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 w:after="0"/>
        <w:rPr>
          <w:sz w:val="17"/>
        </w:rPr>
      </w:pPr>
      <w:bookmarkStart w:id="0" w:name="cover_hypothermia_2019"/>
      <w:bookmarkEnd w:id="0"/>
    </w:p>
    <w:p>
      <w:pPr>
        <w:sectPr>
          <w:pgSz w:w="11906" w:h="15840"/>
          <w:pgMar w:top="1500" w:right="1680" w:bottom="280" w:left="1680" w:header="0" w:footer="0" w:gutter="0"/>
          <w:pgNumType w:fmt="decimal"/>
          <w:cols w:space="720" w:num="1"/>
          <w:formProt w:val="0"/>
        </w:sectPr>
      </w:pPr>
    </w:p>
    <w:p>
      <w:pPr>
        <w:pStyle w:val="2"/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МЗ РФ </w:t>
      </w:r>
    </w:p>
    <w:p>
      <w:pPr>
        <w:pStyle w:val="2"/>
        <w:jc w:val="center"/>
      </w:pPr>
    </w:p>
    <w:p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Кафедра анестезиологии и реаниматологии ИПО</w:t>
      </w: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>Зав.кафедрой : Д.М.Н., профессор Грицан А.И.</w:t>
      </w: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>Базовый руководитель: Д.М.Н.,  доцент Распопин Ю.С.</w:t>
      </w: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Реферат</w:t>
      </w:r>
    </w:p>
    <w:p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Терапевтическая гипотермия у новорожденных детей</w:t>
      </w: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>Выполнил:</w:t>
      </w: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 xml:space="preserve">Ординатор </w:t>
      </w:r>
      <w:r>
        <w:rPr>
          <w:b w:val="0"/>
          <w:bCs w:val="0"/>
          <w:lang w:val="ru-RU"/>
        </w:rPr>
        <w:t xml:space="preserve">1 </w:t>
      </w:r>
      <w:r>
        <w:rPr>
          <w:b w:val="0"/>
          <w:bCs w:val="0"/>
        </w:rPr>
        <w:t xml:space="preserve">года обучения </w:t>
      </w:r>
    </w:p>
    <w:p>
      <w:pPr>
        <w:pStyle w:val="2"/>
        <w:jc w:val="right"/>
        <w:rPr>
          <w:b w:val="0"/>
          <w:bCs w:val="0"/>
        </w:rPr>
      </w:pPr>
      <w:r>
        <w:rPr>
          <w:b w:val="0"/>
          <w:bCs w:val="0"/>
        </w:rPr>
        <w:t>Специальность анестезиология и реаниматология</w:t>
      </w:r>
    </w:p>
    <w:p>
      <w:pPr>
        <w:pStyle w:val="2"/>
        <w:wordWrap w:val="0"/>
        <w:jc w:val="righ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Бахова Кристина Павловна </w:t>
      </w: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right"/>
        <w:rPr>
          <w:b w:val="0"/>
          <w:bCs w:val="0"/>
        </w:rPr>
      </w:pPr>
    </w:p>
    <w:p>
      <w:pPr>
        <w:pStyle w:val="2"/>
        <w:jc w:val="center"/>
        <w:rPr>
          <w:b w:val="0"/>
          <w:bCs w:val="0"/>
        </w:rPr>
        <w:sectPr>
          <w:type w:val="continuous"/>
          <w:pgSz w:w="11906" w:h="15840"/>
          <w:pgMar w:top="1500" w:right="1680" w:bottom="280" w:left="1680" w:header="0" w:footer="0" w:gutter="0"/>
          <w:pgNumType w:fmt="decimal"/>
          <w:cols w:space="720" w:num="1"/>
          <w:formProt w:val="0"/>
          <w:docGrid w:linePitch="312" w:charSpace="-2049"/>
        </w:sectPr>
      </w:pPr>
      <w:r>
        <w:rPr>
          <w:b w:val="0"/>
          <w:bCs w:val="0"/>
        </w:rPr>
        <w:t>Красноярск, 202</w:t>
      </w:r>
      <w:r>
        <w:rPr>
          <w:b w:val="0"/>
          <w:bCs w:val="0"/>
          <w:lang w:val="ru-RU"/>
        </w:rPr>
        <w:t>4</w:t>
      </w:r>
      <w:bookmarkStart w:id="8" w:name="_GoBack"/>
      <w:bookmarkEnd w:id="8"/>
    </w:p>
    <w:p>
      <w:pPr>
        <w:pStyle w:val="2"/>
        <w:spacing w:before="67" w:after="0"/>
        <w:rPr>
          <w:sz w:val="22"/>
        </w:rPr>
      </w:pPr>
      <w:r>
        <w:t>СОДЕРЖАНИЕ</w:t>
      </w:r>
    </w:p>
    <w:p>
      <w:pPr>
        <w:pStyle w:val="3"/>
        <w:tabs>
          <w:tab w:val="right" w:pos="9507"/>
        </w:tabs>
        <w:spacing w:before="511" w:after="0"/>
        <w:ind w:left="601" w:right="0" w:firstLine="0"/>
        <w:rPr>
          <w:sz w:val="22"/>
        </w:rPr>
      </w:pPr>
      <w:r>
        <w:t>Список</w:t>
      </w:r>
      <w:r>
        <w:rPr>
          <w:spacing w:val="-1"/>
        </w:rPr>
        <w:t xml:space="preserve"> </w:t>
      </w:r>
      <w:r>
        <w:t>сокращений</w:t>
      </w:r>
      <w:r>
        <w:tab/>
      </w:r>
      <w:r>
        <w:t>5</w:t>
      </w:r>
    </w:p>
    <w:p>
      <w:pPr>
        <w:pStyle w:val="3"/>
        <w:spacing w:before="10" w:after="0"/>
        <w:rPr>
          <w:sz w:val="10"/>
        </w:rPr>
      </w:pPr>
    </w:p>
    <w:tbl>
      <w:tblPr>
        <w:tblStyle w:val="9"/>
        <w:tblW w:w="9640" w:type="dxa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3"/>
        <w:gridCol w:w="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line="266" w:lineRule="exact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1. Методология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line="266" w:lineRule="exact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18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18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11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МКБ-10.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11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07" w:after="0"/>
              <w:ind w:left="442" w:right="0" w:hanging="2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гипотермии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асфиксии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07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07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терапевтической гипотермии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07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23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 документации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23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18" w:after="0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18" w:after="0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093" w:type="dxa"/>
          </w:tcPr>
          <w:p>
            <w:pPr>
              <w:pStyle w:val="14"/>
              <w:widowControl w:val="0"/>
              <w:spacing w:before="111" w:after="0" w:line="256" w:lineRule="exact"/>
              <w:ind w:left="200" w:right="0" w:firstLine="0"/>
              <w:rPr>
                <w:sz w:val="24"/>
              </w:rPr>
            </w:pPr>
            <w:r>
              <w:rPr>
                <w:sz w:val="24"/>
              </w:rPr>
              <w:t>8. Приложения</w:t>
            </w:r>
          </w:p>
        </w:tc>
        <w:tc>
          <w:tcPr>
            <w:tcW w:w="547" w:type="dxa"/>
          </w:tcPr>
          <w:p>
            <w:pPr>
              <w:pStyle w:val="14"/>
              <w:widowControl w:val="0"/>
              <w:spacing w:before="111" w:after="0" w:line="256" w:lineRule="exact"/>
              <w:ind w:left="107" w:right="0"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>
      <w:pPr>
        <w:sectPr>
          <w:footerReference r:id="rId3" w:type="default"/>
          <w:pgSz w:w="11906" w:h="16838"/>
          <w:pgMar w:top="14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2"/>
        <w:spacing w:before="71" w:after="0"/>
        <w:rPr>
          <w:sz w:val="24"/>
        </w:rPr>
      </w:pPr>
      <w:r>
        <w:t>Список</w:t>
      </w:r>
      <w:r>
        <w:rPr>
          <w:spacing w:val="-4"/>
        </w:rPr>
        <w:t xml:space="preserve"> </w:t>
      </w:r>
      <w:r>
        <w:t>сокращений</w:t>
      </w:r>
    </w:p>
    <w:p>
      <w:pPr>
        <w:pStyle w:val="3"/>
        <w:spacing w:before="6" w:after="0"/>
        <w:rPr>
          <w:b/>
          <w:sz w:val="23"/>
        </w:rPr>
      </w:pPr>
    </w:p>
    <w:p>
      <w:pPr>
        <w:pStyle w:val="3"/>
        <w:spacing w:before="1" w:after="0" w:line="480" w:lineRule="auto"/>
        <w:ind w:left="301" w:right="3409" w:firstLine="0"/>
        <w:rPr>
          <w:sz w:val="24"/>
        </w:rPr>
      </w:pPr>
      <w:r>
        <w:t>аЭЭГ - амплитудно-интегрированная электроэнцефалография</w:t>
      </w:r>
      <w:r>
        <w:rPr>
          <w:spacing w:val="-57"/>
        </w:rPr>
        <w:t xml:space="preserve"> </w:t>
      </w:r>
      <w:r>
        <w:t>ГИЭ</w:t>
      </w:r>
      <w:r>
        <w:rPr>
          <w:spacing w:val="-2"/>
        </w:rPr>
        <w:t xml:space="preserve"> </w:t>
      </w:r>
      <w:r>
        <w:t>– гипоксически-ишемическая энцефалопатия</w:t>
      </w:r>
    </w:p>
    <w:p>
      <w:pPr>
        <w:pStyle w:val="3"/>
        <w:ind w:left="301" w:right="0" w:firstLine="0"/>
        <w:rPr>
          <w:sz w:val="24"/>
        </w:rPr>
      </w:pPr>
      <w:r>
        <w:t>ИВЛ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искусственная</w:t>
      </w:r>
      <w:r>
        <w:rPr>
          <w:spacing w:val="-2"/>
        </w:rPr>
        <w:t xml:space="preserve"> </w:t>
      </w:r>
      <w:r>
        <w:t>вентиляция</w:t>
      </w:r>
      <w:r>
        <w:rPr>
          <w:spacing w:val="-3"/>
        </w:rPr>
        <w:t xml:space="preserve"> </w:t>
      </w:r>
      <w:r>
        <w:t>легких</w:t>
      </w:r>
    </w:p>
    <w:p>
      <w:pPr>
        <w:pStyle w:val="3"/>
        <w:rPr>
          <w:sz w:val="24"/>
        </w:rPr>
      </w:pPr>
    </w:p>
    <w:p>
      <w:pPr>
        <w:pStyle w:val="3"/>
        <w:spacing w:line="480" w:lineRule="auto"/>
        <w:ind w:left="301" w:right="2667" w:firstLine="0"/>
        <w:rPr>
          <w:sz w:val="24"/>
        </w:rPr>
      </w:pPr>
      <w:r>
        <w:t>МКБ</w:t>
      </w:r>
      <w:r>
        <w:rPr>
          <w:spacing w:val="1"/>
        </w:rPr>
        <w:t xml:space="preserve"> </w:t>
      </w:r>
      <w:r>
        <w:t>10 – международная классификация болезней 10 пересмотра</w:t>
      </w:r>
      <w:r>
        <w:rPr>
          <w:spacing w:val="-57"/>
        </w:rPr>
        <w:t xml:space="preserve"> </w:t>
      </w:r>
      <w:r>
        <w:t>МРТ</w:t>
      </w:r>
      <w:r>
        <w:rPr>
          <w:spacing w:val="-2"/>
        </w:rPr>
        <w:t xml:space="preserve"> </w:t>
      </w:r>
      <w:r>
        <w:t>– магнитно-резонансная томография</w:t>
      </w:r>
    </w:p>
    <w:p>
      <w:pPr>
        <w:pStyle w:val="3"/>
        <w:ind w:left="301" w:right="0" w:firstLine="0"/>
        <w:rPr>
          <w:sz w:val="24"/>
        </w:rPr>
      </w:pPr>
      <w:r>
        <w:t>НСГ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нейросонография</w:t>
      </w:r>
    </w:p>
    <w:p>
      <w:pPr>
        <w:pStyle w:val="3"/>
        <w:rPr>
          <w:sz w:val="24"/>
        </w:rPr>
      </w:pPr>
    </w:p>
    <w:p>
      <w:pPr>
        <w:pStyle w:val="3"/>
        <w:spacing w:line="480" w:lineRule="auto"/>
        <w:ind w:left="301" w:right="2224" w:firstLine="0"/>
        <w:rPr>
          <w:sz w:val="24"/>
        </w:rPr>
      </w:pPr>
      <w:r>
        <w:t>ОРИТН – отделение реанимации и интенсивной терапии новорожденных</w:t>
      </w:r>
      <w:r>
        <w:rPr>
          <w:spacing w:val="-57"/>
        </w:rPr>
        <w:t xml:space="preserve"> </w:t>
      </w:r>
      <w:r>
        <w:t>ОПННД – отделение патологии новорожденных и недоношенных детей</w:t>
      </w:r>
      <w:r>
        <w:rPr>
          <w:spacing w:val="1"/>
        </w:rPr>
        <w:t xml:space="preserve"> </w:t>
      </w:r>
      <w:r>
        <w:t>ПИТН</w:t>
      </w:r>
      <w:r>
        <w:rPr>
          <w:spacing w:val="-2"/>
        </w:rPr>
        <w:t xml:space="preserve"> </w:t>
      </w:r>
      <w:r>
        <w:t>– палата</w:t>
      </w:r>
      <w:r>
        <w:rPr>
          <w:spacing w:val="-1"/>
        </w:rPr>
        <w:t xml:space="preserve"> </w:t>
      </w:r>
      <w:r>
        <w:t>интенсивной</w:t>
      </w:r>
      <w:r>
        <w:rPr>
          <w:spacing w:val="-2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новорожденных</w:t>
      </w:r>
    </w:p>
    <w:p>
      <w:pPr>
        <w:pStyle w:val="3"/>
        <w:spacing w:line="480" w:lineRule="auto"/>
        <w:ind w:left="301" w:right="4153" w:firstLine="0"/>
        <w:rPr>
          <w:sz w:val="24"/>
        </w:rPr>
      </w:pPr>
      <w:r>
        <w:t>РКИ – рандомизированные клинические исследования</w:t>
      </w:r>
      <w:r>
        <w:rPr>
          <w:spacing w:val="-57"/>
        </w:rPr>
        <w:t xml:space="preserve"> </w:t>
      </w:r>
      <w:r>
        <w:t>ЦНС</w:t>
      </w:r>
      <w:r>
        <w:rPr>
          <w:spacing w:val="-1"/>
        </w:rPr>
        <w:t xml:space="preserve"> </w:t>
      </w:r>
      <w:r>
        <w:t>– центральная нервная</w:t>
      </w:r>
      <w:r>
        <w:rPr>
          <w:spacing w:val="-1"/>
        </w:rPr>
        <w:t xml:space="preserve"> </w:t>
      </w:r>
      <w:r>
        <w:t>система</w:t>
      </w:r>
    </w:p>
    <w:p>
      <w:pPr>
        <w:pStyle w:val="3"/>
        <w:spacing w:line="480" w:lineRule="auto"/>
        <w:ind w:left="301" w:right="5824" w:firstLine="0"/>
        <w:rPr>
          <w:sz w:val="24"/>
        </w:rPr>
      </w:pPr>
      <w:r>
        <w:t>ЧСС – частота сердечных сокращений</w:t>
      </w:r>
      <w:r>
        <w:rPr>
          <w:spacing w:val="-57"/>
        </w:rPr>
        <w:t xml:space="preserve"> </w:t>
      </w:r>
      <w:r>
        <w:t>GPPs – доброкачественные практики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– избыток\дефицит</w:t>
      </w:r>
      <w:r>
        <w:rPr>
          <w:spacing w:val="-2"/>
        </w:rPr>
        <w:t xml:space="preserve"> </w:t>
      </w:r>
      <w:r>
        <w:t>оснований</w:t>
      </w:r>
    </w:p>
    <w:p>
      <w:pPr>
        <w:pStyle w:val="3"/>
        <w:spacing w:line="278" w:lineRule="exact"/>
        <w:ind w:left="301" w:right="0" w:firstLine="0"/>
        <w:rPr>
          <w:sz w:val="24"/>
        </w:rPr>
      </w:pPr>
      <w:r>
        <w:rPr>
          <w:position w:val="2"/>
        </w:rPr>
        <w:t>P</w:t>
      </w:r>
      <w:r>
        <w:rPr>
          <w:sz w:val="16"/>
        </w:rPr>
        <w:t>CO2</w:t>
      </w:r>
      <w:r>
        <w:rPr>
          <w:spacing w:val="30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парциальное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давление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углекислого газа</w:t>
      </w:r>
    </w:p>
    <w:p>
      <w:pPr>
        <w:pStyle w:val="3"/>
        <w:spacing w:before="9" w:after="0"/>
        <w:rPr>
          <w:sz w:val="23"/>
        </w:rPr>
      </w:pPr>
    </w:p>
    <w:p>
      <w:pPr>
        <w:pStyle w:val="3"/>
        <w:ind w:left="301" w:right="0" w:firstLine="0"/>
        <w:rPr>
          <w:sz w:val="24"/>
        </w:rPr>
      </w:pPr>
      <w:r>
        <w:rPr>
          <w:position w:val="2"/>
        </w:rPr>
        <w:t>P</w:t>
      </w:r>
      <w:r>
        <w:rPr>
          <w:sz w:val="16"/>
        </w:rPr>
        <w:t>O2</w:t>
      </w:r>
      <w:r>
        <w:rPr>
          <w:spacing w:val="34"/>
          <w:sz w:val="16"/>
        </w:rPr>
        <w:t xml:space="preserve"> </w:t>
      </w:r>
      <w:r>
        <w:rPr>
          <w:position w:val="2"/>
        </w:rPr>
        <w:t>–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парциальное давление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кислорода</w:t>
      </w:r>
    </w:p>
    <w:p>
      <w:pPr>
        <w:pStyle w:val="3"/>
        <w:spacing w:before="9" w:after="0"/>
        <w:rPr>
          <w:sz w:val="23"/>
        </w:rPr>
      </w:pPr>
    </w:p>
    <w:p>
      <w:pPr>
        <w:pStyle w:val="3"/>
        <w:spacing w:before="1" w:after="0"/>
        <w:ind w:left="301" w:right="0" w:firstLine="0"/>
        <w:rPr>
          <w:sz w:val="24"/>
        </w:rPr>
      </w:pPr>
      <w:r>
        <w:t>pH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водородный</w:t>
      </w:r>
      <w:r>
        <w:rPr>
          <w:spacing w:val="-1"/>
        </w:rPr>
        <w:t xml:space="preserve"> </w:t>
      </w:r>
      <w:r>
        <w:t>показатель</w:t>
      </w:r>
    </w:p>
    <w:p>
      <w:pPr>
        <w:pStyle w:val="3"/>
        <w:spacing w:before="10" w:after="0"/>
        <w:rPr>
          <w:sz w:val="23"/>
        </w:rPr>
      </w:pPr>
    </w:p>
    <w:p>
      <w:pPr>
        <w:pStyle w:val="3"/>
        <w:ind w:left="301" w:right="0" w:firstLine="0"/>
        <w:rPr>
          <w:sz w:val="24"/>
        </w:rPr>
        <w:sectPr>
          <w:footerReference r:id="rId4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position w:val="2"/>
        </w:rPr>
        <w:t>SpO</w:t>
      </w:r>
      <w:r>
        <w:rPr>
          <w:sz w:val="16"/>
        </w:rPr>
        <w:t>2</w:t>
      </w:r>
      <w:r>
        <w:rPr>
          <w:spacing w:val="34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насыщение гемоглобина крови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кислородом</w:t>
      </w:r>
    </w:p>
    <w:p>
      <w:pPr>
        <w:pStyle w:val="2"/>
        <w:numPr>
          <w:ilvl w:val="0"/>
          <w:numId w:val="1"/>
        </w:numPr>
        <w:tabs>
          <w:tab w:val="left" w:pos="542"/>
        </w:tabs>
        <w:spacing w:before="71" w:after="0" w:line="240" w:lineRule="auto"/>
        <w:ind w:left="541" w:right="0" w:hanging="241"/>
        <w:jc w:val="left"/>
        <w:rPr>
          <w:sz w:val="24"/>
        </w:rPr>
      </w:pPr>
      <w:r>
        <w:t>Введение.</w:t>
      </w:r>
    </w:p>
    <w:p>
      <w:pPr>
        <w:pStyle w:val="3"/>
        <w:spacing w:before="6" w:after="0"/>
        <w:rPr>
          <w:b/>
          <w:sz w:val="23"/>
        </w:rPr>
      </w:pPr>
    </w:p>
    <w:p>
      <w:pPr>
        <w:pStyle w:val="3"/>
        <w:spacing w:before="1" w:after="0"/>
        <w:ind w:left="301" w:right="143" w:firstLine="720"/>
        <w:jc w:val="both"/>
        <w:rPr>
          <w:sz w:val="24"/>
        </w:rPr>
      </w:pPr>
      <w:r>
        <w:t>Гипоксически-ишемическая</w:t>
      </w:r>
      <w:r>
        <w:rPr>
          <w:spacing w:val="1"/>
        </w:rPr>
        <w:t xml:space="preserve"> </w:t>
      </w:r>
      <w:r>
        <w:t>энцефалопатия</w:t>
      </w:r>
      <w:r>
        <w:rPr>
          <w:spacing w:val="1"/>
        </w:rPr>
        <w:t xml:space="preserve"> </w:t>
      </w:r>
      <w:r>
        <w:t>(ГИЭ),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перенесенной</w:t>
      </w:r>
      <w:r>
        <w:rPr>
          <w:spacing w:val="1"/>
        </w:rPr>
        <w:t xml:space="preserve"> </w:t>
      </w:r>
      <w:r>
        <w:t>асфиксии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неонатологии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летального</w:t>
      </w:r>
      <w:r>
        <w:rPr>
          <w:spacing w:val="1"/>
        </w:rPr>
        <w:t xml:space="preserve"> </w:t>
      </w:r>
      <w:r>
        <w:t>исхода.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ГИЭ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популяции</w:t>
      </w:r>
      <w:r>
        <w:rPr>
          <w:spacing w:val="-57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составляет от 0,37 до 3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1000 родившихся живыми</w:t>
      </w:r>
      <w:r>
        <w:rPr>
          <w:spacing w:val="-2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2].</w:t>
      </w:r>
    </w:p>
    <w:p>
      <w:pPr>
        <w:pStyle w:val="3"/>
        <w:ind w:left="301" w:right="142" w:firstLine="720"/>
        <w:jc w:val="both"/>
        <w:rPr>
          <w:sz w:val="24"/>
        </w:rPr>
      </w:pPr>
      <w:r>
        <w:t>В патогенезе ГИЭ выделяют фазы первичного и вторичного повреждения нервной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асфиксии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 необратимой гибелью клеток головного мозга, объем которой зависит от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гипоксии.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реоксигенации – реперфузии спустя</w:t>
      </w:r>
      <w:r>
        <w:rPr>
          <w:spacing w:val="1"/>
        </w:rPr>
        <w:t xml:space="preserve"> </w:t>
      </w:r>
      <w:r>
        <w:t>2-12 часов после первичного повреждения.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повреждение вызывается активизацией ряда патогенетических механизмов:</w:t>
      </w:r>
      <w:r>
        <w:rPr>
          <w:spacing w:val="1"/>
        </w:rPr>
        <w:t xml:space="preserve"> </w:t>
      </w:r>
      <w:r>
        <w:t>глутаматного и</w:t>
      </w:r>
      <w:r>
        <w:rPr>
          <w:spacing w:val="1"/>
        </w:rPr>
        <w:t xml:space="preserve"> </w:t>
      </w:r>
      <w:r>
        <w:t>кальциевого стресса,</w:t>
      </w:r>
      <w:r>
        <w:rPr>
          <w:spacing w:val="1"/>
        </w:rPr>
        <w:t xml:space="preserve"> </w:t>
      </w:r>
      <w:r>
        <w:t>свободнорадикального повреждения, асептического воспалительного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активацией</w:t>
      </w:r>
      <w:r>
        <w:rPr>
          <w:spacing w:val="1"/>
        </w:rPr>
        <w:t xml:space="preserve"> </w:t>
      </w:r>
      <w:r>
        <w:t>апоптоза,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нейронального</w:t>
      </w:r>
      <w:r>
        <w:rPr>
          <w:spacing w:val="1"/>
        </w:rPr>
        <w:t xml:space="preserve"> </w:t>
      </w:r>
      <w:r>
        <w:t>повреждения и ухудшению прогноза для жизни и здоровья [3]. В настоящее время в мировой</w:t>
      </w:r>
      <w:r>
        <w:rPr>
          <w:spacing w:val="-57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лекарственный</w:t>
      </w:r>
      <w:r>
        <w:rPr>
          <w:spacing w:val="1"/>
        </w:rPr>
        <w:t xml:space="preserve"> </w:t>
      </w:r>
      <w:r>
        <w:t>препарат,</w:t>
      </w:r>
      <w:r>
        <w:rPr>
          <w:spacing w:val="1"/>
        </w:rPr>
        <w:t xml:space="preserve"> </w:t>
      </w:r>
      <w:r>
        <w:t>нейропротективные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повреждающее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патогенетических механизмов, а его</w:t>
      </w:r>
      <w:r>
        <w:rPr>
          <w:spacing w:val="1"/>
        </w:rPr>
        <w:t xml:space="preserve"> </w:t>
      </w:r>
      <w:r>
        <w:t>эффективность была бы подтверждена в клинических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высокого</w:t>
      </w:r>
      <w:r>
        <w:rPr>
          <w:spacing w:val="2"/>
        </w:rPr>
        <w:t xml:space="preserve"> </w:t>
      </w:r>
      <w:r>
        <w:t>уровня [3, 4].</w:t>
      </w:r>
    </w:p>
    <w:p>
      <w:pPr>
        <w:pStyle w:val="3"/>
        <w:ind w:left="301" w:right="141" w:firstLine="720"/>
        <w:jc w:val="both"/>
        <w:rPr>
          <w:sz w:val="24"/>
        </w:rPr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нейропротекции у детей, перенесших тяжелую асфиксию при рождении. В многочисленных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организма [5, 6],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энергодефицита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[7],</w:t>
      </w:r>
      <w:r>
        <w:rPr>
          <w:spacing w:val="1"/>
        </w:rPr>
        <w:t xml:space="preserve"> </w:t>
      </w:r>
      <w:r>
        <w:t>блокированию</w:t>
      </w:r>
      <w:r>
        <w:rPr>
          <w:spacing w:val="1"/>
        </w:rPr>
        <w:t xml:space="preserve"> </w:t>
      </w:r>
      <w:r>
        <w:t>высвобождения</w:t>
      </w:r>
      <w:r>
        <w:rPr>
          <w:spacing w:val="1"/>
        </w:rPr>
        <w:t xml:space="preserve"> </w:t>
      </w:r>
      <w:r>
        <w:t>глутамата</w:t>
      </w:r>
      <w:r>
        <w:rPr>
          <w:spacing w:val="1"/>
        </w:rPr>
        <w:t xml:space="preserve"> </w:t>
      </w:r>
      <w:r>
        <w:t>[8],</w:t>
      </w:r>
      <w:r>
        <w:rPr>
          <w:spacing w:val="1"/>
        </w:rPr>
        <w:t xml:space="preserve"> </w:t>
      </w:r>
      <w:r>
        <w:t>блокированию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свободнорадикальных</w:t>
      </w:r>
      <w:r>
        <w:rPr>
          <w:spacing w:val="-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[9], ингибированию</w:t>
      </w:r>
      <w:r>
        <w:rPr>
          <w:spacing w:val="-1"/>
        </w:rPr>
        <w:t xml:space="preserve"> </w:t>
      </w:r>
      <w:r>
        <w:t>воспаления</w:t>
      </w:r>
      <w:r>
        <w:rPr>
          <w:spacing w:val="-3"/>
        </w:rPr>
        <w:t xml:space="preserve"> </w:t>
      </w:r>
      <w:r>
        <w:t>[10]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апоптоза</w:t>
      </w:r>
      <w:r>
        <w:rPr>
          <w:spacing w:val="-4"/>
        </w:rPr>
        <w:t xml:space="preserve"> </w:t>
      </w:r>
      <w:r>
        <w:t>[3, 11].</w:t>
      </w:r>
    </w:p>
    <w:p>
      <w:pPr>
        <w:pStyle w:val="3"/>
        <w:ind w:left="301" w:right="141" w:firstLine="720"/>
        <w:jc w:val="both"/>
        <w:rPr>
          <w:sz w:val="24"/>
        </w:rPr>
      </w:pPr>
      <w:r>
        <w:t>Клинические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 у новорожденных, систематизированные в Кохрановском обзоре, включавшем в</w:t>
      </w:r>
      <w:r>
        <w:rPr>
          <w:spacing w:val="1"/>
        </w:rPr>
        <w:t xml:space="preserve"> </w:t>
      </w:r>
      <w:r>
        <w:t>себя 11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1505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летальности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18-22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[12-19].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перенесших</w:t>
      </w:r>
      <w:r>
        <w:rPr>
          <w:spacing w:val="1"/>
        </w:rPr>
        <w:t xml:space="preserve"> </w:t>
      </w:r>
      <w:r>
        <w:t>умеренную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тяжелую</w:t>
      </w:r>
      <w:r>
        <w:rPr>
          <w:spacing w:val="1"/>
        </w:rPr>
        <w:t xml:space="preserve"> </w:t>
      </w:r>
      <w:r>
        <w:t>асфиксию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терапевтическую</w:t>
      </w:r>
      <w:r>
        <w:rPr>
          <w:spacing w:val="1"/>
        </w:rPr>
        <w:t xml:space="preserve"> </w:t>
      </w:r>
      <w:r>
        <w:t>гипотермию,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20-25%</w:t>
      </w:r>
      <w:r>
        <w:rPr>
          <w:spacing w:val="1"/>
        </w:rPr>
        <w:t xml:space="preserve"> </w:t>
      </w:r>
      <w:r>
        <w:t>[13].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терапевтической гипотермии в настоящее время включена в национальные рекомендации</w:t>
      </w:r>
      <w:r>
        <w:rPr>
          <w:spacing w:val="1"/>
        </w:rPr>
        <w:t xml:space="preserve"> </w:t>
      </w:r>
      <w:r>
        <w:t>многих стран мира, при условии соблюдения критериев отбора и протоколов проведения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доношенных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поздних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рожденных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асфиксии,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рандомизированных клинических исследованиях (уровень доказательности 2А) [20-26, 34,</w:t>
      </w:r>
      <w:r>
        <w:rPr>
          <w:spacing w:val="1"/>
        </w:rPr>
        <w:t xml:space="preserve"> </w:t>
      </w:r>
      <w:r>
        <w:t>42]. Данный метод терапии рекомендованк применению у новорожденных обновленными в</w:t>
      </w:r>
      <w:r>
        <w:rPr>
          <w:spacing w:val="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по реанимации</w:t>
      </w:r>
      <w:r>
        <w:rPr>
          <w:spacing w:val="-2"/>
        </w:rPr>
        <w:t xml:space="preserve"> </w:t>
      </w:r>
      <w:r>
        <w:t>[62].</w:t>
      </w:r>
    </w:p>
    <w:p>
      <w:pPr>
        <w:pStyle w:val="3"/>
        <w:spacing w:before="1" w:after="0"/>
        <w:ind w:left="301" w:right="141" w:firstLine="720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терапевтической гипотермии, как селективная (краниоцеребральная) и общая. Проведенные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церебрального паралича и других тяжелых психоневрологических нарушений [27], а также</w:t>
      </w:r>
      <w:r>
        <w:rPr>
          <w:spacing w:val="1"/>
        </w:rPr>
        <w:t xml:space="preserve"> </w:t>
      </w:r>
      <w:r>
        <w:t>отсутствие достоверных различий в побочных эффектах между этими методами [19]. В то же</w:t>
      </w:r>
      <w:r>
        <w:rPr>
          <w:spacing w:val="-57"/>
        </w:rPr>
        <w:t xml:space="preserve"> </w:t>
      </w:r>
      <w:r>
        <w:t>время в ряде работ</w:t>
      </w:r>
      <w:r>
        <w:rPr>
          <w:spacing w:val="1"/>
        </w:rPr>
        <w:t xml:space="preserve"> </w:t>
      </w:r>
      <w:r>
        <w:t>указывается на большую</w:t>
      </w:r>
      <w:r>
        <w:rPr>
          <w:spacing w:val="1"/>
        </w:rPr>
        <w:t xml:space="preserve"> </w:t>
      </w:r>
      <w:r>
        <w:t>эффективность общей гипотермии [19, 28],</w:t>
      </w:r>
      <w:r>
        <w:rPr>
          <w:spacing w:val="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данная методика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приоритетна.</w:t>
      </w:r>
    </w:p>
    <w:p>
      <w:pPr>
        <w:pStyle w:val="3"/>
        <w:ind w:left="301" w:right="141" w:firstLine="720"/>
        <w:jc w:val="both"/>
        <w:rPr>
          <w:sz w:val="24"/>
        </w:rPr>
        <w:sectPr>
          <w:footerReference r:id="rId5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В</w:t>
      </w:r>
      <w:r>
        <w:rPr>
          <w:spacing w:val="1"/>
        </w:rPr>
        <w:t xml:space="preserve"> </w:t>
      </w:r>
      <w:r>
        <w:t>Кохрановском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обзоре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статистически</w:t>
      </w:r>
      <w:r>
        <w:rPr>
          <w:spacing w:val="-57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летальности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гипоксически-ишемической</w:t>
      </w:r>
      <w:r>
        <w:rPr>
          <w:spacing w:val="1"/>
        </w:rPr>
        <w:t xml:space="preserve"> </w:t>
      </w:r>
      <w:r>
        <w:t>энцефалопатией,</w:t>
      </w:r>
      <w:r>
        <w:rPr>
          <w:spacing w:val="43"/>
        </w:rPr>
        <w:t xml:space="preserve"> </w:t>
      </w:r>
      <w:r>
        <w:t>получавших</w:t>
      </w:r>
      <w:r>
        <w:rPr>
          <w:spacing w:val="46"/>
        </w:rPr>
        <w:t xml:space="preserve"> </w:t>
      </w:r>
      <w:r>
        <w:t>общую</w:t>
      </w:r>
      <w:r>
        <w:rPr>
          <w:spacing w:val="44"/>
        </w:rPr>
        <w:t xml:space="preserve"> </w:t>
      </w:r>
      <w:r>
        <w:t>гипотермию.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же</w:t>
      </w:r>
      <w:r>
        <w:rPr>
          <w:spacing w:val="42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достоверного</w:t>
      </w:r>
      <w:r>
        <w:rPr>
          <w:spacing w:val="43"/>
        </w:rPr>
        <w:t xml:space="preserve"> </w:t>
      </w:r>
      <w:r>
        <w:t>снижения</w:t>
      </w:r>
    </w:p>
    <w:p>
      <w:pPr>
        <w:pStyle w:val="3"/>
        <w:spacing w:before="66" w:after="0"/>
        <w:ind w:left="301" w:right="141" w:firstLine="0"/>
        <w:jc w:val="both"/>
        <w:rPr>
          <w:sz w:val="24"/>
        </w:rPr>
      </w:pPr>
      <w:r>
        <w:t>летальности у новорожденных, которым проводилась селективная гипотермия, выявлено не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[19].</w:t>
      </w:r>
    </w:p>
    <w:p>
      <w:pPr>
        <w:pStyle w:val="3"/>
        <w:ind w:left="301" w:right="139" w:firstLine="720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неаппаратной,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пассивной терапевтической гипотермии, и терапевтической</w:t>
      </w:r>
      <w:r>
        <w:rPr>
          <w:spacing w:val="1"/>
        </w:rPr>
        <w:t xml:space="preserve"> </w:t>
      </w:r>
      <w:r>
        <w:t>гипотермии с использованием</w:t>
      </w:r>
      <w:r>
        <w:rPr>
          <w:spacing w:val="1"/>
        </w:rPr>
        <w:t xml:space="preserve"> </w:t>
      </w:r>
      <w:r>
        <w:t>охлаждающих</w:t>
      </w:r>
      <w:r>
        <w:rPr>
          <w:spacing w:val="1"/>
        </w:rPr>
        <w:t xml:space="preserve"> </w:t>
      </w:r>
      <w:r>
        <w:t>термоэлементов,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публикациях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-57"/>
        </w:rPr>
        <w:t xml:space="preserve"> </w:t>
      </w:r>
      <w:r>
        <w:t>улучшение неврологических исходов, но, в то же время предупреждается о высоком риске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гипотермии,</w:t>
      </w:r>
      <w:r>
        <w:rPr>
          <w:spacing w:val="1"/>
        </w:rPr>
        <w:t xml:space="preserve"> </w:t>
      </w:r>
      <w:r>
        <w:t>приводящей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эффектам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доказательности</w:t>
      </w:r>
      <w:r>
        <w:rPr>
          <w:spacing w:val="1"/>
        </w:rPr>
        <w:t xml:space="preserve"> </w:t>
      </w:r>
      <w:r>
        <w:t>2В)</w:t>
      </w:r>
      <w:r>
        <w:rPr>
          <w:spacing w:val="1"/>
        </w:rPr>
        <w:t xml:space="preserve"> </w:t>
      </w:r>
      <w:r>
        <w:t>[29,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31].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рутинной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прогнозированием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охлаждения. В исследовании Dahm</w:t>
      </w:r>
      <w:r>
        <w:rPr>
          <w:spacing w:val="1"/>
        </w:rPr>
        <w:t xml:space="preserve"> </w:t>
      </w:r>
      <w:r>
        <w:t>L.S. и соавт. (1972) показано, что</w:t>
      </w:r>
      <w:r>
        <w:rPr>
          <w:spacing w:val="60"/>
        </w:rPr>
        <w:t xml:space="preserve"> </w:t>
      </w:r>
      <w:r>
        <w:t>у здорового ребенка</w:t>
      </w:r>
      <w:r>
        <w:rPr>
          <w:spacing w:val="1"/>
        </w:rPr>
        <w:t xml:space="preserve"> </w:t>
      </w:r>
      <w:r>
        <w:t>при отключении лучистого тепла ректальная температура снижается с 37,5˚С до 36,0˚С через</w:t>
      </w:r>
      <w:r>
        <w:rPr>
          <w:spacing w:val="1"/>
        </w:rPr>
        <w:t xml:space="preserve"> </w:t>
      </w:r>
      <w:r>
        <w:t>30 минут после рождения [32]. В 2015 году опубликованы результаты систематического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мета-анализ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низко-технологичных методик. Результаты анализа показали, что применение</w:t>
      </w:r>
      <w:r>
        <w:rPr>
          <w:spacing w:val="-5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смертность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неврологическую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 [63]. Однако все исследователи указывают на высокие риски чрезмерной</w:t>
      </w:r>
      <w:r>
        <w:rPr>
          <w:spacing w:val="1"/>
        </w:rPr>
        <w:t xml:space="preserve"> </w:t>
      </w:r>
      <w:r>
        <w:t>гипотермии или недопустимых колебаний температуры у детей.</w:t>
      </w:r>
      <w:r>
        <w:rPr>
          <w:spacing w:val="1"/>
        </w:rPr>
        <w:t xml:space="preserve"> </w:t>
      </w:r>
      <w:r>
        <w:t>Использование пассивной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охлаждающих термоэлементов должно сопровождаться строгим температурным контролем 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предотвращения 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гипотермии.</w:t>
      </w:r>
    </w:p>
    <w:p>
      <w:pPr>
        <w:pStyle w:val="3"/>
        <w:spacing w:before="4" w:after="0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542"/>
        </w:tabs>
        <w:spacing w:before="0" w:after="0" w:line="240" w:lineRule="auto"/>
        <w:ind w:left="541" w:right="0" w:hanging="241"/>
        <w:jc w:val="left"/>
        <w:rPr>
          <w:sz w:val="24"/>
        </w:rPr>
      </w:pPr>
      <w:r>
        <w:t>МКБ-10.</w:t>
      </w:r>
      <w:r>
        <w:rPr>
          <w:spacing w:val="-3"/>
        </w:rPr>
        <w:t xml:space="preserve"> </w:t>
      </w:r>
      <w:r>
        <w:t>Терминология.</w:t>
      </w:r>
    </w:p>
    <w:p>
      <w:pPr>
        <w:pStyle w:val="3"/>
        <w:spacing w:before="10" w:after="0"/>
        <w:rPr>
          <w:b/>
          <w:sz w:val="20"/>
        </w:rPr>
      </w:pPr>
    </w:p>
    <w:p>
      <w:pPr>
        <w:pStyle w:val="13"/>
        <w:numPr>
          <w:ilvl w:val="1"/>
          <w:numId w:val="2"/>
        </w:numPr>
        <w:tabs>
          <w:tab w:val="left" w:pos="837"/>
          <w:tab w:val="left" w:pos="8840"/>
        </w:tabs>
        <w:spacing w:before="0" w:after="0" w:line="240" w:lineRule="auto"/>
        <w:ind w:left="301" w:right="144" w:firstLine="0"/>
        <w:jc w:val="left"/>
        <w:rPr>
          <w:b/>
          <w:sz w:val="24"/>
        </w:rPr>
      </w:pPr>
      <w:r>
        <w:rPr>
          <w:b/>
          <w:sz w:val="24"/>
        </w:rPr>
        <w:t>Шифры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международной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классификации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болезней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пересмотра</w:t>
      </w:r>
      <w:r>
        <w:rPr>
          <w:b/>
          <w:sz w:val="24"/>
        </w:rPr>
        <w:tab/>
      </w:r>
      <w:r>
        <w:rPr>
          <w:b/>
          <w:spacing w:val="-1"/>
          <w:sz w:val="24"/>
        </w:rPr>
        <w:t>(МКБ-10),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 детей,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нуждающихся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терапевтической гипотермии:</w:t>
      </w:r>
    </w:p>
    <w:p>
      <w:pPr>
        <w:pStyle w:val="3"/>
        <w:spacing w:before="6" w:after="0"/>
        <w:rPr>
          <w:b/>
          <w:sz w:val="23"/>
        </w:rPr>
      </w:pPr>
    </w:p>
    <w:p>
      <w:pPr>
        <w:pStyle w:val="3"/>
        <w:spacing w:before="1" w:after="0"/>
        <w:ind w:left="1021" w:right="5033" w:firstLine="0"/>
        <w:rPr>
          <w:sz w:val="24"/>
        </w:rPr>
      </w:pPr>
      <w:r>
        <w:t>P21.0 Тяжелая асфиксия при рождении</w:t>
      </w:r>
      <w:r>
        <w:rPr>
          <w:spacing w:val="-57"/>
        </w:rPr>
        <w:t xml:space="preserve"> </w:t>
      </w:r>
      <w:r>
        <w:t>Р91.0</w:t>
      </w:r>
      <w:r>
        <w:rPr>
          <w:spacing w:val="-1"/>
        </w:rPr>
        <w:t xml:space="preserve"> </w:t>
      </w:r>
      <w:r>
        <w:t>Церебральная ишемия</w:t>
      </w:r>
    </w:p>
    <w:p>
      <w:pPr>
        <w:pStyle w:val="3"/>
        <w:ind w:left="1021" w:right="0" w:firstLine="0"/>
        <w:rPr>
          <w:sz w:val="24"/>
        </w:rPr>
      </w:pPr>
      <w:r>
        <w:t>Р91.6</w:t>
      </w:r>
      <w:r>
        <w:rPr>
          <w:spacing w:val="-2"/>
        </w:rPr>
        <w:t xml:space="preserve"> </w:t>
      </w:r>
      <w:r>
        <w:t>Гипоксически-ишемическая</w:t>
      </w:r>
      <w:r>
        <w:rPr>
          <w:spacing w:val="-2"/>
        </w:rPr>
        <w:t xml:space="preserve"> </w:t>
      </w:r>
      <w:r>
        <w:t>энцефалопатия</w:t>
      </w:r>
      <w:r>
        <w:rPr>
          <w:spacing w:val="-2"/>
        </w:rPr>
        <w:t xml:space="preserve"> </w:t>
      </w:r>
      <w:r>
        <w:t>новорожденного</w:t>
      </w:r>
    </w:p>
    <w:p>
      <w:pPr>
        <w:pStyle w:val="3"/>
        <w:spacing w:before="4" w:after="0"/>
        <w:rPr>
          <w:sz w:val="24"/>
        </w:rPr>
      </w:pPr>
    </w:p>
    <w:p>
      <w:pPr>
        <w:pStyle w:val="2"/>
        <w:numPr>
          <w:ilvl w:val="1"/>
          <w:numId w:val="2"/>
        </w:numPr>
        <w:tabs>
          <w:tab w:val="left" w:pos="722"/>
        </w:tabs>
        <w:spacing w:before="1" w:after="0" w:line="240" w:lineRule="auto"/>
        <w:ind w:left="721" w:right="0" w:hanging="421"/>
        <w:jc w:val="left"/>
        <w:rPr>
          <w:sz w:val="24"/>
        </w:rPr>
      </w:pPr>
      <w:r>
        <w:t>Терминология.</w:t>
      </w:r>
    </w:p>
    <w:p>
      <w:pPr>
        <w:pStyle w:val="3"/>
        <w:spacing w:before="6" w:after="0"/>
        <w:rPr>
          <w:b/>
          <w:sz w:val="23"/>
        </w:rPr>
      </w:pPr>
    </w:p>
    <w:p>
      <w:pPr>
        <w:pStyle w:val="3"/>
        <w:ind w:left="301" w:right="144" w:firstLine="720"/>
        <w:jc w:val="both"/>
        <w:rPr>
          <w:sz w:val="24"/>
        </w:rPr>
      </w:pPr>
      <w:r>
        <w:t>Тяжелая асфиксия при рождении – это состояние, характеризующееся низкой оценкой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Апгар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клинико-лабораторных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[36, 51]. Шифр</w:t>
      </w:r>
      <w:r>
        <w:rPr>
          <w:spacing w:val="-3"/>
        </w:rPr>
        <w:t xml:space="preserve"> </w:t>
      </w:r>
      <w:r>
        <w:t>диагноза</w:t>
      </w:r>
      <w:r>
        <w:rPr>
          <w:spacing w:val="-1"/>
        </w:rPr>
        <w:t xml:space="preserve"> </w:t>
      </w:r>
      <w:r>
        <w:t>по МКБ-10 -</w:t>
      </w:r>
      <w:r>
        <w:rPr>
          <w:spacing w:val="-1"/>
        </w:rPr>
        <w:t xml:space="preserve"> </w:t>
      </w:r>
      <w:r>
        <w:t>Р21.0.</w:t>
      </w:r>
    </w:p>
    <w:p>
      <w:pPr>
        <w:pStyle w:val="3"/>
        <w:ind w:left="301" w:right="140" w:firstLine="720"/>
        <w:jc w:val="both"/>
        <w:rPr>
          <w:sz w:val="24"/>
        </w:rPr>
      </w:pPr>
      <w:r>
        <w:t>Гипоксически-ишемическая</w:t>
      </w:r>
      <w:r>
        <w:rPr>
          <w:spacing w:val="1"/>
        </w:rPr>
        <w:t xml:space="preserve"> </w:t>
      </w:r>
      <w:r>
        <w:t>энцефалопатия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наступивших в результате асфиксии при рождении [36]. Степень тяжести ГИЭ определяется</w:t>
      </w:r>
      <w:r>
        <w:rPr>
          <w:spacing w:val="1"/>
        </w:rPr>
        <w:t xml:space="preserve"> </w:t>
      </w:r>
      <w:r>
        <w:t>по модифицированной шкале</w:t>
      </w:r>
      <w:r>
        <w:rPr>
          <w:spacing w:val="1"/>
        </w:rPr>
        <w:t xml:space="preserve"> </w:t>
      </w:r>
      <w:r>
        <w:t>Sarnat Н., Sarnat М. (1976) в модификации Stoll B., Kliegman R.</w:t>
      </w:r>
      <w:r>
        <w:rPr>
          <w:spacing w:val="-57"/>
        </w:rPr>
        <w:t xml:space="preserve"> </w:t>
      </w:r>
      <w:r>
        <w:t>(2004)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 Шифр диагноза</w:t>
      </w:r>
      <w:r>
        <w:rPr>
          <w:spacing w:val="-1"/>
        </w:rPr>
        <w:t xml:space="preserve"> </w:t>
      </w:r>
      <w:r>
        <w:t>по МКБ-10 -</w:t>
      </w:r>
      <w:r>
        <w:rPr>
          <w:spacing w:val="-1"/>
        </w:rPr>
        <w:t xml:space="preserve"> </w:t>
      </w:r>
      <w:r>
        <w:t>Р91.6 [50].</w:t>
      </w:r>
    </w:p>
    <w:p>
      <w:pPr>
        <w:pStyle w:val="3"/>
        <w:spacing w:before="1" w:after="0"/>
        <w:ind w:left="301" w:right="141" w:firstLine="720"/>
        <w:jc w:val="both"/>
        <w:rPr>
          <w:sz w:val="24"/>
        </w:rPr>
        <w:sectPr>
          <w:footerReference r:id="rId6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Апгар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угнетению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гипоксического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новорождённого.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клинических, так и лабораторных маркеров, включая низкую оценку по шкале Апгар, может</w:t>
      </w:r>
      <w:r>
        <w:rPr>
          <w:spacing w:val="1"/>
        </w:rPr>
        <w:t xml:space="preserve"> </w:t>
      </w:r>
      <w:r>
        <w:t>говорить об асфиксии в родах, которая, в свою очередь, приводит к ГИЭ различной 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[36,</w:t>
      </w:r>
      <w:r>
        <w:rPr>
          <w:spacing w:val="1"/>
        </w:rPr>
        <w:t xml:space="preserve"> </w:t>
      </w:r>
      <w:r>
        <w:t>51].</w:t>
      </w:r>
      <w:r>
        <w:rPr>
          <w:spacing w:val="1"/>
        </w:rPr>
        <w:t xml:space="preserve"> </w:t>
      </w:r>
      <w:r>
        <w:t>ГИЭ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ГИЭ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показана.</w:t>
      </w:r>
    </w:p>
    <w:p>
      <w:pPr>
        <w:pStyle w:val="3"/>
        <w:spacing w:before="66" w:after="0"/>
        <w:ind w:left="301" w:right="140" w:firstLine="720"/>
        <w:jc w:val="both"/>
        <w:rPr>
          <w:sz w:val="24"/>
        </w:rPr>
      </w:pPr>
      <w:r>
        <w:t>Церебральная</w:t>
      </w:r>
      <w:r>
        <w:rPr>
          <w:spacing w:val="1"/>
        </w:rPr>
        <w:t xml:space="preserve"> </w:t>
      </w:r>
      <w:r>
        <w:t>ишемия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широкого</w:t>
      </w:r>
      <w:r>
        <w:rPr>
          <w:spacing w:val="-57"/>
        </w:rPr>
        <w:t xml:space="preserve"> </w:t>
      </w:r>
      <w:r>
        <w:t>спектра причин, приводящих к ишемии мозга, таких, как сепсис, шок, ГИЭ, респираторный</w:t>
      </w:r>
      <w:r>
        <w:rPr>
          <w:spacing w:val="1"/>
        </w:rPr>
        <w:t xml:space="preserve"> </w:t>
      </w:r>
      <w:r>
        <w:t>дистресс-синдром и прочее.</w:t>
      </w:r>
      <w:r>
        <w:rPr>
          <w:spacing w:val="1"/>
        </w:rPr>
        <w:t xml:space="preserve"> </w:t>
      </w:r>
      <w:r>
        <w:t>В соответствии с «Классификацией перинатальных поражений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церебральной</w:t>
      </w:r>
      <w:r>
        <w:rPr>
          <w:spacing w:val="1"/>
        </w:rPr>
        <w:t xml:space="preserve"> </w:t>
      </w:r>
      <w:r>
        <w:t>ишемии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распространенностью структурно-морфологических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вещества 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Диагноз «Церебральная ишемия» выставляется по истечении раннего неонатального периода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нейровизуализации.</w:t>
      </w:r>
      <w:r>
        <w:rPr>
          <w:spacing w:val="-3"/>
        </w:rPr>
        <w:t xml:space="preserve"> </w:t>
      </w:r>
      <w:r>
        <w:t>Шифр</w:t>
      </w:r>
      <w:r>
        <w:rPr>
          <w:spacing w:val="-3"/>
        </w:rPr>
        <w:t xml:space="preserve"> </w:t>
      </w:r>
      <w:r>
        <w:t>диагноза</w:t>
      </w:r>
      <w:r>
        <w:rPr>
          <w:spacing w:val="-1"/>
        </w:rPr>
        <w:t xml:space="preserve"> </w:t>
      </w:r>
      <w:r>
        <w:t>по МКБ-10 -</w:t>
      </w:r>
      <w:r>
        <w:rPr>
          <w:spacing w:val="-2"/>
        </w:rPr>
        <w:t xml:space="preserve"> </w:t>
      </w:r>
      <w:r>
        <w:t>91.0.</w:t>
      </w:r>
    </w:p>
    <w:p>
      <w:pPr>
        <w:pStyle w:val="3"/>
        <w:spacing w:before="3" w:after="0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614"/>
        </w:tabs>
        <w:spacing w:before="1" w:after="0" w:line="240" w:lineRule="auto"/>
        <w:ind w:left="301" w:right="140" w:firstLine="0"/>
        <w:jc w:val="left"/>
        <w:rPr>
          <w:sz w:val="24"/>
        </w:rPr>
      </w:pPr>
      <w:r>
        <w:t>Порядок</w:t>
      </w:r>
      <w:r>
        <w:rPr>
          <w:spacing w:val="9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выявления</w:t>
      </w:r>
      <w:r>
        <w:rPr>
          <w:spacing w:val="9"/>
        </w:rPr>
        <w:t xml:space="preserve"> </w:t>
      </w:r>
      <w:r>
        <w:t>показаний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противопоказаний</w:t>
      </w:r>
      <w:r>
        <w:rPr>
          <w:spacing w:val="1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57"/>
        </w:rPr>
        <w:t xml:space="preserve"> </w:t>
      </w:r>
      <w:r>
        <w:t>терапевтической</w:t>
      </w:r>
      <w:r>
        <w:rPr>
          <w:spacing w:val="-1"/>
        </w:rPr>
        <w:t xml:space="preserve"> </w:t>
      </w:r>
      <w:r>
        <w:t>гипотермии</w:t>
      </w:r>
      <w:r>
        <w:rPr>
          <w:spacing w:val="-1"/>
        </w:rPr>
        <w:t xml:space="preserve"> </w:t>
      </w:r>
      <w:r>
        <w:t>при рождении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асфиксии.</w:t>
      </w:r>
    </w:p>
    <w:p>
      <w:pPr>
        <w:pStyle w:val="3"/>
        <w:spacing w:before="9" w:after="0"/>
        <w:rPr>
          <w:b/>
          <w:sz w:val="20"/>
        </w:rPr>
      </w:pPr>
    </w:p>
    <w:p>
      <w:pPr>
        <w:pStyle w:val="13"/>
        <w:numPr>
          <w:ilvl w:val="1"/>
          <w:numId w:val="3"/>
        </w:numPr>
        <w:tabs>
          <w:tab w:val="left" w:pos="820"/>
        </w:tabs>
        <w:spacing w:before="1" w:after="0" w:line="240" w:lineRule="auto"/>
        <w:ind w:left="301" w:right="142" w:firstLine="0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показаний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гипотермии.</w:t>
      </w:r>
    </w:p>
    <w:p>
      <w:pPr>
        <w:pStyle w:val="3"/>
        <w:spacing w:before="6" w:after="0"/>
        <w:rPr>
          <w:b/>
          <w:sz w:val="23"/>
        </w:rPr>
      </w:pPr>
    </w:p>
    <w:p>
      <w:pPr>
        <w:pStyle w:val="3"/>
        <w:ind w:left="301" w:right="0" w:firstLine="720"/>
        <w:rPr>
          <w:sz w:val="24"/>
        </w:rPr>
      </w:pPr>
      <w:r>
        <w:t>Общие</w:t>
      </w:r>
      <w:r>
        <w:rPr>
          <w:spacing w:val="53"/>
        </w:rPr>
        <w:t xml:space="preserve"> </w:t>
      </w:r>
      <w:r>
        <w:t>критерии</w:t>
      </w:r>
      <w:r>
        <w:rPr>
          <w:spacing w:val="52"/>
        </w:rPr>
        <w:t xml:space="preserve"> </w:t>
      </w:r>
      <w:r>
        <w:t>отбора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терапевтическую</w:t>
      </w:r>
      <w:r>
        <w:rPr>
          <w:spacing w:val="54"/>
        </w:rPr>
        <w:t xml:space="preserve"> </w:t>
      </w:r>
      <w:r>
        <w:t>гипотермию</w:t>
      </w:r>
      <w:r>
        <w:rPr>
          <w:spacing w:val="54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новорожденных,</w:t>
      </w:r>
      <w:r>
        <w:rPr>
          <w:spacing w:val="-57"/>
        </w:rPr>
        <w:t xml:space="preserve"> </w:t>
      </w:r>
      <w:r>
        <w:t>потребовавших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реанимационных</w:t>
      </w:r>
      <w:r>
        <w:rPr>
          <w:spacing w:val="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родильном</w:t>
      </w:r>
      <w:r>
        <w:rPr>
          <w:spacing w:val="-2"/>
        </w:rPr>
        <w:t xml:space="preserve"> </w:t>
      </w:r>
      <w:r>
        <w:t>зале: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40" w:lineRule="auto"/>
        <w:ind w:left="1009" w:right="0" w:hanging="282"/>
        <w:jc w:val="left"/>
        <w:rPr>
          <w:sz w:val="24"/>
        </w:rPr>
      </w:pPr>
      <w:r>
        <w:rPr>
          <w:sz w:val="24"/>
        </w:rPr>
        <w:t>гестационный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40" w:lineRule="auto"/>
        <w:ind w:left="1009" w:right="0" w:hanging="282"/>
        <w:jc w:val="left"/>
        <w:rPr>
          <w:sz w:val="24"/>
        </w:rPr>
      </w:pPr>
      <w:r>
        <w:rPr>
          <w:sz w:val="24"/>
        </w:rPr>
        <w:t>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рождении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граммов</w:t>
      </w:r>
      <w:r>
        <w:rPr>
          <w:spacing w:val="1"/>
          <w:sz w:val="24"/>
        </w:rPr>
        <w:t xml:space="preserve"> </w:t>
      </w:r>
      <w:r>
        <w:rPr>
          <w:sz w:val="24"/>
        </w:rPr>
        <w:t>[20-26].</w:t>
      </w:r>
    </w:p>
    <w:p>
      <w:pPr>
        <w:pStyle w:val="3"/>
        <w:spacing w:before="8" w:after="0"/>
        <w:rPr>
          <w:sz w:val="23"/>
        </w:rPr>
      </w:pPr>
    </w:p>
    <w:p>
      <w:pPr>
        <w:pStyle w:val="3"/>
        <w:ind w:left="301" w:right="141" w:firstLine="720"/>
        <w:jc w:val="both"/>
        <w:rPr>
          <w:sz w:val="24"/>
        </w:rPr>
      </w:pPr>
      <w:r>
        <w:rPr>
          <w:b/>
          <w:i/>
        </w:rPr>
        <w:t xml:space="preserve">Далее критерии выбора подразделяются на три группы: А, В и С. </w:t>
      </w:r>
      <w:r>
        <w:t>Необходимо</w:t>
      </w:r>
      <w:r>
        <w:rPr>
          <w:spacing w:val="1"/>
        </w:rPr>
        <w:t xml:space="preserve"> </w:t>
      </w:r>
      <w:r>
        <w:t>последовательно оценить новорожденного по указанным группам. При выявлении одного</w:t>
      </w:r>
      <w:r>
        <w:rPr>
          <w:spacing w:val="1"/>
        </w:rPr>
        <w:t xml:space="preserve"> </w:t>
      </w:r>
      <w:r>
        <w:t>критерия из группы, следует переходить к оценке наличия критериев из следующей группы.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[20-26, 33].</w:t>
      </w:r>
    </w:p>
    <w:p>
      <w:pPr>
        <w:pStyle w:val="3"/>
        <w:rPr>
          <w:sz w:val="24"/>
        </w:rPr>
      </w:pPr>
    </w:p>
    <w:p>
      <w:pPr>
        <w:pStyle w:val="3"/>
        <w:ind w:left="301" w:right="0" w:firstLine="0"/>
        <w:rPr>
          <w:sz w:val="24"/>
        </w:rPr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1"/>
          <w:u w:val="single"/>
        </w:rPr>
        <w:t xml:space="preserve"> </w:t>
      </w:r>
      <w:r>
        <w:rPr>
          <w:u w:val="single"/>
        </w:rPr>
        <w:t>«А»: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шкале</w:t>
      </w:r>
      <w:r>
        <w:rPr>
          <w:spacing w:val="-1"/>
          <w:sz w:val="24"/>
        </w:rPr>
        <w:t xml:space="preserve"> </w:t>
      </w:r>
      <w:r>
        <w:rPr>
          <w:sz w:val="24"/>
        </w:rPr>
        <w:t>Апгар</w:t>
      </w:r>
      <w:r>
        <w:rPr>
          <w:spacing w:val="-4"/>
          <w:sz w:val="24"/>
        </w:rPr>
        <w:t xml:space="preserve"> </w:t>
      </w:r>
      <w:r>
        <w:rPr>
          <w:sz w:val="24"/>
        </w:rPr>
        <w:t>≤ 5 на</w:t>
      </w:r>
      <w:r>
        <w:rPr>
          <w:spacing w:val="-2"/>
          <w:sz w:val="24"/>
        </w:rPr>
        <w:t xml:space="preserve"> </w:t>
      </w:r>
      <w:r>
        <w:rPr>
          <w:sz w:val="24"/>
        </w:rPr>
        <w:t>10 минуте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сохраняющаяся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ИВЛ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35" w:lineRule="auto"/>
        <w:ind w:left="1088" w:right="14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9"/>
          <w:sz w:val="24"/>
        </w:rPr>
        <w:t xml:space="preserve"> </w:t>
      </w:r>
      <w:r>
        <w:rPr>
          <w:sz w:val="24"/>
        </w:rPr>
        <w:t>крови</w:t>
      </w:r>
      <w:r>
        <w:rPr>
          <w:spacing w:val="31"/>
          <w:sz w:val="24"/>
        </w:rPr>
        <w:t xml:space="preserve"> </w:t>
      </w:r>
      <w:r>
        <w:rPr>
          <w:sz w:val="24"/>
        </w:rPr>
        <w:t>(пуповинной,</w:t>
      </w:r>
      <w:r>
        <w:rPr>
          <w:spacing w:val="27"/>
          <w:sz w:val="24"/>
        </w:rPr>
        <w:t xml:space="preserve"> </w:t>
      </w:r>
      <w:r>
        <w:rPr>
          <w:sz w:val="24"/>
        </w:rPr>
        <w:t>капиллярной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венозной),</w:t>
      </w:r>
      <w:r>
        <w:rPr>
          <w:spacing w:val="30"/>
          <w:sz w:val="24"/>
        </w:rPr>
        <w:t xml:space="preserve"> </w:t>
      </w:r>
      <w:r>
        <w:rPr>
          <w:sz w:val="24"/>
        </w:rPr>
        <w:t>взятом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60 минут жизни, рН</w:t>
      </w:r>
      <w:r>
        <w:rPr>
          <w:spacing w:val="-1"/>
          <w:sz w:val="24"/>
        </w:rPr>
        <w:t xml:space="preserve"> </w:t>
      </w:r>
      <w:r>
        <w:rPr>
          <w:sz w:val="24"/>
        </w:rPr>
        <w:t>&lt;7.0 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4" w:after="0" w:line="235" w:lineRule="auto"/>
        <w:ind w:left="1088" w:right="146" w:hanging="360"/>
        <w:jc w:val="left"/>
        <w:rPr>
          <w:sz w:val="24"/>
        </w:rPr>
      </w:pPr>
      <w:r>
        <w:rPr>
          <w:sz w:val="24"/>
        </w:rPr>
        <w:t>в первом анализе крови (пуповинной, капиллярной или венозной), взятом в течение 60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(ВЕ)</w:t>
      </w:r>
      <w:r>
        <w:rPr>
          <w:spacing w:val="-1"/>
          <w:sz w:val="24"/>
        </w:rPr>
        <w:t xml:space="preserve"> </w:t>
      </w:r>
      <w:r>
        <w:rPr>
          <w:sz w:val="24"/>
        </w:rPr>
        <w:t>≥16 моль/л.</w:t>
      </w:r>
    </w:p>
    <w:p>
      <w:pPr>
        <w:pStyle w:val="3"/>
        <w:rPr>
          <w:sz w:val="24"/>
        </w:rPr>
      </w:pPr>
    </w:p>
    <w:p>
      <w:pPr>
        <w:pStyle w:val="3"/>
        <w:spacing w:before="1" w:after="0"/>
        <w:ind w:left="301" w:right="0" w:firstLine="0"/>
        <w:rPr>
          <w:sz w:val="24"/>
        </w:rPr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1"/>
          <w:u w:val="single"/>
        </w:rPr>
        <w:t xml:space="preserve"> </w:t>
      </w:r>
      <w:r>
        <w:rPr>
          <w:u w:val="single"/>
        </w:rPr>
        <w:t>«В»: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клинически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судороги</w:t>
      </w:r>
      <w:r>
        <w:rPr>
          <w:spacing w:val="-1"/>
          <w:sz w:val="24"/>
        </w:rPr>
        <w:t xml:space="preserve"> </w:t>
      </w:r>
      <w:r>
        <w:rPr>
          <w:sz w:val="24"/>
        </w:rPr>
        <w:t>(тонические,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клонические,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смешанные)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мышечная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гипотония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выраженный гипертонус</w:t>
      </w:r>
      <w:r>
        <w:rPr>
          <w:spacing w:val="-2"/>
          <w:sz w:val="24"/>
        </w:rPr>
        <w:t xml:space="preserve"> </w:t>
      </w:r>
      <w:r>
        <w:rPr>
          <w:sz w:val="24"/>
        </w:rPr>
        <w:t>и гипорефлексия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1" w:after="0" w:line="235" w:lineRule="auto"/>
        <w:ind w:left="1088" w:right="142" w:hanging="36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зрачкового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рефлекса</w:t>
      </w:r>
      <w:r>
        <w:rPr>
          <w:spacing w:val="12"/>
          <w:sz w:val="24"/>
        </w:rPr>
        <w:t xml:space="preserve"> </w:t>
      </w:r>
      <w:r>
        <w:rPr>
          <w:sz w:val="24"/>
        </w:rPr>
        <w:t>(сужен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затемнение,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расширен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свет, слабая реакция зрачка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освещения).</w:t>
      </w:r>
    </w:p>
    <w:p>
      <w:pPr>
        <w:pStyle w:val="3"/>
        <w:rPr>
          <w:sz w:val="24"/>
        </w:rPr>
      </w:pPr>
    </w:p>
    <w:p>
      <w:pPr>
        <w:pStyle w:val="3"/>
        <w:spacing w:before="1" w:after="0"/>
        <w:ind w:left="301" w:right="0" w:firstLine="0"/>
        <w:rPr>
          <w:sz w:val="24"/>
        </w:rPr>
      </w:pP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группы «С»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4" w:after="0" w:line="235" w:lineRule="auto"/>
        <w:ind w:left="1088" w:right="143" w:hanging="360"/>
        <w:jc w:val="left"/>
        <w:rPr>
          <w:sz w:val="24"/>
        </w:rPr>
      </w:pPr>
      <w:r>
        <w:rPr>
          <w:sz w:val="24"/>
        </w:rPr>
        <w:t>основываются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3"/>
          <w:sz w:val="24"/>
        </w:rPr>
        <w:t xml:space="preserve"> </w:t>
      </w:r>
      <w:r>
        <w:rPr>
          <w:sz w:val="24"/>
        </w:rPr>
        <w:t>амплитудно-интегрированной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электроэнцефалографии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(аЭЭГ);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показанием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аЭЭГ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 В;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2" w:after="0" w:line="235" w:lineRule="auto"/>
        <w:ind w:left="1088" w:right="143" w:hanging="360"/>
        <w:jc w:val="both"/>
        <w:rPr>
          <w:sz w:val="24"/>
        </w:rPr>
      </w:pPr>
      <w:r>
        <w:rPr>
          <w:sz w:val="24"/>
        </w:rPr>
        <w:t>электроэнцефалографию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противосудорожных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седативных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показаны,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 противосудорожные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оказывают 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аЭЭГ;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5" w:after="0" w:line="240" w:lineRule="auto"/>
        <w:ind w:left="1088" w:right="142" w:hanging="360"/>
        <w:jc w:val="both"/>
        <w:rPr>
          <w:sz w:val="24"/>
        </w:rPr>
        <w:sectPr>
          <w:footerReference r:id="rId7" w:type="default"/>
          <w:pgSz w:w="11906" w:h="16838"/>
          <w:pgMar w:top="1040" w:right="420" w:bottom="110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запись проводится в течение 20-30 минут, используется как минимум 1 канал 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бипариетальном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61"/>
          <w:sz w:val="24"/>
        </w:rPr>
        <w:t xml:space="preserve"> </w:t>
      </w:r>
      <w:r>
        <w:rPr>
          <w:sz w:val="24"/>
        </w:rPr>
        <w:t>см/час.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паттернов,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ниже,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</w:p>
    <w:p>
      <w:pPr>
        <w:pStyle w:val="3"/>
        <w:spacing w:before="66" w:after="0"/>
        <w:ind w:left="1088" w:right="145" w:firstLine="0"/>
        <w:jc w:val="both"/>
        <w:rPr>
          <w:sz w:val="24"/>
        </w:rPr>
      </w:pPr>
      <w:r>
        <w:t>окончательным</w:t>
      </w:r>
      <w:r>
        <w:rPr>
          <w:spacing w:val="1"/>
        </w:rPr>
        <w:t xml:space="preserve"> </w:t>
      </w:r>
      <w:r>
        <w:t>предиктором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гипотермии:</w:t>
      </w:r>
    </w:p>
    <w:p>
      <w:pPr>
        <w:pStyle w:val="13"/>
        <w:numPr>
          <w:ilvl w:val="3"/>
          <w:numId w:val="3"/>
        </w:numPr>
        <w:tabs>
          <w:tab w:val="left" w:pos="1922"/>
        </w:tabs>
        <w:spacing w:before="0" w:after="0" w:line="240" w:lineRule="auto"/>
        <w:ind w:left="1921" w:right="142" w:hanging="360"/>
        <w:jc w:val="both"/>
        <w:rPr>
          <w:sz w:val="24"/>
        </w:rPr>
      </w:pPr>
      <w:r>
        <w:rPr>
          <w:sz w:val="24"/>
        </w:rPr>
        <w:t>паттерн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(верхний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 более 10 мкВ, нижний край тренда – минимальная 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5 мкВ), в сочетании повторными судорогами (приложение 6, 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2б;2в.);</w:t>
      </w:r>
    </w:p>
    <w:p>
      <w:pPr>
        <w:pStyle w:val="13"/>
        <w:numPr>
          <w:ilvl w:val="3"/>
          <w:numId w:val="3"/>
        </w:numPr>
        <w:tabs>
          <w:tab w:val="left" w:pos="1922"/>
        </w:tabs>
        <w:spacing w:before="0" w:after="0" w:line="240" w:lineRule="auto"/>
        <w:ind w:left="1921" w:right="143" w:hanging="360"/>
        <w:jc w:val="both"/>
        <w:rPr>
          <w:sz w:val="24"/>
        </w:rPr>
      </w:pPr>
      <w:r>
        <w:rPr>
          <w:sz w:val="24"/>
        </w:rPr>
        <w:t>прерывистый</w:t>
      </w:r>
      <w:r>
        <w:rPr>
          <w:spacing w:val="1"/>
          <w:sz w:val="24"/>
        </w:rPr>
        <w:t xml:space="preserve"> </w:t>
      </w:r>
      <w:r>
        <w:rPr>
          <w:sz w:val="24"/>
        </w:rPr>
        <w:t>паттерн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мкВ,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мкВ.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вариабельность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6,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1б.);</w:t>
      </w:r>
    </w:p>
    <w:p>
      <w:pPr>
        <w:pStyle w:val="13"/>
        <w:numPr>
          <w:ilvl w:val="3"/>
          <w:numId w:val="3"/>
        </w:numPr>
        <w:tabs>
          <w:tab w:val="left" w:pos="1922"/>
        </w:tabs>
        <w:spacing w:before="0" w:after="0" w:line="240" w:lineRule="auto"/>
        <w:ind w:left="1921" w:right="145" w:hanging="360"/>
        <w:jc w:val="both"/>
        <w:rPr>
          <w:sz w:val="24"/>
        </w:rPr>
      </w:pPr>
      <w:r>
        <w:rPr>
          <w:sz w:val="24"/>
        </w:rPr>
        <w:t>постоянный низкоамплитудный паттерн с максимальной амплитудой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 мкВ, минимальной амплитудой менее 5 мкВ. Циклическая вариабельность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6,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1в.);</w:t>
      </w:r>
    </w:p>
    <w:p>
      <w:pPr>
        <w:pStyle w:val="13"/>
        <w:numPr>
          <w:ilvl w:val="3"/>
          <w:numId w:val="3"/>
        </w:numPr>
        <w:tabs>
          <w:tab w:val="left" w:pos="1922"/>
        </w:tabs>
        <w:spacing w:before="0" w:after="0" w:line="240" w:lineRule="auto"/>
        <w:ind w:left="1921" w:right="145" w:hanging="360"/>
        <w:jc w:val="both"/>
        <w:rPr>
          <w:sz w:val="24"/>
        </w:rPr>
      </w:pPr>
      <w:r>
        <w:rPr>
          <w:sz w:val="24"/>
        </w:rPr>
        <w:t>судорожный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(непрерывная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минут) на фоне любого из перечисленных паттернов (приложение 6,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1г; 2б;2в.)</w:t>
      </w:r>
      <w:r>
        <w:rPr>
          <w:spacing w:val="-1"/>
          <w:sz w:val="24"/>
        </w:rPr>
        <w:t xml:space="preserve"> </w:t>
      </w:r>
      <w:r>
        <w:rPr>
          <w:sz w:val="24"/>
        </w:rPr>
        <w:t>[12, 64, 65].</w:t>
      </w:r>
    </w:p>
    <w:p>
      <w:pPr>
        <w:pStyle w:val="3"/>
        <w:ind w:left="301" w:right="145" w:firstLine="720"/>
        <w:jc w:val="both"/>
        <w:rPr>
          <w:sz w:val="24"/>
        </w:rPr>
      </w:pPr>
      <w:r>
        <w:t>Представленная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 является оптимальной.</w:t>
      </w:r>
    </w:p>
    <w:p>
      <w:pPr>
        <w:pStyle w:val="3"/>
        <w:ind w:left="301" w:right="143" w:firstLine="72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С,</w:t>
      </w:r>
      <w:r>
        <w:rPr>
          <w:spacing w:val="6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 должна начинаться по результатам оценки критериев первых</w:t>
      </w:r>
      <w:r>
        <w:rPr>
          <w:spacing w:val="1"/>
        </w:rPr>
        <w:t xml:space="preserve"> </w:t>
      </w:r>
      <w:r>
        <w:t>двух групп (А и В). Ведущими показаниями в данном случае являются документированный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полиорганные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анамнестических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асфиксии.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аЭЭГ</w:t>
      </w:r>
      <w:r>
        <w:rPr>
          <w:spacing w:val="1"/>
        </w:rPr>
        <w:t xml:space="preserve"> </w:t>
      </w:r>
      <w:r>
        <w:t>должна быть выполнена при поступлении ребенка в медицинскую организацию, имеющую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проведения данного метода</w:t>
      </w:r>
      <w:r>
        <w:rPr>
          <w:spacing w:val="-1"/>
        </w:rPr>
        <w:t xml:space="preserve"> </w:t>
      </w:r>
      <w:r>
        <w:t>исследования.</w:t>
      </w:r>
    </w:p>
    <w:p>
      <w:pPr>
        <w:pStyle w:val="3"/>
        <w:spacing w:before="1" w:after="0"/>
        <w:ind w:left="301" w:right="141" w:firstLine="720"/>
        <w:jc w:val="both"/>
        <w:rPr>
          <w:sz w:val="24"/>
        </w:rPr>
      </w:pPr>
      <w:r>
        <w:t>Согласно Приказу Минздрава России от 1 ноября 2012 г. N 572н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«акушерство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гинекология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технологий)»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921н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медицинской помощи по профилю «неонатология», в стандарт оснащения палаты (поста) /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мониторирования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[34, 35].</w:t>
      </w:r>
    </w:p>
    <w:p>
      <w:pPr>
        <w:pStyle w:val="3"/>
        <w:ind w:left="301" w:right="142" w:firstLine="720"/>
        <w:jc w:val="both"/>
        <w:rPr>
          <w:sz w:val="24"/>
        </w:rPr>
      </w:pPr>
      <w:r>
        <w:t>Оценка ребенка по вышеуказанным критериям должна осуществляться в максимально</w:t>
      </w:r>
      <w:r>
        <w:rPr>
          <w:spacing w:val="-57"/>
        </w:rPr>
        <w:t xml:space="preserve"> </w:t>
      </w:r>
      <w:r>
        <w:t>короткие сроки. Оптимальное время начала терапевтической гипотермии в течение первых</w:t>
      </w:r>
      <w:r>
        <w:rPr>
          <w:spacing w:val="1"/>
        </w:rPr>
        <w:t xml:space="preserve"> </w:t>
      </w:r>
      <w:r>
        <w:t>двух часов после рождения. Охлаждение, начатое позднее 6 часов, снижает эффективность</w:t>
      </w:r>
      <w:r>
        <w:rPr>
          <w:spacing w:val="1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[20-26, 33, 36, 39, 40].</w:t>
      </w:r>
    </w:p>
    <w:p>
      <w:pPr>
        <w:pStyle w:val="3"/>
        <w:spacing w:before="4" w:after="0"/>
        <w:rPr>
          <w:sz w:val="24"/>
        </w:rPr>
      </w:pPr>
    </w:p>
    <w:p>
      <w:pPr>
        <w:pStyle w:val="2"/>
        <w:numPr>
          <w:ilvl w:val="1"/>
          <w:numId w:val="3"/>
        </w:numPr>
        <w:tabs>
          <w:tab w:val="left" w:pos="722"/>
        </w:tabs>
        <w:spacing w:before="1" w:after="0" w:line="240" w:lineRule="auto"/>
        <w:ind w:left="721" w:right="0" w:hanging="421"/>
        <w:jc w:val="left"/>
        <w:rPr>
          <w:sz w:val="24"/>
        </w:rPr>
      </w:pPr>
      <w:r>
        <w:t>Противопоказания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[20-26,</w:t>
      </w:r>
      <w:r>
        <w:rPr>
          <w:spacing w:val="56"/>
        </w:rPr>
        <w:t xml:space="preserve"> </w:t>
      </w:r>
      <w:r>
        <w:t>33,</w:t>
      </w:r>
      <w:r>
        <w:rPr>
          <w:spacing w:val="56"/>
        </w:rPr>
        <w:t xml:space="preserve"> </w:t>
      </w:r>
      <w:r>
        <w:t>36-38].</w:t>
      </w:r>
    </w:p>
    <w:p>
      <w:pPr>
        <w:pStyle w:val="3"/>
        <w:spacing w:before="8" w:after="0"/>
        <w:rPr>
          <w:b/>
          <w:sz w:val="23"/>
        </w:rPr>
      </w:pP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1800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граммов,</w:t>
      </w:r>
      <w:r>
        <w:rPr>
          <w:spacing w:val="1"/>
          <w:sz w:val="24"/>
        </w:rPr>
        <w:t xml:space="preserve"> </w:t>
      </w:r>
      <w:r>
        <w:rPr>
          <w:sz w:val="24"/>
        </w:rPr>
        <w:t>гестационный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гипотермии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 часов;</w:t>
      </w:r>
    </w:p>
    <w:p>
      <w:pPr>
        <w:pStyle w:val="13"/>
        <w:numPr>
          <w:ilvl w:val="2"/>
          <w:numId w:val="3"/>
        </w:numPr>
        <w:tabs>
          <w:tab w:val="left" w:pos="1010"/>
          <w:tab w:val="left" w:pos="2214"/>
          <w:tab w:val="left" w:pos="3817"/>
          <w:tab w:val="left" w:pos="4885"/>
          <w:tab w:val="left" w:pos="6181"/>
          <w:tab w:val="left" w:pos="7683"/>
        </w:tabs>
        <w:spacing w:before="0" w:after="0" w:line="240" w:lineRule="auto"/>
        <w:ind w:left="1088" w:right="144" w:hanging="360"/>
        <w:jc w:val="left"/>
        <w:rPr>
          <w:sz w:val="24"/>
        </w:rPr>
      </w:pPr>
      <w:r>
        <w:rPr>
          <w:sz w:val="24"/>
        </w:rPr>
        <w:t>тяжелые</w:t>
      </w:r>
      <w:r>
        <w:rPr>
          <w:sz w:val="24"/>
        </w:rPr>
        <w:tab/>
      </w:r>
      <w:r>
        <w:rPr>
          <w:sz w:val="24"/>
        </w:rPr>
        <w:t>врожденные</w:t>
      </w:r>
      <w:r>
        <w:rPr>
          <w:sz w:val="24"/>
        </w:rPr>
        <w:tab/>
      </w:r>
      <w:r>
        <w:rPr>
          <w:sz w:val="24"/>
        </w:rPr>
        <w:t>пороки</w:t>
      </w:r>
      <w:r>
        <w:rPr>
          <w:sz w:val="24"/>
        </w:rPr>
        <w:tab/>
      </w:r>
      <w:r>
        <w:rPr>
          <w:sz w:val="24"/>
        </w:rPr>
        <w:t>развития,</w:t>
      </w:r>
      <w:r>
        <w:rPr>
          <w:sz w:val="24"/>
        </w:rPr>
        <w:tab/>
      </w:r>
      <w:r>
        <w:rPr>
          <w:sz w:val="24"/>
        </w:rPr>
        <w:t>требующие</w:t>
      </w:r>
      <w:r>
        <w:rPr>
          <w:sz w:val="24"/>
        </w:rPr>
        <w:tab/>
      </w:r>
      <w:r>
        <w:rPr>
          <w:sz w:val="24"/>
        </w:rPr>
        <w:t>экстренного/срочного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тяжелые</w:t>
      </w:r>
      <w:r>
        <w:rPr>
          <w:spacing w:val="-3"/>
          <w:sz w:val="24"/>
        </w:rPr>
        <w:t xml:space="preserve"> </w:t>
      </w:r>
      <w:r>
        <w:rPr>
          <w:sz w:val="24"/>
        </w:rPr>
        <w:t>врожденные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пороки 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совместимые 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внутричерепного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кровоизлияния;</w:t>
      </w:r>
    </w:p>
    <w:p>
      <w:pPr>
        <w:pStyle w:val="13"/>
        <w:numPr>
          <w:ilvl w:val="2"/>
          <w:numId w:val="3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>
      <w:pPr>
        <w:pStyle w:val="2"/>
        <w:numPr>
          <w:ilvl w:val="0"/>
          <w:numId w:val="1"/>
        </w:numPr>
        <w:tabs>
          <w:tab w:val="left" w:pos="542"/>
        </w:tabs>
        <w:spacing w:before="242" w:after="0" w:line="240" w:lineRule="auto"/>
        <w:ind w:left="541" w:right="0" w:hanging="241"/>
        <w:jc w:val="left"/>
        <w:rPr>
          <w:sz w:val="24"/>
        </w:rPr>
      </w:pPr>
      <w:r>
        <w:t>Проведение</w:t>
      </w:r>
      <w:r>
        <w:rPr>
          <w:spacing w:val="54"/>
        </w:rPr>
        <w:t xml:space="preserve"> </w:t>
      </w:r>
      <w:r>
        <w:t>терапевтической</w:t>
      </w:r>
      <w:r>
        <w:rPr>
          <w:spacing w:val="55"/>
        </w:rPr>
        <w:t xml:space="preserve"> </w:t>
      </w:r>
      <w:r>
        <w:t>гипотермии.</w:t>
      </w:r>
    </w:p>
    <w:p>
      <w:pPr>
        <w:pStyle w:val="3"/>
        <w:spacing w:before="9" w:after="0"/>
        <w:rPr>
          <w:b/>
          <w:sz w:val="20"/>
        </w:rPr>
      </w:pPr>
    </w:p>
    <w:p>
      <w:pPr>
        <w:pStyle w:val="13"/>
        <w:numPr>
          <w:ilvl w:val="1"/>
          <w:numId w:val="4"/>
        </w:numPr>
        <w:tabs>
          <w:tab w:val="left" w:pos="722"/>
        </w:tabs>
        <w:spacing w:before="1" w:after="0" w:line="240" w:lineRule="auto"/>
        <w:ind w:left="721" w:right="0" w:hanging="421"/>
        <w:jc w:val="left"/>
        <w:rPr>
          <w:b/>
          <w:sz w:val="24"/>
        </w:rPr>
      </w:pPr>
      <w:r>
        <w:rPr>
          <w:b/>
          <w:sz w:val="24"/>
        </w:rPr>
        <w:t>Стартовые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мероприятия.</w:t>
      </w:r>
    </w:p>
    <w:p>
      <w:pPr>
        <w:pStyle w:val="3"/>
        <w:spacing w:before="6" w:after="0"/>
        <w:rPr>
          <w:b/>
          <w:sz w:val="23"/>
        </w:rPr>
      </w:pPr>
    </w:p>
    <w:p>
      <w:pPr>
        <w:pStyle w:val="3"/>
        <w:ind w:left="301" w:right="145" w:firstLine="720"/>
        <w:jc w:val="both"/>
        <w:rPr>
          <w:sz w:val="24"/>
        </w:rPr>
        <w:sectPr>
          <w:footerReference r:id="rId8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пассивной</w:t>
      </w:r>
      <w:r>
        <w:rPr>
          <w:spacing w:val="-2"/>
        </w:rPr>
        <w:t xml:space="preserve"> </w:t>
      </w:r>
      <w:r>
        <w:t>терапевтической гипотермии: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88" w:after="0" w:line="240" w:lineRule="auto"/>
        <w:ind w:left="1009" w:right="0" w:hanging="282"/>
        <w:jc w:val="both"/>
        <w:rPr>
          <w:sz w:val="24"/>
        </w:rPr>
      </w:pPr>
      <w:r>
        <w:rPr>
          <w:sz w:val="24"/>
        </w:rPr>
        <w:t>выключить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лучистого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тепла;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выключить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обогрев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инкубаторе;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кислотно-щелочного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проведения данного 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кишку</w:t>
      </w:r>
      <w:r>
        <w:rPr>
          <w:spacing w:val="-8"/>
          <w:sz w:val="24"/>
        </w:rPr>
        <w:t xml:space="preserve"> </w:t>
      </w:r>
      <w:r>
        <w:rPr>
          <w:sz w:val="24"/>
        </w:rPr>
        <w:t>5 см;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5" w:after="0" w:line="292" w:lineRule="exact"/>
        <w:ind w:left="1009" w:right="0" w:hanging="282"/>
        <w:jc w:val="both"/>
        <w:rPr>
          <w:sz w:val="24"/>
        </w:rPr>
      </w:pPr>
      <w:r>
        <w:rPr>
          <w:sz w:val="24"/>
        </w:rPr>
        <w:t>предотвратить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гипертермию.</w:t>
      </w:r>
    </w:p>
    <w:p>
      <w:pPr>
        <w:pStyle w:val="3"/>
        <w:spacing w:line="274" w:lineRule="exact"/>
        <w:ind w:left="728" w:right="0" w:firstLine="0"/>
        <w:jc w:val="both"/>
        <w:rPr>
          <w:sz w:val="24"/>
        </w:rPr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реанимации и</w:t>
      </w:r>
      <w:r>
        <w:rPr>
          <w:spacing w:val="-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терапии новорожденных: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лучистого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тепла/инкубатор;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2" w:hanging="28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нейросонографию</w:t>
      </w:r>
      <w:r>
        <w:rPr>
          <w:spacing w:val="4"/>
          <w:sz w:val="24"/>
        </w:rPr>
        <w:t xml:space="preserve"> </w:t>
      </w:r>
      <w:r>
        <w:rPr>
          <w:sz w:val="24"/>
        </w:rPr>
        <w:t>(НСГ),</w:t>
      </w:r>
      <w:r>
        <w:rPr>
          <w:spacing w:val="6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аЭЭГ;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ректальную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аксиллярную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33,5-34,0</w:t>
      </w:r>
      <w:r>
        <w:rPr>
          <w:spacing w:val="-3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33,5</w:t>
      </w:r>
      <w:r>
        <w:rPr>
          <w:spacing w:val="-2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35" w:lineRule="auto"/>
        <w:ind w:left="1009" w:right="143" w:hanging="281"/>
        <w:jc w:val="both"/>
        <w:rPr>
          <w:sz w:val="24"/>
        </w:rPr>
      </w:pPr>
      <w:r>
        <w:rPr>
          <w:sz w:val="24"/>
        </w:rPr>
        <w:t>не согревать ребенка до полной оценки критериев необходимости проведения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 терапевтической гипотермии;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35" w:lineRule="auto"/>
        <w:ind w:left="1009" w:right="144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противопоказаний пассивная терапевтическая гипотермия прекращается.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0,2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0,5</w:t>
      </w:r>
    </w:p>
    <w:p>
      <w:pPr>
        <w:pStyle w:val="13"/>
        <w:numPr>
          <w:ilvl w:val="3"/>
          <w:numId w:val="4"/>
        </w:numPr>
        <w:tabs>
          <w:tab w:val="left" w:pos="1107"/>
        </w:tabs>
        <w:spacing w:before="5" w:after="0" w:line="240" w:lineRule="auto"/>
        <w:ind w:left="1009" w:right="144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 ситуации;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35" w:lineRule="auto"/>
        <w:ind w:left="1009" w:right="140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72 часов.</w:t>
      </w:r>
    </w:p>
    <w:p>
      <w:pPr>
        <w:pStyle w:val="3"/>
        <w:spacing w:before="4" w:after="0"/>
        <w:rPr>
          <w:sz w:val="24"/>
        </w:rPr>
      </w:pPr>
    </w:p>
    <w:p>
      <w:pPr>
        <w:spacing w:before="1" w:after="0"/>
        <w:ind w:left="301" w:right="142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(акушерских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стационаров)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случае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удовлетворяющего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критериям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терапевтической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срочное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сообщение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организацию 3 группы/реанимационно-консультативный центр не позднее 30-60 минут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после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рождения,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совместное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определение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дальнейшей тактики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ведения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пациента.</w:t>
      </w:r>
    </w:p>
    <w:p>
      <w:pPr>
        <w:pStyle w:val="3"/>
        <w:rPr>
          <w:b/>
          <w:i/>
        </w:rPr>
      </w:pPr>
    </w:p>
    <w:p>
      <w:pPr>
        <w:spacing w:before="0" w:after="0"/>
        <w:ind w:left="301" w:right="14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Вне зависимости от группы, к которой относится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медицинская организация,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 в случае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рождения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удовлетворяющего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критериям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терапевтической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отсутствия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возможности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аппаратной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оптимальным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решением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неотложного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перевода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пациента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 аппаратной гипотермии.</w:t>
      </w:r>
    </w:p>
    <w:p>
      <w:pPr>
        <w:pStyle w:val="3"/>
        <w:rPr>
          <w:b/>
          <w:i/>
        </w:rPr>
      </w:pPr>
    </w:p>
    <w:p>
      <w:pPr>
        <w:spacing w:before="0" w:after="0"/>
        <w:ind w:left="301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Тактика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маршрутизации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должна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быть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регламентирована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региональным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протоколом.</w:t>
      </w:r>
    </w:p>
    <w:p>
      <w:pPr>
        <w:pStyle w:val="3"/>
        <w:rPr>
          <w:b/>
          <w:i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Последующие</w:t>
      </w:r>
      <w:r>
        <w:rPr>
          <w:spacing w:val="-2"/>
        </w:rPr>
        <w:t xml:space="preserve"> </w:t>
      </w:r>
      <w:r>
        <w:t>действия.</w:t>
      </w:r>
    </w:p>
    <w:p>
      <w:pPr>
        <w:pStyle w:val="3"/>
        <w:rPr>
          <w:b/>
        </w:rPr>
      </w:pPr>
    </w:p>
    <w:p>
      <w:pPr>
        <w:pStyle w:val="13"/>
        <w:numPr>
          <w:ilvl w:val="2"/>
          <w:numId w:val="5"/>
        </w:numPr>
        <w:tabs>
          <w:tab w:val="left" w:pos="1027"/>
        </w:tabs>
        <w:spacing w:before="0" w:after="0" w:line="240" w:lineRule="auto"/>
        <w:ind w:left="301" w:right="139" w:firstLine="0"/>
        <w:jc w:val="left"/>
        <w:rPr>
          <w:b/>
          <w:sz w:val="24"/>
        </w:rPr>
      </w:pPr>
      <w:r>
        <w:rPr>
          <w:b/>
          <w:sz w:val="24"/>
        </w:rPr>
        <w:t>Пассивная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терапевтическая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гипотермия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транспортировке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(GPPs).</w:t>
      </w:r>
    </w:p>
    <w:p>
      <w:pPr>
        <w:pStyle w:val="3"/>
        <w:spacing w:before="7" w:after="0"/>
        <w:rPr>
          <w:b/>
          <w:sz w:val="23"/>
        </w:rPr>
      </w:pPr>
    </w:p>
    <w:p>
      <w:pPr>
        <w:pStyle w:val="3"/>
        <w:ind w:left="301" w:right="142" w:firstLine="720"/>
        <w:jc w:val="both"/>
        <w:rPr>
          <w:sz w:val="24"/>
        </w:rPr>
      </w:pPr>
      <w:r>
        <w:t>До</w:t>
      </w:r>
      <w:r>
        <w:rPr>
          <w:spacing w:val="1"/>
        </w:rPr>
        <w:t xml:space="preserve"> </w:t>
      </w:r>
      <w:r>
        <w:t>приезда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реанимационной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алгоритму: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4" w:after="0" w:line="235" w:lineRule="auto"/>
        <w:ind w:left="1009" w:right="146" w:hanging="281"/>
        <w:jc w:val="both"/>
        <w:rPr>
          <w:sz w:val="24"/>
        </w:rPr>
      </w:pPr>
      <w:r>
        <w:rPr>
          <w:sz w:val="24"/>
        </w:rPr>
        <w:t>ребенок должен находиться в отключенной открытой реанимационной системе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инкубаторе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окнами;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2" w:after="0" w:line="240" w:lineRule="auto"/>
        <w:ind w:left="1009" w:right="0" w:hanging="282"/>
        <w:jc w:val="both"/>
        <w:rPr>
          <w:sz w:val="24"/>
        </w:rPr>
        <w:sectPr>
          <w:footerReference r:id="rId9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18-24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88" w:after="0" w:line="240" w:lineRule="auto"/>
        <w:ind w:left="1009" w:right="0" w:hanging="282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 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ректального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датчика;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4" w:after="0" w:line="235" w:lineRule="auto"/>
        <w:ind w:left="1009" w:right="146" w:hanging="28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7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2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 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33,5-34,0</w:t>
      </w:r>
      <w:r>
        <w:rPr>
          <w:spacing w:val="-1"/>
          <w:sz w:val="24"/>
        </w:rPr>
        <w:t xml:space="preserve"> </w:t>
      </w:r>
      <w:r>
        <w:rPr>
          <w:sz w:val="24"/>
        </w:rPr>
        <w:t>ºС.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2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 гипотермии;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4" w:after="0" w:line="235" w:lineRule="auto"/>
        <w:ind w:left="1009" w:right="144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ректального датчика;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2" w:after="0" w:line="240" w:lineRule="auto"/>
        <w:ind w:left="1009" w:right="143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34,5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6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(гелевых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емкостей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холодной водой);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4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льдом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 кожных покровов;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4" w:after="0" w:line="235" w:lineRule="auto"/>
        <w:ind w:left="1009" w:right="141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33,5</w:t>
      </w:r>
      <w:r>
        <w:rPr>
          <w:spacing w:val="1"/>
          <w:sz w:val="24"/>
        </w:rPr>
        <w:t xml:space="preserve"> </w:t>
      </w:r>
      <w:r>
        <w:rPr>
          <w:sz w:val="24"/>
        </w:rPr>
        <w:t>ºС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переохлаждения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8);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8" w:after="0" w:line="235" w:lineRule="auto"/>
        <w:ind w:left="1009" w:right="141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аксиллярной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"/>
          <w:sz w:val="24"/>
        </w:rPr>
        <w:t xml:space="preserve"> </w:t>
      </w:r>
      <w:r>
        <w:rPr>
          <w:sz w:val="24"/>
        </w:rPr>
        <w:t>34-35 ºС;</w:t>
      </w:r>
    </w:p>
    <w:p>
      <w:pPr>
        <w:pStyle w:val="13"/>
        <w:numPr>
          <w:ilvl w:val="0"/>
          <w:numId w:val="6"/>
        </w:numPr>
        <w:tabs>
          <w:tab w:val="left" w:pos="1010"/>
        </w:tabs>
        <w:spacing w:before="4" w:after="0" w:line="235" w:lineRule="auto"/>
        <w:ind w:left="1009" w:right="146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8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консультация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>
      <w:pPr>
        <w:pStyle w:val="3"/>
        <w:spacing w:before="5" w:after="0"/>
        <w:rPr>
          <w:sz w:val="24"/>
        </w:rPr>
      </w:pPr>
    </w:p>
    <w:p>
      <w:pPr>
        <w:pStyle w:val="2"/>
        <w:numPr>
          <w:ilvl w:val="2"/>
          <w:numId w:val="5"/>
        </w:numPr>
        <w:tabs>
          <w:tab w:val="left" w:pos="1075"/>
        </w:tabs>
        <w:spacing w:before="0" w:after="0" w:line="240" w:lineRule="auto"/>
        <w:ind w:left="301" w:right="143" w:firstLine="0"/>
        <w:jc w:val="both"/>
        <w:rPr>
          <w:sz w:val="24"/>
        </w:rPr>
      </w:pPr>
      <w:r>
        <w:t>Межгоспитальная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гипотермии.</w:t>
      </w:r>
    </w:p>
    <w:p>
      <w:pPr>
        <w:pStyle w:val="3"/>
        <w:ind w:left="301" w:right="142" w:firstLine="708"/>
        <w:jc w:val="both"/>
        <w:rPr>
          <w:sz w:val="24"/>
        </w:rPr>
      </w:pPr>
      <w:r>
        <w:t>Проведение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противопоказанием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протоколами.</w:t>
      </w:r>
    </w:p>
    <w:p>
      <w:pPr>
        <w:pStyle w:val="3"/>
        <w:ind w:left="301" w:right="142" w:firstLine="720"/>
        <w:jc w:val="both"/>
        <w:rPr>
          <w:sz w:val="24"/>
        </w:rPr>
      </w:pPr>
      <w:r>
        <w:t>Оптимальным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терапевтической гипотермии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транспортировки</w:t>
      </w:r>
      <w:r>
        <w:rPr>
          <w:spacing w:val="-2"/>
        </w:rPr>
        <w:t xml:space="preserve"> </w:t>
      </w:r>
      <w:r>
        <w:t>(см.п.5.2.3)</w:t>
      </w:r>
    </w:p>
    <w:p>
      <w:pPr>
        <w:pStyle w:val="3"/>
        <w:ind w:left="301" w:right="141" w:firstLine="78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продолжаться</w:t>
      </w:r>
      <w:r>
        <w:rPr>
          <w:spacing w:val="-1"/>
        </w:rPr>
        <w:t xml:space="preserve"> </w:t>
      </w:r>
      <w:r>
        <w:t>пассивная</w:t>
      </w:r>
      <w:r>
        <w:rPr>
          <w:spacing w:val="-2"/>
        </w:rPr>
        <w:t xml:space="preserve"> </w:t>
      </w:r>
      <w:r>
        <w:t>терапевтическая</w:t>
      </w:r>
      <w:r>
        <w:rPr>
          <w:spacing w:val="-1"/>
        </w:rPr>
        <w:t xml:space="preserve"> </w:t>
      </w:r>
      <w:r>
        <w:t>гипотермия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алгоритму: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фиксация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ректального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датчика;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машине</w:t>
      </w:r>
      <w:r>
        <w:rPr>
          <w:spacing w:val="-2"/>
          <w:sz w:val="24"/>
        </w:rPr>
        <w:t xml:space="preserve"> </w:t>
      </w:r>
      <w:r>
        <w:rPr>
          <w:sz w:val="24"/>
        </w:rPr>
        <w:t>18-24 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инкубатора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33,5-34</w:t>
      </w:r>
      <w:r>
        <w:rPr>
          <w:spacing w:val="-2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1" w:after="0" w:line="235" w:lineRule="auto"/>
        <w:ind w:left="1009" w:right="143" w:hanging="281"/>
        <w:jc w:val="both"/>
        <w:rPr>
          <w:sz w:val="24"/>
        </w:rPr>
      </w:pPr>
      <w:r>
        <w:rPr>
          <w:sz w:val="24"/>
        </w:rPr>
        <w:t>контроль ректальной температуры перед транспортировкой и далее каждые 15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отражены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7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при снижении ректальной температуры до 33,5 ºС повысить температуру инкубатора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0,5 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4" w:after="0" w:line="235" w:lineRule="auto"/>
        <w:ind w:left="1009" w:right="141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6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0,5 ºС;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2" w:after="0" w:line="240" w:lineRule="auto"/>
        <w:ind w:left="1009" w:right="143" w:hanging="281"/>
        <w:jc w:val="both"/>
        <w:rPr>
          <w:sz w:val="24"/>
        </w:rPr>
        <w:sectPr>
          <w:footerReference r:id="rId10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при сохраняющейся температуре выше 34 ºС и невозможности снижения 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(гелевых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 водой);</w:t>
      </w:r>
    </w:p>
    <w:p>
      <w:pPr>
        <w:pStyle w:val="13"/>
        <w:numPr>
          <w:ilvl w:val="0"/>
          <w:numId w:val="7"/>
        </w:numPr>
        <w:tabs>
          <w:tab w:val="left" w:pos="1010"/>
        </w:tabs>
        <w:spacing w:before="88" w:after="0" w:line="240" w:lineRule="auto"/>
        <w:ind w:left="1009" w:right="144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33-34 ºС,</w:t>
      </w:r>
      <w:r>
        <w:rPr>
          <w:spacing w:val="59"/>
          <w:sz w:val="24"/>
        </w:rPr>
        <w:t xml:space="preserve"> </w:t>
      </w:r>
      <w:r>
        <w:rPr>
          <w:sz w:val="24"/>
        </w:rPr>
        <w:t>оптимальная ректальная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33,5</w:t>
      </w:r>
      <w:r>
        <w:rPr>
          <w:spacing w:val="1"/>
          <w:sz w:val="24"/>
        </w:rPr>
        <w:t xml:space="preserve"> </w:t>
      </w:r>
      <w:r>
        <w:rPr>
          <w:sz w:val="24"/>
        </w:rPr>
        <w:t>ºС.</w:t>
      </w:r>
    </w:p>
    <w:p>
      <w:pPr>
        <w:pStyle w:val="3"/>
        <w:spacing w:before="4" w:after="0"/>
        <w:rPr>
          <w:sz w:val="24"/>
        </w:rPr>
      </w:pPr>
    </w:p>
    <w:p>
      <w:pPr>
        <w:pStyle w:val="2"/>
        <w:numPr>
          <w:ilvl w:val="2"/>
          <w:numId w:val="5"/>
        </w:numPr>
        <w:tabs>
          <w:tab w:val="left" w:pos="902"/>
        </w:tabs>
        <w:spacing w:before="0" w:after="0" w:line="240" w:lineRule="auto"/>
        <w:ind w:left="901" w:right="0" w:hanging="601"/>
        <w:jc w:val="both"/>
        <w:rPr>
          <w:sz w:val="24"/>
        </w:rPr>
      </w:pPr>
      <w:r>
        <w:t>Аппаратная</w:t>
      </w:r>
      <w:r>
        <w:rPr>
          <w:spacing w:val="-7"/>
        </w:rPr>
        <w:t xml:space="preserve"> </w:t>
      </w:r>
      <w:r>
        <w:t>терапевтическая</w:t>
      </w:r>
      <w:r>
        <w:rPr>
          <w:spacing w:val="-5"/>
        </w:rPr>
        <w:t xml:space="preserve"> </w:t>
      </w:r>
      <w:r>
        <w:t>гипотермия.</w:t>
      </w:r>
    </w:p>
    <w:p>
      <w:pPr>
        <w:pStyle w:val="3"/>
        <w:rPr>
          <w:b/>
        </w:rPr>
      </w:pPr>
    </w:p>
    <w:p>
      <w:pPr>
        <w:pStyle w:val="13"/>
        <w:numPr>
          <w:ilvl w:val="3"/>
          <w:numId w:val="5"/>
        </w:numPr>
        <w:tabs>
          <w:tab w:val="left" w:pos="1009"/>
          <w:tab w:val="left" w:pos="1010"/>
          <w:tab w:val="left" w:pos="2113"/>
          <w:tab w:val="left" w:pos="3774"/>
          <w:tab w:val="left" w:pos="4945"/>
          <w:tab w:val="left" w:pos="6426"/>
          <w:tab w:val="left" w:pos="7453"/>
          <w:tab w:val="left" w:pos="8284"/>
        </w:tabs>
        <w:spacing w:before="0" w:after="0" w:line="235" w:lineRule="auto"/>
        <w:ind w:left="1009" w:right="147" w:hanging="360"/>
        <w:jc w:val="left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</w:r>
      <w:r>
        <w:rPr>
          <w:sz w:val="24"/>
        </w:rPr>
        <w:t>эксплуатации</w:t>
      </w:r>
      <w:r>
        <w:rPr>
          <w:sz w:val="24"/>
        </w:rPr>
        <w:tab/>
      </w:r>
      <w:r>
        <w:rPr>
          <w:sz w:val="24"/>
        </w:rPr>
        <w:t>аппарата</w:t>
      </w:r>
      <w:r>
        <w:rPr>
          <w:sz w:val="24"/>
        </w:rPr>
        <w:tab/>
      </w:r>
      <w:r>
        <w:rPr>
          <w:sz w:val="24"/>
        </w:rPr>
        <w:t>гипотермии</w:t>
      </w:r>
      <w:r>
        <w:rPr>
          <w:sz w:val="24"/>
        </w:rPr>
        <w:tab/>
      </w:r>
      <w:r>
        <w:rPr>
          <w:sz w:val="24"/>
        </w:rPr>
        <w:t>должен</w:t>
      </w:r>
      <w:r>
        <w:rPr>
          <w:sz w:val="24"/>
        </w:rPr>
        <w:tab/>
      </w:r>
      <w:r>
        <w:rPr>
          <w:sz w:val="24"/>
        </w:rPr>
        <w:t>четко</w:t>
      </w:r>
      <w:r>
        <w:rPr>
          <w:sz w:val="24"/>
        </w:rPr>
        <w:tab/>
      </w:r>
      <w:r>
        <w:rPr>
          <w:spacing w:val="-1"/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 использованию;</w:t>
      </w:r>
    </w:p>
    <w:p>
      <w:pPr>
        <w:pStyle w:val="13"/>
        <w:numPr>
          <w:ilvl w:val="3"/>
          <w:numId w:val="5"/>
        </w:numPr>
        <w:tabs>
          <w:tab w:val="left" w:pos="1009"/>
          <w:tab w:val="left" w:pos="1010"/>
          <w:tab w:val="left" w:pos="3344"/>
          <w:tab w:val="left" w:pos="5360"/>
          <w:tab w:val="left" w:pos="6877"/>
          <w:tab w:val="left" w:pos="7285"/>
          <w:tab w:val="left" w:pos="9114"/>
        </w:tabs>
        <w:spacing w:before="4" w:after="0" w:line="235" w:lineRule="auto"/>
        <w:ind w:left="1009" w:right="148" w:hanging="360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z w:val="24"/>
        </w:rPr>
        <w:tab/>
      </w:r>
      <w:r>
        <w:rPr>
          <w:sz w:val="24"/>
        </w:rPr>
        <w:t>терапевтической</w:t>
      </w:r>
      <w:r>
        <w:rPr>
          <w:sz w:val="24"/>
        </w:rPr>
        <w:tab/>
      </w:r>
      <w:r>
        <w:rPr>
          <w:sz w:val="24"/>
        </w:rPr>
        <w:t>гипотермии</w:t>
      </w:r>
      <w:r>
        <w:rPr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</w:r>
      <w:r>
        <w:rPr>
          <w:sz w:val="24"/>
        </w:rPr>
        <w:t>установленной</w:t>
      </w:r>
      <w:r>
        <w:rPr>
          <w:sz w:val="24"/>
        </w:rPr>
        <w:tab/>
      </w:r>
      <w:r>
        <w:rPr>
          <w:spacing w:val="-1"/>
          <w:sz w:val="24"/>
        </w:rPr>
        <w:t>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температурой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72 часа;</w:t>
      </w:r>
    </w:p>
    <w:p>
      <w:pPr>
        <w:pStyle w:val="13"/>
        <w:numPr>
          <w:ilvl w:val="3"/>
          <w:numId w:val="5"/>
        </w:numPr>
        <w:tabs>
          <w:tab w:val="left" w:pos="1009"/>
          <w:tab w:val="left" w:pos="1010"/>
          <w:tab w:val="left" w:pos="2197"/>
          <w:tab w:val="left" w:pos="3604"/>
          <w:tab w:val="left" w:pos="5183"/>
          <w:tab w:val="left" w:pos="6220"/>
          <w:tab w:val="left" w:pos="7919"/>
          <w:tab w:val="left" w:pos="8831"/>
          <w:tab w:val="left" w:pos="9639"/>
        </w:tabs>
        <w:spacing w:before="5" w:after="0" w:line="235" w:lineRule="auto"/>
        <w:ind w:left="1009" w:right="146" w:hanging="360"/>
        <w:jc w:val="left"/>
        <w:rPr>
          <w:sz w:val="24"/>
        </w:rPr>
      </w:pPr>
      <w:r>
        <w:rPr>
          <w:sz w:val="24"/>
        </w:rPr>
        <w:t>диапазон</w:t>
      </w:r>
      <w:r>
        <w:rPr>
          <w:sz w:val="24"/>
        </w:rPr>
        <w:tab/>
      </w:r>
      <w:r>
        <w:rPr>
          <w:sz w:val="24"/>
        </w:rPr>
        <w:t>ректальной</w:t>
      </w:r>
      <w:r>
        <w:rPr>
          <w:sz w:val="24"/>
        </w:rPr>
        <w:tab/>
      </w:r>
      <w:r>
        <w:rPr>
          <w:sz w:val="24"/>
        </w:rPr>
        <w:t>температуры</w:t>
      </w:r>
      <w:r>
        <w:rPr>
          <w:sz w:val="24"/>
        </w:rPr>
        <w:tab/>
      </w:r>
      <w:r>
        <w:rPr>
          <w:sz w:val="24"/>
        </w:rPr>
        <w:t>следует</w:t>
      </w:r>
      <w:r>
        <w:rPr>
          <w:sz w:val="24"/>
        </w:rPr>
        <w:tab/>
      </w:r>
      <w:r>
        <w:rPr>
          <w:sz w:val="24"/>
        </w:rPr>
        <w:t>поддерживать</w:t>
      </w:r>
      <w:r>
        <w:rPr>
          <w:sz w:val="24"/>
        </w:rPr>
        <w:tab/>
      </w:r>
      <w:r>
        <w:rPr>
          <w:sz w:val="24"/>
        </w:rPr>
        <w:t>между</w:t>
      </w:r>
      <w:r>
        <w:rPr>
          <w:sz w:val="24"/>
        </w:rPr>
        <w:tab/>
      </w:r>
      <w:r>
        <w:rPr>
          <w:sz w:val="24"/>
        </w:rPr>
        <w:t>33-34</w:t>
      </w:r>
      <w:r>
        <w:rPr>
          <w:sz w:val="24"/>
        </w:rPr>
        <w:tab/>
      </w:r>
      <w:r>
        <w:rPr>
          <w:sz w:val="24"/>
        </w:rPr>
        <w:t>ºС,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ректальная 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33,5 ºС.</w:t>
      </w:r>
    </w:p>
    <w:p>
      <w:pPr>
        <w:pStyle w:val="3"/>
        <w:spacing w:before="4" w:after="0"/>
        <w:rPr>
          <w:sz w:val="24"/>
        </w:rPr>
      </w:pPr>
    </w:p>
    <w:p>
      <w:pPr>
        <w:pStyle w:val="2"/>
        <w:numPr>
          <w:ilvl w:val="2"/>
          <w:numId w:val="5"/>
        </w:numPr>
        <w:tabs>
          <w:tab w:val="left" w:pos="1044"/>
        </w:tabs>
        <w:spacing w:before="1" w:after="0" w:line="240" w:lineRule="auto"/>
        <w:ind w:left="301" w:right="141" w:firstLine="0"/>
        <w:jc w:val="both"/>
        <w:rPr>
          <w:sz w:val="24"/>
        </w:rPr>
      </w:pPr>
      <w:r>
        <w:t>Пассивная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охлаждающих</w:t>
      </w:r>
      <w:r>
        <w:rPr>
          <w:spacing w:val="1"/>
        </w:rPr>
        <w:t xml:space="preserve"> </w:t>
      </w:r>
      <w:r>
        <w:t>термоэлементов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аппаратной</w:t>
      </w:r>
      <w:r>
        <w:rPr>
          <w:spacing w:val="-2"/>
        </w:rPr>
        <w:t xml:space="preserve"> </w:t>
      </w:r>
      <w:r>
        <w:t>терапевтической</w:t>
      </w:r>
      <w:r>
        <w:rPr>
          <w:spacing w:val="-1"/>
        </w:rPr>
        <w:t xml:space="preserve"> </w:t>
      </w:r>
      <w:r>
        <w:t>гипотермии.</w:t>
      </w:r>
    </w:p>
    <w:p>
      <w:pPr>
        <w:pStyle w:val="3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5"/>
        </w:numPr>
        <w:tabs>
          <w:tab w:val="left" w:pos="1010"/>
        </w:tabs>
        <w:spacing w:before="0" w:after="0" w:line="235" w:lineRule="auto"/>
        <w:ind w:left="1009" w:right="148" w:hanging="36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72 часа;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4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ребенок должен находиться в отключенной открытой реанимационной системе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отключенном инкубаторе. Кожные покровы ребенка остаются открытыми, подгузник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подкладывается,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застегивается;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5" w:after="0" w:line="240" w:lineRule="auto"/>
        <w:ind w:left="1009" w:right="146" w:hanging="360"/>
        <w:jc w:val="both"/>
        <w:rPr>
          <w:sz w:val="24"/>
        </w:rPr>
      </w:pPr>
      <w:r>
        <w:rPr>
          <w:sz w:val="24"/>
        </w:rPr>
        <w:t>температура окружающей среды 18-24 ºС. Оптимальным является создание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пациента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4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2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33,5-34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2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8;</w:t>
      </w:r>
    </w:p>
    <w:p>
      <w:pPr>
        <w:pStyle w:val="13"/>
        <w:numPr>
          <w:ilvl w:val="3"/>
          <w:numId w:val="5"/>
        </w:numPr>
        <w:tabs>
          <w:tab w:val="left" w:pos="1010"/>
        </w:tabs>
        <w:spacing w:before="5" w:after="0" w:line="240" w:lineRule="auto"/>
        <w:ind w:left="1009" w:right="142" w:hanging="3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термистерные термодатчики. Внешний диаметр стандартного ректального датчика,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новорожденного,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2</w:t>
      </w:r>
      <w:r>
        <w:rPr>
          <w:spacing w:val="-1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 см.</w:t>
      </w:r>
    </w:p>
    <w:p>
      <w:pPr>
        <w:pStyle w:val="3"/>
        <w:ind w:left="301" w:right="143" w:firstLine="720"/>
        <w:jc w:val="both"/>
        <w:rPr>
          <w:sz w:val="24"/>
        </w:rPr>
      </w:pPr>
      <w:r>
        <w:t>Кроме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существует методика охлаждения с применением охлаждающих термоэлементов - гелевых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емкостей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флангам</w:t>
      </w:r>
      <w:r>
        <w:rPr>
          <w:spacing w:val="1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-1"/>
        </w:rPr>
        <w:t xml:space="preserve"> </w:t>
      </w:r>
      <w:r>
        <w:t>гипотермия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охлаждающих</w:t>
      </w:r>
      <w:r>
        <w:rPr>
          <w:spacing w:val="2"/>
        </w:rPr>
        <w:t xml:space="preserve"> </w:t>
      </w:r>
      <w:r>
        <w:t>термоэлементов.</w:t>
      </w:r>
    </w:p>
    <w:p>
      <w:pPr>
        <w:pStyle w:val="3"/>
        <w:ind w:left="301" w:right="142" w:firstLine="72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гелевых</w:t>
      </w:r>
      <w:r>
        <w:rPr>
          <w:spacing w:val="1"/>
        </w:rPr>
        <w:t xml:space="preserve"> </w:t>
      </w:r>
      <w:r>
        <w:t>пакетов.</w:t>
      </w:r>
      <w:r>
        <w:rPr>
          <w:spacing w:val="1"/>
        </w:rPr>
        <w:t xml:space="preserve"> </w:t>
      </w:r>
      <w:r>
        <w:t>Гелевые пакеты помещаются в термостат с температурой 34 ºС и последовательно меняются</w:t>
      </w:r>
      <w:r>
        <w:rPr>
          <w:spacing w:val="1"/>
        </w:rPr>
        <w:t xml:space="preserve"> </w:t>
      </w:r>
      <w:r>
        <w:t>у пациента, обкладывая его. Согретые гелевые пакеты отправляются в термостат (уровень</w:t>
      </w:r>
      <w:r>
        <w:rPr>
          <w:spacing w:val="1"/>
        </w:rPr>
        <w:t xml:space="preserve"> </w:t>
      </w:r>
      <w:r>
        <w:t>доказательности</w:t>
      </w:r>
      <w:r>
        <w:rPr>
          <w:spacing w:val="-3"/>
        </w:rPr>
        <w:t xml:space="preserve"> </w:t>
      </w:r>
      <w:r>
        <w:t>С)</w:t>
      </w:r>
      <w:r>
        <w:rPr>
          <w:spacing w:val="-1"/>
        </w:rPr>
        <w:t xml:space="preserve"> </w:t>
      </w:r>
      <w:r>
        <w:t>[55].</w:t>
      </w:r>
    </w:p>
    <w:p>
      <w:pPr>
        <w:pStyle w:val="3"/>
        <w:ind w:left="301" w:right="140" w:firstLine="72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емкостей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холодной</w:t>
      </w:r>
      <w:r>
        <w:rPr>
          <w:spacing w:val="23"/>
        </w:rPr>
        <w:t xml:space="preserve"> </w:t>
      </w:r>
      <w:r>
        <w:t>водой</w:t>
      </w:r>
      <w:r>
        <w:rPr>
          <w:spacing w:val="21"/>
        </w:rPr>
        <w:t xml:space="preserve"> </w:t>
      </w:r>
      <w:r>
        <w:t>[63],</w:t>
      </w:r>
      <w:r>
        <w:rPr>
          <w:spacing w:val="23"/>
        </w:rPr>
        <w:t xml:space="preserve"> </w:t>
      </w:r>
      <w:r>
        <w:t>обернутых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пеленку,</w:t>
      </w:r>
      <w:r>
        <w:rPr>
          <w:spacing w:val="23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располагаются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близости</w:t>
      </w:r>
      <w:r>
        <w:rPr>
          <w:spacing w:val="24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пациента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5-15 см.</w:t>
      </w:r>
    </w:p>
    <w:p>
      <w:pPr>
        <w:pStyle w:val="3"/>
        <w:ind w:left="301" w:right="145" w:firstLine="720"/>
        <w:jc w:val="both"/>
        <w:rPr>
          <w:sz w:val="24"/>
        </w:rPr>
        <w:sectPr>
          <w:footerReference r:id="rId11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Расположение охлаждающих термоэлементов, их размещение вокруг тела ребенка,</w:t>
      </w:r>
      <w:r>
        <w:rPr>
          <w:spacing w:val="1"/>
        </w:rPr>
        <w:t xml:space="preserve"> </w:t>
      </w:r>
      <w:r>
        <w:t>длительность использования могут варьироваться в зависимости от клинической ситуации</w:t>
      </w:r>
      <w:r>
        <w:rPr>
          <w:spacing w:val="1"/>
        </w:rPr>
        <w:t xml:space="preserve"> </w:t>
      </w:r>
      <w:r>
        <w:t>(GPPs).</w:t>
      </w:r>
    </w:p>
    <w:p>
      <w:pPr>
        <w:pStyle w:val="3"/>
        <w:spacing w:before="66" w:after="0"/>
        <w:ind w:left="301" w:right="146" w:firstLine="720"/>
        <w:jc w:val="both"/>
        <w:rPr>
          <w:sz w:val="24"/>
        </w:rPr>
      </w:pPr>
      <w:r>
        <w:t>Все методы терапевтической гипотермии (аппаратная, пассивная, с использованием</w:t>
      </w:r>
      <w:r>
        <w:rPr>
          <w:spacing w:val="1"/>
        </w:rPr>
        <w:t xml:space="preserve"> </w:t>
      </w:r>
      <w:r>
        <w:t>охлаждающих</w:t>
      </w:r>
      <w:r>
        <w:rPr>
          <w:spacing w:val="-1"/>
        </w:rPr>
        <w:t xml:space="preserve"> </w:t>
      </w:r>
      <w:r>
        <w:t>термоэлементов)</w:t>
      </w:r>
      <w:r>
        <w:rPr>
          <w:spacing w:val="-3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достигнуть</w:t>
      </w:r>
      <w:r>
        <w:rPr>
          <w:spacing w:val="-2"/>
        </w:rPr>
        <w:t xml:space="preserve"> </w:t>
      </w:r>
      <w:r>
        <w:t>целевого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[56].</w:t>
      </w:r>
    </w:p>
    <w:p>
      <w:pPr>
        <w:pStyle w:val="3"/>
        <w:ind w:left="301" w:right="141" w:firstLine="720"/>
        <w:jc w:val="both"/>
        <w:rPr>
          <w:sz w:val="24"/>
        </w:rPr>
      </w:pPr>
      <w:r>
        <w:t>Методики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охлаждающих</w:t>
      </w:r>
      <w:r>
        <w:rPr>
          <w:spacing w:val="1"/>
        </w:rPr>
        <w:t xml:space="preserve"> </w:t>
      </w:r>
      <w:r>
        <w:t>термоэлементов,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гипотермией,</w:t>
      </w:r>
      <w:r>
        <w:rPr>
          <w:spacing w:val="1"/>
        </w:rPr>
        <w:t xml:space="preserve"> </w:t>
      </w:r>
      <w:r>
        <w:t>сопряжены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непреднамеренных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 и терапевтической гипотермии с использованием охлаждающих термоэлементов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ректальной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ректальная</w:t>
      </w:r>
      <w:r>
        <w:rPr>
          <w:spacing w:val="-1"/>
        </w:rPr>
        <w:t xml:space="preserve"> </w:t>
      </w:r>
      <w:r>
        <w:t>температура</w:t>
      </w:r>
      <w:r>
        <w:rPr>
          <w:spacing w:val="58"/>
        </w:rPr>
        <w:t xml:space="preserve"> </w:t>
      </w:r>
      <w:r>
        <w:t>составляет 33,5-34 ºС.</w:t>
      </w:r>
    </w:p>
    <w:p>
      <w:pPr>
        <w:pStyle w:val="3"/>
        <w:spacing w:before="5" w:after="0"/>
        <w:rPr>
          <w:sz w:val="24"/>
        </w:rPr>
      </w:pPr>
    </w:p>
    <w:p>
      <w:pPr>
        <w:spacing w:before="0" w:after="0"/>
        <w:ind w:left="301" w:right="143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наличии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субъекте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РФ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обладающей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аппаратной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терапевтической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региональном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протоколе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разработать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четкую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маршрутизацию,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позволяющую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обеспечить максимальную доступность аппаратной терапевтической гипотермии 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новорожденных,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нуждающихся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проведении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данного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метода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терапии.</w:t>
      </w:r>
    </w:p>
    <w:p>
      <w:pPr>
        <w:pStyle w:val="3"/>
        <w:rPr>
          <w:b/>
          <w:i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Согревание.</w:t>
      </w:r>
    </w:p>
    <w:p>
      <w:pPr>
        <w:pStyle w:val="3"/>
        <w:spacing w:before="9" w:after="0"/>
        <w:rPr>
          <w:b/>
          <w:sz w:val="23"/>
        </w:rPr>
      </w:pP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3" w:hanging="281"/>
        <w:jc w:val="both"/>
        <w:rPr>
          <w:sz w:val="24"/>
        </w:rPr>
      </w:pPr>
      <w:r>
        <w:rPr>
          <w:sz w:val="24"/>
        </w:rPr>
        <w:t>после окончания терапевтической гипотермии проводится согревание с 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0,3-0,5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\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температуры 37 </w:t>
      </w:r>
      <w:r>
        <w:rPr>
          <w:rFonts w:ascii="Symbol" w:hAnsi="Symbol"/>
          <w:sz w:val="24"/>
        </w:rPr>
        <w:t></w:t>
      </w:r>
      <w:r>
        <w:rPr>
          <w:sz w:val="24"/>
        </w:rPr>
        <w:t>С, при стабильном состоянии ребенка длительность фазы согревания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3" w:after="0" w:line="235" w:lineRule="auto"/>
        <w:ind w:left="1009" w:right="145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60"/>
          <w:sz w:val="24"/>
        </w:rPr>
        <w:t xml:space="preserve"> </w:t>
      </w:r>
      <w:r>
        <w:rPr>
          <w:sz w:val="24"/>
        </w:rPr>
        <w:t>с использованием охлаждающих термоэлементов согревание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сервоконтроля;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8" w:after="0" w:line="235" w:lineRule="auto"/>
        <w:ind w:left="1009" w:right="143" w:hanging="281"/>
        <w:jc w:val="both"/>
        <w:rPr>
          <w:sz w:val="24"/>
        </w:rPr>
      </w:pPr>
      <w:r>
        <w:rPr>
          <w:sz w:val="24"/>
        </w:rPr>
        <w:t>при экстренном прекращении терапевтической гипотермии согревание 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той же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40" w:lineRule="auto"/>
        <w:ind w:left="1009" w:right="143" w:hanging="281"/>
        <w:jc w:val="both"/>
        <w:rPr>
          <w:sz w:val="24"/>
        </w:rPr>
      </w:pPr>
      <w:r>
        <w:rPr>
          <w:sz w:val="24"/>
        </w:rPr>
        <w:t>важно не допускать перегревания ребенка после проведения процедуры согревания,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ректальную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1"/>
          <w:sz w:val="24"/>
        </w:rPr>
        <w:t xml:space="preserve"> </w:t>
      </w:r>
      <w:r>
        <w:rPr>
          <w:sz w:val="24"/>
        </w:rPr>
        <w:t>36,5–</w:t>
      </w:r>
      <w:r>
        <w:rPr>
          <w:spacing w:val="-9"/>
          <w:sz w:val="24"/>
        </w:rPr>
        <w:t xml:space="preserve"> </w:t>
      </w:r>
      <w:r>
        <w:rPr>
          <w:sz w:val="24"/>
        </w:rPr>
        <w:t>37,0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4" w:hanging="281"/>
        <w:jc w:val="both"/>
        <w:rPr>
          <w:sz w:val="24"/>
        </w:rPr>
      </w:pPr>
      <w:r>
        <w:rPr>
          <w:sz w:val="24"/>
        </w:rPr>
        <w:t>контроль ректальной температуры проводится в течение 24 часов после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нормотермии;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2" w:hanging="28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</w:t>
      </w:r>
      <w:r>
        <w:rPr>
          <w:spacing w:val="1"/>
          <w:sz w:val="24"/>
        </w:rPr>
        <w:t xml:space="preserve"> </w:t>
      </w:r>
      <w:r>
        <w:rPr>
          <w:sz w:val="24"/>
        </w:rPr>
        <w:t>судороги,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дальнейшее согревание и начать противосудорожную терапию, согревание с той же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 можно возобновить только в том случае,</w:t>
      </w:r>
      <w:r>
        <w:rPr>
          <w:spacing w:val="60"/>
          <w:sz w:val="24"/>
        </w:rPr>
        <w:t xml:space="preserve"> </w:t>
      </w:r>
      <w:r>
        <w:rPr>
          <w:sz w:val="24"/>
        </w:rPr>
        <w:t>если судороги не возобновлялись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[41 -</w:t>
      </w:r>
      <w:r>
        <w:rPr>
          <w:spacing w:val="-1"/>
          <w:sz w:val="24"/>
        </w:rPr>
        <w:t xml:space="preserve"> </w:t>
      </w:r>
      <w:r>
        <w:rPr>
          <w:sz w:val="24"/>
        </w:rPr>
        <w:t>43];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40" w:lineRule="auto"/>
        <w:ind w:left="1009" w:right="143" w:hanging="281"/>
        <w:jc w:val="both"/>
        <w:rPr>
          <w:sz w:val="24"/>
        </w:rPr>
      </w:pPr>
      <w:r>
        <w:rPr>
          <w:sz w:val="24"/>
        </w:rPr>
        <w:t>при согревании происходит периферическая вазодилятация, что может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 гипотензии. Коррекция может быть проведена внутривенным введением 10</w:t>
      </w:r>
      <w:r>
        <w:rPr>
          <w:spacing w:val="-57"/>
          <w:sz w:val="24"/>
        </w:rPr>
        <w:t xml:space="preserve"> </w:t>
      </w:r>
      <w:r>
        <w:rPr>
          <w:sz w:val="24"/>
        </w:rPr>
        <w:t>мл/кг 0,9 % раствора хлорида натрия. Если ребенок получает инотропную 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доз</w:t>
      </w:r>
      <w:r>
        <w:rPr>
          <w:spacing w:val="1"/>
          <w:sz w:val="24"/>
        </w:rPr>
        <w:t xml:space="preserve"> </w:t>
      </w:r>
      <w:r>
        <w:rPr>
          <w:sz w:val="24"/>
        </w:rPr>
        <w:t>вазоактивных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эхокардиографии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гемодинамических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[41,</w:t>
      </w:r>
      <w:r>
        <w:rPr>
          <w:spacing w:val="-6"/>
          <w:sz w:val="24"/>
        </w:rPr>
        <w:t xml:space="preserve"> </w:t>
      </w:r>
      <w:r>
        <w:rPr>
          <w:sz w:val="24"/>
        </w:rPr>
        <w:t>42].</w:t>
      </w:r>
    </w:p>
    <w:p>
      <w:pPr>
        <w:pStyle w:val="3"/>
        <w:spacing w:before="11" w:after="0"/>
        <w:rPr>
          <w:sz w:val="23"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Побочные</w:t>
      </w:r>
      <w:r>
        <w:rPr>
          <w:spacing w:val="-4"/>
        </w:rPr>
        <w:t xml:space="preserve"> </w:t>
      </w:r>
      <w:r>
        <w:t>эффекты.</w:t>
      </w:r>
    </w:p>
    <w:p>
      <w:pPr>
        <w:pStyle w:val="3"/>
        <w:spacing w:before="6" w:after="0"/>
        <w:rPr>
          <w:b/>
          <w:sz w:val="23"/>
        </w:rPr>
      </w:pPr>
    </w:p>
    <w:p>
      <w:pPr>
        <w:pStyle w:val="3"/>
        <w:ind w:left="301" w:right="140" w:firstLine="708"/>
        <w:jc w:val="both"/>
        <w:rPr>
          <w:sz w:val="24"/>
        </w:rPr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пациентами.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которые,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устраняются после</w:t>
      </w:r>
      <w:r>
        <w:rPr>
          <w:spacing w:val="-1"/>
        </w:rPr>
        <w:t xml:space="preserve"> </w:t>
      </w:r>
      <w:r>
        <w:t>прекращения сеанса</w:t>
      </w:r>
      <w:r>
        <w:rPr>
          <w:spacing w:val="-1"/>
        </w:rPr>
        <w:t xml:space="preserve"> </w:t>
      </w:r>
      <w:r>
        <w:t>гипотермии: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3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синусовая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брадикардия;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артериальная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гипотензия;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удлинение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3"/>
          <w:sz w:val="24"/>
        </w:rPr>
        <w:t xml:space="preserve"> </w:t>
      </w:r>
      <w:r>
        <w:rPr>
          <w:sz w:val="24"/>
        </w:rPr>
        <w:t>QT;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  <w:sectPr>
          <w:footerReference r:id="rId12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легочных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88" w:after="0" w:line="240" w:lineRule="auto"/>
        <w:ind w:left="1009" w:right="0" w:hanging="28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сурфактанта;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кислорода;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тромбоцитопения;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гипокоагуляция;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нарушения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гликемии;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гипербилирубинемия;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подкожный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жировой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некроз;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[19,</w:t>
      </w:r>
      <w:r>
        <w:rPr>
          <w:spacing w:val="-1"/>
          <w:sz w:val="24"/>
        </w:rPr>
        <w:t xml:space="preserve"> </w:t>
      </w:r>
      <w:r>
        <w:rPr>
          <w:sz w:val="24"/>
        </w:rPr>
        <w:t>46, 47,</w:t>
      </w:r>
      <w:r>
        <w:rPr>
          <w:spacing w:val="-1"/>
          <w:sz w:val="24"/>
        </w:rPr>
        <w:t xml:space="preserve"> </w:t>
      </w:r>
      <w:r>
        <w:rPr>
          <w:sz w:val="24"/>
        </w:rPr>
        <w:t>48].</w:t>
      </w:r>
    </w:p>
    <w:p>
      <w:pPr>
        <w:pStyle w:val="3"/>
        <w:spacing w:before="2" w:after="0"/>
        <w:rPr>
          <w:sz w:val="24"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Показания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экстренного</w:t>
      </w:r>
      <w:r>
        <w:rPr>
          <w:spacing w:val="-3"/>
        </w:rPr>
        <w:t xml:space="preserve"> </w:t>
      </w:r>
      <w:r>
        <w:t>прекращения</w:t>
      </w:r>
      <w:r>
        <w:rPr>
          <w:spacing w:val="-3"/>
        </w:rPr>
        <w:t xml:space="preserve"> </w:t>
      </w:r>
      <w:r>
        <w:t>терапевтической</w:t>
      </w:r>
      <w:r>
        <w:rPr>
          <w:spacing w:val="54"/>
        </w:rPr>
        <w:t xml:space="preserve"> </w:t>
      </w:r>
      <w:r>
        <w:t>гипотермии.</w:t>
      </w:r>
    </w:p>
    <w:p>
      <w:pPr>
        <w:pStyle w:val="3"/>
        <w:spacing w:before="7" w:after="0"/>
        <w:rPr>
          <w:b/>
          <w:sz w:val="23"/>
        </w:rPr>
      </w:pPr>
    </w:p>
    <w:p>
      <w:pPr>
        <w:pStyle w:val="3"/>
        <w:ind w:left="0" w:right="161" w:firstLine="0"/>
        <w:jc w:val="right"/>
        <w:rPr>
          <w:sz w:val="24"/>
        </w:rPr>
      </w:pPr>
      <w:r>
        <w:t>Процедуру</w:t>
      </w:r>
      <w:r>
        <w:rPr>
          <w:spacing w:val="-7"/>
        </w:rPr>
        <w:t xml:space="preserve"> </w:t>
      </w:r>
      <w:r>
        <w:t>терапевтической</w:t>
      </w:r>
      <w:r>
        <w:rPr>
          <w:spacing w:val="56"/>
        </w:rPr>
        <w:t xml:space="preserve"> </w:t>
      </w:r>
      <w:r>
        <w:t>гипотермии следует</w:t>
      </w:r>
      <w:r>
        <w:rPr>
          <w:spacing w:val="-2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ситуациях:</w:t>
      </w:r>
    </w:p>
    <w:p>
      <w:pPr>
        <w:pStyle w:val="13"/>
        <w:numPr>
          <w:ilvl w:val="2"/>
          <w:numId w:val="4"/>
        </w:numPr>
        <w:tabs>
          <w:tab w:val="left" w:pos="359"/>
          <w:tab w:val="left" w:pos="360"/>
        </w:tabs>
        <w:spacing w:before="2" w:after="0" w:line="292" w:lineRule="exact"/>
        <w:ind w:left="1009" w:right="144" w:hanging="1010"/>
        <w:jc w:val="right"/>
        <w:rPr>
          <w:sz w:val="24"/>
        </w:rPr>
      </w:pPr>
      <w:r>
        <w:rPr>
          <w:sz w:val="24"/>
        </w:rPr>
        <w:t>доступные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8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29"/>
          <w:sz w:val="24"/>
        </w:rPr>
        <w:t xml:space="preserve"> </w:t>
      </w:r>
      <w:r>
        <w:rPr>
          <w:sz w:val="24"/>
        </w:rPr>
        <w:t>купировать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гипоксемию</w:t>
      </w:r>
    </w:p>
    <w:p>
      <w:pPr>
        <w:pStyle w:val="3"/>
        <w:spacing w:line="274" w:lineRule="exact"/>
        <w:ind w:left="1009" w:right="0" w:firstLine="0"/>
        <w:jc w:val="both"/>
        <w:rPr>
          <w:sz w:val="24"/>
        </w:rPr>
      </w:pPr>
      <w:r>
        <w:t>(SpO2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90%);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имеются признаки жизнеугрожающей коагулопатии, которые не удается купировать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 терапией;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внутричерепного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кровоизлияния;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35" w:lineRule="auto"/>
        <w:ind w:left="1009" w:right="145" w:hanging="360"/>
        <w:jc w:val="both"/>
        <w:rPr>
          <w:sz w:val="24"/>
        </w:rPr>
      </w:pP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некупирующиеся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40" w:lineRule="auto"/>
        <w:ind w:left="1009" w:right="144" w:hanging="360"/>
        <w:jc w:val="both"/>
        <w:rPr>
          <w:sz w:val="24"/>
        </w:rPr>
      </w:pPr>
      <w:r>
        <w:rPr>
          <w:sz w:val="24"/>
        </w:rPr>
        <w:t>сохраняются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гемодинамические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купировать с помощью восполнения объема циркулирующей крови и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[44, 45].</w:t>
      </w:r>
    </w:p>
    <w:p>
      <w:pPr>
        <w:pStyle w:val="3"/>
        <w:spacing w:before="4" w:after="0"/>
        <w:rPr>
          <w:sz w:val="24"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Мониторинг.</w:t>
      </w:r>
    </w:p>
    <w:p>
      <w:pPr>
        <w:pStyle w:val="3"/>
        <w:rPr>
          <w:b/>
        </w:rPr>
      </w:pPr>
    </w:p>
    <w:p>
      <w:pPr>
        <w:spacing w:before="0" w:after="0" w:line="275" w:lineRule="exact"/>
        <w:ind w:left="301" w:right="0" w:firstLine="0"/>
        <w:jc w:val="both"/>
        <w:rPr>
          <w:b/>
          <w:sz w:val="24"/>
        </w:rPr>
      </w:pPr>
      <w:r>
        <w:rPr>
          <w:b/>
          <w:sz w:val="24"/>
        </w:rPr>
        <w:t>Минимальный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обязательный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мониторинга: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35" w:lineRule="auto"/>
        <w:ind w:left="1009" w:right="146" w:hanging="360"/>
        <w:jc w:val="both"/>
        <w:rPr>
          <w:sz w:val="24"/>
        </w:rPr>
      </w:pPr>
      <w:r>
        <w:rPr>
          <w:sz w:val="24"/>
        </w:rPr>
        <w:t>стандартный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(ЧСС),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пульсоксиметрия,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неинвазивное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электрокардиограмма);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5" w:after="0" w:line="240" w:lineRule="auto"/>
        <w:ind w:left="1009" w:right="0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>
      <w:pPr>
        <w:pStyle w:val="2"/>
        <w:spacing w:before="2" w:after="0" w:line="275" w:lineRule="exact"/>
        <w:jc w:val="both"/>
        <w:rPr>
          <w:sz w:val="24"/>
        </w:rPr>
      </w:pPr>
      <w:r>
        <w:t>Оптимальный</w:t>
      </w:r>
      <w:r>
        <w:rPr>
          <w:spacing w:val="-3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мониторинга: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1" w:after="0" w:line="235" w:lineRule="auto"/>
        <w:ind w:left="1009" w:right="146" w:hanging="28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24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процедуры.</w:t>
      </w:r>
    </w:p>
    <w:p>
      <w:pPr>
        <w:pStyle w:val="3"/>
        <w:ind w:left="301" w:right="141" w:firstLine="720"/>
        <w:jc w:val="both"/>
        <w:rPr>
          <w:sz w:val="24"/>
        </w:rPr>
      </w:pPr>
      <w:r>
        <w:t>Объем мониторинга может быть расширен согласно возможностям и региональным</w:t>
      </w:r>
      <w:r>
        <w:rPr>
          <w:spacing w:val="1"/>
        </w:rPr>
        <w:t xml:space="preserve"> </w:t>
      </w:r>
      <w:r>
        <w:t>протоколам,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организациях.</w:t>
      </w:r>
    </w:p>
    <w:p>
      <w:pPr>
        <w:pStyle w:val="3"/>
        <w:spacing w:before="5" w:after="0"/>
        <w:rPr>
          <w:sz w:val="24"/>
        </w:rPr>
      </w:pPr>
    </w:p>
    <w:p>
      <w:pPr>
        <w:pStyle w:val="2"/>
        <w:numPr>
          <w:ilvl w:val="1"/>
          <w:numId w:val="4"/>
        </w:numPr>
        <w:tabs>
          <w:tab w:val="left" w:pos="722"/>
        </w:tabs>
        <w:spacing w:before="0" w:after="0" w:line="240" w:lineRule="auto"/>
        <w:ind w:left="721" w:right="0" w:hanging="421"/>
        <w:jc w:val="left"/>
        <w:rPr>
          <w:sz w:val="24"/>
        </w:rPr>
      </w:pPr>
      <w:r>
        <w:t>Обследование.</w:t>
      </w:r>
    </w:p>
    <w:p>
      <w:pPr>
        <w:pStyle w:val="3"/>
        <w:spacing w:before="6" w:after="0"/>
        <w:rPr>
          <w:b/>
          <w:sz w:val="23"/>
        </w:rPr>
      </w:pPr>
    </w:p>
    <w:p>
      <w:pPr>
        <w:pStyle w:val="3"/>
        <w:ind w:left="301" w:right="142" w:firstLine="720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палату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проводится стандартное</w:t>
      </w:r>
      <w:r>
        <w:rPr>
          <w:spacing w:val="-1"/>
        </w:rPr>
        <w:t xml:space="preserve"> </w:t>
      </w:r>
      <w:r>
        <w:t>обследование: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5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мочи,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кислотно-щелочное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глюкоза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коагулограмма,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обследование;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7" w:after="0" w:line="235" w:lineRule="auto"/>
        <w:ind w:left="1009" w:right="146" w:hanging="360"/>
        <w:jc w:val="both"/>
        <w:rPr>
          <w:sz w:val="24"/>
        </w:rPr>
      </w:pPr>
      <w:r>
        <w:rPr>
          <w:sz w:val="24"/>
        </w:rPr>
        <w:t>параклиническое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нейросонография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(НСГ),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брюшной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эхокардиография,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5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для объективизации неврологического статуса и степени ГИЭ всем новорожденным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провести оценку по шкале Sarnat Н., Sarnat М. (1976) в модификации Stoll B.,</w:t>
      </w:r>
      <w:r>
        <w:rPr>
          <w:spacing w:val="1"/>
          <w:sz w:val="24"/>
        </w:rPr>
        <w:t xml:space="preserve"> </w:t>
      </w:r>
      <w:r>
        <w:rPr>
          <w:sz w:val="24"/>
        </w:rPr>
        <w:t>Kliegman</w:t>
      </w:r>
      <w:r>
        <w:rPr>
          <w:spacing w:val="-1"/>
          <w:sz w:val="24"/>
        </w:rPr>
        <w:t xml:space="preserve"> </w:t>
      </w:r>
      <w:r>
        <w:rPr>
          <w:sz w:val="24"/>
        </w:rPr>
        <w:t>R. (2004)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>
      <w:pPr>
        <w:pStyle w:val="3"/>
        <w:spacing w:before="2" w:after="0"/>
        <w:rPr>
          <w:sz w:val="24"/>
        </w:rPr>
      </w:pPr>
    </w:p>
    <w:p>
      <w:pPr>
        <w:pStyle w:val="3"/>
        <w:spacing w:before="1" w:after="0"/>
        <w:ind w:left="1021" w:right="0" w:firstLine="0"/>
        <w:jc w:val="both"/>
        <w:rPr>
          <w:sz w:val="24"/>
        </w:rPr>
      </w:pP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терапевтической гипотермии: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40" w:lineRule="auto"/>
        <w:ind w:left="1009" w:right="0" w:hanging="282"/>
        <w:jc w:val="both"/>
        <w:rPr>
          <w:sz w:val="24"/>
        </w:rPr>
        <w:sectPr>
          <w:footerReference r:id="rId13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кислотно-щелочного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глюкозы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88" w:after="0" w:line="240" w:lineRule="auto"/>
        <w:ind w:left="1009" w:right="0" w:hanging="282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параклинические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показаниям;</w:t>
      </w:r>
    </w:p>
    <w:p>
      <w:pPr>
        <w:pStyle w:val="3"/>
        <w:spacing w:before="11" w:after="0"/>
        <w:rPr>
          <w:sz w:val="23"/>
        </w:rPr>
      </w:pPr>
    </w:p>
    <w:p>
      <w:pPr>
        <w:pStyle w:val="3"/>
        <w:ind w:left="1021" w:right="0" w:firstLine="0"/>
        <w:jc w:val="both"/>
        <w:rPr>
          <w:sz w:val="24"/>
        </w:rPr>
      </w:pP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терапевтической гипотермии: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нейросонография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7 -</w:t>
      </w:r>
      <w:r>
        <w:rPr>
          <w:spacing w:val="-1"/>
          <w:sz w:val="24"/>
        </w:rPr>
        <w:t xml:space="preserve"> </w:t>
      </w:r>
      <w:r>
        <w:rPr>
          <w:sz w:val="24"/>
        </w:rPr>
        <w:t>10 сутки,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0" w:after="0" w:line="293" w:lineRule="exact"/>
        <w:ind w:left="1009" w:right="0" w:hanging="28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14-21 суток</w:t>
      </w:r>
      <w:r>
        <w:rPr>
          <w:spacing w:val="2"/>
          <w:sz w:val="24"/>
        </w:rPr>
        <w:t xml:space="preserve"> </w:t>
      </w:r>
      <w:r>
        <w:rPr>
          <w:sz w:val="24"/>
        </w:rPr>
        <w:t>магнитно-резонансная</w:t>
      </w:r>
      <w:r>
        <w:rPr>
          <w:spacing w:val="-5"/>
          <w:sz w:val="24"/>
        </w:rPr>
        <w:t xml:space="preserve"> </w:t>
      </w:r>
      <w:r>
        <w:rPr>
          <w:sz w:val="24"/>
        </w:rPr>
        <w:t>томография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(МРТ)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2" w:after="0" w:line="235" w:lineRule="auto"/>
        <w:ind w:left="1009" w:right="144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субдуральные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кровоизлияния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томографию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магниторезонансную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лечебной 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 субдуральных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гематом;</w:t>
      </w:r>
    </w:p>
    <w:p>
      <w:pPr>
        <w:pStyle w:val="13"/>
        <w:numPr>
          <w:ilvl w:val="2"/>
          <w:numId w:val="4"/>
        </w:numPr>
        <w:tabs>
          <w:tab w:val="left" w:pos="1010"/>
        </w:tabs>
        <w:spacing w:before="4" w:after="0" w:line="240" w:lineRule="auto"/>
        <w:ind w:left="1009" w:right="143" w:hanging="281"/>
        <w:jc w:val="both"/>
        <w:rPr>
          <w:sz w:val="24"/>
        </w:rPr>
      </w:pP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 консультаций специалистов должны соответствовать требованиям, указанным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 Минздрава России от 10 мая 2017 г. N 203н «Об утверждении 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8"/>
          <w:sz w:val="24"/>
        </w:rPr>
        <w:t xml:space="preserve"> </w:t>
      </w:r>
      <w:r>
        <w:rPr>
          <w:sz w:val="24"/>
        </w:rPr>
        <w:t>[66]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>
      <w:pPr>
        <w:pStyle w:val="3"/>
        <w:spacing w:before="2" w:after="0"/>
        <w:rPr>
          <w:sz w:val="24"/>
        </w:rPr>
      </w:pPr>
    </w:p>
    <w:p>
      <w:pPr>
        <w:pStyle w:val="2"/>
        <w:numPr>
          <w:ilvl w:val="1"/>
          <w:numId w:val="4"/>
        </w:numPr>
        <w:tabs>
          <w:tab w:val="left" w:pos="854"/>
        </w:tabs>
        <w:spacing w:before="0" w:after="0" w:line="240" w:lineRule="auto"/>
        <w:ind w:left="301" w:right="142" w:firstLine="0"/>
        <w:jc w:val="left"/>
        <w:rPr>
          <w:sz w:val="24"/>
        </w:rPr>
      </w:pPr>
      <w:r>
        <w:t>Стабилизация</w:t>
      </w:r>
      <w:r>
        <w:rPr>
          <w:spacing w:val="9"/>
        </w:rPr>
        <w:t xml:space="preserve"> </w:t>
      </w:r>
      <w:r>
        <w:t>состояния</w:t>
      </w:r>
      <w:r>
        <w:rPr>
          <w:spacing w:val="9"/>
        </w:rPr>
        <w:t xml:space="preserve"> </w:t>
      </w:r>
      <w:r>
        <w:t>пациента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терапевтической</w:t>
      </w:r>
      <w:r>
        <w:rPr>
          <w:spacing w:val="-57"/>
        </w:rPr>
        <w:t xml:space="preserve"> </w:t>
      </w:r>
      <w:r>
        <w:t>гипотермии.</w:t>
      </w:r>
    </w:p>
    <w:p>
      <w:pPr>
        <w:pStyle w:val="3"/>
        <w:rPr>
          <w:b/>
        </w:rPr>
      </w:pPr>
    </w:p>
    <w:p>
      <w:pPr>
        <w:pStyle w:val="13"/>
        <w:numPr>
          <w:ilvl w:val="2"/>
          <w:numId w:val="8"/>
        </w:numPr>
        <w:tabs>
          <w:tab w:val="left" w:pos="907"/>
        </w:tabs>
        <w:spacing w:before="0" w:after="0" w:line="240" w:lineRule="auto"/>
        <w:ind w:left="906" w:right="0" w:hanging="606"/>
        <w:jc w:val="left"/>
        <w:rPr>
          <w:b/>
          <w:sz w:val="24"/>
        </w:rPr>
      </w:pPr>
      <w:r>
        <w:rPr>
          <w:b/>
          <w:sz w:val="24"/>
        </w:rPr>
        <w:t>Целевые значения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гипотермии</w:t>
      </w:r>
    </w:p>
    <w:p>
      <w:pPr>
        <w:pStyle w:val="2"/>
        <w:spacing w:line="275" w:lineRule="exact"/>
        <w:rPr>
          <w:sz w:val="24"/>
        </w:rPr>
      </w:pPr>
      <w:r>
        <w:t>[41].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92" w:lineRule="exact"/>
        <w:ind w:left="1009" w:right="0" w:hanging="282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45-65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r>
        <w:rPr>
          <w:sz w:val="24"/>
        </w:rPr>
        <w:t>рт.ст.;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95" w:lineRule="exact"/>
        <w:ind w:left="1009" w:right="0" w:hanging="282"/>
        <w:jc w:val="left"/>
        <w:rPr>
          <w:sz w:val="24"/>
        </w:rPr>
      </w:pPr>
      <w:r>
        <w:rPr>
          <w:position w:val="2"/>
          <w:sz w:val="24"/>
        </w:rPr>
        <w:t>сатурация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гемоглобина кислородом SpO</w:t>
      </w:r>
      <w:r>
        <w:rPr>
          <w:sz w:val="16"/>
        </w:rPr>
        <w:t>2</w:t>
      </w:r>
      <w:r>
        <w:rPr>
          <w:spacing w:val="12"/>
          <w:sz w:val="16"/>
        </w:rPr>
        <w:t xml:space="preserve"> </w:t>
      </w:r>
      <w:r>
        <w:rPr>
          <w:position w:val="2"/>
          <w:sz w:val="24"/>
        </w:rPr>
        <w:t>= 90-95%;</w:t>
      </w:r>
    </w:p>
    <w:p>
      <w:pPr>
        <w:pStyle w:val="3"/>
        <w:spacing w:line="294" w:lineRule="exact"/>
        <w:ind w:left="728" w:right="0" w:firstLine="0"/>
        <w:rPr>
          <w:sz w:val="24"/>
        </w:rPr>
      </w:pPr>
      <w:r>
        <w:rPr>
          <w:rFonts w:ascii="Symbol" w:hAnsi="Symbol"/>
          <w:position w:val="2"/>
        </w:rPr>
        <w:t>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Р</w:t>
      </w:r>
      <w:r>
        <w:rPr>
          <w:sz w:val="16"/>
        </w:rPr>
        <w:t>СО2</w:t>
      </w:r>
      <w:r>
        <w:rPr>
          <w:spacing w:val="31"/>
          <w:sz w:val="16"/>
        </w:rPr>
        <w:t xml:space="preserve"> </w:t>
      </w:r>
      <w:r>
        <w:rPr>
          <w:position w:val="2"/>
        </w:rPr>
        <w:t>= 35-55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 рт.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ст.;</w:t>
      </w:r>
    </w:p>
    <w:p>
      <w:pPr>
        <w:pStyle w:val="3"/>
        <w:spacing w:line="293" w:lineRule="exact"/>
        <w:ind w:left="728" w:right="0" w:firstLine="0"/>
        <w:rPr>
          <w:sz w:val="24"/>
        </w:rPr>
      </w:pPr>
      <w:r>
        <w:rPr>
          <w:rFonts w:ascii="Symbol" w:hAnsi="Symbol"/>
          <w:position w:val="2"/>
        </w:rPr>
        <w:t>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Р</w:t>
      </w:r>
      <w:r>
        <w:rPr>
          <w:sz w:val="16"/>
        </w:rPr>
        <w:t>О2</w:t>
      </w:r>
      <w:r>
        <w:rPr>
          <w:spacing w:val="34"/>
          <w:sz w:val="16"/>
        </w:rPr>
        <w:t xml:space="preserve"> </w:t>
      </w:r>
      <w:r>
        <w:rPr>
          <w:position w:val="2"/>
        </w:rPr>
        <w:t>= 60-80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 рт.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ст.;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92" w:lineRule="exact"/>
        <w:ind w:left="1009" w:right="0" w:hanging="282"/>
        <w:jc w:val="left"/>
        <w:rPr>
          <w:sz w:val="24"/>
        </w:rPr>
      </w:pPr>
      <w:r>
        <w:rPr>
          <w:sz w:val="24"/>
        </w:rPr>
        <w:t>электролиты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93" w:lineRule="exact"/>
        <w:ind w:left="1009" w:right="0" w:hanging="28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глюкозы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нормы;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35" w:lineRule="auto"/>
        <w:ind w:left="1009" w:right="143" w:hanging="281"/>
        <w:jc w:val="both"/>
        <w:rPr>
          <w:sz w:val="24"/>
        </w:rPr>
      </w:pP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80-120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седативных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обезболивающих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[3].</w:t>
      </w:r>
    </w:p>
    <w:p>
      <w:pPr>
        <w:pStyle w:val="3"/>
        <w:spacing w:before="3" w:after="0"/>
        <w:ind w:left="301" w:right="145" w:firstLine="0"/>
        <w:jc w:val="both"/>
        <w:rPr>
          <w:sz w:val="24"/>
        </w:rPr>
      </w:pPr>
      <w:r>
        <w:t>Сопутствующую</w:t>
      </w:r>
      <w:r>
        <w:rPr>
          <w:spacing w:val="1"/>
        </w:rPr>
        <w:t xml:space="preserve"> </w:t>
      </w:r>
      <w:r>
        <w:t>интенсивную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по общепринятым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показаниям</w:t>
      </w:r>
      <w:r>
        <w:rPr>
          <w:spacing w:val="-1"/>
        </w:rPr>
        <w:t xml:space="preserve"> </w:t>
      </w:r>
      <w:r>
        <w:t>[33].</w:t>
      </w:r>
    </w:p>
    <w:p>
      <w:pPr>
        <w:pStyle w:val="3"/>
        <w:spacing w:before="5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Особенности</w:t>
      </w:r>
      <w:r>
        <w:rPr>
          <w:spacing w:val="-2"/>
        </w:rPr>
        <w:t xml:space="preserve"> </w:t>
      </w:r>
      <w:r>
        <w:t>ухода.</w:t>
      </w:r>
    </w:p>
    <w:p>
      <w:pPr>
        <w:pStyle w:val="3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0" w:after="0" w:line="235" w:lineRule="auto"/>
        <w:ind w:left="1009" w:right="144" w:hanging="360"/>
        <w:jc w:val="left"/>
        <w:rPr>
          <w:sz w:val="24"/>
        </w:rPr>
      </w:pPr>
      <w:r>
        <w:rPr>
          <w:sz w:val="24"/>
        </w:rPr>
        <w:t>предпочтительнее</w:t>
      </w:r>
      <w:r>
        <w:rPr>
          <w:spacing w:val="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реанимационной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встроенными весами;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2" w:after="0" w:line="240" w:lineRule="auto"/>
        <w:ind w:left="1009" w:right="0" w:hanging="361"/>
        <w:jc w:val="left"/>
        <w:rPr>
          <w:sz w:val="24"/>
        </w:rPr>
      </w:pP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 тела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6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осмотром</w:t>
      </w:r>
      <w:r>
        <w:rPr>
          <w:spacing w:val="-1"/>
          <w:sz w:val="24"/>
        </w:rPr>
        <w:t xml:space="preserve"> </w:t>
      </w:r>
      <w:r>
        <w:rPr>
          <w:sz w:val="24"/>
        </w:rPr>
        <w:t>кожи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1" w:after="0" w:line="293" w:lineRule="exact"/>
        <w:ind w:left="1009" w:right="0"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затягивать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туго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35" w:lineRule="auto"/>
        <w:ind w:left="1009" w:right="144" w:hanging="360"/>
        <w:jc w:val="both"/>
        <w:rPr>
          <w:sz w:val="24"/>
        </w:rPr>
      </w:pPr>
      <w:r>
        <w:rPr>
          <w:sz w:val="24"/>
        </w:rPr>
        <w:t>крепление датчиков прибора для мониторирования электрической активности мозга,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аЭЭГ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новорожденных [36].</w:t>
      </w:r>
    </w:p>
    <w:p>
      <w:pPr>
        <w:pStyle w:val="3"/>
        <w:spacing w:before="8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Респираторная</w:t>
      </w:r>
      <w:r>
        <w:rPr>
          <w:spacing w:val="-5"/>
        </w:rPr>
        <w:t xml:space="preserve"> </w:t>
      </w:r>
      <w:r>
        <w:t>поддержка.</w:t>
      </w:r>
    </w:p>
    <w:p>
      <w:pPr>
        <w:pStyle w:val="3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  <w:tab w:val="left" w:pos="1741"/>
          <w:tab w:val="left" w:pos="2214"/>
          <w:tab w:val="left" w:pos="3332"/>
          <w:tab w:val="left" w:pos="5010"/>
          <w:tab w:val="left" w:pos="6210"/>
          <w:tab w:val="left" w:pos="6800"/>
          <w:tab w:val="left" w:pos="8221"/>
        </w:tabs>
        <w:spacing w:before="0" w:after="0" w:line="235" w:lineRule="auto"/>
        <w:ind w:left="1009" w:right="145" w:hanging="360"/>
        <w:jc w:val="left"/>
        <w:rPr>
          <w:sz w:val="24"/>
        </w:rPr>
      </w:pPr>
      <w:r>
        <w:rPr>
          <w:sz w:val="24"/>
        </w:rPr>
        <w:t>ИВЛ</w:t>
      </w:r>
      <w:r>
        <w:rPr>
          <w:sz w:val="24"/>
        </w:rPr>
        <w:tab/>
      </w:r>
      <w:r>
        <w:rPr>
          <w:sz w:val="24"/>
        </w:rPr>
        <w:t>не</w:t>
      </w:r>
      <w:r>
        <w:rPr>
          <w:sz w:val="24"/>
        </w:rPr>
        <w:tab/>
      </w:r>
      <w:r>
        <w:rPr>
          <w:sz w:val="24"/>
        </w:rPr>
        <w:t>является</w:t>
      </w:r>
      <w:r>
        <w:rPr>
          <w:sz w:val="24"/>
        </w:rPr>
        <w:tab/>
      </w:r>
      <w:r>
        <w:rPr>
          <w:sz w:val="24"/>
        </w:rPr>
        <w:t>обязательным</w:t>
      </w:r>
      <w:r>
        <w:rPr>
          <w:sz w:val="24"/>
        </w:rPr>
        <w:tab/>
      </w:r>
      <w:r>
        <w:rPr>
          <w:sz w:val="24"/>
        </w:rPr>
        <w:t>условием</w:t>
      </w:r>
      <w:r>
        <w:rPr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spacing w:val="-1"/>
          <w:sz w:val="24"/>
        </w:rPr>
        <w:t>терапевтической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гипотермии;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4" w:after="0" w:line="235" w:lineRule="auto"/>
        <w:ind w:left="1009" w:right="143" w:hanging="360"/>
        <w:jc w:val="left"/>
        <w:rPr>
          <w:sz w:val="24"/>
        </w:rPr>
      </w:pPr>
      <w:r>
        <w:rPr>
          <w:sz w:val="24"/>
        </w:rPr>
        <w:t>необходимо</w:t>
      </w:r>
      <w:r>
        <w:rPr>
          <w:spacing w:val="3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35"/>
          <w:sz w:val="24"/>
        </w:rPr>
        <w:t xml:space="preserve"> </w:t>
      </w:r>
      <w:r>
        <w:rPr>
          <w:sz w:val="24"/>
        </w:rPr>
        <w:t>газов</w:t>
      </w:r>
      <w:r>
        <w:rPr>
          <w:spacing w:val="33"/>
          <w:sz w:val="24"/>
        </w:rPr>
        <w:t xml:space="preserve"> </w:t>
      </w:r>
      <w:r>
        <w:rPr>
          <w:sz w:val="24"/>
        </w:rPr>
        <w:t>крови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выше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5" w:after="0" w:line="235" w:lineRule="auto"/>
        <w:ind w:left="1009" w:right="145" w:hanging="360"/>
        <w:jc w:val="left"/>
        <w:rPr>
          <w:sz w:val="24"/>
        </w:rPr>
      </w:pPr>
      <w:r>
        <w:rPr>
          <w:sz w:val="24"/>
        </w:rPr>
        <w:t>следует</w:t>
      </w:r>
      <w:r>
        <w:rPr>
          <w:spacing w:val="34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гипокапния,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гиперкапния</w:t>
      </w:r>
      <w:r>
        <w:rPr>
          <w:spacing w:val="3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4"/>
          <w:sz w:val="24"/>
        </w:rPr>
        <w:t xml:space="preserve"> </w:t>
      </w:r>
      <w:r>
        <w:rPr>
          <w:sz w:val="24"/>
        </w:rPr>
        <w:t>быть</w:t>
      </w:r>
      <w:r>
        <w:rPr>
          <w:spacing w:val="34"/>
          <w:sz w:val="24"/>
        </w:rPr>
        <w:t xml:space="preserve"> </w:t>
      </w:r>
      <w:r>
        <w:rPr>
          <w:sz w:val="24"/>
        </w:rPr>
        <w:t>опасны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усугубить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2" w:after="0" w:line="240" w:lineRule="auto"/>
        <w:ind w:left="1009" w:right="146" w:hanging="360"/>
        <w:jc w:val="left"/>
        <w:rPr>
          <w:sz w:val="24"/>
        </w:rPr>
        <w:sectPr>
          <w:footerReference r:id="rId14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показания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подходов.</w:t>
      </w:r>
    </w:p>
    <w:p>
      <w:pPr>
        <w:pStyle w:val="2"/>
        <w:numPr>
          <w:ilvl w:val="2"/>
          <w:numId w:val="8"/>
        </w:numPr>
        <w:tabs>
          <w:tab w:val="left" w:pos="902"/>
        </w:tabs>
        <w:spacing w:before="67" w:after="0" w:line="240" w:lineRule="auto"/>
        <w:ind w:left="901" w:right="0" w:hanging="601"/>
        <w:jc w:val="left"/>
        <w:rPr>
          <w:sz w:val="24"/>
        </w:rPr>
      </w:pPr>
      <w:r>
        <w:t>Сосудистый</w:t>
      </w:r>
      <w:r>
        <w:rPr>
          <w:spacing w:val="-3"/>
        </w:rPr>
        <w:t xml:space="preserve"> </w:t>
      </w:r>
      <w:r>
        <w:t>доступ.</w:t>
      </w:r>
    </w:p>
    <w:p>
      <w:pPr>
        <w:pStyle w:val="3"/>
        <w:spacing w:before="8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1" w:after="0" w:line="240" w:lineRule="auto"/>
        <w:ind w:left="1009" w:right="141" w:hanging="360"/>
        <w:jc w:val="both"/>
        <w:rPr>
          <w:sz w:val="24"/>
        </w:rPr>
      </w:pPr>
      <w:r>
        <w:rPr>
          <w:sz w:val="24"/>
        </w:rPr>
        <w:t>оптимально обеспечение одного центрального и одного периферического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</w:p>
    <w:p>
      <w:pPr>
        <w:pStyle w:val="3"/>
        <w:spacing w:before="3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1" w:after="0" w:line="240" w:lineRule="auto"/>
        <w:ind w:left="901" w:right="0" w:hanging="601"/>
        <w:jc w:val="left"/>
        <w:rPr>
          <w:sz w:val="24"/>
        </w:rPr>
      </w:pPr>
      <w:r>
        <w:t>Гемодинамическая</w:t>
      </w:r>
      <w:r>
        <w:rPr>
          <w:spacing w:val="-6"/>
        </w:rPr>
        <w:t xml:space="preserve"> </w:t>
      </w:r>
      <w:r>
        <w:t>поддержка.</w:t>
      </w:r>
    </w:p>
    <w:p>
      <w:pPr>
        <w:pStyle w:val="3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проводится по общим правилам для поддержания уровня артериального давления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значений.</w:t>
      </w:r>
    </w:p>
    <w:p>
      <w:pPr>
        <w:pStyle w:val="3"/>
        <w:spacing w:before="4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1" w:after="0" w:line="240" w:lineRule="auto"/>
        <w:ind w:left="901" w:right="0" w:hanging="601"/>
        <w:jc w:val="left"/>
        <w:rPr>
          <w:sz w:val="24"/>
        </w:rPr>
      </w:pPr>
      <w:r>
        <w:t>Инфузионная</w:t>
      </w:r>
      <w:r>
        <w:rPr>
          <w:spacing w:val="-6"/>
        </w:rPr>
        <w:t xml:space="preserve"> </w:t>
      </w:r>
      <w:r>
        <w:t>терапия,</w:t>
      </w:r>
      <w:r>
        <w:rPr>
          <w:spacing w:val="-5"/>
        </w:rPr>
        <w:t xml:space="preserve"> </w:t>
      </w:r>
      <w:r>
        <w:t>нутритивная</w:t>
      </w:r>
      <w:r>
        <w:rPr>
          <w:spacing w:val="-5"/>
        </w:rPr>
        <w:t xml:space="preserve"> </w:t>
      </w:r>
      <w:r>
        <w:t>поддержка.</w:t>
      </w:r>
    </w:p>
    <w:p>
      <w:pPr>
        <w:pStyle w:val="3"/>
        <w:spacing w:before="6" w:after="0"/>
        <w:rPr>
          <w:b/>
          <w:sz w:val="23"/>
        </w:rPr>
      </w:pPr>
    </w:p>
    <w:p>
      <w:pPr>
        <w:pStyle w:val="3"/>
        <w:ind w:left="1021" w:right="0" w:firstLine="0"/>
        <w:jc w:val="both"/>
        <w:rPr>
          <w:sz w:val="24"/>
        </w:rPr>
      </w:pPr>
      <w:r>
        <w:t>Расчет</w:t>
      </w:r>
      <w:r>
        <w:rPr>
          <w:spacing w:val="-2"/>
        </w:rPr>
        <w:t xml:space="preserve"> </w:t>
      </w:r>
      <w:r>
        <w:t>суточной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принципам: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стартовый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мл/кг/сут;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35" w:lineRule="auto"/>
        <w:ind w:left="1009" w:right="141" w:hanging="360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асфиксии,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диуреза,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инфузионной терапии;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8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парентерального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протоколу</w:t>
      </w:r>
      <w:r>
        <w:rPr>
          <w:spacing w:val="-17"/>
          <w:sz w:val="24"/>
        </w:rPr>
        <w:t xml:space="preserve"> </w:t>
      </w:r>
      <w:r>
        <w:rPr>
          <w:sz w:val="24"/>
        </w:rPr>
        <w:t>[57];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4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[57],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нутритивным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субстратом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молоко [49].</w:t>
      </w:r>
    </w:p>
    <w:p>
      <w:pPr>
        <w:pStyle w:val="3"/>
        <w:spacing w:before="8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Антибактериальная</w:t>
      </w:r>
      <w:r>
        <w:rPr>
          <w:spacing w:val="-6"/>
        </w:rPr>
        <w:t xml:space="preserve"> </w:t>
      </w:r>
      <w:r>
        <w:t>терапия.</w:t>
      </w:r>
    </w:p>
    <w:p>
      <w:pPr>
        <w:pStyle w:val="3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антибактериальных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40" w:lineRule="auto"/>
        <w:ind w:left="1009" w:right="147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антибактериальные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1"/>
          <w:sz w:val="24"/>
        </w:rPr>
        <w:t xml:space="preserve"> </w:t>
      </w:r>
      <w:r>
        <w:rPr>
          <w:sz w:val="24"/>
        </w:rPr>
        <w:t>пенициллинами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аминогликозидами.</w:t>
      </w:r>
    </w:p>
    <w:p>
      <w:pPr>
        <w:pStyle w:val="3"/>
        <w:spacing w:before="4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Противосудорожная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седативная</w:t>
      </w:r>
      <w:r>
        <w:rPr>
          <w:spacing w:val="-5"/>
        </w:rPr>
        <w:t xml:space="preserve"> </w:t>
      </w:r>
      <w:r>
        <w:t>терапия.</w:t>
      </w:r>
    </w:p>
    <w:p>
      <w:pPr>
        <w:pStyle w:val="3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35" w:lineRule="auto"/>
        <w:ind w:left="1009" w:right="147" w:hanging="360"/>
        <w:jc w:val="both"/>
        <w:rPr>
          <w:sz w:val="24"/>
        </w:rPr>
      </w:pPr>
      <w:r>
        <w:rPr>
          <w:sz w:val="24"/>
        </w:rPr>
        <w:t>показанием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противосудорожной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судорожной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аЭЭГ;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показание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анальгетиков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дрожи;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2" w:after="0" w:line="235" w:lineRule="auto"/>
        <w:ind w:left="1009" w:right="142" w:hanging="360"/>
        <w:jc w:val="both"/>
        <w:rPr>
          <w:sz w:val="24"/>
        </w:rPr>
      </w:pPr>
      <w:r>
        <w:rPr>
          <w:sz w:val="24"/>
        </w:rPr>
        <w:t>перечень препаратов, используемых для противосудорожной терапии, показания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анальгетиков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формулярами.</w:t>
      </w:r>
    </w:p>
    <w:p>
      <w:pPr>
        <w:pStyle w:val="3"/>
        <w:spacing w:before="8" w:after="0"/>
        <w:rPr>
          <w:sz w:val="24"/>
        </w:rPr>
      </w:pPr>
    </w:p>
    <w:p>
      <w:pPr>
        <w:pStyle w:val="2"/>
        <w:numPr>
          <w:ilvl w:val="2"/>
          <w:numId w:val="8"/>
        </w:numPr>
        <w:tabs>
          <w:tab w:val="left" w:pos="902"/>
        </w:tabs>
        <w:spacing w:before="0" w:after="0" w:line="240" w:lineRule="auto"/>
        <w:ind w:left="901" w:right="0" w:hanging="601"/>
        <w:jc w:val="left"/>
        <w:rPr>
          <w:sz w:val="24"/>
        </w:rPr>
      </w:pPr>
      <w:r>
        <w:t>Свертывание</w:t>
      </w:r>
      <w:r>
        <w:rPr>
          <w:spacing w:val="-4"/>
        </w:rPr>
        <w:t xml:space="preserve"> </w:t>
      </w:r>
      <w:r>
        <w:t>крови.</w:t>
      </w:r>
    </w:p>
    <w:p>
      <w:pPr>
        <w:pStyle w:val="3"/>
        <w:spacing w:before="11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35" w:lineRule="auto"/>
        <w:ind w:left="1009" w:right="143" w:hanging="360"/>
        <w:jc w:val="both"/>
        <w:rPr>
          <w:sz w:val="24"/>
        </w:rPr>
      </w:pPr>
      <w:r>
        <w:rPr>
          <w:sz w:val="24"/>
        </w:rPr>
        <w:t>гипотермия может оказать неблагоприятное влияние на гемостаз,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 имеет аномальные показатели, как это бывает у некоторых детей, перенесших</w:t>
      </w:r>
      <w:r>
        <w:rPr>
          <w:spacing w:val="-57"/>
          <w:sz w:val="24"/>
        </w:rPr>
        <w:t xml:space="preserve"> </w:t>
      </w:r>
      <w:r>
        <w:rPr>
          <w:sz w:val="24"/>
        </w:rPr>
        <w:t>асфиксию;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5" w:after="0" w:line="293" w:lineRule="exact"/>
        <w:ind w:left="1009" w:right="0" w:hanging="361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коагулограммы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гипотермии;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0" w:after="0" w:line="240" w:lineRule="auto"/>
        <w:ind w:left="1009" w:right="146" w:hanging="36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3,5</w:t>
      </w:r>
      <w:r>
        <w:rPr>
          <w:spacing w:val="1"/>
          <w:sz w:val="24"/>
        </w:rPr>
        <w:t xml:space="preserve"> </w:t>
      </w:r>
      <w:r>
        <w:rPr>
          <w:sz w:val="24"/>
        </w:rPr>
        <w:t>°C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коагуляцию,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не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кровоточивости;</w:t>
      </w:r>
    </w:p>
    <w:p>
      <w:pPr>
        <w:pStyle w:val="13"/>
        <w:numPr>
          <w:ilvl w:val="3"/>
          <w:numId w:val="8"/>
        </w:numPr>
        <w:tabs>
          <w:tab w:val="left" w:pos="1010"/>
        </w:tabs>
        <w:spacing w:before="3" w:after="0" w:line="235" w:lineRule="auto"/>
        <w:ind w:left="1009" w:right="143" w:hanging="360"/>
        <w:jc w:val="both"/>
        <w:rPr>
          <w:sz w:val="24"/>
        </w:rPr>
        <w:sectPr>
          <w:footerReference r:id="rId15" w:type="default"/>
          <w:pgSz w:w="11906" w:h="16838"/>
          <w:pgMar w:top="13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ДВС-синдрома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трансфузия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свежезамороженной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плазмы.</w:t>
      </w:r>
    </w:p>
    <w:p>
      <w:pPr>
        <w:pStyle w:val="2"/>
        <w:numPr>
          <w:ilvl w:val="2"/>
          <w:numId w:val="8"/>
        </w:numPr>
        <w:tabs>
          <w:tab w:val="left" w:pos="1130"/>
        </w:tabs>
        <w:spacing w:before="71" w:after="0" w:line="240" w:lineRule="auto"/>
        <w:ind w:left="301" w:right="142" w:firstLine="0"/>
        <w:jc w:val="both"/>
        <w:rPr>
          <w:sz w:val="24"/>
        </w:rPr>
      </w:pPr>
      <w:r>
        <w:t>Ведение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получавшего</w:t>
      </w:r>
      <w:r>
        <w:rPr>
          <w:spacing w:val="1"/>
        </w:rPr>
        <w:t xml:space="preserve"> </w:t>
      </w:r>
      <w:r>
        <w:t>терапевтическую</w:t>
      </w:r>
      <w:r>
        <w:rPr>
          <w:spacing w:val="1"/>
        </w:rPr>
        <w:t xml:space="preserve"> </w:t>
      </w:r>
      <w:r>
        <w:t>гипотермию,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патологии</w:t>
      </w:r>
      <w:r>
        <w:rPr>
          <w:spacing w:val="-4"/>
        </w:rPr>
        <w:t xml:space="preserve"> </w:t>
      </w:r>
      <w:r>
        <w:t>новорожденных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недоношенных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отделении</w:t>
      </w:r>
      <w:r>
        <w:rPr>
          <w:spacing w:val="-3"/>
        </w:rPr>
        <w:t xml:space="preserve"> </w:t>
      </w:r>
      <w:r>
        <w:t>катамнеза</w:t>
      </w:r>
      <w:r>
        <w:rPr>
          <w:spacing w:val="-2"/>
        </w:rPr>
        <w:t xml:space="preserve"> </w:t>
      </w:r>
      <w:r>
        <w:t>(GPPs).</w:t>
      </w:r>
    </w:p>
    <w:p>
      <w:pPr>
        <w:pStyle w:val="3"/>
        <w:spacing w:before="8" w:after="0"/>
        <w:rPr>
          <w:b/>
          <w:sz w:val="23"/>
        </w:rPr>
      </w:pPr>
    </w:p>
    <w:p>
      <w:pPr>
        <w:pStyle w:val="13"/>
        <w:numPr>
          <w:ilvl w:val="3"/>
          <w:numId w:val="8"/>
        </w:numPr>
        <w:tabs>
          <w:tab w:val="left" w:pos="1010"/>
        </w:tabs>
        <w:spacing w:before="1" w:after="0" w:line="240" w:lineRule="auto"/>
        <w:ind w:left="1009" w:right="140" w:hanging="360"/>
        <w:jc w:val="both"/>
        <w:rPr>
          <w:sz w:val="24"/>
        </w:rPr>
      </w:pPr>
      <w:r>
        <w:rPr>
          <w:sz w:val="24"/>
        </w:rPr>
        <w:t>курация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катамнестичеcкого наблюдения и диспансеризации проводятся совместно с врачом-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неврологом;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1" w:after="0" w:line="293" w:lineRule="exact"/>
        <w:ind w:left="1009" w:right="0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НСГ,</w:t>
      </w:r>
      <w:r>
        <w:rPr>
          <w:spacing w:val="-1"/>
          <w:sz w:val="24"/>
        </w:rPr>
        <w:t xml:space="preserve"> </w:t>
      </w:r>
      <w:r>
        <w:rPr>
          <w:sz w:val="24"/>
        </w:rPr>
        <w:t>аЭЭГ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динамике;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0" w:after="0" w:line="293" w:lineRule="exact"/>
        <w:ind w:left="1009" w:right="0" w:hanging="361"/>
        <w:jc w:val="left"/>
        <w:rPr>
          <w:sz w:val="24"/>
        </w:rPr>
      </w:pPr>
      <w:r>
        <w:rPr>
          <w:sz w:val="24"/>
        </w:rPr>
        <w:t>консультация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врача-офтальмолога;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</w:tabs>
        <w:spacing w:before="0" w:after="0" w:line="293" w:lineRule="exact"/>
        <w:ind w:left="1009" w:right="0"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аудиоскрининга;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  <w:tab w:val="left" w:pos="2648"/>
          <w:tab w:val="left" w:pos="4139"/>
          <w:tab w:val="left" w:pos="5185"/>
          <w:tab w:val="left" w:pos="6006"/>
          <w:tab w:val="left" w:pos="7132"/>
          <w:tab w:val="left" w:pos="7485"/>
          <w:tab w:val="left" w:pos="9117"/>
        </w:tabs>
        <w:spacing w:before="2" w:after="0" w:line="235" w:lineRule="auto"/>
        <w:ind w:left="1009" w:right="140" w:hanging="360"/>
        <w:jc w:val="left"/>
        <w:rPr>
          <w:sz w:val="24"/>
        </w:rPr>
      </w:pPr>
      <w:r>
        <w:rPr>
          <w:sz w:val="24"/>
        </w:rPr>
        <w:t>последующее</w:t>
      </w:r>
      <w:r>
        <w:rPr>
          <w:sz w:val="24"/>
        </w:rPr>
        <w:tab/>
      </w:r>
      <w:r>
        <w:rPr>
          <w:sz w:val="24"/>
        </w:rPr>
        <w:t>наблюдение</w:t>
      </w:r>
      <w:r>
        <w:rPr>
          <w:sz w:val="24"/>
        </w:rPr>
        <w:tab/>
      </w:r>
      <w:r>
        <w:rPr>
          <w:sz w:val="24"/>
        </w:rPr>
        <w:t>ребенка</w:t>
      </w:r>
      <w:r>
        <w:rPr>
          <w:sz w:val="24"/>
        </w:rPr>
        <w:tab/>
      </w:r>
      <w:r>
        <w:rPr>
          <w:sz w:val="24"/>
        </w:rPr>
        <w:t>после</w:t>
      </w:r>
      <w:r>
        <w:rPr>
          <w:sz w:val="24"/>
        </w:rPr>
        <w:tab/>
      </w:r>
      <w:r>
        <w:rPr>
          <w:sz w:val="24"/>
        </w:rPr>
        <w:t>выписки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обязательном</w:t>
      </w:r>
      <w:r>
        <w:rPr>
          <w:sz w:val="24"/>
        </w:rPr>
        <w:tab/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катамнеза,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течение, как минимум, 18 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13"/>
        <w:numPr>
          <w:ilvl w:val="3"/>
          <w:numId w:val="8"/>
        </w:numPr>
        <w:tabs>
          <w:tab w:val="left" w:pos="1009"/>
          <w:tab w:val="left" w:pos="1010"/>
          <w:tab w:val="left" w:pos="2598"/>
          <w:tab w:val="left" w:pos="4753"/>
          <w:tab w:val="left" w:pos="6215"/>
          <w:tab w:val="left" w:pos="7069"/>
          <w:tab w:val="left" w:pos="7777"/>
          <w:tab w:val="left" w:pos="9032"/>
        </w:tabs>
        <w:spacing w:before="4" w:after="0" w:line="235" w:lineRule="auto"/>
        <w:ind w:left="1009" w:right="146" w:hanging="360"/>
        <w:jc w:val="left"/>
        <w:rPr>
          <w:sz w:val="24"/>
        </w:rPr>
      </w:pPr>
      <w:r>
        <w:rPr>
          <w:sz w:val="24"/>
        </w:rPr>
        <w:t>длительность</w:t>
      </w:r>
      <w:r>
        <w:rPr>
          <w:sz w:val="24"/>
        </w:rPr>
        <w:tab/>
      </w:r>
      <w:r>
        <w:rPr>
          <w:sz w:val="24"/>
        </w:rPr>
        <w:t>катамнестического</w:t>
      </w:r>
      <w:r>
        <w:rPr>
          <w:sz w:val="24"/>
        </w:rPr>
        <w:tab/>
      </w:r>
      <w:r>
        <w:rPr>
          <w:sz w:val="24"/>
        </w:rPr>
        <w:t>наблюдения</w:t>
      </w:r>
      <w:r>
        <w:rPr>
          <w:sz w:val="24"/>
        </w:rPr>
        <w:tab/>
      </w:r>
      <w:r>
        <w:rPr>
          <w:sz w:val="24"/>
        </w:rPr>
        <w:t>может</w:t>
      </w:r>
      <w:r>
        <w:rPr>
          <w:sz w:val="24"/>
        </w:rPr>
        <w:tab/>
      </w:r>
      <w:r>
        <w:rPr>
          <w:sz w:val="24"/>
        </w:rPr>
        <w:t>быть</w:t>
      </w:r>
      <w:r>
        <w:rPr>
          <w:sz w:val="24"/>
        </w:rPr>
        <w:tab/>
      </w:r>
      <w:r>
        <w:rPr>
          <w:sz w:val="24"/>
        </w:rPr>
        <w:t>увеличена</w:t>
      </w:r>
      <w:r>
        <w:rPr>
          <w:sz w:val="24"/>
        </w:rPr>
        <w:tab/>
      </w:r>
      <w:r>
        <w:rPr>
          <w:spacing w:val="-1"/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протоколам.</w:t>
      </w:r>
    </w:p>
    <w:p>
      <w:pPr>
        <w:pStyle w:val="3"/>
        <w:spacing w:before="5" w:after="0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602"/>
        </w:tabs>
        <w:spacing w:before="0" w:after="0" w:line="240" w:lineRule="auto"/>
        <w:ind w:left="601" w:right="0" w:hanging="301"/>
        <w:jc w:val="both"/>
        <w:rPr>
          <w:sz w:val="24"/>
        </w:rPr>
      </w:pPr>
      <w:r>
        <w:t>Ведение</w:t>
      </w:r>
      <w:r>
        <w:rPr>
          <w:spacing w:val="-4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документации.</w:t>
      </w:r>
    </w:p>
    <w:p>
      <w:pPr>
        <w:pStyle w:val="3"/>
        <w:spacing w:before="7" w:after="0"/>
        <w:rPr>
          <w:b/>
          <w:sz w:val="23"/>
        </w:rPr>
      </w:pP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4" w:hanging="540"/>
        <w:jc w:val="both"/>
        <w:rPr>
          <w:sz w:val="24"/>
        </w:rPr>
      </w:pPr>
      <w:r>
        <w:rPr>
          <w:sz w:val="24"/>
        </w:rPr>
        <w:t>На проведение терапевтической гипотермии должно быть получено информированное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 согласие законного представителя ребенка (пример согласия 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0" w:hanging="540"/>
        <w:jc w:val="both"/>
        <w:rPr>
          <w:sz w:val="24"/>
        </w:rPr>
      </w:pPr>
      <w:r>
        <w:rPr>
          <w:sz w:val="24"/>
        </w:rPr>
        <w:t>В случае перегоспитализации ребенка для проведения 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стационар необходимо оформление информированного 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законного представителя ребенка на проведение процедуры в родильном доме,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транспортировки,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33"/>
          <w:sz w:val="24"/>
        </w:rPr>
        <w:t xml:space="preserve"> </w:t>
      </w:r>
      <w:r>
        <w:rPr>
          <w:sz w:val="24"/>
        </w:rPr>
        <w:t>лечебно-профилактическом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3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транспортировку.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2" w:hanging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 представителя ребенка, решение о проведении терапевтической 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4).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2" w:hanging="540"/>
        <w:jc w:val="both"/>
        <w:rPr>
          <w:sz w:val="24"/>
        </w:rPr>
      </w:pPr>
      <w:r>
        <w:rPr>
          <w:sz w:val="24"/>
        </w:rPr>
        <w:t>Законным представителям ребенка необходимо предоставить Памятку для родителей,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3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перегоспитализации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транспортировки.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0" w:hanging="54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новорожденного/медицинской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больного/картах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 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141" w:hanging="540"/>
        <w:jc w:val="both"/>
        <w:rPr>
          <w:sz w:val="24"/>
        </w:rPr>
      </w:pPr>
      <w:r>
        <w:rPr>
          <w:sz w:val="24"/>
        </w:rPr>
        <w:t>В регионах, где организованы центры, концентрирующие пациентов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 тактику врачей родовспомогательных учреждений по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родильного дома</w:t>
      </w:r>
      <w:r>
        <w:rPr>
          <w:spacing w:val="-1"/>
          <w:sz w:val="24"/>
        </w:rPr>
        <w:t xml:space="preserve"> </w:t>
      </w:r>
      <w:r>
        <w:rPr>
          <w:sz w:val="24"/>
        </w:rPr>
        <w:t>до транспортировки.</w:t>
      </w:r>
    </w:p>
    <w:p>
      <w:pPr>
        <w:pStyle w:val="13"/>
        <w:numPr>
          <w:ilvl w:val="0"/>
          <w:numId w:val="9"/>
        </w:numPr>
        <w:tabs>
          <w:tab w:val="left" w:pos="842"/>
        </w:tabs>
        <w:spacing w:before="0" w:after="0" w:line="240" w:lineRule="auto"/>
        <w:ind w:left="841" w:right="0" w:hanging="541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шифрование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диагноза:</w:t>
      </w:r>
    </w:p>
    <w:p>
      <w:pPr>
        <w:pStyle w:val="13"/>
        <w:numPr>
          <w:ilvl w:val="1"/>
          <w:numId w:val="9"/>
        </w:numPr>
        <w:tabs>
          <w:tab w:val="left" w:pos="1010"/>
        </w:tabs>
        <w:spacing w:before="2" w:after="0" w:line="240" w:lineRule="auto"/>
        <w:ind w:left="1009" w:right="142" w:hanging="360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вкладыше-карте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№15-4/10/2-3204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21.04.2010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реанимационная помощь новорожденным детям» [58], выставляется предварительный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диагноз:</w:t>
      </w:r>
      <w:r>
        <w:rPr>
          <w:spacing w:val="1"/>
          <w:sz w:val="24"/>
        </w:rPr>
        <w:t xml:space="preserve"> </w:t>
      </w:r>
      <w:r>
        <w:rPr>
          <w:sz w:val="24"/>
        </w:rPr>
        <w:t>«Тяжелая</w:t>
      </w:r>
      <w:r>
        <w:rPr>
          <w:spacing w:val="2"/>
          <w:sz w:val="24"/>
        </w:rPr>
        <w:t xml:space="preserve"> </w:t>
      </w:r>
      <w:r>
        <w:rPr>
          <w:sz w:val="24"/>
        </w:rPr>
        <w:t>асфиксия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рождении».</w:t>
      </w:r>
      <w:r>
        <w:rPr>
          <w:spacing w:val="1"/>
          <w:sz w:val="24"/>
        </w:rPr>
        <w:t xml:space="preserve"> </w:t>
      </w:r>
      <w:r>
        <w:rPr>
          <w:sz w:val="24"/>
        </w:rPr>
        <w:t>Шифр МКБ–10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Р21.0;</w:t>
      </w:r>
    </w:p>
    <w:p>
      <w:pPr>
        <w:pStyle w:val="13"/>
        <w:numPr>
          <w:ilvl w:val="1"/>
          <w:numId w:val="9"/>
        </w:numPr>
        <w:tabs>
          <w:tab w:val="left" w:pos="1010"/>
        </w:tabs>
        <w:spacing w:before="0" w:after="0" w:line="240" w:lineRule="auto"/>
        <w:ind w:left="1009" w:right="140" w:hanging="360"/>
        <w:jc w:val="both"/>
        <w:rPr>
          <w:rFonts w:ascii="Symbol" w:hAnsi="Symbol"/>
          <w:sz w:val="24"/>
        </w:rPr>
        <w:sectPr>
          <w:footerReference r:id="rId16" w:type="default"/>
          <w:pgSz w:w="11906" w:h="16838"/>
          <w:pgMar w:top="1040" w:right="420" w:bottom="114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 и обосновывается клинический диагноз:</w:t>
      </w:r>
      <w:r>
        <w:rPr>
          <w:spacing w:val="1"/>
          <w:sz w:val="24"/>
        </w:rPr>
        <w:t xml:space="preserve"> </w:t>
      </w:r>
      <w:r>
        <w:rPr>
          <w:sz w:val="24"/>
        </w:rPr>
        <w:t>«Гипоксически-ишемическая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энцефалопатия» с указанием степени тяжести и ведущих неврологических синдромов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классификации Sarnat Н., Sarnat М. (1976) в модификации Stoll B., Kliegman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(2004)</w:t>
      </w:r>
      <w:r>
        <w:rPr>
          <w:spacing w:val="-1"/>
          <w:sz w:val="24"/>
        </w:rPr>
        <w:t xml:space="preserve"> </w:t>
      </w:r>
      <w:r>
        <w:rPr>
          <w:sz w:val="24"/>
        </w:rPr>
        <w:t>[59, 61]; Шифр</w:t>
      </w:r>
      <w:r>
        <w:rPr>
          <w:spacing w:val="-1"/>
          <w:sz w:val="24"/>
        </w:rPr>
        <w:t xml:space="preserve"> </w:t>
      </w:r>
      <w:r>
        <w:rPr>
          <w:sz w:val="24"/>
        </w:rPr>
        <w:t>МКБ–10 -</w:t>
      </w:r>
      <w:r>
        <w:rPr>
          <w:spacing w:val="-1"/>
          <w:sz w:val="24"/>
        </w:rPr>
        <w:t xml:space="preserve"> </w:t>
      </w:r>
      <w:r>
        <w:rPr>
          <w:sz w:val="24"/>
        </w:rPr>
        <w:t>Р91.6 [50];</w:t>
      </w:r>
    </w:p>
    <w:p>
      <w:pPr>
        <w:pStyle w:val="13"/>
        <w:numPr>
          <w:ilvl w:val="1"/>
          <w:numId w:val="9"/>
        </w:numPr>
        <w:tabs>
          <w:tab w:val="left" w:pos="1010"/>
        </w:tabs>
        <w:spacing w:before="66" w:after="0" w:line="240" w:lineRule="auto"/>
        <w:ind w:left="1009" w:right="142" w:hanging="360"/>
        <w:jc w:val="both"/>
        <w:rPr>
          <w:rFonts w:ascii="Symbol" w:hAnsi="Symbol"/>
          <w:sz w:val="21"/>
        </w:rPr>
      </w:pPr>
      <w:r>
        <w:rPr>
          <w:sz w:val="24"/>
        </w:rPr>
        <w:t>кроме того, на основании действующих в Российской Федерации нормативных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[52-54],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 также должен фигурировать диагноз «Церебральная ишемия»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тяжести. Шифр МКБ–10 -</w:t>
      </w:r>
      <w:r>
        <w:rPr>
          <w:spacing w:val="-1"/>
          <w:sz w:val="24"/>
        </w:rPr>
        <w:t xml:space="preserve"> </w:t>
      </w:r>
      <w:r>
        <w:rPr>
          <w:sz w:val="24"/>
        </w:rPr>
        <w:t>Р91.0.</w:t>
      </w:r>
    </w:p>
    <w:p>
      <w:pPr>
        <w:tabs>
          <w:tab w:val="left" w:pos="3174"/>
          <w:tab w:val="left" w:pos="6092"/>
          <w:tab w:val="left" w:pos="8898"/>
        </w:tabs>
        <w:spacing w:before="7" w:after="0" w:line="235" w:lineRule="auto"/>
        <w:ind w:left="1088" w:right="141" w:hanging="60"/>
        <w:jc w:val="both"/>
        <w:rPr>
          <w:i/>
          <w:sz w:val="24"/>
        </w:rPr>
        <w:sectPr>
          <w:footerReference r:id="rId17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b/>
          <w:sz w:val="24"/>
        </w:rPr>
        <w:t>Пример</w:t>
      </w:r>
      <w:r>
        <w:rPr>
          <w:b/>
          <w:sz w:val="24"/>
        </w:rPr>
        <w:tab/>
      </w:r>
      <w:r>
        <w:rPr>
          <w:b/>
          <w:sz w:val="24"/>
        </w:rPr>
        <w:t>формулировки</w:t>
      </w:r>
      <w:r>
        <w:rPr>
          <w:b/>
          <w:sz w:val="24"/>
        </w:rPr>
        <w:tab/>
      </w:r>
      <w:r>
        <w:rPr>
          <w:b/>
          <w:sz w:val="24"/>
        </w:rPr>
        <w:t>клинического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диагноза:</w:t>
      </w:r>
      <w:r>
        <w:rPr>
          <w:b/>
          <w:spacing w:val="-58"/>
          <w:sz w:val="24"/>
        </w:rPr>
        <w:t xml:space="preserve"> </w:t>
      </w:r>
      <w:r>
        <w:rPr>
          <w:i/>
          <w:sz w:val="24"/>
        </w:rPr>
        <w:t>Тяжелая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асфиксия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(Р21.0).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Гипоксически-ишемическая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энцефалопатия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(тяжелой)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(Р91.6).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Церебральная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ишемия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2(3)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(Р91.0).</w:t>
      </w:r>
    </w:p>
    <w:p>
      <w:pPr>
        <w:pStyle w:val="2"/>
        <w:spacing w:before="68" w:after="0"/>
        <w:rPr>
          <w:sz w:val="24"/>
        </w:rPr>
      </w:pPr>
      <w:r>
        <w:t>Список</w:t>
      </w:r>
      <w:r>
        <w:rPr>
          <w:spacing w:val="-3"/>
        </w:rPr>
        <w:t xml:space="preserve"> </w:t>
      </w:r>
      <w:r>
        <w:t>литературы.</w:t>
      </w:r>
    </w:p>
    <w:p>
      <w:pPr>
        <w:pStyle w:val="3"/>
        <w:spacing w:before="8" w:after="0"/>
        <w:rPr>
          <w:b/>
          <w:sz w:val="23"/>
        </w:rPr>
      </w:pPr>
    </w:p>
    <w:p>
      <w:pPr>
        <w:pStyle w:val="13"/>
        <w:numPr>
          <w:ilvl w:val="0"/>
          <w:numId w:val="10"/>
        </w:numPr>
        <w:tabs>
          <w:tab w:val="left" w:pos="612"/>
        </w:tabs>
        <w:spacing w:before="0" w:after="0" w:line="228" w:lineRule="auto"/>
        <w:ind w:left="625" w:right="147" w:hanging="324"/>
        <w:jc w:val="both"/>
        <w:rPr>
          <w:sz w:val="20"/>
        </w:rPr>
      </w:pPr>
      <w:r>
        <w:rPr>
          <w:sz w:val="20"/>
        </w:rPr>
        <w:t>Hayakawa, M.</w:t>
      </w:r>
      <w:r>
        <w:rPr>
          <w:spacing w:val="1"/>
          <w:sz w:val="20"/>
        </w:rPr>
        <w:t xml:space="preserve"> </w:t>
      </w:r>
      <w:r>
        <w:rPr>
          <w:sz w:val="20"/>
        </w:rPr>
        <w:t>Incidence and prediction of outcome in hypoxic-ischemic 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in Japan / M. Hayakawa,</w:t>
      </w:r>
      <w:r>
        <w:rPr>
          <w:spacing w:val="1"/>
          <w:sz w:val="20"/>
        </w:rPr>
        <w:t xml:space="preserve"> </w:t>
      </w:r>
      <w:r>
        <w:rPr>
          <w:sz w:val="20"/>
        </w:rPr>
        <w:t>Y. Ito,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Saito [et al.]</w:t>
      </w:r>
      <w:r>
        <w:rPr>
          <w:spacing w:val="48"/>
          <w:sz w:val="20"/>
        </w:rPr>
        <w:t xml:space="preserve"> </w:t>
      </w:r>
      <w:r>
        <w:rPr>
          <w:sz w:val="20"/>
        </w:rPr>
        <w:t>// Pediatr</w:t>
      </w:r>
      <w:r>
        <w:rPr>
          <w:spacing w:val="1"/>
          <w:sz w:val="20"/>
        </w:rPr>
        <w:t xml:space="preserve"> </w:t>
      </w:r>
      <w:r>
        <w:rPr>
          <w:sz w:val="20"/>
        </w:rPr>
        <w:t>Int. –</w:t>
      </w:r>
      <w:r>
        <w:rPr>
          <w:spacing w:val="2"/>
          <w:sz w:val="20"/>
        </w:rPr>
        <w:t xml:space="preserve"> </w:t>
      </w:r>
      <w:r>
        <w:rPr>
          <w:sz w:val="20"/>
        </w:rPr>
        <w:t>2014.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 56,</w:t>
      </w:r>
      <w:r>
        <w:rPr>
          <w:spacing w:val="1"/>
          <w:sz w:val="20"/>
        </w:rPr>
        <w:t xml:space="preserve"> </w:t>
      </w:r>
      <w:r>
        <w:rPr>
          <w:sz w:val="20"/>
        </w:rPr>
        <w:t>№2.</w:t>
      </w:r>
      <w:r>
        <w:rPr>
          <w:spacing w:val="-2"/>
          <w:sz w:val="20"/>
        </w:rPr>
        <w:t xml:space="preserve"> </w:t>
      </w:r>
      <w:r>
        <w:rPr>
          <w:sz w:val="20"/>
        </w:rPr>
        <w:t>– P.</w:t>
      </w:r>
      <w:r>
        <w:rPr>
          <w:spacing w:val="-2"/>
          <w:sz w:val="20"/>
        </w:rPr>
        <w:t xml:space="preserve"> </w:t>
      </w:r>
      <w:r>
        <w:rPr>
          <w:sz w:val="20"/>
        </w:rPr>
        <w:t>215-221.</w:t>
      </w:r>
    </w:p>
    <w:p>
      <w:pPr>
        <w:pStyle w:val="13"/>
        <w:numPr>
          <w:ilvl w:val="0"/>
          <w:numId w:val="10"/>
        </w:numPr>
        <w:tabs>
          <w:tab w:val="left" w:pos="624"/>
        </w:tabs>
        <w:spacing w:before="0" w:after="0" w:line="223" w:lineRule="exact"/>
        <w:ind w:left="623" w:right="0" w:hanging="323"/>
        <w:jc w:val="both"/>
        <w:rPr>
          <w:sz w:val="20"/>
        </w:rPr>
      </w:pPr>
      <w:r>
        <w:rPr>
          <w:sz w:val="20"/>
        </w:rPr>
        <w:t>Kurinczuk,</w:t>
      </w:r>
      <w:r>
        <w:rPr>
          <w:spacing w:val="3"/>
          <w:sz w:val="20"/>
        </w:rPr>
        <w:t xml:space="preserve"> </w:t>
      </w:r>
      <w:r>
        <w:rPr>
          <w:sz w:val="20"/>
        </w:rPr>
        <w:t>J.J.</w:t>
      </w:r>
      <w:r>
        <w:rPr>
          <w:spacing w:val="3"/>
          <w:sz w:val="20"/>
        </w:rPr>
        <w:t xml:space="preserve"> </w:t>
      </w:r>
      <w:r>
        <w:rPr>
          <w:sz w:val="20"/>
        </w:rPr>
        <w:t>Epidemiology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neonatal</w:t>
      </w:r>
      <w:r>
        <w:rPr>
          <w:spacing w:val="3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hypoxic-ischaemic</w:t>
      </w:r>
      <w:r>
        <w:rPr>
          <w:spacing w:val="4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J.J.</w:t>
      </w:r>
      <w:r>
        <w:rPr>
          <w:spacing w:val="4"/>
          <w:sz w:val="20"/>
        </w:rPr>
        <w:t xml:space="preserve"> </w:t>
      </w:r>
      <w:r>
        <w:rPr>
          <w:sz w:val="20"/>
        </w:rPr>
        <w:t>Kurinczuk,</w:t>
      </w:r>
    </w:p>
    <w:p>
      <w:pPr>
        <w:spacing w:before="0" w:after="0" w:line="222" w:lineRule="exact"/>
        <w:ind w:left="625" w:right="0" w:firstLine="0"/>
        <w:jc w:val="both"/>
        <w:rPr>
          <w:sz w:val="20"/>
        </w:rPr>
      </w:pP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>White-Koning, N. Badawi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Hum</w:t>
      </w:r>
      <w:r>
        <w:rPr>
          <w:spacing w:val="-2"/>
          <w:sz w:val="20"/>
        </w:rPr>
        <w:t xml:space="preserve"> </w:t>
      </w:r>
      <w:r>
        <w:rPr>
          <w:sz w:val="20"/>
        </w:rPr>
        <w:t>Dev.</w:t>
      </w:r>
      <w:r>
        <w:rPr>
          <w:spacing w:val="-1"/>
          <w:sz w:val="20"/>
        </w:rPr>
        <w:t xml:space="preserve"> </w:t>
      </w:r>
      <w:r>
        <w:rPr>
          <w:sz w:val="20"/>
        </w:rPr>
        <w:t>– 2010. 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86, №6.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P. 329-338.</w:t>
      </w:r>
    </w:p>
    <w:p>
      <w:pPr>
        <w:pStyle w:val="13"/>
        <w:numPr>
          <w:ilvl w:val="0"/>
          <w:numId w:val="10"/>
        </w:numPr>
        <w:tabs>
          <w:tab w:val="left" w:pos="623"/>
        </w:tabs>
        <w:spacing w:before="9" w:after="0" w:line="228" w:lineRule="auto"/>
        <w:ind w:left="625" w:right="145" w:hanging="325"/>
        <w:jc w:val="both"/>
        <w:rPr>
          <w:sz w:val="20"/>
        </w:rPr>
      </w:pPr>
      <w:r>
        <w:rPr>
          <w:sz w:val="20"/>
        </w:rPr>
        <w:t>Задворнов, А.А. Неонатальная терапевтическая гипотермия : как она работает?</w:t>
      </w:r>
      <w:r>
        <w:rPr>
          <w:spacing w:val="1"/>
          <w:sz w:val="20"/>
        </w:rPr>
        <w:t xml:space="preserve"> </w:t>
      </w:r>
      <w:r>
        <w:rPr>
          <w:sz w:val="20"/>
        </w:rPr>
        <w:t>/ А.А. Задворнов,</w:t>
      </w:r>
      <w:r>
        <w:rPr>
          <w:spacing w:val="1"/>
          <w:sz w:val="20"/>
        </w:rPr>
        <w:t xml:space="preserve"> </w:t>
      </w:r>
      <w:r>
        <w:rPr>
          <w:sz w:val="20"/>
        </w:rPr>
        <w:t>А.В.</w:t>
      </w:r>
      <w:r>
        <w:rPr>
          <w:spacing w:val="1"/>
          <w:sz w:val="20"/>
        </w:rPr>
        <w:t xml:space="preserve"> </w:t>
      </w:r>
      <w:r>
        <w:rPr>
          <w:sz w:val="20"/>
        </w:rPr>
        <w:t>Голомидов, Е.В. Григорьев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Неонатология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новости,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мнения, обучение. – 2016. –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1. – С. 49-54.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28" w:lineRule="exact"/>
        <w:ind w:left="603" w:right="0" w:hanging="303"/>
        <w:jc w:val="both"/>
        <w:rPr>
          <w:sz w:val="20"/>
        </w:rPr>
      </w:pPr>
      <w:r>
        <w:rPr>
          <w:sz w:val="20"/>
        </w:rPr>
        <w:t>Volpe,</w:t>
      </w:r>
      <w:r>
        <w:rPr>
          <w:spacing w:val="-4"/>
          <w:sz w:val="20"/>
        </w:rPr>
        <w:t xml:space="preserve"> </w:t>
      </w:r>
      <w:r>
        <w:rPr>
          <w:sz w:val="20"/>
        </w:rPr>
        <w:t>J.J.</w:t>
      </w:r>
      <w:r>
        <w:rPr>
          <w:spacing w:val="48"/>
          <w:sz w:val="20"/>
        </w:rPr>
        <w:t xml:space="preserve"> </w:t>
      </w:r>
      <w:r>
        <w:rPr>
          <w:sz w:val="20"/>
        </w:rPr>
        <w:t>Neurology</w:t>
      </w:r>
      <w:r>
        <w:rPr>
          <w:spacing w:val="-6"/>
          <w:sz w:val="20"/>
        </w:rPr>
        <w:t xml:space="preserve"> </w:t>
      </w:r>
      <w:r>
        <w:rPr>
          <w:sz w:val="20"/>
        </w:rPr>
        <w:t>of Newborn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J.J. Volpe.</w:t>
      </w:r>
      <w:r>
        <w:rPr>
          <w:spacing w:val="-4"/>
          <w:sz w:val="20"/>
        </w:rPr>
        <w:t xml:space="preserve"> </w:t>
      </w:r>
      <w:r>
        <w:rPr>
          <w:sz w:val="20"/>
        </w:rPr>
        <w:t>– 5</w:t>
      </w:r>
      <w:r>
        <w:rPr>
          <w:sz w:val="20"/>
          <w:vertAlign w:val="superscript"/>
        </w:rPr>
        <w:t>th</w:t>
      </w:r>
      <w:r>
        <w:rPr>
          <w:spacing w:val="-2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ed.</w:t>
      </w:r>
      <w:r>
        <w:rPr>
          <w:spacing w:val="-4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– Philadelphia</w:t>
      </w:r>
      <w:r>
        <w:rPr>
          <w:spacing w:val="-2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:</w:t>
      </w:r>
      <w:r>
        <w:rPr>
          <w:spacing w:val="-1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W.B.</w:t>
      </w:r>
      <w:r>
        <w:rPr>
          <w:spacing w:val="-1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Saunders,</w:t>
      </w:r>
      <w:r>
        <w:rPr>
          <w:spacing w:val="-1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2008. –</w:t>
      </w:r>
      <w:r>
        <w:rPr>
          <w:spacing w:val="-3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1120</w:t>
      </w:r>
      <w:r>
        <w:rPr>
          <w:spacing w:val="-1"/>
          <w:position w:val="0"/>
          <w:sz w:val="20"/>
          <w:vertAlign w:val="baseline"/>
        </w:rPr>
        <w:t xml:space="preserve"> </w:t>
      </w:r>
      <w:r>
        <w:rPr>
          <w:position w:val="0"/>
          <w:sz w:val="20"/>
          <w:vertAlign w:val="baseline"/>
        </w:rPr>
        <w:t>p.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7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Laptook, A.R. Quantitative relationship between brain temperature and energy utilization rate measured in vivo</w:t>
      </w:r>
      <w:r>
        <w:rPr>
          <w:spacing w:val="1"/>
          <w:sz w:val="20"/>
        </w:rPr>
        <w:t xml:space="preserve"> </w:t>
      </w:r>
      <w:r>
        <w:rPr>
          <w:sz w:val="20"/>
        </w:rPr>
        <w:t>using 31P and 1H magnetic resonance spectroscopy / A.R. Laptook, R.J. Corbett, R. Sterett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Pediatr Res. –</w:t>
      </w:r>
      <w:r>
        <w:rPr>
          <w:spacing w:val="1"/>
          <w:sz w:val="20"/>
        </w:rPr>
        <w:t xml:space="preserve"> </w:t>
      </w:r>
      <w:r>
        <w:rPr>
          <w:sz w:val="20"/>
        </w:rPr>
        <w:t>1995.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38,</w:t>
      </w:r>
      <w:r>
        <w:rPr>
          <w:spacing w:val="1"/>
          <w:sz w:val="20"/>
        </w:rPr>
        <w:t xml:space="preserve"> </w:t>
      </w:r>
      <w:r>
        <w:rPr>
          <w:sz w:val="20"/>
        </w:rPr>
        <w:t>№6.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919-925.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7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Williams, G.D. Modest hypothermia preserves cerebral energy metabolism during hypoxia-ischemia and correlates</w:t>
      </w:r>
      <w:r>
        <w:rPr>
          <w:spacing w:val="1"/>
          <w:sz w:val="20"/>
        </w:rPr>
        <w:t xml:space="preserve"> </w:t>
      </w:r>
      <w:r>
        <w:rPr>
          <w:sz w:val="20"/>
        </w:rPr>
        <w:t>with brain damage: a 31P nuclear magnetic resonance study in unanesthetized neonatal rats / G.D. Williams, B.J.</w:t>
      </w:r>
      <w:r>
        <w:rPr>
          <w:spacing w:val="1"/>
          <w:sz w:val="20"/>
        </w:rPr>
        <w:t xml:space="preserve"> </w:t>
      </w:r>
      <w:r>
        <w:rPr>
          <w:sz w:val="20"/>
        </w:rPr>
        <w:t>Dardzinski,</w:t>
      </w:r>
      <w:r>
        <w:rPr>
          <w:spacing w:val="2"/>
          <w:sz w:val="20"/>
        </w:rPr>
        <w:t xml:space="preserve"> </w:t>
      </w:r>
      <w:r>
        <w:rPr>
          <w:sz w:val="20"/>
        </w:rPr>
        <w:t>A.R.</w:t>
      </w:r>
      <w:r>
        <w:rPr>
          <w:spacing w:val="1"/>
          <w:sz w:val="20"/>
        </w:rPr>
        <w:t xml:space="preserve"> </w:t>
      </w:r>
      <w:r>
        <w:rPr>
          <w:sz w:val="20"/>
        </w:rPr>
        <w:t>Buckalew</w:t>
      </w:r>
      <w:r>
        <w:rPr>
          <w:spacing w:val="-3"/>
          <w:sz w:val="20"/>
        </w:rPr>
        <w:t xml:space="preserve"> </w:t>
      </w:r>
      <w:r>
        <w:rPr>
          <w:sz w:val="20"/>
        </w:rPr>
        <w:t>[et al.] // Pediatr Res.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1997.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42,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 700-708.</w:t>
      </w:r>
    </w:p>
    <w:p>
      <w:pPr>
        <w:pStyle w:val="13"/>
        <w:numPr>
          <w:ilvl w:val="0"/>
          <w:numId w:val="10"/>
        </w:numPr>
        <w:tabs>
          <w:tab w:val="left" w:pos="624"/>
        </w:tabs>
        <w:spacing w:before="11" w:after="0" w:line="223" w:lineRule="auto"/>
        <w:ind w:left="625" w:right="145" w:hanging="324"/>
        <w:jc w:val="both"/>
        <w:rPr>
          <w:sz w:val="20"/>
        </w:rPr>
      </w:pPr>
      <w:r>
        <w:rPr>
          <w:sz w:val="20"/>
        </w:rPr>
        <w:t>Thoresen, M.</w:t>
      </w:r>
      <w:r>
        <w:rPr>
          <w:spacing w:val="1"/>
          <w:sz w:val="20"/>
        </w:rPr>
        <w:t xml:space="preserve"> </w:t>
      </w:r>
      <w:r>
        <w:rPr>
          <w:sz w:val="20"/>
        </w:rPr>
        <w:t>Effective selective head cooling during posthypoxic hypothermia in newborn piglets / M. Thoresen,</w:t>
      </w:r>
      <w:r>
        <w:rPr>
          <w:spacing w:val="1"/>
          <w:sz w:val="20"/>
        </w:rPr>
        <w:t xml:space="preserve"> </w:t>
      </w:r>
      <w:r>
        <w:rPr>
          <w:sz w:val="20"/>
        </w:rPr>
        <w:t>M. Simmond,</w:t>
      </w:r>
      <w:r>
        <w:rPr>
          <w:spacing w:val="1"/>
          <w:sz w:val="20"/>
        </w:rPr>
        <w:t xml:space="preserve"> </w:t>
      </w:r>
      <w:r>
        <w:rPr>
          <w:sz w:val="20"/>
        </w:rPr>
        <w:t>S. Satas</w:t>
      </w:r>
      <w:r>
        <w:rPr>
          <w:spacing w:val="-1"/>
          <w:sz w:val="20"/>
        </w:rPr>
        <w:t xml:space="preserve"> </w:t>
      </w:r>
      <w:r>
        <w:rPr>
          <w:sz w:val="20"/>
        </w:rPr>
        <w:t>[et al.]</w:t>
      </w:r>
      <w:r>
        <w:rPr>
          <w:spacing w:val="2"/>
          <w:sz w:val="20"/>
        </w:rPr>
        <w:t xml:space="preserve"> </w:t>
      </w:r>
      <w:r>
        <w:rPr>
          <w:sz w:val="20"/>
        </w:rPr>
        <w:t>// Ped. Res.</w:t>
      </w:r>
      <w:r>
        <w:rPr>
          <w:spacing w:val="1"/>
          <w:sz w:val="20"/>
        </w:rPr>
        <w:t xml:space="preserve"> </w:t>
      </w:r>
      <w:r>
        <w:rPr>
          <w:sz w:val="20"/>
        </w:rPr>
        <w:t>– 2001.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49.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 594-599.</w:t>
      </w:r>
    </w:p>
    <w:p>
      <w:pPr>
        <w:pStyle w:val="13"/>
        <w:numPr>
          <w:ilvl w:val="0"/>
          <w:numId w:val="10"/>
        </w:numPr>
        <w:tabs>
          <w:tab w:val="left" w:pos="592"/>
        </w:tabs>
        <w:spacing w:before="10" w:after="0" w:line="228" w:lineRule="auto"/>
        <w:ind w:left="625" w:right="141" w:hanging="324"/>
        <w:jc w:val="both"/>
        <w:rPr>
          <w:sz w:val="20"/>
        </w:rPr>
      </w:pPr>
      <w:r>
        <w:rPr>
          <w:sz w:val="20"/>
        </w:rPr>
        <w:t>Bruno, V.M.</w:t>
      </w:r>
      <w:r>
        <w:rPr>
          <w:spacing w:val="1"/>
          <w:sz w:val="20"/>
        </w:rPr>
        <w:t xml:space="preserve"> </w:t>
      </w:r>
      <w:r>
        <w:rPr>
          <w:sz w:val="20"/>
        </w:rPr>
        <w:t>Neuroprotective effect of hypothermia in cortical cultures exposed to oxygenglucose deprivation or</w:t>
      </w:r>
      <w:r>
        <w:rPr>
          <w:spacing w:val="1"/>
          <w:sz w:val="20"/>
        </w:rPr>
        <w:t xml:space="preserve"> </w:t>
      </w:r>
      <w:r>
        <w:rPr>
          <w:sz w:val="20"/>
        </w:rPr>
        <w:t>excitatory amino acids / V.M. Bruno, M.P. Goldberg, L.L. Dugan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J Neurochem. – 1994. – Vol. 63, №4.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1398-1406.</w:t>
      </w:r>
    </w:p>
    <w:p>
      <w:pPr>
        <w:pStyle w:val="13"/>
        <w:numPr>
          <w:ilvl w:val="0"/>
          <w:numId w:val="10"/>
        </w:numPr>
        <w:tabs>
          <w:tab w:val="left" w:pos="583"/>
        </w:tabs>
        <w:spacing w:before="11" w:after="0" w:line="223" w:lineRule="auto"/>
        <w:ind w:left="625" w:right="145" w:hanging="324"/>
        <w:jc w:val="both"/>
        <w:rPr>
          <w:sz w:val="20"/>
        </w:rPr>
      </w:pPr>
      <w:r>
        <w:rPr>
          <w:sz w:val="20"/>
        </w:rPr>
        <w:t>Kil, H.Y.</w:t>
      </w:r>
      <w:r>
        <w:rPr>
          <w:spacing w:val="1"/>
          <w:sz w:val="20"/>
        </w:rPr>
        <w:t xml:space="preserve"> </w:t>
      </w:r>
      <w:r>
        <w:rPr>
          <w:sz w:val="20"/>
        </w:rPr>
        <w:t>Brain temperature alters hydroxyl radical production during cerebral ischemia/reperfusion in rats / H.Y.</w:t>
      </w:r>
      <w:r>
        <w:rPr>
          <w:spacing w:val="1"/>
          <w:sz w:val="20"/>
        </w:rPr>
        <w:t xml:space="preserve"> </w:t>
      </w:r>
      <w:r>
        <w:rPr>
          <w:sz w:val="20"/>
        </w:rPr>
        <w:t>Kil, J. Zhang,</w:t>
      </w:r>
      <w:r>
        <w:rPr>
          <w:spacing w:val="1"/>
          <w:sz w:val="20"/>
        </w:rPr>
        <w:t xml:space="preserve"> </w:t>
      </w:r>
      <w:r>
        <w:rPr>
          <w:sz w:val="20"/>
        </w:rPr>
        <w:t>C.A. Piantadosi</w:t>
      </w:r>
      <w:r>
        <w:rPr>
          <w:spacing w:val="2"/>
          <w:sz w:val="20"/>
        </w:rPr>
        <w:t xml:space="preserve"> </w:t>
      </w:r>
      <w:r>
        <w:rPr>
          <w:sz w:val="20"/>
        </w:rPr>
        <w:t>// J</w:t>
      </w:r>
      <w:r>
        <w:rPr>
          <w:spacing w:val="1"/>
          <w:sz w:val="20"/>
        </w:rPr>
        <w:t xml:space="preserve"> </w:t>
      </w:r>
      <w:r>
        <w:rPr>
          <w:sz w:val="20"/>
        </w:rPr>
        <w:t>Cereb</w:t>
      </w:r>
      <w:r>
        <w:rPr>
          <w:spacing w:val="-1"/>
          <w:sz w:val="20"/>
        </w:rPr>
        <w:t xml:space="preserve"> </w:t>
      </w:r>
      <w:r>
        <w:rPr>
          <w:sz w:val="20"/>
        </w:rPr>
        <w:t>Blood</w:t>
      </w:r>
      <w:r>
        <w:rPr>
          <w:spacing w:val="-2"/>
          <w:sz w:val="20"/>
        </w:rPr>
        <w:t xml:space="preserve"> </w:t>
      </w:r>
      <w:r>
        <w:rPr>
          <w:sz w:val="20"/>
        </w:rPr>
        <w:t>Flow</w:t>
      </w:r>
      <w:r>
        <w:rPr>
          <w:spacing w:val="-5"/>
          <w:sz w:val="20"/>
        </w:rPr>
        <w:t xml:space="preserve"> </w:t>
      </w:r>
      <w:r>
        <w:rPr>
          <w:sz w:val="20"/>
        </w:rPr>
        <w:t>Metab. –</w:t>
      </w:r>
      <w:r>
        <w:rPr>
          <w:spacing w:val="1"/>
          <w:sz w:val="20"/>
        </w:rPr>
        <w:t xml:space="preserve"> </w:t>
      </w:r>
      <w:r>
        <w:rPr>
          <w:sz w:val="20"/>
        </w:rPr>
        <w:t>1996.</w:t>
      </w:r>
      <w:r>
        <w:rPr>
          <w:spacing w:val="-2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16, №1.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100-106.</w:t>
      </w:r>
    </w:p>
    <w:p>
      <w:pPr>
        <w:pStyle w:val="13"/>
        <w:numPr>
          <w:ilvl w:val="0"/>
          <w:numId w:val="10"/>
        </w:numPr>
        <w:tabs>
          <w:tab w:val="left" w:pos="652"/>
        </w:tabs>
        <w:spacing w:before="10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Goss, J.R.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 attenuates the normal increase in interleukin 1 beta RNA and nerve</w:t>
      </w:r>
      <w:r>
        <w:rPr>
          <w:spacing w:val="50"/>
          <w:sz w:val="20"/>
        </w:rPr>
        <w:t xml:space="preserve"> </w:t>
      </w:r>
      <w:r>
        <w:rPr>
          <w:sz w:val="20"/>
        </w:rPr>
        <w:t>growth factor</w:t>
      </w:r>
      <w:r>
        <w:rPr>
          <w:spacing w:val="1"/>
          <w:sz w:val="20"/>
        </w:rPr>
        <w:t xml:space="preserve"> </w:t>
      </w:r>
      <w:r>
        <w:rPr>
          <w:sz w:val="20"/>
        </w:rPr>
        <w:t>following traumatic brain injury in the rat / J.R. Goss, S.D. Styren, P.D. Miller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J Neurotrauma. – 1995. –</w:t>
      </w:r>
      <w:r>
        <w:rPr>
          <w:spacing w:val="1"/>
          <w:sz w:val="20"/>
        </w:rPr>
        <w:t xml:space="preserve"> </w:t>
      </w:r>
      <w:r>
        <w:rPr>
          <w:sz w:val="20"/>
        </w:rPr>
        <w:t>Vol.12, №2.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159-167.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22" w:lineRule="exact"/>
        <w:ind w:left="603" w:right="0" w:hanging="303"/>
        <w:jc w:val="both"/>
        <w:rPr>
          <w:sz w:val="20"/>
        </w:rPr>
      </w:pPr>
      <w:r>
        <w:rPr>
          <w:sz w:val="20"/>
        </w:rPr>
        <w:t>Fukuda,</w:t>
      </w:r>
      <w:r>
        <w:rPr>
          <w:spacing w:val="-3"/>
          <w:sz w:val="20"/>
        </w:rPr>
        <w:t xml:space="preserve"> </w:t>
      </w:r>
      <w:r>
        <w:rPr>
          <w:sz w:val="20"/>
        </w:rPr>
        <w:t>H.</w:t>
      </w:r>
      <w:r>
        <w:rPr>
          <w:spacing w:val="-3"/>
          <w:sz w:val="20"/>
        </w:rPr>
        <w:t xml:space="preserve"> </w:t>
      </w:r>
      <w:r>
        <w:rPr>
          <w:sz w:val="20"/>
        </w:rPr>
        <w:t>Post-ischemic</w:t>
      </w:r>
      <w:r>
        <w:rPr>
          <w:spacing w:val="-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-3"/>
          <w:sz w:val="20"/>
        </w:rPr>
        <w:t xml:space="preserve"> </w:t>
      </w:r>
      <w:r>
        <w:rPr>
          <w:sz w:val="20"/>
        </w:rPr>
        <w:t>blocks</w:t>
      </w:r>
      <w:r>
        <w:rPr>
          <w:spacing w:val="-5"/>
          <w:sz w:val="20"/>
        </w:rPr>
        <w:t xml:space="preserve"> </w:t>
      </w:r>
      <w:r>
        <w:rPr>
          <w:sz w:val="20"/>
        </w:rPr>
        <w:t>caspase-3 activation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newborn</w:t>
      </w:r>
      <w:r>
        <w:rPr>
          <w:spacing w:val="-4"/>
          <w:sz w:val="20"/>
        </w:rPr>
        <w:t xml:space="preserve"> </w:t>
      </w:r>
      <w:r>
        <w:rPr>
          <w:sz w:val="20"/>
        </w:rPr>
        <w:t>rat</w:t>
      </w:r>
      <w:r>
        <w:rPr>
          <w:spacing w:val="-2"/>
          <w:sz w:val="20"/>
        </w:rPr>
        <w:t xml:space="preserve"> </w:t>
      </w:r>
      <w:r>
        <w:rPr>
          <w:sz w:val="20"/>
        </w:rPr>
        <w:t>brain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hypoxia-ischemia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</w:p>
    <w:p>
      <w:pPr>
        <w:spacing w:before="0" w:after="0" w:line="223" w:lineRule="exact"/>
        <w:ind w:left="625" w:right="0" w:firstLine="0"/>
        <w:jc w:val="both"/>
        <w:rPr>
          <w:sz w:val="20"/>
        </w:rPr>
      </w:pPr>
      <w:r>
        <w:rPr>
          <w:sz w:val="20"/>
        </w:rPr>
        <w:t>H.</w:t>
      </w:r>
      <w:r>
        <w:rPr>
          <w:spacing w:val="-1"/>
          <w:sz w:val="20"/>
        </w:rPr>
        <w:t xml:space="preserve"> </w:t>
      </w:r>
      <w:r>
        <w:rPr>
          <w:sz w:val="20"/>
        </w:rPr>
        <w:t>Fukuda, T.</w:t>
      </w:r>
      <w:r>
        <w:rPr>
          <w:spacing w:val="-4"/>
          <w:sz w:val="20"/>
        </w:rPr>
        <w:t xml:space="preserve"> </w:t>
      </w:r>
      <w:r>
        <w:rPr>
          <w:sz w:val="20"/>
        </w:rPr>
        <w:t>Tomimatsu, N. Watanabe</w:t>
      </w:r>
      <w:r>
        <w:rPr>
          <w:spacing w:val="-2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</w:t>
      </w:r>
      <w:r>
        <w:rPr>
          <w:spacing w:val="48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Brain</w:t>
      </w:r>
      <w:r>
        <w:rPr>
          <w:spacing w:val="-2"/>
          <w:sz w:val="20"/>
        </w:rPr>
        <w:t xml:space="preserve"> </w:t>
      </w:r>
      <w:r>
        <w:rPr>
          <w:sz w:val="20"/>
        </w:rPr>
        <w:t>Res.</w:t>
      </w:r>
      <w:r>
        <w:rPr>
          <w:spacing w:val="-1"/>
          <w:sz w:val="20"/>
        </w:rPr>
        <w:t xml:space="preserve"> </w:t>
      </w:r>
      <w:r>
        <w:rPr>
          <w:sz w:val="20"/>
        </w:rPr>
        <w:t>– 2001.</w:t>
      </w:r>
      <w:r>
        <w:rPr>
          <w:spacing w:val="-4"/>
          <w:sz w:val="20"/>
        </w:rPr>
        <w:t xml:space="preserve"> </w:t>
      </w:r>
      <w:r>
        <w:rPr>
          <w:sz w:val="20"/>
        </w:rPr>
        <w:t>– Vol.</w:t>
      </w:r>
      <w:r>
        <w:rPr>
          <w:spacing w:val="-3"/>
          <w:sz w:val="20"/>
        </w:rPr>
        <w:t xml:space="preserve"> </w:t>
      </w:r>
      <w:r>
        <w:rPr>
          <w:sz w:val="20"/>
        </w:rPr>
        <w:t>910,</w:t>
      </w:r>
      <w:r>
        <w:rPr>
          <w:spacing w:val="-4"/>
          <w:sz w:val="20"/>
        </w:rPr>
        <w:t xml:space="preserve"> </w:t>
      </w:r>
      <w:r>
        <w:rPr>
          <w:sz w:val="20"/>
        </w:rPr>
        <w:t>№1-2. 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187-191.</w:t>
      </w:r>
    </w:p>
    <w:p>
      <w:pPr>
        <w:pStyle w:val="13"/>
        <w:numPr>
          <w:ilvl w:val="0"/>
          <w:numId w:val="10"/>
        </w:numPr>
        <w:tabs>
          <w:tab w:val="left" w:pos="607"/>
        </w:tabs>
        <w:spacing w:before="8" w:after="0" w:line="228" w:lineRule="auto"/>
        <w:ind w:left="625" w:right="140" w:hanging="324"/>
        <w:jc w:val="both"/>
        <w:rPr>
          <w:sz w:val="20"/>
        </w:rPr>
      </w:pPr>
      <w:r>
        <w:rPr>
          <w:sz w:val="20"/>
        </w:rPr>
        <w:t>Gluckman, P.D. Selective head cooling with mild systemic hypothermia after neonatal encephalopathy : multicentre</w:t>
      </w:r>
      <w:r>
        <w:rPr>
          <w:spacing w:val="-47"/>
          <w:sz w:val="20"/>
        </w:rPr>
        <w:t xml:space="preserve"> </w:t>
      </w:r>
      <w:r>
        <w:rPr>
          <w:sz w:val="20"/>
        </w:rPr>
        <w:t>randomized trial / P.D. Gluckman, J.S. Wyatt, D. Azzopardi [et al.] // Lancet. – 2005. – Vol. 365, №9460. – P. 663-</w:t>
      </w:r>
      <w:r>
        <w:rPr>
          <w:spacing w:val="1"/>
          <w:sz w:val="20"/>
        </w:rPr>
        <w:t xml:space="preserve"> </w:t>
      </w:r>
      <w:r>
        <w:rPr>
          <w:sz w:val="20"/>
        </w:rPr>
        <w:t>670.</w:t>
      </w:r>
    </w:p>
    <w:p>
      <w:pPr>
        <w:pStyle w:val="13"/>
        <w:numPr>
          <w:ilvl w:val="0"/>
          <w:numId w:val="10"/>
        </w:numPr>
        <w:tabs>
          <w:tab w:val="left" w:pos="633"/>
        </w:tabs>
        <w:spacing w:before="7" w:after="0" w:line="228" w:lineRule="auto"/>
        <w:ind w:left="625" w:right="147" w:hanging="324"/>
        <w:jc w:val="both"/>
        <w:rPr>
          <w:sz w:val="20"/>
        </w:rPr>
      </w:pPr>
      <w:r>
        <w:rPr>
          <w:sz w:val="20"/>
        </w:rPr>
        <w:t>Shankaran, S. National Institute of Child Health and Human Development Neonatal Research Network. Whole-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neonates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Shankaran,</w:t>
      </w:r>
      <w:r>
        <w:rPr>
          <w:spacing w:val="1"/>
          <w:sz w:val="20"/>
        </w:rPr>
        <w:t xml:space="preserve"> </w:t>
      </w:r>
      <w:r>
        <w:rPr>
          <w:sz w:val="20"/>
        </w:rPr>
        <w:t>A.R.</w:t>
      </w:r>
      <w:r>
        <w:rPr>
          <w:spacing w:val="1"/>
          <w:sz w:val="20"/>
        </w:rPr>
        <w:t xml:space="preserve"> </w:t>
      </w:r>
      <w:r>
        <w:rPr>
          <w:sz w:val="20"/>
        </w:rPr>
        <w:t>Laptook,</w:t>
      </w:r>
      <w:r>
        <w:rPr>
          <w:spacing w:val="1"/>
          <w:sz w:val="20"/>
        </w:rPr>
        <w:t xml:space="preserve"> </w:t>
      </w:r>
      <w:r>
        <w:rPr>
          <w:sz w:val="20"/>
        </w:rPr>
        <w:t>R.A.</w:t>
      </w:r>
      <w:r>
        <w:rPr>
          <w:spacing w:val="1"/>
          <w:sz w:val="20"/>
        </w:rPr>
        <w:t xml:space="preserve"> </w:t>
      </w:r>
      <w:r>
        <w:rPr>
          <w:sz w:val="20"/>
        </w:rPr>
        <w:t>Ehrenkranz</w:t>
      </w:r>
      <w:r>
        <w:rPr>
          <w:spacing w:val="-1"/>
          <w:sz w:val="20"/>
        </w:rPr>
        <w:t xml:space="preserve"> </w:t>
      </w:r>
      <w:r>
        <w:rPr>
          <w:sz w:val="20"/>
        </w:rPr>
        <w:t>[et al.]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N Engl J</w:t>
      </w:r>
      <w:r>
        <w:rPr>
          <w:spacing w:val="1"/>
          <w:sz w:val="20"/>
        </w:rPr>
        <w:t xml:space="preserve"> </w:t>
      </w:r>
      <w:r>
        <w:rPr>
          <w:sz w:val="20"/>
        </w:rPr>
        <w:t>Med.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2005.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 353,</w:t>
      </w:r>
      <w:r>
        <w:rPr>
          <w:spacing w:val="1"/>
          <w:sz w:val="20"/>
        </w:rPr>
        <w:t xml:space="preserve"> </w:t>
      </w:r>
      <w:r>
        <w:rPr>
          <w:sz w:val="20"/>
        </w:rPr>
        <w:t>№15.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1574-1584.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11" w:after="0" w:line="223" w:lineRule="auto"/>
        <w:ind w:left="625" w:right="150" w:hanging="324"/>
        <w:jc w:val="both"/>
        <w:rPr>
          <w:sz w:val="20"/>
        </w:rPr>
      </w:pPr>
      <w:r>
        <w:rPr>
          <w:sz w:val="20"/>
        </w:rPr>
        <w:t>Azzopardi, D.V.</w:t>
      </w:r>
      <w:r>
        <w:rPr>
          <w:spacing w:val="1"/>
          <w:sz w:val="20"/>
        </w:rPr>
        <w:t xml:space="preserve"> </w:t>
      </w:r>
      <w:r>
        <w:rPr>
          <w:sz w:val="20"/>
        </w:rPr>
        <w:t>TOBY Study Group. Moderate hypothermia to treat perinatal asphyxial encephalopathy / D.V.</w:t>
      </w:r>
      <w:r>
        <w:rPr>
          <w:spacing w:val="1"/>
          <w:sz w:val="20"/>
        </w:rPr>
        <w:t xml:space="preserve"> </w:t>
      </w:r>
      <w:r>
        <w:rPr>
          <w:sz w:val="20"/>
        </w:rPr>
        <w:t>Azzopardi, B. Strohm,</w:t>
      </w:r>
      <w:r>
        <w:rPr>
          <w:spacing w:val="1"/>
          <w:sz w:val="20"/>
        </w:rPr>
        <w:t xml:space="preserve"> </w:t>
      </w:r>
      <w:r>
        <w:rPr>
          <w:sz w:val="20"/>
        </w:rPr>
        <w:t>A.D. Edwards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 //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Engl</w:t>
      </w:r>
      <w:r>
        <w:rPr>
          <w:spacing w:val="-1"/>
          <w:sz w:val="20"/>
        </w:rPr>
        <w:t xml:space="preserve"> </w:t>
      </w:r>
      <w:r>
        <w:rPr>
          <w:sz w:val="20"/>
        </w:rPr>
        <w:t>J</w:t>
      </w:r>
      <w:r>
        <w:rPr>
          <w:spacing w:val="1"/>
          <w:sz w:val="20"/>
        </w:rPr>
        <w:t xml:space="preserve"> </w:t>
      </w:r>
      <w:r>
        <w:rPr>
          <w:sz w:val="20"/>
        </w:rPr>
        <w:t>Med. – 2009. – Vol.</w:t>
      </w:r>
      <w:r>
        <w:rPr>
          <w:spacing w:val="-3"/>
          <w:sz w:val="20"/>
        </w:rPr>
        <w:t xml:space="preserve"> </w:t>
      </w:r>
      <w:r>
        <w:rPr>
          <w:sz w:val="20"/>
        </w:rPr>
        <w:t>361, №14.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 1349-1358.</w:t>
      </w:r>
    </w:p>
    <w:p>
      <w:pPr>
        <w:pStyle w:val="13"/>
        <w:numPr>
          <w:ilvl w:val="0"/>
          <w:numId w:val="10"/>
        </w:numPr>
        <w:tabs>
          <w:tab w:val="left" w:pos="681"/>
        </w:tabs>
        <w:spacing w:before="10" w:after="0" w:line="228" w:lineRule="auto"/>
        <w:ind w:left="625" w:right="144" w:hanging="324"/>
        <w:jc w:val="both"/>
        <w:rPr>
          <w:sz w:val="20"/>
        </w:rPr>
      </w:pPr>
      <w:r>
        <w:tab/>
      </w:r>
      <w:r>
        <w:rPr>
          <w:sz w:val="20"/>
        </w:rPr>
        <w:t>Zhou,</w:t>
      </w:r>
      <w:r>
        <w:rPr>
          <w:spacing w:val="1"/>
          <w:sz w:val="20"/>
        </w:rPr>
        <w:t xml:space="preserve"> </w:t>
      </w:r>
      <w:r>
        <w:rPr>
          <w:sz w:val="20"/>
        </w:rPr>
        <w:t>W.H.</w:t>
      </w:r>
      <w:r>
        <w:rPr>
          <w:spacing w:val="1"/>
          <w:sz w:val="20"/>
        </w:rPr>
        <w:t xml:space="preserve"> </w:t>
      </w:r>
      <w:r>
        <w:rPr>
          <w:sz w:val="20"/>
        </w:rPr>
        <w:t>China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Group.</w:t>
      </w:r>
      <w:r>
        <w:rPr>
          <w:spacing w:val="1"/>
          <w:sz w:val="20"/>
        </w:rPr>
        <w:t xml:space="preserve"> </w:t>
      </w:r>
      <w:r>
        <w:rPr>
          <w:sz w:val="20"/>
        </w:rPr>
        <w:t>Selective</w:t>
      </w:r>
      <w:r>
        <w:rPr>
          <w:spacing w:val="1"/>
          <w:sz w:val="20"/>
        </w:rPr>
        <w:t xml:space="preserve"> </w:t>
      </w:r>
      <w:r>
        <w:rPr>
          <w:sz w:val="20"/>
        </w:rPr>
        <w:t>head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mild</w:t>
      </w:r>
      <w:r>
        <w:rPr>
          <w:spacing w:val="1"/>
          <w:sz w:val="20"/>
        </w:rPr>
        <w:t xml:space="preserve"> </w:t>
      </w:r>
      <w:r>
        <w:rPr>
          <w:sz w:val="20"/>
        </w:rPr>
        <w:t>systemic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hypoxicischemic encephalopathy: a multicenter randomized controlled trial in China / W.H. Zhou, G.Q. Cheng,</w:t>
      </w:r>
      <w:r>
        <w:rPr>
          <w:spacing w:val="1"/>
          <w:sz w:val="20"/>
        </w:rPr>
        <w:t xml:space="preserve"> </w:t>
      </w:r>
      <w:r>
        <w:rPr>
          <w:sz w:val="20"/>
        </w:rPr>
        <w:t>X.M. Shao</w:t>
      </w:r>
      <w:r>
        <w:rPr>
          <w:spacing w:val="1"/>
          <w:sz w:val="20"/>
        </w:rPr>
        <w:t xml:space="preserve"> </w:t>
      </w:r>
      <w:r>
        <w:rPr>
          <w:sz w:val="20"/>
        </w:rPr>
        <w:t>[et al.]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J</w:t>
      </w:r>
      <w:r>
        <w:rPr>
          <w:spacing w:val="-1"/>
          <w:sz w:val="20"/>
        </w:rPr>
        <w:t xml:space="preserve"> </w:t>
      </w:r>
      <w:r>
        <w:rPr>
          <w:sz w:val="20"/>
        </w:rPr>
        <w:t>Pediatr.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 157,</w:t>
      </w:r>
      <w:r>
        <w:rPr>
          <w:spacing w:val="1"/>
          <w:sz w:val="20"/>
        </w:rPr>
        <w:t xml:space="preserve"> </w:t>
      </w:r>
      <w:r>
        <w:rPr>
          <w:sz w:val="20"/>
        </w:rPr>
        <w:t>№3.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367-372.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11" w:after="0" w:line="223" w:lineRule="auto"/>
        <w:ind w:left="625" w:right="145" w:hanging="324"/>
        <w:jc w:val="both"/>
        <w:rPr>
          <w:sz w:val="20"/>
        </w:rPr>
      </w:pPr>
      <w:r>
        <w:rPr>
          <w:sz w:val="20"/>
        </w:rPr>
        <w:t>Simbruner, G. Systemic hypothermia after neonatal encephalopathy: outcomes of neo.nEURO.network RCT / G.</w:t>
      </w:r>
      <w:r>
        <w:rPr>
          <w:spacing w:val="1"/>
          <w:sz w:val="20"/>
        </w:rPr>
        <w:t xml:space="preserve"> </w:t>
      </w:r>
      <w:r>
        <w:rPr>
          <w:sz w:val="20"/>
        </w:rPr>
        <w:t>Simbruner, R.A. Mittal,</w:t>
      </w:r>
      <w:r>
        <w:rPr>
          <w:spacing w:val="2"/>
          <w:sz w:val="20"/>
        </w:rPr>
        <w:t xml:space="preserve"> </w:t>
      </w:r>
      <w:r>
        <w:rPr>
          <w:sz w:val="20"/>
        </w:rPr>
        <w:t>F. Rohlmann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</w:t>
      </w:r>
      <w:r>
        <w:rPr>
          <w:spacing w:val="49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Pediatrics.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2010. – Vol.</w:t>
      </w:r>
      <w:r>
        <w:rPr>
          <w:spacing w:val="-3"/>
          <w:sz w:val="20"/>
        </w:rPr>
        <w:t xml:space="preserve"> </w:t>
      </w:r>
      <w:r>
        <w:rPr>
          <w:sz w:val="20"/>
        </w:rPr>
        <w:t>126,</w:t>
      </w:r>
      <w:r>
        <w:rPr>
          <w:spacing w:val="1"/>
          <w:sz w:val="20"/>
        </w:rPr>
        <w:t xml:space="preserve"> </w:t>
      </w:r>
      <w:r>
        <w:rPr>
          <w:sz w:val="20"/>
        </w:rPr>
        <w:t>№4. 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e771-778.</w:t>
      </w:r>
    </w:p>
    <w:p>
      <w:pPr>
        <w:pStyle w:val="13"/>
        <w:numPr>
          <w:ilvl w:val="0"/>
          <w:numId w:val="10"/>
        </w:numPr>
        <w:tabs>
          <w:tab w:val="left" w:pos="621"/>
        </w:tabs>
        <w:spacing w:before="8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Jacobs, S.E. Infant Cooling Evaluation Collaboration. Whole-body hypothermia for term and near-term newborns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7"/>
          <w:sz w:val="20"/>
        </w:rPr>
        <w:t xml:space="preserve"> </w:t>
      </w:r>
      <w:r>
        <w:rPr>
          <w:sz w:val="20"/>
        </w:rPr>
        <w:t>encephalopathy: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randomized</w:t>
      </w:r>
      <w:r>
        <w:rPr>
          <w:spacing w:val="8"/>
          <w:sz w:val="20"/>
        </w:rPr>
        <w:t xml:space="preserve"> </w:t>
      </w:r>
      <w:r>
        <w:rPr>
          <w:sz w:val="20"/>
        </w:rPr>
        <w:t>controlled</w:t>
      </w:r>
      <w:r>
        <w:rPr>
          <w:spacing w:val="8"/>
          <w:sz w:val="20"/>
        </w:rPr>
        <w:t xml:space="preserve"> </w:t>
      </w:r>
      <w:r>
        <w:rPr>
          <w:sz w:val="20"/>
        </w:rPr>
        <w:t>trial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S.E.</w:t>
      </w:r>
      <w:r>
        <w:rPr>
          <w:spacing w:val="7"/>
          <w:sz w:val="20"/>
        </w:rPr>
        <w:t xml:space="preserve"> </w:t>
      </w:r>
      <w:r>
        <w:rPr>
          <w:sz w:val="20"/>
        </w:rPr>
        <w:t>Jacobs,</w:t>
      </w:r>
      <w:r>
        <w:rPr>
          <w:spacing w:val="7"/>
          <w:sz w:val="20"/>
        </w:rPr>
        <w:t xml:space="preserve"> </w:t>
      </w:r>
      <w:r>
        <w:rPr>
          <w:sz w:val="20"/>
        </w:rPr>
        <w:t>C.J.</w:t>
      </w:r>
      <w:r>
        <w:rPr>
          <w:spacing w:val="5"/>
          <w:sz w:val="20"/>
        </w:rPr>
        <w:t xml:space="preserve"> </w:t>
      </w:r>
      <w:r>
        <w:rPr>
          <w:sz w:val="20"/>
        </w:rPr>
        <w:t>Morley,</w:t>
      </w:r>
      <w:r>
        <w:rPr>
          <w:spacing w:val="7"/>
          <w:sz w:val="20"/>
        </w:rPr>
        <w:t xml:space="preserve"> </w:t>
      </w:r>
      <w:r>
        <w:rPr>
          <w:sz w:val="20"/>
        </w:rPr>
        <w:t>T.E.</w:t>
      </w:r>
      <w:r>
        <w:rPr>
          <w:spacing w:val="7"/>
          <w:sz w:val="20"/>
        </w:rPr>
        <w:t xml:space="preserve"> </w:t>
      </w:r>
      <w:r>
        <w:rPr>
          <w:sz w:val="20"/>
        </w:rPr>
        <w:t>Inder</w:t>
      </w:r>
      <w:r>
        <w:rPr>
          <w:spacing w:val="7"/>
          <w:sz w:val="20"/>
        </w:rPr>
        <w:t xml:space="preserve"> </w:t>
      </w:r>
      <w:r>
        <w:rPr>
          <w:sz w:val="20"/>
        </w:rPr>
        <w:t>[et</w:t>
      </w:r>
      <w:r>
        <w:rPr>
          <w:spacing w:val="6"/>
          <w:sz w:val="20"/>
        </w:rPr>
        <w:t xml:space="preserve"> </w:t>
      </w:r>
      <w:r>
        <w:rPr>
          <w:sz w:val="20"/>
        </w:rPr>
        <w:t>al.]</w:t>
      </w:r>
    </w:p>
    <w:p>
      <w:pPr>
        <w:spacing w:before="0" w:after="0" w:line="216" w:lineRule="exact"/>
        <w:ind w:left="625" w:right="0" w:firstLine="0"/>
        <w:jc w:val="both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Arch</w:t>
      </w:r>
      <w:r>
        <w:rPr>
          <w:spacing w:val="-2"/>
          <w:sz w:val="20"/>
        </w:rPr>
        <w:t xml:space="preserve"> </w:t>
      </w:r>
      <w:r>
        <w:rPr>
          <w:sz w:val="20"/>
        </w:rPr>
        <w:t>Pediatr Adolesc</w:t>
      </w:r>
      <w:r>
        <w:rPr>
          <w:spacing w:val="-1"/>
          <w:sz w:val="20"/>
        </w:rPr>
        <w:t xml:space="preserve"> </w:t>
      </w:r>
      <w:r>
        <w:rPr>
          <w:sz w:val="20"/>
        </w:rPr>
        <w:t>Med.</w:t>
      </w:r>
      <w:r>
        <w:rPr>
          <w:spacing w:val="-1"/>
          <w:sz w:val="20"/>
        </w:rPr>
        <w:t xml:space="preserve"> </w:t>
      </w:r>
      <w:r>
        <w:rPr>
          <w:sz w:val="20"/>
        </w:rPr>
        <w:t>– 2011. 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165, №8.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 692-700.</w:t>
      </w:r>
    </w:p>
    <w:p>
      <w:pPr>
        <w:pStyle w:val="13"/>
        <w:numPr>
          <w:ilvl w:val="0"/>
          <w:numId w:val="10"/>
        </w:numPr>
        <w:tabs>
          <w:tab w:val="left" w:pos="641"/>
        </w:tabs>
        <w:spacing w:before="7" w:after="0" w:line="228" w:lineRule="auto"/>
        <w:ind w:left="625" w:right="147" w:hanging="324"/>
        <w:jc w:val="both"/>
        <w:rPr>
          <w:sz w:val="20"/>
        </w:rPr>
      </w:pPr>
      <w:r>
        <w:rPr>
          <w:sz w:val="20"/>
        </w:rPr>
        <w:t>Azzopardi, D. TOBY Study Group. Effects of hypothermia for perinatal asphyxia on childhood outcomes / D.</w:t>
      </w:r>
      <w:r>
        <w:rPr>
          <w:spacing w:val="1"/>
          <w:sz w:val="20"/>
        </w:rPr>
        <w:t xml:space="preserve"> </w:t>
      </w:r>
      <w:r>
        <w:rPr>
          <w:sz w:val="20"/>
        </w:rPr>
        <w:t>Azzopardi, B. Strohm,</w:t>
      </w:r>
      <w:r>
        <w:rPr>
          <w:spacing w:val="1"/>
          <w:sz w:val="20"/>
        </w:rPr>
        <w:t xml:space="preserve"> </w:t>
      </w:r>
      <w:r>
        <w:rPr>
          <w:sz w:val="20"/>
        </w:rPr>
        <w:t>N. Marlow</w:t>
      </w:r>
      <w:r>
        <w:rPr>
          <w:spacing w:val="-5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  // N</w:t>
      </w:r>
      <w:r>
        <w:rPr>
          <w:spacing w:val="-1"/>
          <w:sz w:val="20"/>
        </w:rPr>
        <w:t xml:space="preserve"> </w:t>
      </w:r>
      <w:r>
        <w:rPr>
          <w:sz w:val="20"/>
        </w:rPr>
        <w:t>Engl J</w:t>
      </w:r>
      <w:r>
        <w:rPr>
          <w:spacing w:val="1"/>
          <w:sz w:val="20"/>
        </w:rPr>
        <w:t xml:space="preserve"> </w:t>
      </w:r>
      <w:r>
        <w:rPr>
          <w:sz w:val="20"/>
        </w:rPr>
        <w:t>Med.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2014.</w:t>
      </w:r>
      <w:r>
        <w:rPr>
          <w:spacing w:val="1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371, №2.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140-149.</w:t>
      </w:r>
    </w:p>
    <w:p>
      <w:pPr>
        <w:pStyle w:val="13"/>
        <w:numPr>
          <w:ilvl w:val="0"/>
          <w:numId w:val="10"/>
        </w:numPr>
        <w:tabs>
          <w:tab w:val="left" w:pos="657"/>
        </w:tabs>
        <w:spacing w:before="1" w:after="0" w:line="223" w:lineRule="exact"/>
        <w:ind w:left="656" w:right="0" w:hanging="356"/>
        <w:jc w:val="both"/>
        <w:rPr>
          <w:sz w:val="20"/>
        </w:rPr>
      </w:pPr>
      <w:r>
        <w:rPr>
          <w:sz w:val="20"/>
        </w:rPr>
        <w:t>Jacobs, S.E.</w:t>
      </w:r>
      <w:r>
        <w:rPr>
          <w:spacing w:val="3"/>
          <w:sz w:val="20"/>
        </w:rPr>
        <w:t xml:space="preserve"> </w:t>
      </w:r>
      <w:r>
        <w:rPr>
          <w:sz w:val="20"/>
        </w:rPr>
        <w:t>Cooling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newborns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hypoxic</w:t>
      </w:r>
      <w:r>
        <w:rPr>
          <w:spacing w:val="2"/>
          <w:sz w:val="20"/>
        </w:rPr>
        <w:t xml:space="preserve"> </w:t>
      </w:r>
      <w:r>
        <w:rPr>
          <w:sz w:val="20"/>
        </w:rPr>
        <w:t>ischaemic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S.E.</w:t>
      </w:r>
      <w:r>
        <w:rPr>
          <w:spacing w:val="1"/>
          <w:sz w:val="20"/>
        </w:rPr>
        <w:t xml:space="preserve"> </w:t>
      </w:r>
      <w:r>
        <w:rPr>
          <w:sz w:val="20"/>
        </w:rPr>
        <w:t>Jacobs,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Berg, R.</w:t>
      </w:r>
      <w:r>
        <w:rPr>
          <w:spacing w:val="1"/>
          <w:sz w:val="20"/>
        </w:rPr>
        <w:t xml:space="preserve"> </w:t>
      </w:r>
      <w:r>
        <w:rPr>
          <w:sz w:val="20"/>
        </w:rPr>
        <w:t>Hunt [et</w:t>
      </w:r>
      <w:r>
        <w:rPr>
          <w:spacing w:val="-1"/>
          <w:sz w:val="20"/>
        </w:rPr>
        <w:t xml:space="preserve"> </w:t>
      </w:r>
      <w:r>
        <w:rPr>
          <w:sz w:val="20"/>
        </w:rPr>
        <w:t>al.]</w:t>
      </w:r>
    </w:p>
    <w:p>
      <w:pPr>
        <w:spacing w:before="0" w:after="0" w:line="222" w:lineRule="exact"/>
        <w:ind w:left="625" w:right="0" w:firstLine="0"/>
        <w:jc w:val="both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Cochrane</w:t>
      </w:r>
      <w:r>
        <w:rPr>
          <w:spacing w:val="-1"/>
          <w:sz w:val="20"/>
        </w:rPr>
        <w:t xml:space="preserve"> </w:t>
      </w:r>
      <w:r>
        <w:rPr>
          <w:sz w:val="20"/>
        </w:rPr>
        <w:t>Database</w:t>
      </w:r>
      <w:r>
        <w:rPr>
          <w:spacing w:val="-2"/>
          <w:sz w:val="20"/>
        </w:rPr>
        <w:t xml:space="preserve"> </w:t>
      </w:r>
      <w:r>
        <w:rPr>
          <w:sz w:val="20"/>
        </w:rPr>
        <w:t>Syst</w:t>
      </w:r>
      <w:r>
        <w:rPr>
          <w:spacing w:val="1"/>
          <w:sz w:val="20"/>
        </w:rPr>
        <w:t xml:space="preserve"> </w:t>
      </w:r>
      <w:r>
        <w:rPr>
          <w:sz w:val="20"/>
        </w:rPr>
        <w:t>Rev.</w:t>
      </w:r>
      <w:r>
        <w:rPr>
          <w:spacing w:val="-2"/>
          <w:sz w:val="20"/>
        </w:rPr>
        <w:t xml:space="preserve"> </w:t>
      </w:r>
      <w:r>
        <w:rPr>
          <w:sz w:val="20"/>
        </w:rPr>
        <w:t>– 2013.</w:t>
      </w:r>
      <w:r>
        <w:rPr>
          <w:spacing w:val="-1"/>
          <w:sz w:val="20"/>
        </w:rPr>
        <w:t xml:space="preserve"> </w:t>
      </w:r>
      <w:r>
        <w:rPr>
          <w:sz w:val="20"/>
        </w:rPr>
        <w:t>– №1.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CD003311.</w:t>
      </w:r>
    </w:p>
    <w:p>
      <w:pPr>
        <w:pStyle w:val="13"/>
        <w:numPr>
          <w:ilvl w:val="0"/>
          <w:numId w:val="10"/>
        </w:numPr>
        <w:tabs>
          <w:tab w:val="left" w:pos="655"/>
        </w:tabs>
        <w:spacing w:before="8" w:after="0" w:line="228" w:lineRule="auto"/>
        <w:ind w:left="625" w:right="146" w:hanging="324"/>
        <w:jc w:val="both"/>
        <w:rPr>
          <w:sz w:val="20"/>
        </w:rPr>
      </w:pPr>
      <w:r>
        <w:rPr>
          <w:sz w:val="20"/>
        </w:rPr>
        <w:t>Perlman,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adopt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response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previous</w:t>
      </w:r>
      <w:r>
        <w:rPr>
          <w:spacing w:val="-47"/>
          <w:sz w:val="20"/>
        </w:rPr>
        <w:t xml:space="preserve"> </w:t>
      </w:r>
      <w:r>
        <w:rPr>
          <w:sz w:val="20"/>
        </w:rPr>
        <w:t>commentary</w:t>
      </w:r>
      <w:r>
        <w:rPr>
          <w:spacing w:val="-2"/>
          <w:sz w:val="20"/>
        </w:rPr>
        <w:t xml:space="preserve"> </w:t>
      </w:r>
      <w:r>
        <w:rPr>
          <w:sz w:val="20"/>
        </w:rPr>
        <w:t>/ M.</w:t>
      </w:r>
      <w:r>
        <w:rPr>
          <w:spacing w:val="1"/>
          <w:sz w:val="20"/>
        </w:rPr>
        <w:t xml:space="preserve"> </w:t>
      </w:r>
      <w:r>
        <w:rPr>
          <w:sz w:val="20"/>
        </w:rPr>
        <w:t>Perlman, P.</w:t>
      </w:r>
      <w:r>
        <w:rPr>
          <w:spacing w:val="1"/>
          <w:sz w:val="20"/>
        </w:rPr>
        <w:t xml:space="preserve"> </w:t>
      </w:r>
      <w:r>
        <w:rPr>
          <w:sz w:val="20"/>
        </w:rPr>
        <w:t>Shah</w:t>
      </w:r>
      <w:r>
        <w:rPr>
          <w:spacing w:val="50"/>
          <w:sz w:val="20"/>
        </w:rPr>
        <w:t xml:space="preserve"> </w:t>
      </w:r>
      <w:r>
        <w:rPr>
          <w:sz w:val="20"/>
        </w:rPr>
        <w:t>// Pediatrics. –</w:t>
      </w:r>
      <w:r>
        <w:rPr>
          <w:spacing w:val="2"/>
          <w:sz w:val="20"/>
        </w:rPr>
        <w:t xml:space="preserve"> </w:t>
      </w:r>
      <w:r>
        <w:rPr>
          <w:sz w:val="20"/>
        </w:rPr>
        <w:t>2008.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Vol.121,</w:t>
      </w:r>
      <w:r>
        <w:rPr>
          <w:spacing w:val="1"/>
          <w:sz w:val="20"/>
        </w:rPr>
        <w:t xml:space="preserve"> </w:t>
      </w:r>
      <w:r>
        <w:rPr>
          <w:sz w:val="20"/>
        </w:rPr>
        <w:t>№3.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 616.</w:t>
      </w:r>
    </w:p>
    <w:p>
      <w:pPr>
        <w:pStyle w:val="13"/>
        <w:numPr>
          <w:ilvl w:val="0"/>
          <w:numId w:val="10"/>
        </w:numPr>
        <w:tabs>
          <w:tab w:val="left" w:pos="621"/>
        </w:tabs>
        <w:spacing w:before="11" w:after="0" w:line="223" w:lineRule="auto"/>
        <w:ind w:left="625" w:right="146" w:hanging="324"/>
        <w:jc w:val="both"/>
        <w:rPr>
          <w:sz w:val="20"/>
        </w:rPr>
      </w:pPr>
      <w:r>
        <w:rPr>
          <w:sz w:val="20"/>
        </w:rPr>
        <w:t>Azzopardi, D. Steering Group and TOBY Cooling Register participants. Treatment of asphyxiated newborns with</w:t>
      </w:r>
      <w:r>
        <w:rPr>
          <w:spacing w:val="1"/>
          <w:sz w:val="20"/>
        </w:rPr>
        <w:t xml:space="preserve"> </w:t>
      </w:r>
      <w:r>
        <w:rPr>
          <w:sz w:val="20"/>
        </w:rPr>
        <w:t>moderate hypothermia in routine clinical practice: how cooling is managed in the UK outside a clinical trial / D.</w:t>
      </w:r>
      <w:r>
        <w:rPr>
          <w:spacing w:val="1"/>
          <w:sz w:val="20"/>
        </w:rPr>
        <w:t xml:space="preserve"> </w:t>
      </w:r>
      <w:r>
        <w:rPr>
          <w:sz w:val="20"/>
        </w:rPr>
        <w:t>Azzopardi,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Strohm,</w:t>
      </w:r>
      <w:r>
        <w:rPr>
          <w:spacing w:val="1"/>
          <w:sz w:val="20"/>
        </w:rPr>
        <w:t xml:space="preserve"> </w:t>
      </w:r>
      <w:r>
        <w:rPr>
          <w:sz w:val="20"/>
        </w:rPr>
        <w:t>A.D.</w:t>
      </w:r>
      <w:r>
        <w:rPr>
          <w:spacing w:val="-1"/>
          <w:sz w:val="20"/>
        </w:rPr>
        <w:t xml:space="preserve"> </w:t>
      </w:r>
      <w:r>
        <w:rPr>
          <w:sz w:val="20"/>
        </w:rPr>
        <w:t>Edwards</w:t>
      </w:r>
      <w:r>
        <w:rPr>
          <w:spacing w:val="-3"/>
          <w:sz w:val="20"/>
        </w:rPr>
        <w:t xml:space="preserve"> </w:t>
      </w:r>
      <w:r>
        <w:rPr>
          <w:sz w:val="20"/>
        </w:rPr>
        <w:t>[et</w:t>
      </w:r>
      <w:r>
        <w:rPr>
          <w:spacing w:val="-2"/>
          <w:sz w:val="20"/>
        </w:rPr>
        <w:t xml:space="preserve"> </w:t>
      </w:r>
      <w:r>
        <w:rPr>
          <w:sz w:val="20"/>
        </w:rPr>
        <w:t>al.]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Arch</w:t>
      </w:r>
      <w:r>
        <w:rPr>
          <w:spacing w:val="-3"/>
          <w:sz w:val="20"/>
        </w:rPr>
        <w:t xml:space="preserve"> </w:t>
      </w:r>
      <w:r>
        <w:rPr>
          <w:sz w:val="20"/>
        </w:rPr>
        <w:t>Dis Child</w:t>
      </w:r>
      <w:r>
        <w:rPr>
          <w:spacing w:val="-1"/>
          <w:sz w:val="20"/>
        </w:rPr>
        <w:t xml:space="preserve"> </w:t>
      </w:r>
      <w:r>
        <w:rPr>
          <w:sz w:val="20"/>
        </w:rPr>
        <w:t>Fetal</w:t>
      </w:r>
      <w:r>
        <w:rPr>
          <w:spacing w:val="-2"/>
          <w:sz w:val="20"/>
        </w:rPr>
        <w:t xml:space="preserve"> </w:t>
      </w:r>
      <w:r>
        <w:rPr>
          <w:sz w:val="20"/>
        </w:rPr>
        <w:t>Neonatal</w:t>
      </w:r>
      <w:r>
        <w:rPr>
          <w:spacing w:val="-2"/>
          <w:sz w:val="20"/>
        </w:rPr>
        <w:t xml:space="preserve"> </w:t>
      </w:r>
      <w:r>
        <w:rPr>
          <w:sz w:val="20"/>
        </w:rPr>
        <w:t>Ed.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94,</w:t>
      </w:r>
      <w:r>
        <w:rPr>
          <w:spacing w:val="-1"/>
          <w:sz w:val="20"/>
        </w:rPr>
        <w:t xml:space="preserve"> </w:t>
      </w:r>
      <w:r>
        <w:rPr>
          <w:sz w:val="20"/>
        </w:rPr>
        <w:t>№4.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F260.</w:t>
      </w:r>
    </w:p>
    <w:p>
      <w:pPr>
        <w:pStyle w:val="13"/>
        <w:numPr>
          <w:ilvl w:val="0"/>
          <w:numId w:val="10"/>
        </w:numPr>
        <w:tabs>
          <w:tab w:val="left" w:pos="612"/>
        </w:tabs>
        <w:spacing w:before="12" w:after="0" w:line="228" w:lineRule="auto"/>
        <w:ind w:left="625" w:right="141" w:hanging="324"/>
        <w:jc w:val="both"/>
        <w:rPr>
          <w:sz w:val="20"/>
        </w:rPr>
      </w:pPr>
      <w:r>
        <w:rPr>
          <w:sz w:val="20"/>
        </w:rPr>
        <w:t>Higgins, R.D. Hypothermia and other treatment options for neonatal encephalopathy : an executive summary of the</w:t>
      </w:r>
      <w:r>
        <w:rPr>
          <w:spacing w:val="1"/>
          <w:sz w:val="20"/>
        </w:rPr>
        <w:t xml:space="preserve"> </w:t>
      </w:r>
      <w:r>
        <w:rPr>
          <w:sz w:val="20"/>
        </w:rPr>
        <w:t>Eunice Kennedy Shriver NICHD</w:t>
      </w:r>
      <w:r>
        <w:rPr>
          <w:spacing w:val="50"/>
          <w:sz w:val="20"/>
        </w:rPr>
        <w:t xml:space="preserve"> </w:t>
      </w:r>
      <w:r>
        <w:rPr>
          <w:sz w:val="20"/>
        </w:rPr>
        <w:t>workshop / R.D. Higgins, T. Raju, A.D. Edwards [et al.] // J Pediatr. – 2011. –</w:t>
      </w:r>
      <w:r>
        <w:rPr>
          <w:spacing w:val="1"/>
          <w:sz w:val="20"/>
        </w:rPr>
        <w:t xml:space="preserve"> </w:t>
      </w:r>
      <w:r>
        <w:rPr>
          <w:sz w:val="20"/>
        </w:rPr>
        <w:t>Vol. 159,</w:t>
      </w:r>
      <w:r>
        <w:rPr>
          <w:spacing w:val="-2"/>
          <w:sz w:val="20"/>
        </w:rPr>
        <w:t xml:space="preserve"> </w:t>
      </w:r>
      <w:r>
        <w:rPr>
          <w:sz w:val="20"/>
        </w:rPr>
        <w:t>№5.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851-858.</w:t>
      </w:r>
    </w:p>
    <w:p>
      <w:pPr>
        <w:pStyle w:val="13"/>
        <w:numPr>
          <w:ilvl w:val="0"/>
          <w:numId w:val="10"/>
        </w:numPr>
        <w:tabs>
          <w:tab w:val="left" w:pos="648"/>
        </w:tabs>
        <w:spacing w:before="7" w:after="0" w:line="228" w:lineRule="auto"/>
        <w:ind w:left="625" w:right="144" w:hanging="324"/>
        <w:jc w:val="both"/>
        <w:rPr>
          <w:sz w:val="20"/>
        </w:rPr>
      </w:pPr>
      <w:r>
        <w:rPr>
          <w:sz w:val="20"/>
        </w:rPr>
        <w:t>National Institute for Health and Clinial Excellence. Therapeutic hypothermia with intracorporeal temperature</w:t>
      </w:r>
      <w:r>
        <w:rPr>
          <w:spacing w:val="1"/>
          <w:sz w:val="20"/>
        </w:rPr>
        <w:t xml:space="preserve"> </w:t>
      </w:r>
      <w:r>
        <w:rPr>
          <w:sz w:val="20"/>
        </w:rPr>
        <w:t>monitoring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hypoxic</w:t>
      </w:r>
      <w:r>
        <w:rPr>
          <w:spacing w:val="1"/>
          <w:sz w:val="20"/>
        </w:rPr>
        <w:t xml:space="preserve"> </w:t>
      </w:r>
      <w:r>
        <w:rPr>
          <w:sz w:val="20"/>
        </w:rPr>
        <w:t>perinatal</w:t>
      </w:r>
      <w:r>
        <w:rPr>
          <w:spacing w:val="1"/>
          <w:sz w:val="20"/>
        </w:rPr>
        <w:t xml:space="preserve"> </w:t>
      </w:r>
      <w:r>
        <w:rPr>
          <w:sz w:val="20"/>
        </w:rPr>
        <w:t>brain</w:t>
      </w:r>
      <w:r>
        <w:rPr>
          <w:spacing w:val="1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[Electronic</w:t>
      </w:r>
      <w:r>
        <w:rPr>
          <w:spacing w:val="1"/>
          <w:sz w:val="20"/>
        </w:rPr>
        <w:t xml:space="preserve"> </w:t>
      </w:r>
      <w:r>
        <w:rPr>
          <w:sz w:val="20"/>
        </w:rPr>
        <w:t>resource].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Mode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access: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"http://www.nice.org.uk/guidance/ipg347" \h </w:instrText>
      </w:r>
      <w:r>
        <w:fldChar w:fldCharType="separate"/>
      </w:r>
      <w:r>
        <w:rPr>
          <w:sz w:val="20"/>
        </w:rPr>
        <w:t xml:space="preserve">http://www.nice.org.uk/guidance/ipg347 </w:t>
      </w:r>
      <w:r>
        <w:rPr>
          <w:sz w:val="20"/>
        </w:rPr>
        <w:fldChar w:fldCharType="end"/>
      </w:r>
      <w:r>
        <w:rPr>
          <w:sz w:val="20"/>
        </w:rPr>
        <w:t>(Accessed</w:t>
      </w:r>
      <w:r>
        <w:rPr>
          <w:spacing w:val="1"/>
          <w:sz w:val="20"/>
        </w:rPr>
        <w:t xml:space="preserve"> </w:t>
      </w:r>
      <w:r>
        <w:rPr>
          <w:sz w:val="20"/>
        </w:rPr>
        <w:t>on August 19, 2014).</w:t>
      </w:r>
    </w:p>
    <w:p>
      <w:pPr>
        <w:pStyle w:val="13"/>
        <w:numPr>
          <w:ilvl w:val="0"/>
          <w:numId w:val="10"/>
        </w:numPr>
        <w:tabs>
          <w:tab w:val="left" w:pos="554"/>
        </w:tabs>
        <w:spacing w:before="10" w:after="0" w:line="228" w:lineRule="auto"/>
        <w:ind w:left="625" w:right="143" w:hanging="324"/>
        <w:jc w:val="both"/>
        <w:rPr>
          <w:sz w:val="20"/>
        </w:rPr>
        <w:sectPr>
          <w:footerReference r:id="rId18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0"/>
        </w:rPr>
        <w:t>Takenouchi, T.</w:t>
      </w:r>
      <w:r>
        <w:rPr>
          <w:spacing w:val="1"/>
          <w:sz w:val="20"/>
        </w:rPr>
        <w:t xml:space="preserve"> </w:t>
      </w:r>
      <w:r>
        <w:rPr>
          <w:sz w:val="20"/>
        </w:rPr>
        <w:t>Therapeutic hypothermia for neonatal encephalopathy: JSPNM&amp;MHLW Japan Working Group</w:t>
      </w:r>
      <w:r>
        <w:rPr>
          <w:spacing w:val="1"/>
          <w:sz w:val="20"/>
        </w:rPr>
        <w:t xml:space="preserve"> </w:t>
      </w:r>
      <w:r>
        <w:rPr>
          <w:sz w:val="20"/>
        </w:rPr>
        <w:t>Practice Guidelines Consensus Statement from the Working Group on Therapeutic Hypothermia for Neonatal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Encephalopathy, Ministry of Health, Labor and Welfare (MHLW), Japan, and Japan Society for Perinatal and</w:t>
      </w:r>
      <w:r>
        <w:rPr>
          <w:spacing w:val="1"/>
          <w:sz w:val="20"/>
        </w:rPr>
        <w:t xml:space="preserve"> </w:t>
      </w:r>
      <w:r>
        <w:rPr>
          <w:sz w:val="20"/>
        </w:rPr>
        <w:t>Neonatal Medicine (JSPNM) / T. Takenouchi, O. Iwata, M. Nabetani [et al.] // Brain Dev. – 2012. – Vol. 34, №2.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165-170.</w:t>
      </w:r>
    </w:p>
    <w:p>
      <w:pPr>
        <w:pStyle w:val="13"/>
        <w:numPr>
          <w:ilvl w:val="0"/>
          <w:numId w:val="10"/>
        </w:numPr>
        <w:tabs>
          <w:tab w:val="left" w:pos="648"/>
        </w:tabs>
        <w:spacing w:before="90" w:after="0" w:line="228" w:lineRule="auto"/>
        <w:ind w:left="625" w:right="141" w:hanging="324"/>
        <w:jc w:val="both"/>
        <w:rPr>
          <w:sz w:val="20"/>
        </w:rPr>
      </w:pPr>
      <w:r>
        <w:rPr>
          <w:sz w:val="20"/>
        </w:rPr>
        <w:t>Wyckoff, M.H.</w:t>
      </w:r>
      <w:r>
        <w:rPr>
          <w:spacing w:val="1"/>
          <w:sz w:val="20"/>
        </w:rPr>
        <w:t xml:space="preserve"> </w:t>
      </w:r>
      <w:r>
        <w:rPr>
          <w:sz w:val="20"/>
        </w:rPr>
        <w:t>Part 13 : Neonatal Resuscitation : 2015 American Heart Association Guidelines Update for</w:t>
      </w:r>
      <w:r>
        <w:rPr>
          <w:spacing w:val="1"/>
          <w:sz w:val="20"/>
        </w:rPr>
        <w:t xml:space="preserve"> </w:t>
      </w:r>
      <w:r>
        <w:rPr>
          <w:sz w:val="20"/>
        </w:rPr>
        <w:t>Cardiopulmonary Resuscitation and Emergency Cardiovascular Care / M.H. Wyckoff, K. Aziz, M.B. Escobedo [et</w:t>
      </w:r>
      <w:r>
        <w:rPr>
          <w:spacing w:val="1"/>
          <w:sz w:val="20"/>
        </w:rPr>
        <w:t xml:space="preserve"> </w:t>
      </w:r>
      <w:r>
        <w:rPr>
          <w:sz w:val="20"/>
        </w:rPr>
        <w:t>al.]</w:t>
      </w:r>
      <w:r>
        <w:rPr>
          <w:spacing w:val="3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Circulation.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Vol. 132,</w:t>
      </w:r>
      <w:r>
        <w:rPr>
          <w:spacing w:val="-2"/>
          <w:sz w:val="20"/>
        </w:rPr>
        <w:t xml:space="preserve"> </w:t>
      </w:r>
      <w:r>
        <w:rPr>
          <w:sz w:val="20"/>
        </w:rPr>
        <w:t>№18,</w:t>
      </w:r>
      <w:r>
        <w:rPr>
          <w:spacing w:val="1"/>
          <w:sz w:val="20"/>
        </w:rPr>
        <w:t xml:space="preserve"> </w:t>
      </w:r>
      <w:r>
        <w:rPr>
          <w:sz w:val="20"/>
        </w:rPr>
        <w:t>Suppl 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S543-560.</w:t>
      </w:r>
    </w:p>
    <w:p>
      <w:pPr>
        <w:pStyle w:val="13"/>
        <w:numPr>
          <w:ilvl w:val="0"/>
          <w:numId w:val="10"/>
        </w:numPr>
        <w:tabs>
          <w:tab w:val="left" w:pos="616"/>
        </w:tabs>
        <w:spacing w:before="6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Perlman, J.M.</w:t>
      </w:r>
      <w:r>
        <w:rPr>
          <w:spacing w:val="51"/>
          <w:sz w:val="20"/>
        </w:rPr>
        <w:t xml:space="preserve"> </w:t>
      </w:r>
      <w:r>
        <w:rPr>
          <w:sz w:val="20"/>
        </w:rPr>
        <w:t>Part 7 : Neonatal Resuscitation : 2015 International Consensus on Cardiopulmonary Resuscitation</w:t>
      </w:r>
      <w:r>
        <w:rPr>
          <w:spacing w:val="1"/>
          <w:sz w:val="20"/>
        </w:rPr>
        <w:t xml:space="preserve"> </w:t>
      </w:r>
      <w:r>
        <w:rPr>
          <w:sz w:val="20"/>
        </w:rPr>
        <w:t>and Emergency Cardiovascular Care Science With Treatment Recommendations / J.M. Perlman, J. Wyllie, J.</w:t>
      </w:r>
      <w:r>
        <w:rPr>
          <w:spacing w:val="1"/>
          <w:sz w:val="20"/>
        </w:rPr>
        <w:t xml:space="preserve"> </w:t>
      </w:r>
      <w:r>
        <w:rPr>
          <w:sz w:val="20"/>
        </w:rPr>
        <w:t>Kattwinkel</w:t>
      </w:r>
      <w:r>
        <w:rPr>
          <w:spacing w:val="-1"/>
          <w:sz w:val="20"/>
        </w:rPr>
        <w:t xml:space="preserve"> </w:t>
      </w:r>
      <w:r>
        <w:rPr>
          <w:sz w:val="20"/>
        </w:rPr>
        <w:t>[et al.] // Circulation. –</w:t>
      </w:r>
      <w:r>
        <w:rPr>
          <w:spacing w:val="2"/>
          <w:sz w:val="20"/>
        </w:rPr>
        <w:t xml:space="preserve"> </w:t>
      </w:r>
      <w:r>
        <w:rPr>
          <w:sz w:val="20"/>
        </w:rPr>
        <w:t>2015. –</w:t>
      </w:r>
      <w:r>
        <w:rPr>
          <w:spacing w:val="-1"/>
          <w:sz w:val="20"/>
        </w:rPr>
        <w:t xml:space="preserve"> </w:t>
      </w:r>
      <w:r>
        <w:rPr>
          <w:sz w:val="20"/>
        </w:rPr>
        <w:t>Vol. 132,</w:t>
      </w:r>
      <w:r>
        <w:rPr>
          <w:spacing w:val="1"/>
          <w:sz w:val="20"/>
        </w:rPr>
        <w:t xml:space="preserve"> </w:t>
      </w:r>
      <w:r>
        <w:rPr>
          <w:sz w:val="20"/>
        </w:rPr>
        <w:t>№16,</w:t>
      </w:r>
      <w:r>
        <w:rPr>
          <w:spacing w:val="-3"/>
          <w:sz w:val="20"/>
        </w:rPr>
        <w:t xml:space="preserve"> </w:t>
      </w:r>
      <w:r>
        <w:rPr>
          <w:sz w:val="20"/>
        </w:rPr>
        <w:t>Suppl 1. –</w:t>
      </w:r>
      <w:r>
        <w:rPr>
          <w:spacing w:val="1"/>
          <w:sz w:val="20"/>
        </w:rPr>
        <w:t xml:space="preserve"> </w:t>
      </w:r>
      <w:r>
        <w:rPr>
          <w:sz w:val="20"/>
        </w:rPr>
        <w:t>P. S204-241.</w:t>
      </w:r>
    </w:p>
    <w:p>
      <w:pPr>
        <w:pStyle w:val="13"/>
        <w:numPr>
          <w:ilvl w:val="0"/>
          <w:numId w:val="10"/>
        </w:numPr>
        <w:tabs>
          <w:tab w:val="left" w:pos="638"/>
        </w:tabs>
        <w:spacing w:before="10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Tagin, M.A. Hypothermia for Neonatal Hypoxic Ischemic EncephalopathyAn Updated Systematic Review and</w:t>
      </w:r>
      <w:r>
        <w:rPr>
          <w:spacing w:val="1"/>
          <w:sz w:val="20"/>
        </w:rPr>
        <w:t xml:space="preserve"> </w:t>
      </w:r>
      <w:r>
        <w:rPr>
          <w:sz w:val="20"/>
        </w:rPr>
        <w:t>Meta-analysis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M.A.</w:t>
      </w:r>
      <w:r>
        <w:rPr>
          <w:spacing w:val="6"/>
          <w:sz w:val="20"/>
        </w:rPr>
        <w:t xml:space="preserve"> </w:t>
      </w:r>
      <w:r>
        <w:rPr>
          <w:sz w:val="20"/>
        </w:rPr>
        <w:t>Tagin,</w:t>
      </w:r>
      <w:r>
        <w:rPr>
          <w:spacing w:val="8"/>
          <w:sz w:val="20"/>
        </w:rPr>
        <w:t xml:space="preserve"> </w:t>
      </w:r>
      <w:r>
        <w:rPr>
          <w:sz w:val="20"/>
        </w:rPr>
        <w:t>C.G.</w:t>
      </w:r>
      <w:r>
        <w:rPr>
          <w:spacing w:val="6"/>
          <w:sz w:val="20"/>
        </w:rPr>
        <w:t xml:space="preserve"> </w:t>
      </w:r>
      <w:r>
        <w:rPr>
          <w:sz w:val="20"/>
        </w:rPr>
        <w:t>Woolcott,</w:t>
      </w:r>
      <w:r>
        <w:rPr>
          <w:spacing w:val="6"/>
          <w:sz w:val="20"/>
        </w:rPr>
        <w:t xml:space="preserve"> </w:t>
      </w:r>
      <w:r>
        <w:rPr>
          <w:sz w:val="20"/>
        </w:rPr>
        <w:t>M.J.</w:t>
      </w:r>
      <w:r>
        <w:rPr>
          <w:spacing w:val="6"/>
          <w:sz w:val="20"/>
        </w:rPr>
        <w:t xml:space="preserve"> </w:t>
      </w:r>
      <w:r>
        <w:rPr>
          <w:sz w:val="20"/>
        </w:rPr>
        <w:t>Vincer</w:t>
      </w:r>
      <w:r>
        <w:rPr>
          <w:spacing w:val="6"/>
          <w:sz w:val="20"/>
        </w:rPr>
        <w:t xml:space="preserve"> </w:t>
      </w:r>
      <w:r>
        <w:rPr>
          <w:sz w:val="20"/>
        </w:rPr>
        <w:t>[et</w:t>
      </w:r>
      <w:r>
        <w:rPr>
          <w:spacing w:val="5"/>
          <w:sz w:val="20"/>
        </w:rPr>
        <w:t xml:space="preserve"> </w:t>
      </w:r>
      <w:r>
        <w:rPr>
          <w:sz w:val="20"/>
        </w:rPr>
        <w:t>al.]</w:t>
      </w:r>
      <w:r>
        <w:rPr>
          <w:spacing w:val="13"/>
          <w:sz w:val="20"/>
        </w:rPr>
        <w:t xml:space="preserve"> </w:t>
      </w:r>
      <w:r>
        <w:rPr>
          <w:sz w:val="20"/>
        </w:rPr>
        <w:t>//</w:t>
      </w:r>
      <w:r>
        <w:rPr>
          <w:spacing w:val="8"/>
          <w:sz w:val="20"/>
        </w:rPr>
        <w:t xml:space="preserve"> </w:t>
      </w:r>
      <w:r>
        <w:rPr>
          <w:sz w:val="20"/>
        </w:rPr>
        <w:t>Arch</w:t>
      </w:r>
      <w:r>
        <w:rPr>
          <w:spacing w:val="4"/>
          <w:sz w:val="20"/>
        </w:rPr>
        <w:t xml:space="preserve"> </w:t>
      </w:r>
      <w:r>
        <w:rPr>
          <w:sz w:val="20"/>
        </w:rPr>
        <w:t>Pediatr</w:t>
      </w:r>
      <w:r>
        <w:rPr>
          <w:spacing w:val="8"/>
          <w:sz w:val="20"/>
        </w:rPr>
        <w:t xml:space="preserve"> </w:t>
      </w:r>
      <w:r>
        <w:rPr>
          <w:sz w:val="20"/>
        </w:rPr>
        <w:t>Adolesc</w:t>
      </w:r>
      <w:r>
        <w:rPr>
          <w:spacing w:val="6"/>
          <w:sz w:val="20"/>
        </w:rPr>
        <w:t xml:space="preserve"> </w:t>
      </w:r>
      <w:r>
        <w:rPr>
          <w:sz w:val="20"/>
        </w:rPr>
        <w:t>Med.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2012.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Vol.</w:t>
      </w:r>
      <w:r>
        <w:rPr>
          <w:spacing w:val="6"/>
          <w:sz w:val="20"/>
        </w:rPr>
        <w:t xml:space="preserve"> </w:t>
      </w:r>
      <w:r>
        <w:rPr>
          <w:sz w:val="20"/>
        </w:rPr>
        <w:t>166,</w:t>
      </w:r>
    </w:p>
    <w:p>
      <w:pPr>
        <w:spacing w:before="0" w:after="0" w:line="217" w:lineRule="exact"/>
        <w:ind w:left="625" w:right="0" w:firstLine="0"/>
        <w:jc w:val="both"/>
        <w:rPr>
          <w:sz w:val="20"/>
        </w:rPr>
      </w:pPr>
      <w:r>
        <w:rPr>
          <w:sz w:val="20"/>
        </w:rPr>
        <w:t>№6.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558-566.</w:t>
      </w:r>
    </w:p>
    <w:p>
      <w:pPr>
        <w:pStyle w:val="13"/>
        <w:numPr>
          <w:ilvl w:val="0"/>
          <w:numId w:val="10"/>
        </w:numPr>
        <w:tabs>
          <w:tab w:val="left" w:pos="636"/>
        </w:tabs>
        <w:spacing w:before="8" w:after="0" w:line="228" w:lineRule="auto"/>
        <w:ind w:left="625" w:right="146" w:hanging="324"/>
        <w:jc w:val="both"/>
        <w:rPr>
          <w:sz w:val="20"/>
        </w:rPr>
      </w:pPr>
      <w:r>
        <w:rPr>
          <w:sz w:val="20"/>
        </w:rPr>
        <w:t>Sarkar, S.</w:t>
      </w:r>
      <w:r>
        <w:rPr>
          <w:spacing w:val="1"/>
          <w:sz w:val="20"/>
        </w:rPr>
        <w:t xml:space="preserve"> </w:t>
      </w:r>
      <w:r>
        <w:rPr>
          <w:sz w:val="20"/>
        </w:rPr>
        <w:t>Distribution and severity of hypoxic-ischaemic lesions on brain MRI following therapeutic cooling:</w:t>
      </w:r>
      <w:r>
        <w:rPr>
          <w:spacing w:val="1"/>
          <w:sz w:val="20"/>
        </w:rPr>
        <w:t xml:space="preserve"> </w:t>
      </w:r>
      <w:r>
        <w:rPr>
          <w:sz w:val="20"/>
        </w:rPr>
        <w:t>selective head versus whole body cooling / S. Sarkar, S.M. Donn, J.R. Bapuraj [et al.] // Arch Dis Child Fetal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-1"/>
          <w:sz w:val="20"/>
        </w:rPr>
        <w:t xml:space="preserve"> </w:t>
      </w:r>
      <w:r>
        <w:rPr>
          <w:sz w:val="20"/>
        </w:rPr>
        <w:t>Ed.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97,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F335-339.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11" w:after="0" w:line="223" w:lineRule="auto"/>
        <w:ind w:left="625" w:right="141" w:hanging="324"/>
        <w:jc w:val="both"/>
        <w:rPr>
          <w:sz w:val="20"/>
        </w:rPr>
      </w:pPr>
      <w:r>
        <w:rPr>
          <w:sz w:val="20"/>
        </w:rPr>
        <w:t>Bharadwaj, S.K. Therapeutic hypothermia using gel packs forterm neonates with hypoxic ischaemic encephalopathy</w:t>
      </w:r>
      <w:r>
        <w:rPr>
          <w:spacing w:val="-47"/>
          <w:sz w:val="20"/>
        </w:rPr>
        <w:t xml:space="preserve"> </w:t>
      </w:r>
      <w:r>
        <w:rPr>
          <w:sz w:val="20"/>
        </w:rPr>
        <w:t>in resource-limitedsettings: a randomized controlled trial / S.K. Bharadwaj, B.V. Bhat // J Trop Pediatr. – 2012. –</w:t>
      </w:r>
      <w:r>
        <w:rPr>
          <w:spacing w:val="1"/>
          <w:sz w:val="20"/>
        </w:rPr>
        <w:t xml:space="preserve"> </w:t>
      </w:r>
      <w:r>
        <w:rPr>
          <w:sz w:val="20"/>
        </w:rPr>
        <w:t>Vol.58.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382-388.</w:t>
      </w:r>
    </w:p>
    <w:p>
      <w:pPr>
        <w:pStyle w:val="13"/>
        <w:numPr>
          <w:ilvl w:val="0"/>
          <w:numId w:val="10"/>
        </w:numPr>
        <w:tabs>
          <w:tab w:val="left" w:pos="635"/>
        </w:tabs>
        <w:spacing w:before="12" w:after="0" w:line="228" w:lineRule="auto"/>
        <w:ind w:left="625" w:right="143" w:hanging="325"/>
        <w:jc w:val="both"/>
        <w:rPr>
          <w:sz w:val="20"/>
        </w:rPr>
      </w:pPr>
      <w:r>
        <w:rPr>
          <w:sz w:val="20"/>
        </w:rPr>
        <w:t>Robertson, N.J. Pilot randomizedtrial of therapeutic hypothermia with serial cranial ultrasound and18-22 month</w:t>
      </w:r>
      <w:r>
        <w:rPr>
          <w:spacing w:val="1"/>
          <w:sz w:val="20"/>
        </w:rPr>
        <w:t xml:space="preserve"> </w:t>
      </w:r>
      <w:r>
        <w:rPr>
          <w:sz w:val="20"/>
        </w:rPr>
        <w:t>follow-up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low</w:t>
      </w:r>
      <w:r>
        <w:rPr>
          <w:spacing w:val="1"/>
          <w:sz w:val="20"/>
        </w:rPr>
        <w:t xml:space="preserve"> </w:t>
      </w:r>
      <w:r>
        <w:rPr>
          <w:sz w:val="20"/>
        </w:rPr>
        <w:t>resourcehospital</w:t>
      </w:r>
      <w:r>
        <w:rPr>
          <w:spacing w:val="1"/>
          <w:sz w:val="20"/>
        </w:rPr>
        <w:t xml:space="preserve"> </w:t>
      </w:r>
      <w:r>
        <w:rPr>
          <w:sz w:val="20"/>
        </w:rPr>
        <w:t>setting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Uganda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protocol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50"/>
          <w:sz w:val="20"/>
        </w:rPr>
        <w:t xml:space="preserve"> </w:t>
      </w:r>
      <w:r>
        <w:rPr>
          <w:sz w:val="20"/>
        </w:rPr>
        <w:t>N.J.</w:t>
      </w:r>
      <w:r>
        <w:rPr>
          <w:spacing w:val="1"/>
          <w:sz w:val="20"/>
        </w:rPr>
        <w:t xml:space="preserve"> </w:t>
      </w:r>
      <w:r>
        <w:rPr>
          <w:sz w:val="20"/>
        </w:rPr>
        <w:t>Robertson, C.F.</w:t>
      </w:r>
      <w:r>
        <w:rPr>
          <w:spacing w:val="1"/>
          <w:sz w:val="20"/>
        </w:rPr>
        <w:t xml:space="preserve"> </w:t>
      </w:r>
      <w:r>
        <w:rPr>
          <w:sz w:val="20"/>
        </w:rPr>
        <w:t>Hagmann, D.</w:t>
      </w:r>
      <w:r>
        <w:rPr>
          <w:spacing w:val="1"/>
          <w:sz w:val="20"/>
        </w:rPr>
        <w:t xml:space="preserve"> </w:t>
      </w:r>
      <w:r>
        <w:rPr>
          <w:sz w:val="20"/>
        </w:rPr>
        <w:t>Acolet</w:t>
      </w:r>
      <w:r>
        <w:rPr>
          <w:spacing w:val="-1"/>
          <w:sz w:val="20"/>
        </w:rPr>
        <w:t xml:space="preserve"> </w:t>
      </w:r>
      <w:r>
        <w:rPr>
          <w:sz w:val="20"/>
        </w:rPr>
        <w:t>[et al.] // Trials. –</w:t>
      </w:r>
      <w:r>
        <w:rPr>
          <w:spacing w:val="2"/>
          <w:sz w:val="20"/>
        </w:rPr>
        <w:t xml:space="preserve"> </w:t>
      </w:r>
      <w:r>
        <w:rPr>
          <w:sz w:val="20"/>
        </w:rPr>
        <w:t>2011. –</w:t>
      </w:r>
      <w:r>
        <w:rPr>
          <w:spacing w:val="1"/>
          <w:sz w:val="20"/>
        </w:rPr>
        <w:t xml:space="preserve"> </w:t>
      </w:r>
      <w:r>
        <w:rPr>
          <w:sz w:val="20"/>
        </w:rPr>
        <w:t>Vol.12.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138.</w:t>
      </w:r>
    </w:p>
    <w:p>
      <w:pPr>
        <w:pStyle w:val="13"/>
        <w:numPr>
          <w:ilvl w:val="0"/>
          <w:numId w:val="10"/>
        </w:numPr>
        <w:tabs>
          <w:tab w:val="left" w:pos="655"/>
        </w:tabs>
        <w:spacing w:before="7" w:after="0" w:line="228" w:lineRule="auto"/>
        <w:ind w:left="625" w:right="148" w:hanging="324"/>
        <w:jc w:val="both"/>
        <w:rPr>
          <w:sz w:val="20"/>
        </w:rPr>
      </w:pPr>
      <w:r>
        <w:rPr>
          <w:sz w:val="20"/>
        </w:rPr>
        <w:t>Thayyil,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Whole-body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using</w:t>
      </w:r>
      <w:r>
        <w:rPr>
          <w:spacing w:val="1"/>
          <w:sz w:val="20"/>
        </w:rPr>
        <w:t xml:space="preserve"> </w:t>
      </w:r>
      <w:r>
        <w:rPr>
          <w:sz w:val="20"/>
        </w:rPr>
        <w:t>phase</w:t>
      </w:r>
      <w:r>
        <w:rPr>
          <w:spacing w:val="1"/>
          <w:sz w:val="20"/>
        </w:rPr>
        <w:t xml:space="preserve"> </w:t>
      </w:r>
      <w:r>
        <w:rPr>
          <w:sz w:val="20"/>
        </w:rPr>
        <w:t>changing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Thayyil,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Shankaran,</w:t>
      </w:r>
      <w:r>
        <w:rPr>
          <w:spacing w:val="2"/>
          <w:sz w:val="20"/>
        </w:rPr>
        <w:t xml:space="preserve"> </w:t>
      </w:r>
      <w:r>
        <w:rPr>
          <w:sz w:val="20"/>
        </w:rPr>
        <w:t>A. Wade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 //</w:t>
      </w:r>
      <w:r>
        <w:rPr>
          <w:spacing w:val="-4"/>
          <w:sz w:val="20"/>
        </w:rPr>
        <w:t xml:space="preserve"> </w:t>
      </w:r>
      <w:r>
        <w:rPr>
          <w:sz w:val="20"/>
        </w:rPr>
        <w:t>Arch</w:t>
      </w:r>
      <w:r>
        <w:rPr>
          <w:spacing w:val="-2"/>
          <w:sz w:val="20"/>
        </w:rPr>
        <w:t xml:space="preserve"> </w:t>
      </w:r>
      <w:r>
        <w:rPr>
          <w:sz w:val="20"/>
        </w:rPr>
        <w:t>Dis</w:t>
      </w:r>
      <w:r>
        <w:rPr>
          <w:spacing w:val="1"/>
          <w:sz w:val="20"/>
        </w:rPr>
        <w:t xml:space="preserve"> </w:t>
      </w:r>
      <w:r>
        <w:rPr>
          <w:sz w:val="20"/>
        </w:rPr>
        <w:t>Child Fetal</w:t>
      </w:r>
      <w:r>
        <w:rPr>
          <w:spacing w:val="-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Ed. –</w:t>
      </w:r>
      <w:r>
        <w:rPr>
          <w:spacing w:val="-2"/>
          <w:sz w:val="20"/>
        </w:rPr>
        <w:t xml:space="preserve"> </w:t>
      </w:r>
      <w:r>
        <w:rPr>
          <w:sz w:val="20"/>
        </w:rPr>
        <w:t>2013. –</w:t>
      </w:r>
      <w:r>
        <w:rPr>
          <w:spacing w:val="-1"/>
          <w:sz w:val="20"/>
        </w:rPr>
        <w:t xml:space="preserve"> </w:t>
      </w:r>
      <w:r>
        <w:rPr>
          <w:sz w:val="20"/>
        </w:rPr>
        <w:t>Vol. 98. –</w:t>
      </w:r>
      <w:r>
        <w:rPr>
          <w:spacing w:val="-2"/>
          <w:sz w:val="20"/>
        </w:rPr>
        <w:t xml:space="preserve"> </w:t>
      </w:r>
      <w:r>
        <w:rPr>
          <w:sz w:val="20"/>
        </w:rPr>
        <w:t>P. F280-F281.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24" w:lineRule="exact"/>
        <w:ind w:left="603" w:right="0" w:hanging="303"/>
        <w:jc w:val="both"/>
        <w:rPr>
          <w:sz w:val="20"/>
        </w:rPr>
      </w:pPr>
      <w:r>
        <w:fldChar w:fldCharType="begin"/>
      </w:r>
      <w:r>
        <w:instrText xml:space="preserve"> HYPERLINK "http://www.ncbi.nlm.nih.gov/pubmed/?term=Dahm LS%5BAuthor%5D&amp;cauthor=true&amp;cauthor_uid=5013414" \h </w:instrText>
      </w:r>
      <w:r>
        <w:fldChar w:fldCharType="separate"/>
      </w:r>
      <w:r>
        <w:rPr>
          <w:sz w:val="20"/>
        </w:rPr>
        <w:t>Dahm,</w:t>
      </w:r>
      <w:r>
        <w:rPr>
          <w:spacing w:val="62"/>
          <w:sz w:val="20"/>
        </w:rPr>
        <w:t xml:space="preserve"> </w:t>
      </w:r>
      <w:r>
        <w:rPr>
          <w:sz w:val="20"/>
        </w:rPr>
        <w:t>L.S.</w:t>
      </w:r>
      <w:r>
        <w:rPr>
          <w:sz w:val="20"/>
        </w:rPr>
        <w:fldChar w:fldCharType="end"/>
      </w:r>
      <w:r>
        <w:rPr>
          <w:spacing w:val="60"/>
          <w:sz w:val="20"/>
        </w:rPr>
        <w:t xml:space="preserve"> </w:t>
      </w:r>
      <w:r>
        <w:rPr>
          <w:sz w:val="20"/>
        </w:rPr>
        <w:t>Newborn</w:t>
      </w:r>
      <w:r>
        <w:rPr>
          <w:spacing w:val="59"/>
          <w:sz w:val="20"/>
        </w:rPr>
        <w:t xml:space="preserve"> </w:t>
      </w:r>
      <w:r>
        <w:rPr>
          <w:sz w:val="20"/>
        </w:rPr>
        <w:t>temperature</w:t>
      </w:r>
      <w:r>
        <w:rPr>
          <w:spacing w:val="60"/>
          <w:sz w:val="20"/>
        </w:rPr>
        <w:t xml:space="preserve"> </w:t>
      </w:r>
      <w:r>
        <w:rPr>
          <w:sz w:val="20"/>
        </w:rPr>
        <w:t>and</w:t>
      </w:r>
      <w:r>
        <w:rPr>
          <w:spacing w:val="61"/>
          <w:sz w:val="20"/>
        </w:rPr>
        <w:t xml:space="preserve"> </w:t>
      </w:r>
      <w:r>
        <w:rPr>
          <w:sz w:val="20"/>
        </w:rPr>
        <w:t>calculated</w:t>
      </w:r>
      <w:r>
        <w:rPr>
          <w:spacing w:val="63"/>
          <w:sz w:val="20"/>
        </w:rPr>
        <w:t xml:space="preserve"> </w:t>
      </w:r>
      <w:r>
        <w:rPr>
          <w:sz w:val="20"/>
        </w:rPr>
        <w:t>heat</w:t>
      </w:r>
      <w:r>
        <w:rPr>
          <w:spacing w:val="60"/>
          <w:sz w:val="20"/>
        </w:rPr>
        <w:t xml:space="preserve"> </w:t>
      </w:r>
      <w:r>
        <w:rPr>
          <w:sz w:val="20"/>
        </w:rPr>
        <w:t>loss</w:t>
      </w:r>
      <w:r>
        <w:rPr>
          <w:spacing w:val="59"/>
          <w:sz w:val="20"/>
        </w:rPr>
        <w:t xml:space="preserve"> </w:t>
      </w:r>
      <w:r>
        <w:rPr>
          <w:sz w:val="20"/>
        </w:rPr>
        <w:t>in</w:t>
      </w:r>
      <w:r>
        <w:rPr>
          <w:spacing w:val="59"/>
          <w:sz w:val="20"/>
        </w:rPr>
        <w:t xml:space="preserve"> </w:t>
      </w:r>
      <w:r>
        <w:rPr>
          <w:sz w:val="20"/>
        </w:rPr>
        <w:t>the</w:t>
      </w:r>
      <w:r>
        <w:rPr>
          <w:spacing w:val="60"/>
          <w:sz w:val="20"/>
        </w:rPr>
        <w:t xml:space="preserve"> </w:t>
      </w:r>
      <w:r>
        <w:rPr>
          <w:sz w:val="20"/>
        </w:rPr>
        <w:t>delivery</w:t>
      </w:r>
      <w:r>
        <w:rPr>
          <w:spacing w:val="57"/>
          <w:sz w:val="20"/>
        </w:rPr>
        <w:t xml:space="preserve"> </w:t>
      </w:r>
      <w:r>
        <w:rPr>
          <w:sz w:val="20"/>
        </w:rPr>
        <w:t>room</w:t>
      </w:r>
      <w:r>
        <w:rPr>
          <w:spacing w:val="59"/>
          <w:sz w:val="20"/>
        </w:rPr>
        <w:t xml:space="preserve"> </w:t>
      </w:r>
      <w:r>
        <w:rPr>
          <w:sz w:val="20"/>
        </w:rPr>
        <w:t>/</w:t>
      </w:r>
      <w:r>
        <w:rPr>
          <w:spacing w:val="62"/>
          <w:sz w:val="20"/>
        </w:rPr>
        <w:t xml:space="preserve"> </w:t>
      </w:r>
      <w:r>
        <w:rPr>
          <w:sz w:val="20"/>
        </w:rPr>
        <w:t>L.S.</w:t>
      </w:r>
      <w:r>
        <w:rPr>
          <w:spacing w:val="61"/>
          <w:sz w:val="20"/>
        </w:rPr>
        <w:t xml:space="preserve"> </w:t>
      </w:r>
      <w:r>
        <w:fldChar w:fldCharType="begin"/>
      </w:r>
      <w:r>
        <w:instrText xml:space="preserve"> HYPERLINK "http://www.ncbi.nlm.nih.gov/pubmed/?term=Dahm LS%5BAuthor%5D&amp;cauthor=true&amp;cauthor_uid=5013414" \h </w:instrText>
      </w:r>
      <w:r>
        <w:fldChar w:fldCharType="separate"/>
      </w:r>
      <w:r>
        <w:rPr>
          <w:sz w:val="20"/>
        </w:rPr>
        <w:t>Dahm,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fldChar w:fldCharType="end"/>
      </w:r>
      <w:r>
        <w:rPr>
          <w:sz w:val="20"/>
        </w:rPr>
        <w:t>L.S.</w:t>
      </w:r>
      <w:r>
        <w:rPr>
          <w:spacing w:val="61"/>
          <w:sz w:val="20"/>
        </w:rPr>
        <w:t xml:space="preserve"> </w:t>
      </w:r>
      <w:r>
        <w:fldChar w:fldCharType="begin"/>
      </w:r>
      <w:r>
        <w:instrText xml:space="preserve"> HYPERLINK "http://www.ncbi.nlm.nih.gov/pubmed/?term=James LS%5BAuthor%5D&amp;cauthor=true&amp;cauthor_uid=5013414" \h </w:instrText>
      </w:r>
      <w:r>
        <w:fldChar w:fldCharType="separate"/>
      </w:r>
      <w:r>
        <w:rPr>
          <w:sz w:val="20"/>
        </w:rPr>
        <w:t>James</w:t>
      </w:r>
      <w:r>
        <w:rPr>
          <w:sz w:val="20"/>
        </w:rPr>
        <w:fldChar w:fldCharType="end"/>
      </w:r>
    </w:p>
    <w:p>
      <w:pPr>
        <w:spacing w:before="0" w:after="0" w:line="222" w:lineRule="exact"/>
        <w:ind w:left="625" w:right="0" w:firstLine="0"/>
        <w:jc w:val="both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fldChar w:fldCharType="begin"/>
      </w:r>
      <w:r>
        <w:instrText xml:space="preserve"> HYPERLINK "http://www.ncbi.nlm.nih.gov/pubmed/5013414" \h </w:instrText>
      </w:r>
      <w:r>
        <w:fldChar w:fldCharType="separate"/>
      </w:r>
      <w:r>
        <w:rPr>
          <w:sz w:val="20"/>
        </w:rPr>
        <w:t xml:space="preserve">Pediatrics. </w:t>
      </w:r>
      <w:r>
        <w:rPr>
          <w:sz w:val="20"/>
        </w:rPr>
        <w:fldChar w:fldCharType="end"/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1972. 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49, №4.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504-513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7" w:after="0" w:line="228" w:lineRule="auto"/>
        <w:ind w:left="625" w:right="145" w:hanging="324"/>
        <w:jc w:val="both"/>
        <w:rPr>
          <w:sz w:val="20"/>
        </w:rPr>
      </w:pPr>
      <w:r>
        <w:rPr>
          <w:sz w:val="20"/>
        </w:rPr>
        <w:t>Ионов, О.В. Протокол проведения лечебной гипотермии детям, родившимся в асфиксии / О.В. Ионов, Е.Н.</w:t>
      </w:r>
      <w:r>
        <w:rPr>
          <w:spacing w:val="1"/>
          <w:sz w:val="20"/>
        </w:rPr>
        <w:t xml:space="preserve"> </w:t>
      </w:r>
      <w:r>
        <w:rPr>
          <w:sz w:val="20"/>
        </w:rPr>
        <w:t>Балашова,</w:t>
      </w:r>
      <w:r>
        <w:rPr>
          <w:spacing w:val="-1"/>
          <w:sz w:val="20"/>
        </w:rPr>
        <w:t xml:space="preserve"> </w:t>
      </w:r>
      <w:r>
        <w:rPr>
          <w:sz w:val="20"/>
        </w:rPr>
        <w:t>А.Р. Киртбая</w:t>
      </w:r>
      <w:r>
        <w:rPr>
          <w:spacing w:val="-3"/>
          <w:sz w:val="20"/>
        </w:rPr>
        <w:t xml:space="preserve"> </w:t>
      </w:r>
      <w:r>
        <w:rPr>
          <w:sz w:val="20"/>
        </w:rPr>
        <w:t>[и</w:t>
      </w:r>
      <w:r>
        <w:rPr>
          <w:spacing w:val="-2"/>
          <w:sz w:val="20"/>
        </w:rPr>
        <w:t xml:space="preserve"> </w:t>
      </w:r>
      <w:r>
        <w:rPr>
          <w:sz w:val="20"/>
        </w:rPr>
        <w:t>др.] //</w:t>
      </w:r>
      <w:r>
        <w:rPr>
          <w:spacing w:val="-2"/>
          <w:sz w:val="20"/>
        </w:rPr>
        <w:t xml:space="preserve"> </w:t>
      </w:r>
      <w:r>
        <w:rPr>
          <w:sz w:val="20"/>
        </w:rPr>
        <w:t>Неонатология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мнения, обучение. –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  <w:r>
        <w:rPr>
          <w:spacing w:val="-3"/>
          <w:sz w:val="20"/>
        </w:rPr>
        <w:t xml:space="preserve"> </w:t>
      </w:r>
      <w:r>
        <w:rPr>
          <w:sz w:val="20"/>
        </w:rPr>
        <w:t>– №2.</w:t>
      </w:r>
      <w:r>
        <w:rPr>
          <w:spacing w:val="-1"/>
          <w:sz w:val="20"/>
        </w:rPr>
        <w:t xml:space="preserve"> </w:t>
      </w:r>
      <w:r>
        <w:rPr>
          <w:sz w:val="20"/>
        </w:rPr>
        <w:t>– С. 81-44.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10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профилю</w:t>
      </w:r>
      <w:r>
        <w:rPr>
          <w:spacing w:val="1"/>
          <w:sz w:val="20"/>
        </w:rPr>
        <w:t xml:space="preserve"> </w:t>
      </w:r>
      <w:r>
        <w:rPr>
          <w:sz w:val="20"/>
        </w:rPr>
        <w:t>«акушерство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гинекология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репродуктивных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технологий)»</w:t>
      </w:r>
      <w:r>
        <w:rPr>
          <w:spacing w:val="1"/>
          <w:sz w:val="20"/>
        </w:rPr>
        <w:t xml:space="preserve"> </w:t>
      </w:r>
      <w:r>
        <w:rPr>
          <w:sz w:val="20"/>
        </w:rPr>
        <w:t>(приложения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-47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Минздрава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572н.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"http://base.garant.ru/70352632/" \h </w:instrText>
      </w:r>
      <w:r>
        <w:fldChar w:fldCharType="separate"/>
      </w:r>
      <w:r>
        <w:rPr>
          <w:sz w:val="20"/>
        </w:rPr>
        <w:t>http://base.garant.ru/70352632/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: 06.07.2016).</w:t>
      </w:r>
    </w:p>
    <w:p>
      <w:pPr>
        <w:pStyle w:val="13"/>
        <w:numPr>
          <w:ilvl w:val="0"/>
          <w:numId w:val="10"/>
        </w:numPr>
        <w:tabs>
          <w:tab w:val="left" w:pos="633"/>
        </w:tabs>
        <w:spacing w:before="7" w:after="0" w:line="228" w:lineRule="auto"/>
        <w:ind w:left="625" w:right="144" w:hanging="325"/>
        <w:jc w:val="both"/>
        <w:rPr>
          <w:sz w:val="20"/>
        </w:rPr>
      </w:pPr>
      <w:r>
        <w:rPr>
          <w:sz w:val="20"/>
        </w:rPr>
        <w:t>Об утверждении Порядка оказания медицинской помощи по профилю «неонатология» (приложение №6)</w:t>
      </w:r>
      <w:r>
        <w:rPr>
          <w:spacing w:val="1"/>
          <w:sz w:val="20"/>
        </w:rPr>
        <w:t xml:space="preserve"> </w:t>
      </w:r>
      <w:r>
        <w:rPr>
          <w:sz w:val="20"/>
        </w:rPr>
        <w:t>[Электронный ресурс] : приказ Минздрава России от 15 ноября 2012 года N 921н. – Режим доступа :</w:t>
      </w:r>
      <w:r>
        <w:rPr>
          <w:spacing w:val="1"/>
          <w:sz w:val="20"/>
        </w:rPr>
        <w:t xml:space="preserve"> </w:t>
      </w:r>
      <w:r>
        <w:rPr>
          <w:sz w:val="20"/>
        </w:rPr>
        <w:t>http://ivo.garant.ru/#/document/70293290:2</w:t>
      </w:r>
      <w:r>
        <w:rPr>
          <w:spacing w:val="2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06.07.2016)</w:t>
      </w:r>
    </w:p>
    <w:p>
      <w:pPr>
        <w:pStyle w:val="13"/>
        <w:numPr>
          <w:ilvl w:val="0"/>
          <w:numId w:val="10"/>
        </w:numPr>
        <w:tabs>
          <w:tab w:val="left" w:pos="671"/>
        </w:tabs>
        <w:spacing w:before="11" w:after="0" w:line="223" w:lineRule="auto"/>
        <w:ind w:left="625" w:right="146" w:hanging="324"/>
        <w:jc w:val="both"/>
        <w:rPr>
          <w:sz w:val="20"/>
        </w:rPr>
      </w:pPr>
      <w:r>
        <w:tab/>
      </w:r>
      <w:r>
        <w:rPr>
          <w:sz w:val="20"/>
        </w:rPr>
        <w:t>Амплитудно-интегрированная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электроэнцефалография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селективная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гипотермия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неонатологической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Д.Н. Дегтярев, О.В. Ионов,</w:t>
      </w:r>
      <w:r>
        <w:rPr>
          <w:spacing w:val="1"/>
          <w:sz w:val="20"/>
        </w:rPr>
        <w:t xml:space="preserve"> </w:t>
      </w:r>
      <w:r>
        <w:rPr>
          <w:sz w:val="20"/>
        </w:rPr>
        <w:t>А.Р. Киртбая</w:t>
      </w:r>
      <w:r>
        <w:rPr>
          <w:spacing w:val="-2"/>
          <w:sz w:val="20"/>
        </w:rPr>
        <w:t xml:space="preserve"> </w:t>
      </w:r>
      <w:r>
        <w:rPr>
          <w:sz w:val="20"/>
        </w:rPr>
        <w:t>[и</w:t>
      </w:r>
      <w:r>
        <w:rPr>
          <w:spacing w:val="-2"/>
          <w:sz w:val="20"/>
        </w:rPr>
        <w:t xml:space="preserve"> </w:t>
      </w:r>
      <w:r>
        <w:rPr>
          <w:sz w:val="20"/>
        </w:rPr>
        <w:t>др.]. –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ЛокусСтанди, 2013. –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>
      <w:pPr>
        <w:pStyle w:val="13"/>
        <w:numPr>
          <w:ilvl w:val="0"/>
          <w:numId w:val="10"/>
        </w:numPr>
        <w:tabs>
          <w:tab w:val="left" w:pos="616"/>
        </w:tabs>
        <w:spacing w:before="10" w:after="0" w:line="228" w:lineRule="auto"/>
        <w:ind w:left="625" w:right="148" w:hanging="324"/>
        <w:jc w:val="both"/>
        <w:rPr>
          <w:sz w:val="20"/>
        </w:rPr>
      </w:pPr>
      <w:r>
        <w:rPr>
          <w:sz w:val="20"/>
        </w:rPr>
        <w:t>Shah, P.S.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 : a systematic review and meta-analysis of clinical trials / P.S. Shah</w:t>
      </w:r>
      <w:r>
        <w:rPr>
          <w:spacing w:val="50"/>
          <w:sz w:val="20"/>
        </w:rPr>
        <w:t xml:space="preserve"> </w:t>
      </w:r>
      <w:r>
        <w:rPr>
          <w:sz w:val="20"/>
        </w:rPr>
        <w:t>// Seminars in Fetal</w:t>
      </w:r>
      <w:r>
        <w:rPr>
          <w:spacing w:val="1"/>
          <w:sz w:val="20"/>
        </w:rPr>
        <w:t xml:space="preserve"> </w:t>
      </w:r>
      <w:r>
        <w:rPr>
          <w:sz w:val="20"/>
        </w:rPr>
        <w:t>and Neonatal Medicine.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1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15,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238-246.</w:t>
      </w:r>
    </w:p>
    <w:p>
      <w:pPr>
        <w:pStyle w:val="13"/>
        <w:numPr>
          <w:ilvl w:val="0"/>
          <w:numId w:val="10"/>
        </w:numPr>
        <w:tabs>
          <w:tab w:val="left" w:pos="657"/>
        </w:tabs>
        <w:spacing w:before="0" w:after="0" w:line="222" w:lineRule="exact"/>
        <w:ind w:left="656" w:right="0" w:hanging="356"/>
        <w:jc w:val="both"/>
        <w:rPr>
          <w:sz w:val="20"/>
        </w:rPr>
      </w:pPr>
      <w:r>
        <w:rPr>
          <w:sz w:val="20"/>
        </w:rPr>
        <w:t>Roka,</w:t>
      </w:r>
      <w:r>
        <w:rPr>
          <w:spacing w:val="48"/>
          <w:sz w:val="20"/>
        </w:rPr>
        <w:t xml:space="preserve"> </w:t>
      </w:r>
      <w:r>
        <w:rPr>
          <w:sz w:val="20"/>
        </w:rPr>
        <w:t>A.</w:t>
      </w:r>
      <w:r>
        <w:rPr>
          <w:spacing w:val="48"/>
          <w:sz w:val="20"/>
        </w:rPr>
        <w:t xml:space="preserve"> </w:t>
      </w:r>
      <w:r>
        <w:rPr>
          <w:sz w:val="20"/>
        </w:rPr>
        <w:t>Therapeutic</w:t>
      </w:r>
      <w:r>
        <w:rPr>
          <w:spacing w:val="48"/>
          <w:sz w:val="20"/>
        </w:rPr>
        <w:t xml:space="preserve"> </w:t>
      </w:r>
      <w:r>
        <w:rPr>
          <w:sz w:val="20"/>
        </w:rPr>
        <w:t>hypothermia</w:t>
      </w:r>
      <w:r>
        <w:rPr>
          <w:spacing w:val="49"/>
          <w:sz w:val="20"/>
        </w:rPr>
        <w:t xml:space="preserve"> </w:t>
      </w:r>
      <w:r>
        <w:rPr>
          <w:sz w:val="20"/>
        </w:rPr>
        <w:t>for</w:t>
      </w:r>
      <w:r>
        <w:rPr>
          <w:spacing w:val="49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hypoxic-ischaemic</w:t>
      </w:r>
      <w:r>
        <w:rPr>
          <w:spacing w:val="48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45"/>
          <w:sz w:val="20"/>
        </w:rPr>
        <w:t xml:space="preserve"> </w:t>
      </w:r>
      <w:r>
        <w:rPr>
          <w:sz w:val="20"/>
        </w:rPr>
        <w:t>/</w:t>
      </w:r>
      <w:r>
        <w:rPr>
          <w:spacing w:val="50"/>
          <w:sz w:val="20"/>
        </w:rPr>
        <w:t xml:space="preserve"> </w:t>
      </w:r>
      <w:r>
        <w:rPr>
          <w:sz w:val="20"/>
        </w:rPr>
        <w:t>A.</w:t>
      </w:r>
      <w:r>
        <w:rPr>
          <w:spacing w:val="48"/>
          <w:sz w:val="20"/>
        </w:rPr>
        <w:t xml:space="preserve"> </w:t>
      </w:r>
      <w:r>
        <w:rPr>
          <w:sz w:val="20"/>
        </w:rPr>
        <w:t>Roka,</w:t>
      </w:r>
      <w:r>
        <w:rPr>
          <w:spacing w:val="49"/>
          <w:sz w:val="20"/>
        </w:rPr>
        <w:t xml:space="preserve"> </w:t>
      </w:r>
      <w:r>
        <w:rPr>
          <w:sz w:val="20"/>
        </w:rPr>
        <w:t>D.</w:t>
      </w:r>
      <w:r>
        <w:rPr>
          <w:spacing w:val="51"/>
          <w:sz w:val="20"/>
        </w:rPr>
        <w:t xml:space="preserve"> </w:t>
      </w:r>
      <w:r>
        <w:rPr>
          <w:sz w:val="20"/>
        </w:rPr>
        <w:t>Azzopardi</w:t>
      </w:r>
    </w:p>
    <w:p>
      <w:pPr>
        <w:spacing w:before="0" w:after="0" w:line="223" w:lineRule="exact"/>
        <w:ind w:left="625" w:right="0" w:firstLine="0"/>
        <w:jc w:val="both"/>
        <w:rPr>
          <w:sz w:val="20"/>
        </w:rPr>
      </w:pP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Hum. Dev. – 2010. –</w:t>
      </w:r>
      <w:r>
        <w:rPr>
          <w:spacing w:val="-1"/>
          <w:sz w:val="20"/>
        </w:rPr>
        <w:t xml:space="preserve"> </w:t>
      </w:r>
      <w:r>
        <w:rPr>
          <w:sz w:val="20"/>
        </w:rPr>
        <w:t>Vol. 86.</w:t>
      </w:r>
      <w:r>
        <w:rPr>
          <w:spacing w:val="-3"/>
          <w:sz w:val="20"/>
        </w:rPr>
        <w:t xml:space="preserve"> </w:t>
      </w:r>
      <w:r>
        <w:rPr>
          <w:sz w:val="20"/>
        </w:rPr>
        <w:t>– P. 361-367.</w:t>
      </w:r>
    </w:p>
    <w:p>
      <w:pPr>
        <w:pStyle w:val="13"/>
        <w:numPr>
          <w:ilvl w:val="0"/>
          <w:numId w:val="10"/>
        </w:numPr>
        <w:tabs>
          <w:tab w:val="left" w:pos="628"/>
        </w:tabs>
        <w:spacing w:before="0" w:after="0" w:line="222" w:lineRule="exact"/>
        <w:ind w:left="628" w:right="0" w:hanging="327"/>
        <w:jc w:val="both"/>
        <w:rPr>
          <w:sz w:val="20"/>
        </w:rPr>
      </w:pPr>
      <w:r>
        <w:rPr>
          <w:sz w:val="20"/>
        </w:rPr>
        <w:t>Руководство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перинатологии</w:t>
      </w:r>
      <w:r>
        <w:rPr>
          <w:spacing w:val="21"/>
          <w:sz w:val="20"/>
        </w:rPr>
        <w:t xml:space="preserve"> </w:t>
      </w:r>
      <w:r>
        <w:rPr>
          <w:sz w:val="20"/>
        </w:rPr>
        <w:t>/</w:t>
      </w:r>
      <w:r>
        <w:rPr>
          <w:spacing w:val="25"/>
          <w:sz w:val="20"/>
        </w:rPr>
        <w:t xml:space="preserve"> </w:t>
      </w:r>
      <w:r>
        <w:rPr>
          <w:sz w:val="20"/>
        </w:rPr>
        <w:t>под</w:t>
      </w:r>
      <w:r>
        <w:rPr>
          <w:spacing w:val="22"/>
          <w:sz w:val="20"/>
        </w:rPr>
        <w:t xml:space="preserve"> </w:t>
      </w:r>
      <w:r>
        <w:rPr>
          <w:sz w:val="20"/>
        </w:rPr>
        <w:t>ред.</w:t>
      </w:r>
      <w:r>
        <w:rPr>
          <w:spacing w:val="23"/>
          <w:sz w:val="20"/>
        </w:rPr>
        <w:t xml:space="preserve"> </w:t>
      </w:r>
      <w:r>
        <w:rPr>
          <w:sz w:val="20"/>
        </w:rPr>
        <w:t>Д.О.</w:t>
      </w:r>
      <w:r>
        <w:rPr>
          <w:spacing w:val="23"/>
          <w:sz w:val="20"/>
        </w:rPr>
        <w:t xml:space="preserve"> </w:t>
      </w:r>
      <w:r>
        <w:rPr>
          <w:sz w:val="20"/>
        </w:rPr>
        <w:t>Иванова.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Санкт-Петербург</w:t>
      </w:r>
      <w:r>
        <w:rPr>
          <w:spacing w:val="22"/>
          <w:sz w:val="20"/>
        </w:rPr>
        <w:t xml:space="preserve"> </w:t>
      </w:r>
      <w:r>
        <w:rPr>
          <w:sz w:val="20"/>
        </w:rPr>
        <w:t>:</w:t>
      </w:r>
      <w:r>
        <w:rPr>
          <w:spacing w:val="22"/>
          <w:sz w:val="20"/>
        </w:rPr>
        <w:t xml:space="preserve"> </w:t>
      </w:r>
      <w:r>
        <w:rPr>
          <w:sz w:val="20"/>
        </w:rPr>
        <w:t>ООО</w:t>
      </w:r>
      <w:r>
        <w:rPr>
          <w:spacing w:val="25"/>
          <w:sz w:val="20"/>
        </w:rPr>
        <w:t xml:space="preserve"> </w:t>
      </w:r>
      <w:r>
        <w:rPr>
          <w:sz w:val="20"/>
        </w:rPr>
        <w:t>«Информ-Навигатор»,</w:t>
      </w:r>
    </w:p>
    <w:p>
      <w:pPr>
        <w:spacing w:before="0" w:after="0" w:line="222" w:lineRule="exact"/>
        <w:ind w:left="625" w:right="0" w:firstLine="0"/>
        <w:jc w:val="both"/>
        <w:rPr>
          <w:sz w:val="20"/>
        </w:rPr>
      </w:pPr>
      <w:r>
        <w:rPr>
          <w:sz w:val="20"/>
        </w:rPr>
        <w:t>2015.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1216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>
      <w:pPr>
        <w:pStyle w:val="13"/>
        <w:numPr>
          <w:ilvl w:val="0"/>
          <w:numId w:val="10"/>
        </w:numPr>
        <w:tabs>
          <w:tab w:val="left" w:pos="612"/>
        </w:tabs>
        <w:spacing w:before="8" w:after="0" w:line="228" w:lineRule="auto"/>
        <w:ind w:left="625" w:right="146" w:hanging="324"/>
        <w:jc w:val="left"/>
        <w:rPr>
          <w:sz w:val="20"/>
        </w:rPr>
      </w:pPr>
      <w:r>
        <w:rPr>
          <w:sz w:val="20"/>
        </w:rPr>
        <w:t>Liu,</w:t>
      </w:r>
      <w:r>
        <w:rPr>
          <w:spacing w:val="4"/>
          <w:sz w:val="20"/>
        </w:rPr>
        <w:t xml:space="preserve"> </w:t>
      </w:r>
      <w:r>
        <w:rPr>
          <w:sz w:val="20"/>
        </w:rPr>
        <w:t>L.</w:t>
      </w:r>
      <w:r>
        <w:rPr>
          <w:spacing w:val="9"/>
          <w:sz w:val="20"/>
        </w:rPr>
        <w:t xml:space="preserve"> </w:t>
      </w:r>
      <w:r>
        <w:rPr>
          <w:sz w:val="20"/>
        </w:rPr>
        <w:t>Therapeutic</w:t>
      </w:r>
      <w:r>
        <w:rPr>
          <w:spacing w:val="4"/>
          <w:sz w:val="20"/>
        </w:rPr>
        <w:t xml:space="preserve"> </w:t>
      </w:r>
      <w:r>
        <w:rPr>
          <w:sz w:val="20"/>
        </w:rPr>
        <w:t>hypothermia</w:t>
      </w:r>
      <w:r>
        <w:rPr>
          <w:spacing w:val="5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neuroprotective</w:t>
      </w:r>
      <w:r>
        <w:rPr>
          <w:spacing w:val="7"/>
          <w:sz w:val="20"/>
        </w:rPr>
        <w:t xml:space="preserve"> </w:t>
      </w:r>
      <w:r>
        <w:rPr>
          <w:sz w:val="20"/>
        </w:rPr>
        <w:t>mechanisms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6"/>
          <w:sz w:val="20"/>
        </w:rPr>
        <w:t xml:space="preserve"> </w:t>
      </w:r>
      <w:r>
        <w:rPr>
          <w:sz w:val="20"/>
        </w:rPr>
        <w:t>L.</w:t>
      </w:r>
      <w:r>
        <w:rPr>
          <w:spacing w:val="4"/>
          <w:sz w:val="20"/>
        </w:rPr>
        <w:t xml:space="preserve"> </w:t>
      </w:r>
      <w:r>
        <w:rPr>
          <w:sz w:val="20"/>
        </w:rPr>
        <w:t>Liu,</w:t>
      </w:r>
      <w:r>
        <w:rPr>
          <w:spacing w:val="5"/>
          <w:sz w:val="20"/>
        </w:rPr>
        <w:t xml:space="preserve"> </w:t>
      </w:r>
      <w:r>
        <w:rPr>
          <w:sz w:val="20"/>
        </w:rPr>
        <w:t>M.A.</w:t>
      </w:r>
      <w:r>
        <w:rPr>
          <w:spacing w:val="4"/>
          <w:sz w:val="20"/>
        </w:rPr>
        <w:t xml:space="preserve"> </w:t>
      </w:r>
      <w:r>
        <w:rPr>
          <w:sz w:val="20"/>
        </w:rPr>
        <w:t>Yenari</w:t>
      </w:r>
      <w:r>
        <w:rPr>
          <w:spacing w:val="8"/>
          <w:sz w:val="20"/>
        </w:rPr>
        <w:t xml:space="preserve"> </w:t>
      </w:r>
      <w:r>
        <w:rPr>
          <w:sz w:val="20"/>
        </w:rPr>
        <w:t>//</w:t>
      </w:r>
      <w:r>
        <w:rPr>
          <w:spacing w:val="4"/>
          <w:sz w:val="20"/>
        </w:rPr>
        <w:t xml:space="preserve"> </w:t>
      </w:r>
      <w:r>
        <w:rPr>
          <w:sz w:val="20"/>
        </w:rPr>
        <w:t>Frontiers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Bioscience.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2007.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№12.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816-825.</w:t>
      </w:r>
    </w:p>
    <w:p>
      <w:pPr>
        <w:pStyle w:val="13"/>
        <w:numPr>
          <w:ilvl w:val="0"/>
          <w:numId w:val="10"/>
        </w:numPr>
        <w:tabs>
          <w:tab w:val="left" w:pos="602"/>
        </w:tabs>
        <w:spacing w:before="11" w:after="0" w:line="223" w:lineRule="auto"/>
        <w:ind w:left="625" w:right="144" w:hanging="324"/>
        <w:jc w:val="left"/>
        <w:rPr>
          <w:sz w:val="20"/>
        </w:rPr>
      </w:pPr>
      <w:r>
        <w:rPr>
          <w:sz w:val="20"/>
        </w:rPr>
        <w:t>Thoresen, M. Hypothermia after perinatal asphyxia : selection for treatment and cooling protocol / M. Thoresen</w:t>
      </w:r>
      <w:r>
        <w:rPr>
          <w:spacing w:val="1"/>
          <w:sz w:val="20"/>
        </w:rPr>
        <w:t xml:space="preserve"> </w:t>
      </w:r>
      <w:r>
        <w:rPr>
          <w:sz w:val="20"/>
        </w:rPr>
        <w:t>// J.</w:t>
      </w:r>
      <w:r>
        <w:rPr>
          <w:spacing w:val="-47"/>
          <w:sz w:val="20"/>
        </w:rPr>
        <w:t xml:space="preserve"> </w:t>
      </w:r>
      <w:r>
        <w:rPr>
          <w:sz w:val="20"/>
        </w:rPr>
        <w:t>Pediatr.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2011.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158,</w:t>
      </w:r>
      <w:r>
        <w:rPr>
          <w:spacing w:val="-4"/>
          <w:sz w:val="20"/>
        </w:rPr>
        <w:t xml:space="preserve"> </w:t>
      </w:r>
      <w:r>
        <w:rPr>
          <w:sz w:val="20"/>
        </w:rPr>
        <w:t>№2,</w:t>
      </w:r>
      <w:r>
        <w:rPr>
          <w:spacing w:val="1"/>
          <w:sz w:val="20"/>
        </w:rPr>
        <w:t xml:space="preserve"> </w:t>
      </w:r>
      <w:r>
        <w:rPr>
          <w:sz w:val="20"/>
        </w:rPr>
        <w:t>Suppl.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e45-49.</w:t>
      </w:r>
    </w:p>
    <w:p>
      <w:pPr>
        <w:pStyle w:val="13"/>
        <w:numPr>
          <w:ilvl w:val="0"/>
          <w:numId w:val="10"/>
        </w:numPr>
        <w:tabs>
          <w:tab w:val="left" w:pos="614"/>
        </w:tabs>
        <w:spacing w:before="4" w:after="0" w:line="235" w:lineRule="auto"/>
        <w:ind w:left="615" w:right="327" w:hanging="353"/>
        <w:jc w:val="left"/>
        <w:rPr>
          <w:sz w:val="20"/>
        </w:rPr>
      </w:pPr>
      <w:r>
        <w:rPr>
          <w:sz w:val="20"/>
        </w:rPr>
        <w:t>Thoresen, M. Supportive care during neuroprotective hypothermia in the term newborn : Adverse effects and their</w:t>
      </w:r>
      <w:r>
        <w:rPr>
          <w:spacing w:val="-48"/>
          <w:sz w:val="20"/>
        </w:rPr>
        <w:t xml:space="preserve"> </w:t>
      </w:r>
      <w:r>
        <w:rPr>
          <w:sz w:val="20"/>
        </w:rPr>
        <w:t>prevention</w:t>
      </w:r>
      <w:r>
        <w:rPr>
          <w:spacing w:val="-2"/>
          <w:sz w:val="20"/>
        </w:rPr>
        <w:t xml:space="preserve"> </w:t>
      </w:r>
      <w:r>
        <w:rPr>
          <w:sz w:val="20"/>
        </w:rPr>
        <w:t>/ M. Thoresen</w:t>
      </w:r>
      <w:r>
        <w:rPr>
          <w:spacing w:val="2"/>
          <w:sz w:val="20"/>
        </w:rPr>
        <w:t xml:space="preserve"> </w:t>
      </w:r>
      <w:r>
        <w:rPr>
          <w:sz w:val="20"/>
        </w:rPr>
        <w:t>// Clin.</w:t>
      </w:r>
      <w:r>
        <w:rPr>
          <w:spacing w:val="1"/>
          <w:sz w:val="20"/>
        </w:rPr>
        <w:t xml:space="preserve"> </w:t>
      </w:r>
      <w:r>
        <w:rPr>
          <w:sz w:val="20"/>
        </w:rPr>
        <w:t>Perinatol. –</w:t>
      </w:r>
      <w:r>
        <w:rPr>
          <w:spacing w:val="2"/>
          <w:sz w:val="20"/>
        </w:rPr>
        <w:t xml:space="preserve"> </w:t>
      </w:r>
      <w:r>
        <w:rPr>
          <w:sz w:val="20"/>
        </w:rPr>
        <w:t>2008.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35.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749-763.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3" w:after="0" w:line="235" w:lineRule="auto"/>
        <w:ind w:left="654" w:right="247" w:hanging="353"/>
        <w:jc w:val="left"/>
        <w:rPr>
          <w:sz w:val="20"/>
        </w:rPr>
      </w:pPr>
      <w:r>
        <w:rPr>
          <w:sz w:val="20"/>
        </w:rPr>
        <w:t>UK TOBY Cooling Register Clinician’s Handbook. Version 4, May 2010 [Electronic resource]. – Mode of access :</w:t>
      </w:r>
      <w:r>
        <w:rPr>
          <w:spacing w:val="-48"/>
          <w:sz w:val="20"/>
        </w:rPr>
        <w:t xml:space="preserve"> </w:t>
      </w:r>
      <w:r>
        <w:rPr>
          <w:sz w:val="20"/>
        </w:rPr>
        <w:t>https://</w:t>
      </w:r>
      <w:r>
        <w:fldChar w:fldCharType="begin"/>
      </w:r>
      <w:r>
        <w:instrText xml:space="preserve"> HYPERLINK "http://www.npeu.ox.ac.uk/downloads/files/tobyregister/Register-Clinicans-Handbook1-v4-07-06-10.pdf" \h </w:instrText>
      </w:r>
      <w:r>
        <w:fldChar w:fldCharType="separate"/>
      </w:r>
      <w:r>
        <w:rPr>
          <w:sz w:val="20"/>
        </w:rPr>
        <w:t>www.npeu.ox.ac.uk/downloads/files/tobyregister/Register-Clinicans-Handbook1-v4-07-06-10.pdf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-1"/>
          <w:sz w:val="20"/>
        </w:rPr>
        <w:t xml:space="preserve"> </w:t>
      </w:r>
      <w:r>
        <w:rPr>
          <w:sz w:val="20"/>
        </w:rPr>
        <w:t>15.07.2016).</w:t>
      </w:r>
    </w:p>
    <w:p>
      <w:pPr>
        <w:pStyle w:val="13"/>
        <w:numPr>
          <w:ilvl w:val="0"/>
          <w:numId w:val="10"/>
        </w:numPr>
        <w:tabs>
          <w:tab w:val="left" w:pos="645"/>
        </w:tabs>
        <w:spacing w:before="11" w:after="0" w:line="223" w:lineRule="auto"/>
        <w:ind w:left="625" w:right="141" w:hanging="324"/>
        <w:jc w:val="left"/>
        <w:rPr>
          <w:sz w:val="20"/>
        </w:rPr>
      </w:pPr>
      <w:r>
        <w:rPr>
          <w:sz w:val="20"/>
        </w:rPr>
        <w:t>Mosalli,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Whole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Infants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/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Mosalli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pacing w:val="50"/>
          <w:sz w:val="20"/>
        </w:rPr>
        <w:t xml:space="preserve"> </w:t>
      </w:r>
      <w:r>
        <w:rPr>
          <w:sz w:val="20"/>
        </w:rPr>
        <w:t>Clin</w:t>
      </w:r>
      <w:r>
        <w:rPr>
          <w:spacing w:val="-47"/>
          <w:sz w:val="20"/>
        </w:rPr>
        <w:t xml:space="preserve"> </w:t>
      </w:r>
      <w:r>
        <w:rPr>
          <w:sz w:val="20"/>
        </w:rPr>
        <w:t>Neonatol. –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№2.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101-106.</w:t>
      </w:r>
    </w:p>
    <w:p>
      <w:pPr>
        <w:pStyle w:val="13"/>
        <w:numPr>
          <w:ilvl w:val="0"/>
          <w:numId w:val="10"/>
        </w:numPr>
        <w:tabs>
          <w:tab w:val="left" w:pos="602"/>
        </w:tabs>
        <w:spacing w:before="0" w:after="0" w:line="229" w:lineRule="exact"/>
        <w:ind w:left="601" w:right="0" w:hanging="301"/>
        <w:jc w:val="left"/>
        <w:rPr>
          <w:sz w:val="20"/>
        </w:rPr>
      </w:pPr>
      <w:r>
        <w:rPr>
          <w:sz w:val="20"/>
        </w:rPr>
        <w:t>Therapeutic</w:t>
      </w:r>
      <w:r>
        <w:rPr>
          <w:spacing w:val="-4"/>
          <w:sz w:val="20"/>
        </w:rPr>
        <w:t xml:space="preserve"> </w:t>
      </w:r>
      <w:r>
        <w:rPr>
          <w:sz w:val="20"/>
        </w:rPr>
        <w:t>Hypothermia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infants</w:t>
      </w:r>
      <w:r>
        <w:rPr>
          <w:spacing w:val="-5"/>
          <w:sz w:val="20"/>
        </w:rPr>
        <w:t xml:space="preserve"> </w:t>
      </w:r>
      <w:r>
        <w:rPr>
          <w:sz w:val="20"/>
        </w:rPr>
        <w:t>&gt;</w:t>
      </w:r>
      <w:r>
        <w:rPr>
          <w:spacing w:val="-4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wks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moderate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severe</w:t>
      </w:r>
      <w:r>
        <w:rPr>
          <w:spacing w:val="-4"/>
          <w:sz w:val="20"/>
        </w:rPr>
        <w:t xml:space="preserve"> </w:t>
      </w:r>
      <w:r>
        <w:rPr>
          <w:sz w:val="20"/>
        </w:rPr>
        <w:t>Hypoxic</w:t>
      </w:r>
      <w:r>
        <w:rPr>
          <w:spacing w:val="-4"/>
          <w:sz w:val="20"/>
        </w:rPr>
        <w:t xml:space="preserve"> </w:t>
      </w:r>
      <w:r>
        <w:rPr>
          <w:sz w:val="20"/>
        </w:rPr>
        <w:t>Ischaemic</w:t>
      </w:r>
      <w:r>
        <w:rPr>
          <w:spacing w:val="-4"/>
          <w:sz w:val="20"/>
        </w:rPr>
        <w:t xml:space="preserve"> </w:t>
      </w:r>
      <w:r>
        <w:rPr>
          <w:sz w:val="20"/>
        </w:rPr>
        <w:t>Encephalopathy</w:t>
      </w:r>
    </w:p>
    <w:p>
      <w:pPr>
        <w:tabs>
          <w:tab w:val="left" w:pos="2175"/>
          <w:tab w:val="left" w:pos="3342"/>
          <w:tab w:val="left" w:pos="4696"/>
          <w:tab w:val="left" w:pos="5963"/>
          <w:tab w:val="left" w:pos="7134"/>
          <w:tab w:val="left" w:pos="7611"/>
          <w:tab w:val="left" w:pos="8085"/>
          <w:tab w:val="left" w:pos="8456"/>
          <w:tab w:val="left" w:pos="8999"/>
          <w:tab w:val="left" w:pos="9885"/>
        </w:tabs>
        <w:spacing w:before="7" w:after="0" w:line="228" w:lineRule="auto"/>
        <w:ind w:left="624" w:right="143" w:firstLine="29"/>
        <w:jc w:val="left"/>
        <w:rPr>
          <w:sz w:val="20"/>
        </w:rPr>
      </w:pPr>
      <w:r>
        <w:rPr>
          <w:sz w:val="20"/>
        </w:rPr>
        <w:t>(HIE)</w:t>
      </w:r>
      <w:r>
        <w:rPr>
          <w:spacing w:val="-3"/>
          <w:sz w:val="20"/>
        </w:rPr>
        <w:t xml:space="preserve"> </w:t>
      </w:r>
      <w:r>
        <w:rPr>
          <w:sz w:val="20"/>
        </w:rPr>
        <w:t>Clinical</w:t>
      </w:r>
      <w:r>
        <w:rPr>
          <w:sz w:val="20"/>
        </w:rPr>
        <w:tab/>
      </w:r>
      <w:r>
        <w:rPr>
          <w:sz w:val="20"/>
        </w:rPr>
        <w:t>Guideline</w:t>
      </w:r>
      <w:r>
        <w:rPr>
          <w:sz w:val="20"/>
        </w:rPr>
        <w:tab/>
      </w:r>
      <w:r>
        <w:rPr>
          <w:sz w:val="20"/>
        </w:rPr>
        <w:t>Background</w:t>
      </w:r>
      <w:r>
        <w:rPr>
          <w:sz w:val="20"/>
        </w:rPr>
        <w:tab/>
      </w:r>
      <w:r>
        <w:rPr>
          <w:sz w:val="20"/>
        </w:rPr>
        <w:t>[Electronic</w:t>
      </w:r>
      <w:r>
        <w:rPr>
          <w:sz w:val="20"/>
        </w:rPr>
        <w:tab/>
      </w:r>
      <w:r>
        <w:rPr>
          <w:sz w:val="20"/>
        </w:rPr>
        <w:t>resource].</w:t>
      </w:r>
      <w:r>
        <w:rPr>
          <w:sz w:val="20"/>
        </w:rPr>
        <w:tab/>
      </w:r>
      <w:r>
        <w:rPr>
          <w:sz w:val="20"/>
        </w:rPr>
        <w:t>–</w:t>
      </w:r>
      <w:r>
        <w:rPr>
          <w:sz w:val="20"/>
        </w:rPr>
        <w:tab/>
      </w:r>
      <w:r>
        <w:rPr>
          <w:sz w:val="20"/>
        </w:rPr>
        <w:t>Mode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of</w:t>
      </w:r>
      <w:r>
        <w:rPr>
          <w:sz w:val="20"/>
        </w:rPr>
        <w:tab/>
      </w:r>
      <w:r>
        <w:rPr>
          <w:sz w:val="20"/>
        </w:rPr>
        <w:t>access</w:t>
      </w:r>
      <w:r>
        <w:rPr>
          <w:sz w:val="20"/>
        </w:rPr>
        <w:tab/>
      </w:r>
      <w:r>
        <w:rPr>
          <w:spacing w:val="-2"/>
          <w:sz w:val="20"/>
        </w:rPr>
        <w:t>:</w:t>
      </w:r>
      <w:r>
        <w:rPr>
          <w:spacing w:val="-47"/>
          <w:sz w:val="20"/>
        </w:rPr>
        <w:t xml:space="preserve"> </w:t>
      </w:r>
      <w:r>
        <w:fldChar w:fldCharType="begin"/>
      </w:r>
      <w:r>
        <w:instrText xml:space="preserve"> HYPERLINK "http://www.indabook.org/preview/qirdg3abul3Uk-2R9EGZm_8d1U8Oc0CwAHQOybF90xs%2C/Therapeutic-" \h </w:instrText>
      </w:r>
      <w:r>
        <w:fldChar w:fldCharType="separate"/>
      </w:r>
      <w:r>
        <w:rPr>
          <w:sz w:val="20"/>
        </w:rPr>
        <w:t>http://www.indabook.org/preview/qirdg3abul3Uk-2R9EGZm_8d1U8Oc0CwAHQOybF90xs,/Therapeutic-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Hypothermia-for-infants-gt-35-wks-with.html?query=Hypothermia-Protocol-Guidelines</w:t>
      </w:r>
      <w:r>
        <w:rPr>
          <w:sz w:val="20"/>
        </w:rPr>
        <w:tab/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15.07.2016).</w:t>
      </w:r>
    </w:p>
    <w:p>
      <w:pPr>
        <w:pStyle w:val="13"/>
        <w:numPr>
          <w:ilvl w:val="0"/>
          <w:numId w:val="10"/>
        </w:numPr>
        <w:tabs>
          <w:tab w:val="left" w:pos="612"/>
        </w:tabs>
        <w:spacing w:before="0" w:after="0" w:line="222" w:lineRule="exact"/>
        <w:ind w:left="611" w:right="0" w:hanging="311"/>
        <w:jc w:val="left"/>
        <w:rPr>
          <w:sz w:val="20"/>
        </w:rPr>
      </w:pPr>
      <w:r>
        <w:rPr>
          <w:sz w:val="20"/>
        </w:rPr>
        <w:t>Strohm,</w:t>
      </w:r>
      <w:r>
        <w:rPr>
          <w:spacing w:val="4"/>
          <w:sz w:val="20"/>
        </w:rPr>
        <w:t xml:space="preserve"> </w:t>
      </w:r>
      <w:r>
        <w:rPr>
          <w:sz w:val="20"/>
        </w:rPr>
        <w:t>B.</w:t>
      </w:r>
      <w:r>
        <w:rPr>
          <w:spacing w:val="9"/>
          <w:sz w:val="20"/>
        </w:rPr>
        <w:t xml:space="preserve"> </w:t>
      </w:r>
      <w:r>
        <w:rPr>
          <w:sz w:val="20"/>
        </w:rPr>
        <w:t>Subcutaneous</w:t>
      </w:r>
      <w:r>
        <w:rPr>
          <w:spacing w:val="5"/>
          <w:sz w:val="20"/>
        </w:rPr>
        <w:t xml:space="preserve"> </w:t>
      </w:r>
      <w:r>
        <w:rPr>
          <w:sz w:val="20"/>
        </w:rPr>
        <w:t>fat</w:t>
      </w:r>
      <w:r>
        <w:rPr>
          <w:spacing w:val="6"/>
          <w:sz w:val="20"/>
        </w:rPr>
        <w:t xml:space="preserve"> </w:t>
      </w:r>
      <w:r>
        <w:rPr>
          <w:sz w:val="20"/>
        </w:rPr>
        <w:t>necrosis</w:t>
      </w:r>
      <w:r>
        <w:rPr>
          <w:spacing w:val="3"/>
          <w:sz w:val="20"/>
        </w:rPr>
        <w:t xml:space="preserve"> </w:t>
      </w:r>
      <w:r>
        <w:rPr>
          <w:sz w:val="20"/>
        </w:rPr>
        <w:t>after</w:t>
      </w:r>
      <w:r>
        <w:rPr>
          <w:spacing w:val="6"/>
          <w:sz w:val="20"/>
        </w:rPr>
        <w:t xml:space="preserve"> </w:t>
      </w:r>
      <w:r>
        <w:rPr>
          <w:sz w:val="20"/>
        </w:rPr>
        <w:t>moderate</w:t>
      </w:r>
      <w:r>
        <w:rPr>
          <w:spacing w:val="4"/>
          <w:sz w:val="20"/>
        </w:rPr>
        <w:t xml:space="preserve"> </w:t>
      </w:r>
      <w:r>
        <w:rPr>
          <w:sz w:val="20"/>
        </w:rPr>
        <w:t>therapeutic</w:t>
      </w:r>
      <w:r>
        <w:rPr>
          <w:spacing w:val="5"/>
          <w:sz w:val="20"/>
        </w:rPr>
        <w:t xml:space="preserve"> </w:t>
      </w:r>
      <w:r>
        <w:rPr>
          <w:sz w:val="20"/>
        </w:rPr>
        <w:t>hypothermia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neonates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B.</w:t>
      </w:r>
      <w:r>
        <w:rPr>
          <w:spacing w:val="5"/>
          <w:sz w:val="20"/>
        </w:rPr>
        <w:t xml:space="preserve"> </w:t>
      </w:r>
      <w:r>
        <w:rPr>
          <w:sz w:val="20"/>
        </w:rPr>
        <w:t>Strohm,</w:t>
      </w:r>
      <w:r>
        <w:rPr>
          <w:spacing w:val="6"/>
          <w:sz w:val="20"/>
        </w:rPr>
        <w:t xml:space="preserve"> </w:t>
      </w:r>
      <w:r>
        <w:rPr>
          <w:sz w:val="20"/>
        </w:rPr>
        <w:t>A.</w:t>
      </w:r>
      <w:r>
        <w:rPr>
          <w:spacing w:val="5"/>
          <w:sz w:val="20"/>
        </w:rPr>
        <w:t xml:space="preserve"> </w:t>
      </w:r>
      <w:r>
        <w:rPr>
          <w:sz w:val="20"/>
        </w:rPr>
        <w:t>Hobson,</w:t>
      </w:r>
    </w:p>
    <w:p>
      <w:pPr>
        <w:spacing w:before="0" w:after="0" w:line="223" w:lineRule="exact"/>
        <w:ind w:left="625" w:right="0" w:firstLine="0"/>
        <w:jc w:val="left"/>
        <w:rPr>
          <w:sz w:val="20"/>
        </w:rPr>
      </w:pP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Brocklehurst</w:t>
      </w:r>
      <w:r>
        <w:rPr>
          <w:spacing w:val="-2"/>
          <w:sz w:val="20"/>
        </w:rPr>
        <w:t xml:space="preserve"> </w:t>
      </w:r>
      <w:r>
        <w:rPr>
          <w:sz w:val="20"/>
        </w:rPr>
        <w:t>[et</w:t>
      </w:r>
      <w:r>
        <w:rPr>
          <w:spacing w:val="-2"/>
          <w:sz w:val="20"/>
        </w:rPr>
        <w:t xml:space="preserve"> </w:t>
      </w:r>
      <w:r>
        <w:rPr>
          <w:sz w:val="20"/>
        </w:rPr>
        <w:t>al.]</w:t>
      </w:r>
      <w:r>
        <w:rPr>
          <w:spacing w:val="47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Pediatrics.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2011.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128,</w:t>
      </w:r>
      <w:r>
        <w:rPr>
          <w:spacing w:val="-1"/>
          <w:sz w:val="20"/>
        </w:rPr>
        <w:t xml:space="preserve"> </w:t>
      </w:r>
      <w:r>
        <w:rPr>
          <w:sz w:val="20"/>
        </w:rPr>
        <w:t>№2.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450-452.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10" w:after="0" w:line="223" w:lineRule="auto"/>
        <w:ind w:left="625" w:right="147" w:hanging="324"/>
        <w:jc w:val="both"/>
        <w:rPr>
          <w:sz w:val="20"/>
        </w:rPr>
      </w:pPr>
      <w:r>
        <w:rPr>
          <w:sz w:val="20"/>
        </w:rPr>
        <w:t>Woods, A.G.</w:t>
      </w:r>
      <w:r>
        <w:rPr>
          <w:spacing w:val="51"/>
          <w:sz w:val="20"/>
        </w:rPr>
        <w:t xml:space="preserve"> </w:t>
      </w:r>
      <w:r>
        <w:rPr>
          <w:sz w:val="20"/>
        </w:rPr>
        <w:t>Subcutaneous fat necrosis and whole-body cooling therapy for neonatal encephalopathy / A.G.</w:t>
      </w:r>
      <w:r>
        <w:rPr>
          <w:spacing w:val="1"/>
          <w:sz w:val="20"/>
        </w:rPr>
        <w:t xml:space="preserve"> </w:t>
      </w:r>
      <w:r>
        <w:rPr>
          <w:sz w:val="20"/>
        </w:rPr>
        <w:t>Woods, C.K.</w:t>
      </w:r>
      <w:r>
        <w:rPr>
          <w:spacing w:val="1"/>
          <w:sz w:val="20"/>
        </w:rPr>
        <w:t xml:space="preserve"> </w:t>
      </w:r>
      <w:r>
        <w:rPr>
          <w:sz w:val="20"/>
        </w:rPr>
        <w:t>Cederholm</w:t>
      </w:r>
      <w:r>
        <w:rPr>
          <w:spacing w:val="47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Adv.</w:t>
      </w:r>
      <w:r>
        <w:rPr>
          <w:spacing w:val="1"/>
          <w:sz w:val="20"/>
        </w:rPr>
        <w:t xml:space="preserve"> </w:t>
      </w:r>
      <w:r>
        <w:rPr>
          <w:sz w:val="20"/>
        </w:rPr>
        <w:t>Neonatal.</w:t>
      </w:r>
      <w:r>
        <w:rPr>
          <w:spacing w:val="1"/>
          <w:sz w:val="20"/>
        </w:rPr>
        <w:t xml:space="preserve"> </w:t>
      </w:r>
      <w:r>
        <w:rPr>
          <w:sz w:val="20"/>
        </w:rPr>
        <w:t>Care. –</w:t>
      </w:r>
      <w:r>
        <w:rPr>
          <w:spacing w:val="1"/>
          <w:sz w:val="20"/>
        </w:rPr>
        <w:t xml:space="preserve"> </w:t>
      </w:r>
      <w:r>
        <w:rPr>
          <w:sz w:val="20"/>
        </w:rPr>
        <w:t>2012. 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12, №6.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 345-348.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10" w:after="0" w:line="228" w:lineRule="auto"/>
        <w:ind w:left="625" w:right="143" w:hanging="324"/>
        <w:jc w:val="both"/>
        <w:rPr>
          <w:sz w:val="20"/>
        </w:rPr>
      </w:pPr>
      <w:r>
        <w:rPr>
          <w:sz w:val="20"/>
        </w:rPr>
        <w:t>Gunn, A.J.</w:t>
      </w:r>
      <w:r>
        <w:rPr>
          <w:spacing w:val="1"/>
          <w:sz w:val="20"/>
        </w:rPr>
        <w:t xml:space="preserve"> </w:t>
      </w:r>
      <w:r>
        <w:rPr>
          <w:sz w:val="20"/>
        </w:rPr>
        <w:t>Brain cooling for preterm infants / A.J. Gunn, L. Bennet</w:t>
      </w:r>
      <w:r>
        <w:rPr>
          <w:spacing w:val="1"/>
          <w:sz w:val="20"/>
        </w:rPr>
        <w:t xml:space="preserve"> </w:t>
      </w:r>
      <w:r>
        <w:rPr>
          <w:sz w:val="20"/>
        </w:rPr>
        <w:t>// Clin. Perinatol. – 2008. – Vol. 35. – P. 735-</w:t>
      </w:r>
      <w:r>
        <w:rPr>
          <w:spacing w:val="1"/>
          <w:sz w:val="20"/>
        </w:rPr>
        <w:t xml:space="preserve"> </w:t>
      </w:r>
      <w:r>
        <w:rPr>
          <w:sz w:val="20"/>
        </w:rPr>
        <w:t>748.</w:t>
      </w:r>
    </w:p>
    <w:p>
      <w:pPr>
        <w:pStyle w:val="13"/>
        <w:numPr>
          <w:ilvl w:val="0"/>
          <w:numId w:val="10"/>
        </w:numPr>
        <w:tabs>
          <w:tab w:val="left" w:pos="616"/>
        </w:tabs>
        <w:spacing w:before="11" w:after="0" w:line="223" w:lineRule="auto"/>
        <w:ind w:left="625" w:right="142" w:hanging="324"/>
        <w:jc w:val="both"/>
        <w:rPr>
          <w:sz w:val="20"/>
        </w:rPr>
        <w:sectPr>
          <w:footerReference r:id="rId19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fldChar w:fldCharType="begin"/>
      </w:r>
      <w:r>
        <w:instrText xml:space="preserve"> HYPERLINK "http://www.ncbi.nlm.nih.gov/pubmed/?term=Thyagarajan B%5BAuthor%5D&amp;cauthor=true&amp;cauthor_uid=25348803" \h </w:instrText>
      </w:r>
      <w:r>
        <w:fldChar w:fldCharType="separate"/>
      </w:r>
      <w:r>
        <w:rPr>
          <w:sz w:val="20"/>
        </w:rPr>
        <w:t>Thyagarajan, B.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Minimal enteral nutrition during neonatal hypothermia treatment for perinatal hypoxic-ischaemic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is safe and feasible /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B. </w:t>
      </w:r>
      <w:r>
        <w:fldChar w:fldCharType="begin"/>
      </w:r>
      <w:r>
        <w:instrText xml:space="preserve"> HYPERLINK "http://www.ncbi.nlm.nih.gov/pubmed/?term=Thyagarajan B%5BAuthor%5D&amp;cauthor=true&amp;cauthor_uid=25348803" \h </w:instrText>
      </w:r>
      <w:r>
        <w:fldChar w:fldCharType="separate"/>
      </w:r>
      <w:r>
        <w:rPr>
          <w:sz w:val="20"/>
        </w:rPr>
        <w:t xml:space="preserve">Thyagarajan, </w:t>
      </w:r>
      <w:r>
        <w:rPr>
          <w:sz w:val="20"/>
        </w:rPr>
        <w:fldChar w:fldCharType="end"/>
      </w:r>
      <w:r>
        <w:rPr>
          <w:sz w:val="20"/>
        </w:rPr>
        <w:t xml:space="preserve">E. </w:t>
      </w:r>
      <w:r>
        <w:fldChar w:fldCharType="begin"/>
      </w:r>
      <w:r>
        <w:instrText xml:space="preserve"> HYPERLINK "http://www.ncbi.nlm.nih.gov/pubmed/?term=Tillqvist E%5BAuthor%5D&amp;cauthor=true&amp;cauthor_uid=25348803" \h </w:instrText>
      </w:r>
      <w:r>
        <w:fldChar w:fldCharType="separate"/>
      </w:r>
      <w:r>
        <w:rPr>
          <w:sz w:val="20"/>
        </w:rPr>
        <w:t xml:space="preserve">Tillqvist, </w:t>
      </w:r>
      <w:r>
        <w:rPr>
          <w:sz w:val="20"/>
        </w:rPr>
        <w:fldChar w:fldCharType="end"/>
      </w:r>
      <w:r>
        <w:rPr>
          <w:sz w:val="20"/>
        </w:rPr>
        <w:t xml:space="preserve">V. </w:t>
      </w:r>
      <w:r>
        <w:fldChar w:fldCharType="begin"/>
      </w:r>
      <w:r>
        <w:instrText xml:space="preserve"> HYPERLINK "http://www.ncbi.nlm.nih.gov/pubmed/?term=Baral V%5BAuthor%5D&amp;cauthor=true&amp;cauthor_uid=25348803" \h </w:instrText>
      </w:r>
      <w:r>
        <w:fldChar w:fldCharType="separate"/>
      </w:r>
      <w:r>
        <w:rPr>
          <w:sz w:val="20"/>
        </w:rPr>
        <w:t>Baral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[et al.] // </w:t>
      </w:r>
      <w:r>
        <w:fldChar w:fldCharType="begin"/>
      </w:r>
      <w:r>
        <w:instrText xml:space="preserve"> HYPERLINK "http://www.ncbi.nlm.nih.gov/pubmed/25348803" \h </w:instrText>
      </w:r>
      <w:r>
        <w:fldChar w:fldCharType="separate"/>
      </w:r>
      <w:r>
        <w:rPr>
          <w:sz w:val="20"/>
        </w:rPr>
        <w:t xml:space="preserve">Act Paediatr. </w:t>
      </w:r>
      <w:r>
        <w:rPr>
          <w:sz w:val="20"/>
        </w:rPr>
        <w:fldChar w:fldCharType="end"/>
      </w:r>
      <w:r>
        <w:rPr>
          <w:sz w:val="20"/>
        </w:rPr>
        <w:t>– 2015. – Vol.</w:t>
      </w:r>
      <w:r>
        <w:rPr>
          <w:spacing w:val="1"/>
          <w:sz w:val="20"/>
        </w:rPr>
        <w:t xml:space="preserve"> </w:t>
      </w:r>
      <w:r>
        <w:rPr>
          <w:sz w:val="20"/>
        </w:rPr>
        <w:t>104,</w:t>
      </w:r>
      <w:r>
        <w:rPr>
          <w:spacing w:val="1"/>
          <w:sz w:val="20"/>
        </w:rPr>
        <w:t xml:space="preserve"> </w:t>
      </w:r>
      <w:r>
        <w:rPr>
          <w:sz w:val="20"/>
        </w:rPr>
        <w:t>№2.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146-151.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90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О направлении перечня добавленных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исключенных рубрик МКБ-10</w:t>
      </w:r>
      <w:r>
        <w:rPr>
          <w:spacing w:val="50"/>
          <w:sz w:val="20"/>
        </w:rPr>
        <w:t xml:space="preserve"> </w:t>
      </w:r>
      <w:r>
        <w:rPr>
          <w:sz w:val="20"/>
        </w:rPr>
        <w:t>[Электронный ресурс] : письмо МЗ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05.12.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№13-2/1664.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"http://docs.cntd.ru/document/420250776" \h </w:instrText>
      </w:r>
      <w:r>
        <w:fldChar w:fldCharType="separate"/>
      </w:r>
      <w:r>
        <w:rPr>
          <w:sz w:val="20"/>
        </w:rPr>
        <w:t>http://docs.cntd.ru/document/420250776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 06.07.2016).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6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Use and abuse of the APGAR score. Committee on Fetus and Newborn,</w:t>
      </w:r>
      <w:r>
        <w:rPr>
          <w:spacing w:val="1"/>
          <w:sz w:val="20"/>
        </w:rPr>
        <w:t xml:space="preserve"> </w:t>
      </w:r>
      <w:r>
        <w:rPr>
          <w:sz w:val="20"/>
        </w:rPr>
        <w:t>American Academy of Pediatrics and</w:t>
      </w:r>
      <w:r>
        <w:rPr>
          <w:spacing w:val="1"/>
          <w:sz w:val="20"/>
        </w:rPr>
        <w:t xml:space="preserve"> </w:t>
      </w:r>
      <w:r>
        <w:rPr>
          <w:sz w:val="20"/>
        </w:rPr>
        <w:t>Committee on obstetrics practice, American College of Obstetricians and Gynecologists</w:t>
      </w:r>
      <w:r>
        <w:rPr>
          <w:spacing w:val="1"/>
          <w:sz w:val="20"/>
        </w:rPr>
        <w:t xml:space="preserve"> </w:t>
      </w:r>
      <w:r>
        <w:rPr>
          <w:sz w:val="20"/>
        </w:rPr>
        <w:t>// Pediatr. – 1996. – Vol.</w:t>
      </w:r>
      <w:r>
        <w:rPr>
          <w:spacing w:val="1"/>
          <w:sz w:val="20"/>
        </w:rPr>
        <w:t xml:space="preserve"> </w:t>
      </w:r>
      <w:r>
        <w:rPr>
          <w:sz w:val="20"/>
        </w:rPr>
        <w:t>98,</w:t>
      </w:r>
      <w:r>
        <w:rPr>
          <w:spacing w:val="1"/>
          <w:sz w:val="20"/>
        </w:rPr>
        <w:t xml:space="preserve"> </w:t>
      </w:r>
      <w:r>
        <w:rPr>
          <w:sz w:val="20"/>
        </w:rPr>
        <w:t>№1.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141-142.</w:t>
      </w:r>
    </w:p>
    <w:p>
      <w:pPr>
        <w:pStyle w:val="13"/>
        <w:numPr>
          <w:ilvl w:val="0"/>
          <w:numId w:val="10"/>
        </w:numPr>
        <w:tabs>
          <w:tab w:val="left" w:pos="655"/>
        </w:tabs>
        <w:spacing w:before="10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Об 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«Методических рекомендаций по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 оплаты специализированной 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 в стационарных условиях и в дневных стационарах на основе групп заболеваний,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клинико-статистических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(КСГ)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клинико-профильных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(КПГ)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обязательного медицинского страхования» [Электронный ресурс] : приказ Федерального фонда ОМС от</w:t>
      </w:r>
      <w:r>
        <w:rPr>
          <w:spacing w:val="1"/>
          <w:sz w:val="20"/>
        </w:rPr>
        <w:t xml:space="preserve"> </w:t>
      </w:r>
      <w:r>
        <w:rPr>
          <w:sz w:val="20"/>
        </w:rPr>
        <w:t>14.11.2013 г.</w:t>
      </w:r>
      <w:r>
        <w:rPr>
          <w:spacing w:val="1"/>
          <w:sz w:val="20"/>
        </w:rPr>
        <w:t xml:space="preserve"> </w:t>
      </w:r>
      <w:r>
        <w:rPr>
          <w:sz w:val="20"/>
        </w:rPr>
        <w:t>№ 229.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"http://www.garant.ru/products/ipo/prime/doc/70418710/" \h </w:instrText>
      </w:r>
      <w:r>
        <w:fldChar w:fldCharType="separate"/>
      </w:r>
      <w:r>
        <w:rPr>
          <w:sz w:val="20"/>
        </w:rPr>
        <w:t>http://www.garant.ru/products/ipo/prime/doc/70418710/</w:t>
      </w:r>
      <w:r>
        <w:rPr>
          <w:sz w:val="20"/>
        </w:rPr>
        <w:fldChar w:fldCharType="end"/>
      </w:r>
      <w:r>
        <w:rPr>
          <w:spacing w:val="5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 07.07.2016).</w:t>
      </w:r>
    </w:p>
    <w:p>
      <w:pPr>
        <w:pStyle w:val="13"/>
        <w:numPr>
          <w:ilvl w:val="0"/>
          <w:numId w:val="10"/>
        </w:numPr>
        <w:tabs>
          <w:tab w:val="left" w:pos="602"/>
        </w:tabs>
        <w:spacing w:before="7" w:after="0" w:line="228" w:lineRule="auto"/>
        <w:ind w:left="625" w:right="144" w:hanging="324"/>
        <w:jc w:val="both"/>
        <w:rPr>
          <w:sz w:val="20"/>
        </w:rPr>
      </w:pPr>
      <w:r>
        <w:rPr>
          <w:sz w:val="20"/>
        </w:rPr>
        <w:t>О Программе государственных гарантий бесплатного оказания гражданам медицинской помощи на 2016 год</w:t>
      </w:r>
      <w:r>
        <w:rPr>
          <w:spacing w:val="-47"/>
          <w:sz w:val="20"/>
        </w:rPr>
        <w:t xml:space="preserve"> </w:t>
      </w:r>
      <w:r>
        <w:rPr>
          <w:sz w:val="20"/>
        </w:rPr>
        <w:t>[Электронный ресурс]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 РФ</w:t>
      </w:r>
      <w:r>
        <w:rPr>
          <w:spacing w:val="1"/>
          <w:sz w:val="20"/>
        </w:rPr>
        <w:t xml:space="preserve"> </w:t>
      </w:r>
      <w:r>
        <w:rPr>
          <w:sz w:val="20"/>
        </w:rPr>
        <w:t>от 19.12.2015</w:t>
      </w:r>
      <w:r>
        <w:rPr>
          <w:spacing w:val="1"/>
          <w:sz w:val="20"/>
        </w:rPr>
        <w:t xml:space="preserve"> </w:t>
      </w:r>
      <w:r>
        <w:rPr>
          <w:sz w:val="20"/>
        </w:rPr>
        <w:t>№ 1382.</w:t>
      </w:r>
      <w:r>
        <w:rPr>
          <w:spacing w:val="1"/>
          <w:sz w:val="20"/>
        </w:rPr>
        <w:t xml:space="preserve"> </w:t>
      </w:r>
      <w:r>
        <w:rPr>
          <w:sz w:val="20"/>
        </w:rPr>
        <w:t>– 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 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"http://www.garant.ru/products/ipo/prime/doc/71189846/" \h </w:instrText>
      </w:r>
      <w:r>
        <w:fldChar w:fldCharType="separate"/>
      </w:r>
      <w:r>
        <w:rPr>
          <w:sz w:val="20"/>
        </w:rPr>
        <w:t>http://www.garant.ru/products/ipo/prime/doc/71189846/</w:t>
      </w:r>
      <w:r>
        <w:rPr>
          <w:sz w:val="20"/>
        </w:rPr>
        <w:fldChar w:fldCharType="end"/>
      </w:r>
      <w:r>
        <w:rPr>
          <w:spacing w:val="50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07.07.2016).</w:t>
      </w:r>
    </w:p>
    <w:p>
      <w:pPr>
        <w:pStyle w:val="13"/>
        <w:numPr>
          <w:ilvl w:val="0"/>
          <w:numId w:val="10"/>
        </w:numPr>
        <w:tabs>
          <w:tab w:val="left" w:pos="619"/>
        </w:tabs>
        <w:spacing w:before="9" w:after="0" w:line="228" w:lineRule="auto"/>
        <w:ind w:left="625" w:right="142" w:hanging="324"/>
        <w:jc w:val="both"/>
        <w:rPr>
          <w:sz w:val="20"/>
        </w:rPr>
      </w:pPr>
      <w:r>
        <w:rPr>
          <w:sz w:val="20"/>
        </w:rPr>
        <w:t>Об утверждении стандарта специализированной медицинской помощи детям при разрыве внутричерепных</w:t>
      </w:r>
      <w:r>
        <w:rPr>
          <w:spacing w:val="1"/>
          <w:sz w:val="20"/>
        </w:rPr>
        <w:t xml:space="preserve"> </w:t>
      </w:r>
      <w:r>
        <w:rPr>
          <w:sz w:val="20"/>
        </w:rPr>
        <w:t>тканей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кровоизлиянии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родовой</w:t>
      </w:r>
      <w:r>
        <w:rPr>
          <w:spacing w:val="1"/>
          <w:sz w:val="20"/>
        </w:rPr>
        <w:t xml:space="preserve"> </w:t>
      </w:r>
      <w:r>
        <w:rPr>
          <w:sz w:val="20"/>
        </w:rPr>
        <w:t>травмы,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травмах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нервной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внутричерепных</w:t>
      </w:r>
      <w:r>
        <w:rPr>
          <w:spacing w:val="1"/>
          <w:sz w:val="20"/>
        </w:rPr>
        <w:t xml:space="preserve"> </w:t>
      </w:r>
      <w:r>
        <w:rPr>
          <w:sz w:val="20"/>
        </w:rPr>
        <w:t>нетравматических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кровоизлияниях,</w:t>
      </w:r>
      <w:r>
        <w:rPr>
          <w:spacing w:val="1"/>
          <w:sz w:val="20"/>
        </w:rPr>
        <w:t xml:space="preserve"> </w:t>
      </w:r>
      <w:r>
        <w:rPr>
          <w:sz w:val="20"/>
        </w:rPr>
        <w:t>судорогах</w:t>
      </w:r>
      <w:r>
        <w:rPr>
          <w:spacing w:val="1"/>
          <w:sz w:val="20"/>
        </w:rPr>
        <w:t xml:space="preserve"> </w:t>
      </w:r>
      <w:r>
        <w:rPr>
          <w:sz w:val="20"/>
        </w:rPr>
        <w:t>новорожденных,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тяжелой</w:t>
      </w:r>
      <w:r>
        <w:rPr>
          <w:spacing w:val="1"/>
          <w:sz w:val="20"/>
        </w:rPr>
        <w:t xml:space="preserve"> </w:t>
      </w:r>
      <w:r>
        <w:rPr>
          <w:sz w:val="20"/>
        </w:rPr>
        <w:t>асфиксии, ишемии мозга, церебральной лейкомаляции, неонатальной коме [Электронный ресурс] : 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РФ от 1 июля 2015 г. № 397ан. – Режим доступа : </w:t>
      </w:r>
      <w:r>
        <w:fldChar w:fldCharType="begin"/>
      </w:r>
      <w:r>
        <w:instrText xml:space="preserve"> HYPERLINK "http://base.garant.ru/71133988/" \h </w:instrText>
      </w:r>
      <w:r>
        <w:fldChar w:fldCharType="separate"/>
      </w:r>
      <w:r>
        <w:rPr>
          <w:sz w:val="20"/>
        </w:rPr>
        <w:t>http://base.garant.ru/71133988/</w:t>
      </w:r>
      <w:r>
        <w:rPr>
          <w:sz w:val="20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0"/>
        </w:rPr>
        <w:t>(дата обращения :</w:t>
      </w:r>
      <w:r>
        <w:rPr>
          <w:spacing w:val="1"/>
          <w:sz w:val="20"/>
        </w:rPr>
        <w:t xml:space="preserve"> </w:t>
      </w:r>
      <w:r>
        <w:rPr>
          <w:sz w:val="20"/>
        </w:rPr>
        <w:t>07.07.2016).</w:t>
      </w:r>
    </w:p>
    <w:p>
      <w:pPr>
        <w:pStyle w:val="13"/>
        <w:numPr>
          <w:ilvl w:val="0"/>
          <w:numId w:val="10"/>
        </w:numPr>
        <w:tabs>
          <w:tab w:val="left" w:pos="684"/>
        </w:tabs>
        <w:spacing w:before="7" w:after="0" w:line="228" w:lineRule="auto"/>
        <w:ind w:left="625" w:right="142" w:hanging="324"/>
        <w:jc w:val="both"/>
        <w:rPr>
          <w:sz w:val="20"/>
        </w:rPr>
      </w:pPr>
      <w:r>
        <w:tab/>
      </w:r>
      <w:r>
        <w:rPr>
          <w:sz w:val="20"/>
        </w:rPr>
        <w:t>Bharadwaj,</w:t>
      </w:r>
      <w:r>
        <w:rPr>
          <w:spacing w:val="1"/>
          <w:sz w:val="20"/>
        </w:rPr>
        <w:t xml:space="preserve"> </w:t>
      </w:r>
      <w:r>
        <w:rPr>
          <w:sz w:val="20"/>
        </w:rPr>
        <w:t>S.K.</w:t>
      </w:r>
      <w:r>
        <w:rPr>
          <w:spacing w:val="1"/>
          <w:sz w:val="20"/>
        </w:rPr>
        <w:t xml:space="preserve"> </w:t>
      </w:r>
      <w:r>
        <w:rPr>
          <w:sz w:val="20"/>
        </w:rPr>
        <w:t>Therapeutic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gel</w:t>
      </w:r>
      <w:r>
        <w:rPr>
          <w:spacing w:val="1"/>
          <w:sz w:val="20"/>
        </w:rPr>
        <w:t xml:space="preserve"> </w:t>
      </w:r>
      <w:r>
        <w:rPr>
          <w:sz w:val="20"/>
        </w:rPr>
        <w:t>packs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term</w:t>
      </w:r>
      <w:r>
        <w:rPr>
          <w:spacing w:val="1"/>
          <w:sz w:val="20"/>
        </w:rPr>
        <w:t xml:space="preserve"> </w:t>
      </w:r>
      <w:r>
        <w:rPr>
          <w:sz w:val="20"/>
        </w:rPr>
        <w:t>neonates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hypoxic</w:t>
      </w:r>
      <w:r>
        <w:rPr>
          <w:spacing w:val="1"/>
          <w:sz w:val="20"/>
        </w:rPr>
        <w:t xml:space="preserve"> </w:t>
      </w:r>
      <w:r>
        <w:rPr>
          <w:sz w:val="20"/>
        </w:rPr>
        <w:t>ischaemic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in resource-limited settings: a randomized controlled trial / S.K. Bharadwaj, B.V. Bhat</w:t>
      </w:r>
      <w:r>
        <w:rPr>
          <w:spacing w:val="1"/>
          <w:sz w:val="20"/>
        </w:rPr>
        <w:t xml:space="preserve"> </w:t>
      </w:r>
      <w:r>
        <w:rPr>
          <w:sz w:val="20"/>
        </w:rPr>
        <w:t>// J Trop</w:t>
      </w:r>
      <w:r>
        <w:rPr>
          <w:spacing w:val="1"/>
          <w:sz w:val="20"/>
        </w:rPr>
        <w:t xml:space="preserve"> </w:t>
      </w:r>
      <w:r>
        <w:rPr>
          <w:sz w:val="20"/>
        </w:rPr>
        <w:t>Pediatr.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58,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382-388.</w:t>
      </w:r>
    </w:p>
    <w:p>
      <w:pPr>
        <w:pStyle w:val="13"/>
        <w:numPr>
          <w:ilvl w:val="0"/>
          <w:numId w:val="10"/>
        </w:numPr>
        <w:tabs>
          <w:tab w:val="left" w:pos="602"/>
        </w:tabs>
        <w:spacing w:before="3" w:after="0" w:line="235" w:lineRule="auto"/>
        <w:ind w:left="603" w:right="183" w:hanging="305"/>
        <w:jc w:val="left"/>
        <w:rPr>
          <w:sz w:val="20"/>
        </w:rPr>
      </w:pPr>
      <w:r>
        <w:rPr>
          <w:sz w:val="20"/>
        </w:rPr>
        <w:t>Ramos, G. Swiss Neonatal Network. Therapeutic hypothermia in term infants after perinatal encephalopathy : the</w:t>
      </w:r>
      <w:r>
        <w:rPr>
          <w:spacing w:val="1"/>
          <w:sz w:val="20"/>
        </w:rPr>
        <w:t xml:space="preserve"> </w:t>
      </w:r>
      <w:r>
        <w:rPr>
          <w:sz w:val="20"/>
        </w:rPr>
        <w:t>last 5 years in Switzerland / G. Ramos, B. Brotschi, B. Latal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Early Hum Dev. – 2013. – Vol.89,</w:t>
      </w:r>
      <w:r>
        <w:rPr>
          <w:spacing w:val="1"/>
          <w:sz w:val="20"/>
        </w:rPr>
        <w:t xml:space="preserve"> </w:t>
      </w:r>
      <w:r>
        <w:rPr>
          <w:sz w:val="20"/>
        </w:rPr>
        <w:t>№3. – P.</w:t>
      </w:r>
      <w:r>
        <w:rPr>
          <w:spacing w:val="-47"/>
          <w:sz w:val="20"/>
        </w:rPr>
        <w:t xml:space="preserve"> </w:t>
      </w:r>
      <w:r>
        <w:rPr>
          <w:sz w:val="20"/>
        </w:rPr>
        <w:t>159-164.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0" w:after="0" w:line="227" w:lineRule="exact"/>
        <w:ind w:left="625" w:right="0" w:hanging="325"/>
        <w:jc w:val="left"/>
        <w:rPr>
          <w:sz w:val="20"/>
        </w:rPr>
      </w:pPr>
      <w:r>
        <w:rPr>
          <w:sz w:val="20"/>
        </w:rPr>
        <w:t>Балашова,</w:t>
      </w:r>
      <w:r>
        <w:rPr>
          <w:spacing w:val="-2"/>
          <w:sz w:val="20"/>
        </w:rPr>
        <w:t xml:space="preserve"> </w:t>
      </w:r>
      <w:r>
        <w:rPr>
          <w:sz w:val="20"/>
        </w:rPr>
        <w:t>Е.Н.</w:t>
      </w:r>
      <w:r>
        <w:rPr>
          <w:spacing w:val="-1"/>
          <w:sz w:val="20"/>
        </w:rPr>
        <w:t xml:space="preserve"> </w:t>
      </w:r>
      <w:r>
        <w:rPr>
          <w:sz w:val="20"/>
        </w:rPr>
        <w:t>Парентеральное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новорожденных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Е.Н.</w:t>
      </w:r>
      <w:r>
        <w:rPr>
          <w:spacing w:val="-1"/>
          <w:sz w:val="20"/>
        </w:rPr>
        <w:t xml:space="preserve"> </w:t>
      </w:r>
      <w:r>
        <w:rPr>
          <w:sz w:val="20"/>
        </w:rPr>
        <w:t>Балашова,</w:t>
      </w:r>
      <w:r>
        <w:rPr>
          <w:spacing w:val="-2"/>
          <w:sz w:val="20"/>
        </w:rPr>
        <w:t xml:space="preserve"> </w:t>
      </w:r>
      <w:r>
        <w:rPr>
          <w:sz w:val="20"/>
        </w:rPr>
        <w:t>О.А.</w:t>
      </w:r>
      <w:r>
        <w:rPr>
          <w:spacing w:val="-1"/>
          <w:sz w:val="20"/>
        </w:rPr>
        <w:t xml:space="preserve"> </w:t>
      </w:r>
      <w:r>
        <w:rPr>
          <w:sz w:val="20"/>
        </w:rPr>
        <w:t>Бабак,</w:t>
      </w:r>
      <w:r>
        <w:rPr>
          <w:spacing w:val="-1"/>
          <w:sz w:val="20"/>
        </w:rPr>
        <w:t xml:space="preserve"> </w:t>
      </w:r>
      <w:r>
        <w:rPr>
          <w:sz w:val="20"/>
        </w:rPr>
        <w:t>Н.Н.</w:t>
      </w:r>
      <w:r>
        <w:rPr>
          <w:spacing w:val="-2"/>
          <w:sz w:val="20"/>
        </w:rPr>
        <w:t xml:space="preserve"> </w:t>
      </w:r>
      <w:r>
        <w:rPr>
          <w:sz w:val="20"/>
        </w:rPr>
        <w:t>Володин</w:t>
      </w:r>
      <w:r>
        <w:rPr>
          <w:spacing w:val="-3"/>
          <w:sz w:val="20"/>
        </w:rPr>
        <w:t xml:space="preserve"> </w:t>
      </w:r>
      <w:r>
        <w:rPr>
          <w:sz w:val="20"/>
        </w:rPr>
        <w:t>[и</w:t>
      </w:r>
      <w:r>
        <w:rPr>
          <w:spacing w:val="-2"/>
          <w:sz w:val="20"/>
        </w:rPr>
        <w:t xml:space="preserve"> </w:t>
      </w:r>
      <w:r>
        <w:rPr>
          <w:sz w:val="20"/>
        </w:rPr>
        <w:t>др.]</w:t>
      </w:r>
    </w:p>
    <w:p>
      <w:pPr>
        <w:spacing w:before="0" w:after="0" w:line="226" w:lineRule="exact"/>
        <w:ind w:left="634" w:right="0" w:firstLine="0"/>
        <w:jc w:val="left"/>
        <w:rPr>
          <w:sz w:val="20"/>
        </w:rPr>
      </w:pPr>
      <w:r>
        <w:rPr>
          <w:sz w:val="20"/>
        </w:rPr>
        <w:t>//</w:t>
      </w:r>
      <w:r>
        <w:rPr>
          <w:spacing w:val="-3"/>
          <w:sz w:val="20"/>
        </w:rPr>
        <w:t xml:space="preserve"> </w:t>
      </w:r>
      <w:r>
        <w:rPr>
          <w:sz w:val="20"/>
        </w:rPr>
        <w:t>Неонатология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новости,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№3.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104-115.</w:t>
      </w:r>
    </w:p>
    <w:p>
      <w:pPr>
        <w:pStyle w:val="13"/>
        <w:numPr>
          <w:ilvl w:val="0"/>
          <w:numId w:val="10"/>
        </w:numPr>
        <w:tabs>
          <w:tab w:val="left" w:pos="626"/>
          <w:tab w:val="left" w:pos="2451"/>
        </w:tabs>
        <w:spacing w:before="7" w:after="0" w:line="228" w:lineRule="auto"/>
        <w:ind w:left="625" w:right="142" w:hanging="325"/>
        <w:jc w:val="both"/>
        <w:rPr>
          <w:sz w:val="20"/>
        </w:rPr>
      </w:pPr>
      <w:r>
        <w:rPr>
          <w:sz w:val="20"/>
        </w:rPr>
        <w:t>Первичная и реанимационная помощь новорожденным детям [Электронный ресурс] : метод. письмо МЗ РФ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        </w:t>
      </w:r>
      <w:r>
        <w:rPr>
          <w:spacing w:val="39"/>
          <w:sz w:val="20"/>
        </w:rPr>
        <w:t xml:space="preserve"> </w:t>
      </w:r>
      <w:r>
        <w:rPr>
          <w:sz w:val="20"/>
        </w:rPr>
        <w:t>СР</w:t>
      </w:r>
      <w:r>
        <w:rPr>
          <w:sz w:val="20"/>
        </w:rPr>
        <w:tab/>
      </w:r>
      <w:r>
        <w:rPr>
          <w:sz w:val="20"/>
        </w:rPr>
        <w:t>№15-4/10/2-3204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21.04.2010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>
        <w:rPr>
          <w:spacing w:val="37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Режим</w:t>
      </w:r>
      <w:r>
        <w:rPr>
          <w:spacing w:val="40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39"/>
          <w:sz w:val="20"/>
        </w:rPr>
        <w:t xml:space="preserve"> </w:t>
      </w:r>
      <w:r>
        <w:rPr>
          <w:sz w:val="20"/>
        </w:rPr>
        <w:t>:</w:t>
      </w:r>
      <w:r>
        <w:rPr>
          <w:spacing w:val="-48"/>
          <w:sz w:val="20"/>
        </w:rPr>
        <w:t xml:space="preserve"> </w:t>
      </w:r>
      <w:r>
        <w:fldChar w:fldCharType="begin"/>
      </w:r>
      <w:r>
        <w:instrText xml:space="preserve"> HYPERLINK "http://pismochinovnika.ru/pismo_sborka/pismo_minzdravsocrazvit_435.htm" \h </w:instrText>
      </w:r>
      <w:r>
        <w:fldChar w:fldCharType="separate"/>
      </w:r>
      <w:r>
        <w:rPr>
          <w:sz w:val="20"/>
        </w:rPr>
        <w:t>http://pismochinovnika.ru/pismo_sborka/pismo_minzdravsocrazvit_435.htm</w:t>
      </w:r>
      <w:r>
        <w:rPr>
          <w:sz w:val="20"/>
        </w:rPr>
        <w:fldChar w:fldCharType="end"/>
      </w:r>
      <w:r>
        <w:rPr>
          <w:spacing w:val="41"/>
          <w:sz w:val="20"/>
        </w:rPr>
        <w:t xml:space="preserve"> </w:t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15.07.2016).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10" w:after="0" w:line="228" w:lineRule="auto"/>
        <w:ind w:left="625" w:right="144" w:hanging="286"/>
        <w:jc w:val="both"/>
        <w:rPr>
          <w:sz w:val="20"/>
        </w:rPr>
      </w:pPr>
      <w:r>
        <w:rPr>
          <w:sz w:val="20"/>
        </w:rPr>
        <w:t>Sarnat, H. B. Neonatal encephalopathy following fetal distress: A clinical and electroencphalographic study / H. B.</w:t>
      </w:r>
      <w:r>
        <w:rPr>
          <w:spacing w:val="1"/>
          <w:sz w:val="20"/>
        </w:rPr>
        <w:t xml:space="preserve"> </w:t>
      </w:r>
      <w:r>
        <w:rPr>
          <w:sz w:val="20"/>
        </w:rPr>
        <w:t>Sarnat, M. S.</w:t>
      </w:r>
      <w:r>
        <w:rPr>
          <w:spacing w:val="1"/>
          <w:sz w:val="20"/>
        </w:rPr>
        <w:t xml:space="preserve"> </w:t>
      </w:r>
      <w:r>
        <w:rPr>
          <w:sz w:val="20"/>
        </w:rPr>
        <w:t>Sarnat</w:t>
      </w:r>
      <w:r>
        <w:rPr>
          <w:spacing w:val="49"/>
          <w:sz w:val="20"/>
        </w:rPr>
        <w:t xml:space="preserve"> </w:t>
      </w:r>
      <w:r>
        <w:rPr>
          <w:sz w:val="20"/>
        </w:rPr>
        <w:t>//</w:t>
      </w:r>
      <w:r>
        <w:rPr>
          <w:spacing w:val="2"/>
          <w:sz w:val="20"/>
        </w:rPr>
        <w:t xml:space="preserve"> </w:t>
      </w:r>
      <w:r>
        <w:rPr>
          <w:sz w:val="20"/>
        </w:rPr>
        <w:t>Archives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Neur.</w:t>
      </w:r>
      <w:r>
        <w:rPr>
          <w:spacing w:val="1"/>
          <w:sz w:val="20"/>
        </w:rPr>
        <w:t xml:space="preserve"> </w:t>
      </w:r>
      <w:r>
        <w:rPr>
          <w:sz w:val="20"/>
        </w:rPr>
        <w:t>– 1976.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33.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696-705. 233.</w:t>
      </w:r>
    </w:p>
    <w:p>
      <w:pPr>
        <w:pStyle w:val="13"/>
        <w:numPr>
          <w:ilvl w:val="0"/>
          <w:numId w:val="10"/>
        </w:numPr>
        <w:tabs>
          <w:tab w:val="left" w:pos="626"/>
        </w:tabs>
        <w:spacing w:before="0" w:after="0" w:line="235" w:lineRule="auto"/>
        <w:ind w:left="635" w:right="550" w:hanging="334"/>
        <w:jc w:val="left"/>
        <w:rPr>
          <w:sz w:val="20"/>
        </w:rPr>
      </w:pPr>
      <w:r>
        <w:rPr>
          <w:sz w:val="20"/>
        </w:rPr>
        <w:t>Классификация перинатальных поражений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нервной системы у новорожденных (методические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рекомендации).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-3"/>
          <w:sz w:val="20"/>
        </w:rPr>
        <w:t xml:space="preserve"> </w:t>
      </w:r>
      <w:r>
        <w:rPr>
          <w:sz w:val="20"/>
        </w:rPr>
        <w:t>: Российская</w:t>
      </w:r>
      <w:r>
        <w:rPr>
          <w:spacing w:val="-4"/>
          <w:sz w:val="20"/>
        </w:rPr>
        <w:t xml:space="preserve"> </w:t>
      </w:r>
      <w:r>
        <w:rPr>
          <w:sz w:val="20"/>
        </w:rPr>
        <w:t>ассоциация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специалистов перинатальной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медицины,</w:t>
      </w:r>
      <w:r>
        <w:rPr>
          <w:spacing w:val="-2"/>
          <w:sz w:val="20"/>
        </w:rPr>
        <w:t xml:space="preserve"> </w:t>
      </w:r>
      <w:r>
        <w:rPr>
          <w:sz w:val="20"/>
        </w:rPr>
        <w:t>2000.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40с.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24" w:lineRule="exact"/>
        <w:ind w:left="603" w:right="0" w:hanging="303"/>
        <w:jc w:val="left"/>
        <w:rPr>
          <w:sz w:val="20"/>
        </w:rPr>
      </w:pPr>
      <w:r>
        <w:rPr>
          <w:sz w:val="20"/>
        </w:rPr>
        <w:t>Stoll,</w:t>
      </w:r>
      <w:r>
        <w:rPr>
          <w:spacing w:val="-2"/>
          <w:sz w:val="20"/>
        </w:rPr>
        <w:t xml:space="preserve"> </w:t>
      </w:r>
      <w:r>
        <w:rPr>
          <w:sz w:val="20"/>
        </w:rPr>
        <w:t>B.J.</w:t>
      </w:r>
      <w:r>
        <w:rPr>
          <w:spacing w:val="-2"/>
          <w:sz w:val="20"/>
        </w:rPr>
        <w:t xml:space="preserve"> </w:t>
      </w:r>
      <w:r>
        <w:rPr>
          <w:sz w:val="20"/>
        </w:rPr>
        <w:t>Nervous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Discorders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B.J.</w:t>
      </w:r>
      <w:r>
        <w:rPr>
          <w:spacing w:val="-2"/>
          <w:sz w:val="20"/>
        </w:rPr>
        <w:t xml:space="preserve"> </w:t>
      </w:r>
      <w:r>
        <w:rPr>
          <w:sz w:val="20"/>
        </w:rPr>
        <w:t>Stoll,</w:t>
      </w:r>
      <w:r>
        <w:rPr>
          <w:spacing w:val="-1"/>
          <w:sz w:val="20"/>
        </w:rPr>
        <w:t xml:space="preserve"> </w:t>
      </w:r>
      <w:r>
        <w:rPr>
          <w:sz w:val="20"/>
        </w:rPr>
        <w:t>R.M.</w:t>
      </w:r>
      <w:r>
        <w:rPr>
          <w:spacing w:val="-2"/>
          <w:sz w:val="20"/>
        </w:rPr>
        <w:t xml:space="preserve"> </w:t>
      </w:r>
      <w:r>
        <w:rPr>
          <w:sz w:val="20"/>
        </w:rPr>
        <w:t>Kliegman</w:t>
      </w:r>
      <w:r>
        <w:rPr>
          <w:spacing w:val="-3"/>
          <w:sz w:val="20"/>
        </w:rPr>
        <w:t xml:space="preserve"> </w:t>
      </w:r>
      <w:r>
        <w:rPr>
          <w:sz w:val="20"/>
        </w:rPr>
        <w:t>//</w:t>
      </w:r>
      <w:r>
        <w:rPr>
          <w:spacing w:val="-3"/>
          <w:sz w:val="20"/>
        </w:rPr>
        <w:t xml:space="preserve"> </w:t>
      </w:r>
      <w:r>
        <w:rPr>
          <w:sz w:val="20"/>
        </w:rPr>
        <w:t>Behram, R.E.</w:t>
      </w:r>
      <w:r>
        <w:rPr>
          <w:spacing w:val="-1"/>
          <w:sz w:val="20"/>
        </w:rPr>
        <w:t xml:space="preserve"> </w:t>
      </w:r>
      <w:r>
        <w:rPr>
          <w:sz w:val="20"/>
        </w:rPr>
        <w:t>Nelson</w:t>
      </w:r>
      <w:r>
        <w:rPr>
          <w:spacing w:val="-3"/>
          <w:sz w:val="20"/>
        </w:rPr>
        <w:t xml:space="preserve"> </w:t>
      </w:r>
      <w:r>
        <w:rPr>
          <w:sz w:val="20"/>
        </w:rPr>
        <w:t>Text</w:t>
      </w:r>
      <w:r>
        <w:rPr>
          <w:spacing w:val="-3"/>
          <w:sz w:val="20"/>
        </w:rPr>
        <w:t xml:space="preserve"> </w:t>
      </w:r>
      <w:r>
        <w:rPr>
          <w:sz w:val="20"/>
        </w:rPr>
        <w:t>book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Pediatrics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</w:p>
    <w:p>
      <w:pPr>
        <w:spacing w:before="0" w:after="0" w:line="235" w:lineRule="auto"/>
        <w:ind w:left="625" w:right="279" w:firstLine="0"/>
        <w:jc w:val="left"/>
        <w:rPr>
          <w:sz w:val="20"/>
        </w:rPr>
      </w:pPr>
      <w:r>
        <w:rPr>
          <w:sz w:val="20"/>
        </w:rPr>
        <w:t>R.E. Behram, R.M. Kliegman, H.B. Jenson. – 17th edition. – Philadelphia : SAUNDERS, 2004. – Chapter 88. – P.</w:t>
      </w:r>
      <w:r>
        <w:rPr>
          <w:spacing w:val="-47"/>
          <w:sz w:val="20"/>
        </w:rPr>
        <w:t xml:space="preserve"> </w:t>
      </w:r>
      <w:r>
        <w:rPr>
          <w:sz w:val="20"/>
        </w:rPr>
        <w:t>561-569.</w:t>
      </w:r>
    </w:p>
    <w:p>
      <w:pPr>
        <w:pStyle w:val="13"/>
        <w:numPr>
          <w:ilvl w:val="0"/>
          <w:numId w:val="10"/>
        </w:numPr>
        <w:tabs>
          <w:tab w:val="left" w:pos="604"/>
        </w:tabs>
        <w:spacing w:before="0" w:after="0" w:line="235" w:lineRule="auto"/>
        <w:ind w:left="625" w:right="244" w:hanging="324"/>
        <w:jc w:val="both"/>
        <w:rPr>
          <w:sz w:val="20"/>
        </w:rPr>
      </w:pPr>
      <w:r>
        <w:rPr>
          <w:sz w:val="20"/>
        </w:rPr>
        <w:t>Wyllie, J. European Resuscitation Council guidelines for resuscitation 2015. Section 7: resuscitation and support of</w:t>
      </w:r>
      <w:r>
        <w:rPr>
          <w:spacing w:val="-47"/>
          <w:sz w:val="20"/>
        </w:rPr>
        <w:t xml:space="preserve"> </w:t>
      </w:r>
      <w:r>
        <w:rPr>
          <w:sz w:val="20"/>
        </w:rPr>
        <w:t>transition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babies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birth./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1"/>
          <w:sz w:val="20"/>
        </w:rPr>
        <w:t xml:space="preserve"> </w:t>
      </w:r>
      <w:r>
        <w:rPr>
          <w:sz w:val="20"/>
        </w:rPr>
        <w:t>Wyllie,</w:t>
      </w:r>
      <w:r>
        <w:rPr>
          <w:spacing w:val="-1"/>
          <w:sz w:val="20"/>
        </w:rPr>
        <w:t xml:space="preserve"> </w:t>
      </w:r>
      <w:r>
        <w:rPr>
          <w:sz w:val="20"/>
        </w:rPr>
        <w:t>J Bruinenberg,</w:t>
      </w:r>
      <w:r>
        <w:rPr>
          <w:spacing w:val="-1"/>
          <w:sz w:val="20"/>
        </w:rPr>
        <w:t xml:space="preserve"> </w:t>
      </w:r>
      <w:r>
        <w:rPr>
          <w:sz w:val="20"/>
        </w:rPr>
        <w:t>C.C.</w:t>
      </w:r>
      <w:r>
        <w:rPr>
          <w:spacing w:val="-1"/>
          <w:sz w:val="20"/>
        </w:rPr>
        <w:t xml:space="preserve"> </w:t>
      </w:r>
      <w:r>
        <w:rPr>
          <w:sz w:val="20"/>
        </w:rPr>
        <w:t>Roehr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2"/>
          <w:sz w:val="20"/>
        </w:rPr>
        <w:t xml:space="preserve"> </w:t>
      </w:r>
      <w:r>
        <w:rPr>
          <w:sz w:val="20"/>
        </w:rPr>
        <w:t>al.]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Resuscitation.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5"/>
          <w:sz w:val="20"/>
        </w:rPr>
        <w:t xml:space="preserve"> </w:t>
      </w:r>
      <w:r>
        <w:rPr>
          <w:sz w:val="20"/>
        </w:rPr>
        <w:t>2015.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249-263.</w:t>
      </w:r>
    </w:p>
    <w:p>
      <w:pPr>
        <w:pStyle w:val="13"/>
        <w:numPr>
          <w:ilvl w:val="0"/>
          <w:numId w:val="10"/>
        </w:numPr>
        <w:tabs>
          <w:tab w:val="left" w:pos="638"/>
        </w:tabs>
        <w:spacing w:before="3" w:after="0" w:line="228" w:lineRule="auto"/>
        <w:ind w:left="625" w:right="140" w:hanging="324"/>
        <w:jc w:val="both"/>
        <w:rPr>
          <w:sz w:val="20"/>
        </w:rPr>
      </w:pPr>
      <w:r>
        <w:rPr>
          <w:color w:val="1C1C1C"/>
          <w:sz w:val="20"/>
        </w:rPr>
        <w:t>Rossouw, G. Therapeutic hypothermia for hypoxic ischaemic encephalopathy using low‐technology methods: a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>systematic review and meta‐analysis / G. Rossouw, J. Irlam, A.R. Horn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 xml:space="preserve">// </w:t>
      </w:r>
      <w:r>
        <w:fldChar w:fldCharType="begin"/>
      </w:r>
      <w:r>
        <w:instrText xml:space="preserve"> HYPERLINK "http://www.ncbi.nlm.nih.gov/pubmed/25348803" \h </w:instrText>
      </w:r>
      <w:r>
        <w:fldChar w:fldCharType="separate"/>
      </w:r>
      <w:r>
        <w:rPr>
          <w:sz w:val="20"/>
        </w:rPr>
        <w:t xml:space="preserve">Act Paediatr. </w:t>
      </w:r>
      <w:r>
        <w:rPr>
          <w:sz w:val="20"/>
        </w:rPr>
        <w:fldChar w:fldCharType="end"/>
      </w:r>
      <w:r>
        <w:rPr>
          <w:sz w:val="20"/>
        </w:rPr>
        <w:t>– 2015. – Vol. 104, №12.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1217-1228.</w:t>
      </w:r>
    </w:p>
    <w:p>
      <w:pPr>
        <w:pStyle w:val="13"/>
        <w:numPr>
          <w:ilvl w:val="0"/>
          <w:numId w:val="10"/>
        </w:numPr>
        <w:tabs>
          <w:tab w:val="left" w:pos="636"/>
        </w:tabs>
        <w:spacing w:before="7" w:after="0" w:line="228" w:lineRule="auto"/>
        <w:ind w:left="625" w:right="140" w:hanging="324"/>
        <w:jc w:val="both"/>
        <w:rPr>
          <w:sz w:val="20"/>
        </w:rPr>
      </w:pPr>
      <w:r>
        <w:rPr>
          <w:sz w:val="20"/>
        </w:rPr>
        <w:t>al Naqeeb,</w:t>
      </w:r>
      <w:r>
        <w:rPr>
          <w:spacing w:val="1"/>
          <w:sz w:val="20"/>
        </w:rPr>
        <w:t xml:space="preserve"> </w:t>
      </w:r>
      <w:r>
        <w:rPr>
          <w:sz w:val="20"/>
        </w:rPr>
        <w:t>N. Assessment of neonatal encephalopathy by amplitude-integrated electroencephalography. / N. al</w:t>
      </w:r>
      <w:r>
        <w:rPr>
          <w:spacing w:val="1"/>
          <w:sz w:val="20"/>
        </w:rPr>
        <w:t xml:space="preserve"> </w:t>
      </w:r>
      <w:r>
        <w:rPr>
          <w:sz w:val="20"/>
        </w:rPr>
        <w:t>Naqeeb, A. D.  Edwards,</w:t>
      </w:r>
      <w:r>
        <w:rPr>
          <w:spacing w:val="1"/>
          <w:sz w:val="20"/>
        </w:rPr>
        <w:t xml:space="preserve"> </w:t>
      </w:r>
      <w:r>
        <w:rPr>
          <w:sz w:val="20"/>
        </w:rPr>
        <w:t>F. M.</w:t>
      </w:r>
      <w:r>
        <w:rPr>
          <w:spacing w:val="1"/>
          <w:sz w:val="20"/>
        </w:rPr>
        <w:t xml:space="preserve"> </w:t>
      </w:r>
      <w:r>
        <w:rPr>
          <w:sz w:val="20"/>
        </w:rPr>
        <w:t>Cowan</w:t>
      </w:r>
      <w:r>
        <w:rPr>
          <w:spacing w:val="-2"/>
          <w:sz w:val="20"/>
        </w:rPr>
        <w:t xml:space="preserve"> </w:t>
      </w:r>
      <w:r>
        <w:rPr>
          <w:sz w:val="20"/>
        </w:rPr>
        <w:t>[et al.] // Pediatrics. –</w:t>
      </w:r>
      <w:r>
        <w:rPr>
          <w:spacing w:val="-1"/>
          <w:sz w:val="20"/>
        </w:rPr>
        <w:t xml:space="preserve"> </w:t>
      </w:r>
      <w:r>
        <w:rPr>
          <w:sz w:val="20"/>
        </w:rPr>
        <w:t>1999. – Vol.</w:t>
      </w:r>
      <w:r>
        <w:rPr>
          <w:spacing w:val="-2"/>
          <w:sz w:val="20"/>
        </w:rPr>
        <w:t xml:space="preserve"> </w:t>
      </w:r>
      <w:r>
        <w:rPr>
          <w:sz w:val="20"/>
        </w:rPr>
        <w:t>103.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1263-1271.</w:t>
      </w:r>
    </w:p>
    <w:p>
      <w:pPr>
        <w:pStyle w:val="13"/>
        <w:numPr>
          <w:ilvl w:val="0"/>
          <w:numId w:val="10"/>
        </w:numPr>
        <w:tabs>
          <w:tab w:val="left" w:pos="621"/>
        </w:tabs>
        <w:spacing w:before="11" w:after="0" w:line="223" w:lineRule="auto"/>
        <w:ind w:left="625" w:right="146" w:hanging="324"/>
        <w:jc w:val="both"/>
        <w:rPr>
          <w:sz w:val="20"/>
        </w:rPr>
      </w:pPr>
      <w:r>
        <w:rPr>
          <w:sz w:val="20"/>
        </w:rPr>
        <w:t>Hellstrom-Westas, L. Amplitude-integrated EEG Classification and Interpretation in Preterm and term infants / L.</w:t>
      </w:r>
      <w:r>
        <w:rPr>
          <w:spacing w:val="1"/>
          <w:sz w:val="20"/>
        </w:rPr>
        <w:t xml:space="preserve"> </w:t>
      </w:r>
      <w:r>
        <w:rPr>
          <w:sz w:val="20"/>
        </w:rPr>
        <w:t>Hellstrom-Westas, I. Rosen,</w:t>
      </w:r>
      <w:r>
        <w:rPr>
          <w:spacing w:val="3"/>
          <w:sz w:val="20"/>
        </w:rPr>
        <w:t xml:space="preserve"> </w:t>
      </w:r>
      <w:r>
        <w:rPr>
          <w:sz w:val="20"/>
        </w:rPr>
        <w:t>L .S.</w:t>
      </w:r>
      <w:r>
        <w:rPr>
          <w:spacing w:val="1"/>
          <w:sz w:val="20"/>
        </w:rPr>
        <w:t xml:space="preserve"> </w:t>
      </w:r>
      <w:r>
        <w:rPr>
          <w:sz w:val="20"/>
        </w:rPr>
        <w:t>DeVries</w:t>
      </w:r>
      <w:r>
        <w:rPr>
          <w:spacing w:val="-2"/>
          <w:sz w:val="20"/>
        </w:rPr>
        <w:t xml:space="preserve"> </w:t>
      </w:r>
      <w:r>
        <w:rPr>
          <w:sz w:val="20"/>
        </w:rPr>
        <w:t>// NeoReviews. –</w:t>
      </w:r>
      <w:r>
        <w:rPr>
          <w:spacing w:val="2"/>
          <w:sz w:val="20"/>
        </w:rPr>
        <w:t xml:space="preserve"> </w:t>
      </w:r>
      <w:r>
        <w:rPr>
          <w:sz w:val="20"/>
        </w:rPr>
        <w:t>2006.</w:t>
      </w:r>
      <w:r>
        <w:rPr>
          <w:spacing w:val="1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7. -</w:t>
      </w:r>
      <w:r>
        <w:rPr>
          <w:spacing w:val="-2"/>
          <w:sz w:val="20"/>
        </w:rPr>
        <w:t xml:space="preserve"> </w:t>
      </w:r>
      <w:r>
        <w:rPr>
          <w:sz w:val="20"/>
        </w:rPr>
        <w:t>P. 76-86.</w:t>
      </w:r>
    </w:p>
    <w:p>
      <w:pPr>
        <w:pStyle w:val="13"/>
        <w:numPr>
          <w:ilvl w:val="0"/>
          <w:numId w:val="10"/>
        </w:numPr>
        <w:tabs>
          <w:tab w:val="left" w:pos="679"/>
        </w:tabs>
        <w:spacing w:before="10" w:after="0" w:line="228" w:lineRule="auto"/>
        <w:ind w:left="625" w:right="146" w:hanging="324"/>
        <w:jc w:val="both"/>
        <w:rPr>
          <w:sz w:val="20"/>
        </w:rPr>
      </w:pPr>
      <w:r>
        <w:tab/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критериев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помощи"</w:t>
      </w:r>
      <w:r>
        <w:rPr>
          <w:spacing w:val="1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2017 г.</w:t>
      </w:r>
      <w:r>
        <w:rPr>
          <w:spacing w:val="1"/>
          <w:sz w:val="20"/>
        </w:rPr>
        <w:t xml:space="preserve"> </w:t>
      </w:r>
      <w:r>
        <w:rPr>
          <w:sz w:val="20"/>
        </w:rPr>
        <w:t>№ 203н.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доступа: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"http://www.garant.ru/products/ipo/prime/doc/71575880/" \h </w:instrText>
      </w:r>
      <w:r>
        <w:fldChar w:fldCharType="separate"/>
      </w:r>
      <w:r>
        <w:rPr>
          <w:sz w:val="20"/>
        </w:rPr>
        <w:t>http://www.garant.ru/products/ipo/prime/doc/71575880/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fldChar w:fldCharType="end"/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05.05.2018.).</w:t>
      </w:r>
    </w:p>
    <w:p>
      <w:pPr>
        <w:sectPr>
          <w:footerReference r:id="rId20" w:type="default"/>
          <w:pgSz w:w="11906" w:h="16838"/>
          <w:pgMar w:top="10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3"/>
        <w:spacing w:before="2" w:after="0"/>
        <w:rPr>
          <w:sz w:val="26"/>
        </w:rPr>
      </w:pPr>
    </w:p>
    <w:p>
      <w:pPr>
        <w:pStyle w:val="2"/>
        <w:ind w:left="1801" w:right="0" w:firstLine="0"/>
        <w:rPr>
          <w:sz w:val="20"/>
        </w:rPr>
      </w:pPr>
      <w:r>
        <w:t>Классификация</w:t>
      </w:r>
      <w:r>
        <w:rPr>
          <w:spacing w:val="-10"/>
        </w:rPr>
        <w:t xml:space="preserve"> </w:t>
      </w:r>
      <w:r>
        <w:t>гипоксически-ишемической</w:t>
      </w:r>
      <w:r>
        <w:rPr>
          <w:spacing w:val="-9"/>
        </w:rPr>
        <w:t xml:space="preserve"> </w:t>
      </w:r>
      <w:r>
        <w:t>энцефалопатии</w:t>
      </w:r>
    </w:p>
    <w:p>
      <w:pPr>
        <w:spacing w:before="67" w:after="0"/>
        <w:ind w:left="229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</w:p>
    <w:p>
      <w:pPr>
        <w:sectPr>
          <w:footerReference r:id="rId21" w:type="default"/>
          <w:pgSz w:w="11906" w:h="16838"/>
          <w:pgMar w:top="1040" w:right="420" w:bottom="1160" w:left="1400" w:header="0" w:footer="911" w:gutter="0"/>
          <w:pgNumType w:fmt="decimal"/>
          <w:cols w:equalWidth="0" w:num="2">
            <w:col w:w="8436" w:space="40"/>
            <w:col w:w="1609"/>
          </w:cols>
          <w:formProt w:val="0"/>
          <w:docGrid w:linePitch="100" w:charSpace="4096"/>
        </w:sectPr>
      </w:pPr>
    </w:p>
    <w:p>
      <w:pPr>
        <w:pStyle w:val="3"/>
        <w:spacing w:line="272" w:lineRule="exact"/>
        <w:ind w:left="150" w:right="0" w:firstLine="0"/>
        <w:jc w:val="center"/>
        <w:rPr>
          <w:sz w:val="20"/>
        </w:rPr>
      </w:pPr>
      <w:r>
        <w:t>(стадии/степени</w:t>
      </w:r>
      <w:r>
        <w:rPr>
          <w:spacing w:val="-2"/>
        </w:rPr>
        <w:t xml:space="preserve"> </w:t>
      </w:r>
      <w:r>
        <w:t>ГИЭ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доношенных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Sarnat</w:t>
      </w:r>
      <w:r>
        <w:rPr>
          <w:spacing w:val="-1"/>
        </w:rPr>
        <w:t xml:space="preserve"> </w:t>
      </w:r>
      <w:r>
        <w:t>Н.,Sarnat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1976</w:t>
      </w:r>
    </w:p>
    <w:p>
      <w:pPr>
        <w:pStyle w:val="3"/>
        <w:ind w:left="155" w:right="0" w:firstLine="0"/>
        <w:jc w:val="center"/>
        <w:rPr>
          <w:sz w:val="20"/>
        </w:rPr>
      </w:pPr>
      <w:r>
        <w:t>в</w:t>
      </w:r>
      <w:r>
        <w:rPr>
          <w:spacing w:val="-2"/>
        </w:rPr>
        <w:t xml:space="preserve"> </w:t>
      </w:r>
      <w:r>
        <w:t>модификации</w:t>
      </w:r>
      <w:r>
        <w:rPr>
          <w:spacing w:val="-3"/>
        </w:rPr>
        <w:t xml:space="preserve"> </w:t>
      </w:r>
      <w:r>
        <w:t>Stoll</w:t>
      </w:r>
      <w:r>
        <w:rPr>
          <w:spacing w:val="-1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Kliegman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2004)</w:t>
      </w:r>
      <w:r>
        <w:rPr>
          <w:spacing w:val="-1"/>
        </w:rPr>
        <w:t xml:space="preserve"> </w:t>
      </w:r>
      <w:r>
        <w:t>[59,</w:t>
      </w:r>
      <w:r>
        <w:rPr>
          <w:spacing w:val="1"/>
        </w:rPr>
        <w:t xml:space="preserve"> </w:t>
      </w:r>
      <w:r>
        <w:t>61]</w:t>
      </w:r>
    </w:p>
    <w:p>
      <w:pPr>
        <w:pStyle w:val="3"/>
        <w:spacing w:before="8" w:after="0"/>
        <w:rPr>
          <w:sz w:val="20"/>
        </w:rPr>
      </w:pPr>
    </w:p>
    <w:p>
      <w:pPr>
        <w:sectPr>
          <w:type w:val="continuous"/>
          <w:pgSz w:w="11906" w:h="16838"/>
          <w:pgMar w:top="1040" w:right="420" w:bottom="1160" w:left="1400" w:header="0" w:footer="911" w:gutter="0"/>
          <w:cols w:space="720" w:num="1"/>
          <w:formProt w:val="0"/>
          <w:docGrid w:linePitch="100" w:charSpace="4096"/>
        </w:sectPr>
      </w:pPr>
    </w:p>
    <w:tbl>
      <w:tblPr>
        <w:tblStyle w:val="9"/>
        <w:tblW w:w="9629" w:type="dxa"/>
        <w:tblInd w:w="3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407"/>
        <w:gridCol w:w="2407"/>
        <w:gridCol w:w="2409"/>
        <w:gridCol w:w="2406"/>
      </w:tblGrid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6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6" w:after="0"/>
              <w:ind w:left="107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6" w:after="0"/>
              <w:ind w:left="108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Стадия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6" w:after="0"/>
              <w:ind w:left="108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Стадия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6" w:after="0"/>
              <w:ind w:left="106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Стадия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III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6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Уровень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сознания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Беспокойство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Летаргия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Ступор,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кома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9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Мышечный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тонус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Нормальный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Гипотония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Вялость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18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Поза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tabs>
                <w:tab w:val="left" w:pos="1252"/>
              </w:tabs>
              <w:spacing w:before="49" w:after="0"/>
              <w:ind w:left="108" w:right="91" w:firstLine="0"/>
              <w:rPr>
                <w:sz w:val="22"/>
              </w:rPr>
            </w:pPr>
            <w:r>
              <w:rPr>
                <w:sz w:val="22"/>
              </w:rPr>
              <w:t>Лёгкая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дистальная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флексия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8" w:right="397" w:firstLine="0"/>
              <w:rPr>
                <w:sz w:val="22"/>
              </w:rPr>
            </w:pPr>
            <w:r>
              <w:rPr>
                <w:sz w:val="22"/>
              </w:rPr>
              <w:t>Значительная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дистальная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флексия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Децеребрация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18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811" w:firstLine="0"/>
              <w:rPr>
                <w:sz w:val="22"/>
              </w:rPr>
            </w:pPr>
            <w:r>
              <w:rPr>
                <w:sz w:val="22"/>
              </w:rPr>
              <w:t>Периостальные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рефлексы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Повышены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Повышены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tabs>
                <w:tab w:val="left" w:pos="1956"/>
              </w:tabs>
              <w:spacing w:before="51" w:after="0"/>
              <w:ind w:left="106" w:right="94" w:firstLine="0"/>
              <w:rPr>
                <w:sz w:val="22"/>
              </w:rPr>
            </w:pPr>
            <w:r>
              <w:rPr>
                <w:sz w:val="22"/>
              </w:rPr>
              <w:t>Снижены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или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угнетены</w:t>
            </w:r>
          </w:p>
        </w:tc>
      </w:tr>
      <w:tr>
        <w:tblPrEx>
          <w:tblLayout w:type="fixed"/>
        </w:tblPrEx>
        <w:trPr>
          <w:trHeight w:val="369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Миоклонусы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6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Рефлекс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Моро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Сильный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Слабый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49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18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Зрачки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Мидриаз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Миоз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85" w:firstLine="0"/>
              <w:rPr>
                <w:sz w:val="22"/>
              </w:rPr>
            </w:pPr>
            <w:r>
              <w:rPr>
                <w:sz w:val="22"/>
              </w:rPr>
              <w:t>Неадекватная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реакция,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сниженая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фотореакция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21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Судороги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685" w:firstLine="0"/>
              <w:rPr>
                <w:sz w:val="22"/>
              </w:rPr>
            </w:pPr>
            <w:r>
              <w:rPr>
                <w:sz w:val="22"/>
              </w:rPr>
              <w:t>Фокальные,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мультфокальные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децеребрации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377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ЭЭГ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Нормальная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101" w:firstLine="0"/>
              <w:rPr>
                <w:sz w:val="22"/>
              </w:rPr>
            </w:pPr>
            <w:r>
              <w:rPr>
                <w:sz w:val="22"/>
              </w:rPr>
              <w:t>Низковольтные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изменения-судорожная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активность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tabs>
                <w:tab w:val="left" w:pos="2201"/>
              </w:tabs>
              <w:spacing w:before="51" w:after="0"/>
              <w:ind w:left="106" w:right="95" w:firstLine="0"/>
              <w:rPr>
                <w:sz w:val="22"/>
              </w:rPr>
            </w:pPr>
            <w:r>
              <w:rPr>
                <w:sz w:val="22"/>
              </w:rPr>
              <w:t>Периодический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паттерн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с</w:t>
            </w:r>
          </w:p>
          <w:p>
            <w:pPr>
              <w:pStyle w:val="14"/>
              <w:widowControl w:val="0"/>
              <w:tabs>
                <w:tab w:val="left" w:pos="1663"/>
              </w:tabs>
              <w:ind w:left="106" w:right="93" w:firstLine="0"/>
              <w:rPr>
                <w:sz w:val="22"/>
              </w:rPr>
            </w:pPr>
            <w:r>
              <w:rPr>
                <w:sz w:val="22"/>
              </w:rPr>
              <w:t>изопотенциальными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фазами,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позже-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изопотенциальный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66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Продолжительность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Менее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24 часов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часа-14 дней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Часы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–недели</w:t>
            </w:r>
          </w:p>
        </w:tc>
      </w:tr>
      <w:tr>
        <w:tblPrEx>
          <w:tblLayout w:type="fixed"/>
        </w:tblPrEx>
        <w:trPr>
          <w:trHeight w:val="621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Прогноз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Хороший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spacing w:before="51" w:after="0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Вариабельный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widowControl w:val="0"/>
              <w:tabs>
                <w:tab w:val="left" w:pos="1498"/>
              </w:tabs>
              <w:spacing w:before="51" w:after="0"/>
              <w:ind w:left="106" w:right="95" w:firstLine="0"/>
              <w:rPr>
                <w:sz w:val="22"/>
              </w:rPr>
            </w:pPr>
            <w:r>
              <w:rPr>
                <w:sz w:val="22"/>
              </w:rPr>
              <w:t>Смерть,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тяжёлые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нарушения</w:t>
            </w:r>
          </w:p>
        </w:tc>
      </w:tr>
    </w:tbl>
    <w:p>
      <w:pPr>
        <w:sectPr>
          <w:footerReference r:id="rId22" w:type="default"/>
          <w:type w:val="continuous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>
      <w:pPr>
        <w:pStyle w:val="2"/>
        <w:spacing w:before="124" w:after="0" w:line="235" w:lineRule="auto"/>
        <w:ind w:left="4237" w:right="403" w:hanging="3305"/>
        <w:rPr>
          <w:b w:val="0"/>
        </w:rPr>
      </w:pPr>
      <w:r>
        <w:t>Классификация перинатальных поражений нервной системы у новорожденных</w:t>
      </w:r>
      <w:r>
        <w:rPr>
          <w:spacing w:val="-57"/>
        </w:rPr>
        <w:t xml:space="preserve"> </w:t>
      </w:r>
      <w:r>
        <w:t>(РАСМП,</w:t>
      </w:r>
      <w:r>
        <w:rPr>
          <w:spacing w:val="-1"/>
        </w:rPr>
        <w:t xml:space="preserve"> </w:t>
      </w:r>
      <w:r>
        <w:t>2000)</w:t>
      </w:r>
      <w:r>
        <w:rPr>
          <w:spacing w:val="-1"/>
        </w:rPr>
        <w:t xml:space="preserve"> </w:t>
      </w:r>
      <w:r>
        <w:rPr>
          <w:b w:val="0"/>
        </w:rPr>
        <w:t>[60]</w:t>
      </w:r>
    </w:p>
    <w:p>
      <w:pPr>
        <w:pStyle w:val="13"/>
        <w:numPr>
          <w:ilvl w:val="0"/>
          <w:numId w:val="11"/>
        </w:numPr>
        <w:tabs>
          <w:tab w:val="left" w:pos="576"/>
        </w:tabs>
        <w:spacing w:before="127" w:after="0" w:line="240" w:lineRule="auto"/>
        <w:ind w:left="575" w:right="0" w:hanging="275"/>
        <w:jc w:val="left"/>
        <w:rPr>
          <w:b/>
          <w:sz w:val="24"/>
        </w:rPr>
      </w:pPr>
      <w:r>
        <w:rPr>
          <w:b/>
          <w:sz w:val="24"/>
        </w:rPr>
        <w:t>Гипоксические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поражения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нервной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</w:p>
    <w:p>
      <w:pPr>
        <w:pStyle w:val="3"/>
        <w:spacing w:before="8" w:after="0"/>
        <w:rPr>
          <w:b/>
          <w:sz w:val="10"/>
        </w:rPr>
      </w:pPr>
    </w:p>
    <w:tbl>
      <w:tblPr>
        <w:tblStyle w:val="9"/>
        <w:tblW w:w="9616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2"/>
        <w:gridCol w:w="2520"/>
        <w:gridCol w:w="5294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9" w:hRule="atLeast"/>
        </w:trPr>
        <w:tc>
          <w:tcPr>
            <w:tcW w:w="1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4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ind w:left="55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ind w:left="55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7" w:hRule="atLeast"/>
        </w:trPr>
        <w:tc>
          <w:tcPr>
            <w:tcW w:w="18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 w:line="229" w:lineRule="exact"/>
              <w:ind w:left="54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I. А) P 91.0</w:t>
            </w:r>
          </w:p>
          <w:p>
            <w:pPr>
              <w:pStyle w:val="14"/>
              <w:widowControl w:val="0"/>
              <w:ind w:left="54" w:right="41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Церебральная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ишемия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788"/>
              </w:tabs>
              <w:spacing w:before="62" w:after="0" w:line="229" w:lineRule="exact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Церебральная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ишемия</w:t>
            </w:r>
          </w:p>
          <w:p>
            <w:pPr>
              <w:pStyle w:val="14"/>
              <w:widowControl w:val="0"/>
              <w:spacing w:line="229" w:lineRule="exact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(легкая)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2168" w:firstLine="0"/>
              <w:rPr>
                <w:sz w:val="20"/>
              </w:rPr>
            </w:pPr>
            <w:r>
              <w:rPr>
                <w:sz w:val="20"/>
              </w:rPr>
              <w:t>Возбуждение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 5-7 суток)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057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788"/>
              </w:tabs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Церебральная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ишемия</w:t>
            </w:r>
          </w:p>
          <w:p>
            <w:pPr>
              <w:pStyle w:val="14"/>
              <w:widowControl w:val="0"/>
              <w:tabs>
                <w:tab w:val="left" w:pos="1713"/>
              </w:tabs>
              <w:spacing w:before="1" w:after="0"/>
              <w:ind w:left="55" w:right="41" w:firstLine="0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тяжести)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2"/>
              </w:numPr>
              <w:tabs>
                <w:tab w:val="left" w:pos="775"/>
                <w:tab w:val="left" w:pos="776"/>
              </w:tabs>
              <w:spacing w:before="62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ЦНС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дней)</w:t>
            </w:r>
          </w:p>
          <w:p>
            <w:pPr>
              <w:pStyle w:val="14"/>
              <w:widowControl w:val="0"/>
              <w:numPr>
                <w:ilvl w:val="0"/>
                <w:numId w:val="12"/>
              </w:numPr>
              <w:tabs>
                <w:tab w:val="left" w:pos="775"/>
                <w:tab w:val="left" w:pos="776"/>
              </w:tabs>
              <w:spacing w:before="1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12"/>
              </w:numPr>
              <w:tabs>
                <w:tab w:val="left" w:pos="775"/>
                <w:tab w:val="left" w:pos="776"/>
              </w:tabs>
              <w:spacing w:before="0" w:after="0" w:line="229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14"/>
              <w:widowControl w:val="0"/>
              <w:numPr>
                <w:ilvl w:val="0"/>
                <w:numId w:val="12"/>
              </w:numPr>
              <w:tabs>
                <w:tab w:val="left" w:pos="775"/>
                <w:tab w:val="left" w:pos="776"/>
              </w:tabs>
              <w:spacing w:before="0" w:after="0" w:line="229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Вегетативно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висцеральные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668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788"/>
              </w:tabs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Церебральная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ишемия</w:t>
            </w:r>
          </w:p>
          <w:p>
            <w:pPr>
              <w:pStyle w:val="14"/>
              <w:widowControl w:val="0"/>
              <w:spacing w:before="1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(тяжелая)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  <w:tab w:val="left" w:pos="2983"/>
                <w:tab w:val="left" w:pos="4833"/>
              </w:tabs>
              <w:spacing w:before="62" w:after="0" w:line="240" w:lineRule="auto"/>
              <w:ind w:left="775" w:right="38" w:hanging="360"/>
              <w:jc w:val="left"/>
              <w:rPr>
                <w:sz w:val="20"/>
              </w:rPr>
            </w:pPr>
            <w:r>
              <w:rPr>
                <w:sz w:val="20"/>
              </w:rPr>
              <w:t>Прогрессирующая потеря церебральной активности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дней</w:t>
            </w:r>
          </w:p>
          <w:p>
            <w:pPr>
              <w:pStyle w:val="14"/>
              <w:widowControl w:val="0"/>
              <w:tabs>
                <w:tab w:val="left" w:pos="4826"/>
              </w:tabs>
              <w:spacing w:before="1" w:after="0"/>
              <w:ind w:left="775" w:right="0" w:firstLine="0"/>
              <w:rPr>
                <w:sz w:val="20"/>
              </w:rPr>
            </w:pPr>
            <w:r>
              <w:rPr>
                <w:sz w:val="20"/>
              </w:rPr>
              <w:t>Угнетение-&gt;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кома</w:t>
            </w:r>
          </w:p>
          <w:p>
            <w:pPr>
              <w:pStyle w:val="14"/>
              <w:widowControl w:val="0"/>
              <w:tabs>
                <w:tab w:val="left" w:pos="2004"/>
                <w:tab w:val="left" w:pos="2512"/>
                <w:tab w:val="left" w:pos="3948"/>
                <w:tab w:val="left" w:pos="4456"/>
              </w:tabs>
              <w:spacing w:before="1" w:after="0"/>
              <w:ind w:left="775" w:right="39" w:firstLine="0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-&gt;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возбуждение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-&gt;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судороги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Угнетение-&gt;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судороги-&gt; кома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0" w:after="0" w:line="228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(возможен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эпистатус)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0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Дисфункция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стволовых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1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Декортикация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4"/>
                <w:tab w:val="left" w:pos="776"/>
              </w:tabs>
              <w:spacing w:before="0" w:after="0" w:line="229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Децеребрация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4"/>
                <w:tab w:val="left" w:pos="776"/>
              </w:tabs>
              <w:spacing w:before="0" w:after="0" w:line="229" w:lineRule="exact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Вегетативно-висцеральные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  <w:p>
            <w:pPr>
              <w:pStyle w:val="14"/>
              <w:widowControl w:val="0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0" w:after="0" w:line="240" w:lineRule="auto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Прогрессирующая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15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I. 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Внутричерепные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кровоизлияния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гипоксического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генеза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147" w:firstLine="0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I-й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(субэпендимальное)</w:t>
            </w:r>
          </w:p>
          <w:p>
            <w:pPr>
              <w:pStyle w:val="14"/>
              <w:widowControl w:val="0"/>
              <w:tabs>
                <w:tab w:val="left" w:pos="2167"/>
              </w:tabs>
              <w:ind w:left="55" w:right="42" w:firstLine="0"/>
              <w:rPr>
                <w:sz w:val="20"/>
              </w:rPr>
            </w:pPr>
            <w:r>
              <w:rPr>
                <w:sz w:val="20"/>
              </w:rPr>
              <w:t>{характерны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специфических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неврологических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симптомов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516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37" w:firstLine="0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II-й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(субэпендимальное+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интравентрикулярное)</w:t>
            </w:r>
          </w:p>
          <w:p>
            <w:pPr>
              <w:pStyle w:val="14"/>
              <w:widowControl w:val="0"/>
              <w:tabs>
                <w:tab w:val="left" w:pos="2167"/>
              </w:tabs>
              <w:ind w:left="55" w:right="42" w:firstLine="0"/>
              <w:rPr>
                <w:sz w:val="20"/>
              </w:rPr>
            </w:pPr>
            <w:r>
              <w:rPr>
                <w:sz w:val="20"/>
              </w:rPr>
              <w:t>{характерны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4664" w:firstLine="0"/>
              <w:rPr>
                <w:sz w:val="20"/>
              </w:rPr>
            </w:pPr>
            <w:r>
              <w:rPr>
                <w:sz w:val="20"/>
              </w:rPr>
              <w:t>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Апноэ</w:t>
            </w:r>
          </w:p>
          <w:p>
            <w:pPr>
              <w:pStyle w:val="14"/>
              <w:widowControl w:val="0"/>
              <w:ind w:left="55" w:right="3672" w:firstLine="0"/>
              <w:rPr>
                <w:sz w:val="20"/>
              </w:rPr>
            </w:pPr>
            <w:r>
              <w:rPr>
                <w:sz w:val="20"/>
              </w:rPr>
              <w:t>Угнетение-&gt;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tabs>
                <w:tab w:val="left" w:pos="2039"/>
                <w:tab w:val="left" w:pos="3664"/>
                <w:tab w:val="left" w:pos="4922"/>
              </w:tabs>
              <w:ind w:left="55" w:right="41" w:firstLine="0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гипертензия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(быстро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медленно прогрессирующая)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979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2085"/>
                <w:tab w:val="left" w:pos="2347"/>
              </w:tabs>
              <w:spacing w:before="62" w:after="0"/>
              <w:ind w:left="55" w:right="41" w:firstLine="0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III-й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(субэпендимальное+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интравентрикулярное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перивентрикулярное)</w:t>
            </w:r>
          </w:p>
          <w:p>
            <w:pPr>
              <w:pStyle w:val="14"/>
              <w:widowControl w:val="0"/>
              <w:tabs>
                <w:tab w:val="left" w:pos="2167"/>
              </w:tabs>
              <w:ind w:left="55" w:right="42" w:firstLine="0"/>
              <w:rPr>
                <w:sz w:val="20"/>
              </w:rPr>
            </w:pPr>
            <w:r>
              <w:rPr>
                <w:sz w:val="20"/>
              </w:rPr>
              <w:t>{характерны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4664" w:firstLine="0"/>
              <w:rPr>
                <w:sz w:val="20"/>
              </w:rPr>
            </w:pPr>
            <w:r>
              <w:rPr>
                <w:sz w:val="20"/>
              </w:rPr>
              <w:t>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Апноэ</w:t>
            </w:r>
          </w:p>
          <w:p>
            <w:pPr>
              <w:pStyle w:val="14"/>
              <w:widowControl w:val="0"/>
              <w:spacing w:before="1" w:after="0"/>
              <w:ind w:left="55" w:right="2753" w:firstLine="0"/>
              <w:rPr>
                <w:sz w:val="20"/>
              </w:rPr>
            </w:pPr>
            <w:r>
              <w:rPr>
                <w:sz w:val="20"/>
              </w:rPr>
              <w:t>Глубокое угнетение-&gt; 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(чаще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тонические)</w:t>
            </w:r>
          </w:p>
          <w:p>
            <w:pPr>
              <w:pStyle w:val="14"/>
              <w:widowControl w:val="0"/>
              <w:spacing w:before="1" w:after="0"/>
              <w:ind w:left="55"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(быстро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прогрессирующая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дисфункцией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каудальных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ствола)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057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Первичное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субарахноидальное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</w:p>
          <w:p>
            <w:pPr>
              <w:pStyle w:val="14"/>
              <w:widowControl w:val="0"/>
              <w:spacing w:line="229" w:lineRule="exact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{чаще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26" w:right="216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Гипервозбудимость </w:t>
            </w:r>
            <w:r>
              <w:rPr>
                <w:sz w:val="20"/>
              </w:rPr>
              <w:t>ЦНС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Гиперестезия</w:t>
            </w:r>
          </w:p>
          <w:p>
            <w:pPr>
              <w:pStyle w:val="14"/>
              <w:widowControl w:val="0"/>
              <w:ind w:left="26" w:right="0" w:firstLine="0"/>
              <w:rPr>
                <w:sz w:val="20"/>
              </w:rPr>
            </w:pPr>
            <w:r>
              <w:rPr>
                <w:sz w:val="20"/>
              </w:rPr>
              <w:t>Парциальные (фокальные) клонические судороги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(острая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гидроцефалия)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749" w:hRule="atLeast"/>
        </w:trPr>
        <w:tc>
          <w:tcPr>
            <w:tcW w:w="18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984"/>
              </w:tabs>
              <w:spacing w:before="62" w:after="0"/>
              <w:ind w:left="55" w:right="40" w:firstLine="0"/>
              <w:jc w:val="both"/>
              <w:rPr>
                <w:sz w:val="20"/>
              </w:rPr>
            </w:pPr>
            <w:r>
              <w:rPr>
                <w:sz w:val="20"/>
              </w:rPr>
              <w:t>Кровоизлияние в вещество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мозга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(паренхиматозное)</w:t>
            </w:r>
          </w:p>
          <w:p>
            <w:pPr>
              <w:pStyle w:val="14"/>
              <w:widowControl w:val="0"/>
              <w:spacing w:line="229" w:lineRule="exact"/>
              <w:ind w:left="55" w:right="0" w:firstLine="0"/>
              <w:jc w:val="both"/>
              <w:rPr>
                <w:sz w:val="20"/>
              </w:rPr>
            </w:pPr>
            <w:r>
              <w:rPr>
                <w:sz w:val="20"/>
              </w:rPr>
              <w:t>{чаще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локализации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кровоизлияния</w:t>
            </w:r>
          </w:p>
          <w:p>
            <w:pPr>
              <w:pStyle w:val="14"/>
              <w:widowControl w:val="0"/>
              <w:spacing w:before="1" w:after="0"/>
              <w:ind w:left="55" w:right="2115" w:firstLine="0"/>
              <w:rPr>
                <w:sz w:val="20"/>
              </w:rPr>
            </w:pPr>
            <w:r>
              <w:rPr>
                <w:sz w:val="20"/>
              </w:rPr>
              <w:t>Возможно бессимптомное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Гипервозбудимость-&gt; судороги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угнетение-&gt;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Парциальные (фокальные) судороги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</w:tc>
      </w:tr>
    </w:tbl>
    <w:p>
      <w:pPr>
        <w:sectPr>
          <w:footerReference r:id="rId23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tbl>
      <w:tblPr>
        <w:tblStyle w:val="9"/>
        <w:tblW w:w="9616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2"/>
        <w:gridCol w:w="2520"/>
        <w:gridCol w:w="5294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90" w:hRule="atLeast"/>
        </w:trPr>
        <w:tc>
          <w:tcPr>
            <w:tcW w:w="1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314"/>
                <w:tab w:val="left" w:pos="1639"/>
              </w:tabs>
              <w:spacing w:before="61" w:after="0"/>
              <w:ind w:left="57" w:right="3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В)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Сочетанные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ишемические</w:t>
            </w:r>
            <w:r>
              <w:rPr>
                <w:b/>
                <w:spacing w:val="-2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геморрагические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поражения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7"/>
                <w:sz w:val="20"/>
              </w:rPr>
              <w:t>ЦНС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(нетравматические)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5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/>
              <w:ind w:left="55" w:right="0" w:firstLine="0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тяжесть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ведущим типом поражения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локализацией</w:t>
            </w:r>
          </w:p>
        </w:tc>
      </w:tr>
    </w:tbl>
    <w:p>
      <w:pPr>
        <w:pStyle w:val="2"/>
        <w:numPr>
          <w:ilvl w:val="0"/>
          <w:numId w:val="11"/>
        </w:numPr>
        <w:tabs>
          <w:tab w:val="left" w:pos="669"/>
        </w:tabs>
        <w:spacing w:before="111" w:after="0" w:line="240" w:lineRule="auto"/>
        <w:ind w:left="668" w:right="0" w:hanging="368"/>
        <w:jc w:val="left"/>
        <w:rPr>
          <w:sz w:val="20"/>
        </w:rPr>
      </w:pPr>
      <w:r>
        <w:t>Травматические</w:t>
      </w:r>
      <w:r>
        <w:rPr>
          <w:spacing w:val="-6"/>
        </w:rPr>
        <w:t xml:space="preserve"> </w:t>
      </w:r>
      <w:r>
        <w:t>повреждения</w:t>
      </w:r>
      <w:r>
        <w:rPr>
          <w:spacing w:val="-5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</w:t>
      </w:r>
    </w:p>
    <w:p>
      <w:pPr>
        <w:pStyle w:val="3"/>
        <w:spacing w:before="8" w:after="0"/>
        <w:rPr>
          <w:b/>
          <w:sz w:val="10"/>
        </w:rPr>
      </w:pPr>
    </w:p>
    <w:tbl>
      <w:tblPr>
        <w:tblStyle w:val="9"/>
        <w:tblW w:w="9617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0"/>
        <w:gridCol w:w="2519"/>
        <w:gridCol w:w="5298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7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057" w:hRule="atLeast"/>
        </w:trPr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19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II. 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Внутричерепная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родовая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травма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1161" w:firstLine="0"/>
              <w:rPr>
                <w:sz w:val="20"/>
              </w:rPr>
            </w:pPr>
            <w:r>
              <w:rPr>
                <w:sz w:val="20"/>
              </w:rPr>
              <w:t>Эпидуральное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кровоизлияние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2092" w:firstLine="0"/>
              <w:rPr>
                <w:sz w:val="20"/>
              </w:rPr>
            </w:pPr>
            <w:r>
              <w:rPr>
                <w:sz w:val="20"/>
              </w:rPr>
              <w:t>Ранняя внутричерепная гипертензия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spacing w:before="1" w:after="0" w:line="229" w:lineRule="exac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зрачка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кровоизлияния.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663" w:firstLine="0"/>
              <w:rPr>
                <w:sz w:val="20"/>
              </w:rPr>
            </w:pPr>
            <w:r>
              <w:rPr>
                <w:sz w:val="20"/>
              </w:rPr>
              <w:t>Субдуральное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Супратенториальное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168" w:firstLine="0"/>
              <w:rPr>
                <w:sz w:val="20"/>
              </w:rPr>
            </w:pPr>
            <w:r>
              <w:rPr>
                <w:sz w:val="20"/>
              </w:rPr>
              <w:t>Бессимптомное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Гемипарез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before="4" w:after="0" w:line="235" w:lineRule="auto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(непостоянно!)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(прогрессирующая)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51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Субтенториальное</w:t>
            </w:r>
            <w:r>
              <w:rPr>
                <w:spacing w:val="-1"/>
                <w:sz w:val="20"/>
              </w:rPr>
              <w:t>(инфрате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нториальное)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2104" w:firstLine="0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before="1" w:after="0"/>
              <w:ind w:left="57" w:right="3205" w:firstLine="0"/>
              <w:rPr>
                <w:sz w:val="20"/>
              </w:rPr>
            </w:pPr>
            <w:r>
              <w:rPr>
                <w:sz w:val="20"/>
              </w:rPr>
              <w:t>Бульбарные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Угнетение-&gt;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</w:p>
          <w:p>
            <w:pPr>
              <w:pStyle w:val="14"/>
              <w:widowControl w:val="0"/>
              <w:tabs>
                <w:tab w:val="left" w:pos="1886"/>
                <w:tab w:val="left" w:pos="3060"/>
                <w:tab w:val="left" w:pos="4020"/>
                <w:tab w:val="left" w:pos="4356"/>
              </w:tabs>
              <w:ind w:left="57" w:right="39" w:firstLine="0"/>
              <w:rPr>
                <w:sz w:val="20"/>
              </w:rPr>
            </w:pPr>
            <w:r>
              <w:rPr>
                <w:sz w:val="20"/>
              </w:rPr>
              <w:t>Прогрессирующие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нарушения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дыхания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сердечной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w w:val="95"/>
                <w:sz w:val="20"/>
              </w:rPr>
              <w:t>Внутрижелудочковое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1629" w:firstLine="0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(фокальные,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мультифокальные)</w:t>
            </w:r>
          </w:p>
          <w:p>
            <w:pPr>
              <w:pStyle w:val="14"/>
              <w:widowControl w:val="0"/>
              <w:tabs>
                <w:tab w:val="left" w:pos="1975"/>
                <w:tab w:val="left" w:pos="3679"/>
                <w:tab w:val="left" w:pos="506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Прогрессирующая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внутричерепная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гипертензия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-&gt;</w:t>
            </w:r>
          </w:p>
          <w:p>
            <w:pPr>
              <w:pStyle w:val="14"/>
              <w:widowControl w:val="0"/>
              <w:spacing w:before="1" w:after="0"/>
              <w:rPr>
                <w:sz w:val="20"/>
              </w:rPr>
            </w:pPr>
            <w:r>
              <w:rPr>
                <w:sz w:val="20"/>
              </w:rPr>
              <w:t>гидроцефалия</w:t>
            </w:r>
          </w:p>
          <w:p>
            <w:pPr>
              <w:pStyle w:val="14"/>
              <w:widowControl w:val="0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сердечной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746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73" w:firstLine="0"/>
              <w:rPr>
                <w:sz w:val="20"/>
              </w:rPr>
            </w:pPr>
            <w:r>
              <w:rPr>
                <w:sz w:val="20"/>
              </w:rPr>
              <w:t>Паренхиматозное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(геморрагический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инфаркт)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52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Гипервозбудимость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Угнетение -&gt; 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Прогрессирующая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14"/>
              <w:widowControl w:val="0"/>
              <w:spacing w:before="1" w:after="0"/>
              <w:rPr>
                <w:sz w:val="20"/>
              </w:rPr>
            </w:pPr>
            <w:r>
              <w:rPr>
                <w:sz w:val="20"/>
              </w:rPr>
              <w:t>Очаговые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(зависят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локализации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гематомы)</w:t>
            </w:r>
          </w:p>
          <w:p>
            <w:pPr>
              <w:pStyle w:val="14"/>
              <w:widowControl w:val="0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Возможно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бессимптомное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74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Субарахноидальное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52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Гипервозбудимость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Гиперестезия</w:t>
            </w:r>
          </w:p>
          <w:p>
            <w:pPr>
              <w:pStyle w:val="14"/>
              <w:widowControl w:val="0"/>
              <w:spacing w:before="1" w:after="0"/>
              <w:ind w:left="57" w:right="2478" w:firstLine="0"/>
              <w:rPr>
                <w:sz w:val="20"/>
              </w:rPr>
            </w:pPr>
            <w:r>
              <w:rPr>
                <w:sz w:val="20"/>
              </w:rPr>
              <w:t>Острая наружная гидроцефалия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"бодрствующая"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кома"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089"/>
              </w:tabs>
              <w:spacing w:before="67" w:after="0"/>
              <w:ind w:left="57" w:right="3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II. 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Родовая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травма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спинного мозга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40" w:firstLine="0"/>
              <w:jc w:val="both"/>
              <w:rPr>
                <w:sz w:val="20"/>
              </w:rPr>
            </w:pPr>
            <w:r>
              <w:rPr>
                <w:sz w:val="20"/>
              </w:rPr>
              <w:t>Кровоизлияние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(растяжение,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разрыв,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надрыв) (с травмой или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позвоночника)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062" w:firstLine="0"/>
              <w:rPr>
                <w:sz w:val="20"/>
              </w:rPr>
            </w:pPr>
            <w:r>
              <w:rPr>
                <w:sz w:val="20"/>
              </w:rPr>
              <w:t>Спинальный 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  <w:p>
            <w:pPr>
              <w:pStyle w:val="14"/>
              <w:widowControl w:val="0"/>
              <w:spacing w:before="1" w:after="0"/>
              <w:ind w:left="57" w:right="507" w:firstLine="0"/>
              <w:rPr>
                <w:sz w:val="20"/>
              </w:rPr>
            </w:pPr>
            <w:r>
              <w:rPr>
                <w:sz w:val="20"/>
              </w:rPr>
              <w:t>Двигательные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сфинктеров</w:t>
            </w:r>
          </w:p>
          <w:p>
            <w:pPr>
              <w:pStyle w:val="14"/>
              <w:widowControl w:val="0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Бернара-Горнера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II. В) Р 14</w:t>
            </w:r>
          </w:p>
          <w:p>
            <w:pPr>
              <w:pStyle w:val="14"/>
              <w:widowControl w:val="0"/>
              <w:tabs>
                <w:tab w:val="left" w:pos="1089"/>
              </w:tabs>
              <w:spacing w:before="1" w:after="0"/>
              <w:ind w:left="57" w:right="3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Родовая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травма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периферической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нервной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600"/>
              </w:tabs>
              <w:spacing w:before="62" w:after="0"/>
              <w:ind w:left="57" w:right="42" w:firstLine="0"/>
              <w:rPr>
                <w:sz w:val="20"/>
              </w:rPr>
            </w:pPr>
            <w:r>
              <w:rPr>
                <w:sz w:val="20"/>
              </w:rPr>
              <w:t>Травматическое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сплетения</w:t>
            </w:r>
          </w:p>
          <w:p>
            <w:pPr>
              <w:pStyle w:val="14"/>
              <w:widowControl w:val="0"/>
              <w:rPr>
                <w:sz w:val="20"/>
              </w:rPr>
            </w:pPr>
            <w:r>
              <w:rPr>
                <w:sz w:val="20"/>
                <w:u w:val="single"/>
              </w:rPr>
              <w:t>Проксимальный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Эрба-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Дюшена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Вялый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проксимального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(рук)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6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ind w:left="57" w:right="33" w:firstLine="0"/>
              <w:rPr>
                <w:sz w:val="20"/>
              </w:rPr>
            </w:pPr>
            <w:r>
              <w:rPr>
                <w:sz w:val="20"/>
                <w:u w:val="single"/>
              </w:rPr>
              <w:t>Дистальный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Дежерина-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Клюмпке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961"/>
                <w:tab w:val="left" w:pos="1765"/>
                <w:tab w:val="left" w:pos="3160"/>
                <w:tab w:val="left" w:pos="4064"/>
                <w:tab w:val="left" w:pos="4808"/>
              </w:tabs>
              <w:spacing w:before="62" w:after="0"/>
              <w:ind w:left="57" w:right="42" w:firstLine="0"/>
              <w:rPr>
                <w:sz w:val="20"/>
              </w:rPr>
            </w:pPr>
            <w:r>
              <w:rPr>
                <w:sz w:val="20"/>
              </w:rPr>
              <w:t>Вялый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парез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дистального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отдела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руки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(рук)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Синдром Клода Бернара-Горнера</w:t>
            </w:r>
          </w:p>
        </w:tc>
      </w:tr>
    </w:tbl>
    <w:p>
      <w:pPr>
        <w:spacing w:before="0" w:after="0"/>
        <w:rPr>
          <w:sz w:val="20"/>
        </w:rPr>
        <w:sectPr>
          <w:footerReference r:id="rId24" w:type="default"/>
          <w:pgSz w:w="11906" w:h="16838"/>
          <w:pgMar w:top="11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tbl>
      <w:tblPr>
        <w:tblStyle w:val="9"/>
        <w:tblW w:w="9619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799"/>
        <w:gridCol w:w="1660"/>
        <w:gridCol w:w="861"/>
        <w:gridCol w:w="3492"/>
        <w:gridCol w:w="1807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89" w:hRule="atLeast"/>
        </w:trPr>
        <w:tc>
          <w:tcPr>
            <w:tcW w:w="17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166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Тотальный</w:t>
            </w:r>
          </w:p>
        </w:tc>
        <w:tc>
          <w:tcPr>
            <w:tcW w:w="86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ind w:left="0" w:right="42" w:firstLine="0"/>
              <w:jc w:val="right"/>
              <w:rPr>
                <w:sz w:val="20"/>
              </w:rPr>
            </w:pPr>
            <w:r>
              <w:rPr>
                <w:sz w:val="20"/>
              </w:rPr>
              <w:t>паралич</w:t>
            </w:r>
          </w:p>
        </w:tc>
        <w:tc>
          <w:tcPr>
            <w:tcW w:w="349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225"/>
                <w:tab w:val="left" w:pos="2735"/>
              </w:tabs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Вялый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тотальный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парез</w:t>
            </w:r>
          </w:p>
        </w:tc>
        <w:tc>
          <w:tcPr>
            <w:tcW w:w="180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007"/>
              </w:tabs>
              <w:spacing w:before="57" w:after="0" w:line="213" w:lineRule="exact"/>
              <w:ind w:left="0" w:right="43" w:firstLine="0"/>
              <w:jc w:val="right"/>
              <w:rPr>
                <w:sz w:val="20"/>
              </w:rPr>
            </w:pPr>
            <w:r>
              <w:rPr>
                <w:sz w:val="20"/>
              </w:rPr>
              <w:t>руки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(рук)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5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color="000000" w:sz="6" w:space="0"/>
            </w:tcBorders>
          </w:tcPr>
          <w:p>
            <w:pPr>
              <w:pStyle w:val="14"/>
              <w:widowControl w:val="0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861" w:type="dxa"/>
            <w:tcBorders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14"/>
              </w:rPr>
            </w:pPr>
          </w:p>
        </w:tc>
        <w:tc>
          <w:tcPr>
            <w:tcW w:w="3492" w:type="dxa"/>
            <w:tcBorders>
              <w:lef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2046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Клода</w:t>
            </w:r>
          </w:p>
        </w:tc>
        <w:tc>
          <w:tcPr>
            <w:tcW w:w="1807" w:type="dxa"/>
            <w:tcBorders>
              <w:right w:val="single" w:color="000000" w:sz="6" w:space="0"/>
            </w:tcBorders>
          </w:tcPr>
          <w:p>
            <w:pPr>
              <w:pStyle w:val="14"/>
              <w:widowControl w:val="0"/>
              <w:spacing w:line="195" w:lineRule="exact"/>
              <w:ind w:left="0" w:right="41" w:firstLine="0"/>
              <w:jc w:val="right"/>
              <w:rPr>
                <w:sz w:val="20"/>
              </w:rPr>
            </w:pPr>
            <w:r>
              <w:rPr>
                <w:sz w:val="20"/>
              </w:rPr>
              <w:t>Бернара-Горнера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9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349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4"/>
              <w:widowControl w:val="0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Дыхательные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редко</w:t>
            </w:r>
          </w:p>
        </w:tc>
        <w:tc>
          <w:tcPr>
            <w:tcW w:w="180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89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</w:p>
        </w:tc>
        <w:tc>
          <w:tcPr>
            <w:tcW w:w="86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529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456"/>
                <w:tab w:val="left" w:pos="2644"/>
                <w:tab w:val="left" w:pos="4466"/>
              </w:tabs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Дыхательные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нарушения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("парадоксальное"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дыхание,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диафрагмального</w:t>
            </w:r>
          </w:p>
        </w:tc>
        <w:tc>
          <w:tcPr>
            <w:tcW w:w="861" w:type="dxa"/>
            <w:tcBorders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ind w:left="0" w:right="41" w:firstLine="0"/>
              <w:jc w:val="right"/>
              <w:rPr>
                <w:sz w:val="20"/>
              </w:rPr>
            </w:pPr>
            <w:r>
              <w:rPr>
                <w:sz w:val="20"/>
              </w:rPr>
              <w:t>нерва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тахипноэ)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93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4"/>
              <w:widowControl w:val="0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5).</w:t>
            </w:r>
          </w:p>
        </w:tc>
        <w:tc>
          <w:tcPr>
            <w:tcW w:w="86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529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Возможно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бессимптомное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89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Травматическое</w:t>
            </w:r>
          </w:p>
        </w:tc>
        <w:tc>
          <w:tcPr>
            <w:tcW w:w="529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поражения: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5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684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лицевого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Лагофтальм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нерва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Сглаженность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носогубной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складки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Травматическое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перетягивается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15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871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других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14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94" w:hRule="atLeast"/>
        </w:trPr>
        <w:tc>
          <w:tcPr>
            <w:tcW w:w="17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нервов</w:t>
            </w:r>
          </w:p>
        </w:tc>
        <w:tc>
          <w:tcPr>
            <w:tcW w:w="529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</w:tr>
    </w:tbl>
    <w:p>
      <w:pPr>
        <w:pStyle w:val="13"/>
        <w:numPr>
          <w:ilvl w:val="0"/>
          <w:numId w:val="11"/>
        </w:numPr>
        <w:tabs>
          <w:tab w:val="left" w:pos="1355"/>
          <w:tab w:val="left" w:pos="1356"/>
          <w:tab w:val="left" w:pos="4228"/>
          <w:tab w:val="left" w:pos="5080"/>
          <w:tab w:val="left" w:pos="8504"/>
        </w:tabs>
        <w:spacing w:before="111" w:after="0" w:line="240" w:lineRule="auto"/>
        <w:ind w:left="301" w:right="143" w:firstLine="0"/>
        <w:jc w:val="left"/>
        <w:rPr>
          <w:b/>
          <w:sz w:val="24"/>
        </w:rPr>
      </w:pPr>
      <w:r>
        <w:rPr>
          <w:b/>
          <w:sz w:val="24"/>
        </w:rPr>
        <w:t>Дисметаболические</w:t>
      </w:r>
      <w:r>
        <w:rPr>
          <w:b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</w:r>
      <w:r>
        <w:rPr>
          <w:b/>
          <w:sz w:val="24"/>
        </w:rPr>
        <w:t>токсико-метаболические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повреждения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нервной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системы</w:t>
      </w:r>
    </w:p>
    <w:p>
      <w:pPr>
        <w:pStyle w:val="3"/>
        <w:spacing w:before="8" w:after="0"/>
        <w:rPr>
          <w:b/>
          <w:sz w:val="10"/>
        </w:rPr>
      </w:pPr>
    </w:p>
    <w:tbl>
      <w:tblPr>
        <w:tblStyle w:val="9"/>
        <w:tblW w:w="9617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0"/>
        <w:gridCol w:w="2519"/>
        <w:gridCol w:w="5298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7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518" w:hRule="atLeast"/>
        </w:trPr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27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III. A) Р 70-Р 71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Преходящие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обмена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758"/>
              </w:tabs>
              <w:spacing w:before="62" w:after="0"/>
              <w:ind w:left="57" w:right="41" w:firstLine="0"/>
              <w:rPr>
                <w:sz w:val="20"/>
              </w:rPr>
            </w:pPr>
            <w:r>
              <w:rPr>
                <w:sz w:val="20"/>
              </w:rPr>
              <w:t>Ядерная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желтуха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(билирубиновая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энцефалопатия)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Апноэ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0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Опистонус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Повторные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дистонические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атаки</w:t>
            </w:r>
          </w:p>
          <w:p>
            <w:pPr>
              <w:pStyle w:val="14"/>
              <w:widowControl w:val="0"/>
              <w:numPr>
                <w:ilvl w:val="0"/>
                <w:numId w:val="14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Симптом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"заходящего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солнца"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Гипогликемия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Бессимптомное</w:t>
            </w:r>
          </w:p>
          <w:p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возбуждение</w:t>
            </w:r>
          </w:p>
          <w:p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spacing w:before="0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9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Гипомагнеземия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6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Гипермагнеземия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7"/>
              </w:numPr>
              <w:tabs>
                <w:tab w:val="left" w:pos="777"/>
                <w:tab w:val="left" w:pos="778"/>
              </w:tabs>
              <w:spacing w:before="62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</w:p>
          <w:p>
            <w:pPr>
              <w:pStyle w:val="14"/>
              <w:widowControl w:val="0"/>
              <w:numPr>
                <w:ilvl w:val="0"/>
                <w:numId w:val="17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Апноэ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Гипокальциемия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Тетанические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мышечные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спазмы</w:t>
            </w:r>
          </w:p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гипотензия</w:t>
            </w:r>
          </w:p>
          <w:p>
            <w:pPr>
              <w:pStyle w:val="14"/>
              <w:widowControl w:val="0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0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Тахикардия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288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Гипонатриемия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Бессимптомно</w:t>
            </w:r>
          </w:p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</w:p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гипотензия</w:t>
            </w:r>
          </w:p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0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Кома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Гипернатриемия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spacing w:before="1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14"/>
              <w:widowControl w:val="0"/>
              <w:numPr>
                <w:ilvl w:val="0"/>
                <w:numId w:val="20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Тахикардия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668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26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III. 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 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Токсико-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метаболические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ЦНС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290"/>
                <w:tab w:val="left" w:pos="1396"/>
                <w:tab w:val="left" w:pos="1564"/>
                <w:tab w:val="left" w:pos="1653"/>
                <w:tab w:val="left" w:pos="1962"/>
                <w:tab w:val="left" w:pos="2039"/>
              </w:tabs>
              <w:spacing w:before="62" w:after="0"/>
              <w:ind w:left="57" w:right="36" w:firstLine="0"/>
              <w:rPr>
                <w:sz w:val="20"/>
              </w:rPr>
            </w:pPr>
            <w:r>
              <w:rPr>
                <w:sz w:val="20"/>
              </w:rPr>
              <w:t>Состояния,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беременности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алкоголя,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табакокурение,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медикаментов,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вызывающих зависимость.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ЦНС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токсинов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(вирусных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бактериальных).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62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Гиперкаузия</w:t>
            </w:r>
          </w:p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0" w:after="0" w:line="229" w:lineRule="exact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</w:p>
          <w:p>
            <w:pPr>
              <w:pStyle w:val="14"/>
              <w:widowControl w:val="0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1" w:after="0" w:line="240" w:lineRule="auto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Кома</w:t>
            </w:r>
          </w:p>
        </w:tc>
      </w:tr>
    </w:tbl>
    <w:p>
      <w:pPr>
        <w:spacing w:before="0" w:after="0" w:line="240" w:lineRule="auto"/>
        <w:jc w:val="left"/>
        <w:rPr>
          <w:sz w:val="20"/>
        </w:rPr>
        <w:sectPr>
          <w:footerReference r:id="rId25" w:type="default"/>
          <w:pgSz w:w="11906" w:h="16838"/>
          <w:pgMar w:top="11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tbl>
      <w:tblPr>
        <w:tblStyle w:val="9"/>
        <w:tblW w:w="9617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800"/>
        <w:gridCol w:w="2519"/>
        <w:gridCol w:w="5298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518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57" w:after="0"/>
              <w:ind w:left="57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Состояния,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новорожденному</w:t>
            </w:r>
          </w:p>
        </w:tc>
        <w:tc>
          <w:tcPr>
            <w:tcW w:w="5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</w:tr>
    </w:tbl>
    <w:p>
      <w:pPr>
        <w:pStyle w:val="2"/>
        <w:numPr>
          <w:ilvl w:val="0"/>
          <w:numId w:val="11"/>
        </w:numPr>
        <w:tabs>
          <w:tab w:val="left" w:pos="688"/>
        </w:tabs>
        <w:spacing w:before="111" w:after="0" w:line="240" w:lineRule="auto"/>
        <w:ind w:left="688" w:right="0" w:hanging="387"/>
        <w:jc w:val="left"/>
        <w:rPr>
          <w:sz w:val="20"/>
        </w:rPr>
      </w:pPr>
      <w:r>
        <w:t>Поражение</w:t>
      </w:r>
      <w:r>
        <w:rPr>
          <w:spacing w:val="-5"/>
        </w:rPr>
        <w:t xml:space="preserve"> </w:t>
      </w:r>
      <w:r>
        <w:t>ЦНС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заболеваниях</w:t>
      </w:r>
      <w:r>
        <w:rPr>
          <w:spacing w:val="-3"/>
        </w:rPr>
        <w:t xml:space="preserve"> </w:t>
      </w:r>
      <w:r>
        <w:t>перинатального</w:t>
      </w:r>
      <w:r>
        <w:rPr>
          <w:spacing w:val="-4"/>
        </w:rPr>
        <w:t xml:space="preserve"> </w:t>
      </w:r>
      <w:r>
        <w:t>периода</w:t>
      </w:r>
    </w:p>
    <w:p>
      <w:pPr>
        <w:pStyle w:val="3"/>
        <w:spacing w:before="8" w:after="0"/>
        <w:rPr>
          <w:b/>
          <w:sz w:val="10"/>
        </w:rPr>
      </w:pPr>
    </w:p>
    <w:tbl>
      <w:tblPr>
        <w:tblStyle w:val="9"/>
        <w:tblW w:w="9646" w:type="dxa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799"/>
        <w:gridCol w:w="2521"/>
        <w:gridCol w:w="5326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99" w:hRule="atLeast"/>
        </w:trPr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ind w:left="57" w:right="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182" w:after="0"/>
              <w:ind w:left="54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207" w:hRule="atLeast"/>
        </w:trPr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286"/>
              </w:tabs>
              <w:spacing w:before="67" w:after="0"/>
              <w:ind w:left="57" w:right="40" w:firstLine="0"/>
              <w:rPr>
                <w:sz w:val="20"/>
              </w:rPr>
            </w:pPr>
            <w:r>
              <w:rPr>
                <w:b/>
                <w:sz w:val="20"/>
              </w:rPr>
              <w:t>IV. 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 35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 37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Поражение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ЦНС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внутриутробных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инфекциях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(TORCH-синдром)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Энцефалит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Менингит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Менингоэнцефалит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62" w:after="0" w:line="240" w:lineRule="auto"/>
              <w:ind w:left="362" w:right="340" w:hanging="18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Цитомегаловирусная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инфекция,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0" w:after="0" w:line="240" w:lineRule="auto"/>
              <w:ind w:left="362" w:right="891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Герпетическая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0" w:after="0" w:line="240" w:lineRule="auto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Токсоплазмоз,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0" w:after="0" w:line="240" w:lineRule="auto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краснуха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1" w:after="0" w:line="240" w:lineRule="auto"/>
              <w:ind w:left="362" w:right="0" w:hanging="18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ECHO-вирусы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b/>
                <w:sz w:val="20"/>
              </w:rPr>
              <w:t>.</w:t>
            </w:r>
          </w:p>
          <w:p>
            <w:pPr>
              <w:pStyle w:val="14"/>
              <w:widowControl w:val="0"/>
              <w:numPr>
                <w:ilvl w:val="0"/>
                <w:numId w:val="22"/>
              </w:numPr>
              <w:tabs>
                <w:tab w:val="left" w:pos="363"/>
              </w:tabs>
              <w:spacing w:before="0" w:after="0" w:line="240" w:lineRule="auto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Сифилис</w:t>
            </w:r>
          </w:p>
        </w:tc>
        <w:tc>
          <w:tcPr>
            <w:tcW w:w="5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0" w:right="0" w:firstLine="0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668" w:hRule="atLeast"/>
        </w:trPr>
        <w:tc>
          <w:tcPr>
            <w:tcW w:w="1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before="67"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Б)</w:t>
            </w:r>
          </w:p>
          <w:p>
            <w:pPr>
              <w:pStyle w:val="14"/>
              <w:widowControl w:val="0"/>
              <w:spacing w:before="1" w:after="0"/>
              <w:ind w:left="57" w:right="37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Поражение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ЦНС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 неонатальном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сепсисе</w:t>
            </w:r>
          </w:p>
          <w:p>
            <w:pPr>
              <w:pStyle w:val="14"/>
              <w:widowControl w:val="0"/>
              <w:ind w:left="57" w:right="53" w:firstLine="0"/>
              <w:rPr>
                <w:sz w:val="20"/>
              </w:rPr>
            </w:pPr>
            <w:r>
              <w:rPr>
                <w:sz w:val="20"/>
              </w:rPr>
              <w:t>Менингит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Менингоэнцефалит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Вентрикулит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Энцефалит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62" w:after="0" w:line="240" w:lineRule="auto"/>
              <w:ind w:left="362" w:right="671" w:hanging="1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Стрептококковая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1" w:after="0" w:line="240" w:lineRule="auto"/>
              <w:ind w:left="362" w:right="630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Стафилококковая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0" w:after="0" w:line="240" w:lineRule="auto"/>
              <w:ind w:left="362" w:right="397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Коли-бактериальная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0" w:after="0" w:line="240" w:lineRule="auto"/>
              <w:ind w:left="362" w:right="779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Клебсиеллезная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1" w:after="0" w:line="229" w:lineRule="exact"/>
              <w:ind w:left="362" w:right="0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Синегнойная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0" w:after="0" w:line="229" w:lineRule="exact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Листериоз,</w:t>
            </w:r>
          </w:p>
          <w:p>
            <w:pPr>
              <w:pStyle w:val="14"/>
              <w:widowControl w:val="0"/>
              <w:numPr>
                <w:ilvl w:val="0"/>
                <w:numId w:val="23"/>
              </w:numPr>
              <w:tabs>
                <w:tab w:val="left" w:pos="363"/>
              </w:tabs>
              <w:spacing w:before="0" w:after="0" w:line="240" w:lineRule="auto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Кандидоз</w:t>
            </w:r>
          </w:p>
        </w:tc>
        <w:tc>
          <w:tcPr>
            <w:tcW w:w="5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62" w:after="0" w:line="240" w:lineRule="auto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Менингеальный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1" w:after="0" w:line="240" w:lineRule="auto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0" w:after="0" w:line="229" w:lineRule="exact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0" w:after="0" w:line="229" w:lineRule="exact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Кома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before="1" w:after="0" w:line="240" w:lineRule="auto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Гидроцефалия</w:t>
            </w:r>
          </w:p>
          <w:p>
            <w:pPr>
              <w:pStyle w:val="14"/>
              <w:widowControl w:val="0"/>
              <w:numPr>
                <w:ilvl w:val="0"/>
                <w:numId w:val="24"/>
              </w:numPr>
              <w:tabs>
                <w:tab w:val="left" w:pos="361"/>
              </w:tabs>
              <w:spacing w:before="0" w:after="0" w:line="240" w:lineRule="auto"/>
              <w:ind w:left="360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Очаговые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</w:tr>
    </w:tbl>
    <w:p>
      <w:pPr>
        <w:pStyle w:val="3"/>
        <w:spacing w:before="5" w:after="0"/>
        <w:rPr>
          <w:b/>
          <w:sz w:val="23"/>
        </w:rPr>
      </w:pPr>
    </w:p>
    <w:p>
      <w:pPr>
        <w:spacing w:before="0" w:after="0"/>
        <w:ind w:left="301" w:right="6759" w:firstLine="0"/>
        <w:jc w:val="left"/>
        <w:rPr>
          <w:sz w:val="22"/>
        </w:rPr>
      </w:pPr>
      <w:r>
        <w:rPr>
          <w:sz w:val="22"/>
        </w:rPr>
        <w:t>Комментарии к 1 разделу.</w:t>
      </w:r>
      <w:r>
        <w:rPr>
          <w:spacing w:val="1"/>
          <w:sz w:val="22"/>
        </w:rPr>
        <w:t xml:space="preserve"> </w:t>
      </w:r>
      <w:r>
        <w:rPr>
          <w:sz w:val="22"/>
        </w:rPr>
        <w:t>Гипоксические</w:t>
      </w:r>
      <w:r>
        <w:rPr>
          <w:spacing w:val="-5"/>
          <w:sz w:val="22"/>
        </w:rPr>
        <w:t xml:space="preserve"> </w:t>
      </w:r>
      <w:r>
        <w:rPr>
          <w:sz w:val="22"/>
        </w:rPr>
        <w:t>поражения</w:t>
      </w:r>
      <w:r>
        <w:rPr>
          <w:spacing w:val="-5"/>
          <w:sz w:val="22"/>
        </w:rPr>
        <w:t xml:space="preserve"> </w:t>
      </w:r>
      <w:r>
        <w:rPr>
          <w:sz w:val="22"/>
        </w:rPr>
        <w:t>ЦНС</w:t>
      </w:r>
    </w:p>
    <w:p>
      <w:pPr>
        <w:spacing w:before="0" w:after="0"/>
        <w:ind w:left="301" w:right="279" w:firstLine="0"/>
        <w:jc w:val="left"/>
        <w:rPr>
          <w:sz w:val="22"/>
        </w:rPr>
      </w:pPr>
      <w:r>
        <w:rPr>
          <w:sz w:val="22"/>
        </w:rPr>
        <w:t>I.</w:t>
      </w:r>
      <w:r>
        <w:rPr>
          <w:spacing w:val="1"/>
          <w:sz w:val="22"/>
        </w:rPr>
        <w:t xml:space="preserve"> </w:t>
      </w:r>
      <w:r>
        <w:rPr>
          <w:sz w:val="22"/>
        </w:rPr>
        <w:t>А)</w:t>
      </w:r>
      <w:r>
        <w:rPr>
          <w:spacing w:val="1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 xml:space="preserve"> </w:t>
      </w:r>
      <w:r>
        <w:rPr>
          <w:sz w:val="22"/>
        </w:rPr>
        <w:t>91.0</w:t>
      </w:r>
      <w:r>
        <w:rPr>
          <w:spacing w:val="1"/>
          <w:sz w:val="22"/>
        </w:rPr>
        <w:t xml:space="preserve"> </w:t>
      </w:r>
      <w:r>
        <w:rPr>
          <w:sz w:val="22"/>
        </w:rPr>
        <w:t>Церебральная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1"/>
          <w:sz w:val="22"/>
        </w:rPr>
        <w:t xml:space="preserve"> </w:t>
      </w:r>
      <w:r>
        <w:rPr>
          <w:sz w:val="22"/>
        </w:rPr>
        <w:t>(гипоксически-ишемическая</w:t>
      </w:r>
      <w:r>
        <w:rPr>
          <w:spacing w:val="1"/>
          <w:sz w:val="22"/>
        </w:rPr>
        <w:t xml:space="preserve"> </w:t>
      </w:r>
      <w:r>
        <w:rPr>
          <w:sz w:val="22"/>
        </w:rPr>
        <w:t>энцефалопатия,</w:t>
      </w:r>
      <w:r>
        <w:rPr>
          <w:spacing w:val="1"/>
          <w:sz w:val="22"/>
        </w:rPr>
        <w:t xml:space="preserve"> </w:t>
      </w:r>
      <w:r>
        <w:rPr>
          <w:sz w:val="22"/>
        </w:rPr>
        <w:t>перинатальное</w:t>
      </w:r>
      <w:r>
        <w:rPr>
          <w:spacing w:val="-52"/>
          <w:sz w:val="22"/>
        </w:rPr>
        <w:t xml:space="preserve"> </w:t>
      </w:r>
      <w:r>
        <w:rPr>
          <w:sz w:val="22"/>
        </w:rPr>
        <w:t>гипоксическое</w:t>
      </w:r>
      <w:r>
        <w:rPr>
          <w:spacing w:val="-1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-2"/>
          <w:sz w:val="22"/>
        </w:rPr>
        <w:t xml:space="preserve"> </w:t>
      </w:r>
      <w:r>
        <w:rPr>
          <w:sz w:val="22"/>
        </w:rPr>
        <w:t>мозга)</w:t>
      </w:r>
    </w:p>
    <w:p>
      <w:pPr>
        <w:spacing w:before="1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Церебральная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-3"/>
          <w:sz w:val="22"/>
        </w:rPr>
        <w:t xml:space="preserve"> </w:t>
      </w:r>
      <w:r>
        <w:rPr>
          <w:sz w:val="22"/>
        </w:rPr>
        <w:t>I-й степени</w:t>
      </w:r>
      <w:r>
        <w:rPr>
          <w:spacing w:val="-2"/>
          <w:sz w:val="22"/>
        </w:rPr>
        <w:t xml:space="preserve"> </w:t>
      </w:r>
      <w:r>
        <w:rPr>
          <w:sz w:val="22"/>
        </w:rPr>
        <w:t>(легкая)</w:t>
      </w:r>
    </w:p>
    <w:p>
      <w:pPr>
        <w:spacing w:before="0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а)</w:t>
      </w:r>
      <w:r>
        <w:rPr>
          <w:spacing w:val="-1"/>
          <w:sz w:val="22"/>
        </w:rPr>
        <w:t xml:space="preserve"> </w:t>
      </w:r>
      <w:r>
        <w:rPr>
          <w:sz w:val="22"/>
        </w:rPr>
        <w:t>Интранатальная</w:t>
      </w:r>
      <w:r>
        <w:rPr>
          <w:spacing w:val="-5"/>
          <w:sz w:val="22"/>
        </w:rPr>
        <w:t xml:space="preserve"> </w:t>
      </w:r>
      <w:r>
        <w:rPr>
          <w:sz w:val="22"/>
        </w:rPr>
        <w:t>гипоксия,</w:t>
      </w:r>
      <w:r>
        <w:rPr>
          <w:spacing w:val="-2"/>
          <w:sz w:val="22"/>
        </w:rPr>
        <w:t xml:space="preserve"> </w:t>
      </w:r>
      <w:r>
        <w:rPr>
          <w:sz w:val="22"/>
        </w:rPr>
        <w:t>легкая</w:t>
      </w:r>
      <w:r>
        <w:rPr>
          <w:spacing w:val="-2"/>
          <w:sz w:val="22"/>
        </w:rPr>
        <w:t xml:space="preserve"> </w:t>
      </w:r>
      <w:r>
        <w:rPr>
          <w:sz w:val="22"/>
        </w:rPr>
        <w:t>асфиксия</w:t>
      </w:r>
      <w:r>
        <w:rPr>
          <w:spacing w:val="-3"/>
          <w:sz w:val="22"/>
        </w:rPr>
        <w:t xml:space="preserve"> </w:t>
      </w:r>
      <w:r>
        <w:rPr>
          <w:sz w:val="22"/>
        </w:rPr>
        <w:t>при</w:t>
      </w:r>
      <w:r>
        <w:rPr>
          <w:spacing w:val="-2"/>
          <w:sz w:val="22"/>
        </w:rPr>
        <w:t xml:space="preserve"> </w:t>
      </w:r>
      <w:r>
        <w:rPr>
          <w:sz w:val="22"/>
        </w:rPr>
        <w:t>рождении;</w:t>
      </w:r>
    </w:p>
    <w:p>
      <w:pPr>
        <w:spacing w:before="1" w:after="0"/>
        <w:ind w:left="301" w:right="0" w:firstLine="0"/>
        <w:jc w:val="left"/>
        <w:rPr>
          <w:sz w:val="22"/>
        </w:rPr>
      </w:pPr>
      <w:r>
        <w:rPr>
          <w:sz w:val="22"/>
        </w:rPr>
        <w:t>б)</w:t>
      </w:r>
      <w:r>
        <w:rPr>
          <w:spacing w:val="6"/>
          <w:sz w:val="22"/>
        </w:rPr>
        <w:t xml:space="preserve"> </w:t>
      </w:r>
      <w:r>
        <w:rPr>
          <w:sz w:val="22"/>
        </w:rPr>
        <w:t>Возбуждение</w:t>
      </w:r>
      <w:r>
        <w:rPr>
          <w:spacing w:val="6"/>
          <w:sz w:val="22"/>
        </w:rPr>
        <w:t xml:space="preserve"> </w:t>
      </w:r>
      <w:r>
        <w:rPr>
          <w:sz w:val="22"/>
        </w:rPr>
        <w:t>ЦНС</w:t>
      </w:r>
      <w:r>
        <w:rPr>
          <w:spacing w:val="4"/>
          <w:sz w:val="22"/>
        </w:rPr>
        <w:t xml:space="preserve"> </w:t>
      </w:r>
      <w:r>
        <w:rPr>
          <w:sz w:val="22"/>
        </w:rPr>
        <w:t>чаще</w:t>
      </w:r>
      <w:r>
        <w:rPr>
          <w:spacing w:val="6"/>
          <w:sz w:val="22"/>
        </w:rPr>
        <w:t xml:space="preserve"> </w:t>
      </w:r>
      <w:r>
        <w:rPr>
          <w:sz w:val="22"/>
        </w:rPr>
        <w:t>у</w:t>
      </w:r>
      <w:r>
        <w:rPr>
          <w:spacing w:val="3"/>
          <w:sz w:val="22"/>
        </w:rPr>
        <w:t xml:space="preserve"> </w:t>
      </w:r>
      <w:r>
        <w:rPr>
          <w:sz w:val="22"/>
        </w:rPr>
        <w:t>доношенных,</w:t>
      </w:r>
      <w:r>
        <w:rPr>
          <w:spacing w:val="6"/>
          <w:sz w:val="22"/>
        </w:rPr>
        <w:t xml:space="preserve"> </w:t>
      </w:r>
      <w:r>
        <w:rPr>
          <w:sz w:val="22"/>
        </w:rPr>
        <w:t>угнетение</w:t>
      </w:r>
      <w:r>
        <w:rPr>
          <w:spacing w:val="5"/>
          <w:sz w:val="22"/>
        </w:rPr>
        <w:t xml:space="preserve"> </w:t>
      </w:r>
      <w:r>
        <w:rPr>
          <w:sz w:val="22"/>
        </w:rPr>
        <w:t>-</w:t>
      </w:r>
      <w:r>
        <w:rPr>
          <w:spacing w:val="4"/>
          <w:sz w:val="22"/>
        </w:rPr>
        <w:t xml:space="preserve"> </w:t>
      </w:r>
      <w:r>
        <w:rPr>
          <w:sz w:val="22"/>
        </w:rPr>
        <w:t>у</w:t>
      </w:r>
      <w:r>
        <w:rPr>
          <w:spacing w:val="3"/>
          <w:sz w:val="22"/>
        </w:rPr>
        <w:t xml:space="preserve"> </w:t>
      </w:r>
      <w:r>
        <w:rPr>
          <w:sz w:val="22"/>
        </w:rPr>
        <w:t>недоношенных,</w:t>
      </w:r>
      <w:r>
        <w:rPr>
          <w:spacing w:val="4"/>
          <w:sz w:val="22"/>
        </w:rPr>
        <w:t xml:space="preserve"> </w:t>
      </w:r>
      <w:r>
        <w:rPr>
          <w:sz w:val="22"/>
        </w:rPr>
        <w:t>длительностью</w:t>
      </w:r>
      <w:r>
        <w:rPr>
          <w:spacing w:val="6"/>
          <w:sz w:val="22"/>
        </w:rPr>
        <w:t xml:space="preserve"> </w:t>
      </w:r>
      <w:r>
        <w:rPr>
          <w:sz w:val="22"/>
        </w:rPr>
        <w:t>не</w:t>
      </w:r>
      <w:r>
        <w:rPr>
          <w:spacing w:val="4"/>
          <w:sz w:val="22"/>
        </w:rPr>
        <w:t xml:space="preserve"> </w:t>
      </w:r>
      <w:r>
        <w:rPr>
          <w:sz w:val="22"/>
        </w:rPr>
        <w:t>более</w:t>
      </w:r>
      <w:r>
        <w:rPr>
          <w:spacing w:val="6"/>
          <w:sz w:val="22"/>
        </w:rPr>
        <w:t xml:space="preserve"> </w:t>
      </w:r>
      <w:r>
        <w:rPr>
          <w:sz w:val="22"/>
        </w:rPr>
        <w:t>5-7</w:t>
      </w:r>
      <w:r>
        <w:rPr>
          <w:spacing w:val="-52"/>
          <w:sz w:val="22"/>
        </w:rPr>
        <w:t xml:space="preserve"> </w:t>
      </w:r>
      <w:r>
        <w:rPr>
          <w:sz w:val="22"/>
        </w:rPr>
        <w:t>суток;</w:t>
      </w:r>
    </w:p>
    <w:p>
      <w:pPr>
        <w:spacing w:before="0" w:after="0" w:line="240" w:lineRule="auto"/>
        <w:ind w:left="301" w:right="5152" w:firstLine="0"/>
        <w:jc w:val="left"/>
        <w:rPr>
          <w:sz w:val="22"/>
        </w:rPr>
      </w:pPr>
      <w:r>
        <w:rPr>
          <w:sz w:val="22"/>
        </w:rPr>
        <w:t>в) Умеренные гипоксемия, гиперкарбия, ацидоз;</w:t>
      </w:r>
      <w:r>
        <w:rPr>
          <w:spacing w:val="1"/>
          <w:sz w:val="22"/>
        </w:rPr>
        <w:t xml:space="preserve"> </w:t>
      </w:r>
      <w:r>
        <w:rPr>
          <w:sz w:val="22"/>
        </w:rPr>
        <w:t>НСГ,</w:t>
      </w:r>
      <w:r>
        <w:rPr>
          <w:spacing w:val="-2"/>
          <w:sz w:val="22"/>
        </w:rPr>
        <w:t xml:space="preserve"> </w:t>
      </w:r>
      <w:r>
        <w:rPr>
          <w:sz w:val="22"/>
        </w:rPr>
        <w:t>КТ,</w:t>
      </w:r>
      <w:r>
        <w:rPr>
          <w:spacing w:val="-1"/>
          <w:sz w:val="22"/>
        </w:rPr>
        <w:t xml:space="preserve"> </w:t>
      </w:r>
      <w:r>
        <w:rPr>
          <w:sz w:val="22"/>
        </w:rPr>
        <w:t>МРТ -</w:t>
      </w:r>
      <w:r>
        <w:rPr>
          <w:spacing w:val="-5"/>
          <w:sz w:val="22"/>
        </w:rPr>
        <w:t xml:space="preserve"> </w:t>
      </w:r>
      <w:r>
        <w:rPr>
          <w:sz w:val="22"/>
        </w:rPr>
        <w:t>без</w:t>
      </w:r>
      <w:r>
        <w:rPr>
          <w:spacing w:val="-3"/>
          <w:sz w:val="22"/>
        </w:rPr>
        <w:t xml:space="preserve"> </w:t>
      </w:r>
      <w:r>
        <w:rPr>
          <w:sz w:val="22"/>
        </w:rPr>
        <w:t>патологических</w:t>
      </w:r>
      <w:r>
        <w:rPr>
          <w:spacing w:val="-1"/>
          <w:sz w:val="22"/>
        </w:rPr>
        <w:t xml:space="preserve"> </w:t>
      </w:r>
      <w:r>
        <w:rPr>
          <w:sz w:val="22"/>
        </w:rPr>
        <w:t>отклонений;</w:t>
      </w:r>
    </w:p>
    <w:p>
      <w:pPr>
        <w:spacing w:before="0" w:after="0" w:line="240" w:lineRule="auto"/>
        <w:ind w:left="301" w:right="2292" w:firstLine="0"/>
        <w:jc w:val="left"/>
        <w:rPr>
          <w:sz w:val="22"/>
        </w:rPr>
      </w:pPr>
      <w:r>
        <w:rPr>
          <w:sz w:val="22"/>
        </w:rPr>
        <w:t>ДЭГ- компенсаторное повышение скорости по магистральным артериям мозга;</w:t>
      </w:r>
      <w:r>
        <w:rPr>
          <w:spacing w:val="-52"/>
          <w:sz w:val="22"/>
        </w:rPr>
        <w:t xml:space="preserve"> </w:t>
      </w:r>
      <w:r>
        <w:rPr>
          <w:sz w:val="22"/>
        </w:rPr>
        <w:t>Пример</w:t>
      </w:r>
      <w:r>
        <w:rPr>
          <w:spacing w:val="-1"/>
          <w:sz w:val="22"/>
        </w:rPr>
        <w:t xml:space="preserve"> </w:t>
      </w:r>
      <w:r>
        <w:rPr>
          <w:sz w:val="22"/>
        </w:rPr>
        <w:t>диагноза:</w:t>
      </w:r>
    </w:p>
    <w:p>
      <w:pPr>
        <w:spacing w:before="0" w:after="0" w:line="240" w:lineRule="auto"/>
        <w:ind w:left="301" w:right="0" w:firstLine="0"/>
        <w:jc w:val="left"/>
        <w:rPr>
          <w:sz w:val="22"/>
        </w:rPr>
      </w:pPr>
      <w:r>
        <w:rPr>
          <w:sz w:val="22"/>
        </w:rPr>
        <w:t>Р</w:t>
      </w:r>
      <w:r>
        <w:rPr>
          <w:spacing w:val="32"/>
          <w:sz w:val="22"/>
        </w:rPr>
        <w:t xml:space="preserve"> </w:t>
      </w:r>
      <w:r>
        <w:rPr>
          <w:sz w:val="22"/>
        </w:rPr>
        <w:t>91.0</w:t>
      </w:r>
      <w:r>
        <w:rPr>
          <w:spacing w:val="30"/>
          <w:sz w:val="22"/>
        </w:rPr>
        <w:t xml:space="preserve"> </w:t>
      </w:r>
      <w:r>
        <w:rPr>
          <w:sz w:val="22"/>
        </w:rPr>
        <w:t>"Церебральная</w:t>
      </w:r>
      <w:r>
        <w:rPr>
          <w:spacing w:val="32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32"/>
          <w:sz w:val="22"/>
        </w:rPr>
        <w:t xml:space="preserve"> </w:t>
      </w:r>
      <w:r>
        <w:rPr>
          <w:sz w:val="22"/>
        </w:rPr>
        <w:t>I</w:t>
      </w:r>
      <w:r>
        <w:rPr>
          <w:spacing w:val="29"/>
          <w:sz w:val="22"/>
        </w:rPr>
        <w:t xml:space="preserve"> </w:t>
      </w:r>
      <w:r>
        <w:rPr>
          <w:sz w:val="22"/>
        </w:rPr>
        <w:t>степени"</w:t>
      </w:r>
      <w:r>
        <w:rPr>
          <w:spacing w:val="34"/>
          <w:sz w:val="22"/>
        </w:rPr>
        <w:t xml:space="preserve"> </w:t>
      </w:r>
      <w:r>
        <w:rPr>
          <w:sz w:val="22"/>
        </w:rPr>
        <w:t>или</w:t>
      </w:r>
      <w:r>
        <w:rPr>
          <w:spacing w:val="30"/>
          <w:sz w:val="22"/>
        </w:rPr>
        <w:t xml:space="preserve"> </w:t>
      </w:r>
      <w:r>
        <w:rPr>
          <w:sz w:val="22"/>
        </w:rPr>
        <w:t>"Гипоксически-ишемическое</w:t>
      </w:r>
      <w:r>
        <w:rPr>
          <w:spacing w:val="33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33"/>
          <w:sz w:val="22"/>
        </w:rPr>
        <w:t xml:space="preserve"> </w:t>
      </w:r>
      <w:r>
        <w:rPr>
          <w:sz w:val="22"/>
        </w:rPr>
        <w:t>ЦНС</w:t>
      </w:r>
      <w:r>
        <w:rPr>
          <w:spacing w:val="32"/>
          <w:sz w:val="22"/>
        </w:rPr>
        <w:t xml:space="preserve"> </w:t>
      </w:r>
      <w:r>
        <w:rPr>
          <w:sz w:val="22"/>
        </w:rPr>
        <w:t>I</w:t>
      </w:r>
      <w:r>
        <w:rPr>
          <w:spacing w:val="-52"/>
          <w:sz w:val="22"/>
        </w:rPr>
        <w:t xml:space="preserve"> </w:t>
      </w:r>
      <w:r>
        <w:rPr>
          <w:sz w:val="22"/>
        </w:rPr>
        <w:t>степени"</w:t>
      </w:r>
    </w:p>
    <w:p>
      <w:pPr>
        <w:pStyle w:val="3"/>
        <w:spacing w:before="11" w:after="0"/>
        <w:rPr>
          <w:sz w:val="20"/>
        </w:rPr>
      </w:pPr>
    </w:p>
    <w:p>
      <w:pPr>
        <w:spacing w:before="0" w:after="0"/>
        <w:ind w:left="301" w:right="0" w:firstLine="0"/>
        <w:jc w:val="both"/>
        <w:rPr>
          <w:sz w:val="22"/>
        </w:rPr>
      </w:pPr>
      <w:r>
        <w:rPr>
          <w:sz w:val="22"/>
        </w:rPr>
        <w:t>Церебральная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-3"/>
          <w:sz w:val="22"/>
        </w:rPr>
        <w:t xml:space="preserve"> </w:t>
      </w:r>
      <w:r>
        <w:rPr>
          <w:sz w:val="22"/>
        </w:rPr>
        <w:t>II-й</w:t>
      </w:r>
      <w:r>
        <w:rPr>
          <w:spacing w:val="-3"/>
          <w:sz w:val="22"/>
        </w:rPr>
        <w:t xml:space="preserve"> </w:t>
      </w:r>
      <w:r>
        <w:rPr>
          <w:sz w:val="22"/>
        </w:rPr>
        <w:t>степени</w:t>
      </w:r>
      <w:r>
        <w:rPr>
          <w:spacing w:val="-3"/>
          <w:sz w:val="22"/>
        </w:rPr>
        <w:t xml:space="preserve"> </w:t>
      </w:r>
      <w:r>
        <w:rPr>
          <w:sz w:val="22"/>
        </w:rPr>
        <w:t>(средней</w:t>
      </w:r>
      <w:r>
        <w:rPr>
          <w:spacing w:val="-3"/>
          <w:sz w:val="22"/>
        </w:rPr>
        <w:t xml:space="preserve"> </w:t>
      </w:r>
      <w:r>
        <w:rPr>
          <w:sz w:val="22"/>
        </w:rPr>
        <w:t>тяжести)</w:t>
      </w:r>
    </w:p>
    <w:p>
      <w:pPr>
        <w:spacing w:before="1" w:after="0"/>
        <w:ind w:left="301" w:right="144" w:firstLine="0"/>
        <w:jc w:val="both"/>
        <w:rPr>
          <w:sz w:val="22"/>
        </w:rPr>
      </w:pPr>
      <w:r>
        <w:rPr>
          <w:sz w:val="22"/>
        </w:rPr>
        <w:t>а) Факторы, свидетельствующие о внутриутробной гипоксии плода; асфиксия средней тяжести при</w:t>
      </w:r>
      <w:r>
        <w:rPr>
          <w:spacing w:val="1"/>
          <w:sz w:val="22"/>
        </w:rPr>
        <w:t xml:space="preserve"> </w:t>
      </w:r>
      <w:r>
        <w:rPr>
          <w:sz w:val="22"/>
        </w:rPr>
        <w:t>рождении; экстрацеребральные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причины</w:t>
      </w:r>
      <w:r>
        <w:rPr>
          <w:spacing w:val="-1"/>
          <w:sz w:val="22"/>
        </w:rPr>
        <w:t xml:space="preserve"> </w:t>
      </w:r>
      <w:r>
        <w:rPr>
          <w:sz w:val="22"/>
        </w:rPr>
        <w:t>церебральной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гипоксии,</w:t>
      </w:r>
      <w:r>
        <w:rPr>
          <w:spacing w:val="-1"/>
          <w:sz w:val="22"/>
        </w:rPr>
        <w:t xml:space="preserve"> </w:t>
      </w:r>
      <w:r>
        <w:rPr>
          <w:sz w:val="22"/>
        </w:rPr>
        <w:t>возникшие</w:t>
      </w:r>
      <w:r>
        <w:rPr>
          <w:spacing w:val="-1"/>
          <w:sz w:val="22"/>
        </w:rPr>
        <w:t xml:space="preserve"> </w:t>
      </w:r>
      <w:r>
        <w:rPr>
          <w:sz w:val="22"/>
        </w:rPr>
        <w:t>постнатально;</w:t>
      </w:r>
    </w:p>
    <w:p>
      <w:pPr>
        <w:spacing w:before="0" w:after="0" w:line="240" w:lineRule="auto"/>
        <w:ind w:left="301" w:right="140" w:firstLine="0"/>
        <w:jc w:val="both"/>
        <w:rPr>
          <w:sz w:val="22"/>
        </w:rPr>
      </w:pPr>
      <w:r>
        <w:rPr>
          <w:sz w:val="22"/>
        </w:rPr>
        <w:t>б) Угнетение ЦНС, возбуждение или смена фаз церебральной активности (длительностью более 7</w:t>
      </w:r>
      <w:r>
        <w:rPr>
          <w:spacing w:val="1"/>
          <w:sz w:val="22"/>
        </w:rPr>
        <w:t xml:space="preserve"> </w:t>
      </w:r>
      <w:r>
        <w:rPr>
          <w:sz w:val="22"/>
        </w:rPr>
        <w:t>дней);</w:t>
      </w:r>
    </w:p>
    <w:p>
      <w:pPr>
        <w:spacing w:before="0" w:after="0" w:line="240" w:lineRule="auto"/>
        <w:ind w:left="301" w:right="141" w:firstLine="0"/>
        <w:jc w:val="both"/>
        <w:rPr>
          <w:sz w:val="22"/>
        </w:rPr>
      </w:pPr>
      <w:r>
        <w:rPr>
          <w:sz w:val="22"/>
        </w:rPr>
        <w:t>Судороги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недоношенных</w:t>
      </w:r>
      <w:r>
        <w:rPr>
          <w:spacing w:val="1"/>
          <w:sz w:val="22"/>
        </w:rPr>
        <w:t xml:space="preserve"> </w:t>
      </w:r>
      <w:r>
        <w:rPr>
          <w:sz w:val="22"/>
        </w:rPr>
        <w:t>чаще</w:t>
      </w:r>
      <w:r>
        <w:rPr>
          <w:spacing w:val="1"/>
          <w:sz w:val="22"/>
        </w:rPr>
        <w:t xml:space="preserve"> </w:t>
      </w:r>
      <w:r>
        <w:rPr>
          <w:sz w:val="22"/>
        </w:rPr>
        <w:t>тонические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атипичные</w:t>
      </w:r>
      <w:r>
        <w:rPr>
          <w:spacing w:val="1"/>
          <w:sz w:val="22"/>
        </w:rPr>
        <w:t xml:space="preserve"> </w:t>
      </w:r>
      <w:r>
        <w:rPr>
          <w:sz w:val="22"/>
        </w:rPr>
        <w:t>(судорожные</w:t>
      </w:r>
      <w:r>
        <w:rPr>
          <w:spacing w:val="1"/>
          <w:sz w:val="22"/>
        </w:rPr>
        <w:t xml:space="preserve"> </w:t>
      </w:r>
      <w:r>
        <w:rPr>
          <w:sz w:val="22"/>
        </w:rPr>
        <w:t>апноэ,</w:t>
      </w:r>
      <w:r>
        <w:rPr>
          <w:spacing w:val="1"/>
          <w:sz w:val="22"/>
        </w:rPr>
        <w:t xml:space="preserve"> </w:t>
      </w:r>
      <w:r>
        <w:rPr>
          <w:sz w:val="22"/>
        </w:rPr>
        <w:t>стереотипные</w:t>
      </w:r>
      <w:r>
        <w:rPr>
          <w:spacing w:val="1"/>
          <w:sz w:val="22"/>
        </w:rPr>
        <w:t xml:space="preserve"> </w:t>
      </w:r>
      <w:r>
        <w:rPr>
          <w:sz w:val="22"/>
        </w:rPr>
        <w:t>спонтанные оральные автоматизмы, трепетание век, миоклонии глазных яблок, "гребущие" движения</w:t>
      </w:r>
      <w:r>
        <w:rPr>
          <w:spacing w:val="-52"/>
          <w:sz w:val="22"/>
        </w:rPr>
        <w:t xml:space="preserve"> </w:t>
      </w:r>
      <w:r>
        <w:rPr>
          <w:sz w:val="22"/>
        </w:rPr>
        <w:t>рук,</w:t>
      </w:r>
      <w:r>
        <w:rPr>
          <w:spacing w:val="1"/>
          <w:sz w:val="22"/>
        </w:rPr>
        <w:t xml:space="preserve"> </w:t>
      </w:r>
      <w:r>
        <w:rPr>
          <w:sz w:val="22"/>
        </w:rPr>
        <w:t>"педалирование"</w:t>
      </w:r>
      <w:r>
        <w:rPr>
          <w:spacing w:val="1"/>
          <w:sz w:val="22"/>
        </w:rPr>
        <w:t xml:space="preserve"> </w:t>
      </w:r>
      <w:r>
        <w:rPr>
          <w:sz w:val="22"/>
        </w:rPr>
        <w:t>- ног).</w:t>
      </w:r>
      <w:r>
        <w:rPr>
          <w:spacing w:val="1"/>
          <w:sz w:val="22"/>
        </w:rPr>
        <w:t xml:space="preserve"> </w:t>
      </w:r>
      <w:r>
        <w:rPr>
          <w:sz w:val="22"/>
        </w:rPr>
        <w:t>У доношенных -</w:t>
      </w:r>
      <w:r>
        <w:rPr>
          <w:spacing w:val="1"/>
          <w:sz w:val="22"/>
        </w:rPr>
        <w:t xml:space="preserve"> </w:t>
      </w:r>
      <w:r>
        <w:rPr>
          <w:sz w:val="22"/>
        </w:rPr>
        <w:t>мультифокальные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клонические. Приступы</w:t>
      </w:r>
      <w:r>
        <w:rPr>
          <w:spacing w:val="1"/>
          <w:sz w:val="22"/>
        </w:rPr>
        <w:t xml:space="preserve"> </w:t>
      </w:r>
      <w:r>
        <w:rPr>
          <w:sz w:val="22"/>
        </w:rPr>
        <w:t>обычно</w:t>
      </w:r>
      <w:r>
        <w:rPr>
          <w:spacing w:val="1"/>
          <w:sz w:val="22"/>
        </w:rPr>
        <w:t xml:space="preserve"> </w:t>
      </w:r>
      <w:r>
        <w:rPr>
          <w:sz w:val="22"/>
        </w:rPr>
        <w:t>кратковременные,</w:t>
      </w:r>
      <w:r>
        <w:rPr>
          <w:spacing w:val="-1"/>
          <w:sz w:val="22"/>
        </w:rPr>
        <w:t xml:space="preserve"> </w:t>
      </w:r>
      <w:r>
        <w:rPr>
          <w:sz w:val="22"/>
        </w:rPr>
        <w:t>однократные, реже повторные;</w:t>
      </w:r>
    </w:p>
    <w:p>
      <w:pPr>
        <w:spacing w:before="0" w:after="0"/>
        <w:ind w:left="301" w:right="3491" w:firstLine="0"/>
        <w:jc w:val="both"/>
        <w:rPr>
          <w:sz w:val="22"/>
        </w:rPr>
      </w:pPr>
      <w:r>
        <w:rPr>
          <w:sz w:val="22"/>
        </w:rPr>
        <w:t>Внутричерепная гипертензия (транзиторная, чаще у доношенных);</w:t>
      </w:r>
      <w:r>
        <w:rPr>
          <w:spacing w:val="-52"/>
          <w:sz w:val="22"/>
        </w:rPr>
        <w:t xml:space="preserve"> </w:t>
      </w:r>
      <w:r>
        <w:rPr>
          <w:sz w:val="22"/>
        </w:rPr>
        <w:t>Вегетативно-висцеральные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нарушения;</w:t>
      </w:r>
    </w:p>
    <w:p>
      <w:pPr>
        <w:spacing w:before="0" w:after="0"/>
        <w:jc w:val="both"/>
        <w:rPr>
          <w:sz w:val="22"/>
        </w:rPr>
        <w:sectPr>
          <w:footerReference r:id="rId26" w:type="default"/>
          <w:pgSz w:w="11906" w:h="16838"/>
          <w:pgMar w:top="11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spacing w:before="68" w:after="0"/>
        <w:ind w:left="301" w:right="0" w:firstLine="0"/>
        <w:jc w:val="left"/>
        <w:rPr>
          <w:sz w:val="22"/>
        </w:rPr>
      </w:pPr>
      <w:r>
        <w:rPr>
          <w:sz w:val="22"/>
        </w:rPr>
        <w:t>в)</w:t>
      </w:r>
      <w:r>
        <w:rPr>
          <w:spacing w:val="-2"/>
          <w:sz w:val="22"/>
        </w:rPr>
        <w:t xml:space="preserve"> </w:t>
      </w:r>
      <w:r>
        <w:rPr>
          <w:sz w:val="22"/>
        </w:rPr>
        <w:t>Нарушения</w:t>
      </w:r>
      <w:r>
        <w:rPr>
          <w:spacing w:val="-4"/>
          <w:sz w:val="22"/>
        </w:rPr>
        <w:t xml:space="preserve"> </w:t>
      </w:r>
      <w:r>
        <w:rPr>
          <w:sz w:val="22"/>
        </w:rPr>
        <w:t>метаболизма</w:t>
      </w:r>
      <w:r>
        <w:rPr>
          <w:spacing w:val="-2"/>
          <w:sz w:val="22"/>
        </w:rPr>
        <w:t xml:space="preserve"> </w:t>
      </w:r>
      <w:r>
        <w:rPr>
          <w:sz w:val="22"/>
        </w:rPr>
        <w:t>(гипоксемия,</w:t>
      </w:r>
      <w:r>
        <w:rPr>
          <w:spacing w:val="-5"/>
          <w:sz w:val="22"/>
        </w:rPr>
        <w:t xml:space="preserve"> </w:t>
      </w:r>
      <w:r>
        <w:rPr>
          <w:sz w:val="22"/>
        </w:rPr>
        <w:t>гиперкарбия,</w:t>
      </w:r>
      <w:r>
        <w:rPr>
          <w:spacing w:val="-3"/>
          <w:sz w:val="22"/>
        </w:rPr>
        <w:t xml:space="preserve"> </w:t>
      </w:r>
      <w:r>
        <w:rPr>
          <w:sz w:val="22"/>
        </w:rPr>
        <w:t>ацидоз</w:t>
      </w:r>
      <w:r>
        <w:rPr>
          <w:spacing w:val="-3"/>
          <w:sz w:val="22"/>
        </w:rPr>
        <w:t xml:space="preserve"> </w:t>
      </w:r>
      <w:r>
        <w:rPr>
          <w:sz w:val="22"/>
        </w:rPr>
        <w:t>более</w:t>
      </w:r>
      <w:r>
        <w:rPr>
          <w:spacing w:val="-3"/>
          <w:sz w:val="22"/>
        </w:rPr>
        <w:t xml:space="preserve"> </w:t>
      </w:r>
      <w:r>
        <w:rPr>
          <w:sz w:val="22"/>
        </w:rPr>
        <w:t>выражены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стойкие).</w:t>
      </w:r>
    </w:p>
    <w:p>
      <w:pPr>
        <w:tabs>
          <w:tab w:val="left" w:pos="954"/>
          <w:tab w:val="left" w:pos="1242"/>
          <w:tab w:val="left" w:pos="2459"/>
          <w:tab w:val="left" w:pos="4194"/>
          <w:tab w:val="left" w:pos="4938"/>
          <w:tab w:val="left" w:pos="5257"/>
          <w:tab w:val="left" w:pos="6344"/>
          <w:tab w:val="left" w:pos="7098"/>
          <w:tab w:val="left" w:pos="7499"/>
          <w:tab w:val="left" w:pos="9143"/>
          <w:tab w:val="left" w:pos="9837"/>
        </w:tabs>
        <w:spacing w:before="1" w:after="0"/>
        <w:ind w:left="301" w:right="143" w:firstLine="0"/>
        <w:jc w:val="left"/>
        <w:rPr>
          <w:sz w:val="22"/>
        </w:rPr>
      </w:pPr>
      <w:r>
        <w:rPr>
          <w:sz w:val="22"/>
        </w:rPr>
        <w:t>НСГ</w:t>
      </w: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локальные</w:t>
      </w:r>
      <w:r>
        <w:rPr>
          <w:sz w:val="22"/>
        </w:rPr>
        <w:tab/>
      </w:r>
      <w:r>
        <w:rPr>
          <w:sz w:val="22"/>
        </w:rPr>
        <w:t>гиперэхогенные</w:t>
      </w:r>
      <w:r>
        <w:rPr>
          <w:sz w:val="22"/>
        </w:rPr>
        <w:tab/>
      </w:r>
      <w:r>
        <w:rPr>
          <w:sz w:val="22"/>
        </w:rPr>
        <w:t>очаги</w:t>
      </w:r>
      <w:r>
        <w:rPr>
          <w:sz w:val="22"/>
        </w:rPr>
        <w:tab/>
      </w:r>
      <w:r>
        <w:rPr>
          <w:sz w:val="22"/>
        </w:rPr>
        <w:t>в</w:t>
      </w:r>
      <w:r>
        <w:rPr>
          <w:sz w:val="22"/>
        </w:rPr>
        <w:tab/>
      </w:r>
      <w:r>
        <w:rPr>
          <w:sz w:val="22"/>
        </w:rPr>
        <w:t>мозговой</w:t>
      </w:r>
      <w:r>
        <w:rPr>
          <w:sz w:val="22"/>
        </w:rPr>
        <w:tab/>
      </w:r>
      <w:r>
        <w:rPr>
          <w:sz w:val="22"/>
        </w:rPr>
        <w:t>ткани</w:t>
      </w:r>
      <w:r>
        <w:rPr>
          <w:sz w:val="22"/>
        </w:rPr>
        <w:tab/>
      </w:r>
      <w:r>
        <w:rPr>
          <w:sz w:val="22"/>
        </w:rPr>
        <w:t>(у</w:t>
      </w:r>
      <w:r>
        <w:rPr>
          <w:sz w:val="22"/>
        </w:rPr>
        <w:tab/>
      </w:r>
      <w:r>
        <w:rPr>
          <w:sz w:val="22"/>
        </w:rPr>
        <w:t>недоношенных</w:t>
      </w:r>
      <w:r>
        <w:rPr>
          <w:sz w:val="22"/>
        </w:rPr>
        <w:tab/>
      </w:r>
      <w:r>
        <w:rPr>
          <w:sz w:val="22"/>
        </w:rPr>
        <w:t>чаще</w:t>
      </w:r>
      <w:r>
        <w:rPr>
          <w:sz w:val="22"/>
        </w:rPr>
        <w:tab/>
      </w:r>
      <w:r>
        <w:rPr>
          <w:spacing w:val="-2"/>
          <w:sz w:val="22"/>
        </w:rPr>
        <w:t>в</w:t>
      </w:r>
      <w:r>
        <w:rPr>
          <w:spacing w:val="-52"/>
          <w:sz w:val="22"/>
        </w:rPr>
        <w:t xml:space="preserve"> </w:t>
      </w:r>
      <w:r>
        <w:rPr>
          <w:sz w:val="22"/>
        </w:rPr>
        <w:t>перивентрикулярной</w:t>
      </w:r>
      <w:r>
        <w:rPr>
          <w:spacing w:val="-2"/>
          <w:sz w:val="22"/>
        </w:rPr>
        <w:t xml:space="preserve"> </w:t>
      </w:r>
      <w:r>
        <w:rPr>
          <w:sz w:val="22"/>
        </w:rPr>
        <w:t>области;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-3"/>
          <w:sz w:val="22"/>
        </w:rPr>
        <w:t xml:space="preserve"> </w:t>
      </w:r>
      <w:r>
        <w:rPr>
          <w:sz w:val="22"/>
        </w:rPr>
        <w:t>доношенных субкортикально.</w:t>
      </w:r>
    </w:p>
    <w:p>
      <w:pPr>
        <w:spacing w:before="1" w:after="0"/>
        <w:ind w:left="301" w:right="140" w:firstLine="0"/>
        <w:jc w:val="left"/>
        <w:rPr>
          <w:sz w:val="22"/>
        </w:rPr>
      </w:pPr>
      <w:r>
        <w:rPr>
          <w:sz w:val="22"/>
        </w:rPr>
        <w:t>МРТ</w:t>
      </w:r>
      <w:r>
        <w:rPr>
          <w:spacing w:val="37"/>
          <w:sz w:val="22"/>
        </w:rPr>
        <w:t xml:space="preserve"> </w:t>
      </w:r>
      <w:r>
        <w:rPr>
          <w:sz w:val="22"/>
        </w:rPr>
        <w:t>-</w:t>
      </w:r>
      <w:r>
        <w:rPr>
          <w:spacing w:val="31"/>
          <w:sz w:val="22"/>
        </w:rPr>
        <w:t xml:space="preserve"> </w:t>
      </w:r>
      <w:r>
        <w:rPr>
          <w:sz w:val="22"/>
        </w:rPr>
        <w:t>очаговые</w:t>
      </w:r>
      <w:r>
        <w:rPr>
          <w:spacing w:val="35"/>
          <w:sz w:val="22"/>
        </w:rPr>
        <w:t xml:space="preserve"> </w:t>
      </w:r>
      <w:r>
        <w:rPr>
          <w:sz w:val="22"/>
        </w:rPr>
        <w:t>повреждения</w:t>
      </w:r>
      <w:r>
        <w:rPr>
          <w:spacing w:val="34"/>
          <w:sz w:val="22"/>
        </w:rPr>
        <w:t xml:space="preserve"> </w:t>
      </w:r>
      <w:r>
        <w:rPr>
          <w:sz w:val="22"/>
        </w:rPr>
        <w:t>в</w:t>
      </w:r>
      <w:r>
        <w:rPr>
          <w:spacing w:val="34"/>
          <w:sz w:val="22"/>
        </w:rPr>
        <w:t xml:space="preserve"> </w:t>
      </w:r>
      <w:r>
        <w:rPr>
          <w:sz w:val="22"/>
        </w:rPr>
        <w:t>паренхиме</w:t>
      </w:r>
      <w:r>
        <w:rPr>
          <w:spacing w:val="35"/>
          <w:sz w:val="22"/>
        </w:rPr>
        <w:t xml:space="preserve"> </w:t>
      </w:r>
      <w:r>
        <w:rPr>
          <w:sz w:val="22"/>
        </w:rPr>
        <w:t>мозга</w:t>
      </w:r>
      <w:r>
        <w:rPr>
          <w:spacing w:val="35"/>
          <w:sz w:val="22"/>
        </w:rPr>
        <w:t xml:space="preserve"> </w:t>
      </w:r>
      <w:r>
        <w:rPr>
          <w:sz w:val="22"/>
        </w:rPr>
        <w:t>определяются</w:t>
      </w:r>
      <w:r>
        <w:rPr>
          <w:spacing w:val="34"/>
          <w:sz w:val="22"/>
        </w:rPr>
        <w:t xml:space="preserve"> </w:t>
      </w:r>
      <w:r>
        <w:rPr>
          <w:sz w:val="22"/>
        </w:rPr>
        <w:t>в</w:t>
      </w:r>
      <w:r>
        <w:rPr>
          <w:spacing w:val="34"/>
          <w:sz w:val="22"/>
        </w:rPr>
        <w:t xml:space="preserve"> </w:t>
      </w:r>
      <w:r>
        <w:rPr>
          <w:sz w:val="22"/>
        </w:rPr>
        <w:t>виде</w:t>
      </w:r>
      <w:r>
        <w:rPr>
          <w:spacing w:val="35"/>
          <w:sz w:val="22"/>
        </w:rPr>
        <w:t xml:space="preserve"> </w:t>
      </w:r>
      <w:r>
        <w:rPr>
          <w:sz w:val="22"/>
        </w:rPr>
        <w:t>изменения</w:t>
      </w:r>
      <w:r>
        <w:rPr>
          <w:spacing w:val="34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-52"/>
          <w:sz w:val="22"/>
        </w:rPr>
        <w:t xml:space="preserve"> </w:t>
      </w:r>
      <w:r>
        <w:rPr>
          <w:sz w:val="22"/>
        </w:rPr>
        <w:t>магнитно-резонансного</w:t>
      </w:r>
      <w:r>
        <w:rPr>
          <w:spacing w:val="-1"/>
          <w:sz w:val="22"/>
        </w:rPr>
        <w:t xml:space="preserve"> </w:t>
      </w:r>
      <w:r>
        <w:rPr>
          <w:sz w:val="22"/>
        </w:rPr>
        <w:t>сигнала на</w:t>
      </w:r>
      <w:r>
        <w:rPr>
          <w:spacing w:val="-5"/>
          <w:sz w:val="22"/>
        </w:rPr>
        <w:t xml:space="preserve"> </w:t>
      </w:r>
      <w:r>
        <w:rPr>
          <w:sz w:val="22"/>
        </w:rPr>
        <w:t>Т1 и</w:t>
      </w:r>
      <w:r>
        <w:rPr>
          <w:spacing w:val="-3"/>
          <w:sz w:val="22"/>
        </w:rPr>
        <w:t xml:space="preserve"> </w:t>
      </w:r>
      <w:r>
        <w:rPr>
          <w:sz w:val="22"/>
        </w:rPr>
        <w:t>Т2-взвешенных изображениях.</w:t>
      </w:r>
    </w:p>
    <w:p>
      <w:pPr>
        <w:spacing w:before="0" w:after="0"/>
        <w:ind w:left="301" w:right="0" w:firstLine="0"/>
        <w:jc w:val="left"/>
        <w:rPr>
          <w:sz w:val="22"/>
        </w:rPr>
      </w:pPr>
      <w:r>
        <w:rPr>
          <w:sz w:val="22"/>
        </w:rPr>
        <w:t>КТ-головного</w:t>
      </w:r>
      <w:r>
        <w:rPr>
          <w:spacing w:val="29"/>
          <w:sz w:val="22"/>
        </w:rPr>
        <w:t xml:space="preserve"> </w:t>
      </w:r>
      <w:r>
        <w:rPr>
          <w:sz w:val="22"/>
        </w:rPr>
        <w:t>мозга</w:t>
      </w:r>
      <w:r>
        <w:rPr>
          <w:spacing w:val="30"/>
          <w:sz w:val="22"/>
        </w:rPr>
        <w:t xml:space="preserve"> </w:t>
      </w:r>
      <w:r>
        <w:rPr>
          <w:sz w:val="22"/>
        </w:rPr>
        <w:t>-</w:t>
      </w:r>
      <w:r>
        <w:rPr>
          <w:spacing w:val="26"/>
          <w:sz w:val="22"/>
        </w:rPr>
        <w:t xml:space="preserve"> </w:t>
      </w:r>
      <w:r>
        <w:rPr>
          <w:sz w:val="22"/>
        </w:rPr>
        <w:t>локальные</w:t>
      </w:r>
      <w:r>
        <w:rPr>
          <w:spacing w:val="30"/>
          <w:sz w:val="22"/>
        </w:rPr>
        <w:t xml:space="preserve"> </w:t>
      </w:r>
      <w:r>
        <w:rPr>
          <w:sz w:val="22"/>
        </w:rPr>
        <w:t>очаги</w:t>
      </w:r>
      <w:r>
        <w:rPr>
          <w:spacing w:val="29"/>
          <w:sz w:val="22"/>
        </w:rPr>
        <w:t xml:space="preserve"> </w:t>
      </w:r>
      <w:r>
        <w:rPr>
          <w:sz w:val="22"/>
        </w:rPr>
        <w:t>пониженной</w:t>
      </w:r>
      <w:r>
        <w:rPr>
          <w:spacing w:val="28"/>
          <w:sz w:val="22"/>
        </w:rPr>
        <w:t xml:space="preserve"> </w:t>
      </w:r>
      <w:r>
        <w:rPr>
          <w:sz w:val="22"/>
        </w:rPr>
        <w:t>плотности</w:t>
      </w:r>
      <w:r>
        <w:rPr>
          <w:spacing w:val="29"/>
          <w:sz w:val="22"/>
        </w:rPr>
        <w:t xml:space="preserve"> </w:t>
      </w:r>
      <w:r>
        <w:rPr>
          <w:sz w:val="22"/>
        </w:rPr>
        <w:t>в</w:t>
      </w:r>
      <w:r>
        <w:rPr>
          <w:spacing w:val="29"/>
          <w:sz w:val="22"/>
        </w:rPr>
        <w:t xml:space="preserve"> </w:t>
      </w:r>
      <w:r>
        <w:rPr>
          <w:sz w:val="22"/>
        </w:rPr>
        <w:t>мозговой</w:t>
      </w:r>
      <w:r>
        <w:rPr>
          <w:spacing w:val="29"/>
          <w:sz w:val="22"/>
        </w:rPr>
        <w:t xml:space="preserve"> </w:t>
      </w:r>
      <w:r>
        <w:rPr>
          <w:sz w:val="22"/>
        </w:rPr>
        <w:t>ткани</w:t>
      </w:r>
      <w:r>
        <w:rPr>
          <w:spacing w:val="29"/>
          <w:sz w:val="22"/>
        </w:rPr>
        <w:t xml:space="preserve"> </w:t>
      </w:r>
      <w:r>
        <w:rPr>
          <w:sz w:val="22"/>
        </w:rPr>
        <w:t>(у</w:t>
      </w:r>
      <w:r>
        <w:rPr>
          <w:spacing w:val="28"/>
          <w:sz w:val="22"/>
        </w:rPr>
        <w:t xml:space="preserve"> </w:t>
      </w:r>
      <w:r>
        <w:rPr>
          <w:sz w:val="22"/>
        </w:rPr>
        <w:t>недоношенных</w:t>
      </w:r>
      <w:r>
        <w:rPr>
          <w:spacing w:val="-52"/>
          <w:sz w:val="22"/>
        </w:rPr>
        <w:t xml:space="preserve"> </w:t>
      </w:r>
      <w:r>
        <w:rPr>
          <w:sz w:val="22"/>
        </w:rPr>
        <w:t>чаще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перивентрикулярной</w:t>
      </w:r>
      <w:r>
        <w:rPr>
          <w:spacing w:val="-1"/>
          <w:sz w:val="22"/>
        </w:rPr>
        <w:t xml:space="preserve"> </w:t>
      </w:r>
      <w:r>
        <w:rPr>
          <w:sz w:val="22"/>
        </w:rPr>
        <w:t>области; у</w:t>
      </w:r>
      <w:r>
        <w:rPr>
          <w:spacing w:val="-3"/>
          <w:sz w:val="22"/>
        </w:rPr>
        <w:t xml:space="preserve"> </w:t>
      </w:r>
      <w:r>
        <w:rPr>
          <w:sz w:val="22"/>
        </w:rPr>
        <w:t>доношенных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субкортикально и/или</w:t>
      </w:r>
      <w:r>
        <w:rPr>
          <w:spacing w:val="-2"/>
          <w:sz w:val="22"/>
        </w:rPr>
        <w:t xml:space="preserve"> </w:t>
      </w:r>
      <w:r>
        <w:rPr>
          <w:sz w:val="22"/>
        </w:rPr>
        <w:t>кортикально).</w:t>
      </w:r>
    </w:p>
    <w:p>
      <w:pPr>
        <w:spacing w:before="0" w:after="0" w:line="240" w:lineRule="auto"/>
        <w:ind w:left="301" w:right="141" w:firstLine="0"/>
        <w:jc w:val="both"/>
        <w:rPr>
          <w:sz w:val="22"/>
        </w:rPr>
      </w:pPr>
      <w:r>
        <w:rPr>
          <w:sz w:val="22"/>
        </w:rPr>
        <w:t>ДЭГ - признаки гипоперфузии в средней мозгой артерии у доношенных и передней мозговой артерии</w:t>
      </w:r>
      <w:r>
        <w:rPr>
          <w:spacing w:val="-52"/>
          <w:sz w:val="22"/>
        </w:rPr>
        <w:t xml:space="preserve"> </w:t>
      </w:r>
      <w:r>
        <w:rPr>
          <w:sz w:val="22"/>
        </w:rPr>
        <w:t>у недоношенных. Увеличение диастолической составляющей скорости кровотока, снижение индекса</w:t>
      </w:r>
      <w:r>
        <w:rPr>
          <w:spacing w:val="1"/>
          <w:sz w:val="22"/>
        </w:rPr>
        <w:t xml:space="preserve"> </w:t>
      </w:r>
      <w:r>
        <w:rPr>
          <w:sz w:val="22"/>
        </w:rPr>
        <w:t>резистентности.</w:t>
      </w:r>
    </w:p>
    <w:p>
      <w:pPr>
        <w:spacing w:before="0" w:after="0" w:line="252" w:lineRule="exact"/>
        <w:ind w:left="301" w:right="0" w:firstLine="0"/>
        <w:jc w:val="both"/>
        <w:rPr>
          <w:sz w:val="22"/>
        </w:rPr>
      </w:pPr>
      <w:r>
        <w:rPr>
          <w:sz w:val="22"/>
        </w:rPr>
        <w:t>Пример</w:t>
      </w:r>
      <w:r>
        <w:rPr>
          <w:spacing w:val="-2"/>
          <w:sz w:val="22"/>
        </w:rPr>
        <w:t xml:space="preserve"> </w:t>
      </w:r>
      <w:r>
        <w:rPr>
          <w:sz w:val="22"/>
        </w:rPr>
        <w:t>диагноза:</w:t>
      </w:r>
    </w:p>
    <w:p>
      <w:pPr>
        <w:spacing w:before="0" w:after="0"/>
        <w:ind w:left="301" w:right="142" w:firstLine="0"/>
        <w:jc w:val="both"/>
        <w:rPr>
          <w:sz w:val="22"/>
        </w:rPr>
      </w:pPr>
      <w:r>
        <w:rPr>
          <w:sz w:val="22"/>
        </w:rPr>
        <w:t>Р</w:t>
      </w:r>
      <w:r>
        <w:rPr>
          <w:spacing w:val="1"/>
          <w:sz w:val="22"/>
        </w:rPr>
        <w:t xml:space="preserve"> </w:t>
      </w:r>
      <w:r>
        <w:rPr>
          <w:sz w:val="22"/>
        </w:rPr>
        <w:t>91.0</w:t>
      </w:r>
      <w:r>
        <w:rPr>
          <w:spacing w:val="1"/>
          <w:sz w:val="22"/>
        </w:rPr>
        <w:t xml:space="preserve"> </w:t>
      </w:r>
      <w:r>
        <w:rPr>
          <w:sz w:val="22"/>
        </w:rPr>
        <w:t>"Церебральная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1"/>
          <w:sz w:val="22"/>
        </w:rPr>
        <w:t xml:space="preserve"> </w:t>
      </w:r>
      <w:r>
        <w:rPr>
          <w:sz w:val="22"/>
        </w:rPr>
        <w:t>II</w:t>
      </w:r>
      <w:r>
        <w:rPr>
          <w:spacing w:val="1"/>
          <w:sz w:val="22"/>
        </w:rPr>
        <w:t xml:space="preserve"> </w:t>
      </w:r>
      <w:r>
        <w:rPr>
          <w:sz w:val="22"/>
        </w:rPr>
        <w:t>степени"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"Гипоксически-ишемическое</w:t>
      </w:r>
      <w:r>
        <w:rPr>
          <w:spacing w:val="1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1"/>
          <w:sz w:val="22"/>
        </w:rPr>
        <w:t xml:space="preserve"> </w:t>
      </w:r>
      <w:r>
        <w:rPr>
          <w:sz w:val="22"/>
        </w:rPr>
        <w:t>ЦНС</w:t>
      </w:r>
      <w:r>
        <w:rPr>
          <w:spacing w:val="1"/>
          <w:sz w:val="22"/>
        </w:rPr>
        <w:t xml:space="preserve"> </w:t>
      </w:r>
      <w:r>
        <w:rPr>
          <w:sz w:val="22"/>
        </w:rPr>
        <w:t>II</w:t>
      </w:r>
      <w:r>
        <w:rPr>
          <w:spacing w:val="1"/>
          <w:sz w:val="22"/>
        </w:rPr>
        <w:t xml:space="preserve"> </w:t>
      </w:r>
      <w:r>
        <w:rPr>
          <w:sz w:val="22"/>
        </w:rPr>
        <w:t>степени".</w:t>
      </w:r>
    </w:p>
    <w:p>
      <w:pPr>
        <w:spacing w:before="0" w:after="0"/>
        <w:ind w:left="301" w:right="140" w:firstLine="0"/>
        <w:jc w:val="both"/>
        <w:rPr>
          <w:sz w:val="22"/>
        </w:rPr>
      </w:pPr>
      <w:r>
        <w:rPr>
          <w:sz w:val="22"/>
        </w:rPr>
        <w:t>В случаях</w:t>
      </w:r>
      <w:r>
        <w:rPr>
          <w:spacing w:val="1"/>
          <w:sz w:val="22"/>
        </w:rPr>
        <w:t xml:space="preserve"> </w:t>
      </w:r>
      <w:r>
        <w:rPr>
          <w:sz w:val="22"/>
        </w:rPr>
        <w:t>диагностики конкретных структурных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изменений мозга</w:t>
      </w:r>
      <w:r>
        <w:rPr>
          <w:spacing w:val="1"/>
          <w:sz w:val="22"/>
        </w:rPr>
        <w:t xml:space="preserve"> </w:t>
      </w:r>
      <w:r>
        <w:rPr>
          <w:sz w:val="22"/>
        </w:rPr>
        <w:t>выставляется дополнительный</w:t>
      </w:r>
      <w:r>
        <w:rPr>
          <w:spacing w:val="1"/>
          <w:sz w:val="22"/>
        </w:rPr>
        <w:t xml:space="preserve"> </w:t>
      </w:r>
      <w:r>
        <w:rPr>
          <w:sz w:val="22"/>
        </w:rPr>
        <w:t>шифр</w:t>
      </w:r>
      <w:r>
        <w:rPr>
          <w:spacing w:val="-4"/>
          <w:sz w:val="22"/>
        </w:rPr>
        <w:t xml:space="preserve"> </w:t>
      </w:r>
      <w:r>
        <w:rPr>
          <w:sz w:val="22"/>
        </w:rPr>
        <w:t>(например</w:t>
      </w:r>
      <w:r>
        <w:rPr>
          <w:spacing w:val="-3"/>
          <w:sz w:val="22"/>
        </w:rPr>
        <w:t xml:space="preserve"> </w:t>
      </w:r>
      <w:r>
        <w:rPr>
          <w:sz w:val="22"/>
        </w:rPr>
        <w:t>Р</w:t>
      </w:r>
      <w:r>
        <w:rPr>
          <w:spacing w:val="-1"/>
          <w:sz w:val="22"/>
        </w:rPr>
        <w:t xml:space="preserve"> </w:t>
      </w:r>
      <w:r>
        <w:rPr>
          <w:sz w:val="22"/>
        </w:rPr>
        <w:t>91.2 церебральная</w:t>
      </w:r>
      <w:r>
        <w:rPr>
          <w:spacing w:val="-1"/>
          <w:sz w:val="22"/>
        </w:rPr>
        <w:t xml:space="preserve"> </w:t>
      </w:r>
      <w:r>
        <w:rPr>
          <w:sz w:val="22"/>
        </w:rPr>
        <w:t>лейкомаляция</w:t>
      </w:r>
      <w:r>
        <w:rPr>
          <w:spacing w:val="-1"/>
          <w:sz w:val="22"/>
        </w:rPr>
        <w:t xml:space="preserve"> </w:t>
      </w:r>
      <w:r>
        <w:rPr>
          <w:sz w:val="22"/>
        </w:rPr>
        <w:t>новорожденного).</w:t>
      </w:r>
    </w:p>
    <w:p>
      <w:pPr>
        <w:pStyle w:val="3"/>
        <w:spacing w:before="10" w:after="0"/>
        <w:rPr>
          <w:sz w:val="21"/>
        </w:rPr>
      </w:pPr>
    </w:p>
    <w:p>
      <w:pPr>
        <w:spacing w:before="0" w:after="0" w:line="252" w:lineRule="exact"/>
        <w:ind w:left="301" w:right="0" w:firstLine="0"/>
        <w:jc w:val="both"/>
        <w:rPr>
          <w:sz w:val="22"/>
        </w:rPr>
      </w:pPr>
      <w:r>
        <w:rPr>
          <w:sz w:val="22"/>
        </w:rPr>
        <w:t>Церебральная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-3"/>
          <w:sz w:val="22"/>
        </w:rPr>
        <w:t xml:space="preserve"> </w:t>
      </w:r>
      <w:r>
        <w:rPr>
          <w:sz w:val="22"/>
        </w:rPr>
        <w:t>III</w:t>
      </w:r>
      <w:r>
        <w:rPr>
          <w:spacing w:val="-1"/>
          <w:sz w:val="22"/>
        </w:rPr>
        <w:t xml:space="preserve"> </w:t>
      </w:r>
      <w:r>
        <w:rPr>
          <w:sz w:val="22"/>
        </w:rPr>
        <w:t>й</w:t>
      </w:r>
      <w:r>
        <w:rPr>
          <w:spacing w:val="-3"/>
          <w:sz w:val="22"/>
        </w:rPr>
        <w:t xml:space="preserve"> </w:t>
      </w:r>
      <w:r>
        <w:rPr>
          <w:sz w:val="22"/>
        </w:rPr>
        <w:t>степени</w:t>
      </w:r>
      <w:r>
        <w:rPr>
          <w:spacing w:val="-2"/>
          <w:sz w:val="22"/>
        </w:rPr>
        <w:t xml:space="preserve"> </w:t>
      </w:r>
      <w:r>
        <w:rPr>
          <w:sz w:val="22"/>
        </w:rPr>
        <w:t>(тяжелая)</w:t>
      </w:r>
    </w:p>
    <w:p>
      <w:pPr>
        <w:spacing w:before="0" w:after="0"/>
        <w:ind w:left="301" w:right="142" w:firstLine="0"/>
        <w:jc w:val="both"/>
        <w:rPr>
          <w:sz w:val="22"/>
        </w:rPr>
      </w:pPr>
      <w:r>
        <w:rPr>
          <w:sz w:val="22"/>
        </w:rPr>
        <w:t>а) Факторы приводящие к внутриутробной гипоксии плода и/или тяжелой перинатальной асфиксии;</w:t>
      </w:r>
      <w:r>
        <w:rPr>
          <w:spacing w:val="1"/>
          <w:sz w:val="22"/>
        </w:rPr>
        <w:t xml:space="preserve"> </w:t>
      </w:r>
      <w:r>
        <w:rPr>
          <w:sz w:val="22"/>
        </w:rPr>
        <w:t>экстрацеребральные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причины</w:t>
      </w:r>
      <w:r>
        <w:rPr>
          <w:spacing w:val="1"/>
          <w:sz w:val="22"/>
        </w:rPr>
        <w:t xml:space="preserve"> </w:t>
      </w:r>
      <w:r>
        <w:rPr>
          <w:sz w:val="22"/>
        </w:rPr>
        <w:t>стойкой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гипоксии</w:t>
      </w:r>
      <w:r>
        <w:rPr>
          <w:spacing w:val="1"/>
          <w:sz w:val="22"/>
        </w:rPr>
        <w:t xml:space="preserve"> </w:t>
      </w:r>
      <w:r>
        <w:rPr>
          <w:sz w:val="22"/>
        </w:rPr>
        <w:t>мозга</w:t>
      </w:r>
      <w:r>
        <w:rPr>
          <w:spacing w:val="1"/>
          <w:sz w:val="22"/>
        </w:rPr>
        <w:t xml:space="preserve"> </w:t>
      </w:r>
      <w:r>
        <w:rPr>
          <w:sz w:val="22"/>
        </w:rPr>
        <w:t>(ВПС,</w:t>
      </w:r>
      <w:r>
        <w:rPr>
          <w:spacing w:val="1"/>
          <w:sz w:val="22"/>
        </w:rPr>
        <w:t xml:space="preserve"> </w:t>
      </w:r>
      <w:r>
        <w:rPr>
          <w:sz w:val="22"/>
        </w:rPr>
        <w:t>тяжелые</w:t>
      </w:r>
      <w:r>
        <w:rPr>
          <w:spacing w:val="1"/>
          <w:sz w:val="22"/>
        </w:rPr>
        <w:t xml:space="preserve"> </w:t>
      </w:r>
      <w:r>
        <w:rPr>
          <w:sz w:val="22"/>
        </w:rPr>
        <w:t>формы</w:t>
      </w:r>
      <w:r>
        <w:rPr>
          <w:spacing w:val="56"/>
          <w:sz w:val="22"/>
        </w:rPr>
        <w:t xml:space="preserve"> </w:t>
      </w:r>
      <w:r>
        <w:rPr>
          <w:sz w:val="22"/>
        </w:rPr>
        <w:t>СДР,</w:t>
      </w:r>
      <w:r>
        <w:rPr>
          <w:spacing w:val="-52"/>
          <w:sz w:val="22"/>
        </w:rPr>
        <w:t xml:space="preserve"> </w:t>
      </w:r>
      <w:r>
        <w:rPr>
          <w:sz w:val="22"/>
        </w:rPr>
        <w:t>гиповолемический</w:t>
      </w:r>
      <w:r>
        <w:rPr>
          <w:spacing w:val="-2"/>
          <w:sz w:val="22"/>
        </w:rPr>
        <w:t xml:space="preserve"> </w:t>
      </w:r>
      <w:r>
        <w:rPr>
          <w:sz w:val="22"/>
        </w:rPr>
        <w:t>шок и</w:t>
      </w:r>
      <w:r>
        <w:rPr>
          <w:spacing w:val="-3"/>
          <w:sz w:val="22"/>
        </w:rPr>
        <w:t xml:space="preserve"> </w:t>
      </w:r>
      <w:r>
        <w:rPr>
          <w:sz w:val="22"/>
        </w:rPr>
        <w:t>др.);</w:t>
      </w:r>
    </w:p>
    <w:p>
      <w:pPr>
        <w:spacing w:before="1" w:after="0" w:line="252" w:lineRule="exact"/>
        <w:ind w:left="301" w:right="0" w:firstLine="0"/>
        <w:jc w:val="both"/>
        <w:rPr>
          <w:sz w:val="22"/>
        </w:rPr>
      </w:pPr>
      <w:r>
        <w:rPr>
          <w:sz w:val="22"/>
        </w:rPr>
        <w:t>б)</w:t>
      </w:r>
      <w:r>
        <w:rPr>
          <w:spacing w:val="-1"/>
          <w:sz w:val="22"/>
        </w:rPr>
        <w:t xml:space="preserve"> </w:t>
      </w:r>
      <w:r>
        <w:rPr>
          <w:sz w:val="22"/>
        </w:rPr>
        <w:t>Прогрессирущая</w:t>
      </w:r>
      <w:r>
        <w:rPr>
          <w:spacing w:val="-2"/>
          <w:sz w:val="22"/>
        </w:rPr>
        <w:t xml:space="preserve"> </w:t>
      </w:r>
      <w:r>
        <w:rPr>
          <w:sz w:val="22"/>
        </w:rPr>
        <w:t>потеря</w:t>
      </w:r>
      <w:r>
        <w:rPr>
          <w:spacing w:val="-2"/>
          <w:sz w:val="22"/>
        </w:rPr>
        <w:t xml:space="preserve"> </w:t>
      </w:r>
      <w:r>
        <w:rPr>
          <w:sz w:val="22"/>
        </w:rPr>
        <w:t>церебральной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активности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-5"/>
          <w:sz w:val="22"/>
        </w:rPr>
        <w:t xml:space="preserve"> </w:t>
      </w:r>
      <w:r>
        <w:rPr>
          <w:sz w:val="22"/>
        </w:rPr>
        <w:t>свыше</w:t>
      </w:r>
      <w:r>
        <w:rPr>
          <w:spacing w:val="-2"/>
          <w:sz w:val="22"/>
        </w:rPr>
        <w:t xml:space="preserve"> </w:t>
      </w:r>
      <w:r>
        <w:rPr>
          <w:sz w:val="22"/>
        </w:rPr>
        <w:t>10</w:t>
      </w:r>
      <w:r>
        <w:rPr>
          <w:spacing w:val="-4"/>
          <w:sz w:val="22"/>
        </w:rPr>
        <w:t xml:space="preserve"> </w:t>
      </w:r>
      <w:r>
        <w:rPr>
          <w:sz w:val="22"/>
        </w:rPr>
        <w:t>дней</w:t>
      </w:r>
    </w:p>
    <w:p>
      <w:pPr>
        <w:spacing w:before="0" w:after="0"/>
        <w:ind w:left="300" w:right="143" w:firstLine="0"/>
        <w:jc w:val="both"/>
        <w:rPr>
          <w:sz w:val="22"/>
        </w:rPr>
      </w:pPr>
      <w:r>
        <w:rPr>
          <w:sz w:val="22"/>
        </w:rPr>
        <w:t>(в</w:t>
      </w:r>
      <w:r>
        <w:rPr>
          <w:spacing w:val="1"/>
          <w:sz w:val="22"/>
        </w:rPr>
        <w:t xml:space="preserve"> </w:t>
      </w:r>
      <w:r>
        <w:rPr>
          <w:sz w:val="22"/>
        </w:rPr>
        <w:t>первые</w:t>
      </w:r>
      <w:r>
        <w:rPr>
          <w:spacing w:val="1"/>
          <w:sz w:val="22"/>
        </w:rPr>
        <w:t xml:space="preserve"> </w:t>
      </w:r>
      <w:r>
        <w:rPr>
          <w:sz w:val="22"/>
        </w:rPr>
        <w:t>12</w:t>
      </w:r>
      <w:r>
        <w:rPr>
          <w:spacing w:val="1"/>
          <w:sz w:val="22"/>
        </w:rPr>
        <w:t xml:space="preserve"> </w:t>
      </w:r>
      <w:r>
        <w:rPr>
          <w:sz w:val="22"/>
        </w:rPr>
        <w:t>часов</w:t>
      </w:r>
      <w:r>
        <w:rPr>
          <w:spacing w:val="1"/>
          <w:sz w:val="22"/>
        </w:rPr>
        <w:t xml:space="preserve"> </w:t>
      </w:r>
      <w:r>
        <w:rPr>
          <w:sz w:val="22"/>
        </w:rPr>
        <w:t>жизни</w:t>
      </w:r>
      <w:r>
        <w:rPr>
          <w:spacing w:val="1"/>
          <w:sz w:val="22"/>
        </w:rPr>
        <w:t xml:space="preserve"> </w:t>
      </w:r>
      <w:r>
        <w:rPr>
          <w:sz w:val="22"/>
        </w:rPr>
        <w:t>глубокое</w:t>
      </w:r>
      <w:r>
        <w:rPr>
          <w:spacing w:val="1"/>
          <w:sz w:val="22"/>
        </w:rPr>
        <w:t xml:space="preserve"> </w:t>
      </w:r>
      <w:r>
        <w:rPr>
          <w:sz w:val="22"/>
        </w:rPr>
        <w:t>угнетение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кома,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период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55"/>
          <w:sz w:val="22"/>
        </w:rPr>
        <w:t xml:space="preserve"> </w:t>
      </w:r>
      <w:r>
        <w:rPr>
          <w:sz w:val="22"/>
        </w:rPr>
        <w:t>12-24</w:t>
      </w:r>
      <w:r>
        <w:rPr>
          <w:spacing w:val="55"/>
          <w:sz w:val="22"/>
        </w:rPr>
        <w:t xml:space="preserve"> </w:t>
      </w:r>
      <w:r>
        <w:rPr>
          <w:sz w:val="22"/>
        </w:rPr>
        <w:t>кратковременное</w:t>
      </w:r>
      <w:r>
        <w:rPr>
          <w:spacing w:val="1"/>
          <w:sz w:val="22"/>
        </w:rPr>
        <w:t xml:space="preserve"> </w:t>
      </w:r>
      <w:r>
        <w:rPr>
          <w:sz w:val="22"/>
        </w:rPr>
        <w:t>нарастание</w:t>
      </w:r>
      <w:r>
        <w:rPr>
          <w:spacing w:val="-3"/>
          <w:sz w:val="22"/>
        </w:rPr>
        <w:t xml:space="preserve"> </w:t>
      </w:r>
      <w:r>
        <w:rPr>
          <w:sz w:val="22"/>
        </w:rPr>
        <w:t>уровня</w:t>
      </w:r>
      <w:r>
        <w:rPr>
          <w:spacing w:val="-1"/>
          <w:sz w:val="22"/>
        </w:rPr>
        <w:t xml:space="preserve"> </w:t>
      </w:r>
      <w:r>
        <w:rPr>
          <w:sz w:val="22"/>
        </w:rPr>
        <w:t>бодрствования, с</w:t>
      </w:r>
      <w:r>
        <w:rPr>
          <w:spacing w:val="-1"/>
          <w:sz w:val="22"/>
        </w:rPr>
        <w:t xml:space="preserve"> </w:t>
      </w:r>
      <w:r>
        <w:rPr>
          <w:sz w:val="22"/>
        </w:rPr>
        <w:t>24-72 часов-</w:t>
      </w:r>
      <w:r>
        <w:rPr>
          <w:spacing w:val="-4"/>
          <w:sz w:val="22"/>
        </w:rPr>
        <w:t xml:space="preserve"> </w:t>
      </w:r>
      <w:r>
        <w:rPr>
          <w:sz w:val="22"/>
        </w:rPr>
        <w:t>нарастание</w:t>
      </w:r>
      <w:r>
        <w:rPr>
          <w:spacing w:val="-1"/>
          <w:sz w:val="22"/>
        </w:rPr>
        <w:t xml:space="preserve"> </w:t>
      </w:r>
      <w:r>
        <w:rPr>
          <w:sz w:val="22"/>
        </w:rPr>
        <w:t>угнетения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-3"/>
          <w:sz w:val="22"/>
        </w:rPr>
        <w:t xml:space="preserve"> </w:t>
      </w:r>
      <w:r>
        <w:rPr>
          <w:sz w:val="22"/>
        </w:rPr>
        <w:t>кома</w:t>
      </w:r>
    </w:p>
    <w:p>
      <w:pPr>
        <w:spacing w:before="0" w:after="0" w:line="252" w:lineRule="exact"/>
        <w:ind w:left="300" w:right="0" w:firstLine="0"/>
        <w:jc w:val="both"/>
        <w:rPr>
          <w:sz w:val="22"/>
        </w:rPr>
      </w:pPr>
      <w:r>
        <w:rPr>
          <w:sz w:val="22"/>
        </w:rPr>
        <w:t>Повторные</w:t>
      </w:r>
      <w:r>
        <w:rPr>
          <w:spacing w:val="-3"/>
          <w:sz w:val="22"/>
        </w:rPr>
        <w:t xml:space="preserve"> </w:t>
      </w:r>
      <w:r>
        <w:rPr>
          <w:sz w:val="22"/>
        </w:rPr>
        <w:t>судороги,</w:t>
      </w:r>
      <w:r>
        <w:rPr>
          <w:spacing w:val="-3"/>
          <w:sz w:val="22"/>
        </w:rPr>
        <w:t xml:space="preserve"> </w:t>
      </w:r>
      <w:r>
        <w:rPr>
          <w:sz w:val="22"/>
        </w:rPr>
        <w:t>возможен</w:t>
      </w:r>
      <w:r>
        <w:rPr>
          <w:spacing w:val="-3"/>
          <w:sz w:val="22"/>
        </w:rPr>
        <w:t xml:space="preserve"> </w:t>
      </w:r>
      <w:r>
        <w:rPr>
          <w:sz w:val="22"/>
        </w:rPr>
        <w:t>эпистатус.</w:t>
      </w:r>
    </w:p>
    <w:p>
      <w:pPr>
        <w:tabs>
          <w:tab w:val="left" w:pos="1714"/>
          <w:tab w:val="left" w:pos="2936"/>
          <w:tab w:val="left" w:pos="3910"/>
          <w:tab w:val="left" w:pos="4668"/>
          <w:tab w:val="left" w:pos="6012"/>
          <w:tab w:val="left" w:pos="6807"/>
          <w:tab w:val="left" w:pos="7901"/>
          <w:tab w:val="left" w:pos="9120"/>
        </w:tabs>
        <w:spacing w:before="0" w:after="0"/>
        <w:ind w:left="300" w:right="140" w:firstLine="0"/>
        <w:jc w:val="left"/>
        <w:rPr>
          <w:sz w:val="22"/>
        </w:rPr>
      </w:pPr>
      <w:r>
        <w:rPr>
          <w:sz w:val="22"/>
        </w:rPr>
        <w:t>Дисфункция</w:t>
      </w:r>
      <w:r>
        <w:rPr>
          <w:sz w:val="22"/>
        </w:rPr>
        <w:tab/>
      </w:r>
      <w:r>
        <w:rPr>
          <w:sz w:val="22"/>
        </w:rPr>
        <w:t>стволовых</w:t>
      </w:r>
      <w:r>
        <w:rPr>
          <w:sz w:val="22"/>
        </w:rPr>
        <w:tab/>
      </w:r>
      <w:r>
        <w:rPr>
          <w:sz w:val="22"/>
        </w:rPr>
        <w:t>отделов</w:t>
      </w:r>
      <w:r>
        <w:rPr>
          <w:sz w:val="22"/>
        </w:rPr>
        <w:tab/>
      </w:r>
      <w:r>
        <w:rPr>
          <w:sz w:val="22"/>
        </w:rPr>
        <w:t>мозга</w:t>
      </w:r>
      <w:r>
        <w:rPr>
          <w:sz w:val="22"/>
        </w:rPr>
        <w:tab/>
      </w:r>
      <w:r>
        <w:rPr>
          <w:sz w:val="22"/>
        </w:rPr>
        <w:t>(нарушения</w:t>
      </w:r>
      <w:r>
        <w:rPr>
          <w:sz w:val="22"/>
        </w:rPr>
        <w:tab/>
      </w:r>
      <w:r>
        <w:rPr>
          <w:sz w:val="22"/>
        </w:rPr>
        <w:t>ритма</w:t>
      </w:r>
      <w:r>
        <w:rPr>
          <w:sz w:val="22"/>
        </w:rPr>
        <w:tab/>
      </w:r>
      <w:r>
        <w:rPr>
          <w:sz w:val="22"/>
        </w:rPr>
        <w:t>дыхания,</w:t>
      </w:r>
      <w:r>
        <w:rPr>
          <w:sz w:val="22"/>
        </w:rPr>
        <w:tab/>
      </w:r>
      <w:r>
        <w:rPr>
          <w:sz w:val="22"/>
        </w:rPr>
        <w:t>зрачковых</w:t>
      </w:r>
      <w:r>
        <w:rPr>
          <w:sz w:val="22"/>
        </w:rPr>
        <w:tab/>
      </w:r>
      <w:r>
        <w:rPr>
          <w:sz w:val="22"/>
        </w:rPr>
        <w:t>реакций,</w:t>
      </w:r>
      <w:r>
        <w:rPr>
          <w:spacing w:val="-52"/>
          <w:sz w:val="22"/>
        </w:rPr>
        <w:t xml:space="preserve"> </w:t>
      </w:r>
      <w:r>
        <w:rPr>
          <w:sz w:val="22"/>
        </w:rPr>
        <w:t>глазодвигательные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расстройства).</w:t>
      </w:r>
    </w:p>
    <w:p>
      <w:pPr>
        <w:spacing w:before="0" w:after="0"/>
        <w:ind w:left="300" w:right="2667" w:firstLine="0"/>
        <w:jc w:val="left"/>
        <w:rPr>
          <w:sz w:val="22"/>
        </w:rPr>
      </w:pPr>
      <w:r>
        <w:rPr>
          <w:sz w:val="22"/>
        </w:rPr>
        <w:t>Поза декортикации или децеребрации (зависит от обширности поражения).</w:t>
      </w:r>
      <w:r>
        <w:rPr>
          <w:spacing w:val="-52"/>
          <w:sz w:val="22"/>
        </w:rPr>
        <w:t xml:space="preserve"> </w:t>
      </w:r>
      <w:r>
        <w:rPr>
          <w:sz w:val="22"/>
        </w:rPr>
        <w:t>Выраженные</w:t>
      </w:r>
      <w:r>
        <w:rPr>
          <w:spacing w:val="-1"/>
          <w:sz w:val="22"/>
        </w:rPr>
        <w:t xml:space="preserve"> </w:t>
      </w:r>
      <w:r>
        <w:rPr>
          <w:sz w:val="22"/>
        </w:rPr>
        <w:t>вегетативно</w:t>
      </w:r>
      <w:r>
        <w:rPr>
          <w:spacing w:val="-3"/>
          <w:sz w:val="22"/>
        </w:rPr>
        <w:t xml:space="preserve"> </w:t>
      </w:r>
      <w:r>
        <w:rPr>
          <w:sz w:val="22"/>
        </w:rPr>
        <w:t>висцеральные нарушения.</w:t>
      </w:r>
    </w:p>
    <w:p>
      <w:pPr>
        <w:spacing w:before="0" w:after="0"/>
        <w:ind w:left="300" w:right="5206" w:firstLine="0"/>
        <w:jc w:val="left"/>
        <w:rPr>
          <w:sz w:val="22"/>
        </w:rPr>
      </w:pPr>
      <w:r>
        <w:rPr>
          <w:sz w:val="22"/>
        </w:rPr>
        <w:t>Прогрессирующая внутричерепная гипертензия.</w:t>
      </w:r>
      <w:r>
        <w:rPr>
          <w:spacing w:val="-52"/>
          <w:sz w:val="22"/>
        </w:rPr>
        <w:t xml:space="preserve"> </w:t>
      </w:r>
      <w:r>
        <w:rPr>
          <w:sz w:val="22"/>
        </w:rPr>
        <w:t>в) Стойкие</w:t>
      </w:r>
      <w:r>
        <w:rPr>
          <w:spacing w:val="-1"/>
          <w:sz w:val="22"/>
        </w:rPr>
        <w:t xml:space="preserve"> </w:t>
      </w:r>
      <w:r>
        <w:rPr>
          <w:sz w:val="22"/>
        </w:rPr>
        <w:t>метаболические нарушения.</w:t>
      </w:r>
    </w:p>
    <w:p>
      <w:pPr>
        <w:spacing w:before="1" w:after="0"/>
        <w:ind w:left="300" w:right="141" w:firstLine="0"/>
        <w:jc w:val="both"/>
        <w:rPr>
          <w:sz w:val="22"/>
        </w:rPr>
      </w:pPr>
      <w:r>
        <w:rPr>
          <w:sz w:val="22"/>
        </w:rPr>
        <w:t>НСГ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диффузное</w:t>
      </w:r>
      <w:r>
        <w:rPr>
          <w:spacing w:val="1"/>
          <w:sz w:val="22"/>
        </w:rPr>
        <w:t xml:space="preserve"> </w:t>
      </w:r>
      <w:r>
        <w:rPr>
          <w:sz w:val="22"/>
        </w:rPr>
        <w:t>повышение</w:t>
      </w:r>
      <w:r>
        <w:rPr>
          <w:spacing w:val="1"/>
          <w:sz w:val="22"/>
        </w:rPr>
        <w:t xml:space="preserve"> </w:t>
      </w:r>
      <w:r>
        <w:rPr>
          <w:sz w:val="22"/>
        </w:rPr>
        <w:t>эхогенности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мозговой</w:t>
      </w:r>
      <w:r>
        <w:rPr>
          <w:spacing w:val="1"/>
          <w:sz w:val="22"/>
        </w:rPr>
        <w:t xml:space="preserve"> </w:t>
      </w:r>
      <w:r>
        <w:rPr>
          <w:sz w:val="22"/>
        </w:rPr>
        <w:t>паренхимы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характерно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доношенных.</w:t>
      </w:r>
      <w:r>
        <w:rPr>
          <w:spacing w:val="1"/>
          <w:sz w:val="22"/>
        </w:rPr>
        <w:t xml:space="preserve"> </w:t>
      </w:r>
      <w:r>
        <w:rPr>
          <w:sz w:val="22"/>
        </w:rPr>
        <w:t>Повышение эхогенности перивентрикулярных структур - характерно для недоношенных. Сужение</w:t>
      </w:r>
      <w:r>
        <w:rPr>
          <w:spacing w:val="1"/>
          <w:sz w:val="22"/>
        </w:rPr>
        <w:t xml:space="preserve"> </w:t>
      </w:r>
      <w:r>
        <w:rPr>
          <w:sz w:val="22"/>
        </w:rPr>
        <w:t>боковых желудочков. В последующем образуются кистозные перивентрикуляные полости (ПВЛ) у</w:t>
      </w:r>
      <w:r>
        <w:rPr>
          <w:spacing w:val="1"/>
          <w:sz w:val="22"/>
        </w:rPr>
        <w:t xml:space="preserve"> </w:t>
      </w:r>
      <w:r>
        <w:rPr>
          <w:sz w:val="22"/>
        </w:rPr>
        <w:t>недоношенных, и появляются признаки атрофии больших полушарий головного мозга с пассивным</w:t>
      </w:r>
      <w:r>
        <w:rPr>
          <w:spacing w:val="1"/>
          <w:sz w:val="22"/>
        </w:rPr>
        <w:t xml:space="preserve"> </w:t>
      </w:r>
      <w:r>
        <w:rPr>
          <w:sz w:val="22"/>
        </w:rPr>
        <w:t>расширением</w:t>
      </w:r>
      <w:r>
        <w:rPr>
          <w:spacing w:val="-2"/>
          <w:sz w:val="22"/>
        </w:rPr>
        <w:t xml:space="preserve"> </w:t>
      </w:r>
      <w:r>
        <w:rPr>
          <w:sz w:val="22"/>
        </w:rPr>
        <w:t>ликворных</w:t>
      </w:r>
      <w:r>
        <w:rPr>
          <w:spacing w:val="-3"/>
          <w:sz w:val="22"/>
        </w:rPr>
        <w:t xml:space="preserve"> </w:t>
      </w:r>
      <w:r>
        <w:rPr>
          <w:sz w:val="22"/>
        </w:rPr>
        <w:t>пространств.</w:t>
      </w:r>
    </w:p>
    <w:p>
      <w:pPr>
        <w:spacing w:before="0" w:after="0"/>
        <w:ind w:left="300" w:right="145" w:firstLine="0"/>
        <w:jc w:val="both"/>
        <w:rPr>
          <w:sz w:val="22"/>
        </w:rPr>
      </w:pPr>
      <w:r>
        <w:rPr>
          <w:sz w:val="22"/>
        </w:rPr>
        <w:t>КТ - снижение плотности мозговой паренхимы, сужение ликворных пространств, мультифокальные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кортикальные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субкортикальные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очаги</w:t>
      </w:r>
      <w:r>
        <w:rPr>
          <w:spacing w:val="1"/>
          <w:sz w:val="22"/>
        </w:rPr>
        <w:t xml:space="preserve"> </w:t>
      </w:r>
      <w:r>
        <w:rPr>
          <w:sz w:val="22"/>
        </w:rPr>
        <w:t>пониженной</w:t>
      </w:r>
      <w:r>
        <w:rPr>
          <w:spacing w:val="1"/>
          <w:sz w:val="22"/>
        </w:rPr>
        <w:t xml:space="preserve"> </w:t>
      </w:r>
      <w:r>
        <w:rPr>
          <w:sz w:val="22"/>
        </w:rPr>
        <w:t>плотности,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плотности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базальных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ганглиев и таламуса - преимущественно у доношенных, перивентрикулярные кистозные полости - у</w:t>
      </w:r>
      <w:r>
        <w:rPr>
          <w:spacing w:val="1"/>
          <w:sz w:val="22"/>
        </w:rPr>
        <w:t xml:space="preserve"> </w:t>
      </w:r>
      <w:r>
        <w:rPr>
          <w:sz w:val="22"/>
        </w:rPr>
        <w:t>недоношенных.</w:t>
      </w:r>
    </w:p>
    <w:p>
      <w:pPr>
        <w:spacing w:before="0" w:after="0"/>
        <w:ind w:left="300" w:right="143" w:firstLine="0"/>
        <w:jc w:val="both"/>
        <w:rPr>
          <w:sz w:val="22"/>
        </w:rPr>
      </w:pPr>
      <w:r>
        <w:rPr>
          <w:sz w:val="22"/>
        </w:rPr>
        <w:t>МРТ - поражения в паренхиме мозга определяются в виде изменения магнитно-резонансного сигнала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Т1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Т2-взвешенных изображениях.</w:t>
      </w:r>
    </w:p>
    <w:p>
      <w:pPr>
        <w:spacing w:before="0" w:after="0"/>
        <w:ind w:left="300" w:right="143" w:firstLine="0"/>
        <w:jc w:val="both"/>
        <w:rPr>
          <w:sz w:val="22"/>
        </w:rPr>
      </w:pPr>
      <w:r>
        <w:rPr>
          <w:sz w:val="22"/>
        </w:rPr>
        <w:t>ДЭГ- паралич магистральных артерий мозга, с переходом в стойкую церебральную гипоперфузию.</w:t>
      </w:r>
      <w:r>
        <w:rPr>
          <w:spacing w:val="1"/>
          <w:sz w:val="22"/>
        </w:rPr>
        <w:t xml:space="preserve"> </w:t>
      </w:r>
      <w:r>
        <w:rPr>
          <w:sz w:val="22"/>
        </w:rPr>
        <w:t>Снижение</w:t>
      </w:r>
      <w:r>
        <w:rPr>
          <w:spacing w:val="1"/>
          <w:sz w:val="22"/>
        </w:rPr>
        <w:t xml:space="preserve"> </w:t>
      </w:r>
      <w:r>
        <w:rPr>
          <w:sz w:val="22"/>
        </w:rPr>
        <w:t>диастолической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скорости</w:t>
      </w:r>
      <w:r>
        <w:rPr>
          <w:spacing w:val="1"/>
          <w:sz w:val="22"/>
        </w:rPr>
        <w:t xml:space="preserve"> </w:t>
      </w:r>
      <w:r>
        <w:rPr>
          <w:sz w:val="22"/>
        </w:rPr>
        <w:t>кровотока,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1"/>
          <w:sz w:val="22"/>
        </w:rPr>
        <w:t xml:space="preserve"> </w:t>
      </w:r>
      <w:r>
        <w:rPr>
          <w:sz w:val="22"/>
        </w:rPr>
        <w:t>кривой</w:t>
      </w:r>
      <w:r>
        <w:rPr>
          <w:spacing w:val="1"/>
          <w:sz w:val="22"/>
        </w:rPr>
        <w:t xml:space="preserve"> </w:t>
      </w:r>
      <w:r>
        <w:rPr>
          <w:sz w:val="22"/>
        </w:rPr>
        <w:t>(лизинговый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маятникообразный</w:t>
      </w:r>
      <w:r>
        <w:rPr>
          <w:spacing w:val="-2"/>
          <w:sz w:val="22"/>
        </w:rPr>
        <w:t xml:space="preserve"> </w:t>
      </w:r>
      <w:r>
        <w:rPr>
          <w:sz w:val="22"/>
        </w:rPr>
        <w:t>ее</w:t>
      </w:r>
      <w:r>
        <w:rPr>
          <w:spacing w:val="-2"/>
          <w:sz w:val="22"/>
        </w:rPr>
        <w:t xml:space="preserve"> </w:t>
      </w:r>
      <w:r>
        <w:rPr>
          <w:sz w:val="22"/>
        </w:rPr>
        <w:t>характер). Увеличение</w:t>
      </w:r>
      <w:r>
        <w:rPr>
          <w:spacing w:val="-1"/>
          <w:sz w:val="22"/>
        </w:rPr>
        <w:t xml:space="preserve"> </w:t>
      </w:r>
      <w:r>
        <w:rPr>
          <w:sz w:val="22"/>
        </w:rPr>
        <w:t>индекса резистентности.</w:t>
      </w:r>
    </w:p>
    <w:p>
      <w:pPr>
        <w:spacing w:before="0" w:after="0" w:line="252" w:lineRule="exact"/>
        <w:ind w:left="300" w:right="0" w:firstLine="0"/>
        <w:jc w:val="both"/>
        <w:rPr>
          <w:sz w:val="22"/>
        </w:rPr>
      </w:pPr>
      <w:r>
        <w:rPr>
          <w:sz w:val="22"/>
        </w:rPr>
        <w:t>Пример</w:t>
      </w:r>
      <w:r>
        <w:rPr>
          <w:spacing w:val="-2"/>
          <w:sz w:val="22"/>
        </w:rPr>
        <w:t xml:space="preserve"> </w:t>
      </w:r>
      <w:r>
        <w:rPr>
          <w:sz w:val="22"/>
        </w:rPr>
        <w:t>диагноза:</w:t>
      </w:r>
    </w:p>
    <w:p>
      <w:pPr>
        <w:spacing w:before="0" w:after="0"/>
        <w:ind w:left="300" w:right="147" w:firstLine="0"/>
        <w:jc w:val="both"/>
        <w:rPr>
          <w:sz w:val="22"/>
        </w:rPr>
      </w:pPr>
      <w:r>
        <w:rPr>
          <w:sz w:val="22"/>
        </w:rPr>
        <w:t>Р</w:t>
      </w:r>
      <w:r>
        <w:rPr>
          <w:spacing w:val="1"/>
          <w:sz w:val="22"/>
        </w:rPr>
        <w:t xml:space="preserve"> </w:t>
      </w:r>
      <w:r>
        <w:rPr>
          <w:sz w:val="22"/>
        </w:rPr>
        <w:t>91.0</w:t>
      </w:r>
      <w:r>
        <w:rPr>
          <w:spacing w:val="1"/>
          <w:sz w:val="22"/>
        </w:rPr>
        <w:t xml:space="preserve"> </w:t>
      </w:r>
      <w:r>
        <w:rPr>
          <w:sz w:val="22"/>
        </w:rPr>
        <w:t>"Церебральная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1"/>
          <w:sz w:val="22"/>
        </w:rPr>
        <w:t xml:space="preserve"> </w:t>
      </w:r>
      <w:r>
        <w:rPr>
          <w:sz w:val="22"/>
        </w:rPr>
        <w:t>III</w:t>
      </w:r>
      <w:r>
        <w:rPr>
          <w:spacing w:val="1"/>
          <w:sz w:val="22"/>
        </w:rPr>
        <w:t xml:space="preserve"> </w:t>
      </w:r>
      <w:r>
        <w:rPr>
          <w:sz w:val="22"/>
        </w:rPr>
        <w:t>степени"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"Гипоксически-ишемическое</w:t>
      </w:r>
      <w:r>
        <w:rPr>
          <w:spacing w:val="1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1"/>
          <w:sz w:val="22"/>
        </w:rPr>
        <w:t xml:space="preserve"> </w:t>
      </w:r>
      <w:r>
        <w:rPr>
          <w:sz w:val="22"/>
        </w:rPr>
        <w:t>ЦНС</w:t>
      </w:r>
      <w:r>
        <w:rPr>
          <w:spacing w:val="1"/>
          <w:sz w:val="22"/>
        </w:rPr>
        <w:t xml:space="preserve"> </w:t>
      </w:r>
      <w:r>
        <w:rPr>
          <w:sz w:val="22"/>
        </w:rPr>
        <w:t>III</w:t>
      </w:r>
      <w:r>
        <w:rPr>
          <w:spacing w:val="-52"/>
          <w:sz w:val="22"/>
        </w:rPr>
        <w:t xml:space="preserve"> </w:t>
      </w:r>
      <w:r>
        <w:rPr>
          <w:sz w:val="22"/>
        </w:rPr>
        <w:t>степени".</w:t>
      </w:r>
    </w:p>
    <w:p>
      <w:pPr>
        <w:spacing w:before="0" w:after="0"/>
        <w:ind w:left="300" w:right="142" w:firstLine="0"/>
        <w:jc w:val="both"/>
        <w:rPr>
          <w:sz w:val="22"/>
        </w:rPr>
        <w:sectPr>
          <w:footerReference r:id="rId27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2"/>
        </w:rPr>
        <w:t>В случаях</w:t>
      </w:r>
      <w:r>
        <w:rPr>
          <w:spacing w:val="1"/>
          <w:sz w:val="22"/>
        </w:rPr>
        <w:t xml:space="preserve"> </w:t>
      </w:r>
      <w:r>
        <w:rPr>
          <w:sz w:val="22"/>
        </w:rPr>
        <w:t>диагностики конкретных структурных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изменений мозга</w:t>
      </w:r>
      <w:r>
        <w:rPr>
          <w:spacing w:val="1"/>
          <w:sz w:val="22"/>
        </w:rPr>
        <w:t xml:space="preserve"> </w:t>
      </w:r>
      <w:r>
        <w:rPr>
          <w:sz w:val="22"/>
        </w:rPr>
        <w:t>выставляется дополнительный</w:t>
      </w:r>
      <w:r>
        <w:rPr>
          <w:spacing w:val="1"/>
          <w:sz w:val="22"/>
        </w:rPr>
        <w:t xml:space="preserve"> </w:t>
      </w:r>
      <w:r>
        <w:rPr>
          <w:sz w:val="22"/>
        </w:rPr>
        <w:t>шифр.</w:t>
      </w: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</w:p>
    <w:p>
      <w:pPr>
        <w:tabs>
          <w:tab w:val="left" w:pos="9942"/>
        </w:tabs>
        <w:spacing w:before="116" w:after="0"/>
        <w:ind w:left="3671" w:right="141" w:firstLine="4953"/>
        <w:jc w:val="right"/>
        <w:rPr>
          <w:sz w:val="20"/>
        </w:rPr>
      </w:pPr>
      <w:r>
        <w:rPr>
          <w:sz w:val="20"/>
        </w:rPr>
        <w:t>Форма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утверждена</w:t>
      </w:r>
      <w:r>
        <w:rPr>
          <w:spacing w:val="-8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tabs>
          <w:tab w:val="left" w:pos="837"/>
          <w:tab w:val="left" w:pos="2438"/>
          <w:tab w:val="left" w:pos="3040"/>
          <w:tab w:val="left" w:pos="4260"/>
        </w:tabs>
        <w:spacing w:before="1" w:after="0"/>
        <w:ind w:left="0" w:right="143" w:firstLine="0"/>
        <w:jc w:val="right"/>
        <w:rPr>
          <w:sz w:val="20"/>
        </w:rPr>
      </w:pPr>
      <w:r>
        <w:rPr>
          <w:sz w:val="20"/>
        </w:rPr>
        <w:t>от 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11" w:after="0"/>
        <w:rPr>
          <w:sz w:val="26"/>
        </w:rPr>
      </w:pPr>
    </w:p>
    <w:p>
      <w:pPr>
        <w:pStyle w:val="2"/>
        <w:spacing w:before="90" w:after="0"/>
        <w:ind w:left="155" w:right="0" w:firstLine="0"/>
        <w:jc w:val="center"/>
        <w:rPr>
          <w:sz w:val="22"/>
        </w:rPr>
      </w:pPr>
      <w:r>
        <w:t>ИНФОРМИРОВАННОЕ</w:t>
      </w:r>
      <w:r>
        <w:rPr>
          <w:spacing w:val="-4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СОГЛАСИЕ</w:t>
      </w:r>
    </w:p>
    <w:p>
      <w:pPr>
        <w:spacing w:before="120" w:after="0"/>
        <w:ind w:left="157" w:right="0" w:firstLine="0"/>
        <w:jc w:val="center"/>
        <w:rPr>
          <w:b/>
          <w:sz w:val="24"/>
        </w:rPr>
      </w:pPr>
      <w:r>
        <w:rPr>
          <w:b/>
          <w:sz w:val="24"/>
        </w:rPr>
        <w:t>законного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гипотермии</w:t>
      </w:r>
    </w:p>
    <w:p>
      <w:pPr>
        <w:tabs>
          <w:tab w:val="left" w:pos="6381"/>
        </w:tabs>
        <w:spacing w:before="117" w:after="0" w:line="250" w:lineRule="exact"/>
        <w:ind w:left="71" w:right="0" w:firstLine="0"/>
        <w:jc w:val="center"/>
        <w:rPr>
          <w:sz w:val="22"/>
        </w:rPr>
      </w:pPr>
      <w:r>
        <w:rPr>
          <w:sz w:val="22"/>
        </w:rPr>
        <w:t>Я,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являясь</w:t>
      </w:r>
      <w:r>
        <w:rPr>
          <w:spacing w:val="-4"/>
          <w:sz w:val="22"/>
        </w:rPr>
        <w:t xml:space="preserve"> </w:t>
      </w:r>
      <w:r>
        <w:rPr>
          <w:sz w:val="22"/>
        </w:rPr>
        <w:t>законным</w:t>
      </w:r>
    </w:p>
    <w:p>
      <w:pPr>
        <w:spacing w:before="0" w:after="0" w:line="158" w:lineRule="exact"/>
        <w:ind w:left="301" w:right="0" w:firstLine="0"/>
        <w:jc w:val="both"/>
        <w:rPr>
          <w:sz w:val="14"/>
        </w:rPr>
      </w:pPr>
      <w:r>
        <w:rPr>
          <w:sz w:val="14"/>
        </w:rPr>
        <w:t>(Ф.И.О.</w:t>
      </w:r>
      <w:r>
        <w:rPr>
          <w:spacing w:val="-5"/>
          <w:sz w:val="14"/>
        </w:rPr>
        <w:t xml:space="preserve"> </w:t>
      </w:r>
      <w:r>
        <w:rPr>
          <w:sz w:val="14"/>
        </w:rPr>
        <w:t>законного</w:t>
      </w:r>
      <w:r>
        <w:rPr>
          <w:spacing w:val="-4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5"/>
          <w:sz w:val="14"/>
        </w:rPr>
        <w:t xml:space="preserve"> </w:t>
      </w:r>
      <w:r>
        <w:rPr>
          <w:sz w:val="14"/>
        </w:rPr>
        <w:t>пациента)</w:t>
      </w:r>
    </w:p>
    <w:p>
      <w:pPr>
        <w:tabs>
          <w:tab w:val="left" w:pos="9635"/>
        </w:tabs>
        <w:spacing w:before="95" w:after="0" w:line="251" w:lineRule="exact"/>
        <w:ind w:left="76" w:right="0" w:firstLine="0"/>
        <w:jc w:val="center"/>
        <w:rPr>
          <w:sz w:val="22"/>
        </w:rPr>
      </w:pPr>
      <w:bookmarkStart w:id="1" w:name="представителем_Пациента%3A"/>
      <w:bookmarkEnd w:id="1"/>
      <w:r>
        <w:rPr>
          <w:sz w:val="22"/>
        </w:rPr>
        <w:t>представителем</w:t>
      </w:r>
      <w:r>
        <w:rPr>
          <w:spacing w:val="-9"/>
          <w:sz w:val="22"/>
        </w:rPr>
        <w:t xml:space="preserve"> </w:t>
      </w:r>
      <w:r>
        <w:rPr>
          <w:sz w:val="22"/>
        </w:rPr>
        <w:t xml:space="preserve">Пациента: </w:t>
      </w:r>
      <w:r>
        <w:rPr>
          <w:spacing w:val="-1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2821" w:right="0" w:firstLine="0"/>
        <w:jc w:val="left"/>
        <w:rPr>
          <w:sz w:val="14"/>
        </w:rPr>
      </w:pPr>
      <w:bookmarkStart w:id="2" w:name="P(Ф.И.О._пациента)"/>
      <w:bookmarkEnd w:id="2"/>
      <w:r>
        <w:rPr>
          <w:sz w:val="14"/>
        </w:rPr>
        <w:t>(Ф.И.О.</w:t>
      </w:r>
      <w:r>
        <w:rPr>
          <w:spacing w:val="-8"/>
          <w:sz w:val="14"/>
        </w:rPr>
        <w:t xml:space="preserve"> </w:t>
      </w:r>
      <w:r>
        <w:rPr>
          <w:sz w:val="14"/>
        </w:rPr>
        <w:t>пациента)</w:t>
      </w:r>
    </w:p>
    <w:p>
      <w:pPr>
        <w:tabs>
          <w:tab w:val="left" w:pos="9635"/>
        </w:tabs>
        <w:spacing w:before="96" w:after="0" w:line="251" w:lineRule="exact"/>
        <w:ind w:left="76" w:right="0" w:firstLine="0"/>
        <w:jc w:val="center"/>
        <w:rPr>
          <w:sz w:val="22"/>
        </w:rPr>
      </w:pPr>
      <w:r>
        <w:rPr>
          <w:sz w:val="22"/>
        </w:rPr>
        <w:t>получил(а)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3"/>
          <w:sz w:val="22"/>
        </w:rPr>
        <w:t xml:space="preserve"> </w:t>
      </w:r>
      <w:r>
        <w:rPr>
          <w:sz w:val="22"/>
        </w:rPr>
        <w:t>лечащего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врача </w:t>
      </w:r>
      <w:r>
        <w:rPr>
          <w:spacing w:val="20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2821" w:right="0" w:firstLine="0"/>
        <w:jc w:val="left"/>
        <w:rPr>
          <w:sz w:val="14"/>
        </w:rPr>
      </w:pPr>
      <w:bookmarkStart w:id="3" w:name="P(Ф.И.О_лечащего_врача)"/>
      <w:bookmarkEnd w:id="3"/>
      <w:r>
        <w:rPr>
          <w:sz w:val="14"/>
        </w:rPr>
        <w:t>(Ф.И.О</w:t>
      </w:r>
      <w:r>
        <w:rPr>
          <w:spacing w:val="-4"/>
          <w:sz w:val="14"/>
        </w:rPr>
        <w:t xml:space="preserve"> </w:t>
      </w:r>
      <w:r>
        <w:rPr>
          <w:sz w:val="14"/>
        </w:rPr>
        <w:t>лечащего</w:t>
      </w:r>
      <w:r>
        <w:rPr>
          <w:spacing w:val="-4"/>
          <w:sz w:val="14"/>
        </w:rPr>
        <w:t xml:space="preserve"> </w:t>
      </w:r>
      <w:r>
        <w:rPr>
          <w:sz w:val="14"/>
        </w:rPr>
        <w:t>врача)</w:t>
      </w:r>
    </w:p>
    <w:p>
      <w:pPr>
        <w:tabs>
          <w:tab w:val="left" w:pos="9635"/>
        </w:tabs>
        <w:spacing w:before="95" w:after="0" w:line="251" w:lineRule="exact"/>
        <w:ind w:left="76" w:right="0" w:firstLine="0"/>
        <w:jc w:val="center"/>
        <w:rPr>
          <w:sz w:val="22"/>
        </w:rPr>
      </w:pPr>
      <w:r>
        <w:rPr>
          <w:sz w:val="22"/>
        </w:rPr>
        <w:t>подробную</w:t>
      </w:r>
      <w:r>
        <w:rPr>
          <w:spacing w:val="-2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-4"/>
          <w:sz w:val="22"/>
        </w:rPr>
        <w:t xml:space="preserve"> </w:t>
      </w:r>
      <w:r>
        <w:rPr>
          <w:sz w:val="22"/>
        </w:rPr>
        <w:t>о</w:t>
      </w:r>
      <w:r>
        <w:rPr>
          <w:spacing w:val="-2"/>
          <w:sz w:val="22"/>
        </w:rPr>
        <w:t xml:space="preserve"> </w:t>
      </w:r>
      <w:r>
        <w:rPr>
          <w:sz w:val="22"/>
        </w:rPr>
        <w:t>диагнозе</w:t>
      </w:r>
      <w:r>
        <w:rPr>
          <w:spacing w:val="-4"/>
          <w:sz w:val="22"/>
        </w:rPr>
        <w:t xml:space="preserve"> </w:t>
      </w:r>
      <w:r>
        <w:rPr>
          <w:sz w:val="22"/>
        </w:rPr>
        <w:t>Пациента:</w:t>
      </w:r>
      <w:r>
        <w:rPr>
          <w:spacing w:val="3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1739" w:right="0" w:firstLine="0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диагноза)</w:t>
      </w:r>
    </w:p>
    <w:p>
      <w:pPr>
        <w:spacing w:before="96" w:after="0" w:line="252" w:lineRule="exact"/>
        <w:ind w:left="301" w:right="0" w:firstLine="0"/>
        <w:jc w:val="both"/>
        <w:rPr>
          <w:sz w:val="22"/>
        </w:rPr>
      </w:pP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даю</w:t>
      </w:r>
      <w:r>
        <w:rPr>
          <w:spacing w:val="-3"/>
          <w:sz w:val="22"/>
        </w:rPr>
        <w:t xml:space="preserve"> </w:t>
      </w:r>
      <w:r>
        <w:rPr>
          <w:sz w:val="22"/>
        </w:rPr>
        <w:t>свое</w:t>
      </w:r>
      <w:r>
        <w:rPr>
          <w:spacing w:val="-2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-1"/>
          <w:sz w:val="22"/>
        </w:rPr>
        <w:t xml:space="preserve"> </w:t>
      </w:r>
      <w:r>
        <w:rPr>
          <w:sz w:val="22"/>
        </w:rPr>
        <w:t>Пациенту</w:t>
      </w:r>
      <w:r>
        <w:rPr>
          <w:spacing w:val="-5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-2"/>
          <w:sz w:val="22"/>
        </w:rPr>
        <w:t xml:space="preserve"> </w:t>
      </w:r>
      <w:r>
        <w:rPr>
          <w:sz w:val="22"/>
        </w:rPr>
        <w:t>гипотермии.</w:t>
      </w:r>
    </w:p>
    <w:p>
      <w:pPr>
        <w:spacing w:before="0" w:after="0"/>
        <w:ind w:left="301" w:right="139" w:firstLine="720"/>
        <w:jc w:val="both"/>
        <w:rPr>
          <w:sz w:val="22"/>
        </w:rPr>
      </w:pP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подтверждаю,</w:t>
      </w:r>
      <w:r>
        <w:rPr>
          <w:spacing w:val="1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мне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полной</w:t>
      </w:r>
      <w:r>
        <w:rPr>
          <w:spacing w:val="1"/>
          <w:sz w:val="22"/>
        </w:rPr>
        <w:t xml:space="preserve"> </w:t>
      </w:r>
      <w:r>
        <w:rPr>
          <w:sz w:val="22"/>
        </w:rPr>
        <w:t>мере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доступной</w:t>
      </w:r>
      <w:r>
        <w:rPr>
          <w:spacing w:val="1"/>
          <w:sz w:val="22"/>
        </w:rPr>
        <w:t xml:space="preserve"> </w:t>
      </w:r>
      <w:r>
        <w:rPr>
          <w:sz w:val="22"/>
        </w:rPr>
        <w:t>форме</w:t>
      </w:r>
      <w:r>
        <w:rPr>
          <w:spacing w:val="1"/>
          <w:sz w:val="22"/>
        </w:rPr>
        <w:t xml:space="preserve"> </w:t>
      </w:r>
      <w:r>
        <w:rPr>
          <w:sz w:val="22"/>
        </w:rPr>
        <w:t>разъяснены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характер,</w:t>
      </w:r>
      <w:r>
        <w:rPr>
          <w:spacing w:val="1"/>
          <w:sz w:val="22"/>
        </w:rPr>
        <w:t xml:space="preserve"> </w:t>
      </w:r>
      <w:r>
        <w:rPr>
          <w:sz w:val="22"/>
        </w:rPr>
        <w:t>особенности и ход проведения терапевтической гипотермии, выражающейся в лечебном охлаждении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организма с целью защиты мозга и улучшения прогноза на дальнейшее нервно-психическое развитие</w:t>
      </w:r>
      <w:r>
        <w:rPr>
          <w:spacing w:val="1"/>
          <w:sz w:val="22"/>
        </w:rPr>
        <w:t xml:space="preserve"> </w:t>
      </w:r>
      <w:r>
        <w:rPr>
          <w:sz w:val="22"/>
        </w:rPr>
        <w:t>моего</w:t>
      </w:r>
      <w:r>
        <w:rPr>
          <w:spacing w:val="-1"/>
          <w:sz w:val="22"/>
        </w:rPr>
        <w:t xml:space="preserve"> </w:t>
      </w:r>
      <w:r>
        <w:rPr>
          <w:sz w:val="22"/>
        </w:rPr>
        <w:t>ребенка.</w:t>
      </w:r>
    </w:p>
    <w:p>
      <w:pPr>
        <w:spacing w:before="0" w:after="0"/>
        <w:ind w:left="301" w:right="141" w:firstLine="720"/>
        <w:jc w:val="both"/>
        <w:rPr>
          <w:sz w:val="22"/>
        </w:rPr>
      </w:pPr>
      <w:r>
        <w:rPr>
          <w:sz w:val="22"/>
        </w:rPr>
        <w:t>Я подтверждаю, что получил(-а) полную информацию о том, что во время 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могут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возникнуть</w:t>
      </w:r>
      <w:r>
        <w:rPr>
          <w:spacing w:val="1"/>
          <w:sz w:val="22"/>
        </w:rPr>
        <w:t xml:space="preserve"> </w:t>
      </w:r>
      <w:r>
        <w:rPr>
          <w:sz w:val="22"/>
        </w:rPr>
        <w:t>обратимые</w:t>
      </w:r>
      <w:r>
        <w:rPr>
          <w:spacing w:val="1"/>
          <w:sz w:val="22"/>
        </w:rPr>
        <w:t xml:space="preserve"> </w:t>
      </w:r>
      <w:r>
        <w:rPr>
          <w:sz w:val="22"/>
        </w:rPr>
        <w:t>осложнения</w:t>
      </w:r>
      <w:r>
        <w:rPr>
          <w:spacing w:val="1"/>
          <w:sz w:val="22"/>
        </w:rPr>
        <w:t xml:space="preserve"> </w:t>
      </w:r>
      <w:r>
        <w:rPr>
          <w:sz w:val="22"/>
        </w:rPr>
        <w:t>(побочные</w:t>
      </w:r>
      <w:r>
        <w:rPr>
          <w:spacing w:val="1"/>
          <w:sz w:val="22"/>
        </w:rPr>
        <w:t xml:space="preserve"> </w:t>
      </w:r>
      <w:r>
        <w:rPr>
          <w:sz w:val="22"/>
        </w:rPr>
        <w:t>эффекты),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этом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согласен</w:t>
      </w:r>
      <w:r>
        <w:rPr>
          <w:spacing w:val="-4"/>
          <w:sz w:val="22"/>
        </w:rPr>
        <w:t xml:space="preserve"> </w:t>
      </w:r>
      <w:r>
        <w:rPr>
          <w:sz w:val="22"/>
        </w:rPr>
        <w:t>(согласна) на</w:t>
      </w:r>
      <w:r>
        <w:rPr>
          <w:spacing w:val="-1"/>
          <w:sz w:val="22"/>
        </w:rPr>
        <w:t xml:space="preserve"> </w:t>
      </w:r>
      <w:r>
        <w:rPr>
          <w:sz w:val="22"/>
        </w:rPr>
        <w:t>прекращение</w:t>
      </w:r>
      <w:r>
        <w:rPr>
          <w:spacing w:val="-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-2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-2"/>
          <w:sz w:val="22"/>
        </w:rPr>
        <w:t xml:space="preserve"> </w:t>
      </w:r>
      <w:r>
        <w:rPr>
          <w:sz w:val="22"/>
        </w:rPr>
        <w:t>врачами</w:t>
      </w:r>
      <w:r>
        <w:rPr>
          <w:spacing w:val="-2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их</w:t>
      </w:r>
      <w:r>
        <w:rPr>
          <w:spacing w:val="-1"/>
          <w:sz w:val="22"/>
        </w:rPr>
        <w:t xml:space="preserve"> </w:t>
      </w:r>
      <w:r>
        <w:rPr>
          <w:sz w:val="22"/>
        </w:rPr>
        <w:t>усмотрению.</w:t>
      </w:r>
    </w:p>
    <w:p>
      <w:pPr>
        <w:pStyle w:val="3"/>
        <w:spacing w:before="1" w:after="0"/>
        <w:rPr>
          <w:sz w:val="22"/>
        </w:rPr>
      </w:pPr>
    </w:p>
    <w:p>
      <w:pPr>
        <w:spacing w:before="0" w:after="0"/>
        <w:ind w:left="301" w:right="142" w:firstLine="720"/>
        <w:jc w:val="both"/>
        <w:rPr>
          <w:sz w:val="22"/>
        </w:rPr>
      </w:pPr>
      <w:r>
        <w:rPr>
          <w:sz w:val="22"/>
        </w:rPr>
        <w:t>Получив</w:t>
      </w:r>
      <w:r>
        <w:rPr>
          <w:spacing w:val="1"/>
          <w:sz w:val="22"/>
        </w:rPr>
        <w:t xml:space="preserve"> </w:t>
      </w:r>
      <w:r>
        <w:rPr>
          <w:sz w:val="22"/>
        </w:rPr>
        <w:t>полную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(в</w:t>
      </w:r>
      <w:r>
        <w:rPr>
          <w:spacing w:val="1"/>
          <w:sz w:val="22"/>
        </w:rPr>
        <w:t xml:space="preserve"> </w:t>
      </w:r>
      <w:r>
        <w:rPr>
          <w:sz w:val="22"/>
        </w:rPr>
        <w:t>том</w:t>
      </w:r>
      <w:r>
        <w:rPr>
          <w:spacing w:val="1"/>
          <w:sz w:val="22"/>
        </w:rPr>
        <w:t xml:space="preserve"> </w:t>
      </w:r>
      <w:r>
        <w:rPr>
          <w:sz w:val="22"/>
        </w:rPr>
        <w:t>числе,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печатном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варианте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виде</w:t>
      </w:r>
      <w:r>
        <w:rPr>
          <w:spacing w:val="1"/>
          <w:sz w:val="22"/>
        </w:rPr>
        <w:t xml:space="preserve"> </w:t>
      </w:r>
      <w:r>
        <w:rPr>
          <w:sz w:val="22"/>
        </w:rPr>
        <w:t>Памятки)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возможных</w:t>
      </w:r>
      <w:r>
        <w:rPr>
          <w:spacing w:val="1"/>
          <w:sz w:val="22"/>
        </w:rPr>
        <w:t xml:space="preserve"> </w:t>
      </w:r>
      <w:r>
        <w:rPr>
          <w:sz w:val="22"/>
        </w:rPr>
        <w:t>последствиях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осложнениях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связи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проведением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гипотермии,</w:t>
      </w:r>
      <w:r>
        <w:rPr>
          <w:spacing w:val="1"/>
          <w:sz w:val="22"/>
        </w:rPr>
        <w:t xml:space="preserve"> </w:t>
      </w: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подтверждаю, что мне понятен смысл всех терминов, на меня не оказывалось давление, и я осознанно</w:t>
      </w:r>
      <w:r>
        <w:rPr>
          <w:spacing w:val="-52"/>
          <w:sz w:val="22"/>
        </w:rPr>
        <w:t xml:space="preserve"> </w:t>
      </w:r>
      <w:r>
        <w:rPr>
          <w:sz w:val="22"/>
        </w:rPr>
        <w:t>принимаю</w:t>
      </w:r>
      <w:r>
        <w:rPr>
          <w:spacing w:val="-1"/>
          <w:sz w:val="22"/>
        </w:rPr>
        <w:t xml:space="preserve"> </w:t>
      </w:r>
      <w:r>
        <w:rPr>
          <w:sz w:val="22"/>
        </w:rPr>
        <w:t>решение о</w:t>
      </w:r>
      <w:r>
        <w:rPr>
          <w:spacing w:val="-3"/>
          <w:sz w:val="22"/>
        </w:rPr>
        <w:t xml:space="preserve"> </w:t>
      </w:r>
      <w:r>
        <w:rPr>
          <w:sz w:val="22"/>
        </w:rPr>
        <w:t>ее проведении</w:t>
      </w:r>
      <w:r>
        <w:rPr>
          <w:spacing w:val="-1"/>
          <w:sz w:val="22"/>
        </w:rPr>
        <w:t xml:space="preserve"> </w:t>
      </w:r>
      <w:r>
        <w:rPr>
          <w:sz w:val="22"/>
        </w:rPr>
        <w:t>Пациенту.</w:t>
      </w:r>
    </w:p>
    <w:p>
      <w:pPr>
        <w:pStyle w:val="3"/>
        <w:spacing w:before="11" w:after="0"/>
        <w:rPr>
          <w:sz w:val="21"/>
        </w:rPr>
      </w:pPr>
    </w:p>
    <w:p>
      <w:pPr>
        <w:spacing w:before="0" w:after="0"/>
        <w:ind w:left="301" w:right="144" w:firstLine="720"/>
        <w:jc w:val="both"/>
        <w:rPr>
          <w:sz w:val="22"/>
        </w:rPr>
      </w:pP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имел(-а)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задавать</w:t>
      </w:r>
      <w:r>
        <w:rPr>
          <w:spacing w:val="1"/>
          <w:sz w:val="22"/>
        </w:rPr>
        <w:t xml:space="preserve"> </w:t>
      </w:r>
      <w:r>
        <w:rPr>
          <w:sz w:val="22"/>
        </w:rPr>
        <w:t>любые</w:t>
      </w:r>
      <w:r>
        <w:rPr>
          <w:spacing w:val="1"/>
          <w:sz w:val="22"/>
        </w:rPr>
        <w:t xml:space="preserve"> </w:t>
      </w:r>
      <w:r>
        <w:rPr>
          <w:sz w:val="22"/>
        </w:rPr>
        <w:t>вопросы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вопросы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получил(-а)</w:t>
      </w:r>
      <w:r>
        <w:rPr>
          <w:spacing w:val="1"/>
          <w:sz w:val="22"/>
        </w:rPr>
        <w:t xml:space="preserve"> </w:t>
      </w:r>
      <w:r>
        <w:rPr>
          <w:sz w:val="22"/>
        </w:rPr>
        <w:t>исчерпывающие</w:t>
      </w:r>
      <w:r>
        <w:rPr>
          <w:spacing w:val="-1"/>
          <w:sz w:val="22"/>
        </w:rPr>
        <w:t xml:space="preserve"> </w:t>
      </w:r>
      <w:r>
        <w:rPr>
          <w:sz w:val="22"/>
        </w:rPr>
        <w:t>ответы.</w:t>
      </w:r>
    </w:p>
    <w:p>
      <w:pPr>
        <w:spacing w:before="0" w:after="0" w:line="240" w:lineRule="auto"/>
        <w:ind w:left="301" w:right="139" w:firstLine="720"/>
        <w:jc w:val="both"/>
        <w:rPr>
          <w:sz w:val="22"/>
        </w:rPr>
      </w:pPr>
      <w:r>
        <w:rPr>
          <w:sz w:val="22"/>
        </w:rPr>
        <w:t>Мне</w:t>
      </w:r>
      <w:r>
        <w:rPr>
          <w:spacing w:val="1"/>
          <w:sz w:val="22"/>
        </w:rPr>
        <w:t xml:space="preserve"> </w:t>
      </w:r>
      <w:r>
        <w:rPr>
          <w:sz w:val="22"/>
        </w:rPr>
        <w:t>разъяснено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мое</w:t>
      </w:r>
      <w:r>
        <w:rPr>
          <w:spacing w:val="1"/>
          <w:sz w:val="22"/>
        </w:rPr>
        <w:t xml:space="preserve"> </w:t>
      </w: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отказаться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Пациенту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гипотермии.</w:t>
      </w:r>
    </w:p>
    <w:p>
      <w:pPr>
        <w:pStyle w:val="3"/>
        <w:spacing w:before="6" w:after="0"/>
        <w:rPr>
          <w:sz w:val="21"/>
        </w:rPr>
      </w:pPr>
    </w:p>
    <w:p>
      <w:pPr>
        <w:tabs>
          <w:tab w:val="left" w:pos="9860"/>
        </w:tabs>
        <w:spacing w:before="0" w:after="0" w:line="251" w:lineRule="exact"/>
        <w:ind w:left="1021" w:right="0" w:firstLine="0"/>
        <w:jc w:val="left"/>
        <w:rPr>
          <w:sz w:val="22"/>
        </w:rPr>
      </w:pPr>
      <w:r>
        <w:rPr>
          <w:sz w:val="22"/>
        </w:rPr>
        <w:t xml:space="preserve">Я, </w:t>
      </w:r>
      <w:r>
        <w:rPr>
          <w:spacing w:val="2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1009" w:right="0" w:firstLine="0"/>
        <w:jc w:val="left"/>
        <w:rPr>
          <w:sz w:val="14"/>
        </w:rPr>
      </w:pPr>
      <w:r>
        <w:rPr>
          <w:sz w:val="14"/>
        </w:rPr>
        <w:t>(Ф.И.О.</w:t>
      </w:r>
      <w:r>
        <w:rPr>
          <w:spacing w:val="-5"/>
          <w:sz w:val="14"/>
        </w:rPr>
        <w:t xml:space="preserve"> </w:t>
      </w:r>
      <w:r>
        <w:rPr>
          <w:sz w:val="14"/>
        </w:rPr>
        <w:t>законного</w:t>
      </w:r>
      <w:r>
        <w:rPr>
          <w:spacing w:val="-4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5"/>
          <w:sz w:val="14"/>
        </w:rPr>
        <w:t xml:space="preserve"> </w:t>
      </w:r>
      <w:r>
        <w:rPr>
          <w:sz w:val="14"/>
        </w:rPr>
        <w:t>пациента)</w:t>
      </w:r>
    </w:p>
    <w:p>
      <w:pPr>
        <w:tabs>
          <w:tab w:val="left" w:pos="9791"/>
        </w:tabs>
        <w:spacing w:before="98" w:after="0" w:line="250" w:lineRule="exact"/>
        <w:ind w:left="301" w:right="0" w:firstLine="0"/>
        <w:jc w:val="both"/>
        <w:rPr>
          <w:sz w:val="22"/>
        </w:rPr>
      </w:pP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-3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-4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8" w:lineRule="exact"/>
        <w:ind w:left="1045" w:right="0" w:firstLine="0"/>
        <w:jc w:val="left"/>
        <w:rPr>
          <w:sz w:val="14"/>
        </w:rPr>
      </w:pPr>
      <w:r>
        <w:rPr>
          <w:sz w:val="14"/>
        </w:rPr>
        <w:t>(прописью</w:t>
      </w:r>
      <w:r>
        <w:rPr>
          <w:spacing w:val="-2"/>
          <w:sz w:val="14"/>
        </w:rPr>
        <w:t xml:space="preserve"> </w:t>
      </w:r>
      <w:r>
        <w:rPr>
          <w:sz w:val="14"/>
        </w:rPr>
        <w:t>«СОГЛАСЕН»</w:t>
      </w:r>
      <w:r>
        <w:rPr>
          <w:spacing w:val="-6"/>
          <w:sz w:val="14"/>
        </w:rPr>
        <w:t xml:space="preserve"> </w:t>
      </w:r>
      <w:r>
        <w:rPr>
          <w:sz w:val="14"/>
        </w:rPr>
        <w:t>(«СОГЛАСНА»)</w:t>
      </w:r>
      <w:r>
        <w:rPr>
          <w:spacing w:val="-4"/>
          <w:sz w:val="14"/>
        </w:rPr>
        <w:t xml:space="preserve"> </w:t>
      </w:r>
      <w:r>
        <w:rPr>
          <w:sz w:val="14"/>
        </w:rPr>
        <w:t>или</w:t>
      </w:r>
      <w:r>
        <w:rPr>
          <w:spacing w:val="-1"/>
          <w:sz w:val="14"/>
        </w:rPr>
        <w:t xml:space="preserve"> </w:t>
      </w:r>
      <w:r>
        <w:rPr>
          <w:sz w:val="14"/>
        </w:rPr>
        <w:t>«НЕ</w:t>
      </w:r>
      <w:r>
        <w:rPr>
          <w:spacing w:val="-4"/>
          <w:sz w:val="14"/>
        </w:rPr>
        <w:t xml:space="preserve"> </w:t>
      </w:r>
      <w:r>
        <w:rPr>
          <w:sz w:val="14"/>
        </w:rPr>
        <w:t>СОГЛАСЕН»</w:t>
      </w:r>
      <w:r>
        <w:rPr>
          <w:spacing w:val="-6"/>
          <w:sz w:val="14"/>
        </w:rPr>
        <w:t xml:space="preserve"> </w:t>
      </w:r>
      <w:r>
        <w:rPr>
          <w:sz w:val="14"/>
        </w:rPr>
        <w:t>(«НЕ</w:t>
      </w:r>
      <w:r>
        <w:rPr>
          <w:spacing w:val="-4"/>
          <w:sz w:val="14"/>
        </w:rPr>
        <w:t xml:space="preserve"> </w:t>
      </w:r>
      <w:r>
        <w:rPr>
          <w:sz w:val="14"/>
        </w:rPr>
        <w:t>СОГЛАСНА»))</w:t>
      </w:r>
    </w:p>
    <w:p>
      <w:pPr>
        <w:tabs>
          <w:tab w:val="left" w:pos="9860"/>
        </w:tabs>
        <w:spacing w:before="96" w:after="0" w:line="251" w:lineRule="exact"/>
        <w:ind w:left="301" w:right="0" w:firstLine="0"/>
        <w:jc w:val="both"/>
        <w:rPr>
          <w:sz w:val="22"/>
        </w:rPr>
      </w:pPr>
      <w:r>
        <w:rPr>
          <w:sz w:val="22"/>
        </w:rPr>
        <w:t>Законный</w:t>
      </w:r>
      <w:r>
        <w:rPr>
          <w:spacing w:val="-4"/>
          <w:sz w:val="22"/>
        </w:rPr>
        <w:t xml:space="preserve"> </w:t>
      </w:r>
      <w:r>
        <w:rPr>
          <w:sz w:val="22"/>
        </w:rPr>
        <w:t>представитель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Пациента </w:t>
      </w:r>
      <w:r>
        <w:rPr>
          <w:spacing w:val="-27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9" w:lineRule="exact"/>
        <w:ind w:left="382" w:right="1388" w:firstLine="0"/>
        <w:jc w:val="center"/>
        <w:rPr>
          <w:sz w:val="14"/>
        </w:rPr>
      </w:pPr>
      <w:r>
        <w:rPr>
          <w:sz w:val="14"/>
        </w:rPr>
        <w:t>(подпись,</w:t>
      </w:r>
      <w:r>
        <w:rPr>
          <w:spacing w:val="-6"/>
          <w:sz w:val="14"/>
        </w:rPr>
        <w:t xml:space="preserve"> </w:t>
      </w:r>
      <w:r>
        <w:rPr>
          <w:sz w:val="14"/>
        </w:rPr>
        <w:t>расшифровка</w:t>
      </w:r>
      <w:r>
        <w:rPr>
          <w:spacing w:val="-6"/>
          <w:sz w:val="14"/>
        </w:rPr>
        <w:t xml:space="preserve"> </w:t>
      </w:r>
      <w:r>
        <w:rPr>
          <w:sz w:val="14"/>
        </w:rPr>
        <w:t>подписи)</w:t>
      </w:r>
    </w:p>
    <w:p>
      <w:pPr>
        <w:tabs>
          <w:tab w:val="left" w:pos="1738"/>
          <w:tab w:val="left" w:pos="4217"/>
          <w:tab w:val="left" w:pos="9860"/>
        </w:tabs>
        <w:spacing w:before="95" w:after="0"/>
        <w:ind w:left="301" w:right="223" w:firstLine="0"/>
        <w:jc w:val="both"/>
        <w:rPr>
          <w:sz w:val="22"/>
        </w:rPr>
      </w:pPr>
      <w:r>
        <w:rPr>
          <w:sz w:val="22"/>
        </w:rPr>
        <w:t>паспорт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кем</w:t>
      </w:r>
      <w:r>
        <w:rPr>
          <w:spacing w:val="-2"/>
          <w:sz w:val="22"/>
        </w:rPr>
        <w:t xml:space="preserve"> </w:t>
      </w:r>
      <w:r>
        <w:rPr>
          <w:sz w:val="22"/>
        </w:rPr>
        <w:t>выдан</w:t>
      </w:r>
      <w:r>
        <w:rPr>
          <w:spacing w:val="23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     дата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выдачи </w:t>
      </w:r>
      <w:r>
        <w:rPr>
          <w:spacing w:val="18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</w:t>
      </w:r>
      <w:bookmarkStart w:id="4" w:name="адрес_регистрации%3A"/>
      <w:bookmarkEnd w:id="4"/>
      <w:r>
        <w:rPr>
          <w:sz w:val="22"/>
        </w:rPr>
        <w:t>адрес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регистрации: </w:t>
      </w:r>
      <w:r>
        <w:rPr>
          <w:spacing w:val="27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bookmarkStart w:id="5" w:name="Дата%3A_«_______»_______________________"/>
      <w:bookmarkEnd w:id="5"/>
      <w:r>
        <w:rPr>
          <w:sz w:val="22"/>
        </w:rPr>
        <w:t>Дата:</w:t>
      </w:r>
      <w:r>
        <w:rPr>
          <w:spacing w:val="-1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54"/>
          <w:sz w:val="22"/>
        </w:rPr>
        <w:t xml:space="preserve"> </w:t>
      </w:r>
      <w:r>
        <w:rPr>
          <w:sz w:val="22"/>
        </w:rPr>
        <w:t>г.</w:t>
      </w:r>
    </w:p>
    <w:p>
      <w:pPr>
        <w:pStyle w:val="3"/>
        <w:spacing w:before="3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236220</wp:posOffset>
                </wp:positionV>
                <wp:extent cx="5746750" cy="0"/>
                <wp:effectExtent l="5080" t="5080" r="5080" b="5080"/>
                <wp:wrapTopAndBottom/>
                <wp:docPr id="26" name="Прямое соедин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ое соединение 26" o:spid="_x0000_s1026" o:spt="20" style="position:absolute;left:0pt;margin-left:85.05pt;margin-top:18.6pt;height:0pt;width:452.5pt;mso-position-horizontal-relative:page;mso-wrap-distance-bottom:0pt;mso-wrap-distance-top:0pt;z-index:-251657216;mso-width-relative:page;mso-height-relative:page;" filled="f" stroked="t" coordsize="21600,21600" o:allowincell="f" o:gfxdata="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GSh+LYAAAACgEAAA8AAAAAAAAAAQAgAAAAIgAAAGRycy9kb3ducmV2LnhtbFBL&#10;AQIUABQAAAAIAIdO4kBqluHZvQEAAEgDAAAOAAAAAAAAAAEAIAAAACcBAABkcnMvZTJvRG9jLnht&#10;bFBLBQYAAAAABgAGAFkBAABWBQAAAAAA&#10;">
                <v:fill on="f" focussize="0,0"/>
                <v:stroke weight="0.737007874015748pt" color="#000000" joinstyle="round" dashstyle="dash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51" w:after="0"/>
        <w:ind w:left="301" w:right="279" w:firstLine="0"/>
        <w:jc w:val="left"/>
        <w:rPr>
          <w:sz w:val="20"/>
        </w:rPr>
      </w:pPr>
      <w:r>
        <w:rPr>
          <w:sz w:val="20"/>
        </w:rPr>
        <w:t>Я</w:t>
      </w:r>
      <w:r>
        <w:rPr>
          <w:spacing w:val="36"/>
          <w:sz w:val="20"/>
        </w:rPr>
        <w:t xml:space="preserve"> </w:t>
      </w:r>
      <w:r>
        <w:rPr>
          <w:sz w:val="20"/>
        </w:rPr>
        <w:t>свидетельствую,</w:t>
      </w:r>
      <w:r>
        <w:rPr>
          <w:spacing w:val="38"/>
          <w:sz w:val="20"/>
        </w:rPr>
        <w:t xml:space="preserve"> </w:t>
      </w:r>
      <w:r>
        <w:rPr>
          <w:sz w:val="20"/>
        </w:rPr>
        <w:t>что</w:t>
      </w:r>
      <w:r>
        <w:rPr>
          <w:spacing w:val="38"/>
          <w:sz w:val="20"/>
        </w:rPr>
        <w:t xml:space="preserve"> </w:t>
      </w:r>
      <w:r>
        <w:rPr>
          <w:sz w:val="20"/>
        </w:rPr>
        <w:t>разъяснил(-а)</w:t>
      </w:r>
      <w:r>
        <w:rPr>
          <w:spacing w:val="38"/>
          <w:sz w:val="20"/>
        </w:rPr>
        <w:t xml:space="preserve"> </w:t>
      </w:r>
      <w:r>
        <w:rPr>
          <w:sz w:val="20"/>
        </w:rPr>
        <w:t>законному</w:t>
      </w:r>
      <w:r>
        <w:rPr>
          <w:spacing w:val="34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37"/>
          <w:sz w:val="20"/>
        </w:rPr>
        <w:t xml:space="preserve"> </w:t>
      </w:r>
      <w:r>
        <w:rPr>
          <w:sz w:val="20"/>
        </w:rPr>
        <w:t>суть,</w:t>
      </w:r>
      <w:r>
        <w:rPr>
          <w:spacing w:val="38"/>
          <w:sz w:val="20"/>
        </w:rPr>
        <w:t xml:space="preserve"> </w:t>
      </w:r>
      <w:r>
        <w:rPr>
          <w:sz w:val="20"/>
        </w:rPr>
        <w:t>риск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альтернативу</w:t>
      </w:r>
      <w:r>
        <w:rPr>
          <w:spacing w:val="3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терапевтичекой</w:t>
      </w:r>
      <w:r>
        <w:rPr>
          <w:spacing w:val="-2"/>
          <w:sz w:val="20"/>
        </w:rPr>
        <w:t xml:space="preserve"> </w:t>
      </w:r>
      <w:r>
        <w:rPr>
          <w:sz w:val="20"/>
        </w:rPr>
        <w:t>гипотермии, дал(-а)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ответы на все</w:t>
      </w:r>
      <w:r>
        <w:rPr>
          <w:spacing w:val="3"/>
          <w:sz w:val="20"/>
        </w:rPr>
        <w:t xml:space="preserve"> </w:t>
      </w:r>
      <w:r>
        <w:rPr>
          <w:sz w:val="20"/>
        </w:rPr>
        <w:t>вопросы.</w:t>
      </w:r>
    </w:p>
    <w:p>
      <w:pPr>
        <w:tabs>
          <w:tab w:val="left" w:pos="9889"/>
        </w:tabs>
        <w:spacing w:before="0" w:after="0" w:line="227" w:lineRule="exact"/>
        <w:ind w:left="301" w:right="0" w:firstLine="0"/>
        <w:jc w:val="left"/>
        <w:rPr>
          <w:sz w:val="20"/>
        </w:rPr>
      </w:pPr>
      <w:r>
        <w:rPr>
          <w:sz w:val="20"/>
        </w:rPr>
        <w:t>Я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свидетельствую,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Пациента 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spacing w:before="0" w:after="0" w:line="147" w:lineRule="exact"/>
        <w:ind w:left="5881" w:right="0" w:firstLine="0"/>
        <w:jc w:val="left"/>
        <w:rPr>
          <w:sz w:val="13"/>
        </w:rPr>
      </w:pPr>
      <w:r>
        <w:rPr>
          <w:sz w:val="13"/>
        </w:rPr>
        <w:t>(ФИО</w:t>
      </w:r>
      <w:r>
        <w:rPr>
          <w:spacing w:val="-2"/>
          <w:sz w:val="13"/>
        </w:rPr>
        <w:t xml:space="preserve"> </w:t>
      </w:r>
      <w:r>
        <w:rPr>
          <w:sz w:val="13"/>
        </w:rPr>
        <w:t>законного</w:t>
      </w:r>
      <w:r>
        <w:rPr>
          <w:spacing w:val="-2"/>
          <w:sz w:val="13"/>
        </w:rPr>
        <w:t xml:space="preserve"> </w:t>
      </w:r>
      <w:r>
        <w:rPr>
          <w:sz w:val="13"/>
        </w:rPr>
        <w:t>представителя)</w:t>
      </w:r>
    </w:p>
    <w:p>
      <w:pPr>
        <w:spacing w:before="86" w:after="0"/>
        <w:ind w:left="352" w:right="0" w:firstLine="0"/>
        <w:jc w:val="left"/>
        <w:rPr>
          <w:sz w:val="20"/>
        </w:rPr>
      </w:pPr>
      <w:r>
        <w:rPr>
          <w:sz w:val="20"/>
        </w:rPr>
        <w:t>прочитал</w:t>
      </w:r>
      <w:r>
        <w:rPr>
          <w:spacing w:val="-4"/>
          <w:sz w:val="20"/>
        </w:rPr>
        <w:t xml:space="preserve"> </w:t>
      </w:r>
      <w:r>
        <w:rPr>
          <w:sz w:val="20"/>
        </w:rPr>
        <w:t>(-а)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расписался</w:t>
      </w:r>
      <w:r>
        <w:rPr>
          <w:spacing w:val="-2"/>
          <w:sz w:val="20"/>
        </w:rPr>
        <w:t xml:space="preserve"> </w:t>
      </w:r>
      <w:r>
        <w:rPr>
          <w:sz w:val="20"/>
        </w:rPr>
        <w:t>(расписалась)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моем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присутствии.</w:t>
      </w:r>
    </w:p>
    <w:p>
      <w:pPr>
        <w:tabs>
          <w:tab w:val="left" w:pos="5113"/>
        </w:tabs>
        <w:spacing w:before="0" w:after="0" w:line="250" w:lineRule="exact"/>
        <w:ind w:left="301" w:right="0" w:firstLine="0"/>
        <w:jc w:val="left"/>
        <w:rPr>
          <w:sz w:val="22"/>
        </w:rPr>
      </w:pPr>
      <w:r>
        <w:rPr>
          <w:sz w:val="22"/>
        </w:rPr>
        <w:t xml:space="preserve">Врач: </w:t>
      </w:r>
      <w:r>
        <w:rPr>
          <w:spacing w:val="-2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8" w:lineRule="exact"/>
        <w:ind w:left="2587" w:right="0" w:firstLine="0"/>
        <w:jc w:val="left"/>
        <w:rPr>
          <w:sz w:val="14"/>
        </w:rPr>
      </w:pPr>
      <w:r>
        <w:rPr>
          <w:sz w:val="14"/>
        </w:rPr>
        <w:t>(Ф.И.О.,</w:t>
      </w:r>
      <w:r>
        <w:rPr>
          <w:spacing w:val="-4"/>
          <w:sz w:val="14"/>
        </w:rPr>
        <w:t xml:space="preserve"> </w:t>
      </w:r>
      <w:r>
        <w:rPr>
          <w:sz w:val="14"/>
        </w:rPr>
        <w:t>подпись)</w:t>
      </w:r>
    </w:p>
    <w:p>
      <w:pPr>
        <w:tabs>
          <w:tab w:val="left" w:pos="1739"/>
          <w:tab w:val="left" w:pos="4218"/>
          <w:tab w:val="left" w:pos="4823"/>
        </w:tabs>
        <w:spacing w:before="98" w:after="0"/>
        <w:ind w:left="301" w:right="0" w:firstLine="0"/>
        <w:jc w:val="left"/>
        <w:rPr>
          <w:sz w:val="22"/>
        </w:rPr>
        <w:sectPr>
          <w:footerReference r:id="rId28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z w:val="22"/>
        </w:rPr>
        <w:t>Дата:</w:t>
      </w:r>
      <w:r>
        <w:rPr>
          <w:spacing w:val="-1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</w:p>
    <w:p>
      <w:pPr>
        <w:pStyle w:val="3"/>
        <w:spacing w:before="1" w:after="0"/>
        <w:rPr>
          <w:sz w:val="25"/>
        </w:rPr>
      </w:pPr>
    </w:p>
    <w:p>
      <w:pPr>
        <w:pStyle w:val="2"/>
        <w:spacing w:before="90" w:after="0"/>
        <w:ind w:left="153" w:right="0" w:firstLine="0"/>
        <w:jc w:val="center"/>
        <w:rPr>
          <w:sz w:val="22"/>
        </w:rPr>
      </w:pPr>
      <w:r>
        <w:t>РЕШЕНИЕ</w:t>
      </w:r>
      <w:r>
        <w:rPr>
          <w:spacing w:val="-4"/>
        </w:rPr>
        <w:t xml:space="preserve"> </w:t>
      </w:r>
      <w:r>
        <w:t>КОНСИЛИУМА</w:t>
      </w:r>
    </w:p>
    <w:p>
      <w:pPr>
        <w:spacing w:before="0" w:after="0"/>
        <w:ind w:left="156" w:right="0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пациенту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гипотермии</w:t>
      </w:r>
    </w:p>
    <w:p>
      <w:pPr>
        <w:tabs>
          <w:tab w:val="left" w:pos="3474"/>
          <w:tab w:val="left" w:pos="6152"/>
          <w:tab w:val="left" w:pos="6700"/>
          <w:tab w:val="left" w:pos="8185"/>
        </w:tabs>
        <w:spacing w:before="117" w:after="0"/>
        <w:ind w:left="301" w:right="0" w:firstLine="0"/>
        <w:jc w:val="left"/>
        <w:rPr>
          <w:sz w:val="22"/>
        </w:rPr>
      </w:pPr>
      <w:r>
        <w:rPr>
          <w:sz w:val="22"/>
        </w:rPr>
        <w:t>г.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110"/>
          <w:sz w:val="22"/>
          <w:u w:val="single"/>
        </w:rPr>
        <w:t xml:space="preserve"> </w:t>
      </w:r>
      <w:r>
        <w:rPr>
          <w:sz w:val="22"/>
        </w:rPr>
        <w:t>г.</w:t>
      </w:r>
    </w:p>
    <w:p>
      <w:pPr>
        <w:pStyle w:val="3"/>
        <w:spacing w:before="1" w:after="0"/>
        <w:rPr>
          <w:sz w:val="14"/>
        </w:rPr>
      </w:pPr>
    </w:p>
    <w:p>
      <w:pPr>
        <w:sectPr>
          <w:footerReference r:id="rId29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tabs>
          <w:tab w:val="left" w:pos="8867"/>
        </w:tabs>
        <w:spacing w:before="92" w:after="0"/>
        <w:ind w:left="301" w:right="0" w:firstLine="0"/>
        <w:jc w:val="left"/>
        <w:rPr>
          <w:sz w:val="22"/>
        </w:rPr>
      </w:pPr>
      <w:r>
        <w:rPr>
          <w:sz w:val="22"/>
        </w:rPr>
        <w:t xml:space="preserve">Консилиум </w:t>
      </w:r>
      <w:r>
        <w:rPr>
          <w:spacing w:val="-8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/>
        <w:ind w:left="301" w:right="0" w:firstLine="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организации)</w:t>
      </w:r>
    </w:p>
    <w:p>
      <w:pPr>
        <w:spacing w:before="92" w:after="0"/>
        <w:ind w:left="89" w:right="0" w:firstLine="0"/>
        <w:jc w:val="left"/>
        <w:rPr>
          <w:sz w:val="22"/>
        </w:rPr>
      </w:pPr>
      <w:r>
        <w:br w:type="column"/>
      </w:r>
      <w:r>
        <w:rPr>
          <w:sz w:val="22"/>
        </w:rPr>
        <w:t>в составе: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equalWidth="0" w:num="2">
            <w:col w:w="8864" w:space="40"/>
            <w:col w:w="1181"/>
          </w:cols>
          <w:formProt w:val="0"/>
          <w:docGrid w:linePitch="100" w:charSpace="4096"/>
        </w:sectPr>
      </w:pPr>
    </w:p>
    <w:p>
      <w:pPr>
        <w:pStyle w:val="3"/>
        <w:spacing w:before="2" w:after="0"/>
        <w:rPr>
          <w:sz w:val="21"/>
        </w:rPr>
      </w:pPr>
    </w:p>
    <w:p>
      <w:pPr>
        <w:pStyle w:val="3"/>
        <w:spacing w:line="20" w:lineRule="exact"/>
        <w:ind w:left="361" w:right="0" w:firstLine="0"/>
        <w:rPr>
          <w:sz w:val="2"/>
        </w:rPr>
      </w:pPr>
      <w:r>
        <mc:AlternateContent>
          <mc:Choice Requires="wpg">
            <w:drawing>
              <wp:inline distT="0" distB="0" distL="0" distR="0">
                <wp:extent cx="6028690" cy="0"/>
                <wp:effectExtent l="114300" t="0" r="114300" b="0"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560" cy="0"/>
                          <a:chOff x="0" y="0"/>
                          <a:chExt cx="6028560" cy="0"/>
                        </a:xfrm>
                      </wpg:grpSpPr>
                      <wps:wsp>
                        <wps:cNvPr id="30" name="Прямое соединение 30"/>
                        <wps:cNvCnPr/>
                        <wps:spPr>
                          <a:xfrm>
                            <a:off x="0" y="0"/>
                            <a:ext cx="60285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pt;width:474.7pt;" coordsize="6028560,0" o:gfxdata="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eCQc0wAAAAIBAAAPAAAAAAAAAAEAIAAAACIAAABkcnMvZG93&#10;bnJldi54bWxQSwECFAAUAAAACACHTuJA788ypwUCAABdBAAADgAAAAAAAAABACAAAAAiAQAAZHJz&#10;L2Uyb0RvYy54bWxQSwUGAAAAAAYABgBZAQAAmQUAAAAA&#10;">
                <o:lock v:ext="edit" aspectratio="f"/>
                <v:line id="Прямое соединение 30" o:spid="_x0000_s1026" o:spt="20" style="position:absolute;left:0;top:0;height:0;width:6028560;" filled="f" stroked="t" coordsize="21600,21600" o:gfxdata="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dTBNvQAA&#10;ANsAAAAPAAAAAAAAAAEAIAAAACIAAABkcnMvZG93bnJldi54bWxQSwECFAAUAAAACACHTuJAMy8F&#10;njsAAAA5AAAAEAAAAAAAAAABACAAAAAMAQAAZHJzL3NoYXBleG1sLnhtbFBLBQYAAAAABgAGAFsB&#10;AAC2AwAAAAAA&#10;">
                  <v:fill on="f" focussize="0,0"/>
                  <v:stroke weight="0.45354330708661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188595</wp:posOffset>
                </wp:positionV>
                <wp:extent cx="6028690" cy="0"/>
                <wp:effectExtent l="3175" t="3175" r="3175" b="3175"/>
                <wp:wrapTopAndBottom/>
                <wp:docPr id="31" name="Прямое соедин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ое соединение 31" o:spid="_x0000_s1026" o:spt="20" style="position:absolute;left:0pt;margin-left:88.35pt;margin-top:14.85pt;height:0pt;width:474.7pt;mso-position-horizontal-relative:page;mso-wrap-distance-bottom:0pt;mso-wrap-distance-top:0pt;z-index:-251657216;mso-width-relative:page;mso-height-relative:page;" filled="f" stroked="t" coordsize="21600,21600" o:allowincell="f" o:gfxdata="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ui5&#10;1NkAAAAKAQAADwAAAAAAAAABACAAAAAiAAAAZHJzL2Rvd25yZXYueG1sUEsBAhQAFAAAAAgAh07i&#10;QAgIscWvAQAAMAMAAA4AAAAAAAAAAQAgAAAAKAEAAGRycy9lMm9Eb2MueG1sUEsFBgAAAAAGAAYA&#10;WQEAAEkFAAAAAAAA&#10;">
                <v:fill on="f" focussize="0,0"/>
                <v:stroke weight="0.45354330708661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386715</wp:posOffset>
                </wp:positionV>
                <wp:extent cx="6028690" cy="0"/>
                <wp:effectExtent l="3175" t="3175" r="3175" b="3175"/>
                <wp:wrapTopAndBottom/>
                <wp:docPr id="32" name="Прямое соедин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ое соединение 32" o:spid="_x0000_s1026" o:spt="20" style="position:absolute;left:0pt;margin-left:88.35pt;margin-top:30.45pt;height:0pt;width:474.7pt;mso-position-horizontal-relative:page;mso-wrap-distance-bottom:0pt;mso-wrap-distance-top:0pt;z-index:-251657216;mso-width-relative:page;mso-height-relative:page;" filled="f" stroked="t" coordsize="21600,21600" o:allowincell="f" o:gfxdata="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Dr&#10;WRnZAAAACgEAAA8AAAAAAAAAAQAgAAAAIgAAAGRycy9kb3ducmV2LnhtbFBLAQIUABQAAAAIAIdO&#10;4kAerHLHsAEAADADAAAOAAAAAAAAAAEAIAAAACgBAABkcnMvZTJvRG9jLnhtbFBLBQYAAAAABgAG&#10;AFkBAABKBQAAAAAA&#10;">
                <v:fill on="f" focussize="0,0"/>
                <v:stroke weight="0.45354330708661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4" w:after="0"/>
        <w:rPr>
          <w:sz w:val="20"/>
        </w:rPr>
      </w:pPr>
    </w:p>
    <w:p>
      <w:pPr>
        <w:spacing w:before="0" w:after="0" w:line="225" w:lineRule="exact"/>
        <w:ind w:left="301" w:right="0" w:firstLine="0"/>
        <w:jc w:val="left"/>
        <w:rPr>
          <w:sz w:val="22"/>
        </w:rPr>
      </w:pPr>
      <w:r>
        <w:rPr>
          <w:sz w:val="22"/>
        </w:rPr>
        <w:t>изучил</w:t>
      </w:r>
      <w:r>
        <w:rPr>
          <w:spacing w:val="-2"/>
          <w:sz w:val="22"/>
        </w:rPr>
        <w:t xml:space="preserve"> </w:t>
      </w:r>
      <w:r>
        <w:rPr>
          <w:sz w:val="22"/>
        </w:rPr>
        <w:t>историю</w:t>
      </w:r>
      <w:r>
        <w:rPr>
          <w:spacing w:val="-2"/>
          <w:sz w:val="22"/>
        </w:rPr>
        <w:t xml:space="preserve"> </w:t>
      </w:r>
      <w:r>
        <w:rPr>
          <w:sz w:val="22"/>
        </w:rPr>
        <w:t>болезни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клиническую</w:t>
      </w:r>
      <w:r>
        <w:rPr>
          <w:spacing w:val="-2"/>
          <w:sz w:val="22"/>
        </w:rPr>
        <w:t xml:space="preserve"> </w:t>
      </w:r>
      <w:r>
        <w:rPr>
          <w:sz w:val="22"/>
        </w:rPr>
        <w:t>ситуацию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-3"/>
          <w:sz w:val="22"/>
        </w:rPr>
        <w:t xml:space="preserve"> </w:t>
      </w:r>
      <w:r>
        <w:rPr>
          <w:sz w:val="22"/>
        </w:rPr>
        <w:t>следующего</w:t>
      </w:r>
      <w:r>
        <w:rPr>
          <w:spacing w:val="-2"/>
          <w:sz w:val="22"/>
        </w:rPr>
        <w:t xml:space="preserve"> </w:t>
      </w:r>
      <w:r>
        <w:rPr>
          <w:sz w:val="22"/>
        </w:rPr>
        <w:t>пациента:</w:t>
      </w:r>
    </w:p>
    <w:p>
      <w:pPr>
        <w:tabs>
          <w:tab w:val="left" w:pos="2905"/>
          <w:tab w:val="left" w:pos="9920"/>
        </w:tabs>
        <w:spacing w:before="138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Ф.И.О.</w:t>
      </w:r>
      <w:r>
        <w:rPr>
          <w:spacing w:val="-7"/>
          <w:sz w:val="22"/>
        </w:rPr>
        <w:t xml:space="preserve"> </w:t>
      </w:r>
      <w:r>
        <w:rPr>
          <w:sz w:val="22"/>
        </w:rPr>
        <w:t>Пациента:</w:t>
      </w:r>
      <w:r>
        <w:rPr>
          <w:spacing w:val="-9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-27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905"/>
          <w:tab w:val="left" w:pos="3615"/>
          <w:tab w:val="left" w:pos="4882"/>
          <w:tab w:val="left" w:pos="5706"/>
          <w:tab w:val="left" w:pos="9920"/>
        </w:tabs>
        <w:spacing w:before="0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Дата</w:t>
      </w:r>
      <w:r>
        <w:rPr>
          <w:spacing w:val="-1"/>
          <w:sz w:val="22"/>
        </w:rPr>
        <w:t xml:space="preserve"> </w:t>
      </w:r>
      <w:r>
        <w:rPr>
          <w:sz w:val="22"/>
        </w:rPr>
        <w:t>рождения:</w:t>
      </w:r>
      <w:r>
        <w:rPr>
          <w:sz w:val="22"/>
          <w:u w:val="single"/>
        </w:rPr>
        <w:tab/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  <w:r>
        <w:rPr>
          <w:spacing w:val="-2"/>
          <w:sz w:val="22"/>
        </w:rPr>
        <w:t xml:space="preserve"> </w:t>
      </w:r>
      <w:r>
        <w:rPr>
          <w:sz w:val="22"/>
        </w:rPr>
        <w:t>История</w:t>
      </w:r>
      <w:r>
        <w:rPr>
          <w:spacing w:val="-3"/>
          <w:sz w:val="22"/>
        </w:rPr>
        <w:t xml:space="preserve"> </w:t>
      </w:r>
      <w:r>
        <w:rPr>
          <w:sz w:val="22"/>
        </w:rPr>
        <w:t>болезни: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№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243"/>
          <w:tab w:val="left" w:pos="9918"/>
        </w:tabs>
        <w:spacing w:before="81" w:after="0"/>
        <w:ind w:left="301" w:right="0" w:firstLine="0"/>
        <w:jc w:val="left"/>
        <w:rPr>
          <w:sz w:val="22"/>
        </w:rPr>
      </w:pPr>
      <w:r>
        <w:rPr>
          <w:sz w:val="22"/>
        </w:rPr>
        <w:t>Лечащий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врач: </w:t>
      </w:r>
      <w:r>
        <w:rPr>
          <w:spacing w:val="-1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-24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3"/>
        <w:spacing w:before="10" w:after="0"/>
        <w:rPr>
          <w:sz w:val="18"/>
        </w:rPr>
      </w:pPr>
    </w:p>
    <w:p>
      <w:pPr>
        <w:tabs>
          <w:tab w:val="left" w:pos="9860"/>
        </w:tabs>
        <w:spacing w:before="0" w:after="0"/>
        <w:ind w:left="301" w:right="0" w:firstLine="0"/>
        <w:jc w:val="left"/>
        <w:rPr>
          <w:sz w:val="22"/>
        </w:rPr>
      </w:pPr>
      <w:r>
        <w:rPr>
          <w:sz w:val="22"/>
        </w:rPr>
        <w:t>Текущий</w:t>
      </w:r>
      <w:r>
        <w:rPr>
          <w:spacing w:val="-7"/>
          <w:sz w:val="22"/>
        </w:rPr>
        <w:t xml:space="preserve"> </w:t>
      </w:r>
      <w:r>
        <w:rPr>
          <w:sz w:val="22"/>
        </w:rPr>
        <w:t>диагноз</w:t>
      </w:r>
      <w:r>
        <w:rPr>
          <w:spacing w:val="-10"/>
          <w:sz w:val="22"/>
        </w:rPr>
        <w:t xml:space="preserve"> </w:t>
      </w:r>
      <w:r>
        <w:rPr>
          <w:sz w:val="22"/>
        </w:rPr>
        <w:t>(подтвержден/не</w:t>
      </w:r>
      <w:r>
        <w:rPr>
          <w:spacing w:val="-6"/>
          <w:sz w:val="22"/>
        </w:rPr>
        <w:t xml:space="preserve"> </w:t>
      </w:r>
      <w:r>
        <w:rPr>
          <w:sz w:val="22"/>
        </w:rPr>
        <w:t>подтвержден)</w:t>
      </w:r>
      <w:r>
        <w:rPr>
          <w:spacing w:val="-6"/>
          <w:sz w:val="22"/>
        </w:rPr>
        <w:t xml:space="preserve"> </w:t>
      </w:r>
      <w:r>
        <w:rPr>
          <w:i/>
          <w:sz w:val="22"/>
        </w:rPr>
        <w:t>Гипоксически-ишемическая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 xml:space="preserve">энцефалопатия </w:t>
      </w:r>
      <w:r>
        <w:rPr>
          <w:i/>
          <w:spacing w:val="-2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9860"/>
        </w:tabs>
        <w:spacing w:before="1" w:after="0"/>
        <w:ind w:left="301" w:right="0" w:firstLine="0"/>
        <w:jc w:val="left"/>
        <w:rPr>
          <w:sz w:val="22"/>
        </w:rPr>
      </w:pPr>
      <w:r>
        <w:rPr>
          <w:i/>
          <w:sz w:val="22"/>
        </w:rPr>
        <w:t xml:space="preserve">ст. </w:t>
      </w:r>
      <w:r>
        <w:rPr>
          <w:i/>
          <w:spacing w:val="-2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/>
        <w:ind w:left="301" w:right="0" w:firstLine="0"/>
        <w:jc w:val="left"/>
        <w:rPr>
          <w:sz w:val="16"/>
        </w:rPr>
      </w:pPr>
      <w:r>
        <w:rPr>
          <w:sz w:val="16"/>
        </w:rPr>
        <w:t>(вписать</w:t>
      </w:r>
      <w:r>
        <w:rPr>
          <w:spacing w:val="-5"/>
          <w:sz w:val="16"/>
        </w:rPr>
        <w:t xml:space="preserve"> </w:t>
      </w:r>
      <w:r>
        <w:rPr>
          <w:sz w:val="16"/>
        </w:rPr>
        <w:t>степень</w:t>
      </w:r>
      <w:r>
        <w:rPr>
          <w:spacing w:val="-2"/>
          <w:sz w:val="16"/>
        </w:rPr>
        <w:t xml:space="preserve"> </w:t>
      </w:r>
      <w:r>
        <w:rPr>
          <w:sz w:val="16"/>
        </w:rPr>
        <w:t>тяжести,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ведущие</w:t>
      </w:r>
      <w:r>
        <w:rPr>
          <w:spacing w:val="-5"/>
          <w:sz w:val="16"/>
        </w:rPr>
        <w:t xml:space="preserve"> </w:t>
      </w:r>
      <w:r>
        <w:rPr>
          <w:sz w:val="16"/>
        </w:rPr>
        <w:t>неврологические</w:t>
      </w:r>
      <w:r>
        <w:rPr>
          <w:spacing w:val="-4"/>
          <w:sz w:val="16"/>
        </w:rPr>
        <w:t xml:space="preserve"> </w:t>
      </w:r>
      <w:r>
        <w:rPr>
          <w:sz w:val="16"/>
        </w:rPr>
        <w:t>синдромы)</w:t>
      </w:r>
    </w:p>
    <w:p>
      <w:pPr>
        <w:spacing w:before="0" w:after="0"/>
        <w:ind w:left="1021" w:right="0" w:firstLine="0"/>
        <w:jc w:val="both"/>
        <w:rPr>
          <w:sz w:val="22"/>
        </w:rPr>
      </w:pPr>
      <w:r>
        <w:rPr>
          <w:sz w:val="22"/>
        </w:rPr>
        <w:t>Проводимые</w:t>
      </w:r>
      <w:r>
        <w:rPr>
          <w:spacing w:val="-3"/>
          <w:sz w:val="22"/>
        </w:rPr>
        <w:t xml:space="preserve"> </w:t>
      </w:r>
      <w:r>
        <w:rPr>
          <w:sz w:val="22"/>
        </w:rPr>
        <w:t>методы</w:t>
      </w:r>
      <w:r>
        <w:rPr>
          <w:spacing w:val="-5"/>
          <w:sz w:val="22"/>
        </w:rPr>
        <w:t xml:space="preserve"> </w:t>
      </w:r>
      <w:r>
        <w:rPr>
          <w:sz w:val="22"/>
        </w:rPr>
        <w:t>лечения</w:t>
      </w:r>
      <w:r>
        <w:rPr>
          <w:spacing w:val="-4"/>
          <w:sz w:val="22"/>
        </w:rPr>
        <w:t xml:space="preserve"> </w:t>
      </w:r>
      <w:r>
        <w:rPr>
          <w:sz w:val="22"/>
        </w:rPr>
        <w:t>(необходимое</w:t>
      </w:r>
      <w:r>
        <w:rPr>
          <w:spacing w:val="-2"/>
          <w:sz w:val="22"/>
        </w:rPr>
        <w:t xml:space="preserve"> </w:t>
      </w:r>
      <w:r>
        <w:rPr>
          <w:sz w:val="22"/>
        </w:rPr>
        <w:t>подчеркнуть</w:t>
      </w:r>
      <w:r>
        <w:rPr>
          <w:spacing w:val="-3"/>
          <w:sz w:val="22"/>
        </w:rPr>
        <w:t xml:space="preserve"> </w:t>
      </w:r>
      <w:r>
        <w:rPr>
          <w:sz w:val="22"/>
        </w:rPr>
        <w:t>и/или</w:t>
      </w:r>
      <w:r>
        <w:rPr>
          <w:spacing w:val="-4"/>
          <w:sz w:val="22"/>
        </w:rPr>
        <w:t xml:space="preserve"> </w:t>
      </w:r>
      <w:r>
        <w:rPr>
          <w:sz w:val="22"/>
        </w:rPr>
        <w:t>вписать):</w:t>
      </w:r>
    </w:p>
    <w:p>
      <w:pPr>
        <w:spacing w:before="100" w:after="0"/>
        <w:ind w:left="301" w:right="142" w:firstLine="720"/>
        <w:jc w:val="both"/>
        <w:rPr>
          <w:i/>
          <w:sz w:val="22"/>
        </w:rPr>
      </w:pPr>
      <w:r>
        <w:rPr>
          <w:i/>
          <w:sz w:val="22"/>
        </w:rPr>
        <w:t>Искусственная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вентиляция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легких;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инфузионная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парентеральное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питание;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антибактериальная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терапия;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неонатального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шока;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профилактика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геморрагической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болезни</w:t>
      </w:r>
      <w:r>
        <w:rPr>
          <w:i/>
          <w:spacing w:val="10"/>
          <w:sz w:val="22"/>
        </w:rPr>
        <w:t xml:space="preserve"> </w:t>
      </w:r>
      <w:r>
        <w:rPr>
          <w:i/>
          <w:sz w:val="22"/>
        </w:rPr>
        <w:t>новорожденного;</w:t>
      </w:r>
      <w:r>
        <w:rPr>
          <w:i/>
          <w:spacing w:val="12"/>
          <w:sz w:val="22"/>
        </w:rPr>
        <w:t xml:space="preserve"> </w:t>
      </w:r>
      <w:r>
        <w:rPr>
          <w:i/>
          <w:sz w:val="22"/>
        </w:rPr>
        <w:t>гемостатическая</w:t>
      </w:r>
      <w:r>
        <w:rPr>
          <w:i/>
          <w:spacing w:val="13"/>
          <w:sz w:val="22"/>
        </w:rPr>
        <w:t xml:space="preserve"> </w:t>
      </w:r>
      <w:r>
        <w:rPr>
          <w:i/>
          <w:sz w:val="22"/>
        </w:rPr>
        <w:t>терапия;</w:t>
      </w:r>
      <w:r>
        <w:rPr>
          <w:i/>
          <w:spacing w:val="13"/>
          <w:sz w:val="22"/>
        </w:rPr>
        <w:t xml:space="preserve"> </w:t>
      </w:r>
      <w:r>
        <w:rPr>
          <w:i/>
          <w:sz w:val="22"/>
        </w:rPr>
        <w:t>коррекция</w:t>
      </w:r>
      <w:r>
        <w:rPr>
          <w:i/>
          <w:spacing w:val="12"/>
          <w:sz w:val="22"/>
        </w:rPr>
        <w:t xml:space="preserve"> </w:t>
      </w:r>
      <w:r>
        <w:rPr>
          <w:i/>
          <w:sz w:val="22"/>
        </w:rPr>
        <w:t>метаболических</w:t>
      </w:r>
      <w:r>
        <w:rPr>
          <w:i/>
          <w:spacing w:val="10"/>
          <w:sz w:val="22"/>
        </w:rPr>
        <w:t xml:space="preserve"> </w:t>
      </w:r>
      <w:r>
        <w:rPr>
          <w:i/>
          <w:sz w:val="22"/>
        </w:rPr>
        <w:t>нарушений;</w:t>
      </w:r>
      <w:r>
        <w:rPr>
          <w:i/>
          <w:spacing w:val="12"/>
          <w:sz w:val="22"/>
        </w:rPr>
        <w:t xml:space="preserve"> </w:t>
      </w:r>
      <w:r>
        <w:rPr>
          <w:i/>
          <w:sz w:val="22"/>
        </w:rPr>
        <w:t>другое</w:t>
      </w:r>
    </w:p>
    <w:p>
      <w:pPr>
        <w:pStyle w:val="3"/>
        <w:spacing w:before="9" w:after="0"/>
        <w:rPr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157480</wp:posOffset>
                </wp:positionV>
                <wp:extent cx="6077585" cy="0"/>
                <wp:effectExtent l="3175" t="3175" r="3175" b="3175"/>
                <wp:wrapTopAndBottom/>
                <wp:docPr id="33" name="Прямое соединени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75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ое соединение 33" o:spid="_x0000_s1026" o:spt="20" style="position:absolute;left:0pt;margin-left:85.05pt;margin-top:12.4pt;height:0pt;width:478.55pt;mso-position-horizontal-relative:page;mso-wrap-distance-bottom:0pt;mso-wrap-distance-top:0pt;z-index:-251657216;mso-width-relative:page;mso-height-relative:page;" filled="f" stroked="t" coordsize="21600,21600" o:allowincell="f" o:gfxdata="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E&#10;NMm+2QAAAAoBAAAPAAAAAAAAAAEAIAAAACIAAABkcnMvZG93bnJldi54bWxQSwECFAAUAAAACACH&#10;TuJAEgvUJbEBAAAwAwAADgAAAAAAAAABACAAAAAoAQAAZHJzL2Uyb0RvYy54bWxQSwUGAAAAAAYA&#10;BgBZAQAASwUAAAAA&#10;">
                <v:fill on="f" focussize="0,0"/>
                <v:stroke weight="0.45354330708661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 w:after="0" w:line="222" w:lineRule="exact"/>
        <w:ind w:left="1021" w:right="0" w:firstLine="0"/>
        <w:jc w:val="both"/>
        <w:rPr>
          <w:sz w:val="22"/>
        </w:rPr>
      </w:pPr>
      <w:r>
        <w:rPr>
          <w:sz w:val="22"/>
        </w:rPr>
        <w:t>Обоснование</w:t>
      </w:r>
      <w:r>
        <w:rPr>
          <w:spacing w:val="91"/>
          <w:sz w:val="22"/>
        </w:rPr>
        <w:t xml:space="preserve"> </w:t>
      </w:r>
      <w:r>
        <w:rPr>
          <w:sz w:val="22"/>
        </w:rPr>
        <w:t>назначения</w:t>
      </w:r>
      <w:r>
        <w:rPr>
          <w:spacing w:val="91"/>
          <w:sz w:val="22"/>
        </w:rPr>
        <w:t xml:space="preserve"> </w:t>
      </w:r>
      <w:r>
        <w:rPr>
          <w:sz w:val="22"/>
        </w:rPr>
        <w:t>лечебной</w:t>
      </w:r>
      <w:r>
        <w:rPr>
          <w:spacing w:val="88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88"/>
          <w:sz w:val="22"/>
        </w:rPr>
        <w:t xml:space="preserve"> </w:t>
      </w:r>
      <w:r>
        <w:rPr>
          <w:sz w:val="22"/>
        </w:rPr>
        <w:t>с</w:t>
      </w:r>
      <w:r>
        <w:rPr>
          <w:spacing w:val="91"/>
          <w:sz w:val="22"/>
        </w:rPr>
        <w:t xml:space="preserve"> </w:t>
      </w:r>
      <w:r>
        <w:rPr>
          <w:sz w:val="22"/>
        </w:rPr>
        <w:t>оценкой</w:t>
      </w:r>
      <w:r>
        <w:rPr>
          <w:spacing w:val="88"/>
          <w:sz w:val="22"/>
        </w:rPr>
        <w:t xml:space="preserve"> </w:t>
      </w:r>
      <w:r>
        <w:rPr>
          <w:sz w:val="22"/>
        </w:rPr>
        <w:t>ранее</w:t>
      </w:r>
      <w:r>
        <w:rPr>
          <w:spacing w:val="92"/>
          <w:sz w:val="22"/>
        </w:rPr>
        <w:t xml:space="preserve"> </w:t>
      </w:r>
      <w:r>
        <w:rPr>
          <w:sz w:val="22"/>
        </w:rPr>
        <w:t>проводимого</w:t>
      </w:r>
      <w:r>
        <w:rPr>
          <w:spacing w:val="91"/>
          <w:sz w:val="22"/>
        </w:rPr>
        <w:t xml:space="preserve"> </w:t>
      </w:r>
      <w:r>
        <w:rPr>
          <w:sz w:val="22"/>
        </w:rPr>
        <w:t>лечения:</w:t>
      </w:r>
    </w:p>
    <w:p>
      <w:pPr>
        <w:spacing w:before="1" w:after="0"/>
        <w:ind w:left="301" w:right="143" w:firstLine="0"/>
        <w:jc w:val="both"/>
        <w:rPr>
          <w:i/>
          <w:sz w:val="22"/>
        </w:rPr>
      </w:pPr>
      <w:r>
        <w:rPr>
          <w:i/>
          <w:sz w:val="22"/>
        </w:rPr>
        <w:t>Наличие у новорожденного ребенка с гестационным возрастом более 35 недель и массой тела при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рождении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более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1800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граммов,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потребовавшего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проведения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первичных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реанимационных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мероприятий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в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родильном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зале,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показаний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для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выполнения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терапевтической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гипотермии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(необходимое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подчеркнуть):</w:t>
      </w:r>
    </w:p>
    <w:p>
      <w:pPr>
        <w:spacing w:before="0" w:after="0"/>
        <w:ind w:left="301" w:right="141" w:firstLine="720"/>
        <w:jc w:val="both"/>
        <w:rPr>
          <w:sz w:val="22"/>
        </w:rPr>
      </w:pPr>
      <w:r>
        <w:rPr>
          <w:sz w:val="22"/>
          <w:u w:val="single"/>
        </w:rPr>
        <w:t>Критерии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группы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«А»:</w:t>
      </w:r>
      <w:r>
        <w:rPr>
          <w:spacing w:val="1"/>
          <w:sz w:val="22"/>
        </w:rPr>
        <w:t xml:space="preserve"> </w:t>
      </w:r>
      <w:r>
        <w:rPr>
          <w:sz w:val="22"/>
        </w:rPr>
        <w:t>Оценка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шкале</w:t>
      </w:r>
      <w:r>
        <w:rPr>
          <w:spacing w:val="1"/>
          <w:sz w:val="22"/>
        </w:rPr>
        <w:t xml:space="preserve"> </w:t>
      </w:r>
      <w:r>
        <w:rPr>
          <w:sz w:val="22"/>
        </w:rPr>
        <w:t>Апгар</w:t>
      </w:r>
      <w:r>
        <w:rPr>
          <w:spacing w:val="1"/>
          <w:sz w:val="22"/>
        </w:rPr>
        <w:t xml:space="preserve"> </w:t>
      </w:r>
      <w:r>
        <w:rPr>
          <w:sz w:val="22"/>
        </w:rPr>
        <w:t>≤</w:t>
      </w:r>
      <w:r>
        <w:rPr>
          <w:spacing w:val="1"/>
          <w:sz w:val="22"/>
        </w:rPr>
        <w:t xml:space="preserve"> </w:t>
      </w:r>
      <w:r>
        <w:rPr>
          <w:sz w:val="22"/>
        </w:rPr>
        <w:t>5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1"/>
          <w:sz w:val="22"/>
        </w:rPr>
        <w:t xml:space="preserve"> </w:t>
      </w:r>
      <w:r>
        <w:rPr>
          <w:sz w:val="22"/>
        </w:rPr>
        <w:t>минуте</w:t>
      </w:r>
      <w:r>
        <w:rPr>
          <w:spacing w:val="1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Сохраняющаяся</w:t>
      </w:r>
      <w:r>
        <w:rPr>
          <w:spacing w:val="1"/>
          <w:sz w:val="22"/>
        </w:rPr>
        <w:t xml:space="preserve"> </w:t>
      </w:r>
      <w:r>
        <w:rPr>
          <w:sz w:val="22"/>
        </w:rPr>
        <w:t>потребность в ИВЛ на 10 минуте жизни или; В первом анализе крови, взятом в течение первых 60</w:t>
      </w:r>
      <w:r>
        <w:rPr>
          <w:spacing w:val="1"/>
          <w:sz w:val="22"/>
        </w:rPr>
        <w:t xml:space="preserve"> </w:t>
      </w:r>
      <w:r>
        <w:rPr>
          <w:sz w:val="22"/>
        </w:rPr>
        <w:t>минут жизни, (пуповинной, капиллярной или венозной) рН &lt;7.0 или; В первом анализе крови, взятом</w:t>
      </w:r>
      <w:r>
        <w:rPr>
          <w:spacing w:val="1"/>
          <w:sz w:val="22"/>
        </w:rPr>
        <w:t xml:space="preserve"> </w:t>
      </w:r>
      <w:r>
        <w:rPr>
          <w:sz w:val="22"/>
        </w:rPr>
        <w:t>в течение 60 минут жизни (пуповинной, капиллярной или венозной), дефицит оснований (ВЕ) ≥16</w:t>
      </w:r>
      <w:r>
        <w:rPr>
          <w:spacing w:val="1"/>
          <w:sz w:val="22"/>
        </w:rPr>
        <w:t xml:space="preserve"> </w:t>
      </w:r>
      <w:r>
        <w:rPr>
          <w:sz w:val="22"/>
        </w:rPr>
        <w:t>моль/л.</w:t>
      </w:r>
    </w:p>
    <w:p>
      <w:pPr>
        <w:spacing w:before="0" w:after="0"/>
        <w:ind w:left="301" w:right="138" w:firstLine="720"/>
        <w:jc w:val="both"/>
        <w:rPr>
          <w:sz w:val="22"/>
        </w:rPr>
      </w:pPr>
      <w:r>
        <w:rPr>
          <w:sz w:val="22"/>
          <w:u w:val="single"/>
        </w:rPr>
        <w:t>Критерии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группы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«В»:</w:t>
      </w:r>
      <w:r>
        <w:rPr>
          <w:spacing w:val="1"/>
          <w:sz w:val="22"/>
        </w:rPr>
        <w:t xml:space="preserve"> </w:t>
      </w:r>
      <w:r>
        <w:rPr>
          <w:sz w:val="22"/>
        </w:rPr>
        <w:t>Клинически</w:t>
      </w:r>
      <w:r>
        <w:rPr>
          <w:spacing w:val="1"/>
          <w:sz w:val="22"/>
        </w:rPr>
        <w:t xml:space="preserve"> </w:t>
      </w:r>
      <w:r>
        <w:rPr>
          <w:sz w:val="22"/>
        </w:rPr>
        <w:t>выраженные</w:t>
      </w:r>
      <w:r>
        <w:rPr>
          <w:spacing w:val="1"/>
          <w:sz w:val="22"/>
        </w:rPr>
        <w:t xml:space="preserve"> </w:t>
      </w:r>
      <w:r>
        <w:rPr>
          <w:sz w:val="22"/>
        </w:rPr>
        <w:t>судороги</w:t>
      </w:r>
      <w:r>
        <w:rPr>
          <w:spacing w:val="1"/>
          <w:sz w:val="22"/>
        </w:rPr>
        <w:t xml:space="preserve"> </w:t>
      </w:r>
      <w:r>
        <w:rPr>
          <w:sz w:val="22"/>
        </w:rPr>
        <w:t>(тонические,</w:t>
      </w:r>
      <w:r>
        <w:rPr>
          <w:spacing w:val="1"/>
          <w:sz w:val="22"/>
        </w:rPr>
        <w:t xml:space="preserve"> </w:t>
      </w:r>
      <w:r>
        <w:rPr>
          <w:sz w:val="22"/>
        </w:rPr>
        <w:t>клонические,</w:t>
      </w:r>
      <w:r>
        <w:rPr>
          <w:spacing w:val="1"/>
          <w:sz w:val="22"/>
        </w:rPr>
        <w:t xml:space="preserve"> </w:t>
      </w:r>
      <w:r>
        <w:rPr>
          <w:sz w:val="22"/>
        </w:rPr>
        <w:t>смешанные)</w:t>
      </w:r>
      <w:r>
        <w:rPr>
          <w:spacing w:val="1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Мышечная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гипотония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гипорефлексии</w:t>
      </w:r>
      <w:r>
        <w:rPr>
          <w:spacing w:val="1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Выраженный</w:t>
      </w:r>
      <w:r>
        <w:rPr>
          <w:spacing w:val="1"/>
          <w:sz w:val="22"/>
        </w:rPr>
        <w:t xml:space="preserve"> </w:t>
      </w:r>
      <w:r>
        <w:rPr>
          <w:sz w:val="22"/>
        </w:rPr>
        <w:t>гипертонус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гипорефлексии или; Нарушения зрачкового рефлекса (сужен и не реагирует на затемнение, расширен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не реагирует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свет, слабая</w:t>
      </w:r>
      <w:r>
        <w:rPr>
          <w:spacing w:val="-1"/>
          <w:sz w:val="22"/>
        </w:rPr>
        <w:t xml:space="preserve"> </w:t>
      </w:r>
      <w:r>
        <w:rPr>
          <w:sz w:val="22"/>
        </w:rPr>
        <w:t>реакция</w:t>
      </w:r>
      <w:r>
        <w:rPr>
          <w:spacing w:val="-1"/>
          <w:sz w:val="22"/>
        </w:rPr>
        <w:t xml:space="preserve"> </w:t>
      </w:r>
      <w:r>
        <w:rPr>
          <w:sz w:val="22"/>
        </w:rPr>
        <w:t>зрачка</w:t>
      </w:r>
      <w:r>
        <w:rPr>
          <w:spacing w:val="-1"/>
          <w:sz w:val="22"/>
        </w:rPr>
        <w:t xml:space="preserve"> </w:t>
      </w:r>
      <w:r>
        <w:rPr>
          <w:sz w:val="22"/>
        </w:rPr>
        <w:t>на изменение освещения).</w:t>
      </w:r>
    </w:p>
    <w:p>
      <w:pPr>
        <w:spacing w:before="0" w:after="0"/>
        <w:ind w:left="301" w:right="141" w:firstLine="720"/>
        <w:jc w:val="both"/>
        <w:rPr>
          <w:sz w:val="22"/>
        </w:rPr>
      </w:pPr>
      <w:r>
        <w:rPr>
          <w:sz w:val="22"/>
          <w:u w:val="single"/>
        </w:rPr>
        <w:t>Критерии группы</w:t>
      </w:r>
      <w:r>
        <w:rPr>
          <w:spacing w:val="55"/>
          <w:sz w:val="22"/>
          <w:u w:val="single"/>
        </w:rPr>
        <w:t xml:space="preserve"> </w:t>
      </w:r>
      <w:r>
        <w:rPr>
          <w:sz w:val="22"/>
          <w:u w:val="single"/>
        </w:rPr>
        <w:t>«С»</w:t>
      </w:r>
      <w:r>
        <w:rPr>
          <w:sz w:val="22"/>
        </w:rPr>
        <w:t xml:space="preserve"> (данные аЭЭГ): Верхний край зубцов кривой более 10мкВ, нижний</w:t>
      </w:r>
      <w:r>
        <w:rPr>
          <w:spacing w:val="1"/>
          <w:sz w:val="22"/>
        </w:rPr>
        <w:t xml:space="preserve"> </w:t>
      </w:r>
      <w:r>
        <w:rPr>
          <w:sz w:val="22"/>
        </w:rPr>
        <w:t>край зубцов кривой менее 5 мкВ. Кривая может прерываться пиками или сериями пиков более 25мкВ</w:t>
      </w:r>
      <w:r>
        <w:rPr>
          <w:spacing w:val="1"/>
          <w:sz w:val="22"/>
        </w:rPr>
        <w:t xml:space="preserve"> </w:t>
      </w:r>
      <w:r>
        <w:rPr>
          <w:sz w:val="22"/>
        </w:rPr>
        <w:t>или; Верхний край зубцов менее 10мкВ, кривая прерывается и периодически выглядит изолинией</w:t>
      </w:r>
      <w:r>
        <w:rPr>
          <w:spacing w:val="1"/>
          <w:sz w:val="22"/>
        </w:rPr>
        <w:t xml:space="preserve"> </w:t>
      </w:r>
      <w:r>
        <w:rPr>
          <w:sz w:val="22"/>
        </w:rPr>
        <w:t>и/или прерывается сериями пиков менее 10 мкВ или; Сплошные серии пиков с вольтажом более 25</w:t>
      </w:r>
      <w:r>
        <w:rPr>
          <w:spacing w:val="1"/>
          <w:sz w:val="22"/>
        </w:rPr>
        <w:t xml:space="preserve"> </w:t>
      </w:r>
      <w:r>
        <w:rPr>
          <w:sz w:val="22"/>
        </w:rPr>
        <w:t>мкВ</w:t>
      </w:r>
      <w:r>
        <w:rPr>
          <w:spacing w:val="-2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Изолиния</w:t>
      </w:r>
      <w:r>
        <w:rPr>
          <w:spacing w:val="-1"/>
          <w:sz w:val="22"/>
        </w:rPr>
        <w:t xml:space="preserve"> </w:t>
      </w:r>
      <w:r>
        <w:rPr>
          <w:sz w:val="22"/>
        </w:rPr>
        <w:t>с вольтажом</w:t>
      </w:r>
      <w:r>
        <w:rPr>
          <w:spacing w:val="-2"/>
          <w:sz w:val="22"/>
        </w:rPr>
        <w:t xml:space="preserve"> </w:t>
      </w:r>
      <w:r>
        <w:rPr>
          <w:sz w:val="22"/>
        </w:rPr>
        <w:t>менее 5</w:t>
      </w:r>
      <w:r>
        <w:rPr>
          <w:spacing w:val="-3"/>
          <w:sz w:val="22"/>
        </w:rPr>
        <w:t xml:space="preserve"> </w:t>
      </w:r>
      <w:r>
        <w:rPr>
          <w:sz w:val="22"/>
        </w:rPr>
        <w:t>мкв;</w:t>
      </w:r>
      <w:r>
        <w:rPr>
          <w:spacing w:val="1"/>
          <w:sz w:val="22"/>
        </w:rPr>
        <w:t xml:space="preserve"> </w:t>
      </w:r>
      <w:r>
        <w:rPr>
          <w:sz w:val="22"/>
        </w:rPr>
        <w:t>Судорожные приступы.</w:t>
      </w:r>
    </w:p>
    <w:p>
      <w:pPr>
        <w:spacing w:before="0" w:after="0"/>
        <w:ind w:left="301" w:right="142" w:firstLine="720"/>
        <w:jc w:val="both"/>
        <w:rPr>
          <w:sz w:val="22"/>
        </w:rPr>
      </w:pPr>
      <w:r>
        <w:rPr>
          <w:sz w:val="22"/>
        </w:rPr>
        <w:t>Учитывая</w:t>
      </w:r>
      <w:r>
        <w:rPr>
          <w:spacing w:val="1"/>
          <w:sz w:val="22"/>
        </w:rPr>
        <w:t xml:space="preserve"> </w:t>
      </w:r>
      <w:r>
        <w:rPr>
          <w:sz w:val="22"/>
        </w:rPr>
        <w:t>изложенное,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связи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невозможностью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информированного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добровольного</w:t>
      </w:r>
      <w:r>
        <w:rPr>
          <w:spacing w:val="4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законных</w:t>
      </w:r>
      <w:r>
        <w:rPr>
          <w:spacing w:val="4"/>
          <w:sz w:val="22"/>
        </w:rPr>
        <w:t xml:space="preserve"> </w:t>
      </w:r>
      <w:r>
        <w:rPr>
          <w:sz w:val="22"/>
        </w:rPr>
        <w:t>представителей</w:t>
      </w:r>
      <w:r>
        <w:rPr>
          <w:spacing w:val="3"/>
          <w:sz w:val="22"/>
        </w:rPr>
        <w:t xml:space="preserve"> </w:t>
      </w:r>
      <w:r>
        <w:rPr>
          <w:sz w:val="22"/>
        </w:rPr>
        <w:t>Пациента</w:t>
      </w:r>
      <w:r>
        <w:rPr>
          <w:spacing w:val="4"/>
          <w:sz w:val="22"/>
        </w:rPr>
        <w:t xml:space="preserve"> </w:t>
      </w:r>
      <w:r>
        <w:rPr>
          <w:sz w:val="22"/>
        </w:rPr>
        <w:t>Консилиум</w:t>
      </w:r>
      <w:r>
        <w:rPr>
          <w:spacing w:val="3"/>
          <w:sz w:val="22"/>
        </w:rPr>
        <w:t xml:space="preserve"> </w:t>
      </w:r>
      <w:r>
        <w:rPr>
          <w:sz w:val="22"/>
        </w:rPr>
        <w:t>принимает</w:t>
      </w:r>
      <w:r>
        <w:rPr>
          <w:spacing w:val="3"/>
          <w:sz w:val="22"/>
        </w:rPr>
        <w:t xml:space="preserve"> </w:t>
      </w:r>
      <w:r>
        <w:rPr>
          <w:sz w:val="22"/>
        </w:rPr>
        <w:t>решение</w:t>
      </w:r>
      <w:r>
        <w:rPr>
          <w:spacing w:val="2"/>
          <w:sz w:val="22"/>
        </w:rPr>
        <w:t xml:space="preserve"> </w:t>
      </w:r>
      <w:r>
        <w:rPr>
          <w:sz w:val="22"/>
        </w:rPr>
        <w:t>о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space="720" w:num="1"/>
          <w:formProt w:val="0"/>
          <w:docGrid w:linePitch="100" w:charSpace="4096"/>
        </w:sectPr>
      </w:pPr>
    </w:p>
    <w:p>
      <w:pPr>
        <w:tabs>
          <w:tab w:val="left" w:pos="7431"/>
        </w:tabs>
        <w:spacing w:before="0" w:after="0" w:line="250" w:lineRule="exact"/>
        <w:ind w:left="301" w:right="0" w:firstLine="0"/>
        <w:jc w:val="left"/>
        <w:rPr>
          <w:sz w:val="22"/>
        </w:rPr>
      </w:pPr>
      <w:r>
        <w:rPr>
          <w:sz w:val="22"/>
        </w:rPr>
        <w:t>проведении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Пациенту </w:t>
      </w:r>
      <w:r>
        <w:rPr>
          <w:spacing w:val="-2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0" w:after="0" w:line="158" w:lineRule="exact"/>
        <w:ind w:left="1009" w:right="0" w:firstLine="0"/>
        <w:jc w:val="left"/>
        <w:rPr>
          <w:sz w:val="14"/>
        </w:rPr>
      </w:pPr>
      <w:r>
        <w:rPr>
          <w:sz w:val="14"/>
        </w:rPr>
        <w:t>(Ф.И.О.</w:t>
      </w:r>
      <w:r>
        <w:rPr>
          <w:spacing w:val="-3"/>
          <w:sz w:val="14"/>
        </w:rPr>
        <w:t xml:space="preserve"> </w:t>
      </w:r>
      <w:r>
        <w:rPr>
          <w:sz w:val="14"/>
        </w:rPr>
        <w:t>пациента)</w:t>
      </w:r>
    </w:p>
    <w:p>
      <w:pPr>
        <w:spacing w:before="0" w:after="0"/>
        <w:ind w:left="120" w:right="0" w:firstLine="0"/>
        <w:jc w:val="left"/>
        <w:rPr>
          <w:sz w:val="22"/>
        </w:rPr>
      </w:pPr>
      <w:r>
        <w:br w:type="column"/>
      </w:r>
      <w:r>
        <w:rPr>
          <w:sz w:val="22"/>
        </w:rPr>
        <w:t>лечебной</w:t>
      </w:r>
      <w:r>
        <w:rPr>
          <w:spacing w:val="-3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equalWidth="0" w:num="2">
            <w:col w:w="7428" w:space="40"/>
            <w:col w:w="2617"/>
          </w:cols>
          <w:formProt w:val="0"/>
          <w:docGrid w:linePitch="100" w:charSpace="4096"/>
        </w:sectPr>
      </w:pPr>
    </w:p>
    <w:p>
      <w:pPr>
        <w:tabs>
          <w:tab w:val="left" w:pos="1021"/>
          <w:tab w:val="left" w:pos="3003"/>
          <w:tab w:val="left" w:pos="5166"/>
        </w:tabs>
        <w:spacing w:before="98" w:after="0" w:line="427" w:lineRule="auto"/>
        <w:ind w:left="301" w:right="2147" w:firstLine="0"/>
        <w:jc w:val="left"/>
        <w:rPr>
          <w:sz w:val="22"/>
        </w:rPr>
      </w:pPr>
      <w:r>
        <w:rPr>
          <w:sz w:val="22"/>
        </w:rPr>
        <w:t>жизненным показаниям не позднее 6 часов после рождения и в течение 72 часов.</w:t>
      </w:r>
      <w:r>
        <w:rPr>
          <w:spacing w:val="-52"/>
          <w:sz w:val="22"/>
        </w:rPr>
        <w:t xml:space="preserve"> </w:t>
      </w:r>
      <w:r>
        <w:rPr>
          <w:sz w:val="22"/>
        </w:rPr>
        <w:t>Врач</w:t>
      </w:r>
      <w:r>
        <w:rPr>
          <w:sz w:val="22"/>
        </w:rPr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tabs>
          <w:tab w:val="left" w:pos="1021"/>
          <w:tab w:val="left" w:pos="3003"/>
          <w:tab w:val="left" w:pos="5166"/>
        </w:tabs>
        <w:spacing w:before="0" w:after="0" w:line="252" w:lineRule="exact"/>
        <w:ind w:left="301" w:right="0" w:firstLine="0"/>
        <w:jc w:val="left"/>
        <w:rPr>
          <w:sz w:val="22"/>
        </w:rPr>
      </w:pPr>
      <w:r>
        <w:rPr>
          <w:sz w:val="22"/>
        </w:rPr>
        <w:t>Врач</w:t>
      </w:r>
      <w:r>
        <w:rPr>
          <w:sz w:val="22"/>
        </w:rPr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tabs>
          <w:tab w:val="left" w:pos="1021"/>
          <w:tab w:val="left" w:pos="3003"/>
          <w:tab w:val="left" w:pos="5166"/>
        </w:tabs>
        <w:spacing w:before="198" w:after="0"/>
        <w:ind w:left="301" w:right="0" w:firstLine="0"/>
        <w:jc w:val="left"/>
        <w:rPr>
          <w:sz w:val="22"/>
        </w:rPr>
      </w:pPr>
      <w:r>
        <w:rPr>
          <w:sz w:val="22"/>
        </w:rPr>
        <w:t>Врач</w:t>
      </w:r>
      <w:r>
        <w:rPr>
          <w:sz w:val="22"/>
        </w:rPr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space="720" w:num="1"/>
          <w:formProt w:val="0"/>
          <w:docGrid w:linePitch="100" w:charSpace="4096"/>
        </w:sectPr>
      </w:pP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</w:p>
    <w:p>
      <w:pPr>
        <w:pStyle w:val="3"/>
        <w:spacing w:before="9" w:after="0"/>
        <w:rPr>
          <w:sz w:val="20"/>
        </w:rPr>
      </w:pPr>
    </w:p>
    <w:p>
      <w:pPr>
        <w:pStyle w:val="2"/>
        <w:ind w:left="155" w:right="0" w:firstLine="0"/>
        <w:jc w:val="center"/>
        <w:rPr>
          <w:sz w:val="22"/>
        </w:rPr>
      </w:pPr>
      <w:r>
        <w:t>Терапевтическая гипотермия (искусственное лечебное охлаждение) всего тела у</w:t>
      </w:r>
      <w:r>
        <w:rPr>
          <w:spacing w:val="-57"/>
        </w:rPr>
        <w:t xml:space="preserve"> </w:t>
      </w:r>
      <w:r>
        <w:t>новорожденных</w:t>
      </w:r>
    </w:p>
    <w:p>
      <w:pPr>
        <w:spacing w:before="121" w:after="0"/>
        <w:ind w:left="151" w:right="0" w:firstLine="0"/>
        <w:jc w:val="center"/>
        <w:rPr>
          <w:b/>
          <w:sz w:val="24"/>
        </w:rPr>
      </w:pPr>
      <w:r>
        <w:rPr>
          <w:b/>
          <w:sz w:val="24"/>
        </w:rPr>
        <w:t>Памятка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</w:p>
    <w:p>
      <w:pPr>
        <w:spacing w:before="117" w:after="0"/>
        <w:ind w:left="301" w:right="138" w:firstLine="720"/>
        <w:jc w:val="both"/>
        <w:rPr>
          <w:sz w:val="22"/>
        </w:rPr>
      </w:pPr>
      <w:r>
        <w:rPr>
          <w:sz w:val="22"/>
        </w:rPr>
        <w:t>Терапевтическая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гипотермия</w:t>
      </w:r>
      <w:r>
        <w:rPr>
          <w:spacing w:val="1"/>
          <w:sz w:val="22"/>
        </w:rPr>
        <w:t xml:space="preserve"> </w:t>
      </w:r>
      <w:r>
        <w:rPr>
          <w:sz w:val="22"/>
        </w:rPr>
        <w:t>(hypothermia;</w:t>
      </w:r>
      <w:r>
        <w:rPr>
          <w:spacing w:val="1"/>
          <w:sz w:val="22"/>
        </w:rPr>
        <w:t xml:space="preserve"> </w:t>
      </w:r>
      <w:r>
        <w:rPr>
          <w:sz w:val="22"/>
        </w:rPr>
        <w:t>греческое</w:t>
      </w:r>
      <w:r>
        <w:rPr>
          <w:spacing w:val="1"/>
          <w:sz w:val="22"/>
        </w:rPr>
        <w:t xml:space="preserve"> </w:t>
      </w:r>
      <w:r>
        <w:rPr>
          <w:sz w:val="22"/>
        </w:rPr>
        <w:t>hypo-</w:t>
      </w:r>
      <w:r>
        <w:rPr>
          <w:spacing w:val="1"/>
          <w:sz w:val="22"/>
        </w:rPr>
        <w:t xml:space="preserve"> </w:t>
      </w:r>
      <w:r>
        <w:rPr>
          <w:sz w:val="22"/>
        </w:rPr>
        <w:t>+</w:t>
      </w:r>
      <w:r>
        <w:rPr>
          <w:spacing w:val="1"/>
          <w:sz w:val="22"/>
        </w:rPr>
        <w:t xml:space="preserve"> </w:t>
      </w:r>
      <w:r>
        <w:rPr>
          <w:sz w:val="22"/>
        </w:rPr>
        <w:t>thermos</w:t>
      </w:r>
      <w:r>
        <w:rPr>
          <w:spacing w:val="1"/>
          <w:sz w:val="22"/>
        </w:rPr>
        <w:t xml:space="preserve"> </w:t>
      </w:r>
      <w:r>
        <w:rPr>
          <w:sz w:val="22"/>
        </w:rPr>
        <w:t>тепло)</w:t>
      </w:r>
      <w:r>
        <w:rPr>
          <w:spacing w:val="1"/>
          <w:sz w:val="22"/>
        </w:rPr>
        <w:t xml:space="preserve"> </w:t>
      </w:r>
      <w:r>
        <w:rPr>
          <w:sz w:val="22"/>
        </w:rPr>
        <w:t>—</w:t>
      </w:r>
      <w:r>
        <w:rPr>
          <w:spacing w:val="1"/>
          <w:sz w:val="22"/>
        </w:rPr>
        <w:t xml:space="preserve"> </w:t>
      </w:r>
      <w:r>
        <w:rPr>
          <w:sz w:val="22"/>
        </w:rPr>
        <w:t>это</w:t>
      </w:r>
      <w:r>
        <w:rPr>
          <w:spacing w:val="1"/>
          <w:sz w:val="22"/>
        </w:rPr>
        <w:t xml:space="preserve"> </w:t>
      </w:r>
      <w:r>
        <w:rPr>
          <w:sz w:val="22"/>
        </w:rPr>
        <w:t>искусственное</w:t>
      </w:r>
      <w:r>
        <w:rPr>
          <w:spacing w:val="1"/>
          <w:sz w:val="22"/>
        </w:rPr>
        <w:t xml:space="preserve"> </w:t>
      </w:r>
      <w:r>
        <w:rPr>
          <w:sz w:val="22"/>
        </w:rPr>
        <w:t>охлаждение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тела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целью</w:t>
      </w:r>
      <w:r>
        <w:rPr>
          <w:spacing w:val="1"/>
          <w:sz w:val="22"/>
        </w:rPr>
        <w:t xml:space="preserve"> </w:t>
      </w:r>
      <w:r>
        <w:rPr>
          <w:sz w:val="22"/>
        </w:rPr>
        <w:t>снижения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интенсивности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метаболических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процессов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повышения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устойчивости</w:t>
      </w:r>
      <w:r>
        <w:rPr>
          <w:spacing w:val="1"/>
          <w:sz w:val="22"/>
        </w:rPr>
        <w:t xml:space="preserve"> </w:t>
      </w:r>
      <w:r>
        <w:rPr>
          <w:sz w:val="22"/>
        </w:rPr>
        <w:t>ребенка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перенесенному</w:t>
      </w:r>
      <w:r>
        <w:rPr>
          <w:spacing w:val="1"/>
          <w:sz w:val="22"/>
        </w:rPr>
        <w:t xml:space="preserve"> </w:t>
      </w:r>
      <w:r>
        <w:rPr>
          <w:sz w:val="22"/>
        </w:rPr>
        <w:t>недостатку</w:t>
      </w:r>
      <w:r>
        <w:rPr>
          <w:spacing w:val="1"/>
          <w:sz w:val="22"/>
        </w:rPr>
        <w:t xml:space="preserve"> </w:t>
      </w:r>
      <w:r>
        <w:rPr>
          <w:sz w:val="22"/>
        </w:rPr>
        <w:t>кислорода</w:t>
      </w:r>
      <w:r>
        <w:rPr>
          <w:spacing w:val="1"/>
          <w:sz w:val="22"/>
        </w:rPr>
        <w:t xml:space="preserve"> </w:t>
      </w:r>
      <w:r>
        <w:rPr>
          <w:sz w:val="22"/>
        </w:rPr>
        <w:t>во</w:t>
      </w:r>
      <w:r>
        <w:rPr>
          <w:spacing w:val="1"/>
          <w:sz w:val="22"/>
        </w:rPr>
        <w:t xml:space="preserve"> </w:t>
      </w:r>
      <w:r>
        <w:rPr>
          <w:sz w:val="22"/>
        </w:rPr>
        <w:t>время</w:t>
      </w:r>
      <w:r>
        <w:rPr>
          <w:spacing w:val="-52"/>
          <w:sz w:val="22"/>
        </w:rPr>
        <w:t xml:space="preserve"> </w:t>
      </w:r>
      <w:r>
        <w:rPr>
          <w:sz w:val="22"/>
        </w:rPr>
        <w:t>родов.</w:t>
      </w:r>
      <w:r>
        <w:rPr>
          <w:spacing w:val="-4"/>
          <w:sz w:val="22"/>
        </w:rPr>
        <w:t xml:space="preserve"> </w:t>
      </w:r>
      <w:r>
        <w:rPr>
          <w:sz w:val="22"/>
        </w:rPr>
        <w:t>Термин</w:t>
      </w:r>
      <w:r>
        <w:rPr>
          <w:spacing w:val="-1"/>
          <w:sz w:val="22"/>
        </w:rPr>
        <w:t xml:space="preserve"> </w:t>
      </w:r>
      <w:r>
        <w:rPr>
          <w:sz w:val="22"/>
        </w:rPr>
        <w:t>терапевтический</w:t>
      </w:r>
      <w:r>
        <w:rPr>
          <w:spacing w:val="-2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латинского языка</w:t>
      </w:r>
      <w:r>
        <w:rPr>
          <w:spacing w:val="-1"/>
          <w:sz w:val="22"/>
        </w:rPr>
        <w:t xml:space="preserve"> </w:t>
      </w:r>
      <w:r>
        <w:rPr>
          <w:sz w:val="22"/>
        </w:rPr>
        <w:t>переводиться</w:t>
      </w:r>
      <w:r>
        <w:rPr>
          <w:spacing w:val="-1"/>
          <w:sz w:val="22"/>
        </w:rPr>
        <w:t xml:space="preserve"> </w:t>
      </w:r>
      <w:r>
        <w:rPr>
          <w:sz w:val="22"/>
        </w:rPr>
        <w:t>как лечебный.</w:t>
      </w:r>
    </w:p>
    <w:p>
      <w:pPr>
        <w:spacing w:before="60" w:after="0"/>
        <w:ind w:left="301" w:right="142" w:firstLine="720"/>
        <w:jc w:val="both"/>
        <w:rPr>
          <w:sz w:val="22"/>
        </w:rPr>
      </w:pPr>
      <w:r>
        <w:rPr>
          <w:sz w:val="22"/>
        </w:rPr>
        <w:t>Терапевтическая гипотермия осуществляется путем охлаждения ребенка. Температура тела</w:t>
      </w:r>
      <w:r>
        <w:rPr>
          <w:spacing w:val="1"/>
          <w:sz w:val="22"/>
        </w:rPr>
        <w:t xml:space="preserve"> </w:t>
      </w:r>
      <w:r>
        <w:rPr>
          <w:sz w:val="22"/>
        </w:rPr>
        <w:t>ребенка</w:t>
      </w:r>
      <w:r>
        <w:rPr>
          <w:spacing w:val="-1"/>
          <w:sz w:val="22"/>
        </w:rPr>
        <w:t xml:space="preserve"> </w:t>
      </w:r>
      <w:r>
        <w:rPr>
          <w:sz w:val="22"/>
        </w:rPr>
        <w:t>искусственно снижается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1"/>
          <w:sz w:val="22"/>
        </w:rPr>
        <w:t xml:space="preserve"> </w:t>
      </w:r>
      <w:r>
        <w:rPr>
          <w:sz w:val="22"/>
        </w:rPr>
        <w:t>нормальной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36,7°C</w:t>
      </w:r>
      <w:r>
        <w:rPr>
          <w:spacing w:val="-1"/>
          <w:sz w:val="22"/>
        </w:rPr>
        <w:t xml:space="preserve"> </w:t>
      </w:r>
      <w:r>
        <w:rPr>
          <w:sz w:val="22"/>
        </w:rPr>
        <w:t>до 33,5-34,5°C.</w:t>
      </w:r>
    </w:p>
    <w:p>
      <w:pPr>
        <w:spacing w:before="61" w:after="0"/>
        <w:ind w:left="301" w:right="142" w:firstLine="720"/>
        <w:jc w:val="both"/>
        <w:rPr>
          <w:sz w:val="22"/>
        </w:rPr>
      </w:pPr>
      <w:r>
        <w:rPr>
          <w:sz w:val="22"/>
        </w:rPr>
        <w:t>Медицинское</w:t>
      </w:r>
      <w:r>
        <w:rPr>
          <w:spacing w:val="1"/>
          <w:sz w:val="22"/>
        </w:rPr>
        <w:t xml:space="preserve"> </w:t>
      </w:r>
      <w:r>
        <w:rPr>
          <w:sz w:val="22"/>
        </w:rPr>
        <w:t>наименование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этой</w:t>
      </w:r>
      <w:r>
        <w:rPr>
          <w:spacing w:val="1"/>
          <w:sz w:val="22"/>
        </w:rPr>
        <w:t xml:space="preserve"> </w:t>
      </w:r>
      <w:r>
        <w:rPr>
          <w:sz w:val="22"/>
        </w:rPr>
        <w:t>процедуры:</w:t>
      </w:r>
      <w:r>
        <w:rPr>
          <w:spacing w:val="1"/>
          <w:sz w:val="22"/>
        </w:rPr>
        <w:t xml:space="preserve"> </w:t>
      </w:r>
      <w:r>
        <w:rPr>
          <w:sz w:val="22"/>
        </w:rPr>
        <w:t>«терапевтическая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интракорпоральным температурным мониторингом с целью лечения перинатальных гипоксических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повреждений</w:t>
      </w:r>
      <w:r>
        <w:rPr>
          <w:spacing w:val="-2"/>
          <w:sz w:val="22"/>
        </w:rPr>
        <w:t xml:space="preserve"> </w:t>
      </w:r>
      <w:r>
        <w:rPr>
          <w:sz w:val="22"/>
        </w:rPr>
        <w:t>головного мозга».</w:t>
      </w:r>
    </w:p>
    <w:p>
      <w:pPr>
        <w:spacing w:before="59" w:after="0"/>
        <w:ind w:left="1021" w:right="0" w:firstLine="0"/>
        <w:jc w:val="both"/>
        <w:rPr>
          <w:sz w:val="22"/>
        </w:rPr>
      </w:pPr>
      <w:r>
        <w:rPr>
          <w:sz w:val="22"/>
        </w:rPr>
        <w:t>Выделяют</w:t>
      </w:r>
      <w:r>
        <w:rPr>
          <w:spacing w:val="-3"/>
          <w:sz w:val="22"/>
        </w:rPr>
        <w:t xml:space="preserve"> </w:t>
      </w:r>
      <w:r>
        <w:rPr>
          <w:sz w:val="22"/>
        </w:rPr>
        <w:t>несколько</w:t>
      </w:r>
      <w:r>
        <w:rPr>
          <w:spacing w:val="-2"/>
          <w:sz w:val="22"/>
        </w:rPr>
        <w:t xml:space="preserve"> </w:t>
      </w:r>
      <w:r>
        <w:rPr>
          <w:sz w:val="22"/>
        </w:rPr>
        <w:t>причин</w:t>
      </w:r>
      <w:r>
        <w:rPr>
          <w:spacing w:val="-3"/>
          <w:sz w:val="22"/>
        </w:rPr>
        <w:t xml:space="preserve"> </w:t>
      </w:r>
      <w:r>
        <w:rPr>
          <w:sz w:val="22"/>
        </w:rPr>
        <w:t>таких</w:t>
      </w:r>
      <w:r>
        <w:rPr>
          <w:spacing w:val="-2"/>
          <w:sz w:val="22"/>
        </w:rPr>
        <w:t xml:space="preserve"> </w:t>
      </w:r>
      <w:r>
        <w:rPr>
          <w:sz w:val="22"/>
        </w:rPr>
        <w:t>повреждений,</w:t>
      </w:r>
      <w:r>
        <w:rPr>
          <w:spacing w:val="-4"/>
          <w:sz w:val="22"/>
        </w:rPr>
        <w:t xml:space="preserve"> </w:t>
      </w:r>
      <w:r>
        <w:rPr>
          <w:sz w:val="22"/>
        </w:rPr>
        <w:t>основные</w:t>
      </w:r>
      <w:r>
        <w:rPr>
          <w:spacing w:val="-2"/>
          <w:sz w:val="22"/>
        </w:rPr>
        <w:t xml:space="preserve"> </w:t>
      </w:r>
      <w:r>
        <w:rPr>
          <w:sz w:val="22"/>
        </w:rPr>
        <w:t>из</w:t>
      </w:r>
      <w:r>
        <w:rPr>
          <w:spacing w:val="-3"/>
          <w:sz w:val="22"/>
        </w:rPr>
        <w:t xml:space="preserve"> </w:t>
      </w:r>
      <w:r>
        <w:rPr>
          <w:sz w:val="22"/>
        </w:rPr>
        <w:t>которых:</w:t>
      </w:r>
    </w:p>
    <w:p>
      <w:pPr>
        <w:pStyle w:val="13"/>
        <w:numPr>
          <w:ilvl w:val="0"/>
          <w:numId w:val="25"/>
        </w:numPr>
        <w:tabs>
          <w:tab w:val="left" w:pos="1010"/>
        </w:tabs>
        <w:spacing w:before="58" w:after="0" w:line="240" w:lineRule="auto"/>
        <w:ind w:left="1088" w:right="141" w:hanging="360"/>
        <w:jc w:val="left"/>
        <w:rPr>
          <w:sz w:val="22"/>
        </w:rPr>
      </w:pPr>
      <w:r>
        <w:rPr>
          <w:sz w:val="22"/>
        </w:rPr>
        <w:t>прерывание</w:t>
      </w:r>
      <w:r>
        <w:rPr>
          <w:spacing w:val="24"/>
          <w:sz w:val="22"/>
        </w:rPr>
        <w:t xml:space="preserve"> </w:t>
      </w:r>
      <w:r>
        <w:rPr>
          <w:sz w:val="22"/>
        </w:rPr>
        <w:t>кровотока</w:t>
      </w:r>
      <w:r>
        <w:rPr>
          <w:spacing w:val="26"/>
          <w:sz w:val="22"/>
        </w:rPr>
        <w:t xml:space="preserve"> </w:t>
      </w:r>
      <w:r>
        <w:rPr>
          <w:sz w:val="22"/>
        </w:rPr>
        <w:t>через</w:t>
      </w:r>
      <w:r>
        <w:rPr>
          <w:spacing w:val="26"/>
          <w:sz w:val="22"/>
        </w:rPr>
        <w:t xml:space="preserve"> </w:t>
      </w:r>
      <w:r>
        <w:rPr>
          <w:sz w:val="22"/>
        </w:rPr>
        <w:t>пуповину</w:t>
      </w:r>
      <w:r>
        <w:rPr>
          <w:spacing w:val="23"/>
          <w:sz w:val="22"/>
        </w:rPr>
        <w:t xml:space="preserve"> </w:t>
      </w:r>
      <w:r>
        <w:rPr>
          <w:sz w:val="22"/>
        </w:rPr>
        <w:t>(истинные</w:t>
      </w:r>
      <w:r>
        <w:rPr>
          <w:spacing w:val="25"/>
          <w:sz w:val="22"/>
        </w:rPr>
        <w:t xml:space="preserve"> </w:t>
      </w:r>
      <w:r>
        <w:rPr>
          <w:sz w:val="22"/>
        </w:rPr>
        <w:t>узлы</w:t>
      </w:r>
      <w:r>
        <w:rPr>
          <w:spacing w:val="26"/>
          <w:sz w:val="22"/>
        </w:rPr>
        <w:t xml:space="preserve"> </w:t>
      </w:r>
      <w:r>
        <w:rPr>
          <w:sz w:val="22"/>
        </w:rPr>
        <w:t>пуповины,</w:t>
      </w:r>
      <w:r>
        <w:rPr>
          <w:spacing w:val="27"/>
          <w:sz w:val="22"/>
        </w:rPr>
        <w:t xml:space="preserve"> </w:t>
      </w:r>
      <w:r>
        <w:rPr>
          <w:sz w:val="22"/>
        </w:rPr>
        <w:t>сдавление,</w:t>
      </w:r>
      <w:r>
        <w:rPr>
          <w:spacing w:val="26"/>
          <w:sz w:val="22"/>
        </w:rPr>
        <w:t xml:space="preserve"> </w:t>
      </w:r>
      <w:r>
        <w:rPr>
          <w:sz w:val="22"/>
        </w:rPr>
        <w:t>тугое</w:t>
      </w:r>
      <w:r>
        <w:rPr>
          <w:spacing w:val="26"/>
          <w:sz w:val="22"/>
        </w:rPr>
        <w:t xml:space="preserve"> </w:t>
      </w:r>
      <w:r>
        <w:rPr>
          <w:sz w:val="22"/>
        </w:rPr>
        <w:t>обвитие</w:t>
      </w:r>
      <w:r>
        <w:rPr>
          <w:spacing w:val="-52"/>
          <w:sz w:val="22"/>
        </w:rPr>
        <w:t xml:space="preserve"> </w:t>
      </w:r>
      <w:r>
        <w:rPr>
          <w:sz w:val="22"/>
        </w:rPr>
        <w:t>пуповины</w:t>
      </w:r>
      <w:r>
        <w:rPr>
          <w:spacing w:val="-1"/>
          <w:sz w:val="22"/>
        </w:rPr>
        <w:t xml:space="preserve"> </w:t>
      </w:r>
      <w:r>
        <w:rPr>
          <w:sz w:val="22"/>
        </w:rPr>
        <w:t>вокруг шеи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т.д.);</w:t>
      </w:r>
    </w:p>
    <w:p>
      <w:pPr>
        <w:pStyle w:val="13"/>
        <w:numPr>
          <w:ilvl w:val="0"/>
          <w:numId w:val="25"/>
        </w:numPr>
        <w:tabs>
          <w:tab w:val="left" w:pos="1010"/>
        </w:tabs>
        <w:spacing w:before="60" w:after="0" w:line="240" w:lineRule="auto"/>
        <w:ind w:left="1088" w:right="142" w:hanging="360"/>
        <w:jc w:val="left"/>
        <w:rPr>
          <w:sz w:val="22"/>
        </w:rPr>
      </w:pPr>
      <w:r>
        <w:rPr>
          <w:sz w:val="22"/>
        </w:rPr>
        <w:t>нарушение</w:t>
      </w:r>
      <w:r>
        <w:rPr>
          <w:spacing w:val="40"/>
          <w:sz w:val="22"/>
        </w:rPr>
        <w:t xml:space="preserve"> </w:t>
      </w:r>
      <w:r>
        <w:rPr>
          <w:sz w:val="22"/>
        </w:rPr>
        <w:t>газообмена</w:t>
      </w:r>
      <w:r>
        <w:rPr>
          <w:spacing w:val="41"/>
          <w:sz w:val="22"/>
        </w:rPr>
        <w:t xml:space="preserve"> </w:t>
      </w:r>
      <w:r>
        <w:rPr>
          <w:sz w:val="22"/>
        </w:rPr>
        <w:t>через</w:t>
      </w:r>
      <w:r>
        <w:rPr>
          <w:spacing w:val="40"/>
          <w:sz w:val="22"/>
        </w:rPr>
        <w:t xml:space="preserve"> </w:t>
      </w:r>
      <w:r>
        <w:rPr>
          <w:sz w:val="22"/>
        </w:rPr>
        <w:t>плаценту</w:t>
      </w:r>
      <w:r>
        <w:rPr>
          <w:spacing w:val="38"/>
          <w:sz w:val="22"/>
        </w:rPr>
        <w:t xml:space="preserve"> </w:t>
      </w:r>
      <w:r>
        <w:rPr>
          <w:sz w:val="22"/>
        </w:rPr>
        <w:t>(преждевременная</w:t>
      </w:r>
      <w:r>
        <w:rPr>
          <w:spacing w:val="40"/>
          <w:sz w:val="22"/>
        </w:rPr>
        <w:t xml:space="preserve"> </w:t>
      </w:r>
      <w:r>
        <w:rPr>
          <w:sz w:val="22"/>
        </w:rPr>
        <w:t>отслойка</w:t>
      </w:r>
      <w:r>
        <w:rPr>
          <w:spacing w:val="41"/>
          <w:sz w:val="22"/>
        </w:rPr>
        <w:t xml:space="preserve"> </w:t>
      </w:r>
      <w:r>
        <w:rPr>
          <w:sz w:val="22"/>
        </w:rPr>
        <w:t>плаценты,</w:t>
      </w:r>
      <w:r>
        <w:rPr>
          <w:spacing w:val="40"/>
          <w:sz w:val="22"/>
        </w:rPr>
        <w:t xml:space="preserve"> </w:t>
      </w:r>
      <w:r>
        <w:rPr>
          <w:sz w:val="22"/>
        </w:rPr>
        <w:t>предлежание</w:t>
      </w:r>
      <w:r>
        <w:rPr>
          <w:spacing w:val="-52"/>
          <w:sz w:val="22"/>
        </w:rPr>
        <w:t xml:space="preserve"> </w:t>
      </w:r>
      <w:r>
        <w:rPr>
          <w:sz w:val="22"/>
        </w:rPr>
        <w:t>плаценты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др.);</w:t>
      </w:r>
    </w:p>
    <w:p>
      <w:pPr>
        <w:pStyle w:val="13"/>
        <w:numPr>
          <w:ilvl w:val="0"/>
          <w:numId w:val="25"/>
        </w:numPr>
        <w:tabs>
          <w:tab w:val="left" w:pos="1009"/>
        </w:tabs>
        <w:spacing w:before="59" w:after="0" w:line="240" w:lineRule="auto"/>
        <w:ind w:left="1088" w:right="145" w:hanging="360"/>
        <w:jc w:val="left"/>
        <w:rPr>
          <w:sz w:val="22"/>
        </w:rPr>
      </w:pPr>
      <w:r>
        <w:rPr>
          <w:sz w:val="22"/>
        </w:rPr>
        <w:t>нарушение</w:t>
      </w:r>
      <w:r>
        <w:rPr>
          <w:spacing w:val="50"/>
          <w:sz w:val="22"/>
        </w:rPr>
        <w:t xml:space="preserve"> </w:t>
      </w:r>
      <w:r>
        <w:rPr>
          <w:sz w:val="22"/>
        </w:rPr>
        <w:t>кровообращения</w:t>
      </w:r>
      <w:r>
        <w:rPr>
          <w:spacing w:val="50"/>
          <w:sz w:val="22"/>
        </w:rPr>
        <w:t xml:space="preserve"> </w:t>
      </w:r>
      <w:r>
        <w:rPr>
          <w:sz w:val="22"/>
        </w:rPr>
        <w:t>в</w:t>
      </w:r>
      <w:r>
        <w:rPr>
          <w:spacing w:val="49"/>
          <w:sz w:val="22"/>
        </w:rPr>
        <w:t xml:space="preserve"> </w:t>
      </w:r>
      <w:r>
        <w:rPr>
          <w:sz w:val="22"/>
        </w:rPr>
        <w:t>материнской</w:t>
      </w:r>
      <w:r>
        <w:rPr>
          <w:spacing w:val="50"/>
          <w:sz w:val="22"/>
        </w:rPr>
        <w:t xml:space="preserve"> </w:t>
      </w:r>
      <w:r>
        <w:rPr>
          <w:sz w:val="22"/>
        </w:rPr>
        <w:t>части</w:t>
      </w:r>
      <w:r>
        <w:rPr>
          <w:spacing w:val="50"/>
          <w:sz w:val="22"/>
        </w:rPr>
        <w:t xml:space="preserve"> </w:t>
      </w:r>
      <w:r>
        <w:rPr>
          <w:sz w:val="22"/>
        </w:rPr>
        <w:t>плаценты</w:t>
      </w:r>
      <w:r>
        <w:rPr>
          <w:spacing w:val="49"/>
          <w:sz w:val="22"/>
        </w:rPr>
        <w:t xml:space="preserve"> </w:t>
      </w:r>
      <w:r>
        <w:rPr>
          <w:sz w:val="22"/>
        </w:rPr>
        <w:t>(чрезмерно</w:t>
      </w:r>
      <w:r>
        <w:rPr>
          <w:spacing w:val="47"/>
          <w:sz w:val="22"/>
        </w:rPr>
        <w:t xml:space="preserve"> </w:t>
      </w:r>
      <w:r>
        <w:rPr>
          <w:sz w:val="22"/>
        </w:rPr>
        <w:t>активные</w:t>
      </w:r>
      <w:r>
        <w:rPr>
          <w:spacing w:val="51"/>
          <w:sz w:val="22"/>
        </w:rPr>
        <w:t xml:space="preserve"> </w:t>
      </w:r>
      <w:r>
        <w:rPr>
          <w:sz w:val="22"/>
        </w:rPr>
        <w:t>схватки,</w:t>
      </w:r>
      <w:r>
        <w:rPr>
          <w:spacing w:val="-52"/>
          <w:sz w:val="22"/>
        </w:rPr>
        <w:t xml:space="preserve"> </w:t>
      </w:r>
      <w:r>
        <w:rPr>
          <w:sz w:val="22"/>
        </w:rPr>
        <w:t>очень</w:t>
      </w:r>
      <w:r>
        <w:rPr>
          <w:spacing w:val="-1"/>
          <w:sz w:val="22"/>
        </w:rPr>
        <w:t xml:space="preserve"> </w:t>
      </w:r>
      <w:r>
        <w:rPr>
          <w:sz w:val="22"/>
        </w:rPr>
        <w:t>низкое или</w:t>
      </w:r>
      <w:r>
        <w:rPr>
          <w:spacing w:val="-3"/>
          <w:sz w:val="22"/>
        </w:rPr>
        <w:t xml:space="preserve"> </w:t>
      </w:r>
      <w:r>
        <w:rPr>
          <w:sz w:val="22"/>
        </w:rPr>
        <w:t>очень высокое</w:t>
      </w:r>
      <w:r>
        <w:rPr>
          <w:spacing w:val="-1"/>
          <w:sz w:val="22"/>
        </w:rPr>
        <w:t xml:space="preserve"> </w:t>
      </w:r>
      <w:r>
        <w:rPr>
          <w:sz w:val="22"/>
        </w:rPr>
        <w:t>артериальное давление у</w:t>
      </w:r>
      <w:r>
        <w:rPr>
          <w:spacing w:val="-3"/>
          <w:sz w:val="22"/>
        </w:rPr>
        <w:t xml:space="preserve"> </w:t>
      </w:r>
      <w:r>
        <w:rPr>
          <w:sz w:val="22"/>
        </w:rPr>
        <w:t>матери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др.);</w:t>
      </w:r>
    </w:p>
    <w:p>
      <w:pPr>
        <w:pStyle w:val="13"/>
        <w:numPr>
          <w:ilvl w:val="0"/>
          <w:numId w:val="25"/>
        </w:numPr>
        <w:tabs>
          <w:tab w:val="left" w:pos="1009"/>
          <w:tab w:val="left" w:pos="2408"/>
          <w:tab w:val="left" w:pos="3687"/>
          <w:tab w:val="left" w:pos="4892"/>
          <w:tab w:val="left" w:pos="5228"/>
          <w:tab w:val="left" w:pos="6008"/>
          <w:tab w:val="left" w:pos="6899"/>
          <w:tab w:val="left" w:pos="7931"/>
        </w:tabs>
        <w:spacing w:before="58" w:after="0" w:line="240" w:lineRule="auto"/>
        <w:ind w:left="1087" w:right="142" w:hanging="360"/>
        <w:jc w:val="left"/>
        <w:rPr>
          <w:sz w:val="22"/>
        </w:rPr>
      </w:pPr>
      <w:r>
        <w:rPr>
          <w:sz w:val="22"/>
        </w:rPr>
        <w:t>уменьшение</w:t>
      </w:r>
      <w:r>
        <w:rPr>
          <w:sz w:val="22"/>
        </w:rPr>
        <w:tab/>
      </w:r>
      <w:r>
        <w:rPr>
          <w:sz w:val="22"/>
        </w:rPr>
        <w:t>количества</w:t>
      </w:r>
      <w:r>
        <w:rPr>
          <w:sz w:val="22"/>
        </w:rPr>
        <w:tab/>
      </w:r>
      <w:r>
        <w:rPr>
          <w:sz w:val="22"/>
        </w:rPr>
        <w:t>кислорода</w:t>
      </w:r>
      <w:r>
        <w:rPr>
          <w:sz w:val="22"/>
        </w:rPr>
        <w:tab/>
      </w:r>
      <w:r>
        <w:rPr>
          <w:sz w:val="22"/>
        </w:rPr>
        <w:t>в</w:t>
      </w:r>
      <w:r>
        <w:rPr>
          <w:sz w:val="22"/>
        </w:rPr>
        <w:tab/>
      </w:r>
      <w:r>
        <w:rPr>
          <w:sz w:val="22"/>
        </w:rPr>
        <w:t>крови</w:t>
      </w:r>
      <w:r>
        <w:rPr>
          <w:sz w:val="22"/>
        </w:rPr>
        <w:tab/>
      </w:r>
      <w:r>
        <w:rPr>
          <w:sz w:val="22"/>
        </w:rPr>
        <w:t>матери</w:t>
      </w:r>
      <w:r>
        <w:rPr>
          <w:sz w:val="22"/>
        </w:rPr>
        <w:tab/>
      </w:r>
      <w:r>
        <w:rPr>
          <w:sz w:val="22"/>
        </w:rPr>
        <w:t>(анемия,</w:t>
      </w:r>
      <w:r>
        <w:rPr>
          <w:sz w:val="22"/>
        </w:rPr>
        <w:tab/>
      </w:r>
      <w:r>
        <w:rPr>
          <w:sz w:val="22"/>
        </w:rPr>
        <w:t>сердечно-сосудистые</w:t>
      </w:r>
      <w:r>
        <w:rPr>
          <w:spacing w:val="-52"/>
          <w:sz w:val="22"/>
        </w:rPr>
        <w:t xml:space="preserve"> </w:t>
      </w:r>
      <w:r>
        <w:rPr>
          <w:sz w:val="22"/>
        </w:rPr>
        <w:t>заболевания,</w:t>
      </w:r>
      <w:r>
        <w:rPr>
          <w:spacing w:val="-1"/>
          <w:sz w:val="22"/>
        </w:rPr>
        <w:t xml:space="preserve"> </w:t>
      </w:r>
      <w:r>
        <w:rPr>
          <w:sz w:val="22"/>
        </w:rPr>
        <w:t>дыхательная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недостаточность).</w:t>
      </w:r>
    </w:p>
    <w:p>
      <w:pPr>
        <w:spacing w:before="62" w:after="0"/>
        <w:ind w:left="300" w:right="141" w:firstLine="720"/>
        <w:jc w:val="both"/>
        <w:rPr>
          <w:sz w:val="22"/>
        </w:rPr>
      </w:pPr>
      <w:r>
        <w:rPr>
          <w:sz w:val="22"/>
        </w:rPr>
        <w:t>Многочисленные научные исследования, проведенные в ведущих клиниках Европы и США,</w:t>
      </w:r>
      <w:r>
        <w:rPr>
          <w:spacing w:val="1"/>
          <w:sz w:val="22"/>
        </w:rPr>
        <w:t xml:space="preserve"> </w:t>
      </w:r>
      <w:r>
        <w:rPr>
          <w:sz w:val="22"/>
        </w:rPr>
        <w:t>доказали эффективность терапевтической гипотермии, а результаты практического применения этого</w:t>
      </w:r>
      <w:r>
        <w:rPr>
          <w:spacing w:val="-52"/>
          <w:sz w:val="22"/>
        </w:rPr>
        <w:t xml:space="preserve"> </w:t>
      </w:r>
      <w:r>
        <w:rPr>
          <w:sz w:val="22"/>
        </w:rPr>
        <w:t>метода</w:t>
      </w:r>
      <w:r>
        <w:rPr>
          <w:spacing w:val="1"/>
          <w:sz w:val="22"/>
        </w:rPr>
        <w:t xml:space="preserve"> </w:t>
      </w:r>
      <w:r>
        <w:rPr>
          <w:sz w:val="22"/>
        </w:rPr>
        <w:t>показали,</w:t>
      </w:r>
      <w:r>
        <w:rPr>
          <w:spacing w:val="1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стандартной</w:t>
      </w:r>
      <w:r>
        <w:rPr>
          <w:spacing w:val="1"/>
          <w:sz w:val="22"/>
        </w:rPr>
        <w:t xml:space="preserve"> </w:t>
      </w:r>
      <w:r>
        <w:rPr>
          <w:sz w:val="22"/>
        </w:rPr>
        <w:t>схеме</w:t>
      </w:r>
      <w:r>
        <w:rPr>
          <w:spacing w:val="1"/>
          <w:sz w:val="22"/>
        </w:rPr>
        <w:t xml:space="preserve"> </w:t>
      </w:r>
      <w:r>
        <w:rPr>
          <w:sz w:val="22"/>
        </w:rPr>
        <w:t>лечения,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улучшает</w:t>
      </w:r>
      <w:r>
        <w:rPr>
          <w:spacing w:val="1"/>
          <w:sz w:val="22"/>
        </w:rPr>
        <w:t xml:space="preserve"> </w:t>
      </w:r>
      <w:r>
        <w:rPr>
          <w:sz w:val="22"/>
        </w:rPr>
        <w:t>показатели</w:t>
      </w:r>
      <w:r>
        <w:rPr>
          <w:spacing w:val="1"/>
          <w:sz w:val="22"/>
        </w:rPr>
        <w:t xml:space="preserve"> </w:t>
      </w:r>
      <w:r>
        <w:rPr>
          <w:sz w:val="22"/>
        </w:rPr>
        <w:t>нервно-психического</w:t>
      </w:r>
      <w:r>
        <w:rPr>
          <w:spacing w:val="1"/>
          <w:sz w:val="22"/>
        </w:rPr>
        <w:t xml:space="preserve"> </w:t>
      </w:r>
      <w:r>
        <w:rPr>
          <w:sz w:val="22"/>
        </w:rPr>
        <w:t>развития</w:t>
      </w:r>
      <w:r>
        <w:rPr>
          <w:spacing w:val="1"/>
          <w:sz w:val="22"/>
        </w:rPr>
        <w:t xml:space="preserve"> </w:t>
      </w:r>
      <w:r>
        <w:rPr>
          <w:sz w:val="22"/>
        </w:rPr>
        <w:t>детей,</w:t>
      </w:r>
      <w:r>
        <w:rPr>
          <w:spacing w:val="1"/>
          <w:sz w:val="22"/>
        </w:rPr>
        <w:t xml:space="preserve"> </w:t>
      </w:r>
      <w:r>
        <w:rPr>
          <w:sz w:val="22"/>
        </w:rPr>
        <w:t>снижается</w:t>
      </w:r>
      <w:r>
        <w:rPr>
          <w:spacing w:val="1"/>
          <w:sz w:val="22"/>
        </w:rPr>
        <w:t xml:space="preserve"> </w:t>
      </w:r>
      <w:r>
        <w:rPr>
          <w:sz w:val="22"/>
        </w:rPr>
        <w:t>риск</w:t>
      </w:r>
      <w:r>
        <w:rPr>
          <w:spacing w:val="1"/>
          <w:sz w:val="22"/>
        </w:rPr>
        <w:t xml:space="preserve"> </w:t>
      </w:r>
      <w:r>
        <w:rPr>
          <w:sz w:val="22"/>
        </w:rPr>
        <w:t>инвалидизации.</w:t>
      </w:r>
      <w:r>
        <w:rPr>
          <w:spacing w:val="1"/>
          <w:sz w:val="22"/>
        </w:rPr>
        <w:t xml:space="preserve"> </w:t>
      </w:r>
      <w:r>
        <w:rPr>
          <w:sz w:val="22"/>
        </w:rPr>
        <w:t>Кроме</w:t>
      </w:r>
      <w:r>
        <w:rPr>
          <w:spacing w:val="1"/>
          <w:sz w:val="22"/>
        </w:rPr>
        <w:t xml:space="preserve"> </w:t>
      </w:r>
      <w:r>
        <w:rPr>
          <w:sz w:val="22"/>
        </w:rPr>
        <w:t>того,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оказывает</w:t>
      </w:r>
      <w:r>
        <w:rPr>
          <w:spacing w:val="1"/>
          <w:sz w:val="22"/>
        </w:rPr>
        <w:t xml:space="preserve"> </w:t>
      </w:r>
      <w:r>
        <w:rPr>
          <w:sz w:val="22"/>
        </w:rPr>
        <w:t>никакого</w:t>
      </w:r>
      <w:r>
        <w:rPr>
          <w:spacing w:val="1"/>
          <w:sz w:val="22"/>
        </w:rPr>
        <w:t xml:space="preserve"> </w:t>
      </w:r>
      <w:r>
        <w:rPr>
          <w:sz w:val="22"/>
        </w:rPr>
        <w:t>отрицательного</w:t>
      </w:r>
      <w:r>
        <w:rPr>
          <w:spacing w:val="-1"/>
          <w:sz w:val="22"/>
        </w:rPr>
        <w:t xml:space="preserve"> </w:t>
      </w:r>
      <w:r>
        <w:rPr>
          <w:sz w:val="22"/>
        </w:rPr>
        <w:t>влияния</w:t>
      </w:r>
      <w:r>
        <w:rPr>
          <w:spacing w:val="-1"/>
          <w:sz w:val="22"/>
        </w:rPr>
        <w:t xml:space="preserve"> </w:t>
      </w:r>
      <w:r>
        <w:rPr>
          <w:sz w:val="22"/>
        </w:rPr>
        <w:t>на развитие ребенка в</w:t>
      </w:r>
      <w:r>
        <w:rPr>
          <w:spacing w:val="-4"/>
          <w:sz w:val="22"/>
        </w:rPr>
        <w:t xml:space="preserve"> </w:t>
      </w:r>
      <w:r>
        <w:rPr>
          <w:sz w:val="22"/>
        </w:rPr>
        <w:t>будущем.</w:t>
      </w:r>
    </w:p>
    <w:p>
      <w:pPr>
        <w:spacing w:before="58" w:after="0"/>
        <w:ind w:left="300" w:right="142" w:firstLine="720"/>
        <w:jc w:val="both"/>
        <w:rPr>
          <w:sz w:val="22"/>
        </w:rPr>
      </w:pP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любом</w:t>
      </w:r>
      <w:r>
        <w:rPr>
          <w:spacing w:val="1"/>
          <w:sz w:val="22"/>
        </w:rPr>
        <w:t xml:space="preserve"> </w:t>
      </w:r>
      <w:r>
        <w:rPr>
          <w:sz w:val="22"/>
        </w:rPr>
        <w:t>лечении,</w:t>
      </w:r>
      <w:r>
        <w:rPr>
          <w:spacing w:val="1"/>
          <w:sz w:val="22"/>
        </w:rPr>
        <w:t xml:space="preserve"> </w:t>
      </w:r>
      <w:r>
        <w:rPr>
          <w:sz w:val="22"/>
        </w:rPr>
        <w:t>охлаждение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всего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организма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приводить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различным</w:t>
      </w:r>
      <w:r>
        <w:rPr>
          <w:spacing w:val="1"/>
          <w:sz w:val="22"/>
        </w:rPr>
        <w:t xml:space="preserve"> </w:t>
      </w:r>
      <w:r>
        <w:rPr>
          <w:sz w:val="22"/>
        </w:rPr>
        <w:t>побочным эффектам: отеки, снижение количества тромбоцитов в крови, нарушения ритма сердца,</w:t>
      </w:r>
      <w:r>
        <w:rPr>
          <w:spacing w:val="1"/>
          <w:sz w:val="22"/>
        </w:rPr>
        <w:t xml:space="preserve"> </w:t>
      </w:r>
      <w:r>
        <w:rPr>
          <w:sz w:val="22"/>
        </w:rPr>
        <w:t>повреждение кожного покрова, ухудшение свертываемости крови и т.д. Часть этих эффектов 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потребовать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дополнительного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лечения.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возникновения</w:t>
      </w:r>
      <w:r>
        <w:rPr>
          <w:spacing w:val="1"/>
          <w:sz w:val="22"/>
        </w:rPr>
        <w:t xml:space="preserve"> </w:t>
      </w:r>
      <w:r>
        <w:rPr>
          <w:sz w:val="22"/>
        </w:rPr>
        <w:t>любой</w:t>
      </w:r>
      <w:r>
        <w:rPr>
          <w:spacing w:val="1"/>
          <w:sz w:val="22"/>
        </w:rPr>
        <w:t xml:space="preserve"> </w:t>
      </w:r>
      <w:r>
        <w:rPr>
          <w:sz w:val="22"/>
        </w:rPr>
        <w:t>негативной</w:t>
      </w:r>
      <w:r>
        <w:rPr>
          <w:spacing w:val="56"/>
          <w:sz w:val="22"/>
        </w:rPr>
        <w:t xml:space="preserve"> </w:t>
      </w:r>
      <w:r>
        <w:rPr>
          <w:sz w:val="22"/>
        </w:rPr>
        <w:t>реакции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организма</w:t>
      </w:r>
      <w:r>
        <w:rPr>
          <w:spacing w:val="1"/>
          <w:sz w:val="22"/>
        </w:rPr>
        <w:t xml:space="preserve"> </w:t>
      </w:r>
      <w:r>
        <w:rPr>
          <w:sz w:val="22"/>
        </w:rPr>
        <w:t>Вашего</w:t>
      </w:r>
      <w:r>
        <w:rPr>
          <w:spacing w:val="1"/>
          <w:sz w:val="22"/>
        </w:rPr>
        <w:t xml:space="preserve"> </w:t>
      </w:r>
      <w:r>
        <w:rPr>
          <w:sz w:val="22"/>
        </w:rPr>
        <w:t>ребенка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терапевтическую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гипотермию,</w:t>
      </w:r>
      <w:r>
        <w:rPr>
          <w:spacing w:val="1"/>
          <w:sz w:val="22"/>
        </w:rPr>
        <w:t xml:space="preserve"> </w:t>
      </w:r>
      <w:r>
        <w:rPr>
          <w:sz w:val="22"/>
        </w:rPr>
        <w:t>ее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будет</w:t>
      </w:r>
      <w:r>
        <w:rPr>
          <w:spacing w:val="1"/>
          <w:sz w:val="22"/>
        </w:rPr>
        <w:t xml:space="preserve"> </w:t>
      </w:r>
      <w:r>
        <w:rPr>
          <w:sz w:val="22"/>
        </w:rPr>
        <w:t>немедленно</w:t>
      </w:r>
      <w:r>
        <w:rPr>
          <w:spacing w:val="1"/>
          <w:sz w:val="22"/>
        </w:rPr>
        <w:t xml:space="preserve"> </w:t>
      </w:r>
      <w:r>
        <w:rPr>
          <w:sz w:val="22"/>
        </w:rPr>
        <w:t>прекращено,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начнется</w:t>
      </w:r>
      <w:r>
        <w:rPr>
          <w:spacing w:val="-1"/>
          <w:sz w:val="22"/>
        </w:rPr>
        <w:t xml:space="preserve"> </w:t>
      </w:r>
      <w:r>
        <w:rPr>
          <w:sz w:val="22"/>
        </w:rPr>
        <w:t>согревание.</w:t>
      </w:r>
    </w:p>
    <w:p>
      <w:pPr>
        <w:spacing w:before="61" w:after="0"/>
        <w:ind w:left="300" w:right="142" w:firstLine="720"/>
        <w:jc w:val="both"/>
        <w:rPr>
          <w:sz w:val="22"/>
        </w:rPr>
      </w:pPr>
      <w:r>
        <w:rPr>
          <w:sz w:val="22"/>
        </w:rPr>
        <w:t>Во время проведения терапевтической гипотермии ребенка можно кормить грудным молоком</w:t>
      </w:r>
      <w:r>
        <w:rPr>
          <w:spacing w:val="-52"/>
          <w:sz w:val="22"/>
        </w:rPr>
        <w:t xml:space="preserve"> </w:t>
      </w:r>
      <w:r>
        <w:rPr>
          <w:sz w:val="22"/>
        </w:rPr>
        <w:t>(не</w:t>
      </w:r>
      <w:r>
        <w:rPr>
          <w:spacing w:val="-1"/>
          <w:sz w:val="22"/>
        </w:rPr>
        <w:t xml:space="preserve"> </w:t>
      </w:r>
      <w:r>
        <w:rPr>
          <w:sz w:val="22"/>
        </w:rPr>
        <w:t>считая</w:t>
      </w:r>
      <w:r>
        <w:rPr>
          <w:spacing w:val="-1"/>
          <w:sz w:val="22"/>
        </w:rPr>
        <w:t xml:space="preserve"> </w:t>
      </w:r>
      <w:r>
        <w:rPr>
          <w:sz w:val="22"/>
        </w:rPr>
        <w:t>внутривенного</w:t>
      </w:r>
      <w:r>
        <w:rPr>
          <w:spacing w:val="-4"/>
          <w:sz w:val="22"/>
        </w:rPr>
        <w:t xml:space="preserve"> </w:t>
      </w:r>
      <w:r>
        <w:rPr>
          <w:sz w:val="22"/>
        </w:rPr>
        <w:t>питания), это</w:t>
      </w:r>
      <w:r>
        <w:rPr>
          <w:spacing w:val="-1"/>
          <w:sz w:val="22"/>
        </w:rPr>
        <w:t xml:space="preserve"> </w:t>
      </w:r>
      <w:r>
        <w:rPr>
          <w:sz w:val="22"/>
        </w:rPr>
        <w:t>будет</w:t>
      </w:r>
      <w:r>
        <w:rPr>
          <w:spacing w:val="-1"/>
          <w:sz w:val="22"/>
        </w:rPr>
        <w:t xml:space="preserve"> </w:t>
      </w:r>
      <w:r>
        <w:rPr>
          <w:sz w:val="22"/>
        </w:rPr>
        <w:t>очень</w:t>
      </w:r>
      <w:r>
        <w:rPr>
          <w:spacing w:val="-1"/>
          <w:sz w:val="22"/>
        </w:rPr>
        <w:t xml:space="preserve"> </w:t>
      </w:r>
      <w:r>
        <w:rPr>
          <w:sz w:val="22"/>
        </w:rPr>
        <w:t>полезно для</w:t>
      </w:r>
      <w:r>
        <w:rPr>
          <w:spacing w:val="-1"/>
          <w:sz w:val="22"/>
        </w:rPr>
        <w:t xml:space="preserve"> </w:t>
      </w:r>
      <w:r>
        <w:rPr>
          <w:sz w:val="22"/>
        </w:rPr>
        <w:t>Вашего</w:t>
      </w:r>
      <w:r>
        <w:rPr>
          <w:spacing w:val="-1"/>
          <w:sz w:val="22"/>
        </w:rPr>
        <w:t xml:space="preserve"> </w:t>
      </w:r>
      <w:r>
        <w:rPr>
          <w:sz w:val="22"/>
        </w:rPr>
        <w:t>малыша.</w:t>
      </w:r>
    </w:p>
    <w:p>
      <w:pPr>
        <w:spacing w:before="61" w:after="0"/>
        <w:ind w:left="300" w:right="140" w:firstLine="720"/>
        <w:jc w:val="both"/>
        <w:rPr>
          <w:sz w:val="22"/>
        </w:rPr>
      </w:pPr>
      <w:r>
        <w:rPr>
          <w:sz w:val="22"/>
        </w:rPr>
        <w:t>Для того, чтобы своевременно помочь Вашему ребенку, терапевтическая гипотермия должна</w:t>
      </w:r>
      <w:r>
        <w:rPr>
          <w:spacing w:val="1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>начата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позднее первых</w:t>
      </w:r>
      <w:r>
        <w:rPr>
          <w:spacing w:val="1"/>
          <w:sz w:val="22"/>
        </w:rPr>
        <w:t xml:space="preserve"> </w:t>
      </w:r>
      <w:r>
        <w:rPr>
          <w:sz w:val="22"/>
        </w:rPr>
        <w:t>6</w:t>
      </w:r>
      <w:r>
        <w:rPr>
          <w:spacing w:val="1"/>
          <w:sz w:val="22"/>
        </w:rPr>
        <w:t xml:space="preserve"> </w:t>
      </w:r>
      <w:r>
        <w:rPr>
          <w:sz w:val="22"/>
        </w:rPr>
        <w:t>часов жизни, поэтому решение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должно</w:t>
      </w:r>
      <w:r>
        <w:rPr>
          <w:spacing w:val="1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>принято</w:t>
      </w:r>
      <w:r>
        <w:rPr>
          <w:spacing w:val="1"/>
          <w:sz w:val="22"/>
        </w:rPr>
        <w:t xml:space="preserve"> </w:t>
      </w:r>
      <w:r>
        <w:rPr>
          <w:sz w:val="22"/>
        </w:rPr>
        <w:t>Вами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ближайшее</w:t>
      </w:r>
      <w:r>
        <w:rPr>
          <w:spacing w:val="1"/>
          <w:sz w:val="22"/>
        </w:rPr>
        <w:t xml:space="preserve"> </w:t>
      </w:r>
      <w:r>
        <w:rPr>
          <w:sz w:val="22"/>
        </w:rPr>
        <w:t>время,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противном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становится</w:t>
      </w:r>
      <w:r>
        <w:rPr>
          <w:spacing w:val="1"/>
          <w:sz w:val="22"/>
        </w:rPr>
        <w:t xml:space="preserve"> </w:t>
      </w:r>
      <w:r>
        <w:rPr>
          <w:sz w:val="22"/>
        </w:rPr>
        <w:t>бесполезным.</w:t>
      </w:r>
    </w:p>
    <w:p>
      <w:pPr>
        <w:sectPr>
          <w:footerReference r:id="rId30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3"/>
        <w:spacing w:before="2" w:after="0"/>
        <w:rPr>
          <w:sz w:val="36"/>
        </w:rPr>
      </w:pPr>
    </w:p>
    <w:p>
      <w:pPr>
        <w:pStyle w:val="2"/>
        <w:ind w:left="0" w:right="0" w:firstLine="0"/>
        <w:jc w:val="right"/>
        <w:rPr>
          <w:sz w:val="22"/>
        </w:rPr>
      </w:pPr>
      <w:r>
        <w:t>Классификация</w:t>
      </w:r>
    </w:p>
    <w:p>
      <w:pPr>
        <w:spacing w:before="67" w:after="0"/>
        <w:ind w:left="2673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6</w:t>
      </w:r>
    </w:p>
    <w:p>
      <w:pPr>
        <w:sectPr>
          <w:footerReference r:id="rId31" w:type="default"/>
          <w:pgSz w:w="11906" w:h="16838"/>
          <w:pgMar w:top="1040" w:right="420" w:bottom="1160" w:left="1400" w:header="0" w:footer="911" w:gutter="0"/>
          <w:pgNumType w:fmt="decimal"/>
          <w:cols w:equalWidth="0" w:num="2">
            <w:col w:w="5993" w:space="40"/>
            <w:col w:w="4052"/>
          </w:cols>
          <w:formProt w:val="0"/>
          <w:docGrid w:linePitch="100" w:charSpace="4096"/>
        </w:sectPr>
      </w:pPr>
    </w:p>
    <w:p>
      <w:pPr>
        <w:pStyle w:val="2"/>
        <w:spacing w:line="274" w:lineRule="exact"/>
        <w:ind w:left="152" w:right="0" w:firstLine="0"/>
        <w:jc w:val="center"/>
        <w:rPr>
          <w:sz w:val="20"/>
        </w:rPr>
      </w:pPr>
      <w:r>
        <w:t>фоновой</w:t>
      </w:r>
      <w:r>
        <w:rPr>
          <w:spacing w:val="-5"/>
        </w:rPr>
        <w:t xml:space="preserve"> </w:t>
      </w:r>
      <w:r>
        <w:t>биоэлектрической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доношенных</w:t>
      </w:r>
      <w:r>
        <w:rPr>
          <w:spacing w:val="-4"/>
        </w:rPr>
        <w:t xml:space="preserve"> </w:t>
      </w:r>
      <w:r>
        <w:t>новорожденных.</w:t>
      </w:r>
    </w:p>
    <w:p>
      <w:pPr>
        <w:spacing w:before="0" w:after="0" w:line="274" w:lineRule="exact"/>
        <w:ind w:left="156" w:right="0" w:firstLine="0"/>
        <w:jc w:val="center"/>
        <w:rPr>
          <w:sz w:val="22"/>
        </w:rPr>
      </w:pP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Naqeeb,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2"/>
        </w:rPr>
        <w:t>[64].)</w:t>
      </w:r>
    </w:p>
    <w:p>
      <w:pPr>
        <w:pStyle w:val="3"/>
        <w:spacing w:before="4" w:after="0"/>
        <w:rPr>
          <w:sz w:val="22"/>
        </w:rPr>
      </w:pPr>
    </w:p>
    <w:p>
      <w:pPr>
        <w:spacing w:before="0" w:after="0"/>
        <w:ind w:left="301" w:right="143" w:firstLine="763"/>
        <w:jc w:val="both"/>
        <w:rPr>
          <w:sz w:val="22"/>
        </w:rPr>
      </w:pPr>
      <w:r>
        <w:rPr>
          <w:sz w:val="22"/>
        </w:rPr>
        <w:t>Фоновая</w:t>
      </w:r>
      <w:r>
        <w:rPr>
          <w:spacing w:val="1"/>
          <w:sz w:val="22"/>
        </w:rPr>
        <w:t xml:space="preserve"> </w:t>
      </w:r>
      <w:r>
        <w:rPr>
          <w:sz w:val="22"/>
        </w:rPr>
        <w:t>аЭЭГ</w:t>
      </w:r>
      <w:r>
        <w:rPr>
          <w:spacing w:val="1"/>
          <w:sz w:val="22"/>
        </w:rPr>
        <w:t xml:space="preserve"> </w:t>
      </w:r>
      <w:r>
        <w:rPr>
          <w:sz w:val="22"/>
        </w:rPr>
        <w:t>активность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расценивается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активность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нормальной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амплитудой,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верхней</w:t>
      </w:r>
      <w:r>
        <w:rPr>
          <w:spacing w:val="-2"/>
          <w:sz w:val="22"/>
        </w:rPr>
        <w:t xml:space="preserve"> </w:t>
      </w:r>
      <w:r>
        <w:rPr>
          <w:sz w:val="22"/>
        </w:rPr>
        <w:t>границе паттерна</w:t>
      </w:r>
      <w:r>
        <w:rPr>
          <w:spacing w:val="-2"/>
          <w:sz w:val="22"/>
        </w:rPr>
        <w:t xml:space="preserve"> </w:t>
      </w:r>
      <w:r>
        <w:rPr>
          <w:sz w:val="22"/>
        </w:rPr>
        <w:t>≥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мкВ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нижней</w:t>
      </w:r>
      <w:r>
        <w:rPr>
          <w:spacing w:val="-3"/>
          <w:sz w:val="22"/>
        </w:rPr>
        <w:t xml:space="preserve"> </w:t>
      </w:r>
      <w:r>
        <w:rPr>
          <w:sz w:val="22"/>
        </w:rPr>
        <w:t>≥</w:t>
      </w:r>
      <w:r>
        <w:rPr>
          <w:spacing w:val="1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мкВ. Вариант</w:t>
      </w:r>
      <w:r>
        <w:rPr>
          <w:spacing w:val="-1"/>
          <w:sz w:val="22"/>
        </w:rPr>
        <w:t xml:space="preserve"> </w:t>
      </w:r>
      <w:r>
        <w:rPr>
          <w:sz w:val="22"/>
        </w:rPr>
        <w:t>нормы (рис.1.а).</w:t>
      </w:r>
    </w:p>
    <w:p>
      <w:pPr>
        <w:pStyle w:val="3"/>
        <w:spacing w:before="10" w:after="0"/>
        <w:rPr>
          <w:sz w:val="21"/>
        </w:rPr>
      </w:pPr>
    </w:p>
    <w:p>
      <w:pPr>
        <w:spacing w:before="1" w:after="0"/>
        <w:ind w:left="301" w:right="140" w:firstLine="708"/>
        <w:jc w:val="both"/>
        <w:rPr>
          <w:sz w:val="22"/>
        </w:rPr>
      </w:pPr>
      <w:r>
        <w:rPr>
          <w:sz w:val="22"/>
        </w:rPr>
        <w:t>Умеренные отклонения от нормы характеризуются величиной верхней границы паттерна ≥ 10</w:t>
      </w:r>
      <w:r>
        <w:rPr>
          <w:spacing w:val="1"/>
          <w:sz w:val="22"/>
        </w:rPr>
        <w:t xml:space="preserve"> </w:t>
      </w:r>
      <w:r>
        <w:rPr>
          <w:sz w:val="22"/>
        </w:rPr>
        <w:t>мкВ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нижней</w:t>
      </w:r>
      <w:r>
        <w:rPr>
          <w:spacing w:val="1"/>
          <w:sz w:val="22"/>
        </w:rPr>
        <w:t xml:space="preserve"> </w:t>
      </w:r>
      <w:r>
        <w:rPr>
          <w:sz w:val="22"/>
        </w:rPr>
        <w:t>≤</w:t>
      </w:r>
      <w:r>
        <w:rPr>
          <w:spacing w:val="1"/>
          <w:sz w:val="22"/>
        </w:rPr>
        <w:t xml:space="preserve"> </w:t>
      </w:r>
      <w:r>
        <w:rPr>
          <w:sz w:val="22"/>
        </w:rPr>
        <w:t>5мкВ.</w:t>
      </w:r>
      <w:r>
        <w:rPr>
          <w:spacing w:val="1"/>
          <w:sz w:val="22"/>
        </w:rPr>
        <w:t xml:space="preserve"> </w:t>
      </w:r>
      <w:r>
        <w:rPr>
          <w:sz w:val="22"/>
        </w:rPr>
        <w:t>Высокая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вариабельность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амплитуды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отсутствии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циклической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вариабельности</w:t>
      </w:r>
      <w:r>
        <w:rPr>
          <w:spacing w:val="-2"/>
          <w:sz w:val="22"/>
        </w:rPr>
        <w:t xml:space="preserve"> </w:t>
      </w:r>
      <w:r>
        <w:rPr>
          <w:sz w:val="22"/>
        </w:rPr>
        <w:t>биоэлектрической</w:t>
      </w:r>
      <w:r>
        <w:rPr>
          <w:spacing w:val="-3"/>
          <w:sz w:val="22"/>
        </w:rPr>
        <w:t xml:space="preserve"> </w:t>
      </w:r>
      <w:r>
        <w:rPr>
          <w:sz w:val="22"/>
        </w:rPr>
        <w:t>активности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(рис.1.б.).</w:t>
      </w:r>
    </w:p>
    <w:p>
      <w:pPr>
        <w:pStyle w:val="3"/>
        <w:spacing w:before="9" w:after="0"/>
        <w:rPr>
          <w:sz w:val="21"/>
        </w:rPr>
      </w:pPr>
    </w:p>
    <w:p>
      <w:pPr>
        <w:spacing w:before="0" w:after="0"/>
        <w:ind w:left="301" w:right="140" w:firstLine="707"/>
        <w:jc w:val="both"/>
        <w:rPr>
          <w:sz w:val="22"/>
        </w:rPr>
      </w:pPr>
      <w:r>
        <w:rPr>
          <w:sz w:val="22"/>
        </w:rPr>
        <w:t>Тяжелые нарушения, депрессия биоэлектрической активности,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при верхней границе ≤ 10 мкВ</w:t>
      </w:r>
      <w:r>
        <w:rPr>
          <w:spacing w:val="-5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нижней</w:t>
      </w:r>
      <w:r>
        <w:rPr>
          <w:spacing w:val="-3"/>
          <w:sz w:val="22"/>
        </w:rPr>
        <w:t xml:space="preserve"> </w:t>
      </w:r>
      <w:r>
        <w:rPr>
          <w:sz w:val="22"/>
        </w:rPr>
        <w:t>≤</w:t>
      </w:r>
      <w:r>
        <w:rPr>
          <w:spacing w:val="1"/>
          <w:sz w:val="22"/>
        </w:rPr>
        <w:t xml:space="preserve"> </w:t>
      </w:r>
      <w:r>
        <w:rPr>
          <w:sz w:val="22"/>
        </w:rPr>
        <w:t>5мкВ</w:t>
      </w:r>
      <w:r>
        <w:rPr>
          <w:spacing w:val="-4"/>
          <w:sz w:val="22"/>
        </w:rPr>
        <w:t xml:space="preserve"> </w:t>
      </w:r>
      <w:r>
        <w:rPr>
          <w:sz w:val="22"/>
        </w:rPr>
        <w:t>(рис.1.в).</w:t>
      </w:r>
    </w:p>
    <w:p>
      <w:pPr>
        <w:pStyle w:val="3"/>
        <w:spacing w:before="2" w:after="0"/>
        <w:rPr>
          <w:sz w:val="22"/>
        </w:rPr>
      </w:pPr>
    </w:p>
    <w:p>
      <w:pPr>
        <w:spacing w:before="0" w:after="0"/>
        <w:ind w:left="301" w:right="140" w:firstLine="763"/>
        <w:jc w:val="both"/>
        <w:rPr>
          <w:sz w:val="22"/>
        </w:rPr>
      </w:pPr>
      <w:r>
        <w:rPr>
          <w:sz w:val="22"/>
        </w:rPr>
        <w:t>Судорожный статус – продолженная судорожная активность, высокоамплитудный паттерн с</w:t>
      </w:r>
      <w:r>
        <w:rPr>
          <w:spacing w:val="1"/>
          <w:sz w:val="22"/>
        </w:rPr>
        <w:t xml:space="preserve"> </w:t>
      </w:r>
      <w:r>
        <w:rPr>
          <w:sz w:val="22"/>
        </w:rPr>
        <w:t>низкой</w:t>
      </w:r>
      <w:r>
        <w:rPr>
          <w:spacing w:val="-2"/>
          <w:sz w:val="22"/>
        </w:rPr>
        <w:t xml:space="preserve"> </w:t>
      </w:r>
      <w:r>
        <w:rPr>
          <w:sz w:val="22"/>
        </w:rPr>
        <w:t>вариабельностью</w:t>
      </w:r>
      <w:r>
        <w:rPr>
          <w:spacing w:val="-2"/>
          <w:sz w:val="22"/>
        </w:rPr>
        <w:t xml:space="preserve"> </w:t>
      </w:r>
      <w:r>
        <w:rPr>
          <w:sz w:val="22"/>
        </w:rPr>
        <w:t>амплитуд (рис.1.г).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 w:after="0"/>
        <w:rPr>
          <w:sz w:val="21"/>
        </w:rPr>
      </w:pPr>
    </w:p>
    <w:p>
      <w:pPr>
        <w:pStyle w:val="3"/>
        <w:spacing w:before="90" w:after="0"/>
        <w:ind w:left="0" w:right="293" w:firstLine="0"/>
        <w:jc w:val="right"/>
        <w:rPr>
          <w:sz w:val="20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-1151890</wp:posOffset>
                </wp:positionV>
                <wp:extent cx="5229860" cy="5367020"/>
                <wp:effectExtent l="0" t="0" r="0" b="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720" cy="5366880"/>
                          <a:chOff x="0" y="0"/>
                          <a:chExt cx="5229720" cy="5366880"/>
                        </a:xfrm>
                      </wpg:grpSpPr>
                      <pic:pic xmlns:pic="http://schemas.openxmlformats.org/drawingml/2006/picture">
                        <pic:nvPicPr>
                          <pic:cNvPr id="37" name="Изображение 3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200" cy="135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Изображение 3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4920"/>
                            <a:ext cx="5229720" cy="1247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Изображение 3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6520"/>
                            <a:ext cx="5228640" cy="133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Изображение 4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3440"/>
                            <a:ext cx="5227200" cy="133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1pt;margin-top:-90.7pt;height:422.6pt;width:411.8pt;mso-position-horizontal-relative:page;z-index:-251657216;mso-width-relative:page;mso-height-relative:page;" coordsize="5229720,5366880" o:allowincell="f" o:gfxdata="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bPmAfc0AAACtAgAAGQAAAGRy&#10;cy9fcmVscy9lMm9Eb2MueG1sLnJlbHO9ksFqwzAMhu+DvoPRfXGSljFGnV5GodfRPYCwFcc0lo3t&#10;lfXtZyiDFUp3y1ES//d/B213334WZ0rZBVbQNS0IYh2MY6vg87h/fgWRC7LBOTApuFCG3bB62n7Q&#10;jKWG8uRiFpXCWcFUSnyTMuuJPOYmROJ6GUPyWOqYrIyoT2hJ9m37ItNfBgw3THEwCtLBbEAcL7E2&#10;/88O4+g0vQf95YnLnQrpfO2uQEyWigJPxuF1uWkiW5D3HdbLOKwfOfTLOPSPHLplHLpfB3nzZMMP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">
                <o:lock v:ext="edit" aspectratio="f"/>
                <v:shape id="Изображение 37" o:spid="_x0000_s1026" o:spt="75" type="#_x0000_t75" style="position:absolute;left:0;top:0;height:1351800;width:5227200;" filled="f" o:preferrelative="t" stroked="f" coordsize="21600,21600" o:gfxdata="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AkiK8AAAA&#10;2wAAAA8AAAAAAAAAAQAgAAAAIgAAAGRycy9kb3ducmV2LnhtbFBLAQIUABQAAAAIAIdO4kAzLwWe&#10;OwAAADkAAAAQAAAAAAAAAAEAIAAAAAsBAABkcnMvc2hhcGV4bWwueG1sUEsFBgAAAAAGAAYAWwEA&#10;ALUDAAAAAAAA&#10;">
                  <v:fill on="f" focussize="0,0"/>
                  <v:stroke on="f" weight="0pt"/>
                  <v:imagedata r:id="rId37" o:title=""/>
                  <o:lock v:ext="edit" aspectratio="f"/>
                </v:shape>
                <v:shape id="Изображение 38" o:spid="_x0000_s1026" o:spt="75" type="#_x0000_t75" style="position:absolute;left:0;top:1384920;height:1247760;width:5229720;" filled="f" o:preferrelative="t" stroked="f" coordsize="21600,21600" o:gfxdata="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X+5K5AAAA2wAA&#10;AA8AAAAAAAAAAQAgAAAAIgAAAGRycy9kb3ducmV2LnhtbFBLAQIUABQAAAAIAIdO4kAzLwWeOwAA&#10;ADkAAAAQAAAAAAAAAAEAIAAAAAgBAABkcnMvc2hhcGV4bWwueG1sUEsFBgAAAAAGAAYAWwEAALID&#10;AAAAAAAA&#10;">
                  <v:fill on="f" focussize="0,0"/>
                  <v:stroke on="f" weight="0pt"/>
                  <v:imagedata r:id="rId38" o:title=""/>
                  <o:lock v:ext="edit" aspectratio="f"/>
                </v:shape>
                <v:shape id="Изображение 39" o:spid="_x0000_s1026" o:spt="75" type="#_x0000_t75" style="position:absolute;left:0;top:2666520;height:1333440;width:5228640;" filled="f" o:preferrelative="t" stroked="f" coordsize="21600,21600" o:gfxdata="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QbIO8AAAA&#10;2wAAAA8AAAAAAAAAAQAgAAAAIgAAAGRycy9kb3ducmV2LnhtbFBLAQIUABQAAAAIAIdO4kAzLwWe&#10;OwAAADkAAAAQAAAAAAAAAAEAIAAAAAsBAABkcnMvc2hhcGV4bWwueG1sUEsFBgAAAAAGAAYAWwEA&#10;ALUDAAAAAAAA&#10;">
                  <v:fill on="f" focussize="0,0"/>
                  <v:stroke on="f" weight="0pt"/>
                  <v:imagedata r:id="rId39" o:title=""/>
                  <o:lock v:ext="edit" aspectratio="f"/>
                </v:shape>
                <v:shape id="Изображение 40" o:spid="_x0000_s1026" o:spt="75" type="#_x0000_t75" style="position:absolute;left:0;top:4033440;height:1333440;width:5227200;" filled="f" o:preferrelative="t" stroked="f" coordsize="21600,21600" o:gfxdata="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C100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pt"/>
                  <v:imagedata r:id="rId40" o:title=""/>
                  <o:lock v:ext="edit" aspectratio="f"/>
                </v:shape>
              </v:group>
            </w:pict>
          </mc:Fallback>
        </mc:AlternateContent>
      </w:r>
      <w:r>
        <w:t>Рисунок</w:t>
      </w:r>
      <w:r>
        <w:rPr>
          <w:spacing w:val="-6"/>
        </w:rPr>
        <w:t xml:space="preserve"> </w:t>
      </w:r>
      <w:r>
        <w:t>1.а.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 w:after="0"/>
        <w:rPr>
          <w:sz w:val="23"/>
        </w:rPr>
      </w:pPr>
    </w:p>
    <w:p>
      <w:pPr>
        <w:pStyle w:val="3"/>
        <w:spacing w:before="90" w:after="0"/>
        <w:ind w:left="0" w:right="271" w:firstLine="0"/>
        <w:jc w:val="right"/>
        <w:rPr>
          <w:sz w:val="20"/>
        </w:rPr>
      </w:pPr>
      <w:r>
        <w:t>Рисунок</w:t>
      </w:r>
      <w:r>
        <w:rPr>
          <w:spacing w:val="-5"/>
        </w:rPr>
        <w:t xml:space="preserve"> </w:t>
      </w:r>
      <w:r>
        <w:t>1.б.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 w:after="0"/>
        <w:rPr>
          <w:sz w:val="23"/>
        </w:rPr>
      </w:pPr>
    </w:p>
    <w:p>
      <w:pPr>
        <w:pStyle w:val="3"/>
        <w:spacing w:before="1" w:after="0"/>
        <w:ind w:left="0" w:right="283" w:firstLine="0"/>
        <w:jc w:val="right"/>
        <w:rPr>
          <w:sz w:val="20"/>
        </w:rPr>
      </w:pPr>
      <w:r>
        <w:t>Рисунок</w:t>
      </w:r>
      <w:r>
        <w:rPr>
          <w:spacing w:val="-6"/>
        </w:rPr>
        <w:t xml:space="preserve"> </w:t>
      </w:r>
      <w:r>
        <w:t>1.в.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 w:after="0"/>
        <w:rPr>
          <w:sz w:val="23"/>
        </w:rPr>
      </w:pPr>
    </w:p>
    <w:p>
      <w:pPr>
        <w:pStyle w:val="3"/>
        <w:ind w:left="0" w:right="300" w:firstLine="0"/>
        <w:jc w:val="right"/>
        <w:rPr>
          <w:sz w:val="20"/>
        </w:rPr>
      </w:pPr>
      <w:r>
        <w:t>Рисунок</w:t>
      </w:r>
      <w:r>
        <w:rPr>
          <w:spacing w:val="-5"/>
        </w:rPr>
        <w:t xml:space="preserve"> </w:t>
      </w:r>
      <w:r>
        <w:t>1.г.</w:t>
      </w:r>
    </w:p>
    <w:p>
      <w:pPr>
        <w:sectPr>
          <w:type w:val="continuous"/>
          <w:pgSz w:w="11906" w:h="16838"/>
          <w:pgMar w:top="1040" w:right="420" w:bottom="1160" w:left="1400" w:header="0" w:footer="911" w:gutter="0"/>
          <w:cols w:space="720" w:num="1"/>
          <w:formProt w:val="0"/>
          <w:docGrid w:linePitch="100" w:charSpace="4096"/>
        </w:sectPr>
      </w:pPr>
    </w:p>
    <w:p>
      <w:pPr>
        <w:spacing w:before="67" w:after="0"/>
        <w:ind w:left="0" w:right="148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</w:p>
    <w:p>
      <w:pPr>
        <w:pStyle w:val="2"/>
        <w:spacing w:before="119" w:after="0"/>
        <w:ind w:left="966" w:right="809" w:firstLine="0"/>
        <w:jc w:val="center"/>
        <w:rPr>
          <w:sz w:val="20"/>
        </w:rPr>
      </w:pPr>
      <w:r>
        <w:t>Классификация судорожной биоэлектрической активности головного мозга</w:t>
      </w:r>
      <w:r>
        <w:rPr>
          <w:spacing w:val="-57"/>
        </w:rPr>
        <w:t xml:space="preserve"> </w:t>
      </w:r>
      <w:r>
        <w:t>доношенных</w:t>
      </w:r>
      <w:r>
        <w:rPr>
          <w:spacing w:val="-1"/>
        </w:rPr>
        <w:t xml:space="preserve"> </w:t>
      </w:r>
      <w:r>
        <w:t>новорожденных детей.</w:t>
      </w:r>
    </w:p>
    <w:p>
      <w:pPr>
        <w:pStyle w:val="3"/>
        <w:spacing w:line="271" w:lineRule="exact"/>
        <w:ind w:left="158" w:right="0" w:firstLine="0"/>
        <w:jc w:val="center"/>
        <w:rPr>
          <w:sz w:val="22"/>
        </w:rPr>
      </w:pPr>
      <w:r>
        <w:t>(по L.Hellström-Westas,</w:t>
      </w:r>
      <w:r>
        <w:rPr>
          <w:spacing w:val="-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г.).</w:t>
      </w:r>
      <w:r>
        <w:rPr>
          <w:spacing w:val="-7"/>
        </w:rPr>
        <w:t xml:space="preserve"> </w:t>
      </w:r>
      <w:r>
        <w:rPr>
          <w:sz w:val="22"/>
        </w:rPr>
        <w:t>[65].</w:t>
      </w:r>
    </w:p>
    <w:p>
      <w:pPr>
        <w:pStyle w:val="3"/>
        <w:spacing w:before="2" w:after="0"/>
        <w:rPr>
          <w:sz w:val="22"/>
        </w:rPr>
      </w:pPr>
    </w:p>
    <w:p>
      <w:pPr>
        <w:pStyle w:val="3"/>
        <w:ind w:left="301" w:right="5449" w:firstLine="0"/>
        <w:rPr>
          <w:sz w:val="20"/>
        </w:rPr>
      </w:pPr>
      <w:r>
        <w:t>Рисунок 1.а.</w:t>
      </w:r>
      <w:r>
        <w:rPr>
          <w:spacing w:val="1"/>
        </w:rPr>
        <w:t xml:space="preserve"> </w:t>
      </w:r>
      <w:r>
        <w:t>Одиночные судороги</w:t>
      </w:r>
      <w:r>
        <w:rPr>
          <w:spacing w:val="1"/>
        </w:rPr>
        <w:t xml:space="preserve"> </w:t>
      </w:r>
      <w:r>
        <w:t>Рисунок 1.б.</w:t>
      </w:r>
      <w:r>
        <w:rPr>
          <w:spacing w:val="1"/>
        </w:rPr>
        <w:t xml:space="preserve"> </w:t>
      </w:r>
      <w:r>
        <w:t>Повторяющиеся судороги</w:t>
      </w:r>
      <w:r>
        <w:rPr>
          <w:spacing w:val="-57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1.в.</w:t>
      </w:r>
      <w:r>
        <w:rPr>
          <w:spacing w:val="57"/>
        </w:rPr>
        <w:t xml:space="preserve"> </w:t>
      </w:r>
      <w:r>
        <w:t>Эпилептический</w:t>
      </w:r>
      <w:r>
        <w:rPr>
          <w:spacing w:val="-1"/>
        </w:rPr>
        <w:t xml:space="preserve"> </w:t>
      </w:r>
      <w:r>
        <w:t>статус.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 w:after="0"/>
        <w:rPr>
          <w:sz w:val="15"/>
        </w:rPr>
      </w:pPr>
    </w:p>
    <w:p>
      <w:pPr>
        <w:pStyle w:val="3"/>
        <w:spacing w:before="90" w:after="0"/>
        <w:ind w:left="0" w:right="234" w:firstLine="0"/>
        <w:jc w:val="right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-1544955</wp:posOffset>
                </wp:positionV>
                <wp:extent cx="5266690" cy="5247005"/>
                <wp:effectExtent l="0" t="0" r="0" b="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800" cy="5247000"/>
                          <a:chOff x="0" y="0"/>
                          <a:chExt cx="5266800" cy="5247000"/>
                        </a:xfrm>
                      </wpg:grpSpPr>
                      <pic:pic xmlns:pic="http://schemas.openxmlformats.org/drawingml/2006/picture">
                        <pic:nvPicPr>
                          <pic:cNvPr id="42" name="Изображение 4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360" cy="174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Изображение 4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6600"/>
                            <a:ext cx="5266800" cy="1772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Изображение 4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1280"/>
                            <a:ext cx="5266800" cy="1665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5" name="Прямое соединение 45"/>
                        <wps:cNvCnPr/>
                        <wps:spPr>
                          <a:xfrm>
                            <a:off x="492840" y="4215240"/>
                            <a:ext cx="151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Полилиния 46"/>
                        <wps:cNvSpPr/>
                        <wps:spPr>
                          <a:xfrm>
                            <a:off x="429120" y="4177080"/>
                            <a:ext cx="164088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558" h="212">
                                <a:moveTo>
                                  <a:pt x="211" y="0"/>
                                </a:moveTo>
                                <a:lnTo>
                                  <a:pt x="-1" y="106"/>
                                </a:lnTo>
                                <a:lnTo>
                                  <a:pt x="211" y="212"/>
                                </a:lnTo>
                                <a:lnTo>
                                  <a:pt x="211" y="0"/>
                                </a:lnTo>
                                <a:moveTo>
                                  <a:pt x="4557" y="106"/>
                                </a:moveTo>
                                <a:lnTo>
                                  <a:pt x="4345" y="0"/>
                                </a:lnTo>
                                <a:lnTo>
                                  <a:pt x="4345" y="212"/>
                                </a:lnTo>
                                <a:lnTo>
                                  <a:pt x="455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47" name="Прямое соединение 47"/>
                        <wps:cNvCnPr/>
                        <wps:spPr>
                          <a:xfrm>
                            <a:off x="2470320" y="20160"/>
                            <a:ext cx="0" cy="43560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Полилиния 48"/>
                        <wps:cNvSpPr/>
                        <wps:spPr>
                          <a:xfrm>
                            <a:off x="2432160" y="44388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49" name="Прямое соединение 49"/>
                        <wps:cNvCnPr/>
                        <wps:spPr>
                          <a:xfrm>
                            <a:off x="76500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Полилиния 50"/>
                        <wps:cNvSpPr/>
                        <wps:spPr>
                          <a:xfrm>
                            <a:off x="72720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1" name="Прямое соединение 51"/>
                        <wps:cNvCnPr/>
                        <wps:spPr>
                          <a:xfrm>
                            <a:off x="112716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Полилиния 52"/>
                        <wps:cNvSpPr/>
                        <wps:spPr>
                          <a:xfrm>
                            <a:off x="108900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3" name="Прямое соединение 53"/>
                        <wps:cNvCnPr/>
                        <wps:spPr>
                          <a:xfrm>
                            <a:off x="133668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Полилиния 54"/>
                        <wps:cNvSpPr/>
                        <wps:spPr>
                          <a:xfrm>
                            <a:off x="129852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5" name="Прямое соединение 55"/>
                        <wps:cNvCnPr/>
                        <wps:spPr>
                          <a:xfrm>
                            <a:off x="215568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Полилиния 56"/>
                        <wps:cNvSpPr/>
                        <wps:spPr>
                          <a:xfrm>
                            <a:off x="211788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7" name="Прямое соединение 57"/>
                        <wps:cNvCnPr/>
                        <wps:spPr>
                          <a:xfrm>
                            <a:off x="305100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Полилиния 58"/>
                        <wps:cNvSpPr/>
                        <wps:spPr>
                          <a:xfrm>
                            <a:off x="301320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9" name="Прямое соединение 59"/>
                        <wps:cNvCnPr/>
                        <wps:spPr>
                          <a:xfrm>
                            <a:off x="32893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Полилиния 60"/>
                        <wps:cNvSpPr/>
                        <wps:spPr>
                          <a:xfrm>
                            <a:off x="32511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1" name="Прямое соединение 61"/>
                        <wps:cNvCnPr/>
                        <wps:spPr>
                          <a:xfrm>
                            <a:off x="38131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Полилиния 62"/>
                        <wps:cNvSpPr/>
                        <wps:spPr>
                          <a:xfrm>
                            <a:off x="37749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3" name="Прямое соединение 63"/>
                        <wps:cNvCnPr/>
                        <wps:spPr>
                          <a:xfrm>
                            <a:off x="41083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Полилиния 64"/>
                        <wps:cNvSpPr/>
                        <wps:spPr>
                          <a:xfrm>
                            <a:off x="407052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5" name="Прямое соединение 65"/>
                        <wps:cNvCnPr/>
                        <wps:spPr>
                          <a:xfrm>
                            <a:off x="23749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Полилиния 66"/>
                        <wps:cNvSpPr/>
                        <wps:spPr>
                          <a:xfrm>
                            <a:off x="23367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7" name="Прямое соединение 67"/>
                        <wps:cNvCnPr/>
                        <wps:spPr>
                          <a:xfrm>
                            <a:off x="44323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Полилиния 68"/>
                        <wps:cNvSpPr/>
                        <wps:spPr>
                          <a:xfrm>
                            <a:off x="43941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1pt;margin-top:-121.65pt;height:413.15pt;width:414.7pt;mso-position-horizontal-relative:page;z-index:-251657216;mso-width-relative:page;mso-height-relative:page;" coordsize="5266800,5247000" o:allowincell="f" o:gfxdata="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">
                <o:lock v:ext="edit" aspectratio="f"/>
                <v:shape id="Изображение 42" o:spid="_x0000_s1026" o:spt="75" type="#_x0000_t75" style="position:absolute;left:0;top:0;height:1744920;width:5265360;" filled="f" o:preferrelative="t" stroked="f" coordsize="21600,21600" o:gfxdata="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/8B8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pt"/>
                  <v:imagedata r:id="rId41" o:title=""/>
                  <o:lock v:ext="edit" aspectratio="f"/>
                </v:shape>
                <v:shape id="Изображение 43" o:spid="_x0000_s1026" o:spt="75" type="#_x0000_t75" style="position:absolute;left:0;top:1776600;height:1772280;width:5266800;" filled="f" o:preferrelative="t" stroked="f" coordsize="21600,21600" o:gfxdata="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JCeMvQAA&#10;ANsAAAAPAAAAAAAAAAEAIAAAACIAAABkcnMvZG93bnJldi54bWxQSwECFAAUAAAACACHTuJAMy8F&#10;njsAAAA5AAAAEAAAAAAAAAABACAAAAAMAQAAZHJzL3NoYXBleG1sLnhtbFBLBQYAAAAABgAGAFsB&#10;AAC2AwAAAAAA&#10;">
                  <v:fill on="f" focussize="0,0"/>
                  <v:stroke on="f" weight="0pt"/>
                  <v:imagedata r:id="rId42" o:title=""/>
                  <o:lock v:ext="edit" aspectratio="f"/>
                </v:shape>
                <v:shape id="Изображение 44" o:spid="_x0000_s1026" o:spt="75" type="#_x0000_t75" style="position:absolute;left:0;top:3581280;height:1665720;width:5266800;" filled="f" o:preferrelative="t" stroked="f" coordsize="21600,21600" o:gfxdata="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aDpdvQAA&#10;ANsAAAAPAAAAAAAAAAEAIAAAACIAAABkcnMvZG93bnJldi54bWxQSwECFAAUAAAACACHTuJAMy8F&#10;njsAAAA5AAAAEAAAAAAAAAABACAAAAAMAQAAZHJzL3NoYXBleG1sLnhtbFBLBQYAAAAABgAGAFsB&#10;AAC2AwAAAAAA&#10;">
                  <v:fill on="f" focussize="0,0"/>
                  <v:stroke on="f" weight="0pt"/>
                  <v:imagedata r:id="rId43" o:title=""/>
                  <o:lock v:ext="edit" aspectratio="f"/>
                </v:shape>
                <v:line id="Прямое соединение 45" o:spid="_x0000_s1026" o:spt="20" style="position:absolute;left:492840;top:4215240;height:0;width:1513800;" filled="f" stroked="t" coordsize="21600,21600" o:gfxdata="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fUkKrsAAADb&#10;AAAADwAAAAAAAAABACAAAAAiAAAAZHJzL2Rvd25yZXYueG1sUEsBAhQAFAAAAAgAh07iQDMvBZ47&#10;AAAAOQAAABAAAAAAAAAAAQAgAAAACgEAAGRycy9zaGFwZXhtbC54bWxQSwUGAAAAAAYABgBbAQAA&#10;tA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46" o:spid="_x0000_s1026" o:spt="100" style="position:absolute;left:429120;top:4177080;height:76320;width:1640880;" fillcolor="#FF0000" filled="t" stroked="f" coordsize="4558,212" o:gfxdata="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btYlvQAA&#10;ANsAAAAPAAAAAAAAAAEAIAAAACIAAABkcnMvZG93bnJldi54bWxQSwECFAAUAAAACACHTuJAMy8F&#10;njsAAAA5AAAAEAAAAAAAAAABACAAAAAMAQAAZHJzL3NoYXBleG1sLnhtbFBLBQYAAAAABgAGAFsB&#10;AAC2AwAAAAAA&#10;" path="m211,0l-1,106,211,212,211,0m4557,106l4345,0,4345,212,4557,106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47" o:spid="_x0000_s1026" o:spt="20" style="position:absolute;left:2470320;top:20160;height:435600;width:0;" filled="f" stroked="t" coordsize="21600,21600" o:gfxdata="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rH8a/&#10;AAAA2wAAAA8AAAAAAAAAAQAgAAAAIgAAAGRycy9kb3ducmV2LnhtbFBLAQIUABQAAAAIAIdO4kAz&#10;LwWeOwAAADkAAAAQAAAAAAAAAAEAIAAAAA4BAABkcnMvc2hhcGV4bWwueG1sUEsFBgAAAAAGAAYA&#10;WwEAALgDAAA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48" o:spid="_x0000_s1026" o:spt="100" style="position:absolute;left:2432160;top:443880;height:76320;width:76320;" fillcolor="#FF0000" filled="t" stroked="f" coordsize="212,212" o:gfxdata="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aGyK8AAAA&#10;2wAAAA8AAAAAAAAAAQAgAAAAIgAAAGRycy9kb3ducmV2LnhtbFBLAQIUABQAAAAIAIdO4kAzLwWe&#10;OwAAADkAAAAQAAAAAAAAAAEAIAAAAAsBAABkcnMvc2hhcGV4bWwueG1sUEsFBgAAAAAGAAYAWwEA&#10;ALUDAAAAAAAA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49" o:spid="_x0000_s1026" o:spt="20" style="position:absolute;left:765000;top:1896840;height:254520;width:0;" filled="f" stroked="t" coordsize="21600,21600" o:gfxdata="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4Li+/&#10;AAAA2wAAAA8AAAAAAAAAAQAgAAAAIgAAAGRycy9kb3ducmV2LnhtbFBLAQIUABQAAAAIAIdO4kAz&#10;LwWeOwAAADkAAAAQAAAAAAAAAAEAIAAAAA4BAABkcnMvc2hhcGV4bWwueG1sUEsFBgAAAAAGAAYA&#10;WwEAALgDAAA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50" o:spid="_x0000_s1026" o:spt="100" style="position:absolute;left:727200;top:2138760;height:76320;width:76320;" fillcolor="#FF0000" filled="t" stroked="f" coordsize="212,212" o:gfxdata="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1gfm8AAAA&#10;2wAAAA8AAAAAAAAAAQAgAAAAIgAAAGRycy9kb3ducmV2LnhtbFBLAQIUABQAAAAIAIdO4kAzLwWe&#10;OwAAADkAAAAQAAAAAAAAAAEAIAAAAAsBAABkcnMvc2hhcGV4bWwueG1sUEsFBgAAAAAGAAYAWwEA&#10;ALUDAAAAAAAA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51" o:spid="_x0000_s1026" o:spt="20" style="position:absolute;left:1127160;top:1896840;height:254520;width:0;" filled="f" stroked="t" coordsize="21600,21600" o:gfxdata="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e09LsAAADb&#10;AAAADwAAAAAAAAABACAAAAAiAAAAZHJzL2Rvd25yZXYueG1sUEsBAhQAFAAAAAgAh07iQDMvBZ47&#10;AAAAOQAAABAAAAAAAAAAAQAgAAAACgEAAGRycy9zaGFwZXhtbC54bWxQSwUGAAAAAAYABgBbAQAA&#10;tA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52" o:spid="_x0000_s1026" o:spt="100" style="position:absolute;left:1089000;top:2138760;height:76320;width:76320;" fillcolor="#FF0000" filled="t" stroked="f" coordsize="212,212" o:gfxdata="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ruhW/&#10;AAAA2wAAAA8AAAAAAAAAAQAgAAAAIgAAAGRycy9kb3ducmV2LnhtbFBLAQIUABQAAAAIAIdO4kAz&#10;LwWeOwAAADkAAAAQAAAAAAAAAAEAIAAAAA4BAABkcnMvc2hhcGV4bWwueG1sUEsFBgAAAAAGAAYA&#10;WwEAALgDAAAAAAAA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53" o:spid="_x0000_s1026" o:spt="20" style="position:absolute;left:1336680;top:1896840;height:254520;width:0;" filled="f" stroked="t" coordsize="21600,21600" o:gfxdata="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mPGL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54" o:spid="_x0000_s1026" o:spt="100" style="position:absolute;left:1298520;top:2138760;height:76320;width:76320;" fillcolor="#FF0000" filled="t" stroked="f" coordsize="212,212" o:gfxdata="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jof6&#10;wAAAANsAAAAPAAAAAAAAAAEAIAAAACIAAABkcnMvZG93bnJldi54bWxQSwECFAAUAAAACACHTuJA&#10;My8FnjsAAAA5AAAAEAAAAAAAAAABACAAAAAPAQAAZHJzL3NoYXBleG1sLnhtbFBLBQYAAAAABgAG&#10;AFsBAAC5AwAAAAAA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55" o:spid="_x0000_s1026" o:spt="20" style="position:absolute;left:2155680;top:1896840;height:254520;width:0;" filled="f" stroked="t" coordsize="21600,21600" o:gfxdata="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Cyy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56" o:spid="_x0000_s1026" o:spt="100" style="position:absolute;left:2117880;top:2138760;height:76320;width:76320;" fillcolor="#FF0000" filled="t" stroked="f" coordsize="212,212" o:gfxdata="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QvBa/&#10;AAAA2wAAAA8AAAAAAAAAAQAgAAAAIgAAAGRycy9kb3ducmV2LnhtbFBLAQIUABQAAAAIAIdO4kAz&#10;LwWeOwAAADkAAAAQAAAAAAAAAAEAIAAAAA4BAABkcnMvc2hhcGV4bWwueG1sUEsFBgAAAAAGAAYA&#10;WwEAALgDAAAAAAAA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57" o:spid="_x0000_s1026" o:spt="20" style="position:absolute;left:3051000;top:1896840;height:254520;width:0;" filled="f" stroked="t" coordsize="21600,21600" o:gfxdata="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yiRu8AAAA&#10;2wAAAA8AAAAAAAAAAQAgAAAAIgAAAGRycy9kb3ducmV2LnhtbFBLAQIUABQAAAAIAIdO4kAzLwWe&#10;OwAAADkAAAAQAAAAAAAAAAEAIAAAAAsBAABkcnMvc2hhcGV4bWwueG1sUEsFBgAAAAAGAAYAWwEA&#10;ALUDAAA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58" o:spid="_x0000_s1026" o:spt="100" style="position:absolute;left:3013200;top:2138760;height:76320;width:76320;" fillcolor="#FF0000" filled="t" stroked="f" coordsize="212,212" o:gfxdata="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Djf+8AAAA&#10;2wAAAA8AAAAAAAAAAQAgAAAAIgAAAGRycy9kb3ducmV2LnhtbFBLAQIUABQAAAAIAIdO4kAzLwWe&#10;OwAAADkAAAAQAAAAAAAAAAEAIAAAAAsBAABkcnMvc2hhcGV4bWwueG1sUEsFBgAAAAAGAAYAWwEA&#10;ALUDAAAAAAAA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59" o:spid="_x0000_s1026" o:spt="20" style="position:absolute;left:3289320;top:1896840;height:254520;width:0;" filled="f" stroked="t" coordsize="21600,21600" o:gfxdata="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huPK/&#10;AAAA2wAAAA8AAAAAAAAAAQAgAAAAIgAAAGRycy9kb3ducmV2LnhtbFBLAQIUABQAAAAIAIdO4kAz&#10;LwWeOwAAADkAAAAQAAAAAAAAAAEAIAAAAA4BAABkcnMvc2hhcGV4bWwueG1sUEsFBgAAAAAGAAYA&#10;WwEAALgDAAA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60" o:spid="_x0000_s1026" o:spt="100" style="position:absolute;left:3251160;top:2138760;height:76320;width:76320;" fillcolor="#FF0000" filled="t" stroked="f" coordsize="212,212" o:gfxdata="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tlLRLgAAADbAAAA&#10;DwAAAAAAAAABACAAAAAiAAAAZHJzL2Rvd25yZXYueG1sUEsBAhQAFAAAAAgAh07iQDMvBZ47AAAA&#10;OQAAABAAAAAAAAAAAQAgAAAABwEAAGRycy9zaGFwZXhtbC54bWxQSwUGAAAAAAYABgBbAQAAsQMA&#10;AAAA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61" o:spid="_x0000_s1026" o:spt="20" style="position:absolute;left:3813120;top:1896840;height:254520;width:0;" filled="f" stroked="t" coordsize="21600,21600" o:gfxdata="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Xt+Sb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62" o:spid="_x0000_s1026" o:spt="100" style="position:absolute;left:3774960;top:2138760;height:76320;width:76320;" fillcolor="#FF0000" filled="t" stroked="f" coordsize="212,212" o:gfxdata="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HcKi8AAAA&#10;2wAAAA8AAAAAAAAAAQAgAAAAIgAAAGRycy9kb3ducmV2LnhtbFBLAQIUABQAAAAIAIdO4kAzLwWe&#10;OwAAADkAAAAQAAAAAAAAAAEAIAAAAAsBAABkcnMvc2hhcGV4bWwueG1sUEsFBgAAAAAGAAYAWwEA&#10;ALUDAAAAAAAA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63" o:spid="_x0000_s1026" o:spt="20" style="position:absolute;left:4108320;top:1896840;height:254520;width:0;" filled="f" stroked="t" coordsize="21600,21600" o:gfxdata="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VFpb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64" o:spid="_x0000_s1026" o:spt="100" style="position:absolute;left:4070520;top:2138760;height:76320;width:76320;" fillcolor="#FF0000" filled="t" stroked="f" coordsize="212,212" o:gfxdata="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iTUe/&#10;AAAA2wAAAA8AAAAAAAAAAQAgAAAAIgAAAGRycy9kb3ducmV2LnhtbFBLAQIUABQAAAAIAIdO4kAz&#10;LwWeOwAAADkAAAAQAAAAAAAAAAEAIAAAAA4BAABkcnMvc2hhcGV4bWwueG1sUEsFBgAAAAAGAAYA&#10;WwEAALgDAAAAAAAA&#10;" path="m212,0l0,0,106,212,212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65" o:spid="_x0000_s1026" o:spt="20" style="position:absolute;left:2374920;top:1896840;height:254520;width:0;" filled="f" stroked="t" coordsize="21600,21600" o:gfxdata="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B4Sr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66" o:spid="_x0000_s1026" o:spt="100" style="position:absolute;left:2336760;top:2138760;height:76320;width:76320;" fillcolor="#FF0000" filled="t" stroked="f" coordsize="212,212" o:gfxdata="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x2q74A&#10;AADbAAAADwAAAAAAAAABACAAAAAiAAAAZHJzL2Rvd25yZXYueG1sUEsBAhQAFAAAAAgAh07iQDMv&#10;BZ47AAAAOQAAABAAAAAAAAAAAQAgAAAADQEAAGRycy9zaGFwZXhtbC54bWxQSwUGAAAAAAYABgBb&#10;AQAAtwMAAAAA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  <v:line id="Прямое соединение 67" o:spid="_x0000_s1026" o:spt="20" style="position:absolute;left:4432320;top:1896840;height:254520;width:0;" filled="f" stroked="t" coordsize="21600,21600" o:gfxdata="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5Dpr4A&#10;AADbAAAADwAAAAAAAAABACAAAAAiAAAAZHJzL2Rvd25yZXYueG1sUEsBAhQAFAAAAAgAh07iQDMv&#10;BZ47AAAAOQAAABAAAAAAAAAAAQAgAAAADQEAAGRycy9zaGFwZXhtbC54bWxQSwUGAAAAAAYABgBb&#10;AQAAtwMAAAAA&#10;">
                  <v:fill on="f" focussize="0,0"/>
                  <v:stroke weight="0.992125984251969pt" color="#FF0000" joinstyle="round"/>
                  <v:imagedata o:title=""/>
                  <o:lock v:ext="edit" aspectratio="f"/>
                </v:line>
                <v:shape id="Полилиния 68" o:spid="_x0000_s1026" o:spt="100" style="position:absolute;left:4394160;top:2138760;height:76320;width:76320;" fillcolor="#FF0000" filled="t" stroked="f" coordsize="212,212" o:gfxdata="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K9HQrgAAADbAAAA&#10;DwAAAAAAAAABACAAAAAiAAAAZHJzL2Rvd25yZXYueG1sUEsBAhQAFAAAAAgAh07iQDMvBZ47AAAA&#10;OQAAABAAAAAAAAAAAQAgAAAABwEAAGRycy9zaGFwZXhtbC54bWxQSwUGAAAAAAYABgBbAQAAsQMA&#10;AAAA&#10;" path="m211,0l-1,0,105,212,211,0xe">
                  <v:fill on="t" focussize="0,0"/>
                  <v:stroke on="f" weight="0pt"/>
                  <v:imagedata o:title=""/>
                  <o:lock v:ext="edit" aspectratio="f"/>
                </v:shape>
              </v:group>
            </w:pict>
          </mc:Fallback>
        </mc:AlternateContent>
      </w:r>
      <w:r>
        <w:t>Рисунок</w:t>
      </w:r>
      <w:r>
        <w:rPr>
          <w:spacing w:val="-7"/>
        </w:rPr>
        <w:t xml:space="preserve"> </w:t>
      </w:r>
      <w:r>
        <w:t>1.а.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 w:after="0"/>
        <w:rPr>
          <w:sz w:val="23"/>
        </w:rPr>
      </w:pPr>
    </w:p>
    <w:p>
      <w:pPr>
        <w:pStyle w:val="3"/>
        <w:ind w:left="0" w:right="214" w:firstLine="0"/>
        <w:jc w:val="right"/>
        <w:rPr>
          <w:sz w:val="20"/>
        </w:rPr>
      </w:pPr>
      <w:r>
        <w:t>Рисунок</w:t>
      </w:r>
      <w:r>
        <w:rPr>
          <w:spacing w:val="-5"/>
        </w:rPr>
        <w:t xml:space="preserve"> </w:t>
      </w:r>
      <w:r>
        <w:t>1.б.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 w:after="0"/>
        <w:rPr>
          <w:sz w:val="20"/>
        </w:rPr>
      </w:pPr>
    </w:p>
    <w:p>
      <w:pPr>
        <w:pStyle w:val="3"/>
        <w:spacing w:before="90" w:after="0"/>
        <w:ind w:left="0" w:right="224" w:firstLine="0"/>
        <w:jc w:val="right"/>
        <w:rPr>
          <w:sz w:val="20"/>
        </w:rPr>
        <w:sectPr>
          <w:footerReference r:id="rId32" w:type="default"/>
          <w:pgSz w:w="11906" w:h="16838"/>
          <w:pgMar w:top="104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t>Рисунок</w:t>
      </w:r>
      <w:r>
        <w:rPr>
          <w:spacing w:val="-7"/>
        </w:rPr>
        <w:t xml:space="preserve"> </w:t>
      </w:r>
      <w:r>
        <w:t>1.в.</w:t>
      </w:r>
    </w:p>
    <w:p>
      <w:pPr>
        <w:spacing w:before="63" w:after="0"/>
        <w:ind w:left="0" w:right="145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>
      <w:pPr>
        <w:pStyle w:val="3"/>
        <w:spacing w:before="4" w:after="0"/>
        <w:rPr>
          <w:sz w:val="20"/>
        </w:rPr>
      </w:pPr>
    </w:p>
    <w:p>
      <w:pPr>
        <w:pStyle w:val="2"/>
        <w:spacing w:before="1" w:after="0"/>
        <w:ind w:left="2087" w:right="164" w:hanging="1217"/>
        <w:rPr>
          <w:sz w:val="20"/>
        </w:rPr>
      </w:pPr>
      <w:r>
        <w:t>Техника пассивной терапевтической гипотермии и терапевтической гипотермии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охлаждающих</w:t>
      </w:r>
      <w:r>
        <w:rPr>
          <w:spacing w:val="-1"/>
        </w:rPr>
        <w:t xml:space="preserve"> </w:t>
      </w:r>
      <w:r>
        <w:t>термоэлементов (GPPs).</w:t>
      </w:r>
    </w:p>
    <w:p>
      <w:pPr>
        <w:pStyle w:val="3"/>
        <w:spacing w:before="8" w:after="0"/>
        <w:rPr>
          <w:b/>
          <w:sz w:val="23"/>
        </w:rPr>
      </w:pP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2" w:firstLine="540"/>
        <w:jc w:val="both"/>
        <w:rPr>
          <w:sz w:val="24"/>
        </w:rPr>
      </w:pPr>
      <w:r>
        <w:rPr>
          <w:sz w:val="24"/>
        </w:rPr>
        <w:t>В случае рождения ребенка в тяжелой асфиксии в родильном зале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стол.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2" w:after="0" w:line="235" w:lineRule="auto"/>
        <w:ind w:left="301" w:right="143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ПИТН/ОРИТН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1"/>
          <w:sz w:val="24"/>
        </w:rPr>
        <w:t xml:space="preserve"> </w:t>
      </w:r>
      <w:r>
        <w:rPr>
          <w:sz w:val="24"/>
        </w:rPr>
        <w:t>кувезе.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Подогрев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кислородно-воздушной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смеси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ºС);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5" w:after="0" w:line="240" w:lineRule="auto"/>
        <w:ind w:left="301" w:right="142" w:firstLine="540"/>
        <w:jc w:val="both"/>
        <w:rPr>
          <w:sz w:val="24"/>
        </w:rPr>
      </w:pPr>
      <w:r>
        <w:rPr>
          <w:sz w:val="24"/>
        </w:rPr>
        <w:t>Предпочтительно непосредственно в ПИТН/ОРИТН выложить ребенка в открытую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систему.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матрасиком,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1" w:after="0" w:line="240" w:lineRule="auto"/>
        <w:ind w:left="301" w:right="142" w:firstLine="540"/>
        <w:jc w:val="both"/>
        <w:rPr>
          <w:sz w:val="24"/>
        </w:rPr>
      </w:pPr>
      <w:r>
        <w:rPr>
          <w:sz w:val="24"/>
        </w:rPr>
        <w:t>В условиях ПИТН/ОРИТН необходимо обязательно обеспечить контроль 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функциями, либо при помощи других устройств (электронный градусник). Датчик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непрерывно с регистрацией в листе интенсивной терапии не реже 1 раза в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3" w:firstLine="540"/>
        <w:jc w:val="both"/>
        <w:rPr>
          <w:sz w:val="24"/>
        </w:rPr>
      </w:pPr>
      <w:r>
        <w:rPr>
          <w:sz w:val="24"/>
        </w:rPr>
        <w:t>Ректальная температура тела ребенка в ходе проведения пассивной 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33,5-34,0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 риск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гипотермии. Включение матрасика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температуры его нагрева на 1 ºС более ректальной температуры выполняется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33,5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0" w:firstLine="54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 С этой целью могут быть использованы матрасики с подогревом или 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лучистого тепла открытого реанимационного места. Температура подогрева (матрасика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устанавливается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ºС выше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3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палате, где находится ребенок, применение охлаждающих термоэлементов). Важно 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прислоняются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коже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расстоянии от нее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5-15 см,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завернутые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одно-двуслойную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пеленку;</w:t>
      </w:r>
    </w:p>
    <w:p>
      <w:pPr>
        <w:pStyle w:val="13"/>
        <w:numPr>
          <w:ilvl w:val="1"/>
          <w:numId w:val="25"/>
        </w:numPr>
        <w:tabs>
          <w:tab w:val="left" w:pos="1010"/>
        </w:tabs>
        <w:spacing w:before="0" w:after="0" w:line="240" w:lineRule="auto"/>
        <w:ind w:left="301" w:right="142" w:firstLine="540"/>
        <w:jc w:val="both"/>
        <w:rPr>
          <w:sz w:val="24"/>
        </w:rPr>
      </w:pPr>
      <w:r>
        <w:rPr>
          <w:sz w:val="24"/>
        </w:rPr>
        <w:t>В ходе согревания наиболее оптимально использовать матрасик с подогревом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лучистое тепло открытой реанимационной системы. Температуру обогрева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выше ректальной температуры ребенка на 0,5-1 ºС. Согревание проводится с 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sz w:val="24"/>
        </w:rPr>
        <w:t>0,3-0,5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\</w:t>
      </w:r>
      <w:r>
        <w:rPr>
          <w:spacing w:val="4"/>
          <w:sz w:val="24"/>
        </w:rPr>
        <w:t xml:space="preserve"> </w:t>
      </w:r>
      <w:r>
        <w:rPr>
          <w:sz w:val="24"/>
        </w:rPr>
        <w:t>час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37</w:t>
      </w:r>
    </w:p>
    <w:p>
      <w:pPr>
        <w:pStyle w:val="13"/>
        <w:numPr>
          <w:ilvl w:val="0"/>
          <w:numId w:val="26"/>
        </w:numPr>
        <w:tabs>
          <w:tab w:val="left" w:pos="399"/>
        </w:tabs>
        <w:spacing w:before="0" w:after="0" w:line="240" w:lineRule="auto"/>
        <w:ind w:left="398" w:right="0" w:hanging="98"/>
        <w:jc w:val="both"/>
        <w:rPr>
          <w:sz w:val="24"/>
        </w:rPr>
        <w:sectPr>
          <w:footerReference r:id="rId33" w:type="default"/>
          <w:pgSz w:w="11906" w:h="16838"/>
          <w:pgMar w:top="132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  <w:r>
        <w:rPr>
          <w:spacing w:val="-1"/>
          <w:sz w:val="24"/>
        </w:rPr>
        <w:t>С.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Длительность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фазы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согревания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составляет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7-9</w:t>
      </w:r>
      <w:r>
        <w:rPr>
          <w:spacing w:val="-13"/>
          <w:sz w:val="24"/>
        </w:rPr>
        <w:t xml:space="preserve"> </w:t>
      </w:r>
      <w:r>
        <w:rPr>
          <w:sz w:val="24"/>
        </w:rPr>
        <w:t>часов</w:t>
      </w:r>
    </w:p>
    <w:p>
      <w:pPr>
        <w:spacing w:before="79" w:after="0"/>
        <w:ind w:left="0" w:right="145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</w:p>
    <w:p>
      <w:pPr>
        <w:pStyle w:val="3"/>
        <w:spacing w:before="4" w:after="0"/>
        <w:rPr>
          <w:sz w:val="24"/>
        </w:rPr>
      </w:pPr>
    </w:p>
    <w:p>
      <w:pPr>
        <w:pStyle w:val="2"/>
        <w:ind w:left="2320" w:right="0" w:hanging="1937"/>
        <w:rPr>
          <w:sz w:val="24"/>
        </w:rPr>
      </w:pPr>
      <w:r>
        <w:t>Приложение к Приказу</w:t>
      </w:r>
      <w:r>
        <w:rPr>
          <w:spacing w:val="1"/>
        </w:rPr>
        <w:t xml:space="preserve"> </w:t>
      </w:r>
      <w:r>
        <w:t>Минздрава России от 10 мая 2017 г. № 203н. "Об утверждении</w:t>
      </w:r>
      <w:r>
        <w:rPr>
          <w:spacing w:val="-57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 медицинской</w:t>
      </w:r>
      <w:r>
        <w:rPr>
          <w:spacing w:val="-1"/>
        </w:rPr>
        <w:t xml:space="preserve"> </w:t>
      </w:r>
      <w:r>
        <w:t>помощи"</w:t>
      </w:r>
    </w:p>
    <w:p>
      <w:pPr>
        <w:pStyle w:val="3"/>
        <w:spacing w:before="7" w:after="0"/>
        <w:rPr>
          <w:b/>
          <w:sz w:val="23"/>
        </w:rPr>
      </w:pPr>
    </w:p>
    <w:p>
      <w:pPr>
        <w:pStyle w:val="3"/>
        <w:ind w:left="301" w:right="0" w:firstLine="0"/>
        <w:rPr>
          <w:sz w:val="24"/>
        </w:rPr>
      </w:pPr>
      <w:bookmarkStart w:id="6" w:name="Раздел_III._Критерии_качества_по_группам"/>
      <w:bookmarkEnd w:id="6"/>
      <w:r>
        <w:t>Раздел</w:t>
      </w:r>
      <w:r>
        <w:rPr>
          <w:spacing w:val="16"/>
        </w:rPr>
        <w:t xml:space="preserve"> </w:t>
      </w:r>
      <w:r>
        <w:t>III.</w:t>
      </w:r>
      <w:r>
        <w:rPr>
          <w:spacing w:val="15"/>
        </w:rPr>
        <w:t xml:space="preserve"> </w:t>
      </w:r>
      <w:r>
        <w:t>Критерии</w:t>
      </w:r>
      <w:r>
        <w:rPr>
          <w:spacing w:val="13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группам</w:t>
      </w:r>
      <w:r>
        <w:rPr>
          <w:spacing w:val="15"/>
        </w:rPr>
        <w:t xml:space="preserve"> </w:t>
      </w:r>
      <w:r>
        <w:t>заболеваний</w:t>
      </w:r>
      <w:r>
        <w:rPr>
          <w:spacing w:val="16"/>
        </w:rPr>
        <w:t xml:space="preserve"> </w:t>
      </w:r>
      <w:r>
        <w:t>(состояний).</w:t>
      </w:r>
    </w:p>
    <w:p>
      <w:pPr>
        <w:pStyle w:val="3"/>
        <w:rPr>
          <w:sz w:val="24"/>
        </w:rPr>
      </w:pPr>
    </w:p>
    <w:p>
      <w:pPr>
        <w:pStyle w:val="3"/>
        <w:ind w:left="301" w:right="403" w:firstLine="0"/>
        <w:rPr>
          <w:sz w:val="24"/>
        </w:rPr>
      </w:pPr>
      <w:bookmarkStart w:id="7" w:name="3.16._Критерии_качества_при_отдельных_со"/>
      <w:bookmarkEnd w:id="7"/>
      <w:r>
        <w:t>3.16.</w:t>
      </w:r>
      <w:r>
        <w:rPr>
          <w:spacing w:val="4"/>
        </w:rPr>
        <w:t xml:space="preserve"> </w:t>
      </w:r>
      <w:r>
        <w:t>Критерии</w:t>
      </w:r>
      <w:r>
        <w:rPr>
          <w:spacing w:val="5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состояниях,</w:t>
      </w:r>
      <w:r>
        <w:rPr>
          <w:spacing w:val="4"/>
        </w:rPr>
        <w:t xml:space="preserve"> </w:t>
      </w:r>
      <w:r>
        <w:t>возникающих</w:t>
      </w:r>
      <w:r>
        <w:rPr>
          <w:spacing w:val="7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перинатальном</w:t>
      </w:r>
      <w:r>
        <w:rPr>
          <w:spacing w:val="-57"/>
        </w:rPr>
        <w:t xml:space="preserve"> </w:t>
      </w:r>
      <w:r>
        <w:t>периоде.</w:t>
      </w:r>
    </w:p>
    <w:p>
      <w:pPr>
        <w:pStyle w:val="3"/>
        <w:tabs>
          <w:tab w:val="left" w:pos="1215"/>
          <w:tab w:val="left" w:pos="2471"/>
          <w:tab w:val="left" w:pos="3603"/>
          <w:tab w:val="left" w:pos="6003"/>
          <w:tab w:val="left" w:pos="7620"/>
          <w:tab w:val="left" w:pos="8710"/>
          <w:tab w:val="left" w:pos="9560"/>
        </w:tabs>
        <w:ind w:left="301" w:right="146" w:firstLine="0"/>
        <w:rPr>
          <w:sz w:val="24"/>
        </w:rPr>
      </w:pPr>
      <w:r>
        <w:t>3.16.3.</w:t>
      </w:r>
      <w:r>
        <w:tab/>
      </w:r>
      <w:r>
        <w:t>Критерии</w:t>
      </w:r>
      <w:r>
        <w:tab/>
      </w:r>
      <w:r>
        <w:t>качества</w:t>
      </w:r>
      <w:r>
        <w:tab/>
      </w:r>
      <w:r>
        <w:t>специализированной</w:t>
      </w:r>
      <w:r>
        <w:tab/>
      </w:r>
      <w:r>
        <w:t>медицинской</w:t>
      </w:r>
      <w:r>
        <w:tab/>
      </w:r>
      <w:r>
        <w:t>помощи</w:t>
      </w:r>
      <w:r>
        <w:tab/>
      </w:r>
      <w:r>
        <w:t>детям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внутриутробной гипоксии, асфиксии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родах.</w:t>
      </w:r>
    </w:p>
    <w:p>
      <w:pPr>
        <w:pStyle w:val="3"/>
        <w:ind w:left="301" w:right="0" w:firstLine="0"/>
        <w:rPr>
          <w:sz w:val="24"/>
        </w:rPr>
      </w:pPr>
      <w:r>
        <w:t>(коды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МКБ-10: Р20;</w:t>
      </w:r>
      <w:r>
        <w:rPr>
          <w:spacing w:val="-3"/>
        </w:rPr>
        <w:t xml:space="preserve"> </w:t>
      </w:r>
      <w:r>
        <w:t>Р21).</w:t>
      </w:r>
    </w:p>
    <w:p>
      <w:pPr>
        <w:pStyle w:val="3"/>
        <w:spacing w:before="8" w:after="0"/>
        <w:rPr>
          <w:sz w:val="24"/>
        </w:rPr>
      </w:pPr>
    </w:p>
    <w:tbl>
      <w:tblPr>
        <w:tblStyle w:val="9"/>
        <w:tblW w:w="9700" w:type="dxa"/>
        <w:tblInd w:w="277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739"/>
        <w:gridCol w:w="6662"/>
        <w:gridCol w:w="2299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7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3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минуте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минуте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врача-невролога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нейросонографии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3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предыдущей нейросонографии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(клинический)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379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 анализ крови биохимический общетерапевтический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(глюкоза,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аланинаминотрансфераза,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аспартатаминотрансфераза,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билирубин,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билирубин)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103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Выполнено исследование кислотно-основного состояния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(рН, РаСO2, РаO2, BE) не позднее 6 часов от момента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шкале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103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ингаляторное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неинвазивная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показаний)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9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494"/>
                <w:tab w:val="left" w:pos="2867"/>
                <w:tab w:val="left" w:pos="4573"/>
              </w:tabs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повторное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кислотно-основного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(рН,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РаСO2,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РаO2,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при 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4" w:right="0"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tabs>
                <w:tab w:val="left" w:pos="1586"/>
                <w:tab w:val="left" w:pos="2315"/>
                <w:tab w:val="left" w:pos="3858"/>
                <w:tab w:val="left" w:pos="5116"/>
                <w:tab w:val="left" w:pos="5517"/>
              </w:tabs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противоэпилептическими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судорожном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синдроме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отсутствии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противопоказаний)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6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>
      <w:pPr>
        <w:sectPr>
          <w:footerReference r:id="rId34" w:type="default"/>
          <w:pgSz w:w="11906" w:h="16838"/>
          <w:pgMar w:top="1580" w:right="420" w:bottom="1160" w:left="1400" w:header="0" w:footer="911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3"/>
        <w:spacing w:before="78" w:after="0"/>
        <w:ind w:left="301" w:right="279" w:firstLine="0"/>
        <w:rPr>
          <w:sz w:val="24"/>
        </w:rPr>
      </w:pPr>
      <w:r>
        <w:t>3.16.13.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церебрального статуса</w:t>
      </w:r>
      <w:r>
        <w:rPr>
          <w:spacing w:val="-1"/>
        </w:rPr>
        <w:t xml:space="preserve"> </w:t>
      </w:r>
      <w:r>
        <w:t>(церебральная</w:t>
      </w:r>
      <w:r>
        <w:rPr>
          <w:spacing w:val="-1"/>
        </w:rPr>
        <w:t xml:space="preserve"> </w:t>
      </w:r>
      <w:r>
        <w:t>ишемия)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новорожденного.</w:t>
      </w:r>
    </w:p>
    <w:p>
      <w:pPr>
        <w:pStyle w:val="3"/>
        <w:ind w:left="301" w:right="0" w:firstLine="0"/>
        <w:rPr>
          <w:sz w:val="24"/>
        </w:rPr>
      </w:pPr>
      <w:r>
        <w:t>(код</w:t>
      </w:r>
      <w:r>
        <w:rPr>
          <w:spacing w:val="-1"/>
        </w:rPr>
        <w:t xml:space="preserve"> </w:t>
      </w:r>
      <w:r>
        <w:t>по МКБ-10: Р91)</w:t>
      </w:r>
    </w:p>
    <w:p>
      <w:pPr>
        <w:pStyle w:val="3"/>
        <w:rPr>
          <w:sz w:val="20"/>
        </w:rPr>
      </w:pPr>
    </w:p>
    <w:p>
      <w:pPr>
        <w:pStyle w:val="3"/>
        <w:spacing w:before="10" w:after="0"/>
        <w:rPr>
          <w:sz w:val="17"/>
        </w:rPr>
      </w:pPr>
    </w:p>
    <w:tbl>
      <w:tblPr>
        <w:tblStyle w:val="9"/>
        <w:tblW w:w="9697" w:type="dxa"/>
        <w:tblInd w:w="277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738"/>
        <w:gridCol w:w="6662"/>
        <w:gridCol w:w="2297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27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55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3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врача-невролога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нейросонографии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предыдущей нейросонографии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1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(клинический)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 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379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 анализ крови биохимический общетерапевтический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(глюкоза,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аланинаминотрансфераза,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аспартатаминотрансфераза,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билирубин,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билирубин)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9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кислотно-основного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>
            <w:pPr>
              <w:pStyle w:val="14"/>
              <w:widowControl w:val="0"/>
              <w:spacing w:line="270" w:lineRule="atLeas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(рН,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РаСO2,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РаO2,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70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103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ind w:left="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ингаляторное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неинвазивная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наличии  медицинских</w:t>
            </w:r>
          </w:p>
          <w:p>
            <w:pPr>
              <w:pStyle w:val="14"/>
              <w:widowControl w:val="0"/>
              <w:spacing w:line="264" w:lineRule="exact"/>
              <w:ind w:left="7" w:right="0" w:firstLine="0"/>
              <w:rPr>
                <w:sz w:val="24"/>
              </w:rPr>
            </w:pPr>
            <w:r>
              <w:rPr>
                <w:sz w:val="24"/>
              </w:rPr>
              <w:t>показаний)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827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6" w:right="0" w:firstLin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противоэпилептическими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</w:p>
          <w:p>
            <w:pPr>
              <w:pStyle w:val="14"/>
              <w:widowControl w:val="0"/>
              <w:tabs>
                <w:tab w:val="left" w:pos="1586"/>
                <w:tab w:val="left" w:pos="2315"/>
                <w:tab w:val="left" w:pos="3858"/>
                <w:tab w:val="left" w:pos="5116"/>
                <w:tab w:val="left" w:pos="5516"/>
              </w:tabs>
              <w:spacing w:line="270" w:lineRule="atLeas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препаратами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судорожном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синдроме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противопоказаний)</w:t>
            </w:r>
          </w:p>
        </w:tc>
        <w:tc>
          <w:tcPr>
            <w:tcW w:w="2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 w:val="0"/>
              <w:spacing w:line="268" w:lineRule="exact"/>
              <w:ind w:left="765" w:right="75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>
      <w:pPr/>
    </w:p>
    <w:sectPr>
      <w:footerReference r:id="rId35" w:type="default"/>
      <w:pgSz w:w="11906" w:h="16838"/>
      <w:pgMar w:top="1580" w:right="420" w:bottom="1160" w:left="1400" w:header="0" w:footer="911" w:gutter="0"/>
      <w:pgNumType w:fmt="decimal"/>
      <w:cols w:space="720" w:num="1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Liberation Sans">
    <w:panose1 w:val="020B0604020202020204"/>
    <w:charset w:val="CC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VYIBW2QAAAA8BAAAPAAAAAAAAAAEAIAAAACIAAABkcnMvZG93bnJl&#10;di54bWxQSwECFAAUAAAACACHTuJAGOcZfMMBAABsAwAADgAAAAAAAAABACAAAAAoAQAAZHJzL2Uy&#10;b0RvYy54bWxQSwUGAAAAAAYABgBZAQAAXQ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0" name="Врезка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4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B1HMrr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1" name="Врезка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5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INEo6b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2" name="Врезка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6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CFAEIP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3" name="Врезка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7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L9DgZ/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4" name="Врезка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8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GvkhMf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5" name="Врезка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9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PXnFdv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6" name="Врезка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0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VggFbZAAAADwEAAA8AAAAAAAAAAQAgAAAAIgAAAGRycy9kb3du&#10;cmV2LnhtbFBLAQIUABQAAAAIAIdO4kCVqG+hxQEAAG4DAAAOAAAAAAAAAAEAIAAAACgBAABkcnMv&#10;ZTJvRG9jLnhtbFBLBQYAAAAABgAGAFkBAABfBQ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7" name="Врезка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1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Aur/r3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8" name="Врезка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2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VYIBW2QAAAA8BAAAPAAAAAAAAAAEAIAAAACIAAABkcnMvZG93bnJl&#10;di54bWxQSwECFAAUAAAACACHTuJAqEaKBsMBAABuAwAADgAAAAAAAAABACAAAAAoAQAAZHJzL2Uy&#10;b0RvYy54bWxQSwUGAAAAAAYABgBZAQAAXQ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9" name="Врезка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DZFGxr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4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VYIBW2QAAAA8BAAAPAAAAAAAAAAEAIAAAACIAAABkcnMvZG93bnJl&#10;di54bWxQSwECFAAUAAAACACHTuJA3OSFvMMBAABsAwAADgAAAAAAAAABACAAAAAoAQAAZHJzL2Uy&#10;b0RvYy54bWxQSwUGAAAAAAYABgBZAQAAXQ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0" name="Врезка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Cjf6PH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1" name="Врезка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4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VggFbZAAAADwEAAA8AAAAAAAAAAQAgAAAAIgAAAGRycy9kb3du&#10;cmV2LnhtbFBLAQIUABQAAAAIAIdO4kBSosQExQEAAG4DAAAOAAAAAAAAAAEAIAAAACgBAABkcnMv&#10;ZTJvRG9jLnhtbFBLBQYAAAAABgAGAFkBAABfBQ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2" name="Врезка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5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JOOM8/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3" name="Врезка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6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VggFbZAAAADwEAAA8AAAAAAAAAAQAgAAAAIgAAAGRycy9kb3du&#10;cmV2LnhtbFBLAQIUABQAAAAIAIdO4kBupeY9xQEAAG4DAAAOAAAAAAAAAAEAIAAAACgBAABkcnMv&#10;ZTJvRG9jLnhtbFBLBQYAAAAABgAGAFkBAABfBQ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4" name="Врезка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7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FDRrIP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5" name="Врезка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8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VggFbZAAAADwEAAA8AAAAAAAAAAQAgAAAAIgAAAGRycy9kb3du&#10;cmV2LnhtbFBLAQIUABQAAAAIAIdO4kAkAXJ5xQEAAG4DAAAOAAAAAAAAAAEAIAAAACgBAABkcnMv&#10;ZTJvRG9jLnhtbFBLBQYAAAAABgAGAFkBAABfBQ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7" name="Врезка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29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VggFbZAAAADwEAAA8AAAAAAAAAAQAgAAAAIgAAAGRycy9kb3du&#10;cmV2LnhtbFBLAQIUABQAAAAIAIdO4kBquY40xQEAAG4DAAAOAAAAAAAAAAEAIAAAACgBAABkcnMv&#10;ZTJvRG9jLnhtbFBLBQYAAAAABgAGAFkBAABfBQ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8" name="Врезка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0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VggFbZAAAADwEAAA8AAAAAAAAAAQAgAAAAIgAAAGRycy9kb3du&#10;cmV2LnhtbFBLAQIUABQAAAAIAIdO4kDBa2YExQEAAG4DAAAOAAAAAAAAAAEAIAAAACgBAABkcnMv&#10;ZTJvRG9jLnhtbFBLBQYAAAAABgAGAFkBAABfBQ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4" name="Врезка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1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VggFbZAAAADwEAAA8AAAAAAAAAAQAgAAAAIgAAAGRycy9kb3du&#10;cmV2LnhtbFBLAQIUABQAAAAIAIdO4kD0gLp9xQEAAG4DAAAOAAAAAAAAAAEAIAAAACgBAABkcnMv&#10;ZTJvRG9jLnhtbFBLBQYAAAAABgAGAFkBAABfBQ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5" name="Врезка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2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VggFbZAAAADwEAAA8AAAAAAAAAAQAgAAAAIgAAAGRycy9kb3du&#10;cmV2LnhtbFBLAQIUABQAAAAIAIdO4kAJq2+PxQEAAG4DAAAOAAAAAAAAAAEAIAAAACgBAABkcnMv&#10;ZTJvRG9jLnhtbFBLBQYAAAAABgAGAFkBAABfBQ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" name="Врезка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7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VYIBW2QAAAA8BAAAPAAAAAAAAAAEAIAAAACIAAABkcnMvZG93bnJl&#10;di54bWxQSwECFAAUAAAACACHTuJAfgAdEMMBAABsAwAADgAAAAAAAAABACAAAAAoAQAAZHJzL2Uy&#10;b0RvYy54bWxQSwUGAAAAAAYABgBZAQAAXQ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69" name="Врезка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VYIBW2QAAAA8BAAAPAAAAAAAAAAEAIAAAACIAAABkcnMvZG93&#10;bnJldi54bWxQSwECFAAUAAAACACHTuJA6RLE28YBAABuAwAADgAAAAAAAAABACAAAAAoAQAAZHJz&#10;L2Uyb0RvYy54bWxQSwUGAAAAAAYABgBZAQAAYA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70" name="Врезка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4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EhLE7jEAQAAbg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71" name="Врезка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5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VggFbZAAAADwEAAA8AAAAAAAAAAQAgAAAAIgAAAGRycy9kb3du&#10;cmV2LnhtbFBLAQIUABQAAAAIAIdO4kDWSIKkxQEAAG4DAAAOAAAAAAAAAAEAIAAAACgBAABkcnMv&#10;ZTJvRG9jLnhtbFBLBQYAAAAABgAGAFkBAABfBQ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72" name="Врезка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36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VYIBW2QAAAA8BAAAPAAAAAAAAAAEAIAAAACIAAABkcnMvZG93&#10;bnJldi54bWxQSwECFAAUAAAACACHTuJAdEwxgcYBAABuAwAADgAAAAAAAAABACAAAAAoAQAAZHJz&#10;L2Uyb0RvYy54bWxQSwUGAAAAAAYABgBZAQAAYA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4" name="Врезка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8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VYIBW2QAAAA8BAAAPAAAAAAAAAAEAIAAAACIAAABkcnMvZG93bnJl&#10;di54bWxQSwECFAAUAAAACACHTuJAds2ICMMBAABsAwAADgAAAAAAAAABACAAAAAoAQAAZHJzL2Uy&#10;b0RvYy54bWxQSwUGAAAAAAYABgBZAQAAXQ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5" name="Врезка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9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VYIBW2QAAAA8BAAAPAAAAAAAAAAEAIAAAACIAAABkcnMvZG93bnJl&#10;di54bWxQSwECFAAUAAAACACHTuJAtwFUSsMBAABsAwAADgAAAAAAAAABACAAAAAoAQAAZHJzL2Uy&#10;b0RvYy54bWxQSwUGAAAAAAYABgBZAQAAXQ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6" name="Врезка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0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KM2l1rEAQAAbQ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7" name="Врезка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1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D01BkbEAQAAbQ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8" name="Врезка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2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J7Ycv3EAQAAbQ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" w:lineRule="auto"/>
      <w:rPr>
        <w:sz w:val="17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9" name="Врезка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5"/>
                            <w:spacing w:before="10" w:after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3" o:spid="_x0000_s1026" o:spt="202" type="#_x0000_t202" style="position:absolute;left:0pt;margin-left:553.9pt;margin-top:782.6pt;height:13.05pt;width:16.1pt;mso-position-horizontal-relative:page;mso-position-vertical-relative:page;z-index:-251657216;mso-width-relative:page;mso-height-relative:page;" fillcolor="#FFFFFF" filled="t" stroked="f" coordsize="21600,21600" o:allowincell="f" o:gfxdata="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WCAVtkAAAAPAQAADwAAAAAAAAABACAAAAAiAAAAZHJzL2Rvd25y&#10;ZXYueG1sUEsBAhQAFAAAAAgAh07iQADb4+HEAQAAbQMAAA4AAAAAAAAAAQAgAAAAKAEAAGRycy9l&#10;Mm9Eb2MueG1sUEsFBgAAAAAGAAYAWQEAAF4FAAA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spacing w:before="10" w:after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625" w:hanging="31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840" w:hanging="31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880" w:hanging="31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900" w:hanging="31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212" w:hanging="31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524" w:hanging="31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4837" w:hanging="31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6149" w:hanging="31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7461" w:hanging="310"/>
      </w:pPr>
      <w:rPr>
        <w:rFonts w:hint="default" w:ascii="Symbol" w:hAnsi="Symbol" w:cs="Symbol"/>
        <w:lang w:val="ru-RU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59" w:hanging="18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855" w:hanging="18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350" w:hanging="18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1845" w:hanging="18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340" w:hanging="18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2835" w:hanging="18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330" w:hanging="18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825" w:hanging="18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20" w:hanging="180"/>
      </w:pPr>
      <w:rPr>
        <w:rFonts w:hint="default" w:ascii="Symbol" w:hAnsi="Symbol" w:cs="Symbol"/>
        <w:lang w:val="ru-RU" w:eastAsia="en-US" w:bidi="ar-SA"/>
      </w:rPr>
    </w:lvl>
  </w:abstractNum>
  <w:abstractNum w:abstractNumId="3">
    <w:nsid w:val="B5E306ED"/>
    <w:multiLevelType w:val="multilevel"/>
    <w:tmpl w:val="B5E306ED"/>
    <w:lvl w:ilvl="0" w:tentative="0">
      <w:start w:val="5"/>
      <w:numFmt w:val="decimal"/>
      <w:lvlText w:val="%1"/>
      <w:lvlJc w:val="left"/>
      <w:pPr>
        <w:tabs>
          <w:tab w:val="left" w:pos="0"/>
        </w:tabs>
        <w:ind w:left="301" w:hanging="725"/>
      </w:pPr>
      <w:rPr>
        <w:lang w:val="ru-RU" w:eastAsia="en-US" w:bidi="ar-SA"/>
      </w:rPr>
    </w:lvl>
    <w:lvl w:ilvl="1" w:tentative="0">
      <w:start w:val="2"/>
      <w:numFmt w:val="decimal"/>
      <w:lvlText w:val="%1.%2"/>
      <w:lvlJc w:val="left"/>
      <w:pPr>
        <w:tabs>
          <w:tab w:val="left" w:pos="0"/>
        </w:tabs>
        <w:ind w:left="301" w:hanging="725"/>
      </w:pPr>
      <w:rPr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301" w:hanging="725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"/>
      <w:lvlJc w:val="left"/>
      <w:pPr>
        <w:tabs>
          <w:tab w:val="left" w:pos="0"/>
        </w:tabs>
        <w:ind w:left="1009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281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281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281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281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281"/>
      </w:pPr>
      <w:rPr>
        <w:rFonts w:hint="default" w:ascii="Symbol" w:hAnsi="Symbol" w:cs="Symbol"/>
        <w:lang w:val="ru-RU" w:eastAsia="en-US" w:bidi="ar-SA"/>
      </w:rPr>
    </w:lvl>
  </w:abstractNum>
  <w:abstractNum w:abstractNumId="4">
    <w:nsid w:val="BF205925"/>
    <w:multiLevelType w:val="multilevel"/>
    <w:tmpl w:val="BF205925"/>
    <w:lvl w:ilvl="0" w:tentative="0">
      <w:start w:val="5"/>
      <w:numFmt w:val="decimal"/>
      <w:lvlText w:val="%1"/>
      <w:lvlJc w:val="left"/>
      <w:pPr>
        <w:tabs>
          <w:tab w:val="left" w:pos="0"/>
        </w:tabs>
        <w:ind w:left="721" w:hanging="420"/>
      </w:pPr>
      <w:rPr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1" w:hanging="420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"/>
      <w:lvlJc w:val="left"/>
      <w:pPr>
        <w:tabs>
          <w:tab w:val="left" w:pos="0"/>
        </w:tabs>
        <w:ind w:left="1009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"/>
      <w:lvlJc w:val="left"/>
      <w:pPr>
        <w:tabs>
          <w:tab w:val="left" w:pos="0"/>
        </w:tabs>
        <w:ind w:left="1009" w:hanging="97"/>
      </w:pPr>
      <w:rPr>
        <w:rFonts w:hint="default" w:ascii="Symbol" w:hAnsi="Symbol" w:cs="Symbol"/>
        <w:w w:val="100"/>
        <w:sz w:val="22"/>
        <w:szCs w:val="22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97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97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97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97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97"/>
      </w:pPr>
      <w:rPr>
        <w:rFonts w:hint="default" w:ascii="Symbol" w:hAnsi="Symbol" w:cs="Symbol"/>
        <w:lang w:val="ru-RU" w:eastAsia="en-US" w:bidi="ar-SA"/>
      </w:rPr>
    </w:lvl>
  </w:abstractNum>
  <w:abstractNum w:abstractNumId="5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5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29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79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29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79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29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79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29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79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6">
    <w:nsid w:val="CF092B84"/>
    <w:multiLevelType w:val="multilevel"/>
    <w:tmpl w:val="CF092B84"/>
    <w:lvl w:ilvl="0" w:tentative="0">
      <w:start w:val="3"/>
      <w:numFmt w:val="decimal"/>
      <w:lvlText w:val="%1"/>
      <w:lvlJc w:val="left"/>
      <w:pPr>
        <w:tabs>
          <w:tab w:val="left" w:pos="0"/>
        </w:tabs>
        <w:ind w:left="301" w:hanging="536"/>
      </w:pPr>
      <w:rPr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301" w:hanging="536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257" w:hanging="536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235" w:hanging="536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214" w:hanging="536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193" w:hanging="536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171" w:hanging="536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150" w:hanging="536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129" w:hanging="536"/>
      </w:pPr>
      <w:rPr>
        <w:rFonts w:hint="default" w:ascii="Symbol" w:hAnsi="Symbol" w:cs="Symbol"/>
        <w:lang w:val="ru-RU" w:eastAsia="en-US" w:bidi="ar-SA"/>
      </w:rPr>
    </w:lvl>
  </w:abstractNum>
  <w:abstractNum w:abstractNumId="7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8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9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541" w:hanging="240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009" w:hanging="348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009" w:hanging="348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019" w:hanging="348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348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348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348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348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348"/>
      </w:pPr>
      <w:rPr>
        <w:rFonts w:hint="default" w:ascii="Symbol" w:hAnsi="Symbol" w:cs="Symbol"/>
        <w:lang w:val="ru-RU" w:eastAsia="en-US" w:bidi="ar-SA"/>
      </w:rPr>
    </w:lvl>
  </w:abstractNum>
  <w:abstractNum w:abstractNumId="1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841" w:hanging="540"/>
      </w:pPr>
      <w:rPr>
        <w:rFonts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l"/>
      <w:lvlJc w:val="left"/>
      <w:pPr>
        <w:tabs>
          <w:tab w:val="left" w:pos="0"/>
        </w:tabs>
        <w:ind w:left="1009" w:hanging="360"/>
      </w:pPr>
      <w:rPr>
        <w:rFonts w:hint="default" w:ascii="Wingdings" w:hAnsi="Wingdings" w:cs="Wingdings"/>
        <w:w w:val="100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009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019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2">
    <w:nsid w:val="03D62ECE"/>
    <w:multiLevelType w:val="multilevel"/>
    <w:tmpl w:val="03D62ECE"/>
    <w:lvl w:ilvl="0" w:tentative="0">
      <w:start w:val="0"/>
      <w:numFmt w:val="bullet"/>
      <w:lvlText w:val=""/>
      <w:lvlJc w:val="left"/>
      <w:pPr>
        <w:tabs>
          <w:tab w:val="left" w:pos="0"/>
        </w:tabs>
        <w:ind w:left="1009" w:hanging="360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908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817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725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634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543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45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360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269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3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2" w:hanging="18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574" w:hanging="18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789" w:hanging="18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1003" w:hanging="18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1218" w:hanging="18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1432" w:hanging="18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1647" w:hanging="18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1861" w:hanging="18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2076" w:hanging="180"/>
      </w:pPr>
      <w:rPr>
        <w:rFonts w:hint="default" w:ascii="Symbol" w:hAnsi="Symbol" w:cs="Symbol"/>
        <w:lang w:val="ru-RU" w:eastAsia="en-US" w:bidi="ar-SA"/>
      </w:rPr>
    </w:lvl>
  </w:abstractNum>
  <w:abstractNum w:abstractNumId="14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5">
    <w:nsid w:val="25B654F3"/>
    <w:multiLevelType w:val="multilevel"/>
    <w:tmpl w:val="25B654F3"/>
    <w:lvl w:ilvl="0" w:tentative="0">
      <w:start w:val="0"/>
      <w:numFmt w:val="bullet"/>
      <w:lvlText w:val=""/>
      <w:lvlJc w:val="left"/>
      <w:pPr>
        <w:tabs>
          <w:tab w:val="left" w:pos="0"/>
        </w:tabs>
        <w:ind w:left="1009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908" w:hanging="281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817" w:hanging="281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725" w:hanging="281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634" w:hanging="281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543" w:hanging="281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451" w:hanging="281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360" w:hanging="281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269" w:hanging="281"/>
      </w:pPr>
      <w:rPr>
        <w:rFonts w:hint="default" w:ascii="Symbol" w:hAnsi="Symbol" w:cs="Symbol"/>
        <w:lang w:val="ru-RU" w:eastAsia="en-US" w:bidi="ar-SA"/>
      </w:rPr>
    </w:lvl>
  </w:abstractNum>
  <w:abstractNum w:abstractNumId="16">
    <w:nsid w:val="2A8F537B"/>
    <w:multiLevelType w:val="multilevel"/>
    <w:tmpl w:val="2A8F537B"/>
    <w:lvl w:ilvl="0" w:tentative="0">
      <w:start w:val="1"/>
      <w:numFmt w:val="upperRoman"/>
      <w:lvlText w:val="%1."/>
      <w:lvlJc w:val="left"/>
      <w:pPr>
        <w:tabs>
          <w:tab w:val="left" w:pos="0"/>
        </w:tabs>
        <w:ind w:left="575" w:hanging="274"/>
      </w:pPr>
      <w:rPr>
        <w:rFonts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530" w:hanging="274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481" w:hanging="274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431" w:hanging="274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382" w:hanging="274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333" w:hanging="274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283" w:hanging="274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234" w:hanging="274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185" w:hanging="274"/>
      </w:pPr>
      <w:rPr>
        <w:rFonts w:hint="default" w:ascii="Symbol" w:hAnsi="Symbol" w:cs="Symbol"/>
        <w:lang w:val="ru-RU" w:eastAsia="en-US" w:bidi="ar-SA"/>
      </w:rPr>
    </w:lvl>
  </w:abstractNum>
  <w:abstractNum w:abstractNumId="17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2" w:hanging="18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574" w:hanging="18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789" w:hanging="18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1003" w:hanging="18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1218" w:hanging="18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1432" w:hanging="18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1647" w:hanging="18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1861" w:hanging="18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2076" w:hanging="180"/>
      </w:pPr>
      <w:rPr>
        <w:rFonts w:hint="default" w:ascii="Symbol" w:hAnsi="Symbol" w:cs="Symbol"/>
        <w:lang w:val="ru-RU" w:eastAsia="en-US" w:bidi="ar-SA"/>
      </w:rPr>
    </w:lvl>
  </w:abstractNum>
  <w:abstractNum w:abstractNumId="18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19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0">
    <w:nsid w:val="59ADCABA"/>
    <w:multiLevelType w:val="multilevel"/>
    <w:tmpl w:val="59ADCABA"/>
    <w:lvl w:ilvl="0" w:tentative="0">
      <w:start w:val="4"/>
      <w:numFmt w:val="decimal"/>
      <w:lvlText w:val="%1"/>
      <w:lvlJc w:val="left"/>
      <w:pPr>
        <w:tabs>
          <w:tab w:val="left" w:pos="0"/>
        </w:tabs>
        <w:ind w:left="301" w:hanging="519"/>
      </w:pPr>
      <w:rPr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301" w:hanging="519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"/>
      <w:lvlJc w:val="left"/>
      <w:pPr>
        <w:tabs>
          <w:tab w:val="left" w:pos="0"/>
        </w:tabs>
        <w:ind w:left="1088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●"/>
      <w:lvlJc w:val="left"/>
      <w:pPr>
        <w:tabs>
          <w:tab w:val="left" w:pos="0"/>
        </w:tabs>
        <w:ind w:left="1921" w:hanging="360"/>
      </w:pPr>
      <w:rPr>
        <w:rFonts w:hint="default" w:ascii="Times New Roman" w:hAnsi="Times New Roman" w:cs="Times New Roman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3961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4982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03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24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44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1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5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29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79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29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79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29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79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29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79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2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7" w:hanging="360"/>
      </w:pPr>
      <w:rPr>
        <w:rFonts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230" w:hanging="360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1680" w:hanging="360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2130" w:hanging="360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2580" w:hanging="360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3031" w:hanging="360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3481" w:hanging="360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931" w:hanging="360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4381" w:hanging="360"/>
      </w:pPr>
      <w:rPr>
        <w:rFonts w:hint="default" w:ascii="Symbol" w:hAnsi="Symbol" w:cs="Symbol"/>
        <w:lang w:val="ru-RU" w:eastAsia="en-US" w:bidi="ar-SA"/>
      </w:rPr>
    </w:lvl>
  </w:abstractNum>
  <w:abstractNum w:abstractNumId="23">
    <w:nsid w:val="72183CF9"/>
    <w:multiLevelType w:val="multilevel"/>
    <w:tmpl w:val="72183CF9"/>
    <w:lvl w:ilvl="0" w:tentative="0">
      <w:start w:val="5"/>
      <w:numFmt w:val="decimal"/>
      <w:lvlText w:val="%1"/>
      <w:lvlJc w:val="left"/>
      <w:pPr>
        <w:tabs>
          <w:tab w:val="left" w:pos="0"/>
        </w:tabs>
        <w:ind w:left="906" w:hanging="605"/>
      </w:pPr>
      <w:rPr>
        <w:lang w:val="ru-RU" w:eastAsia="en-US" w:bidi="ar-SA"/>
      </w:rPr>
    </w:lvl>
    <w:lvl w:ilvl="1" w:tentative="0">
      <w:start w:val="8"/>
      <w:numFmt w:val="decimal"/>
      <w:lvlText w:val="%1.%2"/>
      <w:lvlJc w:val="left"/>
      <w:pPr>
        <w:tabs>
          <w:tab w:val="left" w:pos="0"/>
        </w:tabs>
        <w:ind w:left="906" w:hanging="605"/>
      </w:pPr>
      <w:rPr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906" w:hanging="605"/>
      </w:pPr>
      <w:rPr>
        <w:rFonts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"/>
      <w:lvlJc w:val="left"/>
      <w:pPr>
        <w:tabs>
          <w:tab w:val="left" w:pos="0"/>
        </w:tabs>
        <w:ind w:left="1009" w:hanging="281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28" w:hanging="281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38" w:hanging="281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48" w:hanging="281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57" w:hanging="281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67" w:hanging="281"/>
      </w:pPr>
      <w:rPr>
        <w:rFonts w:hint="default" w:ascii="Symbol" w:hAnsi="Symbol" w:cs="Symbol"/>
        <w:lang w:val="ru-RU" w:eastAsia="en-US" w:bidi="ar-SA"/>
      </w:rPr>
    </w:lvl>
  </w:abstractNum>
  <w:abstractNum w:abstractNumId="24">
    <w:nsid w:val="77ECEA79"/>
    <w:multiLevelType w:val="multilevel"/>
    <w:tmpl w:val="77ECEA79"/>
    <w:lvl w:ilvl="0" w:tentative="0">
      <w:start w:val="0"/>
      <w:numFmt w:val="bullet"/>
      <w:lvlText w:val=""/>
      <w:lvlJc w:val="left"/>
      <w:pPr>
        <w:tabs>
          <w:tab w:val="left" w:pos="0"/>
        </w:tabs>
        <w:ind w:left="398" w:hanging="97"/>
      </w:pPr>
      <w:rPr>
        <w:rFonts w:hint="default" w:ascii="Symbol" w:hAnsi="Symbol" w:cs="Symbol"/>
        <w:spacing w:val="-3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368" w:hanging="97"/>
      </w:pPr>
      <w:rPr>
        <w:rFonts w:hint="default" w:ascii="Symbol" w:hAnsi="Symbol" w:cs="Symbol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337" w:hanging="97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305" w:hanging="97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274" w:hanging="97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243" w:hanging="97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211" w:hanging="97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180" w:hanging="97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149" w:hanging="97"/>
      </w:pPr>
      <w:rPr>
        <w:rFonts w:hint="default" w:ascii="Symbol" w:hAnsi="Symbol" w:cs="Symbol"/>
        <w:lang w:val="ru-RU" w:eastAsia="en-US" w:bidi="ar-SA"/>
      </w:rPr>
    </w:lvl>
  </w:abstractNum>
  <w:abstractNum w:abstractNumId="25">
    <w:nsid w:val="7C246926"/>
    <w:multiLevelType w:val="multilevel"/>
    <w:tmpl w:val="7C246926"/>
    <w:lvl w:ilvl="0" w:tentative="0">
      <w:start w:val="0"/>
      <w:numFmt w:val="bullet"/>
      <w:lvlText w:val=""/>
      <w:lvlJc w:val="left"/>
      <w:pPr>
        <w:tabs>
          <w:tab w:val="left" w:pos="0"/>
        </w:tabs>
        <w:ind w:left="1088" w:hanging="281"/>
      </w:pPr>
      <w:rPr>
        <w:rFonts w:hint="default" w:ascii="Symbol" w:hAnsi="Symbol" w:cs="Symbol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301" w:hanging="168"/>
      </w:pPr>
      <w:rPr>
        <w:rFonts w:hint="default" w:ascii="Symbol" w:hAnsi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080" w:hanging="168"/>
      </w:pPr>
      <w:rPr>
        <w:rFonts w:hint="default" w:ascii="Symbol" w:hAnsi="Symbol" w:cs="Symbol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081" w:hanging="168"/>
      </w:pPr>
      <w:rPr>
        <w:rFonts w:hint="default" w:ascii="Symbol" w:hAnsi="Symbol" w:cs="Symbol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082" w:hanging="168"/>
      </w:pPr>
      <w:rPr>
        <w:rFonts w:hint="default" w:ascii="Symbol" w:hAnsi="Symbol" w:cs="Symbol"/>
        <w:lang w:val="ru-RU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082" w:hanging="168"/>
      </w:pPr>
      <w:rPr>
        <w:rFonts w:hint="default" w:ascii="Symbol" w:hAnsi="Symbol" w:cs="Symbol"/>
        <w:lang w:val="ru-RU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083" w:hanging="168"/>
      </w:pPr>
      <w:rPr>
        <w:rFonts w:hint="default" w:ascii="Symbol" w:hAnsi="Symbol" w:cs="Symbol"/>
        <w:lang w:val="ru-RU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084" w:hanging="168"/>
      </w:pPr>
      <w:rPr>
        <w:rFonts w:hint="default" w:ascii="Symbol" w:hAnsi="Symbol" w:cs="Symbol"/>
        <w:lang w:val="ru-RU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084" w:hanging="168"/>
      </w:pPr>
      <w:rPr>
        <w:rFonts w:hint="default" w:ascii="Symbol" w:hAnsi="Symbol" w:cs="Symbol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23"/>
  </w:num>
  <w:num w:numId="9">
    <w:abstractNumId w:val="11"/>
  </w:num>
  <w:num w:numId="10">
    <w:abstractNumId w:val="0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"/>
  </w:num>
  <w:num w:numId="20">
    <w:abstractNumId w:val="18"/>
  </w:num>
  <w:num w:numId="21">
    <w:abstractNumId w:val="22"/>
  </w:num>
  <w:num w:numId="22">
    <w:abstractNumId w:val="13"/>
  </w:num>
  <w:num w:numId="23">
    <w:abstractNumId w:val="17"/>
  </w:num>
  <w:num w:numId="24">
    <w:abstractNumId w:val="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autoHyphenation/>
  <w:compat>
    <w:compatSetting w:name="compatibilityMode" w:uri="http://schemas.microsoft.com/office/word" w:val="14"/>
  </w:compat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301" w:right="0" w:firstLine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footer"/>
    <w:basedOn w:val="6"/>
    <w:qFormat/>
    <w:uiPriority w:val="0"/>
  </w:style>
  <w:style w:type="paragraph" w:customStyle="1" w:styleId="6">
    <w:name w:val="Колонтитул"/>
    <w:basedOn w:val="1"/>
    <w:qFormat/>
    <w:uiPriority w:val="0"/>
  </w:style>
  <w:style w:type="paragraph" w:styleId="7">
    <w:name w:val="List"/>
    <w:basedOn w:val="3"/>
    <w:qFormat/>
    <w:uiPriority w:val="0"/>
    <w:rPr>
      <w:rFonts w:cs="Arial"/>
    </w:rPr>
  </w:style>
  <w:style w:type="character" w:customStyle="1" w:styleId="10">
    <w:name w:val="Интернет-ссылка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Указатель1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3">
    <w:name w:val="List Paragraph"/>
    <w:basedOn w:val="1"/>
    <w:qFormat/>
    <w:uiPriority w:val="1"/>
    <w:pPr>
      <w:ind w:left="1009" w:right="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4">
    <w:name w:val="Table Paragraph"/>
    <w:basedOn w:val="1"/>
    <w:qFormat/>
    <w:uiPriority w:val="1"/>
    <w:pPr>
      <w:ind w:left="57" w:right="0" w:firstLine="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5">
    <w:name w:val="Содержимое врезки"/>
    <w:basedOn w:val="1"/>
    <w:qFormat/>
    <w:uiPriority w:val="0"/>
  </w:style>
  <w:style w:type="table" w:customStyle="1" w:styleId="16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6" Type="http://schemas.openxmlformats.org/officeDocument/2006/relationships/fontTable" Target="fontTable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image" Target="media/image7.jpeg"/><Relationship Id="rId42" Type="http://schemas.openxmlformats.org/officeDocument/2006/relationships/image" Target="media/image6.jpeg"/><Relationship Id="rId41" Type="http://schemas.openxmlformats.org/officeDocument/2006/relationships/image" Target="media/image5.png"/><Relationship Id="rId40" Type="http://schemas.openxmlformats.org/officeDocument/2006/relationships/image" Target="media/image4.png"/><Relationship Id="rId4" Type="http://schemas.openxmlformats.org/officeDocument/2006/relationships/footer" Target="footer2.xml"/><Relationship Id="rId39" Type="http://schemas.openxmlformats.org/officeDocument/2006/relationships/image" Target="media/image3.png"/><Relationship Id="rId38" Type="http://schemas.openxmlformats.org/officeDocument/2006/relationships/image" Target="media/image2.png"/><Relationship Id="rId37" Type="http://schemas.openxmlformats.org/officeDocument/2006/relationships/image" Target="media/image1.png"/><Relationship Id="rId36" Type="http://schemas.openxmlformats.org/officeDocument/2006/relationships/theme" Target="theme/theme1.xml"/><Relationship Id="rId35" Type="http://schemas.openxmlformats.org/officeDocument/2006/relationships/footer" Target="footer33.xml"/><Relationship Id="rId34" Type="http://schemas.openxmlformats.org/officeDocument/2006/relationships/footer" Target="footer32.xml"/><Relationship Id="rId33" Type="http://schemas.openxmlformats.org/officeDocument/2006/relationships/footer" Target="footer3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9851</Words>
  <Characters>69488</Characters>
  <Lines>0</Lines>
  <Paragraphs>871</Paragraphs>
  <TotalTime>0</TotalTime>
  <ScaleCrop>false</ScaleCrop>
  <LinksUpToDate>false</LinksUpToDate>
  <CharactersWithSpaces>78755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2023-06-19T18:38:00Z</dcterms:created>
  <dc:creator>Пользователь</dc:creator>
  <cp:lastModifiedBy>iPhone (Кристина)</cp:lastModifiedBy>
  <dcterms:modified xsi:type="dcterms:W3CDTF">2024-06-23T16:23:10Z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2023-06-19T00:00:00Z</vt:filetime>
  </property>
  <property fmtid="{D5CDD505-2E9C-101B-9397-08002B2CF9AE}" pid="5" name="KSOProductBuildVer">
    <vt:lpwstr>2052-9.2.2</vt:lpwstr>
  </property>
  <property fmtid="{D5CDD505-2E9C-101B-9397-08002B2CF9AE}" pid="6" name="ICV">
    <vt:lpwstr>261016986F354455B358C94E3A18B6CD_12</vt:lpwstr>
  </property>
</Properties>
</file>