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560649" w14:textId="77777777" w:rsidR="001A2267" w:rsidRDefault="00000000">
      <w:pPr>
        <w:spacing w:before="31"/>
        <w:ind w:left="763" w:right="271"/>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w:t>
      </w:r>
      <w:r>
        <w:rPr>
          <w:rFonts w:ascii="Times New Roman" w:hAnsi="Times New Roman" w:cs="Times New Roman"/>
          <w:spacing w:val="1"/>
          <w:sz w:val="28"/>
          <w:szCs w:val="28"/>
        </w:rPr>
        <w:t xml:space="preserve"> </w:t>
      </w:r>
      <w:r>
        <w:rPr>
          <w:rFonts w:ascii="Times New Roman" w:hAnsi="Times New Roman" w:cs="Times New Roman"/>
          <w:sz w:val="28"/>
          <w:szCs w:val="28"/>
        </w:rPr>
        <w:t>учреждение высшего</w:t>
      </w:r>
      <w:r>
        <w:rPr>
          <w:rFonts w:ascii="Times New Roman" w:hAnsi="Times New Roman" w:cs="Times New Roman"/>
          <w:spacing w:val="-52"/>
          <w:sz w:val="28"/>
          <w:szCs w:val="28"/>
        </w:rPr>
        <w:t xml:space="preserve"> </w:t>
      </w:r>
      <w:r>
        <w:rPr>
          <w:rFonts w:ascii="Times New Roman" w:hAnsi="Times New Roman" w:cs="Times New Roman"/>
          <w:sz w:val="28"/>
          <w:szCs w:val="28"/>
        </w:rPr>
        <w:t>образования</w:t>
      </w:r>
      <w:r>
        <w:rPr>
          <w:rFonts w:ascii="Times New Roman" w:hAnsi="Times New Roman" w:cs="Times New Roman"/>
          <w:spacing w:val="-3"/>
          <w:sz w:val="28"/>
          <w:szCs w:val="28"/>
        </w:rPr>
        <w:t xml:space="preserve"> </w:t>
      </w:r>
      <w:r>
        <w:rPr>
          <w:rFonts w:ascii="Times New Roman" w:hAnsi="Times New Roman" w:cs="Times New Roman"/>
          <w:sz w:val="28"/>
          <w:szCs w:val="28"/>
        </w:rPr>
        <w:t>"Красноярский</w:t>
      </w:r>
      <w:r>
        <w:rPr>
          <w:rFonts w:ascii="Times New Roman" w:hAnsi="Times New Roman" w:cs="Times New Roman"/>
          <w:spacing w:val="-2"/>
          <w:sz w:val="28"/>
          <w:szCs w:val="28"/>
        </w:rPr>
        <w:t xml:space="preserve"> </w:t>
      </w:r>
      <w:r>
        <w:rPr>
          <w:rFonts w:ascii="Times New Roman" w:hAnsi="Times New Roman" w:cs="Times New Roman"/>
          <w:sz w:val="28"/>
          <w:szCs w:val="28"/>
        </w:rPr>
        <w:t>государственный</w:t>
      </w:r>
      <w:r>
        <w:rPr>
          <w:rFonts w:ascii="Times New Roman" w:hAnsi="Times New Roman" w:cs="Times New Roman"/>
          <w:spacing w:val="-4"/>
          <w:sz w:val="28"/>
          <w:szCs w:val="28"/>
        </w:rPr>
        <w:t xml:space="preserve"> </w:t>
      </w:r>
      <w:r>
        <w:rPr>
          <w:rFonts w:ascii="Times New Roman" w:hAnsi="Times New Roman" w:cs="Times New Roman"/>
          <w:sz w:val="28"/>
          <w:szCs w:val="28"/>
        </w:rPr>
        <w:t>медицинский</w:t>
      </w:r>
      <w:r>
        <w:rPr>
          <w:rFonts w:ascii="Times New Roman" w:hAnsi="Times New Roman" w:cs="Times New Roman"/>
          <w:spacing w:val="-3"/>
          <w:sz w:val="28"/>
          <w:szCs w:val="28"/>
        </w:rPr>
        <w:t xml:space="preserve"> </w:t>
      </w:r>
      <w:r>
        <w:rPr>
          <w:rFonts w:ascii="Times New Roman" w:hAnsi="Times New Roman" w:cs="Times New Roman"/>
          <w:sz w:val="28"/>
          <w:szCs w:val="28"/>
        </w:rPr>
        <w:t>университет</w:t>
      </w:r>
      <w:r>
        <w:rPr>
          <w:rFonts w:ascii="Times New Roman" w:hAnsi="Times New Roman" w:cs="Times New Roman"/>
          <w:spacing w:val="-1"/>
          <w:sz w:val="28"/>
          <w:szCs w:val="28"/>
        </w:rPr>
        <w:t xml:space="preserve"> </w:t>
      </w:r>
      <w:r>
        <w:rPr>
          <w:rFonts w:ascii="Times New Roman" w:hAnsi="Times New Roman" w:cs="Times New Roman"/>
          <w:sz w:val="28"/>
          <w:szCs w:val="28"/>
        </w:rPr>
        <w:t>имени профессора</w:t>
      </w:r>
      <w:r>
        <w:rPr>
          <w:rFonts w:ascii="Times New Roman" w:hAnsi="Times New Roman" w:cs="Times New Roman"/>
          <w:spacing w:val="-4"/>
          <w:sz w:val="28"/>
          <w:szCs w:val="28"/>
        </w:rPr>
        <w:t xml:space="preserve"> </w:t>
      </w:r>
      <w:r>
        <w:rPr>
          <w:rFonts w:ascii="Times New Roman" w:hAnsi="Times New Roman" w:cs="Times New Roman"/>
          <w:sz w:val="28"/>
          <w:szCs w:val="28"/>
        </w:rPr>
        <w:t>В.</w:t>
      </w:r>
      <w:r>
        <w:rPr>
          <w:rFonts w:ascii="Times New Roman" w:hAnsi="Times New Roman" w:cs="Times New Roman"/>
          <w:spacing w:val="-4"/>
          <w:sz w:val="28"/>
          <w:szCs w:val="28"/>
        </w:rPr>
        <w:t xml:space="preserve"> </w:t>
      </w:r>
      <w:r>
        <w:rPr>
          <w:rFonts w:ascii="Times New Roman" w:hAnsi="Times New Roman" w:cs="Times New Roman"/>
          <w:sz w:val="28"/>
          <w:szCs w:val="28"/>
        </w:rPr>
        <w:t>Ф.</w:t>
      </w:r>
      <w:r>
        <w:rPr>
          <w:rFonts w:ascii="Times New Roman" w:hAnsi="Times New Roman" w:cs="Times New Roman"/>
          <w:spacing w:val="-4"/>
          <w:sz w:val="28"/>
          <w:szCs w:val="28"/>
        </w:rPr>
        <w:t xml:space="preserve"> </w:t>
      </w:r>
      <w:r>
        <w:rPr>
          <w:rFonts w:ascii="Times New Roman" w:hAnsi="Times New Roman" w:cs="Times New Roman"/>
          <w:sz w:val="28"/>
          <w:szCs w:val="28"/>
        </w:rPr>
        <w:t>Войно-Ясенецкого"</w:t>
      </w:r>
      <w:r>
        <w:rPr>
          <w:rFonts w:ascii="Times New Roman" w:hAnsi="Times New Roman" w:cs="Times New Roman"/>
          <w:spacing w:val="-3"/>
          <w:sz w:val="28"/>
          <w:szCs w:val="28"/>
        </w:rPr>
        <w:t xml:space="preserve"> </w:t>
      </w:r>
      <w:r>
        <w:rPr>
          <w:rFonts w:ascii="Times New Roman" w:hAnsi="Times New Roman" w:cs="Times New Roman"/>
          <w:sz w:val="28"/>
          <w:szCs w:val="28"/>
        </w:rPr>
        <w:t>Минздрава</w:t>
      </w:r>
      <w:r>
        <w:rPr>
          <w:rFonts w:ascii="Times New Roman" w:hAnsi="Times New Roman" w:cs="Times New Roman"/>
          <w:spacing w:val="-2"/>
          <w:sz w:val="28"/>
          <w:szCs w:val="28"/>
        </w:rPr>
        <w:t xml:space="preserve"> </w:t>
      </w:r>
      <w:r>
        <w:rPr>
          <w:rFonts w:ascii="Times New Roman" w:hAnsi="Times New Roman" w:cs="Times New Roman"/>
          <w:sz w:val="28"/>
          <w:szCs w:val="28"/>
        </w:rPr>
        <w:t>России</w:t>
      </w:r>
    </w:p>
    <w:p w14:paraId="211AC538" w14:textId="77777777" w:rsidR="00E3646B" w:rsidRPr="00C3256E" w:rsidRDefault="00E3646B" w:rsidP="00E3646B">
      <w:pPr>
        <w:jc w:val="center"/>
        <w:rPr>
          <w:rFonts w:ascii="Times New Roman" w:hAnsi="Times New Roman" w:cs="Times New Roman"/>
          <w:sz w:val="28"/>
          <w:szCs w:val="28"/>
        </w:rPr>
      </w:pPr>
      <w:r>
        <w:rPr>
          <w:rFonts w:ascii="Times New Roman" w:hAnsi="Times New Roman" w:cs="Times New Roman"/>
          <w:sz w:val="28"/>
          <w:szCs w:val="28"/>
        </w:rPr>
        <w:t>Кафедра ортопедической стоматологии</w:t>
      </w:r>
    </w:p>
    <w:p w14:paraId="0981E482" w14:textId="77777777" w:rsidR="00E3646B" w:rsidRDefault="00E3646B">
      <w:pPr>
        <w:spacing w:before="31"/>
        <w:ind w:left="763" w:right="271"/>
        <w:jc w:val="center"/>
        <w:rPr>
          <w:rFonts w:ascii="Times New Roman" w:hAnsi="Times New Roman" w:cs="Times New Roman"/>
          <w:sz w:val="28"/>
          <w:szCs w:val="28"/>
        </w:rPr>
      </w:pPr>
    </w:p>
    <w:p w14:paraId="423BE8D9" w14:textId="77777777" w:rsidR="001A2267" w:rsidRDefault="001A2267">
      <w:pPr>
        <w:rPr>
          <w:rFonts w:ascii="Times New Roman" w:hAnsi="Times New Roman" w:cs="Times New Roman"/>
        </w:rPr>
      </w:pPr>
    </w:p>
    <w:p w14:paraId="0F60ADDE" w14:textId="77777777" w:rsidR="001A2267" w:rsidRDefault="001A2267">
      <w:pPr>
        <w:rPr>
          <w:rFonts w:ascii="Times New Roman" w:hAnsi="Times New Roman" w:cs="Times New Roman"/>
        </w:rPr>
      </w:pPr>
    </w:p>
    <w:p w14:paraId="0AFAD9BF" w14:textId="77777777" w:rsidR="001A2267" w:rsidRDefault="001A2267">
      <w:pPr>
        <w:rPr>
          <w:rFonts w:ascii="Times New Roman" w:hAnsi="Times New Roman" w:cs="Times New Roman"/>
        </w:rPr>
      </w:pPr>
    </w:p>
    <w:p w14:paraId="54801B6C" w14:textId="77777777" w:rsidR="001A2267" w:rsidRDefault="001A2267">
      <w:pPr>
        <w:rPr>
          <w:rFonts w:ascii="Times New Roman" w:hAnsi="Times New Roman" w:cs="Times New Roman"/>
        </w:rPr>
      </w:pPr>
    </w:p>
    <w:p w14:paraId="51A8F06D" w14:textId="77777777" w:rsidR="001A2267" w:rsidRDefault="001A2267">
      <w:pPr>
        <w:rPr>
          <w:rFonts w:ascii="Times New Roman" w:hAnsi="Times New Roman" w:cs="Times New Roman"/>
        </w:rPr>
      </w:pPr>
    </w:p>
    <w:p w14:paraId="2F7DA942" w14:textId="77777777" w:rsidR="001A2267" w:rsidRDefault="001A2267">
      <w:pPr>
        <w:rPr>
          <w:rFonts w:ascii="Times New Roman" w:hAnsi="Times New Roman" w:cs="Times New Roman"/>
        </w:rPr>
      </w:pPr>
    </w:p>
    <w:p w14:paraId="02D31DE0" w14:textId="1408D66A" w:rsidR="001A2267" w:rsidRDefault="00000000">
      <w:pPr>
        <w:pStyle w:val="a3"/>
        <w:jc w:val="center"/>
        <w:rPr>
          <w:rFonts w:ascii="Times New Roman" w:hAnsi="Times New Roman"/>
          <w:b/>
          <w:bCs/>
          <w:sz w:val="40"/>
          <w:szCs w:val="40"/>
        </w:rPr>
      </w:pPr>
      <w:r>
        <w:rPr>
          <w:rFonts w:ascii="Times New Roman" w:hAnsi="Times New Roman"/>
          <w:b/>
          <w:bCs/>
          <w:sz w:val="40"/>
          <w:szCs w:val="40"/>
        </w:rPr>
        <w:t xml:space="preserve">Реферат </w:t>
      </w:r>
    </w:p>
    <w:p w14:paraId="782DC621" w14:textId="77777777" w:rsidR="001A2267" w:rsidRDefault="00000000">
      <w:pPr>
        <w:pStyle w:val="a3"/>
        <w:jc w:val="center"/>
        <w:rPr>
          <w:rFonts w:ascii="Times New Roman" w:hAnsi="Times New Roman"/>
          <w:b/>
          <w:bCs/>
          <w:sz w:val="40"/>
          <w:szCs w:val="40"/>
        </w:rPr>
      </w:pPr>
      <w:r>
        <w:rPr>
          <w:rFonts w:ascii="Times New Roman" w:hAnsi="Times New Roman"/>
          <w:b/>
          <w:bCs/>
          <w:sz w:val="40"/>
          <w:szCs w:val="40"/>
        </w:rPr>
        <w:t xml:space="preserve">«Показания, разновидности конструкций и методы изготовления </w:t>
      </w:r>
      <w:proofErr w:type="spellStart"/>
      <w:r>
        <w:rPr>
          <w:rFonts w:ascii="Times New Roman" w:hAnsi="Times New Roman"/>
          <w:b/>
          <w:bCs/>
          <w:sz w:val="40"/>
          <w:szCs w:val="40"/>
        </w:rPr>
        <w:t>бюгельных</w:t>
      </w:r>
      <w:proofErr w:type="spellEnd"/>
      <w:r>
        <w:rPr>
          <w:rFonts w:ascii="Times New Roman" w:hAnsi="Times New Roman"/>
          <w:b/>
          <w:bCs/>
          <w:sz w:val="40"/>
          <w:szCs w:val="40"/>
        </w:rPr>
        <w:t xml:space="preserve"> протезов»</w:t>
      </w:r>
    </w:p>
    <w:p w14:paraId="0F16E332" w14:textId="77777777" w:rsidR="001A2267" w:rsidRDefault="001A2267">
      <w:pPr>
        <w:rPr>
          <w:rFonts w:ascii="Times New Roman" w:hAnsi="Times New Roman" w:cs="Times New Roman"/>
        </w:rPr>
      </w:pPr>
    </w:p>
    <w:p w14:paraId="7C169B4D" w14:textId="77777777" w:rsidR="001A2267" w:rsidRDefault="001A2267">
      <w:pPr>
        <w:rPr>
          <w:rFonts w:ascii="Times New Roman" w:hAnsi="Times New Roman" w:cs="Times New Roman"/>
        </w:rPr>
      </w:pPr>
    </w:p>
    <w:p w14:paraId="0A50C446" w14:textId="77777777" w:rsidR="001A2267" w:rsidRDefault="001A2267">
      <w:pPr>
        <w:rPr>
          <w:rFonts w:ascii="Times New Roman" w:hAnsi="Times New Roman" w:cs="Times New Roman"/>
        </w:rPr>
      </w:pPr>
    </w:p>
    <w:p w14:paraId="5786691A" w14:textId="77777777" w:rsidR="001A2267" w:rsidRDefault="001A2267">
      <w:pPr>
        <w:rPr>
          <w:rFonts w:ascii="Times New Roman" w:hAnsi="Times New Roman" w:cs="Times New Roman"/>
        </w:rPr>
      </w:pPr>
    </w:p>
    <w:p w14:paraId="5A7AE2B6" w14:textId="77777777" w:rsidR="001A2267" w:rsidRDefault="001A2267">
      <w:pPr>
        <w:rPr>
          <w:rFonts w:ascii="Times New Roman" w:hAnsi="Times New Roman" w:cs="Times New Roman"/>
        </w:rPr>
      </w:pPr>
    </w:p>
    <w:p w14:paraId="477E3A14" w14:textId="6C90BDED" w:rsidR="00E3646B" w:rsidRDefault="00E3646B" w:rsidP="00E3646B">
      <w:pPr>
        <w:rPr>
          <w:rFonts w:ascii="Times New Roman" w:hAnsi="Times New Roman" w:cs="Times New Roman"/>
          <w:noProof/>
          <w:sz w:val="28"/>
          <w:szCs w:val="28"/>
        </w:rPr>
      </w:pPr>
      <w:r>
        <w:rPr>
          <w:rFonts w:ascii="Times New Roman" w:hAnsi="Times New Roman" w:cs="Times New Roman"/>
          <w:noProof/>
          <w:sz w:val="28"/>
          <w:szCs w:val="28"/>
        </w:rPr>
        <w:t xml:space="preserve">                        </w:t>
      </w:r>
      <w:r w:rsidRPr="005D278A">
        <w:rPr>
          <w:rFonts w:ascii="Times New Roman" w:hAnsi="Times New Roman" w:cs="Times New Roman"/>
          <w:noProof/>
          <w:sz w:val="28"/>
          <w:szCs w:val="28"/>
        </w:rPr>
        <w:t xml:space="preserve">Выполнила ординатор кафедры </w:t>
      </w:r>
    </w:p>
    <w:p w14:paraId="5086E243" w14:textId="3C59D23E" w:rsidR="00E3646B" w:rsidRPr="005D278A" w:rsidRDefault="00E3646B" w:rsidP="00E3646B">
      <w:pPr>
        <w:rPr>
          <w:rFonts w:ascii="Times New Roman" w:hAnsi="Times New Roman" w:cs="Times New Roman"/>
          <w:noProof/>
          <w:sz w:val="28"/>
          <w:szCs w:val="28"/>
        </w:rPr>
      </w:pPr>
      <w:r>
        <w:rPr>
          <w:rFonts w:ascii="Times New Roman" w:hAnsi="Times New Roman" w:cs="Times New Roman"/>
          <w:noProof/>
          <w:sz w:val="28"/>
          <w:szCs w:val="28"/>
        </w:rPr>
        <w:t xml:space="preserve">                        о</w:t>
      </w:r>
      <w:r w:rsidRPr="005D278A">
        <w:rPr>
          <w:rFonts w:ascii="Times New Roman" w:hAnsi="Times New Roman" w:cs="Times New Roman"/>
          <w:noProof/>
          <w:sz w:val="28"/>
          <w:szCs w:val="28"/>
        </w:rPr>
        <w:t>ртопедической стоматологии:</w:t>
      </w:r>
    </w:p>
    <w:p w14:paraId="61A30BBD" w14:textId="2E4561DC" w:rsidR="00E3646B" w:rsidRDefault="00E3646B" w:rsidP="00E3646B">
      <w:pPr>
        <w:rPr>
          <w:rFonts w:ascii="Times New Roman" w:hAnsi="Times New Roman" w:cs="Times New Roman"/>
          <w:noProof/>
          <w:sz w:val="28"/>
          <w:szCs w:val="28"/>
        </w:rPr>
      </w:pPr>
      <w:r>
        <w:rPr>
          <w:rFonts w:ascii="Times New Roman" w:hAnsi="Times New Roman" w:cs="Times New Roman"/>
          <w:noProof/>
          <w:sz w:val="28"/>
          <w:szCs w:val="28"/>
        </w:rPr>
        <w:t xml:space="preserve">                        </w:t>
      </w:r>
      <w:r w:rsidRPr="005D278A">
        <w:rPr>
          <w:rFonts w:ascii="Times New Roman" w:hAnsi="Times New Roman" w:cs="Times New Roman"/>
          <w:noProof/>
          <w:sz w:val="28"/>
          <w:szCs w:val="28"/>
        </w:rPr>
        <w:t>Дудуй-оол Диана Чуеновна</w:t>
      </w:r>
    </w:p>
    <w:p w14:paraId="470644FA" w14:textId="6BDEA775" w:rsidR="00E3646B" w:rsidRPr="005D278A" w:rsidRDefault="00E3646B" w:rsidP="00E3646B">
      <w:pPr>
        <w:rPr>
          <w:rFonts w:ascii="Times New Roman" w:hAnsi="Times New Roman" w:cs="Times New Roman"/>
          <w:sz w:val="40"/>
          <w:szCs w:val="40"/>
        </w:rPr>
      </w:pPr>
      <w:r>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Pr>
          <w:rFonts w:ascii="Times New Roman" w:hAnsi="Times New Roman" w:cs="Times New Roman"/>
          <w:noProof/>
          <w:sz w:val="28"/>
          <w:szCs w:val="28"/>
        </w:rPr>
        <w:t>Рецензент: Д.м.н., профессор Чижов Юрий</w:t>
      </w:r>
      <w:r>
        <w:rPr>
          <w:rFonts w:ascii="Times New Roman" w:hAnsi="Times New Roman" w:cs="Times New Roman"/>
          <w:noProof/>
          <w:sz w:val="28"/>
          <w:szCs w:val="28"/>
        </w:rPr>
        <w:t xml:space="preserve"> </w:t>
      </w:r>
      <w:r>
        <w:rPr>
          <w:rFonts w:ascii="Times New Roman" w:hAnsi="Times New Roman" w:cs="Times New Roman"/>
          <w:noProof/>
          <w:sz w:val="28"/>
          <w:szCs w:val="28"/>
        </w:rPr>
        <w:t>Васильевич</w:t>
      </w:r>
    </w:p>
    <w:p w14:paraId="375838E8" w14:textId="524F954D" w:rsidR="001A2267" w:rsidRDefault="001A2267">
      <w:pPr>
        <w:rPr>
          <w:rFonts w:ascii="Times New Roman" w:hAnsi="Times New Roman" w:cs="Times New Roman"/>
        </w:rPr>
      </w:pPr>
    </w:p>
    <w:p w14:paraId="3C3DF2A9" w14:textId="77777777" w:rsidR="001A2267" w:rsidRDefault="001A2267" w:rsidP="00E3646B">
      <w:pPr>
        <w:rPr>
          <w:rFonts w:ascii="Times New Roman" w:hAnsi="Times New Roman" w:cs="Times New Roman"/>
        </w:rPr>
      </w:pPr>
    </w:p>
    <w:p w14:paraId="2F931EE1" w14:textId="77777777" w:rsidR="001A2267" w:rsidRDefault="001A2267">
      <w:pPr>
        <w:jc w:val="center"/>
        <w:rPr>
          <w:rFonts w:ascii="Times New Roman" w:hAnsi="Times New Roman" w:cs="Times New Roman"/>
        </w:rPr>
      </w:pPr>
    </w:p>
    <w:p w14:paraId="3A145D47" w14:textId="77777777" w:rsidR="001A2267" w:rsidRDefault="001A2267">
      <w:pPr>
        <w:jc w:val="center"/>
        <w:rPr>
          <w:rFonts w:ascii="Times New Roman" w:hAnsi="Times New Roman" w:cs="Times New Roman"/>
        </w:rPr>
      </w:pPr>
    </w:p>
    <w:p w14:paraId="3A4B47D5" w14:textId="77777777" w:rsidR="001A2267" w:rsidRDefault="001A2267">
      <w:pPr>
        <w:jc w:val="center"/>
        <w:rPr>
          <w:rFonts w:ascii="Times New Roman" w:hAnsi="Times New Roman" w:cs="Times New Roman"/>
          <w:sz w:val="28"/>
          <w:szCs w:val="28"/>
        </w:rPr>
      </w:pPr>
    </w:p>
    <w:p w14:paraId="750F8474" w14:textId="77777777" w:rsidR="001A2267" w:rsidRDefault="00000000">
      <w:pPr>
        <w:jc w:val="center"/>
        <w:rPr>
          <w:rFonts w:ascii="Times New Roman" w:hAnsi="Times New Roman" w:cs="Times New Roman"/>
          <w:sz w:val="28"/>
          <w:szCs w:val="28"/>
        </w:rPr>
      </w:pPr>
      <w:r>
        <w:rPr>
          <w:rFonts w:ascii="Times New Roman" w:hAnsi="Times New Roman" w:cs="Times New Roman"/>
          <w:sz w:val="28"/>
          <w:szCs w:val="28"/>
        </w:rPr>
        <w:t>Красноярск 2023</w:t>
      </w:r>
    </w:p>
    <w:p w14:paraId="6F593A51" w14:textId="77777777" w:rsidR="001A2267" w:rsidRDefault="001A2267">
      <w:pPr>
        <w:jc w:val="center"/>
        <w:rPr>
          <w:rFonts w:ascii="Times New Roman" w:hAnsi="Times New Roman" w:cs="Times New Roman"/>
          <w:sz w:val="28"/>
          <w:szCs w:val="28"/>
        </w:rPr>
      </w:pPr>
    </w:p>
    <w:p w14:paraId="40847CCE" w14:textId="77777777" w:rsidR="001A2267" w:rsidRPr="002E4ED5" w:rsidRDefault="001A2267" w:rsidP="00E3646B">
      <w:pPr>
        <w:rPr>
          <w:rFonts w:ascii="Times New Roman" w:hAnsi="Times New Roman" w:cs="Times New Roman"/>
          <w:sz w:val="28"/>
          <w:szCs w:val="28"/>
        </w:rPr>
        <w:sectPr w:rsidR="001A2267" w:rsidRPr="002E4ED5" w:rsidSect="00385A44">
          <w:pgSz w:w="11906" w:h="16838"/>
          <w:pgMar w:top="1440" w:right="1800" w:bottom="1440" w:left="1800" w:header="720" w:footer="720" w:gutter="0"/>
          <w:cols w:space="720"/>
          <w:docGrid w:linePitch="360"/>
        </w:sectPr>
      </w:pPr>
    </w:p>
    <w:p w14:paraId="35B4C93F" w14:textId="77777777" w:rsidR="001A2267" w:rsidRDefault="00000000" w:rsidP="00E3646B">
      <w:pPr>
        <w:jc w:val="center"/>
        <w:rPr>
          <w:rFonts w:ascii="Times New Roman" w:hAnsi="Times New Roman" w:cs="Times New Roman"/>
          <w:i/>
          <w:iCs/>
          <w:sz w:val="28"/>
          <w:szCs w:val="28"/>
        </w:rPr>
      </w:pPr>
      <w:bookmarkStart w:id="0" w:name="_Hlk159427221"/>
      <w:r>
        <w:rPr>
          <w:rFonts w:ascii="Times New Roman" w:hAnsi="Times New Roman" w:cs="Times New Roman"/>
          <w:i/>
          <w:iCs/>
          <w:sz w:val="28"/>
          <w:szCs w:val="28"/>
        </w:rPr>
        <w:lastRenderedPageBreak/>
        <w:t>Содержание:</w:t>
      </w:r>
    </w:p>
    <w:bookmarkEnd w:id="0"/>
    <w:p w14:paraId="73994AA1" w14:textId="77777777" w:rsidR="001A2267" w:rsidRDefault="001A2267">
      <w:pPr>
        <w:jc w:val="center"/>
        <w:rPr>
          <w:rFonts w:ascii="Times New Roman" w:hAnsi="Times New Roman" w:cs="Times New Roman"/>
          <w:sz w:val="28"/>
          <w:szCs w:val="28"/>
        </w:rPr>
      </w:pPr>
    </w:p>
    <w:p w14:paraId="5AD0ED09" w14:textId="77777777" w:rsidR="001A2267" w:rsidRDefault="00000000" w:rsidP="00E3646B">
      <w:pPr>
        <w:numPr>
          <w:ilvl w:val="0"/>
          <w:numId w:val="1"/>
        </w:numPr>
        <w:jc w:val="both"/>
        <w:rPr>
          <w:rFonts w:ascii="Times New Roman" w:hAnsi="Times New Roman" w:cs="Times New Roman"/>
          <w:sz w:val="28"/>
          <w:szCs w:val="28"/>
        </w:rPr>
      </w:pPr>
      <w:r>
        <w:rPr>
          <w:rFonts w:ascii="Times New Roman" w:hAnsi="Times New Roman" w:cs="Times New Roman"/>
          <w:sz w:val="28"/>
          <w:szCs w:val="28"/>
        </w:rPr>
        <w:t>Введение...............................................................................................2</w:t>
      </w:r>
    </w:p>
    <w:p w14:paraId="1C225780" w14:textId="77777777" w:rsidR="001A2267" w:rsidRDefault="00000000" w:rsidP="00E3646B">
      <w:pPr>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Составные части </w:t>
      </w:r>
      <w:proofErr w:type="spellStart"/>
      <w:r>
        <w:rPr>
          <w:rFonts w:ascii="Times New Roman" w:hAnsi="Times New Roman" w:cs="Times New Roman"/>
          <w:sz w:val="28"/>
          <w:szCs w:val="28"/>
        </w:rPr>
        <w:t>бюгельных</w:t>
      </w:r>
      <w:proofErr w:type="spellEnd"/>
      <w:r>
        <w:rPr>
          <w:rFonts w:ascii="Times New Roman" w:hAnsi="Times New Roman" w:cs="Times New Roman"/>
          <w:sz w:val="28"/>
          <w:szCs w:val="28"/>
        </w:rPr>
        <w:t xml:space="preserve"> протезов..............................................4</w:t>
      </w:r>
    </w:p>
    <w:p w14:paraId="6C838C2F" w14:textId="77777777" w:rsidR="001A2267" w:rsidRDefault="00000000" w:rsidP="00E3646B">
      <w:pPr>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Опорно-удерживающие </w:t>
      </w:r>
      <w:proofErr w:type="spellStart"/>
      <w:r>
        <w:rPr>
          <w:rFonts w:ascii="Times New Roman" w:hAnsi="Times New Roman" w:cs="Times New Roman"/>
          <w:sz w:val="28"/>
          <w:szCs w:val="28"/>
        </w:rPr>
        <w:t>кламмеры</w:t>
      </w:r>
      <w:proofErr w:type="spellEnd"/>
      <w:r>
        <w:rPr>
          <w:rFonts w:ascii="Times New Roman" w:hAnsi="Times New Roman" w:cs="Times New Roman"/>
          <w:sz w:val="28"/>
          <w:szCs w:val="28"/>
        </w:rPr>
        <w:t>.................................................5</w:t>
      </w:r>
    </w:p>
    <w:p w14:paraId="0DA5DA3E" w14:textId="77777777" w:rsidR="001A2267" w:rsidRDefault="00000000" w:rsidP="00E3646B">
      <w:pPr>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Дуга </w:t>
      </w:r>
      <w:proofErr w:type="spellStart"/>
      <w:r>
        <w:rPr>
          <w:rFonts w:ascii="Times New Roman" w:hAnsi="Times New Roman" w:cs="Times New Roman"/>
          <w:sz w:val="28"/>
          <w:szCs w:val="28"/>
        </w:rPr>
        <w:t>бюгельного</w:t>
      </w:r>
      <w:proofErr w:type="spellEnd"/>
      <w:r>
        <w:rPr>
          <w:rFonts w:ascii="Times New Roman" w:hAnsi="Times New Roman" w:cs="Times New Roman"/>
          <w:sz w:val="28"/>
          <w:szCs w:val="28"/>
        </w:rPr>
        <w:t xml:space="preserve"> протеза.................................................................8</w:t>
      </w:r>
    </w:p>
    <w:p w14:paraId="2EB2370B" w14:textId="77777777" w:rsidR="001A2267" w:rsidRDefault="00000000" w:rsidP="00E3646B">
      <w:pPr>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Базис </w:t>
      </w:r>
      <w:proofErr w:type="spellStart"/>
      <w:r>
        <w:rPr>
          <w:rFonts w:ascii="Times New Roman" w:hAnsi="Times New Roman" w:cs="Times New Roman"/>
          <w:sz w:val="28"/>
          <w:szCs w:val="28"/>
        </w:rPr>
        <w:t>бюгельного</w:t>
      </w:r>
      <w:proofErr w:type="spellEnd"/>
      <w:r>
        <w:rPr>
          <w:rFonts w:ascii="Times New Roman" w:hAnsi="Times New Roman" w:cs="Times New Roman"/>
          <w:sz w:val="28"/>
          <w:szCs w:val="28"/>
        </w:rPr>
        <w:t xml:space="preserve"> протеза...............................................................9</w:t>
      </w:r>
    </w:p>
    <w:p w14:paraId="05F67585" w14:textId="77777777" w:rsidR="001A2267" w:rsidRDefault="00000000" w:rsidP="00E3646B">
      <w:pPr>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Подготовка полости рта к протезированию </w:t>
      </w:r>
      <w:proofErr w:type="spellStart"/>
      <w:r>
        <w:rPr>
          <w:rFonts w:ascii="Times New Roman" w:hAnsi="Times New Roman" w:cs="Times New Roman"/>
          <w:sz w:val="28"/>
          <w:szCs w:val="28"/>
        </w:rPr>
        <w:t>бюгельными</w:t>
      </w:r>
      <w:proofErr w:type="spellEnd"/>
      <w:r>
        <w:rPr>
          <w:rFonts w:ascii="Times New Roman" w:hAnsi="Times New Roman" w:cs="Times New Roman"/>
          <w:sz w:val="28"/>
          <w:szCs w:val="28"/>
        </w:rPr>
        <w:t xml:space="preserve"> протезами................................................................................................11</w:t>
      </w:r>
    </w:p>
    <w:p w14:paraId="5B071E98" w14:textId="77777777" w:rsidR="001A2267" w:rsidRDefault="00000000" w:rsidP="00E3646B">
      <w:pPr>
        <w:numPr>
          <w:ilvl w:val="0"/>
          <w:numId w:val="1"/>
        </w:numPr>
        <w:jc w:val="both"/>
        <w:rPr>
          <w:rFonts w:ascii="Times New Roman" w:hAnsi="Times New Roman" w:cs="Times New Roman"/>
          <w:sz w:val="28"/>
          <w:szCs w:val="28"/>
        </w:rPr>
      </w:pPr>
      <w:r>
        <w:rPr>
          <w:rFonts w:ascii="Times New Roman" w:hAnsi="Times New Roman" w:cs="Times New Roman"/>
          <w:sz w:val="28"/>
          <w:szCs w:val="28"/>
        </w:rPr>
        <w:t>Планирование конструкции дугового протеза................................12</w:t>
      </w:r>
    </w:p>
    <w:p w14:paraId="3B2D9EA9" w14:textId="77777777" w:rsidR="001A2267" w:rsidRDefault="00000000" w:rsidP="00E3646B">
      <w:pPr>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Разновидности конструкций </w:t>
      </w:r>
      <w:proofErr w:type="spellStart"/>
      <w:r>
        <w:rPr>
          <w:rFonts w:ascii="Times New Roman" w:hAnsi="Times New Roman" w:cs="Times New Roman"/>
          <w:sz w:val="28"/>
          <w:szCs w:val="28"/>
        </w:rPr>
        <w:t>бюгельных</w:t>
      </w:r>
      <w:proofErr w:type="spellEnd"/>
      <w:r>
        <w:rPr>
          <w:rFonts w:ascii="Times New Roman" w:hAnsi="Times New Roman" w:cs="Times New Roman"/>
          <w:sz w:val="28"/>
          <w:szCs w:val="28"/>
        </w:rPr>
        <w:t xml:space="preserve"> протезов.........................14</w:t>
      </w:r>
    </w:p>
    <w:p w14:paraId="602C9362" w14:textId="77777777" w:rsidR="001A2267" w:rsidRDefault="00000000" w:rsidP="00E3646B">
      <w:pPr>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Методы изготовления каркасов </w:t>
      </w:r>
      <w:proofErr w:type="spellStart"/>
      <w:r>
        <w:rPr>
          <w:rFonts w:ascii="Times New Roman" w:hAnsi="Times New Roman" w:cs="Times New Roman"/>
          <w:sz w:val="28"/>
          <w:szCs w:val="28"/>
        </w:rPr>
        <w:t>бюгельных</w:t>
      </w:r>
      <w:proofErr w:type="spellEnd"/>
      <w:r>
        <w:rPr>
          <w:rFonts w:ascii="Times New Roman" w:hAnsi="Times New Roman" w:cs="Times New Roman"/>
          <w:sz w:val="28"/>
          <w:szCs w:val="28"/>
        </w:rPr>
        <w:t xml:space="preserve"> протезов....................15</w:t>
      </w:r>
    </w:p>
    <w:p w14:paraId="291EF636" w14:textId="77777777" w:rsidR="001A2267" w:rsidRDefault="00000000" w:rsidP="00E3646B">
      <w:pPr>
        <w:numPr>
          <w:ilvl w:val="0"/>
          <w:numId w:val="1"/>
        </w:numPr>
        <w:jc w:val="both"/>
        <w:rPr>
          <w:rFonts w:ascii="Times New Roman" w:hAnsi="Times New Roman" w:cs="Times New Roman"/>
          <w:sz w:val="28"/>
          <w:szCs w:val="28"/>
        </w:rPr>
      </w:pPr>
      <w:r>
        <w:rPr>
          <w:rFonts w:ascii="Times New Roman" w:hAnsi="Times New Roman" w:cs="Times New Roman"/>
          <w:sz w:val="28"/>
          <w:szCs w:val="28"/>
        </w:rPr>
        <w:t>Заключение.........................................................................................17</w:t>
      </w:r>
    </w:p>
    <w:p w14:paraId="23D846C4" w14:textId="77777777" w:rsidR="001A2267" w:rsidRDefault="00000000" w:rsidP="00E3646B">
      <w:pPr>
        <w:numPr>
          <w:ilvl w:val="0"/>
          <w:numId w:val="1"/>
        </w:numPr>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литературы................................................18</w:t>
      </w:r>
    </w:p>
    <w:p w14:paraId="3B1F9C2E" w14:textId="77777777" w:rsidR="001A2267" w:rsidRDefault="001A2267" w:rsidP="00E3646B">
      <w:pPr>
        <w:jc w:val="both"/>
        <w:rPr>
          <w:rFonts w:ascii="Times New Roman" w:hAnsi="Times New Roman" w:cs="Times New Roman"/>
          <w:sz w:val="28"/>
          <w:szCs w:val="28"/>
        </w:rPr>
      </w:pPr>
    </w:p>
    <w:p w14:paraId="46B7556C" w14:textId="77777777" w:rsidR="001A2267" w:rsidRDefault="001A2267">
      <w:pPr>
        <w:jc w:val="center"/>
        <w:rPr>
          <w:rFonts w:ascii="Times New Roman" w:hAnsi="Times New Roman" w:cs="Times New Roman"/>
          <w:sz w:val="28"/>
          <w:szCs w:val="28"/>
        </w:rPr>
      </w:pPr>
    </w:p>
    <w:p w14:paraId="0254D95E" w14:textId="77777777" w:rsidR="001A2267" w:rsidRDefault="001A2267">
      <w:pPr>
        <w:jc w:val="center"/>
        <w:rPr>
          <w:rFonts w:ascii="Times New Roman" w:hAnsi="Times New Roman" w:cs="Times New Roman"/>
          <w:sz w:val="28"/>
          <w:szCs w:val="28"/>
        </w:rPr>
      </w:pPr>
    </w:p>
    <w:p w14:paraId="0C23A96B" w14:textId="77777777" w:rsidR="001A2267" w:rsidRDefault="001A2267">
      <w:pPr>
        <w:jc w:val="center"/>
        <w:rPr>
          <w:rFonts w:ascii="Times New Roman" w:hAnsi="Times New Roman" w:cs="Times New Roman"/>
          <w:sz w:val="28"/>
          <w:szCs w:val="28"/>
        </w:rPr>
      </w:pPr>
    </w:p>
    <w:p w14:paraId="4F271F2D" w14:textId="77777777" w:rsidR="001A2267" w:rsidRDefault="001A2267">
      <w:pPr>
        <w:jc w:val="center"/>
        <w:rPr>
          <w:rFonts w:ascii="Times New Roman" w:hAnsi="Times New Roman" w:cs="Times New Roman"/>
          <w:sz w:val="28"/>
          <w:szCs w:val="28"/>
        </w:rPr>
      </w:pPr>
    </w:p>
    <w:p w14:paraId="2AE3DFC0" w14:textId="77777777" w:rsidR="001A2267" w:rsidRDefault="001A2267">
      <w:pPr>
        <w:jc w:val="center"/>
        <w:rPr>
          <w:rFonts w:ascii="Times New Roman" w:hAnsi="Times New Roman" w:cs="Times New Roman"/>
          <w:sz w:val="28"/>
          <w:szCs w:val="28"/>
        </w:rPr>
      </w:pPr>
    </w:p>
    <w:p w14:paraId="030B8E36" w14:textId="77777777" w:rsidR="001A2267" w:rsidRDefault="001A2267">
      <w:pPr>
        <w:jc w:val="center"/>
        <w:rPr>
          <w:rFonts w:ascii="Times New Roman" w:hAnsi="Times New Roman" w:cs="Times New Roman"/>
          <w:sz w:val="28"/>
          <w:szCs w:val="28"/>
        </w:rPr>
      </w:pPr>
    </w:p>
    <w:p w14:paraId="6D5B6FB4" w14:textId="77777777" w:rsidR="001A2267" w:rsidRDefault="001A2267">
      <w:pPr>
        <w:jc w:val="center"/>
        <w:rPr>
          <w:rFonts w:ascii="Times New Roman" w:hAnsi="Times New Roman" w:cs="Times New Roman"/>
          <w:sz w:val="28"/>
          <w:szCs w:val="28"/>
        </w:rPr>
      </w:pPr>
    </w:p>
    <w:p w14:paraId="67D92E2C" w14:textId="77777777" w:rsidR="001A2267" w:rsidRDefault="001A2267">
      <w:pPr>
        <w:jc w:val="center"/>
        <w:rPr>
          <w:rFonts w:ascii="Times New Roman" w:hAnsi="Times New Roman" w:cs="Times New Roman"/>
          <w:sz w:val="28"/>
          <w:szCs w:val="28"/>
        </w:rPr>
      </w:pPr>
    </w:p>
    <w:p w14:paraId="11CD4067" w14:textId="77777777" w:rsidR="001A2267" w:rsidRDefault="001A2267">
      <w:pPr>
        <w:jc w:val="center"/>
        <w:rPr>
          <w:rFonts w:ascii="Times New Roman" w:hAnsi="Times New Roman" w:cs="Times New Roman"/>
          <w:sz w:val="28"/>
          <w:szCs w:val="28"/>
        </w:rPr>
      </w:pPr>
    </w:p>
    <w:p w14:paraId="0A2C70E9" w14:textId="77777777" w:rsidR="001A2267" w:rsidRDefault="001A2267">
      <w:pPr>
        <w:jc w:val="center"/>
        <w:rPr>
          <w:rFonts w:ascii="Times New Roman" w:hAnsi="Times New Roman" w:cs="Times New Roman"/>
          <w:sz w:val="28"/>
          <w:szCs w:val="28"/>
        </w:rPr>
      </w:pPr>
    </w:p>
    <w:p w14:paraId="65F444AD" w14:textId="77777777" w:rsidR="001A2267" w:rsidRDefault="001A2267">
      <w:pPr>
        <w:jc w:val="center"/>
        <w:rPr>
          <w:rFonts w:ascii="Times New Roman" w:hAnsi="Times New Roman" w:cs="Times New Roman"/>
          <w:sz w:val="28"/>
          <w:szCs w:val="28"/>
        </w:rPr>
      </w:pPr>
    </w:p>
    <w:p w14:paraId="66FB9D3A" w14:textId="77777777" w:rsidR="001A2267" w:rsidRDefault="001A2267">
      <w:pPr>
        <w:jc w:val="center"/>
        <w:rPr>
          <w:rFonts w:ascii="Times New Roman" w:hAnsi="Times New Roman" w:cs="Times New Roman"/>
          <w:sz w:val="28"/>
          <w:szCs w:val="28"/>
        </w:rPr>
      </w:pPr>
    </w:p>
    <w:p w14:paraId="5DCBA7FD" w14:textId="77777777" w:rsidR="001A2267" w:rsidRDefault="001A2267">
      <w:pPr>
        <w:pStyle w:val="a5"/>
        <w:rPr>
          <w:rFonts w:ascii="Times New Roman" w:hAnsi="Times New Roman" w:cs="Times New Roman"/>
          <w:b/>
          <w:szCs w:val="28"/>
        </w:rPr>
      </w:pPr>
    </w:p>
    <w:p w14:paraId="68F880A8" w14:textId="77777777" w:rsidR="001A2267" w:rsidRDefault="00000000" w:rsidP="00E3646B">
      <w:pPr>
        <w:pStyle w:val="a5"/>
        <w:rPr>
          <w:rFonts w:ascii="Times New Roman" w:hAnsi="Times New Roman" w:cs="Times New Roman"/>
          <w:b/>
          <w:szCs w:val="28"/>
        </w:rPr>
      </w:pPr>
      <w:r>
        <w:rPr>
          <w:rFonts w:ascii="Times New Roman" w:hAnsi="Times New Roman" w:cs="Times New Roman"/>
          <w:b/>
          <w:szCs w:val="28"/>
        </w:rPr>
        <w:lastRenderedPageBreak/>
        <w:t>Введение</w:t>
      </w:r>
    </w:p>
    <w:p w14:paraId="206C8E84" w14:textId="77777777" w:rsidR="001A2267" w:rsidRDefault="001A2267" w:rsidP="00E3646B">
      <w:pPr>
        <w:pStyle w:val="a5"/>
        <w:rPr>
          <w:rFonts w:ascii="Times New Roman" w:hAnsi="Times New Roman" w:cs="Times New Roman"/>
          <w:szCs w:val="28"/>
        </w:rPr>
      </w:pPr>
    </w:p>
    <w:p w14:paraId="7FA41D7D" w14:textId="77777777" w:rsidR="001A2267" w:rsidRDefault="00000000" w:rsidP="00E3646B">
      <w:pPr>
        <w:pStyle w:val="a5"/>
        <w:ind w:firstLineChars="100" w:firstLine="280"/>
        <w:rPr>
          <w:rFonts w:ascii="Times New Roman" w:hAnsi="Times New Roman" w:cs="Times New Roman"/>
          <w:szCs w:val="28"/>
        </w:rPr>
      </w:pPr>
      <w:r>
        <w:rPr>
          <w:rFonts w:ascii="Times New Roman" w:hAnsi="Times New Roman" w:cs="Times New Roman"/>
          <w:szCs w:val="28"/>
        </w:rPr>
        <w:t xml:space="preserve">Кариозные и </w:t>
      </w:r>
      <w:proofErr w:type="spellStart"/>
      <w:r>
        <w:rPr>
          <w:rFonts w:ascii="Times New Roman" w:hAnsi="Times New Roman" w:cs="Times New Roman"/>
          <w:szCs w:val="28"/>
        </w:rPr>
        <w:t>некариозные</w:t>
      </w:r>
      <w:proofErr w:type="spellEnd"/>
      <w:r>
        <w:rPr>
          <w:rFonts w:ascii="Times New Roman" w:hAnsi="Times New Roman" w:cs="Times New Roman"/>
          <w:szCs w:val="28"/>
        </w:rPr>
        <w:t xml:space="preserve"> поражения твердых тканей зубов, атрофический пародонтит, воспалительные заболевания челюстей </w:t>
      </w:r>
      <w:proofErr w:type="spellStart"/>
      <w:r>
        <w:rPr>
          <w:rFonts w:ascii="Times New Roman" w:hAnsi="Times New Roman" w:cs="Times New Roman"/>
          <w:szCs w:val="28"/>
        </w:rPr>
        <w:t>одонтогенного</w:t>
      </w:r>
      <w:proofErr w:type="spellEnd"/>
      <w:r>
        <w:rPr>
          <w:rFonts w:ascii="Times New Roman" w:hAnsi="Times New Roman" w:cs="Times New Roman"/>
          <w:szCs w:val="28"/>
        </w:rPr>
        <w:t xml:space="preserve"> и </w:t>
      </w:r>
      <w:proofErr w:type="spellStart"/>
      <w:r>
        <w:rPr>
          <w:rFonts w:ascii="Times New Roman" w:hAnsi="Times New Roman" w:cs="Times New Roman"/>
          <w:szCs w:val="28"/>
        </w:rPr>
        <w:t>неодонтогенного</w:t>
      </w:r>
      <w:proofErr w:type="spellEnd"/>
      <w:r>
        <w:rPr>
          <w:rFonts w:ascii="Times New Roman" w:hAnsi="Times New Roman" w:cs="Times New Roman"/>
          <w:szCs w:val="28"/>
        </w:rPr>
        <w:t xml:space="preserve"> происхождения, аномалии прикуса, травмы и многое другое часто ведет к нарушению целостности зубных рядов.</w:t>
      </w:r>
    </w:p>
    <w:p w14:paraId="560C45CF" w14:textId="77777777" w:rsidR="001A2267" w:rsidRDefault="00000000" w:rsidP="00E3646B">
      <w:pPr>
        <w:jc w:val="both"/>
        <w:rPr>
          <w:rFonts w:ascii="Times New Roman" w:hAnsi="Times New Roman" w:cs="Times New Roman"/>
          <w:sz w:val="28"/>
          <w:szCs w:val="28"/>
        </w:rPr>
      </w:pPr>
      <w:r>
        <w:rPr>
          <w:rFonts w:ascii="Times New Roman" w:hAnsi="Times New Roman" w:cs="Times New Roman"/>
          <w:sz w:val="28"/>
          <w:szCs w:val="28"/>
        </w:rPr>
        <w:t xml:space="preserve">   Возникшее нарушение целостности зубного ряда – процесс необратимый, поэтому частичную потерю зубов следует считать неблагоприятным состоянием сформированной зубочелюстной системы, так как при этом возникают и развиваются своеобразные закономерно протекающие патологические состояния с типичной симптоматикой.</w:t>
      </w:r>
    </w:p>
    <w:p w14:paraId="2FDF0AB7" w14:textId="77777777" w:rsidR="001A2267" w:rsidRDefault="00000000" w:rsidP="00E3646B">
      <w:pPr>
        <w:jc w:val="both"/>
        <w:rPr>
          <w:rFonts w:ascii="Times New Roman" w:hAnsi="Times New Roman" w:cs="Times New Roman"/>
          <w:sz w:val="28"/>
          <w:szCs w:val="28"/>
        </w:rPr>
      </w:pPr>
      <w:r>
        <w:rPr>
          <w:rFonts w:ascii="Times New Roman" w:hAnsi="Times New Roman" w:cs="Times New Roman"/>
          <w:sz w:val="28"/>
          <w:szCs w:val="28"/>
        </w:rPr>
        <w:t xml:space="preserve">   Следовательно, количественные изменения в зубных рядах – это процесс не только необратимый, но и нестабильный. Под влиянием преимущественно экзогенных факторов в зубочелюстной системе с нарушенной целостностью зубных рядов происходят постоянные изменения, создающие качественную перестройку всей зубочелюстной системы, в результате чего обычно нарастает и разрушение.</w:t>
      </w:r>
    </w:p>
    <w:p w14:paraId="1AAAD344" w14:textId="77777777" w:rsidR="001A2267" w:rsidRDefault="00000000" w:rsidP="00E3646B">
      <w:pPr>
        <w:jc w:val="both"/>
        <w:rPr>
          <w:rFonts w:ascii="Times New Roman" w:hAnsi="Times New Roman" w:cs="Times New Roman"/>
          <w:sz w:val="28"/>
          <w:szCs w:val="28"/>
        </w:rPr>
      </w:pPr>
      <w:r>
        <w:rPr>
          <w:rFonts w:ascii="Times New Roman" w:hAnsi="Times New Roman" w:cs="Times New Roman"/>
          <w:sz w:val="28"/>
          <w:szCs w:val="28"/>
        </w:rPr>
        <w:t xml:space="preserve">   Нарушение целостности зубных рядов в отдельных случаях приводит к частичной или полной потере зубов и связанными с этим изменениями в лицевом скелете, височно-нижнечелюстном суставе и в мягких тканях, покрывающих лицевой скелет, языке и других органах. Это соответствующим образом отражается на жизнедеятельности организма человека и его психике.</w:t>
      </w:r>
    </w:p>
    <w:p w14:paraId="2677A7CE" w14:textId="77777777" w:rsidR="001A2267" w:rsidRDefault="00000000" w:rsidP="00E3646B">
      <w:pPr>
        <w:jc w:val="both"/>
        <w:rPr>
          <w:rFonts w:ascii="Times New Roman" w:hAnsi="Times New Roman" w:cs="Times New Roman"/>
          <w:sz w:val="28"/>
          <w:szCs w:val="28"/>
        </w:rPr>
      </w:pPr>
      <w:r>
        <w:rPr>
          <w:sz w:val="32"/>
        </w:rPr>
        <w:t xml:space="preserve"> </w:t>
      </w:r>
      <w:r>
        <w:rPr>
          <w:rFonts w:ascii="Times New Roman" w:hAnsi="Times New Roman" w:cs="Times New Roman"/>
          <w:sz w:val="28"/>
          <w:szCs w:val="28"/>
        </w:rPr>
        <w:t xml:space="preserve">  Устранение возникающего изъяна в зубных рядах, снятие воспалительных и деструктивных процессов, предупреждение дальнейшей деформации зубных рядов достигается зубным протезированием.</w:t>
      </w:r>
    </w:p>
    <w:p w14:paraId="576D43FB" w14:textId="77777777" w:rsidR="001A2267" w:rsidRDefault="00000000" w:rsidP="00E3646B">
      <w:pPr>
        <w:jc w:val="both"/>
        <w:rPr>
          <w:rFonts w:ascii="Times New Roman" w:hAnsi="Times New Roman" w:cs="Times New Roman"/>
          <w:sz w:val="28"/>
          <w:szCs w:val="28"/>
        </w:rPr>
      </w:pPr>
      <w:r>
        <w:rPr>
          <w:rFonts w:ascii="Times New Roman" w:hAnsi="Times New Roman" w:cs="Times New Roman"/>
          <w:sz w:val="28"/>
          <w:szCs w:val="28"/>
        </w:rPr>
        <w:t xml:space="preserve">   Зубное протезирование служит лечебным фактором, способствующим замещению стойких изъянов, восстановлению нарушенных функций и предупреждению последующих изменений в зубных рядах, височно-нижнечелюстном суставе, жевательной мускулатуре и других органах и тканях челюстно-лицевой области. При замещении частичных дефектов применяются в основном два </w:t>
      </w:r>
      <w:r>
        <w:rPr>
          <w:rFonts w:ascii="Times New Roman" w:hAnsi="Times New Roman" w:cs="Times New Roman"/>
          <w:sz w:val="28"/>
          <w:szCs w:val="28"/>
        </w:rPr>
        <w:lastRenderedPageBreak/>
        <w:t xml:space="preserve">вида зубных протезов: несъемные и съемные. Съемные протезы бывают </w:t>
      </w:r>
      <w:proofErr w:type="gramStart"/>
      <w:r>
        <w:rPr>
          <w:rFonts w:ascii="Times New Roman" w:hAnsi="Times New Roman" w:cs="Times New Roman"/>
          <w:sz w:val="28"/>
          <w:szCs w:val="28"/>
        </w:rPr>
        <w:t>опирающиеся  и</w:t>
      </w:r>
      <w:proofErr w:type="gramEnd"/>
      <w:r>
        <w:rPr>
          <w:rFonts w:ascii="Times New Roman" w:hAnsi="Times New Roman" w:cs="Times New Roman"/>
          <w:sz w:val="28"/>
          <w:szCs w:val="28"/>
        </w:rPr>
        <w:t xml:space="preserve"> погружающиеся, а также комбинированные. Погружающиеся съемные протезы базируются на слизистой оболочке альвеолярных отростков. Опирающиеся съемные протезы, в отличии от погружающихся базируются на опорных зубах и слизистой оболочке альвеолярных отростков и костного неба, что позволяет повысить их функциональную ценность, уменьшить границы протезного ложа и улучшить условия пользования протезом.  </w:t>
      </w:r>
    </w:p>
    <w:p w14:paraId="15D5CC3A" w14:textId="77777777" w:rsidR="001A2267" w:rsidRDefault="00000000" w:rsidP="00E3646B">
      <w:pPr>
        <w:jc w:val="both"/>
        <w:rPr>
          <w:rFonts w:ascii="Times New Roman" w:hAnsi="Times New Roman" w:cs="Times New Roman"/>
          <w:sz w:val="28"/>
          <w:szCs w:val="28"/>
        </w:rPr>
      </w:pPr>
      <w:r>
        <w:rPr>
          <w:sz w:val="32"/>
        </w:rPr>
        <w:t xml:space="preserve">   </w:t>
      </w:r>
      <w:r>
        <w:rPr>
          <w:rFonts w:ascii="Times New Roman" w:hAnsi="Times New Roman" w:cs="Times New Roman"/>
          <w:sz w:val="28"/>
          <w:szCs w:val="28"/>
        </w:rPr>
        <w:t>Виды опирающихся съемных протезов разнообразны. К ним можно отнести:</w:t>
      </w:r>
    </w:p>
    <w:p w14:paraId="460890F5" w14:textId="77777777" w:rsidR="001A2267" w:rsidRDefault="00000000" w:rsidP="00E3646B">
      <w:pPr>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Съемные пластиночные протезы с опорно-удерживающими </w:t>
      </w:r>
      <w:proofErr w:type="spellStart"/>
      <w:r>
        <w:rPr>
          <w:rFonts w:ascii="Times New Roman" w:hAnsi="Times New Roman" w:cs="Times New Roman"/>
          <w:sz w:val="28"/>
          <w:szCs w:val="28"/>
        </w:rPr>
        <w:t>кламмерами</w:t>
      </w:r>
      <w:proofErr w:type="spellEnd"/>
      <w:r>
        <w:rPr>
          <w:rFonts w:ascii="Times New Roman" w:hAnsi="Times New Roman" w:cs="Times New Roman"/>
          <w:sz w:val="28"/>
          <w:szCs w:val="28"/>
        </w:rPr>
        <w:t>, замковым, телескопическим и балочным креплением.</w:t>
      </w:r>
    </w:p>
    <w:p w14:paraId="51ADD035" w14:textId="77777777" w:rsidR="001A2267" w:rsidRDefault="00000000" w:rsidP="00E3646B">
      <w:pPr>
        <w:numPr>
          <w:ilvl w:val="0"/>
          <w:numId w:val="2"/>
        </w:numPr>
        <w:jc w:val="both"/>
        <w:rPr>
          <w:rFonts w:ascii="Times New Roman" w:hAnsi="Times New Roman" w:cs="Times New Roman"/>
          <w:sz w:val="28"/>
          <w:szCs w:val="28"/>
        </w:rPr>
      </w:pPr>
      <w:r>
        <w:rPr>
          <w:rFonts w:ascii="Times New Roman" w:hAnsi="Times New Roman" w:cs="Times New Roman"/>
          <w:sz w:val="28"/>
          <w:szCs w:val="28"/>
        </w:rPr>
        <w:t>Съемные мостовидные протезы.</w:t>
      </w:r>
    </w:p>
    <w:p w14:paraId="14196CDB" w14:textId="77777777" w:rsidR="001A2267" w:rsidRDefault="00000000" w:rsidP="00E3646B">
      <w:pPr>
        <w:numPr>
          <w:ilvl w:val="0"/>
          <w:numId w:val="2"/>
        </w:numPr>
        <w:jc w:val="both"/>
        <w:rPr>
          <w:sz w:val="32"/>
        </w:rPr>
      </w:pPr>
      <w:r>
        <w:rPr>
          <w:rFonts w:ascii="Times New Roman" w:hAnsi="Times New Roman" w:cs="Times New Roman"/>
          <w:sz w:val="28"/>
          <w:szCs w:val="28"/>
        </w:rPr>
        <w:t xml:space="preserve">Паяные и цельнолитые </w:t>
      </w:r>
      <w:proofErr w:type="spellStart"/>
      <w:r>
        <w:rPr>
          <w:rFonts w:ascii="Times New Roman" w:hAnsi="Times New Roman" w:cs="Times New Roman"/>
          <w:sz w:val="28"/>
          <w:szCs w:val="28"/>
        </w:rPr>
        <w:t>бюгельные</w:t>
      </w:r>
      <w:proofErr w:type="spellEnd"/>
      <w:r>
        <w:rPr>
          <w:rFonts w:ascii="Times New Roman" w:hAnsi="Times New Roman" w:cs="Times New Roman"/>
          <w:sz w:val="28"/>
          <w:szCs w:val="28"/>
        </w:rPr>
        <w:t xml:space="preserve"> (дуговые) протезы.</w:t>
      </w:r>
    </w:p>
    <w:p w14:paraId="2E71BABE" w14:textId="77777777" w:rsidR="001A2267" w:rsidRDefault="00000000" w:rsidP="00E3646B">
      <w:pPr>
        <w:jc w:val="both"/>
        <w:rPr>
          <w:rFonts w:ascii="Times New Roman" w:hAnsi="Times New Roman" w:cs="Times New Roman"/>
          <w:sz w:val="28"/>
          <w:szCs w:val="28"/>
        </w:rPr>
      </w:pPr>
      <w:r>
        <w:rPr>
          <w:sz w:val="32"/>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Термин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бюгельные</w:t>
      </w:r>
      <w:proofErr w:type="spellEnd"/>
      <w:r>
        <w:rPr>
          <w:rFonts w:ascii="Times New Roman" w:hAnsi="Times New Roman" w:cs="Times New Roman"/>
          <w:sz w:val="28"/>
          <w:szCs w:val="28"/>
        </w:rPr>
        <w:t xml:space="preserve"> протезы ” определяет такие протезы, которые опираются на естественные зубы, альвеолярные отростки, тело челюсти, небо, передают жевательную нагрузку через слизистую оболочку протезного ложа и периодонт зубов. В дуговых протезах в качестве опоры возможно применение замковых, телескопических, балочных креплений. </w:t>
      </w:r>
    </w:p>
    <w:p w14:paraId="5C15D2CE" w14:textId="77777777" w:rsidR="001A2267" w:rsidRDefault="00000000" w:rsidP="00E3646B">
      <w:pPr>
        <w:jc w:val="both"/>
        <w:rPr>
          <w:rFonts w:ascii="Times New Roman" w:hAnsi="Times New Roman" w:cs="Times New Roman"/>
          <w:sz w:val="28"/>
          <w:szCs w:val="28"/>
        </w:rPr>
      </w:pPr>
      <w:r>
        <w:rPr>
          <w:rFonts w:ascii="Times New Roman" w:hAnsi="Times New Roman" w:cs="Times New Roman"/>
          <w:sz w:val="28"/>
          <w:szCs w:val="28"/>
        </w:rPr>
        <w:t xml:space="preserve">   В клинике широко применяются несъемные протезы для замещения частичных дефектов в зубных рядах. Основным условием такого протезирования является наличие промежуточных дефектов, ограниченных зубами, и состояние резервных сил опорного аппарата.</w:t>
      </w:r>
    </w:p>
    <w:p w14:paraId="4C450320" w14:textId="77777777" w:rsidR="001A2267" w:rsidRDefault="00000000" w:rsidP="00E3646B">
      <w:pPr>
        <w:jc w:val="both"/>
        <w:rPr>
          <w:rFonts w:ascii="Times New Roman" w:hAnsi="Times New Roman" w:cs="Times New Roman"/>
          <w:sz w:val="28"/>
          <w:szCs w:val="28"/>
        </w:rPr>
      </w:pPr>
      <w:r>
        <w:rPr>
          <w:rFonts w:ascii="Times New Roman" w:hAnsi="Times New Roman" w:cs="Times New Roman"/>
          <w:sz w:val="28"/>
          <w:szCs w:val="28"/>
        </w:rPr>
        <w:t xml:space="preserve">   Мостовидные протезы передают жевательное давление естественным путем </w:t>
      </w:r>
      <w:proofErr w:type="gramStart"/>
      <w:r>
        <w:rPr>
          <w:rFonts w:ascii="Times New Roman" w:hAnsi="Times New Roman" w:cs="Times New Roman"/>
          <w:sz w:val="28"/>
          <w:szCs w:val="28"/>
        </w:rPr>
        <w:t>через периодонт</w:t>
      </w:r>
      <w:proofErr w:type="gramEnd"/>
      <w:r>
        <w:rPr>
          <w:rFonts w:ascii="Times New Roman" w:hAnsi="Times New Roman" w:cs="Times New Roman"/>
          <w:sz w:val="28"/>
          <w:szCs w:val="28"/>
        </w:rPr>
        <w:t xml:space="preserve">. При оптимальной нагрузке процесс адаптации к таким протезам происходит довольно быстро и жевания практически не страдает. Однако протезирование несъемными видами зубных протезов требуют значительной обработки и нагрузки естественных зубов, а сами протезы не </w:t>
      </w:r>
      <w:proofErr w:type="gramStart"/>
      <w:r>
        <w:rPr>
          <w:rFonts w:ascii="Times New Roman" w:hAnsi="Times New Roman" w:cs="Times New Roman"/>
          <w:sz w:val="28"/>
          <w:szCs w:val="28"/>
        </w:rPr>
        <w:t>всегда  индифферентные</w:t>
      </w:r>
      <w:proofErr w:type="gramEnd"/>
      <w:r>
        <w:rPr>
          <w:rFonts w:ascii="Times New Roman" w:hAnsi="Times New Roman" w:cs="Times New Roman"/>
          <w:sz w:val="28"/>
          <w:szCs w:val="28"/>
        </w:rPr>
        <w:t xml:space="preserve"> к тканям и органам организма. </w:t>
      </w:r>
    </w:p>
    <w:p w14:paraId="0E95B7BF" w14:textId="77777777" w:rsidR="001A2267" w:rsidRDefault="00000000" w:rsidP="00E3646B">
      <w:pPr>
        <w:jc w:val="both"/>
        <w:rPr>
          <w:rFonts w:ascii="Times New Roman" w:hAnsi="Times New Roman" w:cs="Times New Roman"/>
          <w:sz w:val="28"/>
          <w:szCs w:val="28"/>
        </w:rPr>
      </w:pPr>
      <w:r>
        <w:rPr>
          <w:sz w:val="32"/>
        </w:rPr>
        <w:lastRenderedPageBreak/>
        <w:t xml:space="preserve"> </w:t>
      </w:r>
      <w:r>
        <w:rPr>
          <w:rFonts w:ascii="Times New Roman" w:hAnsi="Times New Roman" w:cs="Times New Roman"/>
          <w:sz w:val="28"/>
          <w:szCs w:val="28"/>
        </w:rPr>
        <w:t xml:space="preserve">  Съемными протезами, являющиеся наиболее распространенными, возможно замещение различных сочетаний дефектов зубного ряда (от одного отсутствующего зуба до полной адентии). Выполняя свою функцию такие протезы оказывают жевательное давление на слизистую оболочку протезного ложа и сохранившиеся естественные зубы. </w:t>
      </w:r>
    </w:p>
    <w:p w14:paraId="20B6DB0D" w14:textId="77777777" w:rsidR="001A2267" w:rsidRDefault="00000000" w:rsidP="00E3646B">
      <w:pPr>
        <w:jc w:val="both"/>
        <w:rPr>
          <w:rFonts w:ascii="Times New Roman" w:hAnsi="Times New Roman" w:cs="Times New Roman"/>
          <w:sz w:val="28"/>
          <w:szCs w:val="28"/>
        </w:rPr>
      </w:pPr>
      <w:r>
        <w:rPr>
          <w:rFonts w:ascii="Times New Roman" w:hAnsi="Times New Roman" w:cs="Times New Roman"/>
          <w:sz w:val="28"/>
          <w:szCs w:val="28"/>
        </w:rPr>
        <w:t xml:space="preserve">   Усилие, развивающиеся в процессе использования съемных протезов с удерживающими </w:t>
      </w:r>
      <w:proofErr w:type="spellStart"/>
      <w:proofErr w:type="gramStart"/>
      <w:r>
        <w:rPr>
          <w:rFonts w:ascii="Times New Roman" w:hAnsi="Times New Roman" w:cs="Times New Roman"/>
          <w:sz w:val="28"/>
          <w:szCs w:val="28"/>
        </w:rPr>
        <w:t>кламмерами</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передает давление на слизистую протезного ложа, вызывая отрицательные явления, которые снижают эффективность функции жевания.</w:t>
      </w:r>
    </w:p>
    <w:p w14:paraId="21FE5233" w14:textId="77777777" w:rsidR="001A2267" w:rsidRDefault="00000000" w:rsidP="00E3646B">
      <w:pPr>
        <w:jc w:val="both"/>
        <w:rPr>
          <w:rFonts w:ascii="Times New Roman" w:hAnsi="Times New Roman" w:cs="Times New Roman"/>
          <w:sz w:val="28"/>
          <w:szCs w:val="28"/>
        </w:rPr>
      </w:pPr>
      <w:r>
        <w:rPr>
          <w:rFonts w:ascii="Times New Roman" w:hAnsi="Times New Roman" w:cs="Times New Roman"/>
          <w:sz w:val="28"/>
          <w:szCs w:val="28"/>
        </w:rPr>
        <w:t xml:space="preserve">Значительно эффективнее использование опирающихся съемных протезов, которые передают жевательную </w:t>
      </w:r>
      <w:proofErr w:type="gramStart"/>
      <w:r>
        <w:rPr>
          <w:rFonts w:ascii="Times New Roman" w:hAnsi="Times New Roman" w:cs="Times New Roman"/>
          <w:sz w:val="28"/>
          <w:szCs w:val="28"/>
        </w:rPr>
        <w:t>нагрузку  частично</w:t>
      </w:r>
      <w:proofErr w:type="gramEnd"/>
      <w:r>
        <w:rPr>
          <w:rFonts w:ascii="Times New Roman" w:hAnsi="Times New Roman" w:cs="Times New Roman"/>
          <w:sz w:val="28"/>
          <w:szCs w:val="28"/>
        </w:rPr>
        <w:t xml:space="preserve"> на слизистую оболочку протезного ложа и посредством опорно-фиксирующих приспособлений, расположенных на естественных зубах. </w:t>
      </w:r>
    </w:p>
    <w:p w14:paraId="34A42527" w14:textId="77777777" w:rsidR="001A2267" w:rsidRDefault="00000000" w:rsidP="00E3646B">
      <w:pPr>
        <w:jc w:val="both"/>
        <w:rPr>
          <w:sz w:val="32"/>
        </w:rPr>
      </w:pPr>
      <w:r>
        <w:rPr>
          <w:rFonts w:ascii="Times New Roman" w:hAnsi="Times New Roman" w:cs="Times New Roman"/>
          <w:sz w:val="28"/>
          <w:szCs w:val="28"/>
        </w:rPr>
        <w:t xml:space="preserve">   Частичная передача нагрузки через </w:t>
      </w:r>
      <w:proofErr w:type="spellStart"/>
      <w:r>
        <w:rPr>
          <w:rFonts w:ascii="Times New Roman" w:hAnsi="Times New Roman" w:cs="Times New Roman"/>
          <w:sz w:val="28"/>
          <w:szCs w:val="28"/>
        </w:rPr>
        <w:t>кламмера</w:t>
      </w:r>
      <w:proofErr w:type="spellEnd"/>
      <w:r>
        <w:rPr>
          <w:rFonts w:ascii="Times New Roman" w:hAnsi="Times New Roman" w:cs="Times New Roman"/>
          <w:sz w:val="28"/>
          <w:szCs w:val="28"/>
        </w:rPr>
        <w:t xml:space="preserve"> на опорные зубы дает возможность уменьшить площадь базиса протеза. При этом создаются более благоприятные условия для слизистой оболочки протезного ложа и сокращается время адаптации к протезам.  </w:t>
      </w:r>
      <w:r>
        <w:rPr>
          <w:sz w:val="32"/>
        </w:rPr>
        <w:t xml:space="preserve">   </w:t>
      </w:r>
    </w:p>
    <w:p w14:paraId="18320C9B" w14:textId="77777777" w:rsidR="001A2267" w:rsidRDefault="001A2267" w:rsidP="00E3646B">
      <w:pPr>
        <w:pStyle w:val="20"/>
        <w:jc w:val="both"/>
        <w:rPr>
          <w:sz w:val="32"/>
        </w:rPr>
      </w:pPr>
    </w:p>
    <w:p w14:paraId="531A5C11" w14:textId="77777777" w:rsidR="001A2267" w:rsidRDefault="001A2267">
      <w:pPr>
        <w:pStyle w:val="20"/>
        <w:jc w:val="both"/>
        <w:rPr>
          <w:sz w:val="32"/>
        </w:rPr>
      </w:pPr>
    </w:p>
    <w:p w14:paraId="354AD623" w14:textId="77777777" w:rsidR="001A2267" w:rsidRDefault="00000000" w:rsidP="00E3646B">
      <w:pPr>
        <w:pStyle w:val="20"/>
        <w:ind w:firstLineChars="450" w:firstLine="1265"/>
        <w:jc w:val="both"/>
        <w:rPr>
          <w:rFonts w:ascii="Times New Roman" w:hAnsi="Times New Roman" w:cs="Times New Roman"/>
          <w:szCs w:val="28"/>
        </w:rPr>
      </w:pPr>
      <w:r>
        <w:rPr>
          <w:rFonts w:ascii="Times New Roman" w:hAnsi="Times New Roman" w:cs="Times New Roman"/>
          <w:szCs w:val="28"/>
        </w:rPr>
        <w:t xml:space="preserve">Составные части </w:t>
      </w:r>
      <w:proofErr w:type="spellStart"/>
      <w:r>
        <w:rPr>
          <w:rFonts w:ascii="Times New Roman" w:hAnsi="Times New Roman" w:cs="Times New Roman"/>
          <w:szCs w:val="28"/>
        </w:rPr>
        <w:t>бюгельных</w:t>
      </w:r>
      <w:proofErr w:type="spellEnd"/>
      <w:r>
        <w:rPr>
          <w:rFonts w:ascii="Times New Roman" w:hAnsi="Times New Roman" w:cs="Times New Roman"/>
          <w:szCs w:val="28"/>
        </w:rPr>
        <w:t xml:space="preserve"> протезов</w:t>
      </w:r>
    </w:p>
    <w:p w14:paraId="1305CE04" w14:textId="77777777" w:rsidR="001A2267" w:rsidRDefault="001A2267" w:rsidP="00E3646B">
      <w:pPr>
        <w:pStyle w:val="20"/>
        <w:ind w:firstLineChars="450" w:firstLine="1265"/>
        <w:jc w:val="both"/>
        <w:rPr>
          <w:rFonts w:ascii="Times New Roman" w:hAnsi="Times New Roman" w:cs="Times New Roman"/>
          <w:szCs w:val="28"/>
        </w:rPr>
      </w:pPr>
    </w:p>
    <w:p w14:paraId="60BD2600" w14:textId="77777777" w:rsidR="001A2267" w:rsidRDefault="00000000" w:rsidP="00E3646B">
      <w:pPr>
        <w:jc w:val="both"/>
        <w:rPr>
          <w:rFonts w:ascii="Times New Roman" w:hAnsi="Times New Roman" w:cs="Times New Roman"/>
          <w:sz w:val="28"/>
          <w:szCs w:val="28"/>
        </w:rPr>
      </w:pPr>
      <w:r>
        <w:rPr>
          <w:sz w:val="32"/>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Бюгельные</w:t>
      </w:r>
      <w:proofErr w:type="spellEnd"/>
      <w:r>
        <w:rPr>
          <w:rFonts w:ascii="Times New Roman" w:hAnsi="Times New Roman" w:cs="Times New Roman"/>
          <w:sz w:val="28"/>
          <w:szCs w:val="28"/>
        </w:rPr>
        <w:t xml:space="preserve"> (дуговые) протезы относятся к разновидностям частично-съемных опирающихся протезов. Их название определяется </w:t>
      </w:r>
      <w:proofErr w:type="gramStart"/>
      <w:r>
        <w:rPr>
          <w:rFonts w:ascii="Times New Roman" w:hAnsi="Times New Roman" w:cs="Times New Roman"/>
          <w:sz w:val="28"/>
          <w:szCs w:val="28"/>
        </w:rPr>
        <w:t>наличием  перемычки</w:t>
      </w:r>
      <w:proofErr w:type="gramEnd"/>
      <w:r>
        <w:rPr>
          <w:rFonts w:ascii="Times New Roman" w:hAnsi="Times New Roman" w:cs="Times New Roman"/>
          <w:sz w:val="28"/>
          <w:szCs w:val="28"/>
        </w:rPr>
        <w:t xml:space="preserve"> в виде дуги, расположенной поперечно на небе или с оральной стороны на нижней челюсти. Дуговые протезы состоят из металлического каркаса, в который входят опорно-удерживающие и разгружающие элементы, дуга, крепления для седел, базис с искусственными зубами.</w:t>
      </w:r>
    </w:p>
    <w:p w14:paraId="5367B0D4" w14:textId="77777777" w:rsidR="001A2267" w:rsidRDefault="00000000" w:rsidP="00E3646B">
      <w:pPr>
        <w:jc w:val="both"/>
        <w:rPr>
          <w:sz w:val="32"/>
        </w:rPr>
      </w:pPr>
      <w:r>
        <w:rPr>
          <w:rFonts w:ascii="Times New Roman" w:hAnsi="Times New Roman" w:cs="Times New Roman"/>
          <w:sz w:val="28"/>
          <w:szCs w:val="28"/>
        </w:rPr>
        <w:t xml:space="preserve"> </w:t>
      </w:r>
      <w:r>
        <w:rPr>
          <w:rFonts w:ascii="Times New Roman" w:hAnsi="Times New Roman" w:cs="Times New Roman"/>
          <w:i/>
          <w:iCs/>
          <w:sz w:val="28"/>
          <w:szCs w:val="28"/>
        </w:rPr>
        <w:t xml:space="preserve">  Основные элементы опирающихся зубных протезов:</w:t>
      </w:r>
    </w:p>
    <w:p w14:paraId="4BF7A542" w14:textId="77777777" w:rsidR="001A2267" w:rsidRDefault="00000000" w:rsidP="00E3646B">
      <w:pPr>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Опорно-удерживающие </w:t>
      </w:r>
      <w:proofErr w:type="spellStart"/>
      <w:r>
        <w:rPr>
          <w:rFonts w:ascii="Times New Roman" w:hAnsi="Times New Roman" w:cs="Times New Roman"/>
          <w:sz w:val="28"/>
          <w:szCs w:val="28"/>
        </w:rPr>
        <w:t>кламмера</w:t>
      </w:r>
      <w:proofErr w:type="spellEnd"/>
      <w:r>
        <w:rPr>
          <w:rFonts w:ascii="Times New Roman" w:hAnsi="Times New Roman" w:cs="Times New Roman"/>
          <w:sz w:val="28"/>
          <w:szCs w:val="28"/>
        </w:rPr>
        <w:t>.</w:t>
      </w:r>
    </w:p>
    <w:p w14:paraId="768BB28F" w14:textId="77777777" w:rsidR="001A2267" w:rsidRDefault="00000000" w:rsidP="00E3646B">
      <w:pPr>
        <w:numPr>
          <w:ilvl w:val="0"/>
          <w:numId w:val="3"/>
        </w:numPr>
        <w:jc w:val="both"/>
        <w:rPr>
          <w:rFonts w:ascii="Times New Roman" w:hAnsi="Times New Roman" w:cs="Times New Roman"/>
          <w:sz w:val="28"/>
          <w:szCs w:val="28"/>
        </w:rPr>
      </w:pPr>
      <w:r>
        <w:rPr>
          <w:rFonts w:ascii="Times New Roman" w:hAnsi="Times New Roman" w:cs="Times New Roman"/>
          <w:sz w:val="28"/>
          <w:szCs w:val="28"/>
        </w:rPr>
        <w:t>Дуга.</w:t>
      </w:r>
    </w:p>
    <w:p w14:paraId="684E1321" w14:textId="77777777" w:rsidR="001A2267" w:rsidRDefault="00000000" w:rsidP="00E3646B">
      <w:pPr>
        <w:numPr>
          <w:ilvl w:val="0"/>
          <w:numId w:val="3"/>
        </w:numPr>
        <w:jc w:val="both"/>
        <w:rPr>
          <w:sz w:val="32"/>
        </w:rPr>
      </w:pPr>
      <w:r>
        <w:rPr>
          <w:rFonts w:ascii="Times New Roman" w:hAnsi="Times New Roman" w:cs="Times New Roman"/>
          <w:sz w:val="28"/>
          <w:szCs w:val="28"/>
        </w:rPr>
        <w:lastRenderedPageBreak/>
        <w:t>Базис с искусственными зубами.</w:t>
      </w:r>
    </w:p>
    <w:p w14:paraId="1640CA82" w14:textId="77777777" w:rsidR="001A2267" w:rsidRDefault="00000000" w:rsidP="00E3646B">
      <w:pPr>
        <w:jc w:val="both"/>
        <w:rPr>
          <w:rFonts w:ascii="Times New Roman" w:hAnsi="Times New Roman" w:cs="Times New Roman"/>
          <w:i/>
          <w:iCs/>
          <w:sz w:val="28"/>
          <w:szCs w:val="28"/>
        </w:rPr>
      </w:pPr>
      <w:r>
        <w:rPr>
          <w:sz w:val="32"/>
        </w:rPr>
        <w:t xml:space="preserve"> </w:t>
      </w:r>
      <w:r>
        <w:rPr>
          <w:rFonts w:ascii="Times New Roman" w:hAnsi="Times New Roman" w:cs="Times New Roman"/>
          <w:sz w:val="28"/>
          <w:szCs w:val="28"/>
        </w:rPr>
        <w:t xml:space="preserve">  </w:t>
      </w:r>
      <w:r>
        <w:rPr>
          <w:rFonts w:ascii="Times New Roman" w:hAnsi="Times New Roman" w:cs="Times New Roman"/>
          <w:i/>
          <w:iCs/>
          <w:sz w:val="28"/>
          <w:szCs w:val="28"/>
        </w:rPr>
        <w:t xml:space="preserve">По технологии изготовления каркаса </w:t>
      </w:r>
      <w:proofErr w:type="spellStart"/>
      <w:r>
        <w:rPr>
          <w:rFonts w:ascii="Times New Roman" w:hAnsi="Times New Roman" w:cs="Times New Roman"/>
          <w:i/>
          <w:iCs/>
          <w:sz w:val="28"/>
          <w:szCs w:val="28"/>
        </w:rPr>
        <w:t>бюгельного</w:t>
      </w:r>
      <w:proofErr w:type="spellEnd"/>
      <w:r>
        <w:rPr>
          <w:rFonts w:ascii="Times New Roman" w:hAnsi="Times New Roman" w:cs="Times New Roman"/>
          <w:i/>
          <w:iCs/>
          <w:sz w:val="28"/>
          <w:szCs w:val="28"/>
        </w:rPr>
        <w:t xml:space="preserve"> протеза дуговые опирающиеся протезы можно разделить на:</w:t>
      </w:r>
    </w:p>
    <w:p w14:paraId="4EA597D2" w14:textId="77777777" w:rsidR="001A2267" w:rsidRDefault="00000000" w:rsidP="00E3646B">
      <w:pPr>
        <w:numPr>
          <w:ilvl w:val="0"/>
          <w:numId w:val="4"/>
        </w:numPr>
        <w:jc w:val="both"/>
        <w:rPr>
          <w:rFonts w:ascii="Times New Roman" w:hAnsi="Times New Roman" w:cs="Times New Roman"/>
          <w:sz w:val="28"/>
          <w:szCs w:val="28"/>
        </w:rPr>
      </w:pPr>
      <w:proofErr w:type="gramStart"/>
      <w:r>
        <w:rPr>
          <w:rFonts w:ascii="Times New Roman" w:hAnsi="Times New Roman" w:cs="Times New Roman"/>
          <w:sz w:val="28"/>
          <w:szCs w:val="28"/>
        </w:rPr>
        <w:t>Отдельные элементы</w:t>
      </w:r>
      <w:proofErr w:type="gramEnd"/>
      <w:r>
        <w:rPr>
          <w:rFonts w:ascii="Times New Roman" w:hAnsi="Times New Roman" w:cs="Times New Roman"/>
          <w:sz w:val="28"/>
          <w:szCs w:val="28"/>
        </w:rPr>
        <w:t xml:space="preserve"> гнутые из проволоки, с применением стандартных дуг, а затем </w:t>
      </w:r>
      <w:proofErr w:type="spellStart"/>
      <w:r>
        <w:rPr>
          <w:rFonts w:ascii="Times New Roman" w:hAnsi="Times New Roman" w:cs="Times New Roman"/>
          <w:sz w:val="28"/>
          <w:szCs w:val="28"/>
        </w:rPr>
        <w:t>спаяные</w:t>
      </w:r>
      <w:proofErr w:type="spellEnd"/>
      <w:r>
        <w:rPr>
          <w:rFonts w:ascii="Times New Roman" w:hAnsi="Times New Roman" w:cs="Times New Roman"/>
          <w:sz w:val="28"/>
          <w:szCs w:val="28"/>
        </w:rPr>
        <w:t>.</w:t>
      </w:r>
    </w:p>
    <w:p w14:paraId="41BE2EC7" w14:textId="77777777" w:rsidR="001A2267" w:rsidRDefault="00000000" w:rsidP="00E3646B">
      <w:pPr>
        <w:numPr>
          <w:ilvl w:val="0"/>
          <w:numId w:val="4"/>
        </w:numPr>
        <w:jc w:val="both"/>
        <w:rPr>
          <w:rFonts w:ascii="Times New Roman" w:hAnsi="Times New Roman" w:cs="Times New Roman"/>
          <w:sz w:val="28"/>
          <w:szCs w:val="28"/>
        </w:rPr>
      </w:pPr>
      <w:r>
        <w:rPr>
          <w:rFonts w:ascii="Times New Roman" w:hAnsi="Times New Roman" w:cs="Times New Roman"/>
          <w:sz w:val="28"/>
          <w:szCs w:val="28"/>
        </w:rPr>
        <w:t>Отдельные элементы отлиты из металла, а затем спаянные.</w:t>
      </w:r>
    </w:p>
    <w:p w14:paraId="381559D1" w14:textId="77777777" w:rsidR="001A2267" w:rsidRDefault="00000000" w:rsidP="00E3646B">
      <w:pPr>
        <w:numPr>
          <w:ilvl w:val="0"/>
          <w:numId w:val="4"/>
        </w:numPr>
        <w:jc w:val="both"/>
        <w:rPr>
          <w:rFonts w:ascii="Times New Roman" w:hAnsi="Times New Roman" w:cs="Times New Roman"/>
          <w:sz w:val="28"/>
          <w:szCs w:val="28"/>
        </w:rPr>
      </w:pPr>
      <w:r>
        <w:rPr>
          <w:rFonts w:ascii="Times New Roman" w:hAnsi="Times New Roman" w:cs="Times New Roman"/>
          <w:sz w:val="28"/>
          <w:szCs w:val="28"/>
        </w:rPr>
        <w:t>Цельнолитые.</w:t>
      </w:r>
    </w:p>
    <w:p w14:paraId="26237261" w14:textId="77777777" w:rsidR="001A2267" w:rsidRDefault="00000000" w:rsidP="00E3646B">
      <w:pPr>
        <w:ind w:left="420"/>
        <w:jc w:val="both"/>
        <w:rPr>
          <w:rFonts w:ascii="Times New Roman" w:hAnsi="Times New Roman" w:cs="Times New Roman"/>
          <w:sz w:val="28"/>
          <w:szCs w:val="28"/>
        </w:rPr>
      </w:pPr>
      <w:r>
        <w:rPr>
          <w:rFonts w:ascii="Times New Roman" w:hAnsi="Times New Roman" w:cs="Times New Roman"/>
          <w:sz w:val="28"/>
          <w:szCs w:val="28"/>
        </w:rPr>
        <w:t>А. Литье со снятием с модели или по выплавленным моделям.</w:t>
      </w:r>
    </w:p>
    <w:p w14:paraId="38E7C9B5" w14:textId="77777777" w:rsidR="001A2267" w:rsidRDefault="00000000" w:rsidP="00E3646B">
      <w:pPr>
        <w:ind w:left="420"/>
        <w:jc w:val="both"/>
        <w:rPr>
          <w:rFonts w:ascii="Times New Roman" w:hAnsi="Times New Roman" w:cs="Times New Roman"/>
          <w:sz w:val="28"/>
          <w:szCs w:val="28"/>
        </w:rPr>
      </w:pPr>
      <w:r>
        <w:rPr>
          <w:rFonts w:ascii="Times New Roman" w:hAnsi="Times New Roman" w:cs="Times New Roman"/>
          <w:sz w:val="28"/>
          <w:szCs w:val="28"/>
        </w:rPr>
        <w:t>Б. Литье на огнеупорной модели.</w:t>
      </w:r>
    </w:p>
    <w:p w14:paraId="2F31EFC2" w14:textId="77777777" w:rsidR="001A2267" w:rsidRDefault="00000000" w:rsidP="00E3646B">
      <w:pPr>
        <w:ind w:left="420"/>
        <w:jc w:val="both"/>
        <w:rPr>
          <w:rFonts w:ascii="Times New Roman" w:hAnsi="Times New Roman" w:cs="Times New Roman"/>
          <w:sz w:val="28"/>
          <w:szCs w:val="28"/>
        </w:rPr>
      </w:pPr>
      <w:r>
        <w:rPr>
          <w:rFonts w:ascii="Times New Roman" w:hAnsi="Times New Roman" w:cs="Times New Roman"/>
          <w:sz w:val="28"/>
          <w:szCs w:val="28"/>
        </w:rPr>
        <w:t>В. Литье через пластмассовую композицию.</w:t>
      </w:r>
    </w:p>
    <w:p w14:paraId="29C7B880" w14:textId="77777777" w:rsidR="001A2267" w:rsidRDefault="001A2267" w:rsidP="00E3646B">
      <w:pPr>
        <w:pStyle w:val="3"/>
        <w:jc w:val="both"/>
        <w:rPr>
          <w:sz w:val="32"/>
        </w:rPr>
      </w:pPr>
    </w:p>
    <w:p w14:paraId="6DFDC3DD" w14:textId="77777777" w:rsidR="001A2267" w:rsidRDefault="00000000" w:rsidP="00E3646B">
      <w:pPr>
        <w:pStyle w:val="3"/>
        <w:jc w:val="both"/>
        <w:rPr>
          <w:rFonts w:ascii="Times New Roman" w:hAnsi="Times New Roman" w:cs="Times New Roman"/>
          <w:szCs w:val="28"/>
        </w:rPr>
      </w:pPr>
      <w:r>
        <w:rPr>
          <w:rFonts w:ascii="Times New Roman" w:hAnsi="Times New Roman" w:cs="Times New Roman"/>
          <w:szCs w:val="28"/>
        </w:rPr>
        <w:t xml:space="preserve">Опорно-удерживающие </w:t>
      </w:r>
      <w:proofErr w:type="spellStart"/>
      <w:r>
        <w:rPr>
          <w:rFonts w:ascii="Times New Roman" w:hAnsi="Times New Roman" w:cs="Times New Roman"/>
          <w:szCs w:val="28"/>
        </w:rPr>
        <w:t>кламмеры</w:t>
      </w:r>
      <w:proofErr w:type="spellEnd"/>
    </w:p>
    <w:p w14:paraId="3B4FEC6C" w14:textId="77777777" w:rsidR="001A2267" w:rsidRDefault="001A2267" w:rsidP="00E3646B">
      <w:pPr>
        <w:jc w:val="both"/>
      </w:pPr>
    </w:p>
    <w:p w14:paraId="042DBDE2" w14:textId="77777777" w:rsidR="001A2267" w:rsidRDefault="00000000" w:rsidP="00E3646B">
      <w:pPr>
        <w:pStyle w:val="5"/>
        <w:rPr>
          <w:rFonts w:ascii="Times New Roman" w:hAnsi="Times New Roman" w:cs="Times New Roman"/>
          <w:szCs w:val="28"/>
          <w:lang w:val="ru-RU"/>
        </w:rPr>
      </w:pPr>
      <w:r>
        <w:rPr>
          <w:sz w:val="32"/>
          <w:lang w:val="ru-RU"/>
        </w:rPr>
        <w:t xml:space="preserve">    </w:t>
      </w:r>
      <w:r>
        <w:rPr>
          <w:rFonts w:ascii="Times New Roman" w:hAnsi="Times New Roman" w:cs="Times New Roman"/>
          <w:szCs w:val="28"/>
          <w:lang w:val="ru-RU"/>
        </w:rPr>
        <w:t xml:space="preserve"> </w:t>
      </w:r>
      <w:proofErr w:type="spellStart"/>
      <w:r>
        <w:rPr>
          <w:rFonts w:ascii="Times New Roman" w:hAnsi="Times New Roman" w:cs="Times New Roman"/>
          <w:szCs w:val="28"/>
          <w:lang w:val="ru-RU"/>
        </w:rPr>
        <w:t>Кламмеры</w:t>
      </w:r>
      <w:proofErr w:type="spellEnd"/>
      <w:r>
        <w:rPr>
          <w:rFonts w:ascii="Times New Roman" w:hAnsi="Times New Roman" w:cs="Times New Roman"/>
          <w:szCs w:val="28"/>
          <w:lang w:val="ru-RU"/>
        </w:rPr>
        <w:t xml:space="preserve"> являются наиболее распространенным способом укрепления </w:t>
      </w:r>
      <w:proofErr w:type="spellStart"/>
      <w:r>
        <w:rPr>
          <w:rFonts w:ascii="Times New Roman" w:hAnsi="Times New Roman" w:cs="Times New Roman"/>
          <w:szCs w:val="28"/>
          <w:lang w:val="ru-RU"/>
        </w:rPr>
        <w:t>бюгельных</w:t>
      </w:r>
      <w:proofErr w:type="spellEnd"/>
      <w:r>
        <w:rPr>
          <w:rFonts w:ascii="Times New Roman" w:hAnsi="Times New Roman" w:cs="Times New Roman"/>
          <w:szCs w:val="28"/>
          <w:lang w:val="ru-RU"/>
        </w:rPr>
        <w:t xml:space="preserve"> протезов. Их получают методом литья или изгибания из проволоки (нержавеющая сталь, сплавы металлов на основе золота).</w:t>
      </w:r>
    </w:p>
    <w:p w14:paraId="69DA47FD" w14:textId="77777777" w:rsidR="001A2267" w:rsidRDefault="00000000" w:rsidP="00E3646B">
      <w:pPr>
        <w:pStyle w:val="5"/>
        <w:rPr>
          <w:rFonts w:ascii="Times New Roman" w:hAnsi="Times New Roman" w:cs="Times New Roman"/>
          <w:szCs w:val="28"/>
          <w:lang w:val="ru-RU"/>
        </w:rPr>
      </w:pPr>
      <w:r>
        <w:rPr>
          <w:rFonts w:ascii="Times New Roman" w:hAnsi="Times New Roman" w:cs="Times New Roman"/>
          <w:szCs w:val="28"/>
          <w:lang w:val="ru-RU"/>
        </w:rPr>
        <w:t xml:space="preserve">Форма </w:t>
      </w:r>
      <w:proofErr w:type="spellStart"/>
      <w:r>
        <w:rPr>
          <w:rFonts w:ascii="Times New Roman" w:hAnsi="Times New Roman" w:cs="Times New Roman"/>
          <w:szCs w:val="28"/>
          <w:lang w:val="ru-RU"/>
        </w:rPr>
        <w:t>кламмера</w:t>
      </w:r>
      <w:proofErr w:type="spellEnd"/>
      <w:r>
        <w:rPr>
          <w:rFonts w:ascii="Times New Roman" w:hAnsi="Times New Roman" w:cs="Times New Roman"/>
          <w:szCs w:val="28"/>
          <w:lang w:val="ru-RU"/>
        </w:rPr>
        <w:t xml:space="preserve"> варьирует от выполняемой им функции (опора, удержание и др.) и ретенции его к зубу. Правильное расположение </w:t>
      </w:r>
      <w:proofErr w:type="spellStart"/>
      <w:r>
        <w:rPr>
          <w:rFonts w:ascii="Times New Roman" w:hAnsi="Times New Roman" w:cs="Times New Roman"/>
          <w:szCs w:val="28"/>
          <w:lang w:val="ru-RU"/>
        </w:rPr>
        <w:t>кламмера</w:t>
      </w:r>
      <w:proofErr w:type="spellEnd"/>
      <w:r>
        <w:rPr>
          <w:rFonts w:ascii="Times New Roman" w:hAnsi="Times New Roman" w:cs="Times New Roman"/>
          <w:szCs w:val="28"/>
          <w:lang w:val="ru-RU"/>
        </w:rPr>
        <w:t xml:space="preserve"> на коронковой части зуба основывается на рациональном использовании их формы. </w:t>
      </w:r>
      <w:proofErr w:type="gramStart"/>
      <w:r>
        <w:rPr>
          <w:rFonts w:ascii="Times New Roman" w:hAnsi="Times New Roman" w:cs="Times New Roman"/>
          <w:szCs w:val="28"/>
          <w:lang w:val="ru-RU"/>
        </w:rPr>
        <w:t>Линия</w:t>
      </w:r>
      <w:proofErr w:type="gramEnd"/>
      <w:r>
        <w:rPr>
          <w:rFonts w:ascii="Times New Roman" w:hAnsi="Times New Roman" w:cs="Times New Roman"/>
          <w:szCs w:val="28"/>
          <w:lang w:val="ru-RU"/>
        </w:rPr>
        <w:t xml:space="preserve"> проходящая по самой выпуклой части коронки зуба, называется экватором. Горизонтальная </w:t>
      </w:r>
      <w:proofErr w:type="spellStart"/>
      <w:r>
        <w:rPr>
          <w:rFonts w:ascii="Times New Roman" w:hAnsi="Times New Roman" w:cs="Times New Roman"/>
          <w:szCs w:val="28"/>
          <w:lang w:val="ru-RU"/>
        </w:rPr>
        <w:t>экваторная</w:t>
      </w:r>
      <w:proofErr w:type="spellEnd"/>
      <w:r>
        <w:rPr>
          <w:rFonts w:ascii="Times New Roman" w:hAnsi="Times New Roman" w:cs="Times New Roman"/>
          <w:szCs w:val="28"/>
          <w:lang w:val="ru-RU"/>
        </w:rPr>
        <w:t xml:space="preserve"> линия разделяет коронку зуба на две части: </w:t>
      </w:r>
      <w:proofErr w:type="spellStart"/>
      <w:r>
        <w:rPr>
          <w:rFonts w:ascii="Times New Roman" w:hAnsi="Times New Roman" w:cs="Times New Roman"/>
          <w:szCs w:val="28"/>
          <w:lang w:val="ru-RU"/>
        </w:rPr>
        <w:t>окклюзионную</w:t>
      </w:r>
      <w:proofErr w:type="spellEnd"/>
      <w:r>
        <w:rPr>
          <w:rFonts w:ascii="Times New Roman" w:hAnsi="Times New Roman" w:cs="Times New Roman"/>
          <w:szCs w:val="28"/>
          <w:lang w:val="ru-RU"/>
        </w:rPr>
        <w:t xml:space="preserve"> и </w:t>
      </w:r>
      <w:proofErr w:type="spellStart"/>
      <w:r>
        <w:rPr>
          <w:rFonts w:ascii="Times New Roman" w:hAnsi="Times New Roman" w:cs="Times New Roman"/>
          <w:szCs w:val="28"/>
          <w:lang w:val="ru-RU"/>
        </w:rPr>
        <w:t>ретенционную</w:t>
      </w:r>
      <w:proofErr w:type="spellEnd"/>
      <w:r>
        <w:rPr>
          <w:rFonts w:ascii="Times New Roman" w:hAnsi="Times New Roman" w:cs="Times New Roman"/>
          <w:szCs w:val="28"/>
          <w:lang w:val="ru-RU"/>
        </w:rPr>
        <w:t xml:space="preserve"> (</w:t>
      </w:r>
      <w:proofErr w:type="spellStart"/>
      <w:r>
        <w:rPr>
          <w:rFonts w:ascii="Times New Roman" w:hAnsi="Times New Roman" w:cs="Times New Roman"/>
          <w:szCs w:val="28"/>
          <w:lang w:val="ru-RU"/>
        </w:rPr>
        <w:t>гингивальную</w:t>
      </w:r>
      <w:proofErr w:type="spellEnd"/>
      <w:r>
        <w:rPr>
          <w:rFonts w:ascii="Times New Roman" w:hAnsi="Times New Roman" w:cs="Times New Roman"/>
          <w:szCs w:val="28"/>
          <w:lang w:val="ru-RU"/>
        </w:rPr>
        <w:t xml:space="preserve">), которая располагается ниже </w:t>
      </w:r>
      <w:proofErr w:type="spellStart"/>
      <w:r>
        <w:rPr>
          <w:rFonts w:ascii="Times New Roman" w:hAnsi="Times New Roman" w:cs="Times New Roman"/>
          <w:szCs w:val="28"/>
          <w:lang w:val="ru-RU"/>
        </w:rPr>
        <w:t>экваторной</w:t>
      </w:r>
      <w:proofErr w:type="spellEnd"/>
      <w:r>
        <w:rPr>
          <w:rFonts w:ascii="Times New Roman" w:hAnsi="Times New Roman" w:cs="Times New Roman"/>
          <w:szCs w:val="28"/>
          <w:lang w:val="ru-RU"/>
        </w:rPr>
        <w:t xml:space="preserve"> линии. На </w:t>
      </w:r>
      <w:proofErr w:type="spellStart"/>
      <w:r>
        <w:rPr>
          <w:rFonts w:ascii="Times New Roman" w:hAnsi="Times New Roman" w:cs="Times New Roman"/>
          <w:szCs w:val="28"/>
          <w:lang w:val="ru-RU"/>
        </w:rPr>
        <w:t>окклюзионной</w:t>
      </w:r>
      <w:proofErr w:type="spellEnd"/>
      <w:r>
        <w:rPr>
          <w:rFonts w:ascii="Times New Roman" w:hAnsi="Times New Roman" w:cs="Times New Roman"/>
          <w:szCs w:val="28"/>
          <w:lang w:val="ru-RU"/>
        </w:rPr>
        <w:t xml:space="preserve"> части располагаются опорные элементы </w:t>
      </w:r>
      <w:proofErr w:type="spellStart"/>
      <w:r>
        <w:rPr>
          <w:rFonts w:ascii="Times New Roman" w:hAnsi="Times New Roman" w:cs="Times New Roman"/>
          <w:szCs w:val="28"/>
          <w:lang w:val="ru-RU"/>
        </w:rPr>
        <w:t>кламмеров</w:t>
      </w:r>
      <w:proofErr w:type="spellEnd"/>
      <w:r>
        <w:rPr>
          <w:rFonts w:ascii="Times New Roman" w:hAnsi="Times New Roman" w:cs="Times New Roman"/>
          <w:szCs w:val="28"/>
          <w:lang w:val="ru-RU"/>
        </w:rPr>
        <w:t xml:space="preserve">, а на </w:t>
      </w:r>
      <w:proofErr w:type="spellStart"/>
      <w:r>
        <w:rPr>
          <w:rFonts w:ascii="Times New Roman" w:hAnsi="Times New Roman" w:cs="Times New Roman"/>
          <w:szCs w:val="28"/>
          <w:lang w:val="ru-RU"/>
        </w:rPr>
        <w:t>ретенционной</w:t>
      </w:r>
      <w:proofErr w:type="spellEnd"/>
      <w:r>
        <w:rPr>
          <w:rFonts w:ascii="Times New Roman" w:hAnsi="Times New Roman" w:cs="Times New Roman"/>
          <w:szCs w:val="28"/>
          <w:lang w:val="ru-RU"/>
        </w:rPr>
        <w:t xml:space="preserve"> – удерживающие.</w:t>
      </w:r>
    </w:p>
    <w:p w14:paraId="76089A49" w14:textId="77777777" w:rsidR="001A2267" w:rsidRDefault="00000000" w:rsidP="00E3646B">
      <w:pPr>
        <w:jc w:val="both"/>
        <w:rPr>
          <w:rFonts w:ascii="Times New Roman" w:hAnsi="Times New Roman" w:cs="Times New Roman"/>
          <w:i/>
          <w:iCs/>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 xml:space="preserve">   Различают три вида </w:t>
      </w:r>
      <w:proofErr w:type="spellStart"/>
      <w:r>
        <w:rPr>
          <w:rFonts w:ascii="Times New Roman" w:hAnsi="Times New Roman" w:cs="Times New Roman"/>
          <w:i/>
          <w:iCs/>
          <w:sz w:val="28"/>
          <w:szCs w:val="28"/>
        </w:rPr>
        <w:t>кламмеров</w:t>
      </w:r>
      <w:proofErr w:type="spellEnd"/>
      <w:r>
        <w:rPr>
          <w:rFonts w:ascii="Times New Roman" w:hAnsi="Times New Roman" w:cs="Times New Roman"/>
          <w:i/>
          <w:iCs/>
          <w:sz w:val="28"/>
          <w:szCs w:val="28"/>
        </w:rPr>
        <w:t>:</w:t>
      </w:r>
    </w:p>
    <w:p w14:paraId="4313D981" w14:textId="77777777" w:rsidR="001A2267" w:rsidRDefault="00000000" w:rsidP="00E3646B">
      <w:pPr>
        <w:jc w:val="both"/>
        <w:rPr>
          <w:rFonts w:ascii="Times New Roman" w:hAnsi="Times New Roman" w:cs="Times New Roman"/>
          <w:sz w:val="28"/>
          <w:szCs w:val="28"/>
        </w:rPr>
      </w:pPr>
      <w:r>
        <w:rPr>
          <w:rFonts w:ascii="Times New Roman" w:hAnsi="Times New Roman" w:cs="Times New Roman"/>
          <w:sz w:val="28"/>
          <w:szCs w:val="28"/>
        </w:rPr>
        <w:t>1. Удерживающие.</w:t>
      </w:r>
    </w:p>
    <w:p w14:paraId="6B8C14C9" w14:textId="77777777" w:rsidR="001A2267" w:rsidRDefault="00000000" w:rsidP="00E3646B">
      <w:pPr>
        <w:numPr>
          <w:ilvl w:val="0"/>
          <w:numId w:val="5"/>
        </w:numPr>
        <w:jc w:val="both"/>
        <w:rPr>
          <w:rFonts w:ascii="Times New Roman" w:hAnsi="Times New Roman" w:cs="Times New Roman"/>
          <w:sz w:val="28"/>
          <w:szCs w:val="28"/>
        </w:rPr>
      </w:pPr>
      <w:r>
        <w:rPr>
          <w:rFonts w:ascii="Times New Roman" w:hAnsi="Times New Roman" w:cs="Times New Roman"/>
          <w:sz w:val="28"/>
          <w:szCs w:val="28"/>
        </w:rPr>
        <w:t>Опорные.</w:t>
      </w:r>
    </w:p>
    <w:p w14:paraId="78064493" w14:textId="77777777" w:rsidR="001A2267" w:rsidRDefault="00000000" w:rsidP="00E3646B">
      <w:pPr>
        <w:numPr>
          <w:ilvl w:val="0"/>
          <w:numId w:val="5"/>
        </w:numPr>
        <w:jc w:val="both"/>
        <w:rPr>
          <w:rFonts w:ascii="Times New Roman" w:hAnsi="Times New Roman" w:cs="Times New Roman"/>
          <w:sz w:val="28"/>
          <w:szCs w:val="28"/>
        </w:rPr>
      </w:pPr>
      <w:r>
        <w:rPr>
          <w:rFonts w:ascii="Times New Roman" w:hAnsi="Times New Roman" w:cs="Times New Roman"/>
          <w:sz w:val="28"/>
          <w:szCs w:val="28"/>
        </w:rPr>
        <w:t>Комбинированные (опорно-удерживающие).</w:t>
      </w:r>
    </w:p>
    <w:p w14:paraId="2381A86D" w14:textId="77777777" w:rsidR="001A2267" w:rsidRDefault="001A2267" w:rsidP="00E3646B">
      <w:pPr>
        <w:jc w:val="both"/>
        <w:rPr>
          <w:sz w:val="32"/>
        </w:rPr>
      </w:pPr>
    </w:p>
    <w:p w14:paraId="40271C2A" w14:textId="77777777" w:rsidR="001A2267" w:rsidRDefault="00000000" w:rsidP="00E3646B">
      <w:pPr>
        <w:pStyle w:val="a6"/>
        <w:rPr>
          <w:rFonts w:ascii="Times New Roman" w:hAnsi="Times New Roman" w:cs="Times New Roman"/>
          <w:szCs w:val="28"/>
        </w:rPr>
      </w:pPr>
      <w:r>
        <w:rPr>
          <w:rFonts w:ascii="Times New Roman" w:hAnsi="Times New Roman" w:cs="Times New Roman"/>
          <w:szCs w:val="28"/>
        </w:rPr>
        <w:t xml:space="preserve">Протез, фиксированный при помощи удерживающих </w:t>
      </w:r>
      <w:proofErr w:type="spellStart"/>
      <w:r>
        <w:rPr>
          <w:rFonts w:ascii="Times New Roman" w:hAnsi="Times New Roman" w:cs="Times New Roman"/>
          <w:szCs w:val="28"/>
        </w:rPr>
        <w:t>кламмеров</w:t>
      </w:r>
      <w:proofErr w:type="spellEnd"/>
      <w:r>
        <w:rPr>
          <w:rFonts w:ascii="Times New Roman" w:hAnsi="Times New Roman" w:cs="Times New Roman"/>
          <w:szCs w:val="28"/>
        </w:rPr>
        <w:t>, при вертикальной нагрузке оседает, т.е. движется по направлению к слизистой оболочке и погружается в нее. В результате чего давление передается на слизистую оболочку.</w:t>
      </w:r>
    </w:p>
    <w:p w14:paraId="3770446F" w14:textId="77777777" w:rsidR="001A2267" w:rsidRDefault="00000000" w:rsidP="00E3646B">
      <w:pPr>
        <w:pStyle w:val="a6"/>
        <w:rPr>
          <w:rFonts w:ascii="Times New Roman" w:hAnsi="Times New Roman" w:cs="Times New Roman"/>
          <w:szCs w:val="28"/>
        </w:rPr>
      </w:pPr>
      <w:r>
        <w:rPr>
          <w:rFonts w:ascii="Times New Roman" w:hAnsi="Times New Roman" w:cs="Times New Roman"/>
          <w:szCs w:val="28"/>
        </w:rPr>
        <w:t xml:space="preserve">При использовании опирающихся </w:t>
      </w:r>
      <w:proofErr w:type="spellStart"/>
      <w:r>
        <w:rPr>
          <w:rFonts w:ascii="Times New Roman" w:hAnsi="Times New Roman" w:cs="Times New Roman"/>
          <w:szCs w:val="28"/>
        </w:rPr>
        <w:t>кламмеров</w:t>
      </w:r>
      <w:proofErr w:type="spellEnd"/>
      <w:r>
        <w:rPr>
          <w:rFonts w:ascii="Times New Roman" w:hAnsi="Times New Roman" w:cs="Times New Roman"/>
          <w:szCs w:val="28"/>
        </w:rPr>
        <w:t xml:space="preserve">, давление передается преимущественно на опорные зубы, и частично на слизистую протезного ложа. </w:t>
      </w:r>
    </w:p>
    <w:p w14:paraId="68FE339C" w14:textId="77777777" w:rsidR="001A2267" w:rsidRDefault="00000000" w:rsidP="00E3646B">
      <w:pPr>
        <w:pStyle w:val="a6"/>
        <w:rPr>
          <w:rFonts w:ascii="Times New Roman" w:hAnsi="Times New Roman" w:cs="Times New Roman"/>
          <w:i/>
          <w:iCs/>
          <w:szCs w:val="28"/>
        </w:rPr>
      </w:pPr>
      <w:r>
        <w:rPr>
          <w:rFonts w:ascii="Times New Roman" w:hAnsi="Times New Roman" w:cs="Times New Roman"/>
          <w:i/>
          <w:iCs/>
          <w:szCs w:val="28"/>
        </w:rPr>
        <w:t xml:space="preserve">Составные элементы опорно-удерживающего </w:t>
      </w:r>
      <w:proofErr w:type="spellStart"/>
      <w:r>
        <w:rPr>
          <w:rFonts w:ascii="Times New Roman" w:hAnsi="Times New Roman" w:cs="Times New Roman"/>
          <w:i/>
          <w:iCs/>
          <w:szCs w:val="28"/>
        </w:rPr>
        <w:t>кламмера</w:t>
      </w:r>
      <w:proofErr w:type="spellEnd"/>
      <w:r>
        <w:rPr>
          <w:rFonts w:ascii="Times New Roman" w:hAnsi="Times New Roman" w:cs="Times New Roman"/>
          <w:i/>
          <w:iCs/>
          <w:szCs w:val="28"/>
        </w:rPr>
        <w:t>:</w:t>
      </w:r>
    </w:p>
    <w:p w14:paraId="7B0EC6FA" w14:textId="77777777" w:rsidR="001A2267" w:rsidRDefault="00000000" w:rsidP="00E3646B">
      <w:pPr>
        <w:pStyle w:val="a6"/>
        <w:numPr>
          <w:ilvl w:val="0"/>
          <w:numId w:val="6"/>
        </w:numPr>
        <w:rPr>
          <w:rFonts w:ascii="Times New Roman" w:hAnsi="Times New Roman" w:cs="Times New Roman"/>
          <w:szCs w:val="28"/>
        </w:rPr>
      </w:pPr>
      <w:r>
        <w:rPr>
          <w:rFonts w:ascii="Times New Roman" w:hAnsi="Times New Roman" w:cs="Times New Roman"/>
          <w:i/>
          <w:szCs w:val="28"/>
          <w:u w:val="single"/>
        </w:rPr>
        <w:t>Плечи</w:t>
      </w:r>
      <w:r>
        <w:rPr>
          <w:rFonts w:ascii="Times New Roman" w:hAnsi="Times New Roman" w:cs="Times New Roman"/>
          <w:szCs w:val="28"/>
        </w:rPr>
        <w:t xml:space="preserve"> </w:t>
      </w:r>
      <w:proofErr w:type="spellStart"/>
      <w:r>
        <w:rPr>
          <w:rFonts w:ascii="Times New Roman" w:hAnsi="Times New Roman" w:cs="Times New Roman"/>
          <w:szCs w:val="28"/>
        </w:rPr>
        <w:t>кламмера</w:t>
      </w:r>
      <w:proofErr w:type="spellEnd"/>
      <w:r>
        <w:rPr>
          <w:rFonts w:ascii="Times New Roman" w:hAnsi="Times New Roman" w:cs="Times New Roman"/>
          <w:szCs w:val="28"/>
        </w:rPr>
        <w:t xml:space="preserve"> - части, прилегающие к коронковой поверхности зуба, касающиеся его. Выделяют </w:t>
      </w:r>
      <w:proofErr w:type="spellStart"/>
      <w:r>
        <w:rPr>
          <w:rFonts w:ascii="Times New Roman" w:hAnsi="Times New Roman" w:cs="Times New Roman"/>
          <w:szCs w:val="28"/>
        </w:rPr>
        <w:t>ретенционную</w:t>
      </w:r>
      <w:proofErr w:type="spellEnd"/>
      <w:r>
        <w:rPr>
          <w:rFonts w:ascii="Times New Roman" w:hAnsi="Times New Roman" w:cs="Times New Roman"/>
          <w:szCs w:val="28"/>
        </w:rPr>
        <w:t xml:space="preserve"> и стационарную части плеча.</w:t>
      </w:r>
    </w:p>
    <w:p w14:paraId="00F466D3" w14:textId="77777777" w:rsidR="001A2267" w:rsidRDefault="00000000" w:rsidP="00E3646B">
      <w:pPr>
        <w:pStyle w:val="a6"/>
        <w:numPr>
          <w:ilvl w:val="0"/>
          <w:numId w:val="6"/>
        </w:numPr>
        <w:rPr>
          <w:rFonts w:ascii="Times New Roman" w:hAnsi="Times New Roman" w:cs="Times New Roman"/>
          <w:szCs w:val="28"/>
        </w:rPr>
      </w:pPr>
      <w:r>
        <w:rPr>
          <w:rFonts w:ascii="Times New Roman" w:hAnsi="Times New Roman" w:cs="Times New Roman"/>
          <w:i/>
          <w:szCs w:val="28"/>
          <w:u w:val="single"/>
        </w:rPr>
        <w:t>Тело</w:t>
      </w:r>
      <w:r>
        <w:rPr>
          <w:rFonts w:ascii="Times New Roman" w:hAnsi="Times New Roman" w:cs="Times New Roman"/>
          <w:szCs w:val="28"/>
        </w:rPr>
        <w:t xml:space="preserve"> </w:t>
      </w:r>
      <w:proofErr w:type="spellStart"/>
      <w:r>
        <w:rPr>
          <w:rFonts w:ascii="Times New Roman" w:hAnsi="Times New Roman" w:cs="Times New Roman"/>
          <w:szCs w:val="28"/>
        </w:rPr>
        <w:t>кламмера</w:t>
      </w:r>
      <w:proofErr w:type="spellEnd"/>
      <w:r>
        <w:rPr>
          <w:rFonts w:ascii="Times New Roman" w:hAnsi="Times New Roman" w:cs="Times New Roman"/>
          <w:szCs w:val="28"/>
        </w:rPr>
        <w:t xml:space="preserve"> – неподвижная часть, располагающаяся над экватором опорного зуба.</w:t>
      </w:r>
    </w:p>
    <w:p w14:paraId="3B1965D3" w14:textId="77777777" w:rsidR="001A2267" w:rsidRDefault="00000000" w:rsidP="00E3646B">
      <w:pPr>
        <w:pStyle w:val="a6"/>
        <w:numPr>
          <w:ilvl w:val="0"/>
          <w:numId w:val="6"/>
        </w:numPr>
        <w:rPr>
          <w:rFonts w:ascii="Times New Roman" w:hAnsi="Times New Roman" w:cs="Times New Roman"/>
          <w:szCs w:val="28"/>
        </w:rPr>
      </w:pPr>
      <w:r>
        <w:rPr>
          <w:rFonts w:ascii="Times New Roman" w:hAnsi="Times New Roman" w:cs="Times New Roman"/>
          <w:i/>
          <w:szCs w:val="28"/>
          <w:u w:val="single"/>
        </w:rPr>
        <w:t>Отросток</w:t>
      </w:r>
      <w:r>
        <w:rPr>
          <w:rFonts w:ascii="Times New Roman" w:hAnsi="Times New Roman" w:cs="Times New Roman"/>
          <w:szCs w:val="28"/>
        </w:rPr>
        <w:t xml:space="preserve"> </w:t>
      </w:r>
      <w:proofErr w:type="spellStart"/>
      <w:r>
        <w:rPr>
          <w:rFonts w:ascii="Times New Roman" w:hAnsi="Times New Roman" w:cs="Times New Roman"/>
          <w:szCs w:val="28"/>
        </w:rPr>
        <w:t>кламмера</w:t>
      </w:r>
      <w:proofErr w:type="spellEnd"/>
      <w:r>
        <w:rPr>
          <w:rFonts w:ascii="Times New Roman" w:hAnsi="Times New Roman" w:cs="Times New Roman"/>
          <w:szCs w:val="28"/>
        </w:rPr>
        <w:t xml:space="preserve"> – часть тела </w:t>
      </w:r>
      <w:proofErr w:type="spellStart"/>
      <w:r>
        <w:rPr>
          <w:rFonts w:ascii="Times New Roman" w:hAnsi="Times New Roman" w:cs="Times New Roman"/>
          <w:szCs w:val="28"/>
        </w:rPr>
        <w:t>кламмера</w:t>
      </w:r>
      <w:proofErr w:type="spellEnd"/>
      <w:r>
        <w:rPr>
          <w:rFonts w:ascii="Times New Roman" w:hAnsi="Times New Roman" w:cs="Times New Roman"/>
          <w:szCs w:val="28"/>
        </w:rPr>
        <w:t xml:space="preserve"> переходящая в базис протеза.</w:t>
      </w:r>
    </w:p>
    <w:p w14:paraId="586419D5" w14:textId="77777777" w:rsidR="001A2267" w:rsidRDefault="00000000" w:rsidP="00E3646B">
      <w:pPr>
        <w:pStyle w:val="a6"/>
        <w:numPr>
          <w:ilvl w:val="0"/>
          <w:numId w:val="6"/>
        </w:numPr>
        <w:rPr>
          <w:rFonts w:ascii="Times New Roman" w:hAnsi="Times New Roman" w:cs="Times New Roman"/>
          <w:szCs w:val="28"/>
        </w:rPr>
      </w:pPr>
      <w:proofErr w:type="spellStart"/>
      <w:r>
        <w:rPr>
          <w:rFonts w:ascii="Times New Roman" w:hAnsi="Times New Roman" w:cs="Times New Roman"/>
          <w:i/>
          <w:szCs w:val="28"/>
          <w:u w:val="single"/>
        </w:rPr>
        <w:t>Оклюзионная</w:t>
      </w:r>
      <w:proofErr w:type="spellEnd"/>
      <w:r>
        <w:rPr>
          <w:rFonts w:ascii="Times New Roman" w:hAnsi="Times New Roman" w:cs="Times New Roman"/>
          <w:i/>
          <w:szCs w:val="28"/>
          <w:u w:val="single"/>
        </w:rPr>
        <w:t xml:space="preserve"> накладка</w:t>
      </w:r>
      <w:r>
        <w:rPr>
          <w:rFonts w:ascii="Times New Roman" w:hAnsi="Times New Roman" w:cs="Times New Roman"/>
          <w:szCs w:val="28"/>
        </w:rPr>
        <w:t xml:space="preserve"> - располагается на жевательной поверхности </w:t>
      </w:r>
      <w:proofErr w:type="spellStart"/>
      <w:proofErr w:type="gramStart"/>
      <w:r>
        <w:rPr>
          <w:rFonts w:ascii="Times New Roman" w:hAnsi="Times New Roman" w:cs="Times New Roman"/>
          <w:szCs w:val="28"/>
        </w:rPr>
        <w:t>зуба.Она</w:t>
      </w:r>
      <w:proofErr w:type="spellEnd"/>
      <w:proofErr w:type="gramEnd"/>
      <w:r>
        <w:rPr>
          <w:rFonts w:ascii="Times New Roman" w:hAnsi="Times New Roman" w:cs="Times New Roman"/>
          <w:szCs w:val="28"/>
        </w:rPr>
        <w:t xml:space="preserve"> предохраняет протез от погружения в слизистую, и передает опорному зубу вертикальную нагрузку, восстанавливает </w:t>
      </w:r>
      <w:proofErr w:type="spellStart"/>
      <w:r>
        <w:rPr>
          <w:rFonts w:ascii="Times New Roman" w:hAnsi="Times New Roman" w:cs="Times New Roman"/>
          <w:szCs w:val="28"/>
        </w:rPr>
        <w:t>окклюзионный</w:t>
      </w:r>
      <w:proofErr w:type="spellEnd"/>
      <w:r>
        <w:rPr>
          <w:rFonts w:ascii="Times New Roman" w:hAnsi="Times New Roman" w:cs="Times New Roman"/>
          <w:szCs w:val="28"/>
        </w:rPr>
        <w:t xml:space="preserve"> контакт с </w:t>
      </w:r>
      <w:proofErr w:type="spellStart"/>
      <w:r>
        <w:rPr>
          <w:rFonts w:ascii="Times New Roman" w:hAnsi="Times New Roman" w:cs="Times New Roman"/>
          <w:szCs w:val="28"/>
        </w:rPr>
        <w:t>антогонистом</w:t>
      </w:r>
      <w:proofErr w:type="spellEnd"/>
      <w:r>
        <w:rPr>
          <w:rFonts w:ascii="Times New Roman" w:hAnsi="Times New Roman" w:cs="Times New Roman"/>
          <w:szCs w:val="28"/>
        </w:rPr>
        <w:t>, восстанавливает высоту низких коронок зубов.</w:t>
      </w:r>
    </w:p>
    <w:p w14:paraId="133FDEF1" w14:textId="77777777" w:rsidR="001A2267" w:rsidRDefault="00000000" w:rsidP="00E3646B">
      <w:pPr>
        <w:pStyle w:val="a6"/>
        <w:ind w:leftChars="254" w:left="559" w:firstLineChars="50" w:firstLine="140"/>
        <w:rPr>
          <w:rFonts w:ascii="Times New Roman" w:hAnsi="Times New Roman" w:cs="Times New Roman"/>
          <w:szCs w:val="28"/>
        </w:rPr>
      </w:pPr>
      <w:r>
        <w:rPr>
          <w:rFonts w:ascii="Times New Roman" w:hAnsi="Times New Roman" w:cs="Times New Roman"/>
          <w:szCs w:val="28"/>
        </w:rPr>
        <w:t xml:space="preserve">Фиксация протеза может быть как за счет тщательного оформления базисной части, так и за счет правильного выбора типа </w:t>
      </w:r>
      <w:proofErr w:type="spellStart"/>
      <w:r>
        <w:rPr>
          <w:rFonts w:ascii="Times New Roman" w:hAnsi="Times New Roman" w:cs="Times New Roman"/>
          <w:szCs w:val="28"/>
        </w:rPr>
        <w:t>кламмера</w:t>
      </w:r>
      <w:proofErr w:type="spellEnd"/>
      <w:r>
        <w:rPr>
          <w:rFonts w:ascii="Times New Roman" w:hAnsi="Times New Roman" w:cs="Times New Roman"/>
          <w:szCs w:val="28"/>
        </w:rPr>
        <w:t xml:space="preserve"> для каждого опорного зуба.</w:t>
      </w:r>
    </w:p>
    <w:p w14:paraId="14587FDF" w14:textId="77777777" w:rsidR="001A2267" w:rsidRDefault="00000000" w:rsidP="00E3646B">
      <w:pPr>
        <w:pStyle w:val="a6"/>
        <w:rPr>
          <w:rFonts w:ascii="Times New Roman" w:hAnsi="Times New Roman" w:cs="Times New Roman"/>
          <w:szCs w:val="28"/>
        </w:rPr>
      </w:pPr>
      <w:r>
        <w:rPr>
          <w:sz w:val="32"/>
        </w:rPr>
        <w:t xml:space="preserve">     </w:t>
      </w:r>
      <w:r>
        <w:rPr>
          <w:rFonts w:ascii="Times New Roman" w:hAnsi="Times New Roman" w:cs="Times New Roman"/>
          <w:szCs w:val="28"/>
        </w:rPr>
        <w:t xml:space="preserve">Впервые </w:t>
      </w:r>
      <w:proofErr w:type="spellStart"/>
      <w:r>
        <w:rPr>
          <w:rFonts w:ascii="Times New Roman" w:hAnsi="Times New Roman" w:cs="Times New Roman"/>
          <w:szCs w:val="28"/>
        </w:rPr>
        <w:t>кламмер</w:t>
      </w:r>
      <w:proofErr w:type="spellEnd"/>
      <w:r>
        <w:rPr>
          <w:rFonts w:ascii="Times New Roman" w:hAnsi="Times New Roman" w:cs="Times New Roman"/>
          <w:szCs w:val="28"/>
        </w:rPr>
        <w:t xml:space="preserve"> для фиксации протезов применил </w:t>
      </w:r>
      <w:proofErr w:type="spellStart"/>
      <w:r>
        <w:rPr>
          <w:rFonts w:ascii="Times New Roman" w:hAnsi="Times New Roman" w:cs="Times New Roman"/>
          <w:szCs w:val="28"/>
        </w:rPr>
        <w:t>Монтон</w:t>
      </w:r>
      <w:proofErr w:type="spellEnd"/>
      <w:r>
        <w:rPr>
          <w:rFonts w:ascii="Times New Roman" w:hAnsi="Times New Roman" w:cs="Times New Roman"/>
          <w:szCs w:val="28"/>
        </w:rPr>
        <w:t xml:space="preserve">. В настоящее время имеется </w:t>
      </w:r>
      <w:proofErr w:type="spellStart"/>
      <w:r>
        <w:rPr>
          <w:rFonts w:ascii="Times New Roman" w:hAnsi="Times New Roman" w:cs="Times New Roman"/>
          <w:szCs w:val="28"/>
        </w:rPr>
        <w:t>имеется</w:t>
      </w:r>
      <w:proofErr w:type="spellEnd"/>
      <w:r>
        <w:rPr>
          <w:rFonts w:ascii="Times New Roman" w:hAnsi="Times New Roman" w:cs="Times New Roman"/>
          <w:szCs w:val="28"/>
        </w:rPr>
        <w:t xml:space="preserve"> множество разновидностей конструкций опорно-удерживающих </w:t>
      </w:r>
      <w:proofErr w:type="spellStart"/>
      <w:r>
        <w:rPr>
          <w:rFonts w:ascii="Times New Roman" w:hAnsi="Times New Roman" w:cs="Times New Roman"/>
          <w:szCs w:val="28"/>
        </w:rPr>
        <w:t>кламмеров</w:t>
      </w:r>
      <w:proofErr w:type="spellEnd"/>
      <w:r>
        <w:rPr>
          <w:rFonts w:ascii="Times New Roman" w:hAnsi="Times New Roman" w:cs="Times New Roman"/>
          <w:szCs w:val="28"/>
        </w:rPr>
        <w:t xml:space="preserve">. Поэтому предложенная в 1969г. систематизация </w:t>
      </w:r>
      <w:r>
        <w:rPr>
          <w:rFonts w:ascii="Times New Roman" w:hAnsi="Times New Roman" w:cs="Times New Roman"/>
          <w:szCs w:val="28"/>
          <w:lang w:val="en-US"/>
        </w:rPr>
        <w:t>Ney</w:t>
      </w:r>
      <w:r>
        <w:rPr>
          <w:rFonts w:ascii="Times New Roman" w:hAnsi="Times New Roman" w:cs="Times New Roman"/>
          <w:szCs w:val="28"/>
        </w:rPr>
        <w:t xml:space="preserve"> имеет очень важное значение в их изучении и применении. Авторы изучили то обстоятельство, что перелом </w:t>
      </w:r>
      <w:proofErr w:type="spellStart"/>
      <w:r>
        <w:rPr>
          <w:rFonts w:ascii="Times New Roman" w:hAnsi="Times New Roman" w:cs="Times New Roman"/>
          <w:szCs w:val="28"/>
        </w:rPr>
        <w:t>кламмера</w:t>
      </w:r>
      <w:proofErr w:type="spellEnd"/>
      <w:r>
        <w:rPr>
          <w:rFonts w:ascii="Times New Roman" w:hAnsi="Times New Roman" w:cs="Times New Roman"/>
          <w:szCs w:val="28"/>
        </w:rPr>
        <w:t xml:space="preserve"> всегда происходит в месте его выхода из базиса </w:t>
      </w:r>
      <w:proofErr w:type="spellStart"/>
      <w:r>
        <w:rPr>
          <w:rFonts w:ascii="Times New Roman" w:hAnsi="Times New Roman" w:cs="Times New Roman"/>
          <w:szCs w:val="28"/>
        </w:rPr>
        <w:t>пртеза</w:t>
      </w:r>
      <w:proofErr w:type="spellEnd"/>
      <w:r>
        <w:rPr>
          <w:rFonts w:ascii="Times New Roman" w:hAnsi="Times New Roman" w:cs="Times New Roman"/>
          <w:szCs w:val="28"/>
        </w:rPr>
        <w:t xml:space="preserve">, и предложили тело </w:t>
      </w:r>
      <w:proofErr w:type="spellStart"/>
      <w:r>
        <w:rPr>
          <w:rFonts w:ascii="Times New Roman" w:hAnsi="Times New Roman" w:cs="Times New Roman"/>
          <w:szCs w:val="28"/>
        </w:rPr>
        <w:t>кламмера</w:t>
      </w:r>
      <w:proofErr w:type="spellEnd"/>
      <w:r>
        <w:rPr>
          <w:rFonts w:ascii="Times New Roman" w:hAnsi="Times New Roman" w:cs="Times New Roman"/>
          <w:szCs w:val="28"/>
        </w:rPr>
        <w:t xml:space="preserve"> и верхнюю часть его плеча делать толстыми. Эта жесткая часть </w:t>
      </w:r>
      <w:proofErr w:type="spellStart"/>
      <w:r>
        <w:rPr>
          <w:rFonts w:ascii="Times New Roman" w:hAnsi="Times New Roman" w:cs="Times New Roman"/>
          <w:szCs w:val="28"/>
        </w:rPr>
        <w:t>кламмера</w:t>
      </w:r>
      <w:proofErr w:type="spellEnd"/>
      <w:r>
        <w:rPr>
          <w:rFonts w:ascii="Times New Roman" w:hAnsi="Times New Roman" w:cs="Times New Roman"/>
          <w:szCs w:val="28"/>
        </w:rPr>
        <w:t>, располагаясь выше межевой линии, должна охватывать зуб на ¾ коронки.</w:t>
      </w:r>
    </w:p>
    <w:p w14:paraId="222E49F5" w14:textId="77777777" w:rsidR="001A2267" w:rsidRDefault="00000000" w:rsidP="00E3646B">
      <w:pPr>
        <w:pStyle w:val="a6"/>
        <w:rPr>
          <w:rFonts w:ascii="Times New Roman" w:hAnsi="Times New Roman" w:cs="Times New Roman"/>
          <w:szCs w:val="28"/>
        </w:rPr>
      </w:pPr>
      <w:r>
        <w:rPr>
          <w:rFonts w:ascii="Times New Roman" w:hAnsi="Times New Roman" w:cs="Times New Roman"/>
          <w:szCs w:val="28"/>
        </w:rPr>
        <w:lastRenderedPageBreak/>
        <w:t xml:space="preserve">     Система </w:t>
      </w:r>
      <w:proofErr w:type="spellStart"/>
      <w:r>
        <w:rPr>
          <w:rFonts w:ascii="Times New Roman" w:hAnsi="Times New Roman" w:cs="Times New Roman"/>
          <w:szCs w:val="28"/>
        </w:rPr>
        <w:t>кламмеров</w:t>
      </w:r>
      <w:proofErr w:type="spellEnd"/>
      <w:r>
        <w:rPr>
          <w:rFonts w:ascii="Times New Roman" w:hAnsi="Times New Roman" w:cs="Times New Roman"/>
          <w:szCs w:val="28"/>
        </w:rPr>
        <w:t xml:space="preserve"> фирмы </w:t>
      </w:r>
      <w:proofErr w:type="spellStart"/>
      <w:r>
        <w:rPr>
          <w:rFonts w:ascii="Times New Roman" w:hAnsi="Times New Roman" w:cs="Times New Roman"/>
          <w:szCs w:val="28"/>
        </w:rPr>
        <w:t>Нея</w:t>
      </w:r>
      <w:proofErr w:type="spellEnd"/>
      <w:r>
        <w:rPr>
          <w:rFonts w:ascii="Times New Roman" w:hAnsi="Times New Roman" w:cs="Times New Roman"/>
          <w:szCs w:val="28"/>
        </w:rPr>
        <w:t xml:space="preserve"> представлена 5-ю тинами </w:t>
      </w:r>
      <w:proofErr w:type="spellStart"/>
      <w:r>
        <w:rPr>
          <w:rFonts w:ascii="Times New Roman" w:hAnsi="Times New Roman" w:cs="Times New Roman"/>
          <w:szCs w:val="28"/>
        </w:rPr>
        <w:t>кламмеров</w:t>
      </w:r>
      <w:proofErr w:type="spellEnd"/>
      <w:r>
        <w:rPr>
          <w:rFonts w:ascii="Times New Roman" w:hAnsi="Times New Roman" w:cs="Times New Roman"/>
          <w:szCs w:val="28"/>
        </w:rPr>
        <w:t xml:space="preserve">. Выбор того или иного типа </w:t>
      </w:r>
      <w:proofErr w:type="spellStart"/>
      <w:r>
        <w:rPr>
          <w:rFonts w:ascii="Times New Roman" w:hAnsi="Times New Roman" w:cs="Times New Roman"/>
          <w:szCs w:val="28"/>
        </w:rPr>
        <w:t>кламмера</w:t>
      </w:r>
      <w:proofErr w:type="spellEnd"/>
      <w:r>
        <w:rPr>
          <w:rFonts w:ascii="Times New Roman" w:hAnsi="Times New Roman" w:cs="Times New Roman"/>
          <w:szCs w:val="28"/>
        </w:rPr>
        <w:t xml:space="preserve"> зависит от многих условий, главным из которых является расположение межевой линии.</w:t>
      </w:r>
    </w:p>
    <w:p w14:paraId="64D7FB77" w14:textId="77777777" w:rsidR="001A2267" w:rsidRDefault="00000000" w:rsidP="00E3646B">
      <w:pPr>
        <w:pStyle w:val="a6"/>
        <w:rPr>
          <w:rFonts w:ascii="Times New Roman" w:hAnsi="Times New Roman" w:cs="Times New Roman"/>
          <w:szCs w:val="28"/>
        </w:rPr>
      </w:pPr>
      <w:r>
        <w:rPr>
          <w:sz w:val="32"/>
        </w:rPr>
        <w:t xml:space="preserve">   </w:t>
      </w:r>
      <w:r>
        <w:rPr>
          <w:rFonts w:ascii="Times New Roman" w:hAnsi="Times New Roman" w:cs="Times New Roman"/>
          <w:szCs w:val="28"/>
        </w:rPr>
        <w:t xml:space="preserve">  </w:t>
      </w:r>
      <w:r>
        <w:rPr>
          <w:rFonts w:ascii="Times New Roman" w:hAnsi="Times New Roman" w:cs="Times New Roman"/>
          <w:i/>
          <w:szCs w:val="28"/>
          <w:u w:val="single"/>
        </w:rPr>
        <w:t xml:space="preserve">1-й тип </w:t>
      </w:r>
      <w:proofErr w:type="spellStart"/>
      <w:r>
        <w:rPr>
          <w:rFonts w:ascii="Times New Roman" w:hAnsi="Times New Roman" w:cs="Times New Roman"/>
          <w:i/>
          <w:szCs w:val="28"/>
          <w:u w:val="single"/>
        </w:rPr>
        <w:t>кламмера</w:t>
      </w:r>
      <w:proofErr w:type="spellEnd"/>
      <w:r>
        <w:rPr>
          <w:rFonts w:ascii="Times New Roman" w:hAnsi="Times New Roman" w:cs="Times New Roman"/>
          <w:i/>
          <w:szCs w:val="28"/>
          <w:u w:val="single"/>
        </w:rPr>
        <w:t xml:space="preserve"> </w:t>
      </w:r>
      <w:r>
        <w:rPr>
          <w:rFonts w:ascii="Times New Roman" w:hAnsi="Times New Roman" w:cs="Times New Roman"/>
          <w:szCs w:val="28"/>
        </w:rPr>
        <w:t>используется при типичном расположении межевой линии, когда она проходит по щечной или язычной поверхности зуба примерно посередине коронки, в зоне прилегающей к дефекту, и несколько приближаясь к десне в пришеечной области зуба.</w:t>
      </w:r>
    </w:p>
    <w:p w14:paraId="4CD6FEAA" w14:textId="77777777" w:rsidR="001A2267" w:rsidRDefault="00000000" w:rsidP="00E3646B">
      <w:pPr>
        <w:pStyle w:val="a6"/>
        <w:rPr>
          <w:rFonts w:ascii="Times New Roman" w:hAnsi="Times New Roman" w:cs="Times New Roman"/>
          <w:szCs w:val="28"/>
        </w:rPr>
      </w:pPr>
      <w:r>
        <w:rPr>
          <w:rFonts w:ascii="Times New Roman" w:hAnsi="Times New Roman" w:cs="Times New Roman"/>
          <w:i/>
          <w:szCs w:val="28"/>
        </w:rPr>
        <w:t xml:space="preserve">     </w:t>
      </w:r>
      <w:r>
        <w:rPr>
          <w:rFonts w:ascii="Times New Roman" w:hAnsi="Times New Roman" w:cs="Times New Roman"/>
          <w:i/>
          <w:szCs w:val="28"/>
          <w:u w:val="single"/>
        </w:rPr>
        <w:t xml:space="preserve">2-й тип </w:t>
      </w:r>
      <w:proofErr w:type="spellStart"/>
      <w:r>
        <w:rPr>
          <w:rFonts w:ascii="Times New Roman" w:hAnsi="Times New Roman" w:cs="Times New Roman"/>
          <w:i/>
          <w:szCs w:val="28"/>
          <w:u w:val="single"/>
        </w:rPr>
        <w:t>кламмера</w:t>
      </w:r>
      <w:proofErr w:type="spellEnd"/>
      <w:r>
        <w:rPr>
          <w:rFonts w:ascii="Times New Roman" w:hAnsi="Times New Roman" w:cs="Times New Roman"/>
          <w:szCs w:val="28"/>
        </w:rPr>
        <w:t xml:space="preserve"> представлен </w:t>
      </w:r>
      <w:proofErr w:type="spellStart"/>
      <w:r>
        <w:rPr>
          <w:rFonts w:ascii="Times New Roman" w:hAnsi="Times New Roman" w:cs="Times New Roman"/>
          <w:szCs w:val="28"/>
        </w:rPr>
        <w:t>окклюзионной</w:t>
      </w:r>
      <w:proofErr w:type="spellEnd"/>
      <w:r>
        <w:rPr>
          <w:rFonts w:ascii="Times New Roman" w:hAnsi="Times New Roman" w:cs="Times New Roman"/>
          <w:szCs w:val="28"/>
        </w:rPr>
        <w:t xml:space="preserve"> накладкой, соединенной с телом, и 2-мя Т-образными плечами, прикрепленными к седлу либо к язычным или небным дугам. Его еще называют раздвоенным, или расщепленным. Этот тип </w:t>
      </w:r>
      <w:proofErr w:type="spellStart"/>
      <w:r>
        <w:rPr>
          <w:rFonts w:ascii="Times New Roman" w:hAnsi="Times New Roman" w:cs="Times New Roman"/>
          <w:szCs w:val="28"/>
        </w:rPr>
        <w:t>кламмера</w:t>
      </w:r>
      <w:proofErr w:type="spellEnd"/>
      <w:r>
        <w:rPr>
          <w:rFonts w:ascii="Times New Roman" w:hAnsi="Times New Roman" w:cs="Times New Roman"/>
          <w:szCs w:val="28"/>
        </w:rPr>
        <w:t xml:space="preserve"> применяют при атипичном расположении межевой линии, когда она проходит высоко в ближайшей к дефекту зоне и опущена в отдаленной.</w:t>
      </w:r>
    </w:p>
    <w:p w14:paraId="6EF491F4" w14:textId="77777777" w:rsidR="001A2267" w:rsidRDefault="00000000" w:rsidP="00E3646B">
      <w:pPr>
        <w:pStyle w:val="a6"/>
        <w:rPr>
          <w:rFonts w:ascii="Times New Roman" w:hAnsi="Times New Roman" w:cs="Times New Roman"/>
          <w:szCs w:val="28"/>
        </w:rPr>
      </w:pPr>
      <w:r>
        <w:rPr>
          <w:rFonts w:ascii="Times New Roman" w:hAnsi="Times New Roman" w:cs="Times New Roman"/>
          <w:szCs w:val="28"/>
        </w:rPr>
        <w:t xml:space="preserve">      3</w:t>
      </w:r>
      <w:r>
        <w:rPr>
          <w:rFonts w:ascii="Times New Roman" w:hAnsi="Times New Roman" w:cs="Times New Roman"/>
          <w:i/>
          <w:szCs w:val="28"/>
          <w:u w:val="single"/>
        </w:rPr>
        <w:t xml:space="preserve">-й тип </w:t>
      </w:r>
      <w:proofErr w:type="spellStart"/>
      <w:r>
        <w:rPr>
          <w:rFonts w:ascii="Times New Roman" w:hAnsi="Times New Roman" w:cs="Times New Roman"/>
          <w:i/>
          <w:szCs w:val="28"/>
          <w:u w:val="single"/>
        </w:rPr>
        <w:t>кламмера</w:t>
      </w:r>
      <w:proofErr w:type="spellEnd"/>
      <w:r>
        <w:rPr>
          <w:rFonts w:ascii="Times New Roman" w:hAnsi="Times New Roman" w:cs="Times New Roman"/>
          <w:i/>
          <w:szCs w:val="28"/>
          <w:u w:val="single"/>
        </w:rPr>
        <w:t xml:space="preserve"> </w:t>
      </w:r>
      <w:r>
        <w:rPr>
          <w:rFonts w:ascii="Times New Roman" w:hAnsi="Times New Roman" w:cs="Times New Roman"/>
          <w:szCs w:val="28"/>
        </w:rPr>
        <w:t xml:space="preserve">или </w:t>
      </w:r>
      <w:proofErr w:type="spellStart"/>
      <w:r>
        <w:rPr>
          <w:rFonts w:ascii="Times New Roman" w:hAnsi="Times New Roman" w:cs="Times New Roman"/>
          <w:szCs w:val="28"/>
        </w:rPr>
        <w:t>кламмер</w:t>
      </w:r>
      <w:proofErr w:type="spellEnd"/>
      <w:r>
        <w:rPr>
          <w:rFonts w:ascii="Times New Roman" w:hAnsi="Times New Roman" w:cs="Times New Roman"/>
          <w:szCs w:val="28"/>
        </w:rPr>
        <w:t xml:space="preserve"> типа 1-2. </w:t>
      </w:r>
      <w:proofErr w:type="spellStart"/>
      <w:r>
        <w:rPr>
          <w:rFonts w:ascii="Times New Roman" w:hAnsi="Times New Roman" w:cs="Times New Roman"/>
          <w:szCs w:val="28"/>
        </w:rPr>
        <w:t>Кламмер</w:t>
      </w:r>
      <w:proofErr w:type="spellEnd"/>
      <w:r>
        <w:rPr>
          <w:rFonts w:ascii="Times New Roman" w:hAnsi="Times New Roman" w:cs="Times New Roman"/>
          <w:szCs w:val="28"/>
        </w:rPr>
        <w:t xml:space="preserve"> 3-го типа применяется, если межевая линия имеет неодинаковое направление на разных поверхностях зуба. Чаще это наблюдается на молярах при наклоне или развороте.</w:t>
      </w:r>
    </w:p>
    <w:p w14:paraId="37902172" w14:textId="77777777" w:rsidR="001A2267" w:rsidRDefault="00000000" w:rsidP="00E3646B">
      <w:pPr>
        <w:pStyle w:val="a6"/>
        <w:rPr>
          <w:rFonts w:ascii="Times New Roman" w:hAnsi="Times New Roman" w:cs="Times New Roman"/>
          <w:szCs w:val="28"/>
        </w:rPr>
      </w:pPr>
      <w:r>
        <w:rPr>
          <w:rFonts w:ascii="Times New Roman" w:hAnsi="Times New Roman" w:cs="Times New Roman"/>
          <w:szCs w:val="28"/>
        </w:rPr>
        <w:t xml:space="preserve">     4</w:t>
      </w:r>
      <w:r>
        <w:rPr>
          <w:rFonts w:ascii="Times New Roman" w:hAnsi="Times New Roman" w:cs="Times New Roman"/>
          <w:i/>
          <w:szCs w:val="28"/>
          <w:u w:val="single"/>
        </w:rPr>
        <w:t xml:space="preserve">-й тип </w:t>
      </w:r>
      <w:proofErr w:type="spellStart"/>
      <w:r>
        <w:rPr>
          <w:rFonts w:ascii="Times New Roman" w:hAnsi="Times New Roman" w:cs="Times New Roman"/>
          <w:i/>
          <w:szCs w:val="28"/>
          <w:u w:val="single"/>
        </w:rPr>
        <w:t>кламмера</w:t>
      </w:r>
      <w:proofErr w:type="spellEnd"/>
      <w:r>
        <w:rPr>
          <w:rFonts w:ascii="Times New Roman" w:hAnsi="Times New Roman" w:cs="Times New Roman"/>
          <w:i/>
          <w:szCs w:val="28"/>
          <w:u w:val="single"/>
        </w:rPr>
        <w:t xml:space="preserve"> </w:t>
      </w:r>
      <w:r>
        <w:rPr>
          <w:rFonts w:ascii="Times New Roman" w:hAnsi="Times New Roman" w:cs="Times New Roman"/>
          <w:szCs w:val="28"/>
        </w:rPr>
        <w:t>– одноплечий обратного действия. Применяется при атипичном расположении межевой линии, при щечном или язычном наклоне премоляров, клыков, а также при конической или низкой клинической коронке.</w:t>
      </w:r>
    </w:p>
    <w:p w14:paraId="2F5FEA28" w14:textId="77777777" w:rsidR="001A2267" w:rsidRDefault="00000000" w:rsidP="00E3646B">
      <w:pPr>
        <w:pStyle w:val="a6"/>
        <w:rPr>
          <w:sz w:val="32"/>
        </w:rPr>
      </w:pPr>
      <w:r>
        <w:rPr>
          <w:rFonts w:ascii="Times New Roman" w:hAnsi="Times New Roman" w:cs="Times New Roman"/>
          <w:szCs w:val="28"/>
        </w:rPr>
        <w:t xml:space="preserve">     5</w:t>
      </w:r>
      <w:r>
        <w:rPr>
          <w:rFonts w:ascii="Times New Roman" w:hAnsi="Times New Roman" w:cs="Times New Roman"/>
          <w:i/>
          <w:szCs w:val="28"/>
          <w:u w:val="single"/>
        </w:rPr>
        <w:t xml:space="preserve">-й тип </w:t>
      </w:r>
      <w:proofErr w:type="spellStart"/>
      <w:r>
        <w:rPr>
          <w:rFonts w:ascii="Times New Roman" w:hAnsi="Times New Roman" w:cs="Times New Roman"/>
          <w:i/>
          <w:szCs w:val="28"/>
          <w:u w:val="single"/>
        </w:rPr>
        <w:t>кламмера</w:t>
      </w:r>
      <w:proofErr w:type="spellEnd"/>
      <w:r>
        <w:rPr>
          <w:rFonts w:ascii="Times New Roman" w:hAnsi="Times New Roman" w:cs="Times New Roman"/>
          <w:szCs w:val="28"/>
        </w:rPr>
        <w:t xml:space="preserve"> носит название </w:t>
      </w:r>
      <w:proofErr w:type="spellStart"/>
      <w:r>
        <w:rPr>
          <w:rFonts w:ascii="Times New Roman" w:hAnsi="Times New Roman" w:cs="Times New Roman"/>
          <w:szCs w:val="28"/>
        </w:rPr>
        <w:t>одноплечевого</w:t>
      </w:r>
      <w:proofErr w:type="spellEnd"/>
      <w:r>
        <w:rPr>
          <w:rFonts w:ascii="Times New Roman" w:hAnsi="Times New Roman" w:cs="Times New Roman"/>
          <w:szCs w:val="28"/>
        </w:rPr>
        <w:t xml:space="preserve"> кольцевого. Его применяют на наклоненных одиночно стоящих молярах с высоко поднятой межевой </w:t>
      </w:r>
      <w:proofErr w:type="spellStart"/>
      <w:r>
        <w:rPr>
          <w:rFonts w:ascii="Times New Roman" w:hAnsi="Times New Roman" w:cs="Times New Roman"/>
          <w:szCs w:val="28"/>
        </w:rPr>
        <w:t>лиией</w:t>
      </w:r>
      <w:proofErr w:type="spellEnd"/>
      <w:r>
        <w:rPr>
          <w:rFonts w:ascii="Times New Roman" w:hAnsi="Times New Roman" w:cs="Times New Roman"/>
          <w:szCs w:val="28"/>
        </w:rPr>
        <w:t xml:space="preserve"> на стороне наклона и низко опускающейся на противоположной стороне.</w:t>
      </w:r>
    </w:p>
    <w:p w14:paraId="0DA6CEE9" w14:textId="77777777" w:rsidR="001A2267" w:rsidRDefault="00000000" w:rsidP="00E3646B">
      <w:pPr>
        <w:pStyle w:val="a6"/>
        <w:rPr>
          <w:rFonts w:ascii="Times New Roman" w:hAnsi="Times New Roman" w:cs="Times New Roman"/>
          <w:szCs w:val="28"/>
        </w:rPr>
      </w:pPr>
      <w:r>
        <w:rPr>
          <w:sz w:val="32"/>
        </w:rPr>
        <w:t xml:space="preserve">   </w:t>
      </w:r>
      <w:r>
        <w:rPr>
          <w:rFonts w:ascii="Times New Roman" w:hAnsi="Times New Roman" w:cs="Times New Roman"/>
          <w:szCs w:val="28"/>
        </w:rPr>
        <w:t xml:space="preserve">  Имеется еще ряд модификаций </w:t>
      </w:r>
      <w:proofErr w:type="spellStart"/>
      <w:r>
        <w:rPr>
          <w:rFonts w:ascii="Times New Roman" w:hAnsi="Times New Roman" w:cs="Times New Roman"/>
          <w:szCs w:val="28"/>
        </w:rPr>
        <w:t>кламмеров</w:t>
      </w:r>
      <w:proofErr w:type="spellEnd"/>
      <w:r>
        <w:rPr>
          <w:rFonts w:ascii="Times New Roman" w:hAnsi="Times New Roman" w:cs="Times New Roman"/>
          <w:szCs w:val="28"/>
        </w:rPr>
        <w:t>, однако все всевозможные варианты должны отвечать следующим требованиям:</w:t>
      </w:r>
    </w:p>
    <w:p w14:paraId="535C73F8" w14:textId="77777777" w:rsidR="001A2267" w:rsidRDefault="00000000" w:rsidP="00E3646B">
      <w:pPr>
        <w:pStyle w:val="a6"/>
        <w:numPr>
          <w:ilvl w:val="0"/>
          <w:numId w:val="7"/>
        </w:numPr>
        <w:rPr>
          <w:rFonts w:ascii="Times New Roman" w:hAnsi="Times New Roman" w:cs="Times New Roman"/>
          <w:szCs w:val="28"/>
        </w:rPr>
      </w:pPr>
      <w:r>
        <w:rPr>
          <w:rFonts w:ascii="Times New Roman" w:hAnsi="Times New Roman" w:cs="Times New Roman"/>
          <w:szCs w:val="28"/>
        </w:rPr>
        <w:t xml:space="preserve">Обеспечить фиксацию </w:t>
      </w:r>
      <w:proofErr w:type="spellStart"/>
      <w:r>
        <w:rPr>
          <w:rFonts w:ascii="Times New Roman" w:hAnsi="Times New Roman" w:cs="Times New Roman"/>
          <w:szCs w:val="28"/>
        </w:rPr>
        <w:t>бюгельного</w:t>
      </w:r>
      <w:proofErr w:type="spellEnd"/>
      <w:r>
        <w:rPr>
          <w:rFonts w:ascii="Times New Roman" w:hAnsi="Times New Roman" w:cs="Times New Roman"/>
          <w:szCs w:val="28"/>
        </w:rPr>
        <w:t xml:space="preserve"> протеза в полости рта;</w:t>
      </w:r>
    </w:p>
    <w:p w14:paraId="1CD9DB32" w14:textId="77777777" w:rsidR="001A2267" w:rsidRDefault="00000000" w:rsidP="00E3646B">
      <w:pPr>
        <w:pStyle w:val="a6"/>
        <w:numPr>
          <w:ilvl w:val="0"/>
          <w:numId w:val="7"/>
        </w:numPr>
        <w:rPr>
          <w:rFonts w:ascii="Times New Roman" w:hAnsi="Times New Roman" w:cs="Times New Roman"/>
          <w:szCs w:val="28"/>
        </w:rPr>
      </w:pPr>
      <w:r>
        <w:rPr>
          <w:rFonts w:ascii="Times New Roman" w:hAnsi="Times New Roman" w:cs="Times New Roman"/>
          <w:szCs w:val="28"/>
        </w:rPr>
        <w:t>Рационально распределить жевательное давление между опорными зубами и слизистой оболочкой альвеолярного отростка;</w:t>
      </w:r>
    </w:p>
    <w:p w14:paraId="6CBAC86E" w14:textId="77777777" w:rsidR="001A2267" w:rsidRDefault="00000000" w:rsidP="00E3646B">
      <w:pPr>
        <w:pStyle w:val="a6"/>
        <w:numPr>
          <w:ilvl w:val="0"/>
          <w:numId w:val="7"/>
        </w:numPr>
        <w:rPr>
          <w:rFonts w:ascii="Times New Roman" w:hAnsi="Times New Roman" w:cs="Times New Roman"/>
          <w:szCs w:val="28"/>
        </w:rPr>
      </w:pPr>
      <w:r>
        <w:rPr>
          <w:rFonts w:ascii="Times New Roman" w:hAnsi="Times New Roman" w:cs="Times New Roman"/>
          <w:szCs w:val="28"/>
        </w:rPr>
        <w:lastRenderedPageBreak/>
        <w:t>Передавать жевательное давление по оси зуба;</w:t>
      </w:r>
    </w:p>
    <w:p w14:paraId="54A817CD" w14:textId="77777777" w:rsidR="001A2267" w:rsidRDefault="00000000" w:rsidP="00E3646B">
      <w:pPr>
        <w:pStyle w:val="a6"/>
        <w:numPr>
          <w:ilvl w:val="0"/>
          <w:numId w:val="7"/>
        </w:numPr>
        <w:rPr>
          <w:rFonts w:ascii="Times New Roman" w:hAnsi="Times New Roman" w:cs="Times New Roman"/>
          <w:szCs w:val="28"/>
        </w:rPr>
      </w:pPr>
      <w:r>
        <w:rPr>
          <w:rFonts w:ascii="Times New Roman" w:hAnsi="Times New Roman" w:cs="Times New Roman"/>
          <w:szCs w:val="28"/>
        </w:rPr>
        <w:t xml:space="preserve">При заболевании тканей периодонта должны применяться </w:t>
      </w:r>
      <w:proofErr w:type="spellStart"/>
      <w:r>
        <w:rPr>
          <w:rFonts w:ascii="Times New Roman" w:hAnsi="Times New Roman" w:cs="Times New Roman"/>
          <w:szCs w:val="28"/>
        </w:rPr>
        <w:t>многозвеньевые</w:t>
      </w:r>
      <w:proofErr w:type="spellEnd"/>
      <w:r>
        <w:rPr>
          <w:rFonts w:ascii="Times New Roman" w:hAnsi="Times New Roman" w:cs="Times New Roman"/>
          <w:szCs w:val="28"/>
        </w:rPr>
        <w:t xml:space="preserve"> </w:t>
      </w:r>
      <w:proofErr w:type="spellStart"/>
      <w:r>
        <w:rPr>
          <w:rFonts w:ascii="Times New Roman" w:hAnsi="Times New Roman" w:cs="Times New Roman"/>
          <w:szCs w:val="28"/>
        </w:rPr>
        <w:t>кламмера</w:t>
      </w:r>
      <w:proofErr w:type="spellEnd"/>
      <w:r>
        <w:rPr>
          <w:rFonts w:ascii="Times New Roman" w:hAnsi="Times New Roman" w:cs="Times New Roman"/>
          <w:szCs w:val="28"/>
        </w:rPr>
        <w:t xml:space="preserve"> с защитными петлями для </w:t>
      </w:r>
      <w:proofErr w:type="spellStart"/>
      <w:r>
        <w:rPr>
          <w:rFonts w:ascii="Times New Roman" w:hAnsi="Times New Roman" w:cs="Times New Roman"/>
          <w:szCs w:val="28"/>
        </w:rPr>
        <w:t>шинирования</w:t>
      </w:r>
      <w:proofErr w:type="spellEnd"/>
      <w:r>
        <w:rPr>
          <w:rFonts w:ascii="Times New Roman" w:hAnsi="Times New Roman" w:cs="Times New Roman"/>
          <w:szCs w:val="28"/>
        </w:rPr>
        <w:t xml:space="preserve"> зубов;</w:t>
      </w:r>
    </w:p>
    <w:p w14:paraId="4FA5E66B" w14:textId="77777777" w:rsidR="001A2267" w:rsidRDefault="00000000" w:rsidP="00E3646B">
      <w:pPr>
        <w:pStyle w:val="a6"/>
        <w:numPr>
          <w:ilvl w:val="0"/>
          <w:numId w:val="7"/>
        </w:numPr>
        <w:rPr>
          <w:rFonts w:ascii="Times New Roman" w:hAnsi="Times New Roman" w:cs="Times New Roman"/>
          <w:szCs w:val="28"/>
        </w:rPr>
      </w:pPr>
      <w:r>
        <w:rPr>
          <w:rFonts w:ascii="Times New Roman" w:hAnsi="Times New Roman" w:cs="Times New Roman"/>
          <w:szCs w:val="28"/>
        </w:rPr>
        <w:t>Не должны перегружать ткани пародонта и расшатывать зубы (Кулаженко,1975 г.).</w:t>
      </w:r>
    </w:p>
    <w:p w14:paraId="2A8573A2" w14:textId="77777777" w:rsidR="001A2267" w:rsidRDefault="00000000" w:rsidP="00E3646B">
      <w:pPr>
        <w:pStyle w:val="a6"/>
        <w:rPr>
          <w:sz w:val="32"/>
        </w:rPr>
      </w:pPr>
      <w:r>
        <w:rPr>
          <w:sz w:val="32"/>
        </w:rPr>
        <w:t xml:space="preserve"> </w:t>
      </w:r>
    </w:p>
    <w:p w14:paraId="5CB1E2BE" w14:textId="77777777" w:rsidR="001A2267" w:rsidRDefault="001A2267">
      <w:pPr>
        <w:pStyle w:val="a6"/>
        <w:rPr>
          <w:sz w:val="32"/>
        </w:rPr>
      </w:pPr>
    </w:p>
    <w:p w14:paraId="2F548B82" w14:textId="77777777" w:rsidR="001A2267" w:rsidRDefault="00000000" w:rsidP="00E3646B">
      <w:pPr>
        <w:pStyle w:val="a6"/>
        <w:rPr>
          <w:rFonts w:ascii="Times New Roman" w:hAnsi="Times New Roman" w:cs="Times New Roman"/>
          <w:b/>
          <w:szCs w:val="28"/>
        </w:rPr>
      </w:pPr>
      <w:r>
        <w:rPr>
          <w:rFonts w:ascii="Times New Roman" w:hAnsi="Times New Roman" w:cs="Times New Roman"/>
          <w:b/>
          <w:szCs w:val="28"/>
        </w:rPr>
        <w:t xml:space="preserve"> Дуга </w:t>
      </w:r>
      <w:proofErr w:type="spellStart"/>
      <w:r>
        <w:rPr>
          <w:rFonts w:ascii="Times New Roman" w:hAnsi="Times New Roman" w:cs="Times New Roman"/>
          <w:b/>
          <w:szCs w:val="28"/>
        </w:rPr>
        <w:t>бюгельного</w:t>
      </w:r>
      <w:proofErr w:type="spellEnd"/>
      <w:r>
        <w:rPr>
          <w:rFonts w:ascii="Times New Roman" w:hAnsi="Times New Roman" w:cs="Times New Roman"/>
          <w:b/>
          <w:szCs w:val="28"/>
        </w:rPr>
        <w:t xml:space="preserve"> протеза и ее расположение на челюстях.</w:t>
      </w:r>
    </w:p>
    <w:p w14:paraId="5978D710" w14:textId="77777777" w:rsidR="001A2267" w:rsidRDefault="001A2267" w:rsidP="00E3646B">
      <w:pPr>
        <w:pStyle w:val="a6"/>
        <w:rPr>
          <w:rFonts w:ascii="Times New Roman" w:hAnsi="Times New Roman" w:cs="Times New Roman"/>
          <w:b/>
          <w:szCs w:val="28"/>
        </w:rPr>
      </w:pPr>
    </w:p>
    <w:p w14:paraId="0BDF5CAE" w14:textId="77777777" w:rsidR="001A2267" w:rsidRDefault="00000000" w:rsidP="00E3646B">
      <w:pPr>
        <w:pStyle w:val="a7"/>
        <w:tabs>
          <w:tab w:val="clear" w:pos="4153"/>
          <w:tab w:val="clear" w:pos="8306"/>
        </w:tabs>
        <w:jc w:val="both"/>
        <w:rPr>
          <w:rFonts w:ascii="Times New Roman" w:hAnsi="Times New Roman" w:cs="Times New Roman"/>
          <w:sz w:val="28"/>
          <w:szCs w:val="28"/>
        </w:rPr>
      </w:pPr>
      <w:r>
        <w:rPr>
          <w:rFonts w:ascii="Times New Roman" w:hAnsi="Times New Roman" w:cs="Times New Roman"/>
          <w:sz w:val="28"/>
          <w:szCs w:val="28"/>
        </w:rPr>
        <w:t>Это элемент дугового протеза, соединяющий его части. При этом получается блок сопротивления, который дает функционально выгодную нагрузку опорных зубов (</w:t>
      </w:r>
      <w:proofErr w:type="spellStart"/>
      <w:r>
        <w:rPr>
          <w:rFonts w:ascii="Times New Roman" w:hAnsi="Times New Roman" w:cs="Times New Roman"/>
          <w:sz w:val="28"/>
          <w:szCs w:val="28"/>
        </w:rPr>
        <w:t>В.Ю.Курляндский</w:t>
      </w:r>
      <w:proofErr w:type="spellEnd"/>
      <w:r>
        <w:rPr>
          <w:rFonts w:ascii="Times New Roman" w:hAnsi="Times New Roman" w:cs="Times New Roman"/>
          <w:sz w:val="28"/>
          <w:szCs w:val="28"/>
        </w:rPr>
        <w:t xml:space="preserve"> 1956г.).</w:t>
      </w:r>
    </w:p>
    <w:p w14:paraId="12F326DA" w14:textId="77777777" w:rsidR="001A2267" w:rsidRDefault="00000000" w:rsidP="00E3646B">
      <w:pPr>
        <w:pStyle w:val="a7"/>
        <w:tabs>
          <w:tab w:val="clear" w:pos="4153"/>
          <w:tab w:val="clear" w:pos="8306"/>
        </w:tabs>
        <w:jc w:val="both"/>
        <w:rPr>
          <w:rFonts w:ascii="Times New Roman" w:hAnsi="Times New Roman" w:cs="Times New Roman"/>
          <w:sz w:val="28"/>
          <w:szCs w:val="28"/>
        </w:rPr>
      </w:pPr>
      <w:r>
        <w:rPr>
          <w:rFonts w:ascii="Times New Roman" w:hAnsi="Times New Roman" w:cs="Times New Roman"/>
          <w:sz w:val="28"/>
          <w:szCs w:val="28"/>
        </w:rPr>
        <w:t xml:space="preserve">     Главной функцией является объединение всех элементов опирающегося протеза. Дуга должна быть прочной, жесткой, обладать хорошими физико-механическими свойствами. Расположение дуги на верхней и нижней челюсти зависит от топографии дефекта зубного ряда, рельефа альвеолярного отростка, формы неба, выраженности торуса и других факторов.</w:t>
      </w:r>
    </w:p>
    <w:p w14:paraId="1526300C" w14:textId="77777777" w:rsidR="001A2267" w:rsidRDefault="00000000" w:rsidP="00E3646B">
      <w:pPr>
        <w:pStyle w:val="a7"/>
        <w:tabs>
          <w:tab w:val="clear" w:pos="4153"/>
          <w:tab w:val="clear" w:pos="8306"/>
        </w:tabs>
        <w:jc w:val="both"/>
        <w:rPr>
          <w:rFonts w:ascii="Times New Roman" w:hAnsi="Times New Roman" w:cs="Times New Roman"/>
          <w:sz w:val="28"/>
          <w:szCs w:val="28"/>
        </w:rPr>
      </w:pPr>
      <w:r>
        <w:rPr>
          <w:rFonts w:ascii="Times New Roman" w:hAnsi="Times New Roman" w:cs="Times New Roman"/>
          <w:sz w:val="28"/>
          <w:szCs w:val="28"/>
        </w:rPr>
        <w:t xml:space="preserve">     Наиболее благоприятной формой дуги является овальная, полукруглая, полуовальная. Края дуги должны быть закруглены, во </w:t>
      </w:r>
      <w:proofErr w:type="spellStart"/>
      <w:r>
        <w:rPr>
          <w:rFonts w:ascii="Times New Roman" w:hAnsi="Times New Roman" w:cs="Times New Roman"/>
          <w:sz w:val="28"/>
          <w:szCs w:val="28"/>
        </w:rPr>
        <w:t>избижании</w:t>
      </w:r>
      <w:proofErr w:type="spellEnd"/>
      <w:r>
        <w:rPr>
          <w:rFonts w:ascii="Times New Roman" w:hAnsi="Times New Roman" w:cs="Times New Roman"/>
          <w:sz w:val="28"/>
          <w:szCs w:val="28"/>
        </w:rPr>
        <w:t xml:space="preserve"> травмы языка и мягких тканей. </w:t>
      </w:r>
    </w:p>
    <w:p w14:paraId="750DEE55" w14:textId="77777777" w:rsidR="001A2267" w:rsidRDefault="00000000" w:rsidP="00E3646B">
      <w:pPr>
        <w:pStyle w:val="a7"/>
        <w:tabs>
          <w:tab w:val="clear" w:pos="4153"/>
          <w:tab w:val="clear" w:pos="8306"/>
        </w:tabs>
        <w:jc w:val="both"/>
        <w:rPr>
          <w:rFonts w:ascii="Times New Roman" w:hAnsi="Times New Roman" w:cs="Times New Roman"/>
          <w:sz w:val="28"/>
          <w:szCs w:val="28"/>
        </w:rPr>
      </w:pPr>
      <w:r>
        <w:rPr>
          <w:rFonts w:ascii="Times New Roman" w:hAnsi="Times New Roman" w:cs="Times New Roman"/>
          <w:sz w:val="28"/>
          <w:szCs w:val="28"/>
        </w:rPr>
        <w:t xml:space="preserve">     Лучшая жесткость дуги обеспечивается изготовлением ее методом литья из </w:t>
      </w:r>
      <w:proofErr w:type="spellStart"/>
      <w:proofErr w:type="gramStart"/>
      <w:r>
        <w:rPr>
          <w:rFonts w:ascii="Times New Roman" w:hAnsi="Times New Roman" w:cs="Times New Roman"/>
          <w:sz w:val="28"/>
          <w:szCs w:val="28"/>
        </w:rPr>
        <w:t>кобальто</w:t>
      </w:r>
      <w:proofErr w:type="spellEnd"/>
      <w:r>
        <w:rPr>
          <w:rFonts w:ascii="Times New Roman" w:hAnsi="Times New Roman" w:cs="Times New Roman"/>
          <w:sz w:val="28"/>
          <w:szCs w:val="28"/>
        </w:rPr>
        <w:t>-хромового</w:t>
      </w:r>
      <w:proofErr w:type="gramEnd"/>
      <w:r>
        <w:rPr>
          <w:rFonts w:ascii="Times New Roman" w:hAnsi="Times New Roman" w:cs="Times New Roman"/>
          <w:sz w:val="28"/>
          <w:szCs w:val="28"/>
        </w:rPr>
        <w:t xml:space="preserve"> сплава.</w:t>
      </w:r>
    </w:p>
    <w:p w14:paraId="327D3900" w14:textId="77777777" w:rsidR="001A2267" w:rsidRDefault="00000000" w:rsidP="00E3646B">
      <w:pPr>
        <w:pStyle w:val="a7"/>
        <w:tabs>
          <w:tab w:val="clear" w:pos="4153"/>
          <w:tab w:val="clear" w:pos="8306"/>
        </w:tabs>
        <w:jc w:val="both"/>
        <w:rPr>
          <w:rFonts w:ascii="Times New Roman" w:hAnsi="Times New Roman" w:cs="Times New Roman"/>
          <w:sz w:val="28"/>
          <w:szCs w:val="28"/>
        </w:rPr>
      </w:pPr>
      <w:r>
        <w:rPr>
          <w:rFonts w:ascii="Times New Roman" w:hAnsi="Times New Roman" w:cs="Times New Roman"/>
          <w:sz w:val="28"/>
          <w:szCs w:val="28"/>
        </w:rPr>
        <w:t xml:space="preserve">     Общим правилом при конструировании дуг на верхней и нижней челюсти является, </w:t>
      </w:r>
      <w:proofErr w:type="gramStart"/>
      <w:r>
        <w:rPr>
          <w:rFonts w:ascii="Times New Roman" w:hAnsi="Times New Roman" w:cs="Times New Roman"/>
          <w:sz w:val="28"/>
          <w:szCs w:val="28"/>
        </w:rPr>
        <w:t>то</w:t>
      </w:r>
      <w:proofErr w:type="gramEnd"/>
      <w:r>
        <w:rPr>
          <w:rFonts w:ascii="Times New Roman" w:hAnsi="Times New Roman" w:cs="Times New Roman"/>
          <w:sz w:val="28"/>
          <w:szCs w:val="28"/>
        </w:rPr>
        <w:t xml:space="preserve"> что дуга должна отстоять от слизистой на величину податливости мягких тканей протезного ложа.</w:t>
      </w:r>
    </w:p>
    <w:p w14:paraId="0900943D" w14:textId="77777777" w:rsidR="001A2267" w:rsidRDefault="00000000" w:rsidP="00E3646B">
      <w:pPr>
        <w:pStyle w:val="a7"/>
        <w:tabs>
          <w:tab w:val="clear" w:pos="4153"/>
          <w:tab w:val="clear" w:pos="8306"/>
        </w:tabs>
        <w:jc w:val="both"/>
        <w:rPr>
          <w:rFonts w:ascii="Times New Roman" w:hAnsi="Times New Roman" w:cs="Times New Roman"/>
          <w:sz w:val="28"/>
          <w:szCs w:val="28"/>
        </w:rPr>
      </w:pPr>
      <w:r>
        <w:rPr>
          <w:sz w:val="32"/>
        </w:rPr>
        <w:t xml:space="preserve">    </w:t>
      </w:r>
      <w:r>
        <w:rPr>
          <w:rFonts w:ascii="Times New Roman" w:hAnsi="Times New Roman" w:cs="Times New Roman"/>
          <w:sz w:val="28"/>
          <w:szCs w:val="28"/>
        </w:rPr>
        <w:t xml:space="preserve">  На верхней челюсти дуга должна иметь толщину 0.9-1.2 мм, а ширина 8-10 мм (Сорокин Г.П.) 4-6мм (</w:t>
      </w:r>
      <w:proofErr w:type="spellStart"/>
      <w:r>
        <w:rPr>
          <w:rFonts w:ascii="Times New Roman" w:hAnsi="Times New Roman" w:cs="Times New Roman"/>
          <w:sz w:val="28"/>
          <w:szCs w:val="28"/>
        </w:rPr>
        <w:t>Перзашкевич</w:t>
      </w:r>
      <w:proofErr w:type="spellEnd"/>
      <w:r>
        <w:rPr>
          <w:rFonts w:ascii="Times New Roman" w:hAnsi="Times New Roman" w:cs="Times New Roman"/>
          <w:sz w:val="28"/>
          <w:szCs w:val="28"/>
        </w:rPr>
        <w:t xml:space="preserve"> Л.М.). Отстоять от слизистой на верхней челюсти дуга должна на 0.5 мм (</w:t>
      </w:r>
      <w:proofErr w:type="spellStart"/>
      <w:r>
        <w:rPr>
          <w:rFonts w:ascii="Times New Roman" w:hAnsi="Times New Roman" w:cs="Times New Roman"/>
          <w:sz w:val="28"/>
          <w:szCs w:val="28"/>
        </w:rPr>
        <w:t>Перзашкевич</w:t>
      </w:r>
      <w:proofErr w:type="spellEnd"/>
      <w:r>
        <w:rPr>
          <w:rFonts w:ascii="Times New Roman" w:hAnsi="Times New Roman" w:cs="Times New Roman"/>
          <w:sz w:val="28"/>
          <w:szCs w:val="28"/>
        </w:rPr>
        <w:t xml:space="preserve"> Л.М.). </w:t>
      </w:r>
    </w:p>
    <w:p w14:paraId="76439676" w14:textId="77777777" w:rsidR="001A2267" w:rsidRDefault="00000000" w:rsidP="00E3646B">
      <w:pPr>
        <w:pStyle w:val="a7"/>
        <w:tabs>
          <w:tab w:val="clear" w:pos="4153"/>
          <w:tab w:val="clear" w:pos="8306"/>
        </w:tabs>
        <w:jc w:val="both"/>
        <w:rPr>
          <w:rFonts w:ascii="Times New Roman" w:hAnsi="Times New Roman" w:cs="Times New Roman"/>
          <w:sz w:val="28"/>
          <w:szCs w:val="28"/>
        </w:rPr>
      </w:pPr>
      <w:r>
        <w:rPr>
          <w:rFonts w:ascii="Times New Roman" w:hAnsi="Times New Roman" w:cs="Times New Roman"/>
          <w:sz w:val="28"/>
          <w:szCs w:val="28"/>
        </w:rPr>
        <w:t xml:space="preserve">     На нижней челюсти дуга располагается на расстоянии 1-1.2 мм ниже шеек зубов и не доходит до дна полости рта на 2-3 мм. На </w:t>
      </w:r>
      <w:r>
        <w:rPr>
          <w:rFonts w:ascii="Times New Roman" w:hAnsi="Times New Roman" w:cs="Times New Roman"/>
          <w:sz w:val="28"/>
          <w:szCs w:val="28"/>
        </w:rPr>
        <w:lastRenderedPageBreak/>
        <w:t>нижней челюсти она отстоит от слизистой оболочки на 1-1.2. При погружении дуга не должна соприкасаться с подлежащими тканями и травмировать уздечку. Ширина нижнечелюстной дуги не должна быть менее 3мм, толщина – 1.5мм (Соснин Г.П.).</w:t>
      </w:r>
    </w:p>
    <w:p w14:paraId="19F036D0" w14:textId="77777777" w:rsidR="001A2267" w:rsidRDefault="00000000" w:rsidP="00E3646B">
      <w:pPr>
        <w:pStyle w:val="a7"/>
        <w:tabs>
          <w:tab w:val="clear" w:pos="4153"/>
          <w:tab w:val="clear" w:pos="8306"/>
        </w:tabs>
        <w:jc w:val="both"/>
        <w:rPr>
          <w:rFonts w:ascii="Times New Roman" w:hAnsi="Times New Roman" w:cs="Times New Roman"/>
          <w:sz w:val="28"/>
          <w:szCs w:val="28"/>
        </w:rPr>
      </w:pPr>
      <w:r>
        <w:rPr>
          <w:sz w:val="32"/>
        </w:rPr>
        <w:t xml:space="preserve">   </w:t>
      </w:r>
      <w:r>
        <w:rPr>
          <w:rFonts w:ascii="Times New Roman" w:hAnsi="Times New Roman" w:cs="Times New Roman"/>
          <w:sz w:val="28"/>
          <w:szCs w:val="28"/>
        </w:rPr>
        <w:t xml:space="preserve">  По данным Копейкина В.Н. (1988 </w:t>
      </w:r>
      <w:proofErr w:type="gramStart"/>
      <w:r>
        <w:rPr>
          <w:rFonts w:ascii="Times New Roman" w:hAnsi="Times New Roman" w:cs="Times New Roman"/>
          <w:sz w:val="28"/>
          <w:szCs w:val="28"/>
        </w:rPr>
        <w:t>г.)дуга</w:t>
      </w:r>
      <w:proofErr w:type="gramEnd"/>
      <w:r>
        <w:rPr>
          <w:rFonts w:ascii="Times New Roman" w:hAnsi="Times New Roman" w:cs="Times New Roman"/>
          <w:sz w:val="28"/>
          <w:szCs w:val="28"/>
        </w:rPr>
        <w:t xml:space="preserve"> протеза на нижней челюсти должна отстоять от слизистой оболочки неравномерно: у верхнего края на 0.5-0.6 мм, у нижнего не менее чем на 1 мм.</w:t>
      </w:r>
    </w:p>
    <w:p w14:paraId="2F738C7A" w14:textId="77777777" w:rsidR="001A2267" w:rsidRDefault="00000000" w:rsidP="00E3646B">
      <w:pPr>
        <w:pStyle w:val="a7"/>
        <w:tabs>
          <w:tab w:val="clear" w:pos="4153"/>
          <w:tab w:val="clear" w:pos="8306"/>
        </w:tabs>
        <w:jc w:val="both"/>
        <w:rPr>
          <w:rFonts w:ascii="Times New Roman" w:hAnsi="Times New Roman" w:cs="Times New Roman"/>
          <w:sz w:val="28"/>
          <w:szCs w:val="28"/>
        </w:rPr>
      </w:pPr>
      <w:r>
        <w:rPr>
          <w:rFonts w:ascii="Times New Roman" w:hAnsi="Times New Roman" w:cs="Times New Roman"/>
          <w:sz w:val="28"/>
          <w:szCs w:val="28"/>
        </w:rPr>
        <w:t xml:space="preserve">      Изготовление </w:t>
      </w:r>
      <w:proofErr w:type="spellStart"/>
      <w:r>
        <w:rPr>
          <w:rFonts w:ascii="Times New Roman" w:hAnsi="Times New Roman" w:cs="Times New Roman"/>
          <w:sz w:val="28"/>
          <w:szCs w:val="28"/>
        </w:rPr>
        <w:t>лингвальной</w:t>
      </w:r>
      <w:proofErr w:type="spellEnd"/>
      <w:r>
        <w:rPr>
          <w:rFonts w:ascii="Times New Roman" w:hAnsi="Times New Roman" w:cs="Times New Roman"/>
          <w:sz w:val="28"/>
          <w:szCs w:val="28"/>
        </w:rPr>
        <w:t xml:space="preserve"> дуги иногда бывает затруднено или невозможно. Применение их противопоказано при:</w:t>
      </w:r>
    </w:p>
    <w:p w14:paraId="7EE0DFA9" w14:textId="77777777" w:rsidR="001A2267" w:rsidRDefault="00000000" w:rsidP="00E3646B">
      <w:pPr>
        <w:pStyle w:val="a7"/>
        <w:numPr>
          <w:ilvl w:val="0"/>
          <w:numId w:val="8"/>
        </w:numPr>
        <w:tabs>
          <w:tab w:val="clear" w:pos="4153"/>
          <w:tab w:val="clear" w:pos="8306"/>
        </w:tabs>
        <w:jc w:val="both"/>
        <w:rPr>
          <w:rFonts w:ascii="Times New Roman" w:hAnsi="Times New Roman" w:cs="Times New Roman"/>
          <w:sz w:val="28"/>
          <w:szCs w:val="28"/>
        </w:rPr>
      </w:pPr>
      <w:r>
        <w:rPr>
          <w:rFonts w:ascii="Times New Roman" w:hAnsi="Times New Roman" w:cs="Times New Roman"/>
          <w:sz w:val="28"/>
          <w:szCs w:val="28"/>
        </w:rPr>
        <w:t xml:space="preserve">Отсутствии места </w:t>
      </w:r>
      <w:proofErr w:type="gramStart"/>
      <w:r>
        <w:rPr>
          <w:rFonts w:ascii="Times New Roman" w:hAnsi="Times New Roman" w:cs="Times New Roman"/>
          <w:sz w:val="28"/>
          <w:szCs w:val="28"/>
        </w:rPr>
        <w:t>для дугу</w:t>
      </w:r>
      <w:proofErr w:type="gramEnd"/>
      <w:r>
        <w:rPr>
          <w:rFonts w:ascii="Times New Roman" w:hAnsi="Times New Roman" w:cs="Times New Roman"/>
          <w:sz w:val="28"/>
          <w:szCs w:val="28"/>
        </w:rPr>
        <w:t>.</w:t>
      </w:r>
    </w:p>
    <w:p w14:paraId="13F15134" w14:textId="77777777" w:rsidR="001A2267" w:rsidRDefault="00000000" w:rsidP="00E3646B">
      <w:pPr>
        <w:pStyle w:val="a7"/>
        <w:numPr>
          <w:ilvl w:val="0"/>
          <w:numId w:val="8"/>
        </w:numPr>
        <w:tabs>
          <w:tab w:val="clear" w:pos="4153"/>
          <w:tab w:val="clear" w:pos="8306"/>
        </w:tabs>
        <w:jc w:val="both"/>
        <w:rPr>
          <w:rFonts w:ascii="Times New Roman" w:hAnsi="Times New Roman" w:cs="Times New Roman"/>
          <w:sz w:val="28"/>
          <w:szCs w:val="28"/>
        </w:rPr>
      </w:pPr>
      <w:r>
        <w:rPr>
          <w:rFonts w:ascii="Times New Roman" w:hAnsi="Times New Roman" w:cs="Times New Roman"/>
          <w:sz w:val="28"/>
          <w:szCs w:val="28"/>
        </w:rPr>
        <w:t>Двухсторонней конвергенции премоляров.</w:t>
      </w:r>
    </w:p>
    <w:p w14:paraId="2BC506A4" w14:textId="77777777" w:rsidR="001A2267" w:rsidRDefault="00000000" w:rsidP="00E3646B">
      <w:pPr>
        <w:pStyle w:val="a7"/>
        <w:numPr>
          <w:ilvl w:val="0"/>
          <w:numId w:val="8"/>
        </w:numPr>
        <w:tabs>
          <w:tab w:val="clear" w:pos="4153"/>
          <w:tab w:val="clear" w:pos="8306"/>
        </w:tabs>
        <w:jc w:val="both"/>
        <w:rPr>
          <w:rFonts w:ascii="Times New Roman" w:hAnsi="Times New Roman" w:cs="Times New Roman"/>
          <w:sz w:val="28"/>
          <w:szCs w:val="28"/>
        </w:rPr>
      </w:pPr>
      <w:r>
        <w:rPr>
          <w:rFonts w:ascii="Times New Roman" w:hAnsi="Times New Roman" w:cs="Times New Roman"/>
          <w:sz w:val="28"/>
          <w:szCs w:val="28"/>
        </w:rPr>
        <w:t>Значительном наклоне альвеолярного отростка кпереди (</w:t>
      </w:r>
      <w:proofErr w:type="spellStart"/>
      <w:r>
        <w:rPr>
          <w:rFonts w:ascii="Times New Roman" w:hAnsi="Times New Roman" w:cs="Times New Roman"/>
          <w:sz w:val="28"/>
          <w:szCs w:val="28"/>
        </w:rPr>
        <w:t>Перзашкевич</w:t>
      </w:r>
      <w:proofErr w:type="spellEnd"/>
      <w:r>
        <w:rPr>
          <w:rFonts w:ascii="Times New Roman" w:hAnsi="Times New Roman" w:cs="Times New Roman"/>
          <w:sz w:val="28"/>
          <w:szCs w:val="28"/>
        </w:rPr>
        <w:t xml:space="preserve"> Л.М. 1974г.).</w:t>
      </w:r>
    </w:p>
    <w:p w14:paraId="409C97BF" w14:textId="77777777" w:rsidR="001A2267" w:rsidRDefault="00000000" w:rsidP="00E3646B">
      <w:pPr>
        <w:pStyle w:val="a7"/>
        <w:tabs>
          <w:tab w:val="clear" w:pos="4153"/>
          <w:tab w:val="clear" w:pos="8306"/>
        </w:tabs>
        <w:jc w:val="both"/>
        <w:rPr>
          <w:rFonts w:ascii="Times New Roman" w:hAnsi="Times New Roman" w:cs="Times New Roman"/>
          <w:sz w:val="28"/>
          <w:szCs w:val="28"/>
        </w:rPr>
      </w:pPr>
      <w:r>
        <w:rPr>
          <w:rFonts w:ascii="Times New Roman" w:hAnsi="Times New Roman" w:cs="Times New Roman"/>
          <w:sz w:val="28"/>
          <w:szCs w:val="28"/>
        </w:rPr>
        <w:t xml:space="preserve">В таких случаях показано применение </w:t>
      </w:r>
      <w:proofErr w:type="spellStart"/>
      <w:r>
        <w:rPr>
          <w:rFonts w:ascii="Times New Roman" w:hAnsi="Times New Roman" w:cs="Times New Roman"/>
          <w:sz w:val="28"/>
          <w:szCs w:val="28"/>
        </w:rPr>
        <w:t>лингвальной</w:t>
      </w:r>
      <w:proofErr w:type="spellEnd"/>
      <w:r>
        <w:rPr>
          <w:rFonts w:ascii="Times New Roman" w:hAnsi="Times New Roman" w:cs="Times New Roman"/>
          <w:sz w:val="28"/>
          <w:szCs w:val="28"/>
        </w:rPr>
        <w:t xml:space="preserve"> пластинки или вестибулярной дуги. </w:t>
      </w:r>
      <w:proofErr w:type="spellStart"/>
      <w:r>
        <w:rPr>
          <w:rFonts w:ascii="Times New Roman" w:hAnsi="Times New Roman" w:cs="Times New Roman"/>
          <w:sz w:val="28"/>
          <w:szCs w:val="28"/>
        </w:rPr>
        <w:t>Лингвальная</w:t>
      </w:r>
      <w:proofErr w:type="spellEnd"/>
      <w:r>
        <w:rPr>
          <w:rFonts w:ascii="Times New Roman" w:hAnsi="Times New Roman" w:cs="Times New Roman"/>
          <w:sz w:val="28"/>
          <w:szCs w:val="28"/>
        </w:rPr>
        <w:t xml:space="preserve"> пластинка покрывает оральную поверхность естественных зубов или альвеолярных отростков от линии наибольшего искривления его ската до границы подвижной слизистой оболочки. Вестибулярные дуги помещают в </w:t>
      </w:r>
      <w:proofErr w:type="spellStart"/>
      <w:r>
        <w:rPr>
          <w:rFonts w:ascii="Times New Roman" w:hAnsi="Times New Roman" w:cs="Times New Roman"/>
          <w:sz w:val="28"/>
          <w:szCs w:val="28"/>
        </w:rPr>
        <w:t>предверии</w:t>
      </w:r>
      <w:proofErr w:type="spellEnd"/>
      <w:r>
        <w:rPr>
          <w:rFonts w:ascii="Times New Roman" w:hAnsi="Times New Roman" w:cs="Times New Roman"/>
          <w:sz w:val="28"/>
          <w:szCs w:val="28"/>
        </w:rPr>
        <w:t xml:space="preserve"> полости рта около губных и щечных альвеол. Их делают более широкими и плоскими чем </w:t>
      </w:r>
      <w:proofErr w:type="spellStart"/>
      <w:r>
        <w:rPr>
          <w:rFonts w:ascii="Times New Roman" w:hAnsi="Times New Roman" w:cs="Times New Roman"/>
          <w:sz w:val="28"/>
          <w:szCs w:val="28"/>
        </w:rPr>
        <w:t>лингвальные</w:t>
      </w:r>
      <w:proofErr w:type="spellEnd"/>
      <w:r>
        <w:rPr>
          <w:rFonts w:ascii="Times New Roman" w:hAnsi="Times New Roman" w:cs="Times New Roman"/>
          <w:sz w:val="28"/>
          <w:szCs w:val="28"/>
        </w:rPr>
        <w:t xml:space="preserve">. </w:t>
      </w:r>
    </w:p>
    <w:p w14:paraId="52764FE1" w14:textId="77777777" w:rsidR="001A2267" w:rsidRDefault="00000000" w:rsidP="00E3646B">
      <w:pPr>
        <w:pStyle w:val="a7"/>
        <w:tabs>
          <w:tab w:val="clear" w:pos="4153"/>
          <w:tab w:val="clear" w:pos="8306"/>
        </w:tabs>
        <w:jc w:val="both"/>
        <w:rPr>
          <w:rFonts w:ascii="Times New Roman" w:hAnsi="Times New Roman" w:cs="Times New Roman"/>
          <w:sz w:val="28"/>
          <w:szCs w:val="28"/>
        </w:rPr>
      </w:pPr>
      <w:r>
        <w:rPr>
          <w:rFonts w:ascii="Times New Roman" w:hAnsi="Times New Roman" w:cs="Times New Roman"/>
          <w:sz w:val="28"/>
          <w:szCs w:val="28"/>
        </w:rPr>
        <w:t xml:space="preserve">     Модифицированный непрерывный </w:t>
      </w:r>
      <w:proofErr w:type="spellStart"/>
      <w:r>
        <w:rPr>
          <w:rFonts w:ascii="Times New Roman" w:hAnsi="Times New Roman" w:cs="Times New Roman"/>
          <w:sz w:val="28"/>
          <w:szCs w:val="28"/>
        </w:rPr>
        <w:t>кламмер</w:t>
      </w:r>
      <w:proofErr w:type="spellEnd"/>
      <w:r>
        <w:rPr>
          <w:rFonts w:ascii="Times New Roman" w:hAnsi="Times New Roman" w:cs="Times New Roman"/>
          <w:sz w:val="28"/>
          <w:szCs w:val="28"/>
        </w:rPr>
        <w:t xml:space="preserve"> применяется в тех случаях, когда имеется очень маленькое пространство между дном полости рта и десневым краем. Данная клиническая картина встречается при значительной атрофии альвеолярного отростка или после </w:t>
      </w:r>
      <w:proofErr w:type="spellStart"/>
      <w:r>
        <w:rPr>
          <w:rFonts w:ascii="Times New Roman" w:hAnsi="Times New Roman" w:cs="Times New Roman"/>
          <w:sz w:val="28"/>
          <w:szCs w:val="28"/>
        </w:rPr>
        <w:t>гингивоэктомии</w:t>
      </w:r>
      <w:proofErr w:type="spellEnd"/>
      <w:r>
        <w:rPr>
          <w:rFonts w:ascii="Times New Roman" w:hAnsi="Times New Roman" w:cs="Times New Roman"/>
          <w:sz w:val="28"/>
          <w:szCs w:val="28"/>
        </w:rPr>
        <w:t xml:space="preserve">.  </w:t>
      </w:r>
    </w:p>
    <w:p w14:paraId="1FE34E3F" w14:textId="77777777" w:rsidR="001A2267" w:rsidRDefault="001A2267" w:rsidP="00E3646B">
      <w:pPr>
        <w:pStyle w:val="a7"/>
        <w:tabs>
          <w:tab w:val="clear" w:pos="4153"/>
          <w:tab w:val="clear" w:pos="8306"/>
        </w:tabs>
        <w:jc w:val="both"/>
        <w:rPr>
          <w:rFonts w:ascii="Times New Roman" w:hAnsi="Times New Roman" w:cs="Times New Roman"/>
          <w:sz w:val="28"/>
          <w:szCs w:val="28"/>
        </w:rPr>
      </w:pPr>
    </w:p>
    <w:p w14:paraId="6E3D82C0" w14:textId="77777777" w:rsidR="001A2267" w:rsidRDefault="001A2267" w:rsidP="00E3646B">
      <w:pPr>
        <w:pStyle w:val="a7"/>
        <w:tabs>
          <w:tab w:val="clear" w:pos="4153"/>
          <w:tab w:val="clear" w:pos="8306"/>
        </w:tabs>
        <w:jc w:val="both"/>
        <w:rPr>
          <w:rFonts w:ascii="Times New Roman" w:hAnsi="Times New Roman" w:cs="Times New Roman"/>
          <w:sz w:val="28"/>
          <w:szCs w:val="28"/>
        </w:rPr>
      </w:pPr>
    </w:p>
    <w:p w14:paraId="48CE04F9" w14:textId="77777777" w:rsidR="001A2267" w:rsidRDefault="00000000" w:rsidP="00E3646B">
      <w:pPr>
        <w:pStyle w:val="a7"/>
        <w:tabs>
          <w:tab w:val="clear" w:pos="4153"/>
          <w:tab w:val="clear" w:pos="8306"/>
        </w:tabs>
        <w:jc w:val="both"/>
        <w:rPr>
          <w:rFonts w:ascii="Times New Roman" w:hAnsi="Times New Roman" w:cs="Times New Roman"/>
          <w:b/>
          <w:sz w:val="28"/>
          <w:szCs w:val="28"/>
        </w:rPr>
      </w:pPr>
      <w:r>
        <w:rPr>
          <w:rFonts w:ascii="Times New Roman" w:hAnsi="Times New Roman" w:cs="Times New Roman"/>
          <w:b/>
          <w:sz w:val="28"/>
          <w:szCs w:val="28"/>
        </w:rPr>
        <w:t xml:space="preserve">Базис </w:t>
      </w:r>
      <w:proofErr w:type="spellStart"/>
      <w:r>
        <w:rPr>
          <w:rFonts w:ascii="Times New Roman" w:hAnsi="Times New Roman" w:cs="Times New Roman"/>
          <w:b/>
          <w:sz w:val="28"/>
          <w:szCs w:val="28"/>
        </w:rPr>
        <w:t>бюгельных</w:t>
      </w:r>
      <w:proofErr w:type="spellEnd"/>
      <w:r>
        <w:rPr>
          <w:rFonts w:ascii="Times New Roman" w:hAnsi="Times New Roman" w:cs="Times New Roman"/>
          <w:b/>
          <w:sz w:val="28"/>
          <w:szCs w:val="28"/>
        </w:rPr>
        <w:t xml:space="preserve"> протезов.</w:t>
      </w:r>
    </w:p>
    <w:p w14:paraId="22A19CCD" w14:textId="77777777" w:rsidR="001A2267" w:rsidRDefault="001A2267" w:rsidP="00E3646B">
      <w:pPr>
        <w:pStyle w:val="a7"/>
        <w:tabs>
          <w:tab w:val="clear" w:pos="4153"/>
          <w:tab w:val="clear" w:pos="8306"/>
        </w:tabs>
        <w:jc w:val="both"/>
        <w:rPr>
          <w:rFonts w:ascii="Times New Roman" w:hAnsi="Times New Roman" w:cs="Times New Roman"/>
          <w:b/>
          <w:sz w:val="28"/>
          <w:szCs w:val="28"/>
        </w:rPr>
      </w:pPr>
    </w:p>
    <w:p w14:paraId="2D091DDF" w14:textId="77777777" w:rsidR="001A2267" w:rsidRDefault="00000000" w:rsidP="00E3646B">
      <w:pPr>
        <w:pStyle w:val="a7"/>
        <w:tabs>
          <w:tab w:val="clear" w:pos="4153"/>
          <w:tab w:val="clear" w:pos="8306"/>
        </w:tabs>
        <w:jc w:val="both"/>
        <w:rPr>
          <w:rFonts w:ascii="Times New Roman" w:hAnsi="Times New Roman" w:cs="Times New Roman"/>
          <w:sz w:val="28"/>
          <w:szCs w:val="28"/>
        </w:rPr>
      </w:pPr>
      <w:r>
        <w:rPr>
          <w:rFonts w:ascii="Times New Roman" w:hAnsi="Times New Roman" w:cs="Times New Roman"/>
          <w:sz w:val="28"/>
          <w:szCs w:val="28"/>
        </w:rPr>
        <w:t>Базис представляет элемент съемного протеза, несущий искусственные зубы и ответвления от металлических деталей опирающегося протеза. Базис укрепляется на опорные зубы через соединительные элементы и опирается на альвеолярный отросток.</w:t>
      </w:r>
    </w:p>
    <w:p w14:paraId="51CBACBB" w14:textId="77777777" w:rsidR="001A2267" w:rsidRDefault="00000000" w:rsidP="00E3646B">
      <w:pPr>
        <w:pStyle w:val="a7"/>
        <w:tabs>
          <w:tab w:val="clear" w:pos="4153"/>
          <w:tab w:val="clear" w:pos="8306"/>
        </w:tabs>
        <w:ind w:firstLineChars="50" w:firstLine="140"/>
        <w:jc w:val="both"/>
        <w:rPr>
          <w:rFonts w:ascii="Times New Roman" w:hAnsi="Times New Roman" w:cs="Times New Roman"/>
          <w:sz w:val="28"/>
          <w:szCs w:val="28"/>
        </w:rPr>
      </w:pPr>
      <w:r>
        <w:rPr>
          <w:rFonts w:ascii="Times New Roman" w:hAnsi="Times New Roman" w:cs="Times New Roman"/>
          <w:sz w:val="28"/>
          <w:szCs w:val="28"/>
        </w:rPr>
        <w:lastRenderedPageBreak/>
        <w:t xml:space="preserve">В настоящее время для изготовления базисов применяют сплавы золота и </w:t>
      </w:r>
      <w:proofErr w:type="spellStart"/>
      <w:r>
        <w:rPr>
          <w:rFonts w:ascii="Times New Roman" w:hAnsi="Times New Roman" w:cs="Times New Roman"/>
          <w:sz w:val="28"/>
          <w:szCs w:val="28"/>
        </w:rPr>
        <w:t>кобальто</w:t>
      </w:r>
      <w:proofErr w:type="spellEnd"/>
      <w:r>
        <w:rPr>
          <w:rFonts w:ascii="Times New Roman" w:hAnsi="Times New Roman" w:cs="Times New Roman"/>
          <w:sz w:val="28"/>
          <w:szCs w:val="28"/>
        </w:rPr>
        <w:t>-хрома, а также различные пластмассы.</w:t>
      </w:r>
    </w:p>
    <w:p w14:paraId="0DAE6F08" w14:textId="77777777" w:rsidR="001A2267" w:rsidRDefault="00000000" w:rsidP="00E3646B">
      <w:pPr>
        <w:pStyle w:val="a7"/>
        <w:tabs>
          <w:tab w:val="clear" w:pos="4153"/>
          <w:tab w:val="clear" w:pos="8306"/>
        </w:tabs>
        <w:jc w:val="both"/>
        <w:rPr>
          <w:rFonts w:ascii="Times New Roman" w:hAnsi="Times New Roman" w:cs="Times New Roman"/>
          <w:sz w:val="28"/>
          <w:szCs w:val="28"/>
        </w:rPr>
      </w:pPr>
      <w:r>
        <w:rPr>
          <w:rFonts w:ascii="Times New Roman" w:hAnsi="Times New Roman" w:cs="Times New Roman"/>
          <w:sz w:val="28"/>
          <w:szCs w:val="28"/>
        </w:rPr>
        <w:t xml:space="preserve">     Преимущества базиса из </w:t>
      </w:r>
      <w:proofErr w:type="spellStart"/>
      <w:proofErr w:type="gramStart"/>
      <w:r>
        <w:rPr>
          <w:rFonts w:ascii="Times New Roman" w:hAnsi="Times New Roman" w:cs="Times New Roman"/>
          <w:sz w:val="28"/>
          <w:szCs w:val="28"/>
        </w:rPr>
        <w:t>кобальто</w:t>
      </w:r>
      <w:proofErr w:type="spellEnd"/>
      <w:r>
        <w:rPr>
          <w:rFonts w:ascii="Times New Roman" w:hAnsi="Times New Roman" w:cs="Times New Roman"/>
          <w:sz w:val="28"/>
          <w:szCs w:val="28"/>
        </w:rPr>
        <w:t>-хромового</w:t>
      </w:r>
      <w:proofErr w:type="gramEnd"/>
      <w:r>
        <w:rPr>
          <w:rFonts w:ascii="Times New Roman" w:hAnsi="Times New Roman" w:cs="Times New Roman"/>
          <w:sz w:val="28"/>
          <w:szCs w:val="28"/>
        </w:rPr>
        <w:t xml:space="preserve"> сплава над золотым в том, что первый имеет небольшой удельный вес, а перед пластмассой в высокой прочности. При проведении перебазировок базиса: преимущество сохраняется за пластмассой.</w:t>
      </w:r>
    </w:p>
    <w:p w14:paraId="77E64B5D" w14:textId="77777777" w:rsidR="001A2267" w:rsidRDefault="00000000" w:rsidP="00E3646B">
      <w:pPr>
        <w:pStyle w:val="a7"/>
        <w:tabs>
          <w:tab w:val="clear" w:pos="4153"/>
          <w:tab w:val="clear" w:pos="8306"/>
        </w:tabs>
        <w:jc w:val="both"/>
        <w:rPr>
          <w:rFonts w:ascii="Times New Roman" w:hAnsi="Times New Roman" w:cs="Times New Roman"/>
          <w:sz w:val="28"/>
          <w:szCs w:val="28"/>
        </w:rPr>
      </w:pPr>
      <w:r>
        <w:rPr>
          <w:rFonts w:ascii="Times New Roman" w:hAnsi="Times New Roman" w:cs="Times New Roman"/>
          <w:sz w:val="28"/>
          <w:szCs w:val="28"/>
        </w:rPr>
        <w:t xml:space="preserve">     Функции базиса:</w:t>
      </w:r>
    </w:p>
    <w:p w14:paraId="58E6173C" w14:textId="77777777" w:rsidR="001A2267" w:rsidRDefault="00000000" w:rsidP="00E3646B">
      <w:pPr>
        <w:pStyle w:val="a7"/>
        <w:numPr>
          <w:ilvl w:val="0"/>
          <w:numId w:val="9"/>
        </w:numPr>
        <w:tabs>
          <w:tab w:val="clear" w:pos="4153"/>
          <w:tab w:val="clear" w:pos="8306"/>
        </w:tabs>
        <w:jc w:val="both"/>
        <w:rPr>
          <w:rFonts w:ascii="Times New Roman" w:hAnsi="Times New Roman" w:cs="Times New Roman"/>
          <w:sz w:val="28"/>
          <w:szCs w:val="28"/>
        </w:rPr>
      </w:pPr>
      <w:r>
        <w:rPr>
          <w:rFonts w:ascii="Times New Roman" w:hAnsi="Times New Roman" w:cs="Times New Roman"/>
          <w:sz w:val="28"/>
          <w:szCs w:val="28"/>
        </w:rPr>
        <w:t>Удержание искусственных зубов.</w:t>
      </w:r>
    </w:p>
    <w:p w14:paraId="0E163ABB" w14:textId="77777777" w:rsidR="001A2267" w:rsidRDefault="00000000" w:rsidP="00E3646B">
      <w:pPr>
        <w:pStyle w:val="a7"/>
        <w:numPr>
          <w:ilvl w:val="0"/>
          <w:numId w:val="9"/>
        </w:numPr>
        <w:tabs>
          <w:tab w:val="clear" w:pos="4153"/>
          <w:tab w:val="clear" w:pos="8306"/>
        </w:tabs>
        <w:jc w:val="both"/>
        <w:rPr>
          <w:rFonts w:ascii="Times New Roman" w:hAnsi="Times New Roman" w:cs="Times New Roman"/>
          <w:sz w:val="28"/>
          <w:szCs w:val="28"/>
        </w:rPr>
      </w:pPr>
      <w:r>
        <w:rPr>
          <w:rFonts w:ascii="Times New Roman" w:hAnsi="Times New Roman" w:cs="Times New Roman"/>
          <w:sz w:val="28"/>
          <w:szCs w:val="28"/>
        </w:rPr>
        <w:t>Передача нагрузки от приложенного давления.</w:t>
      </w:r>
    </w:p>
    <w:p w14:paraId="05D7DAEC" w14:textId="77777777" w:rsidR="001A2267" w:rsidRDefault="00000000" w:rsidP="00E3646B">
      <w:pPr>
        <w:pStyle w:val="a7"/>
        <w:numPr>
          <w:ilvl w:val="0"/>
          <w:numId w:val="9"/>
        </w:numPr>
        <w:tabs>
          <w:tab w:val="clear" w:pos="4153"/>
          <w:tab w:val="clear" w:pos="8306"/>
        </w:tabs>
        <w:jc w:val="both"/>
        <w:rPr>
          <w:rFonts w:ascii="Times New Roman" w:hAnsi="Times New Roman" w:cs="Times New Roman"/>
          <w:sz w:val="28"/>
          <w:szCs w:val="28"/>
        </w:rPr>
      </w:pPr>
      <w:r>
        <w:rPr>
          <w:rFonts w:ascii="Times New Roman" w:hAnsi="Times New Roman" w:cs="Times New Roman"/>
          <w:sz w:val="28"/>
          <w:szCs w:val="28"/>
        </w:rPr>
        <w:t>Обеспечение сопротивления силам смещения.</w:t>
      </w:r>
    </w:p>
    <w:p w14:paraId="44F6520C" w14:textId="77777777" w:rsidR="001A2267" w:rsidRDefault="00000000" w:rsidP="00E3646B">
      <w:pPr>
        <w:pStyle w:val="a7"/>
        <w:tabs>
          <w:tab w:val="clear" w:pos="4153"/>
          <w:tab w:val="clear" w:pos="8306"/>
        </w:tabs>
        <w:ind w:left="360"/>
        <w:jc w:val="both"/>
        <w:rPr>
          <w:rFonts w:ascii="Times New Roman" w:hAnsi="Times New Roman" w:cs="Times New Roman"/>
          <w:sz w:val="28"/>
          <w:szCs w:val="28"/>
        </w:rPr>
      </w:pPr>
      <w:r>
        <w:rPr>
          <w:rFonts w:ascii="Times New Roman" w:hAnsi="Times New Roman" w:cs="Times New Roman"/>
          <w:sz w:val="28"/>
          <w:szCs w:val="28"/>
        </w:rPr>
        <w:t>Форма и размеры базиса зависят не только от наличия зубов и анатомических условий полости рта, но и от функциональных и профилактических задач. Чем больше естественных зубов воспринимает жевательное давление и чем больше они могут быть нагружены, тем меньше требуется площадь для базиса протеза.</w:t>
      </w:r>
    </w:p>
    <w:p w14:paraId="38B666AF" w14:textId="77777777" w:rsidR="001A2267" w:rsidRDefault="00000000" w:rsidP="00E3646B">
      <w:pPr>
        <w:pStyle w:val="a7"/>
        <w:tabs>
          <w:tab w:val="clear" w:pos="4153"/>
          <w:tab w:val="clear" w:pos="8306"/>
        </w:tabs>
        <w:ind w:left="360"/>
        <w:jc w:val="both"/>
        <w:rPr>
          <w:rFonts w:ascii="Times New Roman" w:hAnsi="Times New Roman" w:cs="Times New Roman"/>
          <w:sz w:val="28"/>
          <w:szCs w:val="28"/>
        </w:rPr>
      </w:pPr>
      <w:r>
        <w:rPr>
          <w:rFonts w:ascii="Times New Roman" w:hAnsi="Times New Roman" w:cs="Times New Roman"/>
          <w:sz w:val="28"/>
          <w:szCs w:val="28"/>
        </w:rPr>
        <w:t xml:space="preserve">     Преимущества </w:t>
      </w:r>
      <w:proofErr w:type="spellStart"/>
      <w:r>
        <w:rPr>
          <w:rFonts w:ascii="Times New Roman" w:hAnsi="Times New Roman" w:cs="Times New Roman"/>
          <w:sz w:val="28"/>
          <w:szCs w:val="28"/>
        </w:rPr>
        <w:t>бюгельных</w:t>
      </w:r>
      <w:proofErr w:type="spellEnd"/>
      <w:r>
        <w:rPr>
          <w:rFonts w:ascii="Times New Roman" w:hAnsi="Times New Roman" w:cs="Times New Roman"/>
          <w:sz w:val="28"/>
          <w:szCs w:val="28"/>
        </w:rPr>
        <w:t xml:space="preserve"> протезов над съемными пластиночными заключаются в следующем: имеют меньший размер, следовательно быстрее пациент адаптируется к ним; не вызывают ощущение инородного тела; не нарушают вкусовую и температурную чувствительность.</w:t>
      </w:r>
    </w:p>
    <w:p w14:paraId="488E16A0" w14:textId="77777777" w:rsidR="001A2267" w:rsidRDefault="00000000" w:rsidP="00E3646B">
      <w:pPr>
        <w:pStyle w:val="a7"/>
        <w:tabs>
          <w:tab w:val="clear" w:pos="4153"/>
          <w:tab w:val="clear" w:pos="8306"/>
        </w:tabs>
        <w:ind w:left="360"/>
        <w:jc w:val="both"/>
        <w:rPr>
          <w:rFonts w:ascii="Times New Roman" w:hAnsi="Times New Roman" w:cs="Times New Roman"/>
          <w:sz w:val="28"/>
          <w:szCs w:val="28"/>
        </w:rPr>
      </w:pPr>
      <w:r>
        <w:rPr>
          <w:rFonts w:ascii="Times New Roman" w:hAnsi="Times New Roman" w:cs="Times New Roman"/>
          <w:sz w:val="28"/>
          <w:szCs w:val="28"/>
        </w:rPr>
        <w:t xml:space="preserve">     В опирающихся съемных протезах применяются в </w:t>
      </w:r>
      <w:proofErr w:type="gramStart"/>
      <w:r>
        <w:rPr>
          <w:rFonts w:ascii="Times New Roman" w:hAnsi="Times New Roman" w:cs="Times New Roman"/>
          <w:sz w:val="28"/>
          <w:szCs w:val="28"/>
        </w:rPr>
        <w:t>основном  стандартные</w:t>
      </w:r>
      <w:proofErr w:type="gramEnd"/>
      <w:r>
        <w:rPr>
          <w:rFonts w:ascii="Times New Roman" w:hAnsi="Times New Roman" w:cs="Times New Roman"/>
          <w:sz w:val="28"/>
          <w:szCs w:val="28"/>
        </w:rPr>
        <w:t xml:space="preserve"> искусственные зубы из пластмассы и фарфора. Однако возможно применение металлических зубов, отлитых вместе с каркасом протеза.</w:t>
      </w:r>
    </w:p>
    <w:p w14:paraId="0E06C3CE" w14:textId="77777777" w:rsidR="001A2267" w:rsidRDefault="00000000" w:rsidP="00E3646B">
      <w:pPr>
        <w:pStyle w:val="a7"/>
        <w:tabs>
          <w:tab w:val="clear" w:pos="4153"/>
          <w:tab w:val="clear" w:pos="8306"/>
        </w:tabs>
        <w:ind w:left="360"/>
        <w:jc w:val="both"/>
        <w:rPr>
          <w:rFonts w:ascii="Times New Roman" w:hAnsi="Times New Roman" w:cs="Times New Roman"/>
          <w:sz w:val="28"/>
          <w:szCs w:val="28"/>
        </w:rPr>
      </w:pPr>
      <w:r>
        <w:rPr>
          <w:sz w:val="32"/>
        </w:rPr>
        <w:t xml:space="preserve">   </w:t>
      </w:r>
      <w:r>
        <w:rPr>
          <w:rFonts w:ascii="Times New Roman" w:hAnsi="Times New Roman" w:cs="Times New Roman"/>
          <w:sz w:val="28"/>
          <w:szCs w:val="28"/>
        </w:rPr>
        <w:t xml:space="preserve">  При постановке </w:t>
      </w:r>
      <w:proofErr w:type="spellStart"/>
      <w:r>
        <w:rPr>
          <w:rFonts w:ascii="Times New Roman" w:hAnsi="Times New Roman" w:cs="Times New Roman"/>
          <w:sz w:val="28"/>
          <w:szCs w:val="28"/>
        </w:rPr>
        <w:t>искусственых</w:t>
      </w:r>
      <w:proofErr w:type="spellEnd"/>
      <w:r>
        <w:rPr>
          <w:rFonts w:ascii="Times New Roman" w:hAnsi="Times New Roman" w:cs="Times New Roman"/>
          <w:sz w:val="28"/>
          <w:szCs w:val="28"/>
        </w:rPr>
        <w:t xml:space="preserve"> зубов в частично съемных протезах необходимо соблюдать законы статики и динамики, т.е. зубы размещаются посередине альвеолярного гребня. Так же необходимо учитывать </w:t>
      </w:r>
      <w:proofErr w:type="spellStart"/>
      <w:r>
        <w:rPr>
          <w:rFonts w:ascii="Times New Roman" w:hAnsi="Times New Roman" w:cs="Times New Roman"/>
          <w:sz w:val="28"/>
          <w:szCs w:val="28"/>
        </w:rPr>
        <w:t>межальвеолярные</w:t>
      </w:r>
      <w:proofErr w:type="spellEnd"/>
      <w:r>
        <w:rPr>
          <w:rFonts w:ascii="Times New Roman" w:hAnsi="Times New Roman" w:cs="Times New Roman"/>
          <w:sz w:val="28"/>
          <w:szCs w:val="28"/>
        </w:rPr>
        <w:t xml:space="preserve"> соотношения.</w:t>
      </w:r>
    </w:p>
    <w:p w14:paraId="34927AD9" w14:textId="77777777" w:rsidR="001A2267" w:rsidRDefault="00000000" w:rsidP="00E3646B">
      <w:pPr>
        <w:pStyle w:val="a7"/>
        <w:tabs>
          <w:tab w:val="clear" w:pos="4153"/>
          <w:tab w:val="clear" w:pos="8306"/>
        </w:tabs>
        <w:ind w:left="360"/>
        <w:jc w:val="both"/>
        <w:rPr>
          <w:rFonts w:ascii="Times New Roman" w:hAnsi="Times New Roman" w:cs="Times New Roman"/>
          <w:sz w:val="28"/>
          <w:szCs w:val="28"/>
        </w:rPr>
      </w:pPr>
      <w:r>
        <w:rPr>
          <w:rFonts w:ascii="Times New Roman" w:hAnsi="Times New Roman" w:cs="Times New Roman"/>
          <w:sz w:val="28"/>
          <w:szCs w:val="28"/>
        </w:rPr>
        <w:t xml:space="preserve">     Соединение каркаса протеза с базисом может быть: </w:t>
      </w:r>
    </w:p>
    <w:p w14:paraId="727F9578" w14:textId="77777777" w:rsidR="001A2267" w:rsidRDefault="00000000" w:rsidP="00E3646B">
      <w:pPr>
        <w:pStyle w:val="a7"/>
        <w:numPr>
          <w:ilvl w:val="0"/>
          <w:numId w:val="10"/>
        </w:numPr>
        <w:tabs>
          <w:tab w:val="clear" w:pos="4153"/>
          <w:tab w:val="clear" w:pos="8306"/>
        </w:tabs>
        <w:jc w:val="both"/>
        <w:rPr>
          <w:sz w:val="32"/>
        </w:rPr>
      </w:pPr>
      <w:r>
        <w:rPr>
          <w:rFonts w:ascii="Times New Roman" w:hAnsi="Times New Roman" w:cs="Times New Roman"/>
          <w:i/>
          <w:sz w:val="28"/>
          <w:szCs w:val="28"/>
          <w:u w:val="single"/>
        </w:rPr>
        <w:t>Жестким</w:t>
      </w:r>
      <w:r>
        <w:rPr>
          <w:rFonts w:ascii="Times New Roman" w:hAnsi="Times New Roman" w:cs="Times New Roman"/>
          <w:sz w:val="28"/>
          <w:szCs w:val="28"/>
        </w:rPr>
        <w:t xml:space="preserve"> - </w:t>
      </w:r>
      <w:proofErr w:type="spellStart"/>
      <w:r>
        <w:rPr>
          <w:rFonts w:ascii="Times New Roman" w:hAnsi="Times New Roman" w:cs="Times New Roman"/>
          <w:sz w:val="28"/>
          <w:szCs w:val="28"/>
        </w:rPr>
        <w:t>целесобразно</w:t>
      </w:r>
      <w:proofErr w:type="spellEnd"/>
      <w:r>
        <w:rPr>
          <w:rFonts w:ascii="Times New Roman" w:hAnsi="Times New Roman" w:cs="Times New Roman"/>
          <w:sz w:val="28"/>
          <w:szCs w:val="28"/>
        </w:rPr>
        <w:t xml:space="preserve"> использовать, когда опирающийся съемный протез устанавливается при достаточном количестве опорных зубов и хорошо сохранившихся альвеолярных отростках и слизистой с небольшой равномерной упругостью.</w:t>
      </w:r>
    </w:p>
    <w:p w14:paraId="2396171B" w14:textId="77777777" w:rsidR="001A2267" w:rsidRDefault="00000000" w:rsidP="00E3646B">
      <w:pPr>
        <w:pStyle w:val="a7"/>
        <w:numPr>
          <w:ilvl w:val="0"/>
          <w:numId w:val="10"/>
        </w:numPr>
        <w:tabs>
          <w:tab w:val="clear" w:pos="4153"/>
          <w:tab w:val="clear" w:pos="8306"/>
        </w:tabs>
        <w:jc w:val="both"/>
        <w:rPr>
          <w:rFonts w:ascii="Times New Roman" w:hAnsi="Times New Roman" w:cs="Times New Roman"/>
          <w:i/>
          <w:sz w:val="28"/>
          <w:szCs w:val="28"/>
          <w:u w:val="single"/>
        </w:rPr>
      </w:pPr>
      <w:r>
        <w:rPr>
          <w:rFonts w:ascii="Times New Roman" w:hAnsi="Times New Roman" w:cs="Times New Roman"/>
          <w:i/>
          <w:sz w:val="28"/>
          <w:szCs w:val="28"/>
          <w:u w:val="single"/>
        </w:rPr>
        <w:lastRenderedPageBreak/>
        <w:t xml:space="preserve">Пружинящее крепление </w:t>
      </w:r>
      <w:r>
        <w:rPr>
          <w:rFonts w:ascii="Times New Roman" w:hAnsi="Times New Roman" w:cs="Times New Roman"/>
          <w:sz w:val="28"/>
          <w:szCs w:val="28"/>
        </w:rPr>
        <w:t xml:space="preserve">достигается путем введения одной или нескольких </w:t>
      </w:r>
      <w:proofErr w:type="spellStart"/>
      <w:proofErr w:type="gramStart"/>
      <w:r>
        <w:rPr>
          <w:rFonts w:ascii="Times New Roman" w:hAnsi="Times New Roman" w:cs="Times New Roman"/>
          <w:sz w:val="28"/>
          <w:szCs w:val="28"/>
        </w:rPr>
        <w:t>пружин.Пружинящее</w:t>
      </w:r>
      <w:proofErr w:type="spellEnd"/>
      <w:proofErr w:type="gramEnd"/>
      <w:r>
        <w:rPr>
          <w:rFonts w:ascii="Times New Roman" w:hAnsi="Times New Roman" w:cs="Times New Roman"/>
          <w:sz w:val="28"/>
          <w:szCs w:val="28"/>
        </w:rPr>
        <w:t xml:space="preserve"> соединение показано тогда, когда необходимо уменьшить нагрузку на опорные зубы за счет повышения функциональной нагрузки на ткани гребня </w:t>
      </w:r>
      <w:proofErr w:type="spellStart"/>
      <w:r>
        <w:rPr>
          <w:rFonts w:ascii="Times New Roman" w:hAnsi="Times New Roman" w:cs="Times New Roman"/>
          <w:sz w:val="28"/>
          <w:szCs w:val="28"/>
        </w:rPr>
        <w:t>челюсти.Это</w:t>
      </w:r>
      <w:proofErr w:type="spellEnd"/>
      <w:r>
        <w:rPr>
          <w:rFonts w:ascii="Times New Roman" w:hAnsi="Times New Roman" w:cs="Times New Roman"/>
          <w:sz w:val="28"/>
          <w:szCs w:val="28"/>
        </w:rPr>
        <w:t xml:space="preserve"> необходимо при малом количестве опорных зубов или когда опорные зубы недостаточно устойчивые.</w:t>
      </w:r>
    </w:p>
    <w:p w14:paraId="500119AF" w14:textId="77777777" w:rsidR="001A2267" w:rsidRDefault="00000000" w:rsidP="00E3646B">
      <w:pPr>
        <w:pStyle w:val="a7"/>
        <w:numPr>
          <w:ilvl w:val="0"/>
          <w:numId w:val="10"/>
        </w:numPr>
        <w:tabs>
          <w:tab w:val="clear" w:pos="4153"/>
          <w:tab w:val="clear" w:pos="8306"/>
        </w:tabs>
        <w:jc w:val="both"/>
        <w:rPr>
          <w:rFonts w:ascii="Times New Roman" w:hAnsi="Times New Roman" w:cs="Times New Roman"/>
          <w:sz w:val="28"/>
          <w:szCs w:val="28"/>
        </w:rPr>
      </w:pPr>
      <w:r>
        <w:rPr>
          <w:rFonts w:ascii="Times New Roman" w:hAnsi="Times New Roman" w:cs="Times New Roman"/>
          <w:i/>
          <w:sz w:val="28"/>
          <w:szCs w:val="28"/>
          <w:u w:val="single"/>
        </w:rPr>
        <w:t>Шарнирные соединения</w:t>
      </w:r>
      <w:r>
        <w:rPr>
          <w:rFonts w:ascii="Times New Roman" w:hAnsi="Times New Roman" w:cs="Times New Roman"/>
          <w:sz w:val="28"/>
          <w:szCs w:val="28"/>
        </w:rPr>
        <w:t xml:space="preserve"> предназначены для рационального распределения жевательной нагрузки на слизистую и </w:t>
      </w:r>
      <w:proofErr w:type="spellStart"/>
      <w:r>
        <w:rPr>
          <w:rFonts w:ascii="Times New Roman" w:hAnsi="Times New Roman" w:cs="Times New Roman"/>
          <w:sz w:val="28"/>
          <w:szCs w:val="28"/>
        </w:rPr>
        <w:t>парадонт</w:t>
      </w:r>
      <w:proofErr w:type="spellEnd"/>
      <w:r>
        <w:rPr>
          <w:rFonts w:ascii="Times New Roman" w:hAnsi="Times New Roman" w:cs="Times New Roman"/>
          <w:sz w:val="28"/>
          <w:szCs w:val="28"/>
        </w:rPr>
        <w:t>.</w:t>
      </w:r>
    </w:p>
    <w:p w14:paraId="5543353A" w14:textId="77777777" w:rsidR="001A2267" w:rsidRDefault="00000000" w:rsidP="00E3646B">
      <w:pPr>
        <w:pStyle w:val="a7"/>
        <w:tabs>
          <w:tab w:val="clear" w:pos="4153"/>
          <w:tab w:val="clear" w:pos="8306"/>
        </w:tabs>
        <w:jc w:val="both"/>
        <w:rPr>
          <w:rFonts w:ascii="Times New Roman" w:hAnsi="Times New Roman" w:cs="Times New Roman"/>
          <w:sz w:val="28"/>
          <w:szCs w:val="28"/>
        </w:rPr>
      </w:pPr>
      <w:r>
        <w:rPr>
          <w:rFonts w:ascii="Times New Roman" w:hAnsi="Times New Roman" w:cs="Times New Roman"/>
          <w:sz w:val="28"/>
          <w:szCs w:val="28"/>
        </w:rPr>
        <w:t xml:space="preserve">     При дистально ограниченных дефектах (3 и 4 классы) вертикальная нагрузка передается преимущественно на опорные зубы, поэтому размеры базиса могут быть уменьшены, чтобы не мешать движениям языка (Соснин Г.П.).</w:t>
      </w:r>
    </w:p>
    <w:p w14:paraId="0E5DC611" w14:textId="77777777" w:rsidR="001A2267" w:rsidRDefault="00000000" w:rsidP="00E3646B">
      <w:pPr>
        <w:pStyle w:val="a7"/>
        <w:tabs>
          <w:tab w:val="clear" w:pos="4153"/>
          <w:tab w:val="clear" w:pos="8306"/>
        </w:tabs>
        <w:jc w:val="both"/>
        <w:rPr>
          <w:rFonts w:ascii="Times New Roman" w:hAnsi="Times New Roman" w:cs="Times New Roman"/>
          <w:sz w:val="28"/>
          <w:szCs w:val="28"/>
        </w:rPr>
      </w:pPr>
      <w:r>
        <w:rPr>
          <w:rFonts w:ascii="Times New Roman" w:hAnsi="Times New Roman" w:cs="Times New Roman"/>
          <w:sz w:val="28"/>
          <w:szCs w:val="28"/>
        </w:rPr>
        <w:t xml:space="preserve">     При хорошо сохранившимся альвеолярном отростке для замещения дефектов зубного ряда 4 класса делают искусственные зубы на приточке (Соснин Г.П.).</w:t>
      </w:r>
    </w:p>
    <w:p w14:paraId="3E844567" w14:textId="77777777" w:rsidR="001A2267" w:rsidRDefault="00000000" w:rsidP="00E3646B">
      <w:pPr>
        <w:pStyle w:val="a7"/>
        <w:tabs>
          <w:tab w:val="clear" w:pos="4153"/>
          <w:tab w:val="clear" w:pos="8306"/>
        </w:tabs>
        <w:jc w:val="both"/>
        <w:rPr>
          <w:rFonts w:ascii="Times New Roman" w:hAnsi="Times New Roman" w:cs="Times New Roman"/>
          <w:sz w:val="28"/>
          <w:szCs w:val="28"/>
        </w:rPr>
      </w:pPr>
      <w:r>
        <w:rPr>
          <w:rFonts w:ascii="Times New Roman" w:hAnsi="Times New Roman" w:cs="Times New Roman"/>
          <w:sz w:val="28"/>
          <w:szCs w:val="28"/>
        </w:rPr>
        <w:t xml:space="preserve">      Границы базиса протеза со свободно оканчивающимися седлами должны быть расширены, особенно на нижней челюсти при значительной протяженности дефектов. Границы базисов протеза на нижней челюсти устанавливаются как для полного съемного протеза, т.е. в пределах нейтральной зоны. Дистальная граница базиса протеза на нижней челюсти проходит на </w:t>
      </w:r>
      <w:proofErr w:type="spellStart"/>
      <w:r>
        <w:rPr>
          <w:rFonts w:ascii="Times New Roman" w:hAnsi="Times New Roman" w:cs="Times New Roman"/>
          <w:sz w:val="28"/>
          <w:szCs w:val="28"/>
        </w:rPr>
        <w:t>позадиальвеолярных</w:t>
      </w:r>
      <w:proofErr w:type="spellEnd"/>
      <w:r>
        <w:rPr>
          <w:rFonts w:ascii="Times New Roman" w:hAnsi="Times New Roman" w:cs="Times New Roman"/>
          <w:sz w:val="28"/>
          <w:szCs w:val="28"/>
        </w:rPr>
        <w:t xml:space="preserve"> буграх. Это необходимо для предупреждения смещения протеза в дистальном направлении и уменьшения давления на слизистую оболочку.</w:t>
      </w:r>
    </w:p>
    <w:p w14:paraId="73676857" w14:textId="77777777" w:rsidR="001A2267" w:rsidRDefault="00000000" w:rsidP="00E3646B">
      <w:pPr>
        <w:pStyle w:val="a7"/>
        <w:tabs>
          <w:tab w:val="clear" w:pos="4153"/>
          <w:tab w:val="clear" w:pos="8306"/>
        </w:tabs>
        <w:jc w:val="both"/>
        <w:rPr>
          <w:rFonts w:ascii="Times New Roman" w:hAnsi="Times New Roman" w:cs="Times New Roman"/>
          <w:sz w:val="28"/>
          <w:szCs w:val="28"/>
        </w:rPr>
      </w:pPr>
      <w:r>
        <w:rPr>
          <w:sz w:val="32"/>
        </w:rPr>
        <w:t xml:space="preserve"> </w:t>
      </w:r>
      <w:r>
        <w:rPr>
          <w:rFonts w:ascii="Times New Roman" w:hAnsi="Times New Roman" w:cs="Times New Roman"/>
          <w:sz w:val="28"/>
          <w:szCs w:val="28"/>
        </w:rPr>
        <w:t xml:space="preserve">    На верхней челюсти нет необходимости расширять границы базиса при большой и средней высоте альвеолярного отростка, а расположение площади опоры не имеет существенного значения. </w:t>
      </w:r>
    </w:p>
    <w:p w14:paraId="611ACF55" w14:textId="77777777" w:rsidR="001A2267" w:rsidRDefault="001A2267" w:rsidP="00E3646B">
      <w:pPr>
        <w:jc w:val="both"/>
        <w:rPr>
          <w:rFonts w:ascii="Times New Roman" w:hAnsi="Times New Roman" w:cs="Times New Roman"/>
          <w:sz w:val="28"/>
          <w:szCs w:val="28"/>
        </w:rPr>
      </w:pPr>
    </w:p>
    <w:p w14:paraId="5C90E84A" w14:textId="77777777" w:rsidR="001A2267" w:rsidRDefault="00000000" w:rsidP="00E3646B">
      <w:pPr>
        <w:pStyle w:val="a7"/>
        <w:tabs>
          <w:tab w:val="clear" w:pos="4153"/>
          <w:tab w:val="clear" w:pos="8306"/>
        </w:tabs>
        <w:ind w:left="360"/>
        <w:jc w:val="both"/>
        <w:rPr>
          <w:rFonts w:ascii="Times New Roman" w:hAnsi="Times New Roman" w:cs="Times New Roman"/>
          <w:b/>
          <w:sz w:val="28"/>
          <w:szCs w:val="28"/>
        </w:rPr>
      </w:pPr>
      <w:r>
        <w:rPr>
          <w:rFonts w:ascii="Times New Roman" w:hAnsi="Times New Roman" w:cs="Times New Roman"/>
          <w:b/>
          <w:sz w:val="28"/>
          <w:szCs w:val="28"/>
        </w:rPr>
        <w:t xml:space="preserve">Подготовка полости рта к протезированию </w:t>
      </w:r>
      <w:proofErr w:type="spellStart"/>
      <w:r>
        <w:rPr>
          <w:rFonts w:ascii="Times New Roman" w:hAnsi="Times New Roman" w:cs="Times New Roman"/>
          <w:b/>
          <w:sz w:val="28"/>
          <w:szCs w:val="28"/>
        </w:rPr>
        <w:t>бюгельными</w:t>
      </w:r>
      <w:proofErr w:type="spellEnd"/>
      <w:r>
        <w:rPr>
          <w:rFonts w:ascii="Times New Roman" w:hAnsi="Times New Roman" w:cs="Times New Roman"/>
          <w:b/>
          <w:sz w:val="28"/>
          <w:szCs w:val="28"/>
        </w:rPr>
        <w:t xml:space="preserve"> протезами. </w:t>
      </w:r>
    </w:p>
    <w:p w14:paraId="40F089BC" w14:textId="64380F4E" w:rsidR="001A2267" w:rsidRDefault="00000000" w:rsidP="00E3646B">
      <w:pPr>
        <w:pStyle w:val="5"/>
        <w:rPr>
          <w:rFonts w:ascii="Times New Roman" w:hAnsi="Times New Roman" w:cs="Times New Roman"/>
          <w:szCs w:val="28"/>
          <w:lang w:val="ru-RU"/>
        </w:rPr>
      </w:pPr>
      <w:r>
        <w:rPr>
          <w:rFonts w:ascii="Times New Roman" w:hAnsi="Times New Roman" w:cs="Times New Roman"/>
          <w:szCs w:val="28"/>
          <w:lang w:val="ru-RU"/>
        </w:rPr>
        <w:t xml:space="preserve">При обследовании зубочелюстной системы важно выяснить этиологию заболевания, положение отдельных зубов, состояние тканей периодонта, класс и протяженность дефектов зубных рядов, тип прикуса, функциональное взаимодействие зубных </w:t>
      </w:r>
      <w:proofErr w:type="spellStart"/>
      <w:proofErr w:type="gramStart"/>
      <w:r>
        <w:rPr>
          <w:rFonts w:ascii="Times New Roman" w:hAnsi="Times New Roman" w:cs="Times New Roman"/>
          <w:szCs w:val="28"/>
          <w:lang w:val="ru-RU"/>
        </w:rPr>
        <w:lastRenderedPageBreak/>
        <w:t>рядов,состояние</w:t>
      </w:r>
      <w:proofErr w:type="spellEnd"/>
      <w:proofErr w:type="gramEnd"/>
      <w:r>
        <w:rPr>
          <w:rFonts w:ascii="Times New Roman" w:hAnsi="Times New Roman" w:cs="Times New Roman"/>
          <w:szCs w:val="28"/>
          <w:lang w:val="ru-RU"/>
        </w:rPr>
        <w:t xml:space="preserve"> слизистой оболочки беззубой части альвеолярного отростка, его размеры и форму.</w:t>
      </w:r>
    </w:p>
    <w:p w14:paraId="66E0BEEC" w14:textId="77777777" w:rsidR="001A2267" w:rsidRDefault="00000000" w:rsidP="00E3646B">
      <w:pPr>
        <w:pStyle w:val="5"/>
        <w:rPr>
          <w:rFonts w:ascii="Times New Roman" w:hAnsi="Times New Roman" w:cs="Times New Roman"/>
          <w:szCs w:val="28"/>
          <w:lang w:val="ru-RU"/>
        </w:rPr>
      </w:pPr>
      <w:r>
        <w:rPr>
          <w:sz w:val="32"/>
          <w:lang w:val="ru-RU"/>
        </w:rPr>
        <w:t xml:space="preserve">   </w:t>
      </w:r>
      <w:r>
        <w:rPr>
          <w:rFonts w:ascii="Times New Roman" w:hAnsi="Times New Roman" w:cs="Times New Roman"/>
          <w:szCs w:val="28"/>
          <w:lang w:val="ru-RU"/>
        </w:rPr>
        <w:t xml:space="preserve">  Клинические исследования должны быть дополнены изучением силового взаимодействия зубных рядов, моделей и рентгенограмм пародонта оставшихся зубов и костной ткани беззубых участков альвеолярного отростка.</w:t>
      </w:r>
    </w:p>
    <w:p w14:paraId="57094477" w14:textId="77777777" w:rsidR="001A2267" w:rsidRDefault="00000000" w:rsidP="00E3646B">
      <w:pPr>
        <w:pStyle w:val="5"/>
        <w:rPr>
          <w:rFonts w:ascii="Times New Roman" w:hAnsi="Times New Roman" w:cs="Times New Roman"/>
          <w:szCs w:val="28"/>
          <w:lang w:val="ru-RU"/>
        </w:rPr>
      </w:pPr>
      <w:r>
        <w:rPr>
          <w:rFonts w:ascii="Times New Roman" w:hAnsi="Times New Roman" w:cs="Times New Roman"/>
          <w:szCs w:val="28"/>
          <w:lang w:val="ru-RU"/>
        </w:rPr>
        <w:t xml:space="preserve">     Ортопедическому лечению должна предшествовать терапевтическая, хирургическая санация, а иногда и специальная </w:t>
      </w:r>
      <w:proofErr w:type="spellStart"/>
      <w:r>
        <w:rPr>
          <w:rFonts w:ascii="Times New Roman" w:hAnsi="Times New Roman" w:cs="Times New Roman"/>
          <w:szCs w:val="28"/>
          <w:lang w:val="ru-RU"/>
        </w:rPr>
        <w:t>ортодонтическая</w:t>
      </w:r>
      <w:proofErr w:type="spellEnd"/>
      <w:r>
        <w:rPr>
          <w:rFonts w:ascii="Times New Roman" w:hAnsi="Times New Roman" w:cs="Times New Roman"/>
          <w:szCs w:val="28"/>
          <w:lang w:val="ru-RU"/>
        </w:rPr>
        <w:t xml:space="preserve"> подготовка.</w:t>
      </w:r>
    </w:p>
    <w:p w14:paraId="1994762E" w14:textId="77777777" w:rsidR="001A2267" w:rsidRDefault="00000000" w:rsidP="00E3646B">
      <w:pPr>
        <w:pStyle w:val="5"/>
        <w:rPr>
          <w:rFonts w:ascii="Times New Roman" w:hAnsi="Times New Roman" w:cs="Times New Roman"/>
          <w:szCs w:val="28"/>
          <w:lang w:val="ru-RU"/>
        </w:rPr>
      </w:pPr>
      <w:r>
        <w:rPr>
          <w:rFonts w:ascii="Times New Roman" w:hAnsi="Times New Roman" w:cs="Times New Roman"/>
          <w:szCs w:val="28"/>
          <w:lang w:val="ru-RU"/>
        </w:rPr>
        <w:t xml:space="preserve">     При санации необходимо тщательное удаление зубных отложений. Кроме зубов необходимо должное внимание уделить лечению слизистой оболочки.  </w:t>
      </w:r>
    </w:p>
    <w:p w14:paraId="6F867A3B" w14:textId="77777777" w:rsidR="001A2267" w:rsidRDefault="00000000" w:rsidP="00E3646B">
      <w:pPr>
        <w:pStyle w:val="5"/>
        <w:rPr>
          <w:rFonts w:ascii="Times New Roman" w:hAnsi="Times New Roman" w:cs="Times New Roman"/>
          <w:szCs w:val="28"/>
          <w:lang w:val="ru-RU"/>
        </w:rPr>
      </w:pPr>
      <w:r>
        <w:rPr>
          <w:rFonts w:ascii="Times New Roman" w:hAnsi="Times New Roman" w:cs="Times New Roman"/>
          <w:szCs w:val="28"/>
          <w:lang w:val="ru-RU"/>
        </w:rPr>
        <w:t xml:space="preserve">     При хирургической санации все зубы и корни, которые не могут быть использованы для протезирования, должны быть удалены.</w:t>
      </w:r>
    </w:p>
    <w:p w14:paraId="150C1A21" w14:textId="77777777" w:rsidR="001A2267" w:rsidRDefault="00000000" w:rsidP="00E3646B">
      <w:pPr>
        <w:pStyle w:val="5"/>
        <w:rPr>
          <w:rFonts w:ascii="Times New Roman" w:hAnsi="Times New Roman" w:cs="Times New Roman"/>
          <w:szCs w:val="28"/>
          <w:lang w:val="ru-RU"/>
        </w:rPr>
      </w:pPr>
      <w:r>
        <w:rPr>
          <w:rFonts w:ascii="Times New Roman" w:hAnsi="Times New Roman" w:cs="Times New Roman"/>
          <w:szCs w:val="28"/>
          <w:lang w:val="ru-RU"/>
        </w:rPr>
        <w:t xml:space="preserve">    В значительной части случаев изготовлению </w:t>
      </w:r>
      <w:proofErr w:type="spellStart"/>
      <w:r>
        <w:rPr>
          <w:rFonts w:ascii="Times New Roman" w:hAnsi="Times New Roman" w:cs="Times New Roman"/>
          <w:szCs w:val="28"/>
          <w:lang w:val="ru-RU"/>
        </w:rPr>
        <w:t>бюгельных</w:t>
      </w:r>
      <w:proofErr w:type="spellEnd"/>
      <w:r>
        <w:rPr>
          <w:rFonts w:ascii="Times New Roman" w:hAnsi="Times New Roman" w:cs="Times New Roman"/>
          <w:szCs w:val="28"/>
          <w:lang w:val="ru-RU"/>
        </w:rPr>
        <w:t xml:space="preserve"> протезов должна предшествовать ортопедическая подготовка зубных рядов и опорных зубов.</w:t>
      </w:r>
    </w:p>
    <w:p w14:paraId="0C531EA9" w14:textId="77777777" w:rsidR="001A2267" w:rsidRPr="002E4ED5" w:rsidRDefault="00000000" w:rsidP="00E3646B">
      <w:pPr>
        <w:pStyle w:val="5"/>
        <w:rPr>
          <w:rFonts w:ascii="Times New Roman" w:hAnsi="Times New Roman" w:cs="Times New Roman"/>
          <w:szCs w:val="28"/>
          <w:lang w:val="ru-RU"/>
        </w:rPr>
      </w:pPr>
      <w:r>
        <w:rPr>
          <w:rFonts w:ascii="Times New Roman" w:hAnsi="Times New Roman" w:cs="Times New Roman"/>
          <w:szCs w:val="28"/>
          <w:lang w:val="ru-RU"/>
        </w:rPr>
        <w:t xml:space="preserve">      Подготовка зубных рядов слагается из следующих основных мероприятий:</w:t>
      </w:r>
    </w:p>
    <w:p w14:paraId="6BCBF57C" w14:textId="77777777" w:rsidR="001A2267" w:rsidRDefault="00000000" w:rsidP="00E3646B">
      <w:pPr>
        <w:pStyle w:val="5"/>
        <w:numPr>
          <w:ilvl w:val="0"/>
          <w:numId w:val="11"/>
        </w:numPr>
        <w:rPr>
          <w:rFonts w:ascii="Times New Roman" w:hAnsi="Times New Roman" w:cs="Times New Roman"/>
          <w:szCs w:val="28"/>
          <w:lang w:val="ru-RU"/>
        </w:rPr>
      </w:pPr>
      <w:r>
        <w:rPr>
          <w:rFonts w:ascii="Times New Roman" w:hAnsi="Times New Roman" w:cs="Times New Roman"/>
          <w:szCs w:val="28"/>
          <w:lang w:val="ru-RU"/>
        </w:rPr>
        <w:t xml:space="preserve">Выравнивание </w:t>
      </w:r>
      <w:proofErr w:type="spellStart"/>
      <w:r>
        <w:rPr>
          <w:rFonts w:ascii="Times New Roman" w:hAnsi="Times New Roman" w:cs="Times New Roman"/>
          <w:szCs w:val="28"/>
          <w:lang w:val="ru-RU"/>
        </w:rPr>
        <w:t>окклюзионной</w:t>
      </w:r>
      <w:proofErr w:type="spellEnd"/>
      <w:r>
        <w:rPr>
          <w:rFonts w:ascii="Times New Roman" w:hAnsi="Times New Roman" w:cs="Times New Roman"/>
          <w:szCs w:val="28"/>
          <w:lang w:val="ru-RU"/>
        </w:rPr>
        <w:t xml:space="preserve"> поверхности.</w:t>
      </w:r>
    </w:p>
    <w:p w14:paraId="0A9589D1" w14:textId="77777777" w:rsidR="001A2267" w:rsidRDefault="00000000" w:rsidP="00E3646B">
      <w:pPr>
        <w:pStyle w:val="5"/>
        <w:numPr>
          <w:ilvl w:val="0"/>
          <w:numId w:val="11"/>
        </w:numPr>
        <w:rPr>
          <w:rFonts w:ascii="Times New Roman" w:hAnsi="Times New Roman" w:cs="Times New Roman"/>
          <w:szCs w:val="28"/>
          <w:lang w:val="ru-RU"/>
        </w:rPr>
      </w:pPr>
      <w:r>
        <w:rPr>
          <w:rFonts w:ascii="Times New Roman" w:hAnsi="Times New Roman" w:cs="Times New Roman"/>
          <w:szCs w:val="28"/>
          <w:lang w:val="ru-RU"/>
        </w:rPr>
        <w:t>Восстановление высоты прикуса.</w:t>
      </w:r>
    </w:p>
    <w:p w14:paraId="25D4BC77" w14:textId="77777777" w:rsidR="001A2267" w:rsidRDefault="00000000" w:rsidP="00E3646B">
      <w:pPr>
        <w:pStyle w:val="5"/>
        <w:numPr>
          <w:ilvl w:val="0"/>
          <w:numId w:val="11"/>
        </w:numPr>
        <w:rPr>
          <w:rFonts w:ascii="Times New Roman" w:hAnsi="Times New Roman" w:cs="Times New Roman"/>
          <w:szCs w:val="28"/>
          <w:lang w:val="ru-RU"/>
        </w:rPr>
      </w:pPr>
      <w:r>
        <w:rPr>
          <w:rFonts w:ascii="Times New Roman" w:hAnsi="Times New Roman" w:cs="Times New Roman"/>
          <w:szCs w:val="28"/>
          <w:lang w:val="ru-RU"/>
        </w:rPr>
        <w:t>Замещение небольших дефектов зубных рядов мостовидными протезами.</w:t>
      </w:r>
    </w:p>
    <w:p w14:paraId="6D4EFB24" w14:textId="77777777" w:rsidR="001A2267" w:rsidRPr="002E4ED5" w:rsidRDefault="00000000" w:rsidP="00E3646B">
      <w:pPr>
        <w:pStyle w:val="5"/>
        <w:rPr>
          <w:rFonts w:ascii="Times New Roman" w:hAnsi="Times New Roman" w:cs="Times New Roman"/>
          <w:szCs w:val="28"/>
          <w:lang w:val="ru-RU"/>
        </w:rPr>
      </w:pPr>
      <w:r>
        <w:rPr>
          <w:rFonts w:ascii="Times New Roman" w:hAnsi="Times New Roman" w:cs="Times New Roman"/>
          <w:szCs w:val="28"/>
          <w:lang w:val="ru-RU"/>
        </w:rPr>
        <w:t xml:space="preserve">     Подготовка опорных зубов заключается в следующем:</w:t>
      </w:r>
    </w:p>
    <w:p w14:paraId="0A059316" w14:textId="77777777" w:rsidR="001A2267" w:rsidRDefault="00000000" w:rsidP="00E3646B">
      <w:pPr>
        <w:pStyle w:val="5"/>
        <w:numPr>
          <w:ilvl w:val="0"/>
          <w:numId w:val="12"/>
        </w:numPr>
        <w:rPr>
          <w:rFonts w:ascii="Times New Roman" w:hAnsi="Times New Roman" w:cs="Times New Roman"/>
          <w:szCs w:val="28"/>
          <w:lang w:val="ru-RU"/>
        </w:rPr>
      </w:pPr>
      <w:r>
        <w:rPr>
          <w:rFonts w:ascii="Times New Roman" w:hAnsi="Times New Roman" w:cs="Times New Roman"/>
          <w:szCs w:val="28"/>
          <w:lang w:val="ru-RU"/>
        </w:rPr>
        <w:t xml:space="preserve">Подготовка места для </w:t>
      </w:r>
      <w:proofErr w:type="spellStart"/>
      <w:r>
        <w:rPr>
          <w:rFonts w:ascii="Times New Roman" w:hAnsi="Times New Roman" w:cs="Times New Roman"/>
          <w:szCs w:val="28"/>
          <w:lang w:val="ru-RU"/>
        </w:rPr>
        <w:t>окклюзионных</w:t>
      </w:r>
      <w:proofErr w:type="spellEnd"/>
      <w:r>
        <w:rPr>
          <w:rFonts w:ascii="Times New Roman" w:hAnsi="Times New Roman" w:cs="Times New Roman"/>
          <w:szCs w:val="28"/>
          <w:lang w:val="ru-RU"/>
        </w:rPr>
        <w:t xml:space="preserve"> накладок.</w:t>
      </w:r>
    </w:p>
    <w:p w14:paraId="12E861FA" w14:textId="77777777" w:rsidR="001A2267" w:rsidRDefault="00000000" w:rsidP="00E3646B">
      <w:pPr>
        <w:pStyle w:val="5"/>
        <w:numPr>
          <w:ilvl w:val="0"/>
          <w:numId w:val="12"/>
        </w:numPr>
        <w:rPr>
          <w:rFonts w:ascii="Times New Roman" w:hAnsi="Times New Roman" w:cs="Times New Roman"/>
          <w:szCs w:val="28"/>
          <w:lang w:val="ru-RU"/>
        </w:rPr>
      </w:pPr>
      <w:r>
        <w:rPr>
          <w:rFonts w:ascii="Times New Roman" w:hAnsi="Times New Roman" w:cs="Times New Roman"/>
          <w:szCs w:val="28"/>
          <w:lang w:val="ru-RU"/>
        </w:rPr>
        <w:t xml:space="preserve">Иммобилизация недостаточно </w:t>
      </w:r>
      <w:proofErr w:type="spellStart"/>
      <w:r>
        <w:rPr>
          <w:rFonts w:ascii="Times New Roman" w:hAnsi="Times New Roman" w:cs="Times New Roman"/>
          <w:szCs w:val="28"/>
          <w:lang w:val="ru-RU"/>
        </w:rPr>
        <w:t>устойчивах</w:t>
      </w:r>
      <w:proofErr w:type="spellEnd"/>
      <w:r>
        <w:rPr>
          <w:rFonts w:ascii="Times New Roman" w:hAnsi="Times New Roman" w:cs="Times New Roman"/>
          <w:szCs w:val="28"/>
          <w:lang w:val="ru-RU"/>
        </w:rPr>
        <w:t xml:space="preserve"> или чрезмерно нагруженных зубов.</w:t>
      </w:r>
    </w:p>
    <w:p w14:paraId="78036306" w14:textId="77777777" w:rsidR="001A2267" w:rsidRDefault="00000000" w:rsidP="00E3646B">
      <w:pPr>
        <w:pStyle w:val="5"/>
        <w:numPr>
          <w:ilvl w:val="0"/>
          <w:numId w:val="12"/>
        </w:numPr>
        <w:rPr>
          <w:rFonts w:ascii="Times New Roman" w:hAnsi="Times New Roman" w:cs="Times New Roman"/>
          <w:szCs w:val="28"/>
          <w:lang w:val="ru-RU"/>
        </w:rPr>
      </w:pPr>
      <w:r>
        <w:rPr>
          <w:rFonts w:ascii="Times New Roman" w:hAnsi="Times New Roman" w:cs="Times New Roman"/>
          <w:szCs w:val="28"/>
          <w:lang w:val="ru-RU"/>
        </w:rPr>
        <w:t>Изменение контуров опорных зубов.</w:t>
      </w:r>
    </w:p>
    <w:p w14:paraId="34FAC7A7" w14:textId="77777777" w:rsidR="001A2267" w:rsidRDefault="00000000" w:rsidP="00E3646B">
      <w:pPr>
        <w:pStyle w:val="5"/>
        <w:ind w:left="75"/>
        <w:rPr>
          <w:rFonts w:ascii="Times New Roman" w:hAnsi="Times New Roman" w:cs="Times New Roman"/>
          <w:szCs w:val="28"/>
          <w:lang w:val="ru-RU"/>
        </w:rPr>
      </w:pPr>
      <w:r>
        <w:rPr>
          <w:rFonts w:ascii="Times New Roman" w:hAnsi="Times New Roman" w:cs="Times New Roman"/>
          <w:szCs w:val="28"/>
          <w:lang w:val="ru-RU"/>
        </w:rPr>
        <w:t xml:space="preserve">     </w:t>
      </w:r>
      <w:proofErr w:type="spellStart"/>
      <w:r>
        <w:rPr>
          <w:rFonts w:ascii="Times New Roman" w:hAnsi="Times New Roman" w:cs="Times New Roman"/>
          <w:szCs w:val="28"/>
          <w:lang w:val="ru-RU"/>
        </w:rPr>
        <w:t>Бюгельный</w:t>
      </w:r>
      <w:proofErr w:type="spellEnd"/>
      <w:r>
        <w:rPr>
          <w:rFonts w:ascii="Times New Roman" w:hAnsi="Times New Roman" w:cs="Times New Roman"/>
          <w:szCs w:val="28"/>
          <w:lang w:val="ru-RU"/>
        </w:rPr>
        <w:t xml:space="preserve"> протез необходимо рассматривать не как сочетание </w:t>
      </w:r>
      <w:proofErr w:type="spellStart"/>
      <w:r>
        <w:rPr>
          <w:rFonts w:ascii="Times New Roman" w:hAnsi="Times New Roman" w:cs="Times New Roman"/>
          <w:szCs w:val="28"/>
          <w:lang w:val="ru-RU"/>
        </w:rPr>
        <w:t>кламмеров</w:t>
      </w:r>
      <w:proofErr w:type="spellEnd"/>
      <w:r>
        <w:rPr>
          <w:rFonts w:ascii="Times New Roman" w:hAnsi="Times New Roman" w:cs="Times New Roman"/>
          <w:szCs w:val="28"/>
          <w:lang w:val="ru-RU"/>
        </w:rPr>
        <w:t xml:space="preserve">, дуг и базисов, а как единый комплекс, который должен быть сконструирован как функциональное целое. </w:t>
      </w:r>
    </w:p>
    <w:p w14:paraId="13CA2FDB" w14:textId="77777777" w:rsidR="001A2267" w:rsidRDefault="001A2267" w:rsidP="00E3646B">
      <w:pPr>
        <w:jc w:val="both"/>
        <w:rPr>
          <w:rFonts w:ascii="Times New Roman" w:hAnsi="Times New Roman" w:cs="Times New Roman"/>
          <w:sz w:val="28"/>
          <w:szCs w:val="28"/>
        </w:rPr>
      </w:pPr>
    </w:p>
    <w:p w14:paraId="4E9AA466" w14:textId="77777777" w:rsidR="001A2267" w:rsidRDefault="00000000" w:rsidP="00E3646B">
      <w:pPr>
        <w:jc w:val="both"/>
        <w:rPr>
          <w:rFonts w:ascii="Times New Roman" w:hAnsi="Times New Roman" w:cs="Times New Roman"/>
          <w:b/>
          <w:bCs/>
          <w:sz w:val="28"/>
          <w:szCs w:val="28"/>
        </w:rPr>
      </w:pPr>
      <w:r>
        <w:rPr>
          <w:sz w:val="32"/>
        </w:rPr>
        <w:lastRenderedPageBreak/>
        <w:t xml:space="preserve"> </w:t>
      </w:r>
      <w:r>
        <w:rPr>
          <w:rFonts w:ascii="Times New Roman" w:hAnsi="Times New Roman" w:cs="Times New Roman"/>
          <w:b/>
          <w:bCs/>
          <w:sz w:val="28"/>
          <w:szCs w:val="28"/>
        </w:rPr>
        <w:t xml:space="preserve">                    Планирование конструкции дугового протеза </w:t>
      </w:r>
    </w:p>
    <w:p w14:paraId="1DA1AD9B" w14:textId="77777777" w:rsidR="001A2267" w:rsidRDefault="001A2267" w:rsidP="00E3646B">
      <w:pPr>
        <w:jc w:val="both"/>
        <w:rPr>
          <w:rFonts w:ascii="Times New Roman" w:hAnsi="Times New Roman" w:cs="Times New Roman"/>
          <w:b/>
          <w:bCs/>
          <w:sz w:val="28"/>
          <w:szCs w:val="28"/>
        </w:rPr>
      </w:pPr>
    </w:p>
    <w:p w14:paraId="5E8DD0E6" w14:textId="77777777" w:rsidR="001A2267" w:rsidRDefault="00000000" w:rsidP="00E3646B">
      <w:pPr>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Определение пути введения и выведения протеза, расположение межевой линии на опорных зубах и положения </w:t>
      </w:r>
      <w:proofErr w:type="spellStart"/>
      <w:r>
        <w:rPr>
          <w:rFonts w:ascii="Times New Roman" w:hAnsi="Times New Roman" w:cs="Times New Roman"/>
          <w:sz w:val="28"/>
          <w:szCs w:val="28"/>
        </w:rPr>
        <w:t>кламмеров</w:t>
      </w:r>
      <w:proofErr w:type="spellEnd"/>
      <w:r>
        <w:rPr>
          <w:rFonts w:ascii="Times New Roman" w:hAnsi="Times New Roman" w:cs="Times New Roman"/>
          <w:sz w:val="28"/>
          <w:szCs w:val="28"/>
        </w:rPr>
        <w:t>.</w:t>
      </w:r>
    </w:p>
    <w:p w14:paraId="0193ED3D" w14:textId="77777777" w:rsidR="001A2267" w:rsidRDefault="00000000" w:rsidP="00E3646B">
      <w:pPr>
        <w:numPr>
          <w:ilvl w:val="0"/>
          <w:numId w:val="13"/>
        </w:numPr>
        <w:jc w:val="both"/>
        <w:rPr>
          <w:rFonts w:ascii="Times New Roman" w:hAnsi="Times New Roman" w:cs="Times New Roman"/>
          <w:sz w:val="28"/>
          <w:szCs w:val="28"/>
        </w:rPr>
      </w:pPr>
      <w:r>
        <w:rPr>
          <w:rFonts w:ascii="Times New Roman" w:hAnsi="Times New Roman" w:cs="Times New Roman"/>
          <w:sz w:val="28"/>
          <w:szCs w:val="28"/>
        </w:rPr>
        <w:t>Установление границ базиса, положение дуги протеза на небе и альвеолярном отростке челюсти.</w:t>
      </w:r>
    </w:p>
    <w:p w14:paraId="2300DCEF" w14:textId="77777777" w:rsidR="001A2267" w:rsidRDefault="00000000" w:rsidP="00E3646B">
      <w:pPr>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Выбор конструкции опорно-удерживающих элементов каркаса </w:t>
      </w:r>
      <w:proofErr w:type="spellStart"/>
      <w:r>
        <w:rPr>
          <w:rFonts w:ascii="Times New Roman" w:hAnsi="Times New Roman" w:cs="Times New Roman"/>
          <w:sz w:val="28"/>
          <w:szCs w:val="28"/>
        </w:rPr>
        <w:t>бюгельного</w:t>
      </w:r>
      <w:proofErr w:type="spellEnd"/>
      <w:r>
        <w:rPr>
          <w:rFonts w:ascii="Times New Roman" w:hAnsi="Times New Roman" w:cs="Times New Roman"/>
          <w:sz w:val="28"/>
          <w:szCs w:val="28"/>
        </w:rPr>
        <w:t xml:space="preserve"> протеза (</w:t>
      </w:r>
      <w:proofErr w:type="spellStart"/>
      <w:r>
        <w:rPr>
          <w:rFonts w:ascii="Times New Roman" w:hAnsi="Times New Roman" w:cs="Times New Roman"/>
          <w:sz w:val="28"/>
          <w:szCs w:val="28"/>
        </w:rPr>
        <w:t>кламмера</w:t>
      </w:r>
      <w:proofErr w:type="spellEnd"/>
      <w:r>
        <w:rPr>
          <w:rFonts w:ascii="Times New Roman" w:hAnsi="Times New Roman" w:cs="Times New Roman"/>
          <w:sz w:val="28"/>
          <w:szCs w:val="28"/>
        </w:rPr>
        <w:t>, отростки, фиксаторы, ответвления).</w:t>
      </w:r>
    </w:p>
    <w:p w14:paraId="732870E6" w14:textId="77777777" w:rsidR="001A2267" w:rsidRDefault="00000000" w:rsidP="00E3646B">
      <w:pPr>
        <w:ind w:left="360"/>
        <w:jc w:val="both"/>
        <w:rPr>
          <w:rFonts w:ascii="Times New Roman" w:hAnsi="Times New Roman" w:cs="Times New Roman"/>
          <w:sz w:val="28"/>
          <w:szCs w:val="28"/>
        </w:rPr>
      </w:pPr>
      <w:r>
        <w:rPr>
          <w:rFonts w:ascii="Times New Roman" w:hAnsi="Times New Roman" w:cs="Times New Roman"/>
          <w:sz w:val="28"/>
          <w:szCs w:val="28"/>
        </w:rPr>
        <w:t xml:space="preserve">Все это в целом позволяет нанести на модели рисунок будущего протеза. </w:t>
      </w:r>
    </w:p>
    <w:p w14:paraId="7180161C" w14:textId="77777777" w:rsidR="001A2267" w:rsidRDefault="00000000" w:rsidP="00E3646B">
      <w:pPr>
        <w:jc w:val="both"/>
        <w:rPr>
          <w:rFonts w:ascii="Times New Roman" w:hAnsi="Times New Roman" w:cs="Times New Roman"/>
          <w:sz w:val="28"/>
          <w:szCs w:val="28"/>
        </w:rPr>
      </w:pPr>
      <w:r>
        <w:rPr>
          <w:rFonts w:ascii="Times New Roman" w:hAnsi="Times New Roman" w:cs="Times New Roman"/>
          <w:sz w:val="28"/>
          <w:szCs w:val="28"/>
        </w:rPr>
        <w:t xml:space="preserve">     Прежде чем приступить к планированию конструкции протеза, отливают диагностические модели из супер-гипса, высушивают и обрезают. Высота цоколя должна составлять не менее 1.5 см. Боковые стенки делают параллельными друг другу и перпендикулярные основанию. Диагностическую модель изучают в </w:t>
      </w:r>
      <w:proofErr w:type="spellStart"/>
      <w:r>
        <w:rPr>
          <w:rFonts w:ascii="Times New Roman" w:hAnsi="Times New Roman" w:cs="Times New Roman"/>
          <w:sz w:val="28"/>
          <w:szCs w:val="28"/>
        </w:rPr>
        <w:t>параллелометре</w:t>
      </w:r>
      <w:proofErr w:type="spellEnd"/>
      <w:r>
        <w:rPr>
          <w:rFonts w:ascii="Times New Roman" w:hAnsi="Times New Roman" w:cs="Times New Roman"/>
          <w:sz w:val="28"/>
          <w:szCs w:val="28"/>
        </w:rPr>
        <w:t>.</w:t>
      </w:r>
    </w:p>
    <w:p w14:paraId="59DD1DA4" w14:textId="77777777" w:rsidR="001A2267" w:rsidRDefault="00000000" w:rsidP="00E3646B">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Параллелометр</w:t>
      </w:r>
      <w:proofErr w:type="spellEnd"/>
      <w:r>
        <w:rPr>
          <w:rFonts w:ascii="Times New Roman" w:hAnsi="Times New Roman" w:cs="Times New Roman"/>
          <w:sz w:val="28"/>
          <w:szCs w:val="28"/>
        </w:rPr>
        <w:t xml:space="preserve"> – это прибор для определения относительной параллельности поверхностей двух и более зубов или других частей челюстей. В основе </w:t>
      </w:r>
      <w:proofErr w:type="spellStart"/>
      <w:r>
        <w:rPr>
          <w:rFonts w:ascii="Times New Roman" w:hAnsi="Times New Roman" w:cs="Times New Roman"/>
          <w:sz w:val="28"/>
          <w:szCs w:val="28"/>
        </w:rPr>
        <w:t>параллелометра</w:t>
      </w:r>
      <w:proofErr w:type="spellEnd"/>
      <w:r>
        <w:rPr>
          <w:rFonts w:ascii="Times New Roman" w:hAnsi="Times New Roman" w:cs="Times New Roman"/>
          <w:sz w:val="28"/>
          <w:szCs w:val="28"/>
        </w:rPr>
        <w:t xml:space="preserve"> лежит </w:t>
      </w:r>
      <w:proofErr w:type="gramStart"/>
      <w:r>
        <w:rPr>
          <w:rFonts w:ascii="Times New Roman" w:hAnsi="Times New Roman" w:cs="Times New Roman"/>
          <w:sz w:val="28"/>
          <w:szCs w:val="28"/>
        </w:rPr>
        <w:t>принцип:  при</w:t>
      </w:r>
      <w:proofErr w:type="gramEnd"/>
      <w:r>
        <w:rPr>
          <w:rFonts w:ascii="Times New Roman" w:hAnsi="Times New Roman" w:cs="Times New Roman"/>
          <w:sz w:val="28"/>
          <w:szCs w:val="28"/>
        </w:rPr>
        <w:t xml:space="preserve"> любом смещении вертикальный стержень всегда параллелен своему исходному положению.</w:t>
      </w:r>
    </w:p>
    <w:p w14:paraId="12C704F5" w14:textId="77777777" w:rsidR="001A2267" w:rsidRDefault="00000000" w:rsidP="00E3646B">
      <w:pPr>
        <w:jc w:val="both"/>
        <w:rPr>
          <w:rFonts w:ascii="Times New Roman" w:hAnsi="Times New Roman" w:cs="Times New Roman"/>
          <w:sz w:val="28"/>
          <w:szCs w:val="28"/>
        </w:rPr>
      </w:pPr>
      <w:r>
        <w:rPr>
          <w:rFonts w:ascii="Times New Roman" w:hAnsi="Times New Roman" w:cs="Times New Roman"/>
          <w:sz w:val="28"/>
          <w:szCs w:val="28"/>
        </w:rPr>
        <w:t xml:space="preserve">     Путем введения протеза называется движение протеза от первоначального контакта его </w:t>
      </w:r>
      <w:proofErr w:type="spellStart"/>
      <w:r>
        <w:rPr>
          <w:rFonts w:ascii="Times New Roman" w:hAnsi="Times New Roman" w:cs="Times New Roman"/>
          <w:sz w:val="28"/>
          <w:szCs w:val="28"/>
        </w:rPr>
        <w:t>кламмерных</w:t>
      </w:r>
      <w:proofErr w:type="spellEnd"/>
      <w:r>
        <w:rPr>
          <w:rFonts w:ascii="Times New Roman" w:hAnsi="Times New Roman" w:cs="Times New Roman"/>
          <w:sz w:val="28"/>
          <w:szCs w:val="28"/>
        </w:rPr>
        <w:t xml:space="preserve"> элементов с опорными зубами до тканей протезного ложа, после чего </w:t>
      </w:r>
      <w:proofErr w:type="spellStart"/>
      <w:r>
        <w:rPr>
          <w:rFonts w:ascii="Times New Roman" w:hAnsi="Times New Roman" w:cs="Times New Roman"/>
          <w:sz w:val="28"/>
          <w:szCs w:val="28"/>
        </w:rPr>
        <w:t>окклюзионные</w:t>
      </w:r>
      <w:proofErr w:type="spellEnd"/>
      <w:r>
        <w:rPr>
          <w:rFonts w:ascii="Times New Roman" w:hAnsi="Times New Roman" w:cs="Times New Roman"/>
          <w:sz w:val="28"/>
          <w:szCs w:val="28"/>
        </w:rPr>
        <w:t xml:space="preserve"> накладки устанавливаются на своих местах, а базис точно располагается на поверхности протезного ложа. </w:t>
      </w:r>
    </w:p>
    <w:p w14:paraId="7815DF73" w14:textId="77777777" w:rsidR="001A2267" w:rsidRDefault="00000000" w:rsidP="00E3646B">
      <w:pPr>
        <w:jc w:val="both"/>
        <w:rPr>
          <w:rFonts w:ascii="Times New Roman" w:hAnsi="Times New Roman" w:cs="Times New Roman"/>
          <w:sz w:val="28"/>
          <w:szCs w:val="28"/>
        </w:rPr>
      </w:pPr>
      <w:r>
        <w:rPr>
          <w:sz w:val="32"/>
        </w:rPr>
        <w:t xml:space="preserve">   </w:t>
      </w:r>
      <w:r>
        <w:rPr>
          <w:rFonts w:ascii="Times New Roman" w:hAnsi="Times New Roman" w:cs="Times New Roman"/>
          <w:sz w:val="28"/>
          <w:szCs w:val="28"/>
        </w:rPr>
        <w:t xml:space="preserve">  Наилучшим путем введения и выведения протеза является тот, когда протез </w:t>
      </w:r>
      <w:proofErr w:type="spellStart"/>
      <w:r>
        <w:rPr>
          <w:rFonts w:ascii="Times New Roman" w:hAnsi="Times New Roman" w:cs="Times New Roman"/>
          <w:sz w:val="28"/>
          <w:szCs w:val="28"/>
        </w:rPr>
        <w:t>протез</w:t>
      </w:r>
      <w:proofErr w:type="spellEnd"/>
      <w:r>
        <w:rPr>
          <w:rFonts w:ascii="Times New Roman" w:hAnsi="Times New Roman" w:cs="Times New Roman"/>
          <w:sz w:val="28"/>
          <w:szCs w:val="28"/>
        </w:rPr>
        <w:t xml:space="preserve"> легко вводится и выводится из полости рта, встречая минимум помех, которые нельзя исключить и обеспечить одинаковую ретенцию на всех опорных зубах. </w:t>
      </w:r>
    </w:p>
    <w:p w14:paraId="7A2A44AC" w14:textId="77777777" w:rsidR="001A2267" w:rsidRDefault="00000000" w:rsidP="00E3646B">
      <w:pPr>
        <w:jc w:val="both"/>
        <w:rPr>
          <w:sz w:val="32"/>
        </w:rPr>
      </w:pPr>
      <w:r>
        <w:rPr>
          <w:rFonts w:ascii="Times New Roman" w:hAnsi="Times New Roman" w:cs="Times New Roman"/>
          <w:sz w:val="28"/>
          <w:szCs w:val="28"/>
        </w:rPr>
        <w:t xml:space="preserve">   Возможны следующие пути введения протеза:</w:t>
      </w:r>
    </w:p>
    <w:p w14:paraId="42996B1A" w14:textId="77777777" w:rsidR="001A2267" w:rsidRDefault="00000000" w:rsidP="00E3646B">
      <w:pPr>
        <w:jc w:val="both"/>
        <w:rPr>
          <w:rFonts w:ascii="Times New Roman" w:hAnsi="Times New Roman" w:cs="Times New Roman"/>
          <w:sz w:val="28"/>
          <w:szCs w:val="28"/>
        </w:rPr>
      </w:pPr>
      <w:r>
        <w:rPr>
          <w:rFonts w:ascii="Times New Roman" w:hAnsi="Times New Roman" w:cs="Times New Roman"/>
          <w:sz w:val="28"/>
          <w:szCs w:val="28"/>
        </w:rPr>
        <w:t>А. Вертикальный;</w:t>
      </w:r>
    </w:p>
    <w:p w14:paraId="12AE9E96" w14:textId="77777777" w:rsidR="001A2267" w:rsidRDefault="00000000" w:rsidP="00E3646B">
      <w:pPr>
        <w:jc w:val="both"/>
        <w:rPr>
          <w:rFonts w:ascii="Times New Roman" w:hAnsi="Times New Roman" w:cs="Times New Roman"/>
          <w:sz w:val="28"/>
          <w:szCs w:val="28"/>
        </w:rPr>
      </w:pPr>
      <w:r>
        <w:rPr>
          <w:rFonts w:ascii="Times New Roman" w:hAnsi="Times New Roman" w:cs="Times New Roman"/>
          <w:sz w:val="28"/>
          <w:szCs w:val="28"/>
        </w:rPr>
        <w:t>Б. Вертикальный правый;</w:t>
      </w:r>
    </w:p>
    <w:p w14:paraId="5006A7AC" w14:textId="77777777" w:rsidR="001A2267" w:rsidRDefault="00000000" w:rsidP="00E3646B">
      <w:pPr>
        <w:jc w:val="both"/>
        <w:rPr>
          <w:rFonts w:ascii="Times New Roman" w:hAnsi="Times New Roman" w:cs="Times New Roman"/>
          <w:sz w:val="28"/>
          <w:szCs w:val="28"/>
        </w:rPr>
      </w:pPr>
      <w:r>
        <w:rPr>
          <w:rFonts w:ascii="Times New Roman" w:hAnsi="Times New Roman" w:cs="Times New Roman"/>
          <w:sz w:val="28"/>
          <w:szCs w:val="28"/>
        </w:rPr>
        <w:lastRenderedPageBreak/>
        <w:t>В. Вертикальный левый;</w:t>
      </w:r>
    </w:p>
    <w:p w14:paraId="2A5B60C1" w14:textId="77777777" w:rsidR="001A2267" w:rsidRDefault="00000000" w:rsidP="00E3646B">
      <w:pPr>
        <w:jc w:val="both"/>
        <w:rPr>
          <w:rFonts w:ascii="Times New Roman" w:hAnsi="Times New Roman" w:cs="Times New Roman"/>
          <w:sz w:val="28"/>
          <w:szCs w:val="28"/>
        </w:rPr>
      </w:pPr>
      <w:r>
        <w:rPr>
          <w:rFonts w:ascii="Times New Roman" w:hAnsi="Times New Roman" w:cs="Times New Roman"/>
          <w:sz w:val="28"/>
          <w:szCs w:val="28"/>
        </w:rPr>
        <w:t>Г. Вертикальный задний;</w:t>
      </w:r>
    </w:p>
    <w:p w14:paraId="0E9B9BD7" w14:textId="77777777" w:rsidR="001A2267" w:rsidRDefault="00000000" w:rsidP="00E3646B">
      <w:pPr>
        <w:jc w:val="both"/>
        <w:rPr>
          <w:sz w:val="32"/>
        </w:rPr>
      </w:pPr>
      <w:r>
        <w:rPr>
          <w:rFonts w:ascii="Times New Roman" w:hAnsi="Times New Roman" w:cs="Times New Roman"/>
          <w:sz w:val="28"/>
          <w:szCs w:val="28"/>
        </w:rPr>
        <w:t>Д. Вертикальный передний;</w:t>
      </w:r>
    </w:p>
    <w:p w14:paraId="02B644C7" w14:textId="77777777" w:rsidR="001A2267" w:rsidRDefault="00000000" w:rsidP="00E3646B">
      <w:pPr>
        <w:jc w:val="both"/>
        <w:rPr>
          <w:rFonts w:ascii="Times New Roman" w:hAnsi="Times New Roman" w:cs="Times New Roman"/>
          <w:sz w:val="28"/>
          <w:szCs w:val="28"/>
        </w:rPr>
      </w:pPr>
      <w:r>
        <w:rPr>
          <w:sz w:val="32"/>
        </w:rPr>
        <w:t xml:space="preserve">   </w:t>
      </w:r>
      <w:r>
        <w:rPr>
          <w:rFonts w:ascii="Times New Roman" w:hAnsi="Times New Roman" w:cs="Times New Roman"/>
          <w:sz w:val="28"/>
          <w:szCs w:val="28"/>
        </w:rPr>
        <w:t xml:space="preserve">Путь введения протеза зависит от расположения </w:t>
      </w:r>
      <w:proofErr w:type="spellStart"/>
      <w:r>
        <w:rPr>
          <w:rFonts w:ascii="Times New Roman" w:hAnsi="Times New Roman" w:cs="Times New Roman"/>
          <w:sz w:val="28"/>
          <w:szCs w:val="28"/>
        </w:rPr>
        <w:t>кламмеров</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последниее</w:t>
      </w:r>
      <w:proofErr w:type="spellEnd"/>
      <w:r>
        <w:rPr>
          <w:rFonts w:ascii="Times New Roman" w:hAnsi="Times New Roman" w:cs="Times New Roman"/>
          <w:sz w:val="28"/>
          <w:szCs w:val="28"/>
        </w:rPr>
        <w:t xml:space="preserve"> влияет на эстетику.</w:t>
      </w:r>
    </w:p>
    <w:p w14:paraId="25792637" w14:textId="77777777" w:rsidR="001A2267" w:rsidRDefault="00000000" w:rsidP="00E3646B">
      <w:pPr>
        <w:jc w:val="both"/>
        <w:rPr>
          <w:rFonts w:ascii="Times New Roman" w:hAnsi="Times New Roman" w:cs="Times New Roman"/>
          <w:sz w:val="28"/>
          <w:szCs w:val="28"/>
        </w:rPr>
      </w:pPr>
      <w:r>
        <w:rPr>
          <w:rFonts w:ascii="Times New Roman" w:hAnsi="Times New Roman" w:cs="Times New Roman"/>
          <w:sz w:val="28"/>
          <w:szCs w:val="28"/>
        </w:rPr>
        <w:t xml:space="preserve">   Изучение моделей в </w:t>
      </w:r>
      <w:proofErr w:type="spellStart"/>
      <w:r>
        <w:rPr>
          <w:rFonts w:ascii="Times New Roman" w:hAnsi="Times New Roman" w:cs="Times New Roman"/>
          <w:sz w:val="28"/>
          <w:szCs w:val="28"/>
        </w:rPr>
        <w:t>параллелометре</w:t>
      </w:r>
      <w:proofErr w:type="spellEnd"/>
      <w:r>
        <w:rPr>
          <w:rFonts w:ascii="Times New Roman" w:hAnsi="Times New Roman" w:cs="Times New Roman"/>
          <w:sz w:val="28"/>
          <w:szCs w:val="28"/>
        </w:rPr>
        <w:t xml:space="preserve"> ставит своей задачей определение межевой линии. Межевая линия разделяет коронку зуба на две части: </w:t>
      </w:r>
      <w:proofErr w:type="spellStart"/>
      <w:r>
        <w:rPr>
          <w:rFonts w:ascii="Times New Roman" w:hAnsi="Times New Roman" w:cs="Times New Roman"/>
          <w:sz w:val="28"/>
          <w:szCs w:val="28"/>
        </w:rPr>
        <w:t>окклюзионную</w:t>
      </w:r>
      <w:proofErr w:type="spellEnd"/>
      <w:r>
        <w:rPr>
          <w:rFonts w:ascii="Times New Roman" w:hAnsi="Times New Roman" w:cs="Times New Roman"/>
          <w:sz w:val="28"/>
          <w:szCs w:val="28"/>
        </w:rPr>
        <w:t xml:space="preserve"> и </w:t>
      </w:r>
      <w:proofErr w:type="spellStart"/>
      <w:proofErr w:type="gramStart"/>
      <w:r>
        <w:rPr>
          <w:rFonts w:ascii="Times New Roman" w:hAnsi="Times New Roman" w:cs="Times New Roman"/>
          <w:sz w:val="28"/>
          <w:szCs w:val="28"/>
        </w:rPr>
        <w:t>ретенционную,и</w:t>
      </w:r>
      <w:proofErr w:type="spellEnd"/>
      <w:proofErr w:type="gramEnd"/>
      <w:r>
        <w:rPr>
          <w:rFonts w:ascii="Times New Roman" w:hAnsi="Times New Roman" w:cs="Times New Roman"/>
          <w:sz w:val="28"/>
          <w:szCs w:val="28"/>
        </w:rPr>
        <w:t xml:space="preserve"> тем самым определяет путь введения и выведения протеза. Между межевой линией и десневым краем находится </w:t>
      </w:r>
      <w:proofErr w:type="spellStart"/>
      <w:r>
        <w:rPr>
          <w:rFonts w:ascii="Times New Roman" w:hAnsi="Times New Roman" w:cs="Times New Roman"/>
          <w:sz w:val="28"/>
          <w:szCs w:val="28"/>
        </w:rPr>
        <w:t>поднутрение</w:t>
      </w:r>
      <w:proofErr w:type="spellEnd"/>
      <w:r>
        <w:rPr>
          <w:rFonts w:ascii="Times New Roman" w:hAnsi="Times New Roman" w:cs="Times New Roman"/>
          <w:sz w:val="28"/>
          <w:szCs w:val="28"/>
        </w:rPr>
        <w:t xml:space="preserve">, т.е. зона которая и позволяет эластической части плеча </w:t>
      </w:r>
      <w:proofErr w:type="spellStart"/>
      <w:r>
        <w:rPr>
          <w:rFonts w:ascii="Times New Roman" w:hAnsi="Times New Roman" w:cs="Times New Roman"/>
          <w:sz w:val="28"/>
          <w:szCs w:val="28"/>
        </w:rPr>
        <w:t>кламмера</w:t>
      </w:r>
      <w:proofErr w:type="spellEnd"/>
      <w:r>
        <w:rPr>
          <w:rFonts w:ascii="Times New Roman" w:hAnsi="Times New Roman" w:cs="Times New Roman"/>
          <w:sz w:val="28"/>
          <w:szCs w:val="28"/>
        </w:rPr>
        <w:t xml:space="preserve"> обеспечивать </w:t>
      </w:r>
      <w:proofErr w:type="gramStart"/>
      <w:r>
        <w:rPr>
          <w:rFonts w:ascii="Times New Roman" w:hAnsi="Times New Roman" w:cs="Times New Roman"/>
          <w:sz w:val="28"/>
          <w:szCs w:val="28"/>
        </w:rPr>
        <w:t>ретенцию  протеза</w:t>
      </w:r>
      <w:proofErr w:type="gramEnd"/>
      <w:r>
        <w:rPr>
          <w:rFonts w:ascii="Times New Roman" w:hAnsi="Times New Roman" w:cs="Times New Roman"/>
          <w:sz w:val="28"/>
          <w:szCs w:val="28"/>
        </w:rPr>
        <w:t xml:space="preserve">. </w:t>
      </w:r>
    </w:p>
    <w:p w14:paraId="33BBCDFF" w14:textId="77777777" w:rsidR="001A2267" w:rsidRDefault="00000000" w:rsidP="00E3646B">
      <w:pPr>
        <w:jc w:val="both"/>
        <w:rPr>
          <w:rFonts w:ascii="Times New Roman" w:hAnsi="Times New Roman" w:cs="Times New Roman"/>
          <w:sz w:val="28"/>
          <w:szCs w:val="28"/>
        </w:rPr>
      </w:pPr>
      <w:r>
        <w:rPr>
          <w:rFonts w:ascii="Times New Roman" w:hAnsi="Times New Roman" w:cs="Times New Roman"/>
          <w:sz w:val="28"/>
          <w:szCs w:val="28"/>
        </w:rPr>
        <w:t xml:space="preserve">   Определение межевых линий опорных зубов помогает правильно разместить </w:t>
      </w:r>
      <w:proofErr w:type="spellStart"/>
      <w:r>
        <w:rPr>
          <w:rFonts w:ascii="Times New Roman" w:hAnsi="Times New Roman" w:cs="Times New Roman"/>
          <w:sz w:val="28"/>
          <w:szCs w:val="28"/>
        </w:rPr>
        <w:t>кламмерные</w:t>
      </w:r>
      <w:proofErr w:type="spellEnd"/>
      <w:r>
        <w:rPr>
          <w:rFonts w:ascii="Times New Roman" w:hAnsi="Times New Roman" w:cs="Times New Roman"/>
          <w:sz w:val="28"/>
          <w:szCs w:val="28"/>
        </w:rPr>
        <w:t xml:space="preserve"> элементы и одновременно найти наиболее удобный путь введения протеза.</w:t>
      </w:r>
    </w:p>
    <w:p w14:paraId="46DA7B17" w14:textId="77777777" w:rsidR="001A2267" w:rsidRDefault="00000000" w:rsidP="00E3646B">
      <w:pPr>
        <w:jc w:val="both"/>
        <w:rPr>
          <w:rFonts w:ascii="Times New Roman" w:hAnsi="Times New Roman" w:cs="Times New Roman"/>
          <w:sz w:val="28"/>
          <w:szCs w:val="28"/>
        </w:rPr>
      </w:pPr>
      <w:r>
        <w:rPr>
          <w:rFonts w:ascii="Times New Roman" w:hAnsi="Times New Roman" w:cs="Times New Roman"/>
          <w:sz w:val="28"/>
          <w:szCs w:val="28"/>
        </w:rPr>
        <w:t xml:space="preserve">   Существует три метода выявления пути введения протеза:</w:t>
      </w:r>
    </w:p>
    <w:p w14:paraId="46B0F7D3" w14:textId="77777777" w:rsidR="001A2267" w:rsidRDefault="00000000" w:rsidP="00E3646B">
      <w:pPr>
        <w:numPr>
          <w:ilvl w:val="0"/>
          <w:numId w:val="14"/>
        </w:numPr>
        <w:jc w:val="both"/>
        <w:rPr>
          <w:rFonts w:ascii="Times New Roman" w:hAnsi="Times New Roman" w:cs="Times New Roman"/>
          <w:sz w:val="28"/>
          <w:szCs w:val="28"/>
        </w:rPr>
      </w:pPr>
      <w:r>
        <w:rPr>
          <w:rFonts w:ascii="Times New Roman" w:hAnsi="Times New Roman" w:cs="Times New Roman"/>
          <w:sz w:val="28"/>
          <w:szCs w:val="28"/>
        </w:rPr>
        <w:t>Произвольный.</w:t>
      </w:r>
    </w:p>
    <w:p w14:paraId="0E2024A9" w14:textId="77777777" w:rsidR="001A2267" w:rsidRDefault="00000000" w:rsidP="00E3646B">
      <w:pPr>
        <w:numPr>
          <w:ilvl w:val="0"/>
          <w:numId w:val="14"/>
        </w:numPr>
        <w:jc w:val="both"/>
        <w:rPr>
          <w:rFonts w:ascii="Times New Roman" w:hAnsi="Times New Roman" w:cs="Times New Roman"/>
          <w:sz w:val="28"/>
          <w:szCs w:val="28"/>
        </w:rPr>
      </w:pPr>
      <w:r>
        <w:rPr>
          <w:rFonts w:ascii="Times New Roman" w:hAnsi="Times New Roman" w:cs="Times New Roman"/>
          <w:sz w:val="28"/>
          <w:szCs w:val="28"/>
        </w:rPr>
        <w:t>Метод определения среднего наклона длинных осей опорных зубов.</w:t>
      </w:r>
    </w:p>
    <w:p w14:paraId="022B140E" w14:textId="77777777" w:rsidR="001A2267" w:rsidRDefault="00000000" w:rsidP="00E3646B">
      <w:pPr>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Метод выбора.  </w:t>
      </w:r>
    </w:p>
    <w:p w14:paraId="49AD1A74" w14:textId="77777777" w:rsidR="001A2267" w:rsidRDefault="001A2267" w:rsidP="00E3646B">
      <w:pPr>
        <w:tabs>
          <w:tab w:val="left" w:pos="360"/>
        </w:tabs>
        <w:jc w:val="both"/>
        <w:rPr>
          <w:rFonts w:ascii="Times New Roman" w:hAnsi="Times New Roman" w:cs="Times New Roman"/>
          <w:sz w:val="28"/>
          <w:szCs w:val="28"/>
        </w:rPr>
      </w:pPr>
    </w:p>
    <w:p w14:paraId="10DCA4EB" w14:textId="77777777" w:rsidR="001A2267" w:rsidRDefault="00000000" w:rsidP="00E3646B">
      <w:pPr>
        <w:pStyle w:val="20"/>
        <w:jc w:val="both"/>
        <w:rPr>
          <w:rFonts w:ascii="Times New Roman" w:hAnsi="Times New Roman" w:cs="Times New Roman"/>
          <w:szCs w:val="28"/>
        </w:rPr>
      </w:pPr>
      <w:r>
        <w:rPr>
          <w:rFonts w:ascii="Times New Roman" w:hAnsi="Times New Roman" w:cs="Times New Roman"/>
          <w:szCs w:val="28"/>
        </w:rPr>
        <w:t xml:space="preserve">Разновидности конструкций </w:t>
      </w:r>
      <w:proofErr w:type="spellStart"/>
      <w:r>
        <w:rPr>
          <w:rFonts w:ascii="Times New Roman" w:hAnsi="Times New Roman" w:cs="Times New Roman"/>
          <w:szCs w:val="28"/>
        </w:rPr>
        <w:t>бюгельных</w:t>
      </w:r>
      <w:proofErr w:type="spellEnd"/>
      <w:r>
        <w:rPr>
          <w:rFonts w:ascii="Times New Roman" w:hAnsi="Times New Roman" w:cs="Times New Roman"/>
          <w:szCs w:val="28"/>
        </w:rPr>
        <w:t xml:space="preserve"> протезов</w:t>
      </w:r>
    </w:p>
    <w:p w14:paraId="7BAF8E81" w14:textId="77777777" w:rsidR="001A2267" w:rsidRDefault="001A2267" w:rsidP="00E3646B">
      <w:pPr>
        <w:pStyle w:val="20"/>
        <w:jc w:val="both"/>
        <w:rPr>
          <w:rFonts w:ascii="Times New Roman" w:hAnsi="Times New Roman" w:cs="Times New Roman"/>
          <w:szCs w:val="28"/>
        </w:rPr>
      </w:pPr>
    </w:p>
    <w:p w14:paraId="18FAE17A" w14:textId="77777777" w:rsidR="001A2267" w:rsidRDefault="00000000" w:rsidP="00E3646B">
      <w:pPr>
        <w:pStyle w:val="a5"/>
        <w:rPr>
          <w:rFonts w:ascii="Times New Roman" w:hAnsi="Times New Roman" w:cs="Times New Roman"/>
          <w:szCs w:val="28"/>
        </w:rPr>
      </w:pPr>
      <w:r>
        <w:rPr>
          <w:sz w:val="32"/>
        </w:rPr>
        <w:t xml:space="preserve">    </w:t>
      </w:r>
      <w:r>
        <w:rPr>
          <w:rFonts w:ascii="Times New Roman" w:hAnsi="Times New Roman" w:cs="Times New Roman"/>
          <w:szCs w:val="28"/>
        </w:rPr>
        <w:t xml:space="preserve">  Решение вопроса о выборе конструкции протеза, типе и расположении </w:t>
      </w:r>
      <w:proofErr w:type="spellStart"/>
      <w:r>
        <w:rPr>
          <w:rFonts w:ascii="Times New Roman" w:hAnsi="Times New Roman" w:cs="Times New Roman"/>
          <w:szCs w:val="28"/>
        </w:rPr>
        <w:t>кламмеров</w:t>
      </w:r>
      <w:proofErr w:type="spellEnd"/>
      <w:r>
        <w:rPr>
          <w:rFonts w:ascii="Times New Roman" w:hAnsi="Times New Roman" w:cs="Times New Roman"/>
          <w:szCs w:val="28"/>
        </w:rPr>
        <w:t xml:space="preserve"> принимается в процессе клинического обследования полости рта больного.</w:t>
      </w:r>
    </w:p>
    <w:p w14:paraId="6BA8CD79" w14:textId="77777777" w:rsidR="001A2267" w:rsidRDefault="00000000" w:rsidP="00E3646B">
      <w:pPr>
        <w:jc w:val="both"/>
        <w:rPr>
          <w:rFonts w:ascii="Times New Roman" w:hAnsi="Times New Roman" w:cs="Times New Roman"/>
          <w:sz w:val="28"/>
          <w:szCs w:val="28"/>
        </w:rPr>
      </w:pPr>
      <w:r>
        <w:rPr>
          <w:rFonts w:ascii="Times New Roman" w:hAnsi="Times New Roman" w:cs="Times New Roman"/>
          <w:sz w:val="28"/>
          <w:szCs w:val="28"/>
        </w:rPr>
        <w:t xml:space="preserve">     Разнообразие конструкций </w:t>
      </w:r>
      <w:proofErr w:type="spellStart"/>
      <w:r>
        <w:rPr>
          <w:rFonts w:ascii="Times New Roman" w:hAnsi="Times New Roman" w:cs="Times New Roman"/>
          <w:sz w:val="28"/>
          <w:szCs w:val="28"/>
        </w:rPr>
        <w:t>бюгельных</w:t>
      </w:r>
      <w:proofErr w:type="spellEnd"/>
      <w:r>
        <w:rPr>
          <w:rFonts w:ascii="Times New Roman" w:hAnsi="Times New Roman" w:cs="Times New Roman"/>
          <w:sz w:val="28"/>
          <w:szCs w:val="28"/>
        </w:rPr>
        <w:t xml:space="preserve"> протезов диктуется в первую очередь видом дефекта, затем податливостью слизистой оболочки, количеством опорных зубов, видом протеза и т.д.</w:t>
      </w:r>
    </w:p>
    <w:p w14:paraId="45DF9816" w14:textId="77777777" w:rsidR="001A2267" w:rsidRDefault="00000000" w:rsidP="00E3646B">
      <w:pPr>
        <w:pStyle w:val="20"/>
        <w:jc w:val="both"/>
        <w:rPr>
          <w:rFonts w:ascii="Times New Roman" w:hAnsi="Times New Roman" w:cs="Times New Roman"/>
          <w:b w:val="0"/>
          <w:szCs w:val="28"/>
        </w:rPr>
      </w:pPr>
      <w:r>
        <w:rPr>
          <w:b w:val="0"/>
          <w:sz w:val="32"/>
        </w:rPr>
        <w:t xml:space="preserve"> </w:t>
      </w:r>
      <w:r>
        <w:rPr>
          <w:rFonts w:ascii="Times New Roman" w:hAnsi="Times New Roman" w:cs="Times New Roman"/>
          <w:b w:val="0"/>
          <w:szCs w:val="28"/>
        </w:rPr>
        <w:t xml:space="preserve">    Разновидности конструкций </w:t>
      </w:r>
      <w:proofErr w:type="spellStart"/>
      <w:r>
        <w:rPr>
          <w:rFonts w:ascii="Times New Roman" w:hAnsi="Times New Roman" w:cs="Times New Roman"/>
          <w:b w:val="0"/>
          <w:szCs w:val="28"/>
        </w:rPr>
        <w:t>бюгельных</w:t>
      </w:r>
      <w:proofErr w:type="spellEnd"/>
      <w:r>
        <w:rPr>
          <w:rFonts w:ascii="Times New Roman" w:hAnsi="Times New Roman" w:cs="Times New Roman"/>
          <w:b w:val="0"/>
          <w:szCs w:val="28"/>
        </w:rPr>
        <w:t xml:space="preserve"> протезов исходя из классификации Кеннеди:</w:t>
      </w:r>
    </w:p>
    <w:p w14:paraId="2DDA6B05" w14:textId="77777777" w:rsidR="001A2267" w:rsidRDefault="00000000" w:rsidP="00E3646B">
      <w:pPr>
        <w:pStyle w:val="20"/>
        <w:jc w:val="both"/>
        <w:rPr>
          <w:rFonts w:ascii="Times New Roman" w:hAnsi="Times New Roman" w:cs="Times New Roman"/>
          <w:b w:val="0"/>
          <w:szCs w:val="28"/>
        </w:rPr>
      </w:pPr>
      <w:r>
        <w:rPr>
          <w:b w:val="0"/>
          <w:sz w:val="32"/>
          <w:u w:val="single"/>
        </w:rPr>
        <w:lastRenderedPageBreak/>
        <w:t xml:space="preserve">   </w:t>
      </w:r>
      <w:r>
        <w:rPr>
          <w:rFonts w:ascii="Times New Roman" w:hAnsi="Times New Roman" w:cs="Times New Roman"/>
          <w:b w:val="0"/>
          <w:szCs w:val="28"/>
          <w:u w:val="single"/>
        </w:rPr>
        <w:t xml:space="preserve">  1 </w:t>
      </w:r>
      <w:proofErr w:type="gramStart"/>
      <w:r>
        <w:rPr>
          <w:rFonts w:ascii="Times New Roman" w:hAnsi="Times New Roman" w:cs="Times New Roman"/>
          <w:b w:val="0"/>
          <w:szCs w:val="28"/>
          <w:u w:val="single"/>
        </w:rPr>
        <w:t>класс .</w:t>
      </w:r>
      <w:r>
        <w:rPr>
          <w:rFonts w:ascii="Times New Roman" w:hAnsi="Times New Roman" w:cs="Times New Roman"/>
          <w:b w:val="0"/>
          <w:szCs w:val="28"/>
        </w:rPr>
        <w:t>Отличительной</w:t>
      </w:r>
      <w:proofErr w:type="gramEnd"/>
      <w:r>
        <w:rPr>
          <w:rFonts w:ascii="Times New Roman" w:hAnsi="Times New Roman" w:cs="Times New Roman"/>
          <w:b w:val="0"/>
          <w:szCs w:val="28"/>
        </w:rPr>
        <w:t xml:space="preserve"> особенностью </w:t>
      </w:r>
      <w:proofErr w:type="spellStart"/>
      <w:r>
        <w:rPr>
          <w:rFonts w:ascii="Times New Roman" w:hAnsi="Times New Roman" w:cs="Times New Roman"/>
          <w:b w:val="0"/>
          <w:szCs w:val="28"/>
        </w:rPr>
        <w:t>бюгельных</w:t>
      </w:r>
      <w:proofErr w:type="spellEnd"/>
      <w:r>
        <w:rPr>
          <w:rFonts w:ascii="Times New Roman" w:hAnsi="Times New Roman" w:cs="Times New Roman"/>
          <w:b w:val="0"/>
          <w:szCs w:val="28"/>
        </w:rPr>
        <w:t xml:space="preserve"> протезов при данном дефекте является наличие двух свободно оканчивающихся седел, жестко соединенных между собой дугой. Седла протеза с медиальной стороны опираются на зубы посредствам </w:t>
      </w:r>
      <w:proofErr w:type="spellStart"/>
      <w:r>
        <w:rPr>
          <w:rFonts w:ascii="Times New Roman" w:hAnsi="Times New Roman" w:cs="Times New Roman"/>
          <w:b w:val="0"/>
          <w:szCs w:val="28"/>
        </w:rPr>
        <w:t>кламмеров</w:t>
      </w:r>
      <w:proofErr w:type="spellEnd"/>
      <w:r>
        <w:rPr>
          <w:rFonts w:ascii="Times New Roman" w:hAnsi="Times New Roman" w:cs="Times New Roman"/>
          <w:b w:val="0"/>
          <w:szCs w:val="28"/>
        </w:rPr>
        <w:t xml:space="preserve"> или замковых соединений, а своими свободными концами лежат на слизистой оболочке альвеолярного отростка.</w:t>
      </w:r>
    </w:p>
    <w:p w14:paraId="2F486F4A" w14:textId="77777777" w:rsidR="001A2267" w:rsidRDefault="00000000" w:rsidP="00E3646B">
      <w:pPr>
        <w:pStyle w:val="20"/>
        <w:jc w:val="both"/>
        <w:rPr>
          <w:rFonts w:ascii="Times New Roman" w:hAnsi="Times New Roman" w:cs="Times New Roman"/>
          <w:b w:val="0"/>
          <w:szCs w:val="28"/>
        </w:rPr>
      </w:pPr>
      <w:r>
        <w:rPr>
          <w:rFonts w:ascii="Times New Roman" w:hAnsi="Times New Roman" w:cs="Times New Roman"/>
          <w:b w:val="0"/>
          <w:szCs w:val="28"/>
        </w:rPr>
        <w:t xml:space="preserve">Примерам такой конструкции может служить протез с двумя </w:t>
      </w:r>
      <w:proofErr w:type="spellStart"/>
      <w:r>
        <w:rPr>
          <w:rFonts w:ascii="Times New Roman" w:hAnsi="Times New Roman" w:cs="Times New Roman"/>
          <w:b w:val="0"/>
          <w:szCs w:val="28"/>
        </w:rPr>
        <w:t>кламмерами</w:t>
      </w:r>
      <w:proofErr w:type="spellEnd"/>
      <w:r>
        <w:rPr>
          <w:rFonts w:ascii="Times New Roman" w:hAnsi="Times New Roman" w:cs="Times New Roman"/>
          <w:b w:val="0"/>
          <w:szCs w:val="28"/>
        </w:rPr>
        <w:t xml:space="preserve"> </w:t>
      </w:r>
      <w:proofErr w:type="spellStart"/>
      <w:r>
        <w:rPr>
          <w:rFonts w:ascii="Times New Roman" w:hAnsi="Times New Roman" w:cs="Times New Roman"/>
          <w:b w:val="0"/>
          <w:szCs w:val="28"/>
        </w:rPr>
        <w:t>Аккера</w:t>
      </w:r>
      <w:proofErr w:type="spellEnd"/>
      <w:r>
        <w:rPr>
          <w:rFonts w:ascii="Times New Roman" w:hAnsi="Times New Roman" w:cs="Times New Roman"/>
          <w:b w:val="0"/>
          <w:szCs w:val="28"/>
        </w:rPr>
        <w:t xml:space="preserve">, соединенных дугой; в конструкцию может быть введен непрерывный оральный </w:t>
      </w:r>
      <w:proofErr w:type="spellStart"/>
      <w:r>
        <w:rPr>
          <w:rFonts w:ascii="Times New Roman" w:hAnsi="Times New Roman" w:cs="Times New Roman"/>
          <w:b w:val="0"/>
          <w:szCs w:val="28"/>
        </w:rPr>
        <w:t>кламмер</w:t>
      </w:r>
      <w:proofErr w:type="spellEnd"/>
      <w:r>
        <w:rPr>
          <w:rFonts w:ascii="Times New Roman" w:hAnsi="Times New Roman" w:cs="Times New Roman"/>
          <w:b w:val="0"/>
          <w:szCs w:val="28"/>
        </w:rPr>
        <w:t xml:space="preserve">, </w:t>
      </w:r>
      <w:proofErr w:type="spellStart"/>
      <w:r>
        <w:rPr>
          <w:rFonts w:ascii="Times New Roman" w:hAnsi="Times New Roman" w:cs="Times New Roman"/>
          <w:b w:val="0"/>
          <w:szCs w:val="28"/>
        </w:rPr>
        <w:t>дробитель</w:t>
      </w:r>
      <w:proofErr w:type="spellEnd"/>
      <w:r>
        <w:rPr>
          <w:rFonts w:ascii="Times New Roman" w:hAnsi="Times New Roman" w:cs="Times New Roman"/>
          <w:b w:val="0"/>
          <w:szCs w:val="28"/>
        </w:rPr>
        <w:t xml:space="preserve"> нагрузки при заболевании тканей пародонта.</w:t>
      </w:r>
    </w:p>
    <w:p w14:paraId="08E246DF" w14:textId="77777777" w:rsidR="001A2267" w:rsidRDefault="00000000" w:rsidP="00E3646B">
      <w:pPr>
        <w:pStyle w:val="20"/>
        <w:jc w:val="both"/>
        <w:rPr>
          <w:rFonts w:ascii="Times New Roman" w:hAnsi="Times New Roman" w:cs="Times New Roman"/>
          <w:b w:val="0"/>
          <w:szCs w:val="28"/>
        </w:rPr>
      </w:pPr>
      <w:r>
        <w:rPr>
          <w:rFonts w:ascii="Times New Roman" w:hAnsi="Times New Roman" w:cs="Times New Roman"/>
          <w:b w:val="0"/>
          <w:szCs w:val="28"/>
          <w:u w:val="single"/>
        </w:rPr>
        <w:t xml:space="preserve">     2 класс. </w:t>
      </w:r>
      <w:r>
        <w:rPr>
          <w:rFonts w:ascii="Times New Roman" w:hAnsi="Times New Roman" w:cs="Times New Roman"/>
          <w:b w:val="0"/>
          <w:szCs w:val="28"/>
        </w:rPr>
        <w:t xml:space="preserve">При дефектах данного класса </w:t>
      </w:r>
      <w:proofErr w:type="spellStart"/>
      <w:r>
        <w:rPr>
          <w:rFonts w:ascii="Times New Roman" w:hAnsi="Times New Roman" w:cs="Times New Roman"/>
          <w:b w:val="0"/>
          <w:szCs w:val="28"/>
        </w:rPr>
        <w:t>бюгельные</w:t>
      </w:r>
      <w:proofErr w:type="spellEnd"/>
      <w:r>
        <w:rPr>
          <w:rFonts w:ascii="Times New Roman" w:hAnsi="Times New Roman" w:cs="Times New Roman"/>
          <w:b w:val="0"/>
          <w:szCs w:val="28"/>
        </w:rPr>
        <w:t xml:space="preserve"> протезы имеют свободно оканчивающиеся седло, </w:t>
      </w:r>
      <w:proofErr w:type="spellStart"/>
      <w:r>
        <w:rPr>
          <w:rFonts w:ascii="Times New Roman" w:hAnsi="Times New Roman" w:cs="Times New Roman"/>
          <w:b w:val="0"/>
          <w:szCs w:val="28"/>
        </w:rPr>
        <w:t>фиксированое</w:t>
      </w:r>
      <w:proofErr w:type="spellEnd"/>
      <w:r>
        <w:rPr>
          <w:rFonts w:ascii="Times New Roman" w:hAnsi="Times New Roman" w:cs="Times New Roman"/>
          <w:b w:val="0"/>
          <w:szCs w:val="28"/>
        </w:rPr>
        <w:t xml:space="preserve"> с медиальной стороны на опорном зубе и лежащее свободным концом на слизистой оболочке альвеолярного отростка. Седло соединяют металлической дугой с </w:t>
      </w:r>
      <w:proofErr w:type="spellStart"/>
      <w:r>
        <w:rPr>
          <w:rFonts w:ascii="Times New Roman" w:hAnsi="Times New Roman" w:cs="Times New Roman"/>
          <w:b w:val="0"/>
          <w:szCs w:val="28"/>
        </w:rPr>
        <w:t>кламмерами</w:t>
      </w:r>
      <w:proofErr w:type="spellEnd"/>
      <w:r>
        <w:rPr>
          <w:rFonts w:ascii="Times New Roman" w:hAnsi="Times New Roman" w:cs="Times New Roman"/>
          <w:b w:val="0"/>
          <w:szCs w:val="28"/>
        </w:rPr>
        <w:t xml:space="preserve"> укрепленными на боковых зубах противоположной стороны зубного ряда. Фиксация протеза может быть осуществлена при помощи </w:t>
      </w:r>
      <w:proofErr w:type="spellStart"/>
      <w:r>
        <w:rPr>
          <w:rFonts w:ascii="Times New Roman" w:hAnsi="Times New Roman" w:cs="Times New Roman"/>
          <w:b w:val="0"/>
          <w:szCs w:val="28"/>
        </w:rPr>
        <w:t>двухплечевого</w:t>
      </w:r>
      <w:proofErr w:type="spellEnd"/>
      <w:r>
        <w:rPr>
          <w:rFonts w:ascii="Times New Roman" w:hAnsi="Times New Roman" w:cs="Times New Roman"/>
          <w:b w:val="0"/>
          <w:szCs w:val="28"/>
        </w:rPr>
        <w:t xml:space="preserve"> </w:t>
      </w:r>
      <w:proofErr w:type="spellStart"/>
      <w:r>
        <w:rPr>
          <w:rFonts w:ascii="Times New Roman" w:hAnsi="Times New Roman" w:cs="Times New Roman"/>
          <w:b w:val="0"/>
          <w:szCs w:val="28"/>
        </w:rPr>
        <w:t>кламмера</w:t>
      </w:r>
      <w:proofErr w:type="spellEnd"/>
      <w:r>
        <w:rPr>
          <w:rFonts w:ascii="Times New Roman" w:hAnsi="Times New Roman" w:cs="Times New Roman"/>
          <w:b w:val="0"/>
          <w:szCs w:val="28"/>
        </w:rPr>
        <w:t xml:space="preserve"> </w:t>
      </w:r>
      <w:proofErr w:type="spellStart"/>
      <w:r>
        <w:rPr>
          <w:rFonts w:ascii="Times New Roman" w:hAnsi="Times New Roman" w:cs="Times New Roman"/>
          <w:b w:val="0"/>
          <w:szCs w:val="28"/>
        </w:rPr>
        <w:t>Аккера</w:t>
      </w:r>
      <w:proofErr w:type="spellEnd"/>
      <w:r>
        <w:rPr>
          <w:rFonts w:ascii="Times New Roman" w:hAnsi="Times New Roman" w:cs="Times New Roman"/>
          <w:b w:val="0"/>
          <w:szCs w:val="28"/>
        </w:rPr>
        <w:t xml:space="preserve">, </w:t>
      </w:r>
      <w:proofErr w:type="spellStart"/>
      <w:r>
        <w:rPr>
          <w:rFonts w:ascii="Times New Roman" w:hAnsi="Times New Roman" w:cs="Times New Roman"/>
          <w:b w:val="0"/>
          <w:szCs w:val="28"/>
        </w:rPr>
        <w:t>кламмера</w:t>
      </w:r>
      <w:proofErr w:type="spellEnd"/>
      <w:r>
        <w:rPr>
          <w:rFonts w:ascii="Times New Roman" w:hAnsi="Times New Roman" w:cs="Times New Roman"/>
          <w:b w:val="0"/>
          <w:szCs w:val="28"/>
        </w:rPr>
        <w:t xml:space="preserve"> обратного заднего действия, или двойного </w:t>
      </w:r>
      <w:proofErr w:type="spellStart"/>
      <w:r>
        <w:rPr>
          <w:rFonts w:ascii="Times New Roman" w:hAnsi="Times New Roman" w:cs="Times New Roman"/>
          <w:b w:val="0"/>
          <w:szCs w:val="28"/>
        </w:rPr>
        <w:t>трехплечного</w:t>
      </w:r>
      <w:proofErr w:type="spellEnd"/>
      <w:r>
        <w:rPr>
          <w:rFonts w:ascii="Times New Roman" w:hAnsi="Times New Roman" w:cs="Times New Roman"/>
          <w:b w:val="0"/>
          <w:szCs w:val="28"/>
        </w:rPr>
        <w:t xml:space="preserve"> </w:t>
      </w:r>
      <w:proofErr w:type="spellStart"/>
      <w:r>
        <w:rPr>
          <w:rFonts w:ascii="Times New Roman" w:hAnsi="Times New Roman" w:cs="Times New Roman"/>
          <w:b w:val="0"/>
          <w:szCs w:val="28"/>
        </w:rPr>
        <w:t>кламмера</w:t>
      </w:r>
      <w:proofErr w:type="spellEnd"/>
      <w:r>
        <w:rPr>
          <w:rFonts w:ascii="Times New Roman" w:hAnsi="Times New Roman" w:cs="Times New Roman"/>
          <w:b w:val="0"/>
          <w:szCs w:val="28"/>
        </w:rPr>
        <w:t>.</w:t>
      </w:r>
    </w:p>
    <w:p w14:paraId="6BC59C72" w14:textId="77777777" w:rsidR="001A2267" w:rsidRDefault="00000000" w:rsidP="00E3646B">
      <w:pPr>
        <w:pStyle w:val="20"/>
        <w:jc w:val="both"/>
        <w:rPr>
          <w:rFonts w:ascii="Times New Roman" w:hAnsi="Times New Roman" w:cs="Times New Roman"/>
          <w:b w:val="0"/>
          <w:szCs w:val="28"/>
        </w:rPr>
      </w:pPr>
      <w:r>
        <w:rPr>
          <w:rFonts w:ascii="Times New Roman" w:hAnsi="Times New Roman" w:cs="Times New Roman"/>
          <w:b w:val="0"/>
          <w:szCs w:val="28"/>
          <w:u w:val="single"/>
        </w:rPr>
        <w:t xml:space="preserve">     3 класс. </w:t>
      </w:r>
      <w:proofErr w:type="spellStart"/>
      <w:r>
        <w:rPr>
          <w:rFonts w:ascii="Times New Roman" w:hAnsi="Times New Roman" w:cs="Times New Roman"/>
          <w:b w:val="0"/>
          <w:szCs w:val="28"/>
        </w:rPr>
        <w:t>Бюгельные</w:t>
      </w:r>
      <w:proofErr w:type="spellEnd"/>
      <w:r>
        <w:rPr>
          <w:rFonts w:ascii="Times New Roman" w:hAnsi="Times New Roman" w:cs="Times New Roman"/>
          <w:b w:val="0"/>
          <w:szCs w:val="28"/>
        </w:rPr>
        <w:t xml:space="preserve"> протезы при дефектах 3 класса имеют включенные седла с двухсторонней фиксацией на опорных зубах. Двухсторонние протезы применяются при больших дефектах, когда невозможно изготовление несъемных протезов. </w:t>
      </w:r>
      <w:proofErr w:type="spellStart"/>
      <w:r>
        <w:rPr>
          <w:rFonts w:ascii="Times New Roman" w:hAnsi="Times New Roman" w:cs="Times New Roman"/>
          <w:b w:val="0"/>
          <w:szCs w:val="28"/>
        </w:rPr>
        <w:t>Кламмеры</w:t>
      </w:r>
      <w:proofErr w:type="spellEnd"/>
      <w:r>
        <w:rPr>
          <w:rFonts w:ascii="Times New Roman" w:hAnsi="Times New Roman" w:cs="Times New Roman"/>
          <w:b w:val="0"/>
          <w:szCs w:val="28"/>
        </w:rPr>
        <w:t xml:space="preserve">, расположенные на здоровой стороне зубного ряда должны быть жесткими, фиксироваться на большом количестве зубов (не менее 2-х зубов). Когда имеется силовое превалирование противоположного зубного ряда, вертикальная нагрузка на опорные зубы должна быть уменьшена при помощи пружинящих соединений, создание опоры на большее количество зубов, расширение площади опоры базиса, уменьшение </w:t>
      </w:r>
      <w:proofErr w:type="spellStart"/>
      <w:r>
        <w:rPr>
          <w:rFonts w:ascii="Times New Roman" w:hAnsi="Times New Roman" w:cs="Times New Roman"/>
          <w:b w:val="0"/>
          <w:szCs w:val="28"/>
        </w:rPr>
        <w:t>оклюзионной</w:t>
      </w:r>
      <w:proofErr w:type="spellEnd"/>
      <w:r>
        <w:rPr>
          <w:rFonts w:ascii="Times New Roman" w:hAnsi="Times New Roman" w:cs="Times New Roman"/>
          <w:b w:val="0"/>
          <w:szCs w:val="28"/>
        </w:rPr>
        <w:t xml:space="preserve"> поверхности зубного ряда. Особенно важно не перегружать одиночно стоящий опорный дистальный зуб.</w:t>
      </w:r>
    </w:p>
    <w:p w14:paraId="170FAD8A" w14:textId="77777777" w:rsidR="001A2267" w:rsidRDefault="00000000" w:rsidP="00E3646B">
      <w:pPr>
        <w:pStyle w:val="20"/>
        <w:jc w:val="both"/>
        <w:rPr>
          <w:rFonts w:ascii="Times New Roman" w:hAnsi="Times New Roman" w:cs="Times New Roman"/>
          <w:b w:val="0"/>
          <w:szCs w:val="28"/>
        </w:rPr>
      </w:pPr>
      <w:r>
        <w:rPr>
          <w:b w:val="0"/>
          <w:sz w:val="32"/>
          <w:u w:val="single"/>
        </w:rPr>
        <w:t xml:space="preserve">    </w:t>
      </w:r>
      <w:r>
        <w:rPr>
          <w:rFonts w:ascii="Times New Roman" w:hAnsi="Times New Roman" w:cs="Times New Roman"/>
          <w:b w:val="0"/>
          <w:szCs w:val="28"/>
          <w:u w:val="single"/>
        </w:rPr>
        <w:t xml:space="preserve"> 4 класс.</w:t>
      </w:r>
      <w:r>
        <w:rPr>
          <w:rFonts w:ascii="Times New Roman" w:hAnsi="Times New Roman" w:cs="Times New Roman"/>
          <w:b w:val="0"/>
          <w:szCs w:val="28"/>
        </w:rPr>
        <w:t xml:space="preserve"> </w:t>
      </w:r>
      <w:proofErr w:type="spellStart"/>
      <w:r>
        <w:rPr>
          <w:rFonts w:ascii="Times New Roman" w:hAnsi="Times New Roman" w:cs="Times New Roman"/>
          <w:b w:val="0"/>
          <w:szCs w:val="28"/>
        </w:rPr>
        <w:t>Бюгельные</w:t>
      </w:r>
      <w:proofErr w:type="spellEnd"/>
      <w:r>
        <w:rPr>
          <w:rFonts w:ascii="Times New Roman" w:hAnsi="Times New Roman" w:cs="Times New Roman"/>
          <w:b w:val="0"/>
          <w:szCs w:val="28"/>
        </w:rPr>
        <w:t xml:space="preserve"> протезы при дефектах 4 класса имеют одно седло, лежащее впереди опорных зубов. Изготовление протезов при этих дефектах требует жесткого соединения </w:t>
      </w:r>
      <w:proofErr w:type="spellStart"/>
      <w:r>
        <w:rPr>
          <w:rFonts w:ascii="Times New Roman" w:hAnsi="Times New Roman" w:cs="Times New Roman"/>
          <w:b w:val="0"/>
          <w:szCs w:val="28"/>
        </w:rPr>
        <w:t>кламмеров</w:t>
      </w:r>
      <w:proofErr w:type="spellEnd"/>
      <w:r>
        <w:rPr>
          <w:rFonts w:ascii="Times New Roman" w:hAnsi="Times New Roman" w:cs="Times New Roman"/>
          <w:b w:val="0"/>
          <w:szCs w:val="28"/>
        </w:rPr>
        <w:t xml:space="preserve"> с седлом. Поскольку </w:t>
      </w:r>
      <w:proofErr w:type="spellStart"/>
      <w:r>
        <w:rPr>
          <w:rFonts w:ascii="Times New Roman" w:hAnsi="Times New Roman" w:cs="Times New Roman"/>
          <w:b w:val="0"/>
          <w:szCs w:val="28"/>
        </w:rPr>
        <w:t>кламмерная</w:t>
      </w:r>
      <w:proofErr w:type="spellEnd"/>
      <w:r>
        <w:rPr>
          <w:rFonts w:ascii="Times New Roman" w:hAnsi="Times New Roman" w:cs="Times New Roman"/>
          <w:b w:val="0"/>
          <w:szCs w:val="28"/>
        </w:rPr>
        <w:t xml:space="preserve"> линия может быть </w:t>
      </w:r>
      <w:proofErr w:type="gramStart"/>
      <w:r>
        <w:rPr>
          <w:rFonts w:ascii="Times New Roman" w:hAnsi="Times New Roman" w:cs="Times New Roman"/>
          <w:b w:val="0"/>
          <w:szCs w:val="28"/>
        </w:rPr>
        <w:t>осью  вращения</w:t>
      </w:r>
      <w:proofErr w:type="gramEnd"/>
      <w:r>
        <w:rPr>
          <w:rFonts w:ascii="Times New Roman" w:hAnsi="Times New Roman" w:cs="Times New Roman"/>
          <w:b w:val="0"/>
          <w:szCs w:val="28"/>
        </w:rPr>
        <w:t xml:space="preserve"> протеза, необходимого для предотвращения вращательных движений </w:t>
      </w:r>
      <w:proofErr w:type="spellStart"/>
      <w:r>
        <w:rPr>
          <w:rFonts w:ascii="Times New Roman" w:hAnsi="Times New Roman" w:cs="Times New Roman"/>
          <w:b w:val="0"/>
          <w:szCs w:val="28"/>
        </w:rPr>
        <w:t>кламмеры</w:t>
      </w:r>
      <w:proofErr w:type="spellEnd"/>
      <w:r>
        <w:rPr>
          <w:rFonts w:ascii="Times New Roman" w:hAnsi="Times New Roman" w:cs="Times New Roman"/>
          <w:b w:val="0"/>
          <w:szCs w:val="28"/>
        </w:rPr>
        <w:t xml:space="preserve"> располагают на всех оставшихся зубах. Для уменьшения </w:t>
      </w:r>
      <w:r>
        <w:rPr>
          <w:rFonts w:ascii="Times New Roman" w:hAnsi="Times New Roman" w:cs="Times New Roman"/>
          <w:b w:val="0"/>
          <w:szCs w:val="28"/>
        </w:rPr>
        <w:lastRenderedPageBreak/>
        <w:t xml:space="preserve">вращательного момента применяют широкие базисы, кольцевые </w:t>
      </w:r>
      <w:proofErr w:type="spellStart"/>
      <w:r>
        <w:rPr>
          <w:rFonts w:ascii="Times New Roman" w:hAnsi="Times New Roman" w:cs="Times New Roman"/>
          <w:b w:val="0"/>
          <w:szCs w:val="28"/>
        </w:rPr>
        <w:t>кламмеры</w:t>
      </w:r>
      <w:proofErr w:type="spellEnd"/>
      <w:r>
        <w:rPr>
          <w:rFonts w:ascii="Times New Roman" w:hAnsi="Times New Roman" w:cs="Times New Roman"/>
          <w:b w:val="0"/>
          <w:szCs w:val="28"/>
        </w:rPr>
        <w:t xml:space="preserve"> или </w:t>
      </w:r>
      <w:proofErr w:type="spellStart"/>
      <w:r>
        <w:rPr>
          <w:rFonts w:ascii="Times New Roman" w:hAnsi="Times New Roman" w:cs="Times New Roman"/>
          <w:b w:val="0"/>
          <w:szCs w:val="28"/>
        </w:rPr>
        <w:t>кламмеры</w:t>
      </w:r>
      <w:proofErr w:type="spellEnd"/>
      <w:r>
        <w:rPr>
          <w:rFonts w:ascii="Times New Roman" w:hAnsi="Times New Roman" w:cs="Times New Roman"/>
          <w:b w:val="0"/>
          <w:szCs w:val="28"/>
        </w:rPr>
        <w:t xml:space="preserve"> заднего действия. </w:t>
      </w:r>
    </w:p>
    <w:p w14:paraId="4F813ECE" w14:textId="77777777" w:rsidR="001A2267" w:rsidRDefault="001A2267" w:rsidP="00E3646B">
      <w:pPr>
        <w:jc w:val="both"/>
        <w:rPr>
          <w:b/>
          <w:sz w:val="32"/>
        </w:rPr>
      </w:pPr>
    </w:p>
    <w:p w14:paraId="2C533D1A" w14:textId="77777777" w:rsidR="001A2267" w:rsidRDefault="00000000" w:rsidP="00E3646B">
      <w:pPr>
        <w:jc w:val="both"/>
        <w:rPr>
          <w:rFonts w:ascii="Times New Roman" w:hAnsi="Times New Roman" w:cs="Times New Roman"/>
          <w:b/>
          <w:sz w:val="28"/>
          <w:szCs w:val="28"/>
        </w:rPr>
      </w:pPr>
      <w:r>
        <w:rPr>
          <w:rFonts w:ascii="Times New Roman" w:hAnsi="Times New Roman" w:cs="Times New Roman"/>
          <w:b/>
          <w:sz w:val="28"/>
          <w:szCs w:val="28"/>
        </w:rPr>
        <w:t xml:space="preserve">Методы изготовления каркасов </w:t>
      </w:r>
      <w:proofErr w:type="spellStart"/>
      <w:r>
        <w:rPr>
          <w:rFonts w:ascii="Times New Roman" w:hAnsi="Times New Roman" w:cs="Times New Roman"/>
          <w:b/>
          <w:sz w:val="28"/>
          <w:szCs w:val="28"/>
        </w:rPr>
        <w:t>бюгельных</w:t>
      </w:r>
      <w:proofErr w:type="spellEnd"/>
      <w:r>
        <w:rPr>
          <w:rFonts w:ascii="Times New Roman" w:hAnsi="Times New Roman" w:cs="Times New Roman"/>
          <w:b/>
          <w:sz w:val="28"/>
          <w:szCs w:val="28"/>
        </w:rPr>
        <w:t xml:space="preserve"> протезов</w:t>
      </w:r>
    </w:p>
    <w:p w14:paraId="105BE73D" w14:textId="77777777" w:rsidR="001A2267" w:rsidRDefault="00000000" w:rsidP="00E3646B">
      <w:pPr>
        <w:pStyle w:val="a5"/>
        <w:ind w:firstLineChars="50" w:firstLine="160"/>
        <w:rPr>
          <w:rFonts w:ascii="Times New Roman" w:hAnsi="Times New Roman" w:cs="Times New Roman"/>
          <w:szCs w:val="28"/>
        </w:rPr>
      </w:pPr>
      <w:r>
        <w:rPr>
          <w:sz w:val="32"/>
        </w:rPr>
        <w:t xml:space="preserve">  </w:t>
      </w:r>
      <w:r>
        <w:rPr>
          <w:rFonts w:ascii="Times New Roman" w:hAnsi="Times New Roman" w:cs="Times New Roman"/>
          <w:szCs w:val="28"/>
        </w:rPr>
        <w:t xml:space="preserve">Изготовления каркасов </w:t>
      </w:r>
      <w:proofErr w:type="spellStart"/>
      <w:r>
        <w:rPr>
          <w:rFonts w:ascii="Times New Roman" w:hAnsi="Times New Roman" w:cs="Times New Roman"/>
          <w:szCs w:val="28"/>
        </w:rPr>
        <w:t>бюгельных</w:t>
      </w:r>
      <w:proofErr w:type="spellEnd"/>
      <w:r>
        <w:rPr>
          <w:rFonts w:ascii="Times New Roman" w:hAnsi="Times New Roman" w:cs="Times New Roman"/>
          <w:szCs w:val="28"/>
        </w:rPr>
        <w:t xml:space="preserve"> протезов имеет свою историю, которая тесно связана с общим технологическим прогрессом. </w:t>
      </w:r>
    </w:p>
    <w:p w14:paraId="30C2CC01" w14:textId="77777777" w:rsidR="001A2267" w:rsidRDefault="00000000" w:rsidP="00E3646B">
      <w:pPr>
        <w:pStyle w:val="a5"/>
        <w:rPr>
          <w:rFonts w:ascii="Times New Roman" w:hAnsi="Times New Roman" w:cs="Times New Roman"/>
          <w:szCs w:val="28"/>
        </w:rPr>
      </w:pPr>
      <w:r>
        <w:rPr>
          <w:rFonts w:ascii="Times New Roman" w:hAnsi="Times New Roman" w:cs="Times New Roman"/>
          <w:szCs w:val="28"/>
        </w:rPr>
        <w:t xml:space="preserve"> Методы изготовления каркаса </w:t>
      </w:r>
      <w:proofErr w:type="spellStart"/>
      <w:r>
        <w:rPr>
          <w:rFonts w:ascii="Times New Roman" w:hAnsi="Times New Roman" w:cs="Times New Roman"/>
          <w:szCs w:val="28"/>
        </w:rPr>
        <w:t>бюгельного</w:t>
      </w:r>
      <w:proofErr w:type="spellEnd"/>
      <w:r>
        <w:rPr>
          <w:rFonts w:ascii="Times New Roman" w:hAnsi="Times New Roman" w:cs="Times New Roman"/>
          <w:szCs w:val="28"/>
        </w:rPr>
        <w:t xml:space="preserve"> протеза:</w:t>
      </w:r>
    </w:p>
    <w:p w14:paraId="3C1908B9" w14:textId="77777777" w:rsidR="001A2267" w:rsidRDefault="00000000" w:rsidP="00E3646B">
      <w:pPr>
        <w:pStyle w:val="a5"/>
        <w:numPr>
          <w:ilvl w:val="0"/>
          <w:numId w:val="15"/>
        </w:numPr>
        <w:rPr>
          <w:rFonts w:ascii="Times New Roman" w:hAnsi="Times New Roman" w:cs="Times New Roman"/>
          <w:szCs w:val="28"/>
        </w:rPr>
      </w:pPr>
      <w:r>
        <w:rPr>
          <w:rFonts w:ascii="Times New Roman" w:hAnsi="Times New Roman" w:cs="Times New Roman"/>
          <w:i/>
          <w:szCs w:val="28"/>
        </w:rPr>
        <w:t xml:space="preserve">Паяные каркасы </w:t>
      </w:r>
      <w:r>
        <w:rPr>
          <w:rFonts w:ascii="Times New Roman" w:hAnsi="Times New Roman" w:cs="Times New Roman"/>
          <w:szCs w:val="28"/>
        </w:rPr>
        <w:t>– следует рассматривать только в историческом плане, так как данный метод имеет ряд недостатков:</w:t>
      </w:r>
    </w:p>
    <w:p w14:paraId="27706A30" w14:textId="77777777" w:rsidR="001A2267" w:rsidRDefault="00000000" w:rsidP="00E3646B">
      <w:pPr>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Недостаточное прилежание </w:t>
      </w:r>
      <w:proofErr w:type="spellStart"/>
      <w:r>
        <w:rPr>
          <w:rFonts w:ascii="Times New Roman" w:hAnsi="Times New Roman" w:cs="Times New Roman"/>
          <w:sz w:val="28"/>
          <w:szCs w:val="28"/>
        </w:rPr>
        <w:t>кламмеров</w:t>
      </w:r>
      <w:proofErr w:type="spellEnd"/>
      <w:r>
        <w:rPr>
          <w:rFonts w:ascii="Times New Roman" w:hAnsi="Times New Roman" w:cs="Times New Roman"/>
          <w:sz w:val="28"/>
          <w:szCs w:val="28"/>
        </w:rPr>
        <w:t xml:space="preserve"> к поверхности зубов;</w:t>
      </w:r>
    </w:p>
    <w:p w14:paraId="1EA68A22" w14:textId="77777777" w:rsidR="001A2267" w:rsidRDefault="00000000" w:rsidP="00E3646B">
      <w:pPr>
        <w:numPr>
          <w:ilvl w:val="0"/>
          <w:numId w:val="16"/>
        </w:numPr>
        <w:jc w:val="both"/>
        <w:rPr>
          <w:rFonts w:ascii="Times New Roman" w:hAnsi="Times New Roman" w:cs="Times New Roman"/>
          <w:sz w:val="28"/>
          <w:szCs w:val="28"/>
        </w:rPr>
      </w:pPr>
      <w:r>
        <w:rPr>
          <w:rFonts w:ascii="Times New Roman" w:hAnsi="Times New Roman" w:cs="Times New Roman"/>
          <w:sz w:val="28"/>
          <w:szCs w:val="28"/>
        </w:rPr>
        <w:t>Электролиз места спайки, что ведет к поломке протеза;</w:t>
      </w:r>
    </w:p>
    <w:p w14:paraId="760DF3E5" w14:textId="77777777" w:rsidR="001A2267" w:rsidRDefault="00000000" w:rsidP="00E3646B">
      <w:pPr>
        <w:numPr>
          <w:ilvl w:val="0"/>
          <w:numId w:val="16"/>
        </w:numPr>
        <w:jc w:val="both"/>
        <w:rPr>
          <w:rFonts w:ascii="Times New Roman" w:hAnsi="Times New Roman" w:cs="Times New Roman"/>
          <w:sz w:val="28"/>
          <w:szCs w:val="28"/>
        </w:rPr>
      </w:pPr>
      <w:r>
        <w:rPr>
          <w:rFonts w:ascii="Times New Roman" w:hAnsi="Times New Roman" w:cs="Times New Roman"/>
          <w:sz w:val="28"/>
          <w:szCs w:val="28"/>
        </w:rPr>
        <w:t>Невозможность изготовление сложных конструкций.</w:t>
      </w:r>
    </w:p>
    <w:p w14:paraId="10528537" w14:textId="77777777" w:rsidR="001A2267" w:rsidRDefault="00000000" w:rsidP="00E3646B">
      <w:pPr>
        <w:numPr>
          <w:ilvl w:val="0"/>
          <w:numId w:val="15"/>
        </w:numPr>
        <w:jc w:val="both"/>
        <w:rPr>
          <w:rFonts w:ascii="Times New Roman" w:hAnsi="Times New Roman" w:cs="Times New Roman"/>
          <w:i/>
          <w:sz w:val="28"/>
          <w:szCs w:val="28"/>
        </w:rPr>
      </w:pPr>
      <w:r>
        <w:rPr>
          <w:rFonts w:ascii="Times New Roman" w:hAnsi="Times New Roman" w:cs="Times New Roman"/>
          <w:i/>
          <w:sz w:val="28"/>
          <w:szCs w:val="28"/>
        </w:rPr>
        <w:t xml:space="preserve">Изготовление цельнолитого каркаса </w:t>
      </w:r>
      <w:proofErr w:type="spellStart"/>
      <w:r>
        <w:rPr>
          <w:rFonts w:ascii="Times New Roman" w:hAnsi="Times New Roman" w:cs="Times New Roman"/>
          <w:i/>
          <w:sz w:val="28"/>
          <w:szCs w:val="28"/>
        </w:rPr>
        <w:t>бюгельного</w:t>
      </w:r>
      <w:proofErr w:type="spellEnd"/>
      <w:r>
        <w:rPr>
          <w:rFonts w:ascii="Times New Roman" w:hAnsi="Times New Roman" w:cs="Times New Roman"/>
          <w:i/>
          <w:sz w:val="28"/>
          <w:szCs w:val="28"/>
        </w:rPr>
        <w:t xml:space="preserve"> протеза:</w:t>
      </w:r>
    </w:p>
    <w:p w14:paraId="48CD4D8C" w14:textId="77777777" w:rsidR="001A2267" w:rsidRDefault="001A2267" w:rsidP="00E3646B">
      <w:pPr>
        <w:jc w:val="both"/>
        <w:rPr>
          <w:rFonts w:ascii="Times New Roman" w:hAnsi="Times New Roman" w:cs="Times New Roman"/>
          <w:i/>
          <w:sz w:val="28"/>
          <w:szCs w:val="28"/>
        </w:rPr>
      </w:pPr>
    </w:p>
    <w:p w14:paraId="0724C10A" w14:textId="77777777" w:rsidR="001A2267" w:rsidRDefault="00000000" w:rsidP="00E3646B">
      <w:pPr>
        <w:jc w:val="both"/>
        <w:rPr>
          <w:rFonts w:ascii="Times New Roman" w:hAnsi="Times New Roman" w:cs="Times New Roman"/>
          <w:i/>
          <w:sz w:val="28"/>
          <w:szCs w:val="28"/>
        </w:rPr>
      </w:pPr>
      <w:r>
        <w:rPr>
          <w:rFonts w:ascii="Times New Roman" w:hAnsi="Times New Roman" w:cs="Times New Roman"/>
          <w:b/>
          <w:i/>
          <w:sz w:val="28"/>
          <w:szCs w:val="28"/>
        </w:rPr>
        <w:t>А.</w:t>
      </w:r>
      <w:r>
        <w:rPr>
          <w:rFonts w:ascii="Times New Roman" w:hAnsi="Times New Roman" w:cs="Times New Roman"/>
          <w:i/>
          <w:sz w:val="28"/>
          <w:szCs w:val="28"/>
        </w:rPr>
        <w:t xml:space="preserve"> Изготовление цельнолитого каркаса при отливке его без модели.</w:t>
      </w:r>
    </w:p>
    <w:p w14:paraId="280E538F" w14:textId="77777777" w:rsidR="001A2267" w:rsidRDefault="00000000" w:rsidP="00E3646B">
      <w:pPr>
        <w:jc w:val="both"/>
        <w:rPr>
          <w:rFonts w:ascii="Times New Roman" w:hAnsi="Times New Roman" w:cs="Times New Roman"/>
          <w:sz w:val="28"/>
          <w:szCs w:val="28"/>
        </w:rPr>
      </w:pPr>
      <w:r>
        <w:rPr>
          <w:rFonts w:ascii="Times New Roman" w:hAnsi="Times New Roman" w:cs="Times New Roman"/>
          <w:sz w:val="28"/>
          <w:szCs w:val="28"/>
        </w:rPr>
        <w:t xml:space="preserve">     После получение слепков, отливают модель из высокопрочного автоклавного гипса. С помощью </w:t>
      </w:r>
      <w:proofErr w:type="spellStart"/>
      <w:r>
        <w:rPr>
          <w:rFonts w:ascii="Times New Roman" w:hAnsi="Times New Roman" w:cs="Times New Roman"/>
          <w:sz w:val="28"/>
          <w:szCs w:val="28"/>
        </w:rPr>
        <w:t>параллелометра</w:t>
      </w:r>
      <w:proofErr w:type="spellEnd"/>
      <w:r>
        <w:rPr>
          <w:rFonts w:ascii="Times New Roman" w:hAnsi="Times New Roman" w:cs="Times New Roman"/>
          <w:sz w:val="28"/>
          <w:szCs w:val="28"/>
        </w:rPr>
        <w:t xml:space="preserve"> изучают модель для определения расположения </w:t>
      </w:r>
      <w:proofErr w:type="spellStart"/>
      <w:r>
        <w:rPr>
          <w:rFonts w:ascii="Times New Roman" w:hAnsi="Times New Roman" w:cs="Times New Roman"/>
          <w:sz w:val="28"/>
          <w:szCs w:val="28"/>
        </w:rPr>
        <w:t>кламмеров</w:t>
      </w:r>
      <w:proofErr w:type="spellEnd"/>
      <w:r>
        <w:rPr>
          <w:rFonts w:ascii="Times New Roman" w:hAnsi="Times New Roman" w:cs="Times New Roman"/>
          <w:sz w:val="28"/>
          <w:szCs w:val="28"/>
        </w:rPr>
        <w:t xml:space="preserve">. Затем на модели наносят чертеж будущего протеза. При помощи стандартных восковых заготовок моделируют каркас протеза. Закончив моделировку </w:t>
      </w:r>
      <w:proofErr w:type="gramStart"/>
      <w:r>
        <w:rPr>
          <w:rFonts w:ascii="Times New Roman" w:hAnsi="Times New Roman" w:cs="Times New Roman"/>
          <w:sz w:val="28"/>
          <w:szCs w:val="28"/>
        </w:rPr>
        <w:t>к  модели</w:t>
      </w:r>
      <w:proofErr w:type="gramEnd"/>
      <w:r>
        <w:rPr>
          <w:rFonts w:ascii="Times New Roman" w:hAnsi="Times New Roman" w:cs="Times New Roman"/>
          <w:sz w:val="28"/>
          <w:szCs w:val="28"/>
        </w:rPr>
        <w:t xml:space="preserve"> протеза, прикрепляют литники с восковыми шарами. </w:t>
      </w:r>
      <w:proofErr w:type="gramStart"/>
      <w:r>
        <w:rPr>
          <w:rFonts w:ascii="Times New Roman" w:hAnsi="Times New Roman" w:cs="Times New Roman"/>
          <w:sz w:val="28"/>
          <w:szCs w:val="28"/>
        </w:rPr>
        <w:t>Снимают  восковой</w:t>
      </w:r>
      <w:proofErr w:type="gramEnd"/>
      <w:r>
        <w:rPr>
          <w:rFonts w:ascii="Times New Roman" w:hAnsi="Times New Roman" w:cs="Times New Roman"/>
          <w:sz w:val="28"/>
          <w:szCs w:val="28"/>
        </w:rPr>
        <w:t xml:space="preserve"> базис с модели и осторожно обмазывают его </w:t>
      </w:r>
      <w:proofErr w:type="spellStart"/>
      <w:r>
        <w:rPr>
          <w:rFonts w:ascii="Times New Roman" w:hAnsi="Times New Roman" w:cs="Times New Roman"/>
          <w:sz w:val="28"/>
          <w:szCs w:val="28"/>
        </w:rPr>
        <w:t>маршалитом</w:t>
      </w:r>
      <w:proofErr w:type="spellEnd"/>
      <w:r>
        <w:rPr>
          <w:rFonts w:ascii="Times New Roman" w:hAnsi="Times New Roman" w:cs="Times New Roman"/>
          <w:sz w:val="28"/>
          <w:szCs w:val="28"/>
        </w:rPr>
        <w:t xml:space="preserve"> со смесью </w:t>
      </w:r>
      <w:proofErr w:type="spellStart"/>
      <w:r>
        <w:rPr>
          <w:rFonts w:ascii="Times New Roman" w:hAnsi="Times New Roman" w:cs="Times New Roman"/>
          <w:sz w:val="28"/>
          <w:szCs w:val="28"/>
        </w:rPr>
        <w:t>этилсиликата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Маршалитовая</w:t>
      </w:r>
      <w:proofErr w:type="spellEnd"/>
      <w:r>
        <w:rPr>
          <w:rFonts w:ascii="Times New Roman" w:hAnsi="Times New Roman" w:cs="Times New Roman"/>
          <w:sz w:val="28"/>
          <w:szCs w:val="28"/>
        </w:rPr>
        <w:t xml:space="preserve"> смесь наносится 2-3 раза и посыпается кварцевым песком крупного помола. По затвердевании смеси восковую заготовку упаковывают в отливочную кювету с огнеупорной массой.</w:t>
      </w:r>
    </w:p>
    <w:p w14:paraId="48A84DE5" w14:textId="77777777" w:rsidR="001A2267" w:rsidRDefault="00000000" w:rsidP="00E3646B">
      <w:pPr>
        <w:jc w:val="both"/>
        <w:rPr>
          <w:rFonts w:ascii="Times New Roman" w:hAnsi="Times New Roman" w:cs="Times New Roman"/>
          <w:sz w:val="28"/>
          <w:szCs w:val="28"/>
        </w:rPr>
      </w:pPr>
      <w:r>
        <w:rPr>
          <w:rFonts w:ascii="Times New Roman" w:hAnsi="Times New Roman" w:cs="Times New Roman"/>
          <w:sz w:val="28"/>
          <w:szCs w:val="28"/>
        </w:rPr>
        <w:t xml:space="preserve">     Кювету устанавливают на электроплиту, выплавляют воск, а затем в муфельную печь, в которой при температуре 800-1200 градусов выжигают воск и подготавливают кювету к заливке металлом. Металл заливают в аппарате с центробежной силой. Кювету охлаждают на воздухе, извлекают протез, шлифуют и полируют. Заканчивают изготовление протеза расстановкой зубов.</w:t>
      </w:r>
    </w:p>
    <w:p w14:paraId="7BC125D3" w14:textId="77777777" w:rsidR="001A2267" w:rsidRDefault="001A2267" w:rsidP="00E3646B">
      <w:pPr>
        <w:pStyle w:val="a5"/>
        <w:rPr>
          <w:sz w:val="32"/>
        </w:rPr>
      </w:pPr>
    </w:p>
    <w:p w14:paraId="3BD5157A" w14:textId="77777777" w:rsidR="001A2267" w:rsidRDefault="00000000" w:rsidP="00E3646B">
      <w:pPr>
        <w:pStyle w:val="a5"/>
        <w:rPr>
          <w:rFonts w:ascii="Times New Roman" w:hAnsi="Times New Roman" w:cs="Times New Roman"/>
          <w:i/>
          <w:szCs w:val="28"/>
        </w:rPr>
      </w:pPr>
      <w:r>
        <w:rPr>
          <w:rFonts w:ascii="Times New Roman" w:hAnsi="Times New Roman" w:cs="Times New Roman"/>
          <w:b/>
          <w:szCs w:val="28"/>
        </w:rPr>
        <w:t xml:space="preserve">Б. </w:t>
      </w:r>
      <w:r>
        <w:rPr>
          <w:rFonts w:ascii="Times New Roman" w:hAnsi="Times New Roman" w:cs="Times New Roman"/>
          <w:i/>
          <w:szCs w:val="28"/>
        </w:rPr>
        <w:t xml:space="preserve">Изготовление цельнолитого каркаса при отливке его на </w:t>
      </w:r>
      <w:proofErr w:type="gramStart"/>
      <w:r>
        <w:rPr>
          <w:rFonts w:ascii="Times New Roman" w:hAnsi="Times New Roman" w:cs="Times New Roman"/>
          <w:i/>
          <w:szCs w:val="28"/>
        </w:rPr>
        <w:t>огнеупорной  модели</w:t>
      </w:r>
      <w:proofErr w:type="gramEnd"/>
      <w:r>
        <w:rPr>
          <w:rFonts w:ascii="Times New Roman" w:hAnsi="Times New Roman" w:cs="Times New Roman"/>
          <w:i/>
          <w:szCs w:val="28"/>
        </w:rPr>
        <w:t>.</w:t>
      </w:r>
    </w:p>
    <w:p w14:paraId="78A5ACAD" w14:textId="77777777" w:rsidR="001A2267" w:rsidRDefault="00000000" w:rsidP="00E3646B">
      <w:pPr>
        <w:pStyle w:val="a5"/>
        <w:rPr>
          <w:rFonts w:ascii="Times New Roman" w:hAnsi="Times New Roman" w:cs="Times New Roman"/>
          <w:szCs w:val="28"/>
        </w:rPr>
      </w:pPr>
      <w:r>
        <w:rPr>
          <w:rFonts w:ascii="Times New Roman" w:hAnsi="Times New Roman" w:cs="Times New Roman"/>
          <w:szCs w:val="28"/>
        </w:rPr>
        <w:t xml:space="preserve">     После получение слепков, отливают модель из высокопрочного автоклавного гипса. Модель изучают в </w:t>
      </w:r>
      <w:proofErr w:type="spellStart"/>
      <w:r>
        <w:rPr>
          <w:rFonts w:ascii="Times New Roman" w:hAnsi="Times New Roman" w:cs="Times New Roman"/>
          <w:szCs w:val="28"/>
        </w:rPr>
        <w:t>параллелометре</w:t>
      </w:r>
      <w:proofErr w:type="spellEnd"/>
      <w:r>
        <w:rPr>
          <w:rFonts w:ascii="Times New Roman" w:hAnsi="Times New Roman" w:cs="Times New Roman"/>
          <w:szCs w:val="28"/>
        </w:rPr>
        <w:t xml:space="preserve">. Подготавливают модель для дублирования, для чего все </w:t>
      </w:r>
      <w:proofErr w:type="spellStart"/>
      <w:r>
        <w:rPr>
          <w:rFonts w:ascii="Times New Roman" w:hAnsi="Times New Roman" w:cs="Times New Roman"/>
          <w:szCs w:val="28"/>
        </w:rPr>
        <w:t>ретенционные</w:t>
      </w:r>
      <w:proofErr w:type="spellEnd"/>
      <w:r>
        <w:rPr>
          <w:rFonts w:ascii="Times New Roman" w:hAnsi="Times New Roman" w:cs="Times New Roman"/>
          <w:szCs w:val="28"/>
        </w:rPr>
        <w:t xml:space="preserve"> места у зубов заполняют </w:t>
      </w:r>
      <w:proofErr w:type="spellStart"/>
      <w:r>
        <w:rPr>
          <w:rFonts w:ascii="Times New Roman" w:hAnsi="Times New Roman" w:cs="Times New Roman"/>
          <w:szCs w:val="28"/>
        </w:rPr>
        <w:t>мольдином</w:t>
      </w:r>
      <w:proofErr w:type="spellEnd"/>
      <w:r>
        <w:rPr>
          <w:rFonts w:ascii="Times New Roman" w:hAnsi="Times New Roman" w:cs="Times New Roman"/>
          <w:szCs w:val="28"/>
        </w:rPr>
        <w:t xml:space="preserve">. Модель в специальной разборной кювете заливают разогретой гидроколлоидной массой. После застывания массы и кюветы извлекают модель. В середине слепка устанавливается металлический полый конус, затем отливают модель из огнеупорной массы. От слепка отделяют </w:t>
      </w:r>
      <w:proofErr w:type="spellStart"/>
      <w:r>
        <w:rPr>
          <w:rFonts w:ascii="Times New Roman" w:hAnsi="Times New Roman" w:cs="Times New Roman"/>
          <w:szCs w:val="28"/>
        </w:rPr>
        <w:t>гидроколоидную</w:t>
      </w:r>
      <w:proofErr w:type="spellEnd"/>
      <w:r>
        <w:rPr>
          <w:rFonts w:ascii="Times New Roman" w:hAnsi="Times New Roman" w:cs="Times New Roman"/>
          <w:szCs w:val="28"/>
        </w:rPr>
        <w:t xml:space="preserve"> массу.</w:t>
      </w:r>
    </w:p>
    <w:p w14:paraId="06DE745E" w14:textId="77777777" w:rsidR="001A2267" w:rsidRDefault="00000000" w:rsidP="00E3646B">
      <w:pPr>
        <w:pStyle w:val="a5"/>
        <w:rPr>
          <w:rFonts w:ascii="Times New Roman" w:hAnsi="Times New Roman" w:cs="Times New Roman"/>
          <w:szCs w:val="28"/>
        </w:rPr>
      </w:pPr>
      <w:r>
        <w:rPr>
          <w:rFonts w:ascii="Times New Roman" w:hAnsi="Times New Roman" w:cs="Times New Roman"/>
          <w:szCs w:val="28"/>
        </w:rPr>
        <w:t xml:space="preserve">     Отлитую модель высушивают в муфельной печи при температуре 200 градусов. Закрепив модель в специальном растворе, производят моделировку из воска каркаса протеза. Устанавливают литники, так чтобы они образовывали конус.</w:t>
      </w:r>
    </w:p>
    <w:p w14:paraId="1F22F605" w14:textId="77777777" w:rsidR="001A2267" w:rsidRDefault="00000000" w:rsidP="00E3646B">
      <w:pPr>
        <w:pStyle w:val="a5"/>
        <w:rPr>
          <w:rFonts w:ascii="Times New Roman" w:hAnsi="Times New Roman" w:cs="Times New Roman"/>
          <w:szCs w:val="28"/>
        </w:rPr>
      </w:pPr>
      <w:r>
        <w:rPr>
          <w:rFonts w:ascii="Times New Roman" w:hAnsi="Times New Roman" w:cs="Times New Roman"/>
          <w:szCs w:val="28"/>
        </w:rPr>
        <w:t xml:space="preserve">     Стенки кюветы обкладывают листовым асбестом. Кювету нагревают до 1200 градусов и заполняют расплавленным металлом. Из остывшей кюветы извлекают каркас, который шлифуют и полируют. </w:t>
      </w:r>
    </w:p>
    <w:p w14:paraId="1B44D651" w14:textId="77777777" w:rsidR="001A2267" w:rsidRDefault="001A2267" w:rsidP="00E3646B">
      <w:pPr>
        <w:pStyle w:val="a5"/>
        <w:rPr>
          <w:rFonts w:ascii="Times New Roman" w:hAnsi="Times New Roman" w:cs="Times New Roman"/>
          <w:szCs w:val="28"/>
        </w:rPr>
      </w:pPr>
    </w:p>
    <w:p w14:paraId="3ADE9341" w14:textId="77777777" w:rsidR="001A2267" w:rsidRDefault="00000000" w:rsidP="00E3646B">
      <w:pPr>
        <w:pStyle w:val="3"/>
        <w:jc w:val="both"/>
        <w:rPr>
          <w:rFonts w:ascii="Times New Roman" w:hAnsi="Times New Roman" w:cs="Times New Roman"/>
          <w:szCs w:val="28"/>
        </w:rPr>
      </w:pPr>
      <w:r>
        <w:rPr>
          <w:rFonts w:ascii="Times New Roman" w:hAnsi="Times New Roman" w:cs="Times New Roman"/>
          <w:szCs w:val="28"/>
        </w:rPr>
        <w:t>Заключение</w:t>
      </w:r>
    </w:p>
    <w:p w14:paraId="07C3F670" w14:textId="77777777" w:rsidR="001A2267" w:rsidRDefault="001A2267" w:rsidP="00E3646B">
      <w:pPr>
        <w:jc w:val="both"/>
      </w:pPr>
    </w:p>
    <w:p w14:paraId="03D1E7A8" w14:textId="77777777" w:rsidR="001A2267" w:rsidRDefault="00000000" w:rsidP="00E3646B">
      <w:pPr>
        <w:pStyle w:val="30"/>
        <w:jc w:val="both"/>
        <w:rPr>
          <w:rFonts w:ascii="Times New Roman" w:hAnsi="Times New Roman" w:cs="Times New Roman"/>
          <w:szCs w:val="28"/>
        </w:rPr>
      </w:pPr>
      <w:r>
        <w:rPr>
          <w:sz w:val="32"/>
        </w:rPr>
        <w:t xml:space="preserve">    </w:t>
      </w:r>
      <w:r>
        <w:rPr>
          <w:rFonts w:ascii="Times New Roman" w:hAnsi="Times New Roman" w:cs="Times New Roman"/>
          <w:szCs w:val="28"/>
        </w:rPr>
        <w:t xml:space="preserve"> Современным требованиям, предъявленным к частичным опирающимся съемным протезам, в значительной степени отвечают дуговые цельнолитые опирающиеся протезы. Применение в таких протезах опорно-удерживающих </w:t>
      </w:r>
      <w:proofErr w:type="spellStart"/>
      <w:r>
        <w:rPr>
          <w:rFonts w:ascii="Times New Roman" w:hAnsi="Times New Roman" w:cs="Times New Roman"/>
          <w:szCs w:val="28"/>
        </w:rPr>
        <w:t>кламмеров</w:t>
      </w:r>
      <w:proofErr w:type="spellEnd"/>
      <w:r>
        <w:rPr>
          <w:rFonts w:ascii="Times New Roman" w:hAnsi="Times New Roman" w:cs="Times New Roman"/>
          <w:szCs w:val="28"/>
        </w:rPr>
        <w:t xml:space="preserve"> создает условия для равномерного давления между сохранившимися на челюсти зубами и слизистой оболочкой.</w:t>
      </w:r>
    </w:p>
    <w:p w14:paraId="70C608E6" w14:textId="5432AE43" w:rsidR="001A2267" w:rsidRPr="00E3646B" w:rsidRDefault="00000000" w:rsidP="00E3646B">
      <w:pPr>
        <w:jc w:val="both"/>
        <w:rPr>
          <w:rFonts w:ascii="Times New Roman" w:hAnsi="Times New Roman" w:cs="Times New Roman"/>
          <w:sz w:val="28"/>
          <w:szCs w:val="28"/>
        </w:rPr>
      </w:pPr>
      <w:r>
        <w:rPr>
          <w:rFonts w:ascii="Times New Roman" w:hAnsi="Times New Roman" w:cs="Times New Roman"/>
          <w:sz w:val="28"/>
          <w:szCs w:val="28"/>
        </w:rPr>
        <w:t xml:space="preserve">     Занимая минимальное протезное поле, дуговые протезы в значительной степени снижают нарушение вкусовой, </w:t>
      </w:r>
      <w:proofErr w:type="gramStart"/>
      <w:r>
        <w:rPr>
          <w:rFonts w:ascii="Times New Roman" w:hAnsi="Times New Roman" w:cs="Times New Roman"/>
          <w:sz w:val="28"/>
          <w:szCs w:val="28"/>
        </w:rPr>
        <w:t>тактильной ,</w:t>
      </w:r>
      <w:proofErr w:type="gramEnd"/>
      <w:r>
        <w:rPr>
          <w:rFonts w:ascii="Times New Roman" w:hAnsi="Times New Roman" w:cs="Times New Roman"/>
          <w:sz w:val="28"/>
          <w:szCs w:val="28"/>
        </w:rPr>
        <w:t xml:space="preserve"> температурной чувствительности и речи в период адаптации к протезам. Обладают высокой жевательной и эстетической эффективностью.</w:t>
      </w:r>
    </w:p>
    <w:p w14:paraId="78504CA6" w14:textId="77777777" w:rsidR="001A2267" w:rsidRDefault="00000000" w:rsidP="00E3646B">
      <w:pPr>
        <w:pStyle w:val="3"/>
        <w:jc w:val="both"/>
        <w:rPr>
          <w:rFonts w:ascii="Times New Roman" w:hAnsi="Times New Roman" w:cs="Times New Roman"/>
          <w:szCs w:val="28"/>
        </w:rPr>
      </w:pPr>
      <w:r>
        <w:rPr>
          <w:rFonts w:ascii="Times New Roman" w:hAnsi="Times New Roman" w:cs="Times New Roman"/>
          <w:szCs w:val="28"/>
        </w:rPr>
        <w:lastRenderedPageBreak/>
        <w:t>Литература</w:t>
      </w:r>
    </w:p>
    <w:p w14:paraId="3B996821" w14:textId="77777777" w:rsidR="001A2267" w:rsidRDefault="001A2267" w:rsidP="00E3646B">
      <w:pPr>
        <w:jc w:val="both"/>
      </w:pPr>
    </w:p>
    <w:p w14:paraId="073C7C27" w14:textId="77777777" w:rsidR="001A2267" w:rsidRDefault="00000000" w:rsidP="00E3646B">
      <w:pPr>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Е. И. Гаврилов “Теория и клиника протезирования частичными съемными протезами”. </w:t>
      </w:r>
      <w:proofErr w:type="gramStart"/>
      <w:r>
        <w:rPr>
          <w:rFonts w:ascii="Times New Roman" w:hAnsi="Times New Roman" w:cs="Times New Roman"/>
          <w:sz w:val="28"/>
          <w:szCs w:val="28"/>
        </w:rPr>
        <w:t>”Медицина</w:t>
      </w:r>
      <w:proofErr w:type="gramEnd"/>
      <w:r>
        <w:rPr>
          <w:rFonts w:ascii="Times New Roman" w:hAnsi="Times New Roman" w:cs="Times New Roman"/>
          <w:sz w:val="28"/>
          <w:szCs w:val="28"/>
        </w:rPr>
        <w:t>”, 1973г.</w:t>
      </w:r>
    </w:p>
    <w:p w14:paraId="3673A68E" w14:textId="77777777" w:rsidR="001A2267" w:rsidRDefault="00000000" w:rsidP="00E3646B">
      <w:pPr>
        <w:numPr>
          <w:ilvl w:val="0"/>
          <w:numId w:val="17"/>
        </w:numPr>
        <w:jc w:val="both"/>
        <w:rPr>
          <w:rFonts w:ascii="Times New Roman" w:hAnsi="Times New Roman" w:cs="Times New Roman"/>
          <w:sz w:val="28"/>
          <w:szCs w:val="28"/>
        </w:rPr>
      </w:pPr>
      <w:r>
        <w:rPr>
          <w:rFonts w:ascii="Times New Roman" w:hAnsi="Times New Roman" w:cs="Times New Roman"/>
          <w:sz w:val="28"/>
          <w:szCs w:val="28"/>
        </w:rPr>
        <w:t>В. Ю. Курляндский. “</w:t>
      </w:r>
      <w:proofErr w:type="spellStart"/>
      <w:r>
        <w:rPr>
          <w:rFonts w:ascii="Times New Roman" w:hAnsi="Times New Roman" w:cs="Times New Roman"/>
          <w:sz w:val="28"/>
          <w:szCs w:val="28"/>
        </w:rPr>
        <w:t>Бюгельное</w:t>
      </w:r>
      <w:proofErr w:type="spellEnd"/>
      <w:r>
        <w:rPr>
          <w:rFonts w:ascii="Times New Roman" w:hAnsi="Times New Roman" w:cs="Times New Roman"/>
          <w:sz w:val="28"/>
          <w:szCs w:val="28"/>
        </w:rPr>
        <w:t xml:space="preserve"> зубное </w:t>
      </w:r>
      <w:proofErr w:type="spellStart"/>
      <w:r>
        <w:rPr>
          <w:rFonts w:ascii="Times New Roman" w:hAnsi="Times New Roman" w:cs="Times New Roman"/>
          <w:sz w:val="28"/>
          <w:szCs w:val="28"/>
        </w:rPr>
        <w:t>протезирование</w:t>
      </w:r>
      <w:proofErr w:type="gramStart"/>
      <w:r>
        <w:rPr>
          <w:rFonts w:ascii="Times New Roman" w:hAnsi="Times New Roman" w:cs="Times New Roman"/>
          <w:sz w:val="28"/>
          <w:szCs w:val="28"/>
        </w:rPr>
        <w:t>”.Ташкент</w:t>
      </w:r>
      <w:proofErr w:type="spellEnd"/>
      <w:proofErr w:type="gramEnd"/>
      <w:r>
        <w:rPr>
          <w:rFonts w:ascii="Times New Roman" w:hAnsi="Times New Roman" w:cs="Times New Roman"/>
          <w:sz w:val="28"/>
          <w:szCs w:val="28"/>
        </w:rPr>
        <w:t>, ”Медицина”,1965г.</w:t>
      </w:r>
    </w:p>
    <w:p w14:paraId="0DC96CE1" w14:textId="77777777" w:rsidR="001A2267" w:rsidRDefault="00000000" w:rsidP="00E3646B">
      <w:pPr>
        <w:numPr>
          <w:ilvl w:val="0"/>
          <w:numId w:val="17"/>
        </w:numPr>
        <w:jc w:val="both"/>
        <w:rPr>
          <w:rFonts w:ascii="Times New Roman" w:hAnsi="Times New Roman" w:cs="Times New Roman"/>
          <w:sz w:val="28"/>
          <w:szCs w:val="28"/>
        </w:rPr>
      </w:pPr>
      <w:r>
        <w:rPr>
          <w:rFonts w:ascii="Times New Roman" w:hAnsi="Times New Roman" w:cs="Times New Roman"/>
          <w:sz w:val="28"/>
          <w:szCs w:val="28"/>
        </w:rPr>
        <w:t>Г. П. Соснин. “</w:t>
      </w:r>
      <w:proofErr w:type="spellStart"/>
      <w:r>
        <w:rPr>
          <w:rFonts w:ascii="Times New Roman" w:hAnsi="Times New Roman" w:cs="Times New Roman"/>
          <w:sz w:val="28"/>
          <w:szCs w:val="28"/>
        </w:rPr>
        <w:t>Бюгельные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протезы</w:t>
      </w:r>
      <w:proofErr w:type="gramStart"/>
      <w:r>
        <w:rPr>
          <w:rFonts w:ascii="Times New Roman" w:hAnsi="Times New Roman" w:cs="Times New Roman"/>
          <w:sz w:val="28"/>
          <w:szCs w:val="28"/>
        </w:rPr>
        <w:t>”.Минск</w:t>
      </w:r>
      <w:proofErr w:type="gramEnd"/>
      <w:r>
        <w:rPr>
          <w:rFonts w:ascii="Times New Roman" w:hAnsi="Times New Roman" w:cs="Times New Roman"/>
          <w:sz w:val="28"/>
          <w:szCs w:val="28"/>
        </w:rPr>
        <w:t>,”Наука</w:t>
      </w:r>
      <w:proofErr w:type="spellEnd"/>
      <w:r>
        <w:rPr>
          <w:rFonts w:ascii="Times New Roman" w:hAnsi="Times New Roman" w:cs="Times New Roman"/>
          <w:sz w:val="28"/>
          <w:szCs w:val="28"/>
        </w:rPr>
        <w:t xml:space="preserve"> и техника”, 1981г.</w:t>
      </w:r>
    </w:p>
    <w:p w14:paraId="0362BEAC" w14:textId="77777777" w:rsidR="001A2267" w:rsidRDefault="00000000" w:rsidP="00E3646B">
      <w:pPr>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И. М. Стрекалова, Д. Н. Липшиц, Л. М. </w:t>
      </w:r>
      <w:proofErr w:type="spellStart"/>
      <w:r>
        <w:rPr>
          <w:rFonts w:ascii="Times New Roman" w:hAnsi="Times New Roman" w:cs="Times New Roman"/>
          <w:sz w:val="28"/>
          <w:szCs w:val="28"/>
        </w:rPr>
        <w:t>Перзашкевич</w:t>
      </w:r>
      <w:proofErr w:type="spellEnd"/>
      <w:r>
        <w:rPr>
          <w:rFonts w:ascii="Times New Roman" w:hAnsi="Times New Roman" w:cs="Times New Roman"/>
          <w:sz w:val="28"/>
          <w:szCs w:val="28"/>
        </w:rPr>
        <w:t>. “Опирающиеся зубные протезы”. Москва, “Медицина”, 1984г.</w:t>
      </w:r>
    </w:p>
    <w:p w14:paraId="7E39722B" w14:textId="77777777" w:rsidR="001A2267" w:rsidRDefault="00000000" w:rsidP="00E3646B">
      <w:pPr>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М. Г. </w:t>
      </w:r>
      <w:proofErr w:type="spellStart"/>
      <w:r>
        <w:rPr>
          <w:rFonts w:ascii="Times New Roman" w:hAnsi="Times New Roman" w:cs="Times New Roman"/>
          <w:sz w:val="28"/>
          <w:szCs w:val="28"/>
        </w:rPr>
        <w:t>Бушан</w:t>
      </w:r>
      <w:proofErr w:type="spellEnd"/>
      <w:r>
        <w:rPr>
          <w:rFonts w:ascii="Times New Roman" w:hAnsi="Times New Roman" w:cs="Times New Roman"/>
          <w:sz w:val="28"/>
          <w:szCs w:val="28"/>
        </w:rPr>
        <w:t xml:space="preserve">, Х. А. </w:t>
      </w:r>
      <w:proofErr w:type="spellStart"/>
      <w:r>
        <w:rPr>
          <w:rFonts w:ascii="Times New Roman" w:hAnsi="Times New Roman" w:cs="Times New Roman"/>
          <w:sz w:val="28"/>
          <w:szCs w:val="28"/>
        </w:rPr>
        <w:t>Каланкаров</w:t>
      </w:r>
      <w:proofErr w:type="spellEnd"/>
      <w:r>
        <w:rPr>
          <w:rFonts w:ascii="Times New Roman" w:hAnsi="Times New Roman" w:cs="Times New Roman"/>
          <w:sz w:val="28"/>
          <w:szCs w:val="28"/>
        </w:rPr>
        <w:t>. “Осложнения при зубном протезировании и их профилактика”. Кишинев, “</w:t>
      </w:r>
      <w:proofErr w:type="spellStart"/>
      <w:r>
        <w:rPr>
          <w:rFonts w:ascii="Times New Roman" w:hAnsi="Times New Roman" w:cs="Times New Roman"/>
          <w:sz w:val="28"/>
          <w:szCs w:val="28"/>
        </w:rPr>
        <w:t>Штиинца</w:t>
      </w:r>
      <w:proofErr w:type="spellEnd"/>
      <w:r>
        <w:rPr>
          <w:rFonts w:ascii="Times New Roman" w:hAnsi="Times New Roman" w:cs="Times New Roman"/>
          <w:sz w:val="28"/>
          <w:szCs w:val="28"/>
        </w:rPr>
        <w:t>”, 1982г.</w:t>
      </w:r>
    </w:p>
    <w:p w14:paraId="7CDDE9D5" w14:textId="77777777" w:rsidR="001A2267" w:rsidRDefault="00000000" w:rsidP="00E3646B">
      <w:pPr>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А. В. Цимбалистов, С. В. </w:t>
      </w:r>
      <w:proofErr w:type="spellStart"/>
      <w:r>
        <w:rPr>
          <w:rFonts w:ascii="Times New Roman" w:hAnsi="Times New Roman" w:cs="Times New Roman"/>
          <w:sz w:val="28"/>
          <w:szCs w:val="28"/>
        </w:rPr>
        <w:t>Гиканов</w:t>
      </w:r>
      <w:proofErr w:type="spellEnd"/>
      <w:r>
        <w:rPr>
          <w:rFonts w:ascii="Times New Roman" w:hAnsi="Times New Roman" w:cs="Times New Roman"/>
          <w:sz w:val="28"/>
          <w:szCs w:val="28"/>
        </w:rPr>
        <w:t>. “Способ и устройство для определения пути введения протеза”. “Медицина”</w:t>
      </w:r>
      <w:proofErr w:type="gramStart"/>
      <w:r>
        <w:rPr>
          <w:rFonts w:ascii="Times New Roman" w:hAnsi="Times New Roman" w:cs="Times New Roman"/>
          <w:sz w:val="28"/>
          <w:szCs w:val="28"/>
        </w:rPr>
        <w:t>, ”Стоматология</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rPr>
        <w:t>1, 1991г.</w:t>
      </w:r>
    </w:p>
    <w:p w14:paraId="6860874A" w14:textId="77777777" w:rsidR="001A2267" w:rsidRDefault="00000000" w:rsidP="00E3646B">
      <w:pPr>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В. П. </w:t>
      </w:r>
      <w:proofErr w:type="spellStart"/>
      <w:proofErr w:type="gramStart"/>
      <w:r>
        <w:rPr>
          <w:rFonts w:ascii="Times New Roman" w:hAnsi="Times New Roman" w:cs="Times New Roman"/>
          <w:sz w:val="28"/>
          <w:szCs w:val="28"/>
        </w:rPr>
        <w:t>Панчоха</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“Опирающиеся зубные протезы на огнеупорных моделях”. Киев, “Здоровье”, 1981г.</w:t>
      </w:r>
    </w:p>
    <w:p w14:paraId="5A3305E9" w14:textId="77777777" w:rsidR="001A2267" w:rsidRDefault="00000000" w:rsidP="00E3646B">
      <w:pPr>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М. И. Пясецкий. “Протезирование </w:t>
      </w:r>
      <w:proofErr w:type="spellStart"/>
      <w:r>
        <w:rPr>
          <w:rFonts w:ascii="Times New Roman" w:hAnsi="Times New Roman" w:cs="Times New Roman"/>
          <w:sz w:val="28"/>
          <w:szCs w:val="28"/>
        </w:rPr>
        <w:t>бюгельными</w:t>
      </w:r>
      <w:proofErr w:type="spellEnd"/>
      <w:r>
        <w:rPr>
          <w:rFonts w:ascii="Times New Roman" w:hAnsi="Times New Roman" w:cs="Times New Roman"/>
          <w:sz w:val="28"/>
          <w:szCs w:val="28"/>
        </w:rPr>
        <w:t xml:space="preserve"> протезами”. Москва, “Медицина”, 1985г.</w:t>
      </w:r>
    </w:p>
    <w:p w14:paraId="7276A84A" w14:textId="77777777" w:rsidR="001A2267" w:rsidRDefault="00000000" w:rsidP="00E3646B">
      <w:pPr>
        <w:numPr>
          <w:ilvl w:val="0"/>
          <w:numId w:val="17"/>
        </w:numPr>
        <w:jc w:val="both"/>
        <w:rPr>
          <w:rFonts w:ascii="Times New Roman" w:hAnsi="Times New Roman" w:cs="Times New Roman"/>
          <w:sz w:val="28"/>
          <w:szCs w:val="28"/>
        </w:rPr>
      </w:pPr>
      <w:r>
        <w:rPr>
          <w:rFonts w:ascii="Times New Roman" w:hAnsi="Times New Roman" w:cs="Times New Roman"/>
          <w:sz w:val="28"/>
          <w:szCs w:val="28"/>
        </w:rPr>
        <w:t>В. Н. Копейкин. “Руководство по ортопедической стоматологии”. Москва, “Медицина”, 1993г.</w:t>
      </w:r>
    </w:p>
    <w:p w14:paraId="4D230742" w14:textId="77777777" w:rsidR="001A2267" w:rsidRDefault="00000000" w:rsidP="00E3646B">
      <w:pPr>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В. Н. Копейкин. “Ортопедическое лечение заболеваний </w:t>
      </w:r>
      <w:proofErr w:type="spellStart"/>
      <w:r>
        <w:rPr>
          <w:rFonts w:ascii="Times New Roman" w:hAnsi="Times New Roman" w:cs="Times New Roman"/>
          <w:sz w:val="28"/>
          <w:szCs w:val="28"/>
        </w:rPr>
        <w:t>парадонта</w:t>
      </w:r>
      <w:proofErr w:type="spellEnd"/>
      <w:r>
        <w:rPr>
          <w:rFonts w:ascii="Times New Roman" w:hAnsi="Times New Roman" w:cs="Times New Roman"/>
          <w:sz w:val="28"/>
          <w:szCs w:val="28"/>
        </w:rPr>
        <w:t>”. Москва, “Медицина”, 1777г.</w:t>
      </w:r>
    </w:p>
    <w:p w14:paraId="53DA49DD" w14:textId="77777777" w:rsidR="001A2267" w:rsidRDefault="00000000" w:rsidP="00E3646B">
      <w:pPr>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В. Н. Копейкин, Я. С. </w:t>
      </w:r>
      <w:proofErr w:type="spellStart"/>
      <w:r>
        <w:rPr>
          <w:rFonts w:ascii="Times New Roman" w:hAnsi="Times New Roman" w:cs="Times New Roman"/>
          <w:sz w:val="28"/>
          <w:szCs w:val="28"/>
        </w:rPr>
        <w:t>Кнубовец</w:t>
      </w:r>
      <w:proofErr w:type="spellEnd"/>
      <w:r>
        <w:rPr>
          <w:rFonts w:ascii="Times New Roman" w:hAnsi="Times New Roman" w:cs="Times New Roman"/>
          <w:sz w:val="28"/>
          <w:szCs w:val="28"/>
        </w:rPr>
        <w:t xml:space="preserve">, В. Ю. Курляндский, И. М. </w:t>
      </w:r>
      <w:proofErr w:type="spellStart"/>
      <w:r>
        <w:rPr>
          <w:rFonts w:ascii="Times New Roman" w:hAnsi="Times New Roman" w:cs="Times New Roman"/>
          <w:sz w:val="28"/>
          <w:szCs w:val="28"/>
        </w:rPr>
        <w:t>Оксман</w:t>
      </w:r>
      <w:proofErr w:type="spellEnd"/>
      <w:r>
        <w:rPr>
          <w:rFonts w:ascii="Times New Roman" w:hAnsi="Times New Roman" w:cs="Times New Roman"/>
          <w:sz w:val="28"/>
          <w:szCs w:val="28"/>
        </w:rPr>
        <w:t xml:space="preserve">. “Зубопротезная </w:t>
      </w:r>
      <w:proofErr w:type="spellStart"/>
      <w:r>
        <w:rPr>
          <w:rFonts w:ascii="Times New Roman" w:hAnsi="Times New Roman" w:cs="Times New Roman"/>
          <w:sz w:val="28"/>
          <w:szCs w:val="28"/>
        </w:rPr>
        <w:t>техника</w:t>
      </w:r>
      <w:proofErr w:type="gramStart"/>
      <w:r>
        <w:rPr>
          <w:rFonts w:ascii="Times New Roman" w:hAnsi="Times New Roman" w:cs="Times New Roman"/>
          <w:sz w:val="28"/>
          <w:szCs w:val="28"/>
        </w:rPr>
        <w:t>”,Москва</w:t>
      </w:r>
      <w:proofErr w:type="spellEnd"/>
      <w:proofErr w:type="gramEnd"/>
      <w:r>
        <w:rPr>
          <w:rFonts w:ascii="Times New Roman" w:hAnsi="Times New Roman" w:cs="Times New Roman"/>
          <w:sz w:val="28"/>
          <w:szCs w:val="28"/>
        </w:rPr>
        <w:t>, 1964г.</w:t>
      </w:r>
    </w:p>
    <w:p w14:paraId="785089C9" w14:textId="77777777" w:rsidR="001A2267" w:rsidRDefault="00000000" w:rsidP="00E3646B">
      <w:pPr>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Ф. А. Мухамед. “Клиника и протезирование больных с односторонними концевыми изъянами зубных рядов”. Автор.  </w:t>
      </w:r>
      <w:proofErr w:type="spellStart"/>
      <w:r>
        <w:rPr>
          <w:rFonts w:ascii="Times New Roman" w:hAnsi="Times New Roman" w:cs="Times New Roman"/>
          <w:sz w:val="28"/>
          <w:szCs w:val="28"/>
        </w:rPr>
        <w:t>дисс</w:t>
      </w:r>
      <w:proofErr w:type="spellEnd"/>
      <w:r>
        <w:rPr>
          <w:rFonts w:ascii="Times New Roman" w:hAnsi="Times New Roman" w:cs="Times New Roman"/>
          <w:sz w:val="28"/>
          <w:szCs w:val="28"/>
        </w:rPr>
        <w:t>. Калинин, 1971г.</w:t>
      </w:r>
    </w:p>
    <w:p w14:paraId="44C2D071" w14:textId="77777777" w:rsidR="001A2267" w:rsidRDefault="001A2267" w:rsidP="00E3646B">
      <w:pPr>
        <w:ind w:left="360"/>
        <w:jc w:val="both"/>
        <w:rPr>
          <w:sz w:val="32"/>
        </w:rPr>
      </w:pPr>
    </w:p>
    <w:p w14:paraId="00C3529A" w14:textId="77777777" w:rsidR="001A2267" w:rsidRDefault="001A2267">
      <w:pPr>
        <w:pStyle w:val="a5"/>
        <w:rPr>
          <w:rFonts w:ascii="Times New Roman" w:hAnsi="Times New Roman" w:cs="Times New Roman"/>
          <w:szCs w:val="28"/>
        </w:rPr>
      </w:pPr>
    </w:p>
    <w:p w14:paraId="60447F5D" w14:textId="77777777" w:rsidR="001A2267" w:rsidRDefault="001A2267">
      <w:pPr>
        <w:pStyle w:val="a5"/>
        <w:rPr>
          <w:sz w:val="32"/>
        </w:rPr>
      </w:pPr>
    </w:p>
    <w:p w14:paraId="3ED6ED13" w14:textId="77777777" w:rsidR="001A2267" w:rsidRDefault="001A2267">
      <w:pPr>
        <w:tabs>
          <w:tab w:val="left" w:pos="360"/>
        </w:tabs>
        <w:jc w:val="both"/>
        <w:rPr>
          <w:rFonts w:ascii="Times New Roman" w:hAnsi="Times New Roman" w:cs="Times New Roman"/>
          <w:sz w:val="28"/>
          <w:szCs w:val="28"/>
        </w:rPr>
      </w:pPr>
    </w:p>
    <w:p w14:paraId="5651D27C" w14:textId="77777777" w:rsidR="001A2267" w:rsidRDefault="001A2267">
      <w:pPr>
        <w:jc w:val="center"/>
        <w:rPr>
          <w:rFonts w:ascii="Times New Roman" w:hAnsi="Times New Roman" w:cs="Times New Roman"/>
          <w:sz w:val="28"/>
          <w:szCs w:val="28"/>
        </w:rPr>
      </w:pPr>
    </w:p>
    <w:sectPr w:rsidR="001A2267" w:rsidSect="00E3646B">
      <w:footerReference w:type="default" r:id="rId8"/>
      <w:pgSz w:w="11906" w:h="16838"/>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90405A" w14:textId="77777777" w:rsidR="00D96B46" w:rsidRDefault="00D96B46">
      <w:pPr>
        <w:spacing w:line="240" w:lineRule="auto"/>
      </w:pPr>
      <w:r>
        <w:separator/>
      </w:r>
    </w:p>
  </w:endnote>
  <w:endnote w:type="continuationSeparator" w:id="0">
    <w:p w14:paraId="2B5787AA" w14:textId="77777777" w:rsidR="00D96B46" w:rsidRDefault="00D96B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0240347"/>
      <w:docPartObj>
        <w:docPartGallery w:val="Page Numbers (Bottom of Page)"/>
        <w:docPartUnique/>
      </w:docPartObj>
    </w:sdtPr>
    <w:sdtContent>
      <w:p w14:paraId="4B71BDD5" w14:textId="3CE14840" w:rsidR="00E3646B" w:rsidRDefault="00E3646B">
        <w:pPr>
          <w:pStyle w:val="a7"/>
          <w:jc w:val="center"/>
        </w:pPr>
        <w:r>
          <w:fldChar w:fldCharType="begin"/>
        </w:r>
        <w:r>
          <w:instrText>PAGE   \* MERGEFORMAT</w:instrText>
        </w:r>
        <w:r>
          <w:fldChar w:fldCharType="separate"/>
        </w:r>
        <w:r>
          <w:t>2</w:t>
        </w:r>
        <w:r>
          <w:fldChar w:fldCharType="end"/>
        </w:r>
      </w:p>
    </w:sdtContent>
  </w:sdt>
  <w:p w14:paraId="4705153A" w14:textId="0952E040" w:rsidR="001A2267" w:rsidRDefault="001A226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FF9526" w14:textId="77777777" w:rsidR="00D96B46" w:rsidRDefault="00D96B46">
      <w:pPr>
        <w:spacing w:after="0"/>
      </w:pPr>
      <w:r>
        <w:separator/>
      </w:r>
    </w:p>
  </w:footnote>
  <w:footnote w:type="continuationSeparator" w:id="0">
    <w:p w14:paraId="3D485D99" w14:textId="77777777" w:rsidR="00D96B46" w:rsidRDefault="00D96B4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DAB59F0"/>
    <w:multiLevelType w:val="multilevel"/>
    <w:tmpl w:val="9DAB59F0"/>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01F95014"/>
    <w:multiLevelType w:val="singleLevel"/>
    <w:tmpl w:val="01F95014"/>
    <w:lvl w:ilvl="0">
      <w:start w:val="1"/>
      <w:numFmt w:val="lowerLetter"/>
      <w:lvlText w:val="%1)"/>
      <w:lvlJc w:val="left"/>
      <w:pPr>
        <w:tabs>
          <w:tab w:val="left" w:pos="360"/>
        </w:tabs>
        <w:ind w:left="360" w:hanging="360"/>
      </w:pPr>
    </w:lvl>
  </w:abstractNum>
  <w:abstractNum w:abstractNumId="2" w15:restartNumberingAfterBreak="0">
    <w:nsid w:val="09257076"/>
    <w:multiLevelType w:val="singleLevel"/>
    <w:tmpl w:val="09257076"/>
    <w:lvl w:ilvl="0">
      <w:start w:val="1"/>
      <w:numFmt w:val="decimal"/>
      <w:lvlText w:val="%1."/>
      <w:lvlJc w:val="left"/>
      <w:pPr>
        <w:tabs>
          <w:tab w:val="left" w:pos="720"/>
        </w:tabs>
        <w:ind w:left="720" w:hanging="360"/>
      </w:pPr>
      <w:rPr>
        <w:rFonts w:hint="default"/>
      </w:rPr>
    </w:lvl>
  </w:abstractNum>
  <w:abstractNum w:abstractNumId="3" w15:restartNumberingAfterBreak="0">
    <w:nsid w:val="0EE04E9B"/>
    <w:multiLevelType w:val="singleLevel"/>
    <w:tmpl w:val="0EE04E9B"/>
    <w:lvl w:ilvl="0">
      <w:start w:val="1"/>
      <w:numFmt w:val="decimal"/>
      <w:lvlText w:val="%1."/>
      <w:lvlJc w:val="left"/>
      <w:pPr>
        <w:tabs>
          <w:tab w:val="left" w:pos="435"/>
        </w:tabs>
        <w:ind w:left="435" w:hanging="360"/>
      </w:pPr>
      <w:rPr>
        <w:rFonts w:hint="default"/>
      </w:rPr>
    </w:lvl>
  </w:abstractNum>
  <w:abstractNum w:abstractNumId="4" w15:restartNumberingAfterBreak="0">
    <w:nsid w:val="11D0049A"/>
    <w:multiLevelType w:val="singleLevel"/>
    <w:tmpl w:val="11D0049A"/>
    <w:lvl w:ilvl="0">
      <w:start w:val="1"/>
      <w:numFmt w:val="decimal"/>
      <w:lvlText w:val="%1."/>
      <w:lvlJc w:val="left"/>
      <w:pPr>
        <w:tabs>
          <w:tab w:val="left" w:pos="870"/>
        </w:tabs>
        <w:ind w:left="870" w:hanging="510"/>
      </w:pPr>
      <w:rPr>
        <w:rFonts w:hint="default"/>
      </w:rPr>
    </w:lvl>
  </w:abstractNum>
  <w:abstractNum w:abstractNumId="5" w15:restartNumberingAfterBreak="0">
    <w:nsid w:val="20621A77"/>
    <w:multiLevelType w:val="singleLevel"/>
    <w:tmpl w:val="20621A77"/>
    <w:lvl w:ilvl="0">
      <w:start w:val="1"/>
      <w:numFmt w:val="decimal"/>
      <w:lvlText w:val="%1."/>
      <w:lvlJc w:val="left"/>
      <w:pPr>
        <w:tabs>
          <w:tab w:val="left" w:pos="360"/>
        </w:tabs>
        <w:ind w:left="360" w:hanging="360"/>
      </w:pPr>
      <w:rPr>
        <w:rFonts w:hint="default"/>
      </w:rPr>
    </w:lvl>
  </w:abstractNum>
  <w:abstractNum w:abstractNumId="6" w15:restartNumberingAfterBreak="0">
    <w:nsid w:val="23D55B2B"/>
    <w:multiLevelType w:val="singleLevel"/>
    <w:tmpl w:val="23D55B2B"/>
    <w:lvl w:ilvl="0">
      <w:start w:val="1"/>
      <w:numFmt w:val="decimal"/>
      <w:lvlText w:val="%1."/>
      <w:lvlJc w:val="left"/>
      <w:pPr>
        <w:tabs>
          <w:tab w:val="left" w:pos="360"/>
        </w:tabs>
        <w:ind w:left="360" w:hanging="360"/>
      </w:pPr>
      <w:rPr>
        <w:rFonts w:hint="default"/>
      </w:rPr>
    </w:lvl>
  </w:abstractNum>
  <w:abstractNum w:abstractNumId="7" w15:restartNumberingAfterBreak="0">
    <w:nsid w:val="29C11E2C"/>
    <w:multiLevelType w:val="singleLevel"/>
    <w:tmpl w:val="29C11E2C"/>
    <w:lvl w:ilvl="0">
      <w:start w:val="1"/>
      <w:numFmt w:val="decimal"/>
      <w:lvlText w:val="%1."/>
      <w:lvlJc w:val="left"/>
      <w:pPr>
        <w:tabs>
          <w:tab w:val="left" w:pos="360"/>
        </w:tabs>
        <w:ind w:left="360" w:hanging="360"/>
      </w:pPr>
      <w:rPr>
        <w:rFonts w:hint="default"/>
      </w:rPr>
    </w:lvl>
  </w:abstractNum>
  <w:abstractNum w:abstractNumId="8" w15:restartNumberingAfterBreak="0">
    <w:nsid w:val="2FDA721F"/>
    <w:multiLevelType w:val="singleLevel"/>
    <w:tmpl w:val="2FDA721F"/>
    <w:lvl w:ilvl="0">
      <w:start w:val="1"/>
      <w:numFmt w:val="decimal"/>
      <w:lvlText w:val="%1."/>
      <w:lvlJc w:val="left"/>
      <w:pPr>
        <w:tabs>
          <w:tab w:val="left" w:pos="420"/>
        </w:tabs>
        <w:ind w:left="420" w:hanging="420"/>
      </w:pPr>
      <w:rPr>
        <w:rFonts w:hint="default"/>
      </w:rPr>
    </w:lvl>
  </w:abstractNum>
  <w:abstractNum w:abstractNumId="9" w15:restartNumberingAfterBreak="0">
    <w:nsid w:val="3F5E3F98"/>
    <w:multiLevelType w:val="singleLevel"/>
    <w:tmpl w:val="3F5E3F98"/>
    <w:lvl w:ilvl="0">
      <w:start w:val="1"/>
      <w:numFmt w:val="decimal"/>
      <w:lvlText w:val="%1."/>
      <w:lvlJc w:val="left"/>
      <w:pPr>
        <w:tabs>
          <w:tab w:val="left" w:pos="360"/>
        </w:tabs>
        <w:ind w:left="360" w:hanging="360"/>
      </w:pPr>
      <w:rPr>
        <w:rFonts w:hint="default"/>
      </w:rPr>
    </w:lvl>
  </w:abstractNum>
  <w:abstractNum w:abstractNumId="10" w15:restartNumberingAfterBreak="0">
    <w:nsid w:val="428473C4"/>
    <w:multiLevelType w:val="singleLevel"/>
    <w:tmpl w:val="428473C4"/>
    <w:lvl w:ilvl="0">
      <w:start w:val="1"/>
      <w:numFmt w:val="decimal"/>
      <w:lvlText w:val="%1."/>
      <w:lvlJc w:val="left"/>
      <w:pPr>
        <w:tabs>
          <w:tab w:val="left" w:pos="480"/>
        </w:tabs>
        <w:ind w:left="480" w:hanging="480"/>
      </w:pPr>
      <w:rPr>
        <w:rFonts w:hint="default"/>
      </w:rPr>
    </w:lvl>
  </w:abstractNum>
  <w:abstractNum w:abstractNumId="11" w15:restartNumberingAfterBreak="0">
    <w:nsid w:val="4F720513"/>
    <w:multiLevelType w:val="singleLevel"/>
    <w:tmpl w:val="4F720513"/>
    <w:lvl w:ilvl="0">
      <w:start w:val="1"/>
      <w:numFmt w:val="decimal"/>
      <w:lvlText w:val="%1."/>
      <w:lvlJc w:val="left"/>
      <w:pPr>
        <w:tabs>
          <w:tab w:val="left" w:pos="360"/>
        </w:tabs>
        <w:ind w:left="360" w:hanging="360"/>
      </w:pPr>
      <w:rPr>
        <w:rFonts w:hint="default"/>
      </w:rPr>
    </w:lvl>
  </w:abstractNum>
  <w:abstractNum w:abstractNumId="12" w15:restartNumberingAfterBreak="0">
    <w:nsid w:val="5051074D"/>
    <w:multiLevelType w:val="singleLevel"/>
    <w:tmpl w:val="5051074D"/>
    <w:lvl w:ilvl="0">
      <w:start w:val="1"/>
      <w:numFmt w:val="decimal"/>
      <w:lvlText w:val="%1."/>
      <w:lvlJc w:val="left"/>
      <w:pPr>
        <w:tabs>
          <w:tab w:val="left" w:pos="360"/>
        </w:tabs>
        <w:ind w:left="360" w:hanging="360"/>
      </w:pPr>
      <w:rPr>
        <w:rFonts w:hint="default"/>
        <w:b/>
        <w:i/>
      </w:rPr>
    </w:lvl>
  </w:abstractNum>
  <w:abstractNum w:abstractNumId="13" w15:restartNumberingAfterBreak="0">
    <w:nsid w:val="55683100"/>
    <w:multiLevelType w:val="singleLevel"/>
    <w:tmpl w:val="55683100"/>
    <w:lvl w:ilvl="0">
      <w:start w:val="1"/>
      <w:numFmt w:val="decimal"/>
      <w:lvlText w:val="%1."/>
      <w:lvlJc w:val="left"/>
      <w:pPr>
        <w:tabs>
          <w:tab w:val="left" w:pos="360"/>
        </w:tabs>
        <w:ind w:left="360" w:hanging="360"/>
      </w:pPr>
      <w:rPr>
        <w:rFonts w:hint="default"/>
      </w:rPr>
    </w:lvl>
  </w:abstractNum>
  <w:abstractNum w:abstractNumId="14" w15:restartNumberingAfterBreak="0">
    <w:nsid w:val="60DF1396"/>
    <w:multiLevelType w:val="singleLevel"/>
    <w:tmpl w:val="60DF1396"/>
    <w:lvl w:ilvl="0">
      <w:start w:val="1"/>
      <w:numFmt w:val="decimal"/>
      <w:lvlText w:val="%1."/>
      <w:lvlJc w:val="left"/>
      <w:pPr>
        <w:tabs>
          <w:tab w:val="left" w:pos="435"/>
        </w:tabs>
        <w:ind w:left="435" w:hanging="360"/>
      </w:pPr>
      <w:rPr>
        <w:rFonts w:hint="default"/>
      </w:rPr>
    </w:lvl>
  </w:abstractNum>
  <w:abstractNum w:abstractNumId="15" w15:restartNumberingAfterBreak="0">
    <w:nsid w:val="78842ECB"/>
    <w:multiLevelType w:val="singleLevel"/>
    <w:tmpl w:val="78842ECB"/>
    <w:lvl w:ilvl="0">
      <w:start w:val="1"/>
      <w:numFmt w:val="decimal"/>
      <w:lvlText w:val="%1."/>
      <w:lvlJc w:val="left"/>
      <w:pPr>
        <w:tabs>
          <w:tab w:val="left" w:pos="720"/>
        </w:tabs>
        <w:ind w:left="720" w:hanging="360"/>
      </w:pPr>
      <w:rPr>
        <w:rFonts w:hint="default"/>
      </w:rPr>
    </w:lvl>
  </w:abstractNum>
  <w:abstractNum w:abstractNumId="16" w15:restartNumberingAfterBreak="0">
    <w:nsid w:val="789B2829"/>
    <w:multiLevelType w:val="multilevel"/>
    <w:tmpl w:val="789B2829"/>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16cid:durableId="1768576381">
    <w:abstractNumId w:val="0"/>
  </w:num>
  <w:num w:numId="2" w16cid:durableId="337316236">
    <w:abstractNumId w:val="10"/>
  </w:num>
  <w:num w:numId="3" w16cid:durableId="1782450992">
    <w:abstractNumId w:val="7"/>
  </w:num>
  <w:num w:numId="4" w16cid:durableId="1326320555">
    <w:abstractNumId w:val="8"/>
  </w:num>
  <w:num w:numId="5" w16cid:durableId="496649166">
    <w:abstractNumId w:val="11"/>
  </w:num>
  <w:num w:numId="6" w16cid:durableId="187988907">
    <w:abstractNumId w:val="4"/>
  </w:num>
  <w:num w:numId="7" w16cid:durableId="1696542379">
    <w:abstractNumId w:val="2"/>
  </w:num>
  <w:num w:numId="8" w16cid:durableId="421806201">
    <w:abstractNumId w:val="3"/>
  </w:num>
  <w:num w:numId="9" w16cid:durableId="2099868234">
    <w:abstractNumId w:val="9"/>
  </w:num>
  <w:num w:numId="10" w16cid:durableId="317265758">
    <w:abstractNumId w:val="15"/>
  </w:num>
  <w:num w:numId="11" w16cid:durableId="1278021221">
    <w:abstractNumId w:val="5"/>
  </w:num>
  <w:num w:numId="12" w16cid:durableId="1280919473">
    <w:abstractNumId w:val="14"/>
  </w:num>
  <w:num w:numId="13" w16cid:durableId="259728305">
    <w:abstractNumId w:val="13"/>
  </w:num>
  <w:num w:numId="14" w16cid:durableId="410081269">
    <w:abstractNumId w:val="6"/>
  </w:num>
  <w:num w:numId="15" w16cid:durableId="1548953069">
    <w:abstractNumId w:val="12"/>
  </w:num>
  <w:num w:numId="16" w16cid:durableId="1652102316">
    <w:abstractNumId w:val="1"/>
  </w:num>
  <w:num w:numId="17" w16cid:durableId="11500508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bordersDoNotSurroundHeader/>
  <w:bordersDoNotSurroundFooter/>
  <w:proofState w:spelling="clean" w:grammar="clean"/>
  <w:defaultTabStop w:val="708"/>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1464A44"/>
    <w:rsid w:val="001A2267"/>
    <w:rsid w:val="002E4ED5"/>
    <w:rsid w:val="00330696"/>
    <w:rsid w:val="00385A44"/>
    <w:rsid w:val="00623279"/>
    <w:rsid w:val="00A10950"/>
    <w:rsid w:val="00D96B46"/>
    <w:rsid w:val="00E3646B"/>
    <w:rsid w:val="127026DB"/>
    <w:rsid w:val="196C631A"/>
    <w:rsid w:val="41464A44"/>
    <w:rsid w:val="744C7E61"/>
    <w:rsid w:val="764D5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FA77DC0"/>
  <w15:docId w15:val="{BBC190AF-7CC1-41DB-B16D-F8986BB36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60" w:line="259" w:lineRule="auto"/>
    </w:pPr>
    <w:rPr>
      <w:rFonts w:eastAsiaTheme="minorHAnsi"/>
      <w:sz w:val="22"/>
      <w:szCs w:val="22"/>
      <w:lang w:eastAsia="en-US"/>
    </w:rPr>
  </w:style>
  <w:style w:type="paragraph" w:styleId="2">
    <w:name w:val="heading 2"/>
    <w:basedOn w:val="a"/>
    <w:next w:val="a"/>
    <w:qFormat/>
    <w:pPr>
      <w:keepNext/>
      <w:jc w:val="center"/>
      <w:outlineLvl w:val="1"/>
    </w:pPr>
    <w:rPr>
      <w:sz w:val="36"/>
      <w:lang w:val="en-US"/>
    </w:rPr>
  </w:style>
  <w:style w:type="paragraph" w:styleId="3">
    <w:name w:val="heading 3"/>
    <w:basedOn w:val="a"/>
    <w:next w:val="a"/>
    <w:qFormat/>
    <w:pPr>
      <w:keepNext/>
      <w:jc w:val="center"/>
      <w:outlineLvl w:val="2"/>
    </w:pPr>
    <w:rPr>
      <w:b/>
      <w:sz w:val="28"/>
    </w:rPr>
  </w:style>
  <w:style w:type="paragraph" w:styleId="5">
    <w:name w:val="heading 5"/>
    <w:basedOn w:val="a"/>
    <w:next w:val="a"/>
    <w:qFormat/>
    <w:pPr>
      <w:keepNext/>
      <w:jc w:val="both"/>
      <w:outlineLvl w:val="4"/>
    </w:pPr>
    <w:rPr>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pPr>
      <w:jc w:val="center"/>
    </w:pPr>
    <w:rPr>
      <w:b/>
      <w:sz w:val="28"/>
    </w:rPr>
  </w:style>
  <w:style w:type="paragraph" w:styleId="a3">
    <w:name w:val="Plain Text"/>
    <w:qFormat/>
    <w:rPr>
      <w:rFonts w:ascii="Courier New" w:eastAsia="Times New Roman" w:hAnsi="Courier New" w:cs="Times New Roman"/>
      <w:lang w:eastAsia="en-US"/>
    </w:rPr>
  </w:style>
  <w:style w:type="paragraph" w:styleId="a4">
    <w:name w:val="header"/>
    <w:basedOn w:val="a"/>
    <w:pPr>
      <w:tabs>
        <w:tab w:val="center" w:pos="4153"/>
        <w:tab w:val="right" w:pos="8306"/>
      </w:tabs>
    </w:pPr>
  </w:style>
  <w:style w:type="paragraph" w:styleId="a5">
    <w:name w:val="Body Text"/>
    <w:basedOn w:val="a"/>
    <w:pPr>
      <w:jc w:val="both"/>
    </w:pPr>
    <w:rPr>
      <w:sz w:val="28"/>
    </w:rPr>
  </w:style>
  <w:style w:type="paragraph" w:styleId="a6">
    <w:name w:val="Body Text Indent"/>
    <w:basedOn w:val="a"/>
    <w:pPr>
      <w:ind w:left="360"/>
      <w:jc w:val="both"/>
    </w:pPr>
    <w:rPr>
      <w:sz w:val="28"/>
    </w:rPr>
  </w:style>
  <w:style w:type="paragraph" w:styleId="a7">
    <w:name w:val="footer"/>
    <w:basedOn w:val="a"/>
    <w:link w:val="a8"/>
    <w:uiPriority w:val="99"/>
    <w:qFormat/>
    <w:pPr>
      <w:tabs>
        <w:tab w:val="center" w:pos="4153"/>
        <w:tab w:val="right" w:pos="8306"/>
      </w:tabs>
    </w:pPr>
  </w:style>
  <w:style w:type="paragraph" w:styleId="30">
    <w:name w:val="Body Text 3"/>
    <w:basedOn w:val="a"/>
    <w:rPr>
      <w:sz w:val="28"/>
    </w:rPr>
  </w:style>
  <w:style w:type="character" w:customStyle="1" w:styleId="a8">
    <w:name w:val="Нижний колонтитул Знак"/>
    <w:basedOn w:val="a0"/>
    <w:link w:val="a7"/>
    <w:uiPriority w:val="99"/>
    <w:rsid w:val="00E3646B"/>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4351</Words>
  <Characters>24806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Диана Дудуй-оол</cp:lastModifiedBy>
  <cp:revision>2</cp:revision>
  <dcterms:created xsi:type="dcterms:W3CDTF">2024-06-04T13:19:00Z</dcterms:created>
  <dcterms:modified xsi:type="dcterms:W3CDTF">2024-06-04T13:19:00Z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CEA4EB842132430AB5487D8B26EEFE49_11</vt:lpwstr>
  </property>
</Properties>
</file>