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5543">
        <w:rPr>
          <w:rFonts w:ascii="Times New Roman" w:hAnsi="Times New Roman" w:cs="Times New Roman"/>
          <w:b/>
          <w:sz w:val="28"/>
          <w:szCs w:val="28"/>
        </w:rPr>
        <w:t>10</w:t>
      </w:r>
    </w:p>
    <w:p w:rsidR="005954E9" w:rsidRPr="00677D2F" w:rsidRDefault="005954E9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1F5543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5ED" w:rsidRDefault="00EA65ED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ED" w:rsidRDefault="00EA65ED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1F5543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677D2F">
        <w:rPr>
          <w:rFonts w:ascii="Times New Roman" w:hAnsi="Times New Roman" w:cs="Times New Roman"/>
          <w:sz w:val="28"/>
          <w:szCs w:val="28"/>
        </w:rPr>
        <w:t>.2015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ED" w:rsidRDefault="00EA65ED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5543" w:rsidRPr="001F5543" w:rsidRDefault="001F5543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43">
        <w:rPr>
          <w:rFonts w:ascii="Times New Roman" w:hAnsi="Times New Roman" w:cs="Times New Roman"/>
          <w:b/>
          <w:sz w:val="28"/>
          <w:szCs w:val="28"/>
        </w:rPr>
        <w:t>Члены профбюро:</w:t>
      </w:r>
    </w:p>
    <w:p w:rsidR="001F5543" w:rsidRPr="001F5543" w:rsidRDefault="001F554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F5543"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385CB2" w:rsidRDefault="00385CB2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385CB2" w:rsidRDefault="00385CB2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1F5543" w:rsidRDefault="001F5543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ED" w:rsidRDefault="00EA65ED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ED" w:rsidRDefault="00EA65ED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DA" w:rsidRPr="0044190F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1F5543">
        <w:rPr>
          <w:rFonts w:ascii="Times New Roman" w:hAnsi="Times New Roman" w:cs="Times New Roman"/>
          <w:sz w:val="28"/>
          <w:szCs w:val="28"/>
        </w:rPr>
        <w:t>О результатах проведения дополнительной проверки списков про</w:t>
      </w:r>
      <w:r w:rsidR="001F5543">
        <w:rPr>
          <w:rFonts w:ascii="Times New Roman" w:hAnsi="Times New Roman" w:cs="Times New Roman"/>
          <w:sz w:val="28"/>
          <w:szCs w:val="28"/>
        </w:rPr>
        <w:t>ф</w:t>
      </w:r>
      <w:r w:rsidR="001F5543">
        <w:rPr>
          <w:rFonts w:ascii="Times New Roman" w:hAnsi="Times New Roman" w:cs="Times New Roman"/>
          <w:sz w:val="28"/>
          <w:szCs w:val="28"/>
        </w:rPr>
        <w:t>союзных ячеек структурных подразделений Административно-хозяйственного управления – Г.В. Дайняк.</w:t>
      </w:r>
    </w:p>
    <w:p w:rsidR="00677D2F" w:rsidRPr="006A1497" w:rsidRDefault="00677D2F" w:rsidP="00E2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543">
        <w:rPr>
          <w:rFonts w:ascii="Times New Roman" w:hAnsi="Times New Roman" w:cs="Times New Roman"/>
          <w:sz w:val="28"/>
          <w:szCs w:val="28"/>
        </w:rPr>
        <w:t>О проведение проверки санитарного – состояния в общежитиях и учебных корпусах.</w:t>
      </w:r>
      <w:r w:rsidR="00E264C1">
        <w:rPr>
          <w:rFonts w:ascii="Times New Roman" w:hAnsi="Times New Roman" w:cs="Times New Roman"/>
          <w:sz w:val="28"/>
          <w:szCs w:val="28"/>
        </w:rPr>
        <w:t xml:space="preserve"> – Е.Ю. Кузнецова</w:t>
      </w:r>
      <w:r w:rsidR="001F5543">
        <w:rPr>
          <w:rFonts w:ascii="Times New Roman" w:hAnsi="Times New Roman" w:cs="Times New Roman"/>
          <w:sz w:val="28"/>
          <w:szCs w:val="28"/>
        </w:rPr>
        <w:t>.</w:t>
      </w:r>
      <w:r w:rsidRPr="006A1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D2F" w:rsidRDefault="00677D2F" w:rsidP="0067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407">
        <w:rPr>
          <w:rFonts w:ascii="Times New Roman" w:hAnsi="Times New Roman" w:cs="Times New Roman"/>
          <w:b/>
          <w:sz w:val="28"/>
          <w:szCs w:val="28"/>
        </w:rPr>
        <w:tab/>
      </w:r>
      <w:r w:rsidR="00E264C1"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6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543">
        <w:rPr>
          <w:rFonts w:ascii="Times New Roman" w:hAnsi="Times New Roman" w:cs="Times New Roman"/>
          <w:sz w:val="28"/>
          <w:szCs w:val="28"/>
        </w:rPr>
        <w:t>О проведении отчётных проф. собраний в коллективах Админ</w:t>
      </w:r>
      <w:r w:rsidR="001F5543">
        <w:rPr>
          <w:rFonts w:ascii="Times New Roman" w:hAnsi="Times New Roman" w:cs="Times New Roman"/>
          <w:sz w:val="28"/>
          <w:szCs w:val="28"/>
        </w:rPr>
        <w:t>и</w:t>
      </w:r>
      <w:r w:rsidR="001F5543">
        <w:rPr>
          <w:rFonts w:ascii="Times New Roman" w:hAnsi="Times New Roman" w:cs="Times New Roman"/>
          <w:sz w:val="28"/>
          <w:szCs w:val="28"/>
        </w:rPr>
        <w:t>стративно-хозяйственного управления – Н.П. Нешетаева</w:t>
      </w:r>
    </w:p>
    <w:p w:rsidR="00EA65ED" w:rsidRDefault="00EA65ED" w:rsidP="0067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C1" w:rsidRDefault="00AC1180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F90" w:rsidRPr="00AC118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1F5543">
        <w:rPr>
          <w:rFonts w:ascii="Times New Roman" w:hAnsi="Times New Roman" w:cs="Times New Roman"/>
          <w:sz w:val="28"/>
          <w:szCs w:val="28"/>
        </w:rPr>
        <w:t>Дайняк Г.В.</w:t>
      </w:r>
      <w:r w:rsidR="00E264C1" w:rsidRPr="00E26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ED" w:rsidRDefault="00EA65ED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543" w:rsidRDefault="00E264C1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543">
        <w:rPr>
          <w:rFonts w:ascii="Times New Roman" w:hAnsi="Times New Roman" w:cs="Times New Roman"/>
          <w:sz w:val="28"/>
          <w:szCs w:val="28"/>
        </w:rPr>
        <w:t>При повторной проверки списков профсоюзных ячеек было выявлено, что 09.11.2015 г. была проведена вторичная проверка профсоюзных  карт</w:t>
      </w:r>
      <w:r w:rsidR="001F5543">
        <w:rPr>
          <w:rFonts w:ascii="Times New Roman" w:hAnsi="Times New Roman" w:cs="Times New Roman"/>
          <w:sz w:val="28"/>
          <w:szCs w:val="28"/>
        </w:rPr>
        <w:t>о</w:t>
      </w:r>
      <w:r w:rsidR="001F5543">
        <w:rPr>
          <w:rFonts w:ascii="Times New Roman" w:hAnsi="Times New Roman" w:cs="Times New Roman"/>
          <w:sz w:val="28"/>
          <w:szCs w:val="28"/>
        </w:rPr>
        <w:t>чек, в профкоме были выявлены следующие замечания:</w:t>
      </w:r>
    </w:p>
    <w:p w:rsidR="001E4860" w:rsidRDefault="001F5543" w:rsidP="001F554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на уволенных </w:t>
      </w:r>
      <w:r w:rsidR="001E4860">
        <w:rPr>
          <w:rFonts w:ascii="Times New Roman" w:hAnsi="Times New Roman" w:cs="Times New Roman"/>
          <w:sz w:val="28"/>
          <w:szCs w:val="28"/>
        </w:rPr>
        <w:t>присутствовали в папках;</w:t>
      </w:r>
    </w:p>
    <w:p w:rsidR="001E4860" w:rsidRDefault="001E4860" w:rsidP="001F554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общежитии не сменены фамилии в связи с вступлением в брак;</w:t>
      </w:r>
    </w:p>
    <w:p w:rsidR="001E4860" w:rsidRDefault="001E4860" w:rsidP="001E486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не заверенные руководителями.   </w:t>
      </w:r>
    </w:p>
    <w:p w:rsidR="00EA65ED" w:rsidRDefault="00EA65ED" w:rsidP="00EA65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57" w:rsidRDefault="00862974" w:rsidP="001E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4860"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1E486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1E4860">
        <w:rPr>
          <w:rFonts w:ascii="Times New Roman" w:hAnsi="Times New Roman" w:cs="Times New Roman"/>
          <w:sz w:val="28"/>
          <w:szCs w:val="28"/>
        </w:rPr>
        <w:t xml:space="preserve"> </w:t>
      </w:r>
      <w:r w:rsidR="00FD3690" w:rsidRPr="001E4860">
        <w:rPr>
          <w:rFonts w:ascii="Times New Roman" w:hAnsi="Times New Roman" w:cs="Times New Roman"/>
          <w:sz w:val="28"/>
          <w:szCs w:val="28"/>
        </w:rPr>
        <w:t>Е.Ю. Кузнецову</w:t>
      </w:r>
      <w:r w:rsidR="00621A54" w:rsidRPr="001E4860">
        <w:rPr>
          <w:rFonts w:ascii="Times New Roman" w:hAnsi="Times New Roman" w:cs="Times New Roman"/>
          <w:sz w:val="28"/>
          <w:szCs w:val="28"/>
        </w:rPr>
        <w:t>,</w:t>
      </w:r>
    </w:p>
    <w:p w:rsidR="00EA65ED" w:rsidRPr="001E4860" w:rsidRDefault="00EA65ED" w:rsidP="001E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690" w:rsidRDefault="00FD3690" w:rsidP="00FD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860">
        <w:rPr>
          <w:rFonts w:ascii="Times New Roman" w:hAnsi="Times New Roman" w:cs="Times New Roman"/>
          <w:sz w:val="28"/>
          <w:szCs w:val="28"/>
        </w:rPr>
        <w:t>Отчет к протоколу прикладывается на 1 (одном) листе.</w:t>
      </w:r>
    </w:p>
    <w:p w:rsidR="00EA65ED" w:rsidRDefault="00EA65ED" w:rsidP="00FD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A54" w:rsidRDefault="00862974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>Н.П. Нешетаеву</w:t>
      </w:r>
      <w:r w:rsidR="00621A54">
        <w:rPr>
          <w:rFonts w:ascii="Times New Roman" w:hAnsi="Times New Roman" w:cs="Times New Roman"/>
          <w:sz w:val="28"/>
          <w:szCs w:val="28"/>
        </w:rPr>
        <w:t>,</w:t>
      </w:r>
    </w:p>
    <w:p w:rsidR="00EA65ED" w:rsidRDefault="00EA65ED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A54" w:rsidRDefault="001E4860" w:rsidP="001E4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60">
        <w:rPr>
          <w:rFonts w:ascii="Times New Roman" w:hAnsi="Times New Roman" w:cs="Times New Roman"/>
          <w:sz w:val="28"/>
          <w:szCs w:val="28"/>
        </w:rPr>
        <w:t>С 02.11.2015 г. по 09.11.2015 г. в профсоюзных ячейках Администр</w:t>
      </w:r>
      <w:r w:rsidRPr="001E4860">
        <w:rPr>
          <w:rFonts w:ascii="Times New Roman" w:hAnsi="Times New Roman" w:cs="Times New Roman"/>
          <w:sz w:val="28"/>
          <w:szCs w:val="28"/>
        </w:rPr>
        <w:t>а</w:t>
      </w:r>
      <w:r w:rsidRPr="001E4860">
        <w:rPr>
          <w:rFonts w:ascii="Times New Roman" w:hAnsi="Times New Roman" w:cs="Times New Roman"/>
          <w:sz w:val="28"/>
          <w:szCs w:val="28"/>
        </w:rPr>
        <w:t>ция-хозяйственног</w:t>
      </w:r>
      <w:r>
        <w:rPr>
          <w:rFonts w:ascii="Times New Roman" w:hAnsi="Times New Roman" w:cs="Times New Roman"/>
          <w:sz w:val="28"/>
          <w:szCs w:val="28"/>
        </w:rPr>
        <w:t>о управления, проходила отчетно-</w:t>
      </w:r>
      <w:r w:rsidRPr="001E4860">
        <w:rPr>
          <w:rFonts w:ascii="Times New Roman" w:hAnsi="Times New Roman" w:cs="Times New Roman"/>
          <w:sz w:val="28"/>
          <w:szCs w:val="28"/>
        </w:rPr>
        <w:t>перевыборная профс</w:t>
      </w:r>
      <w:r w:rsidRPr="001E4860">
        <w:rPr>
          <w:rFonts w:ascii="Times New Roman" w:hAnsi="Times New Roman" w:cs="Times New Roman"/>
          <w:sz w:val="28"/>
          <w:szCs w:val="28"/>
        </w:rPr>
        <w:t>о</w:t>
      </w:r>
      <w:r w:rsidRPr="001E4860">
        <w:rPr>
          <w:rFonts w:ascii="Times New Roman" w:hAnsi="Times New Roman" w:cs="Times New Roman"/>
          <w:sz w:val="28"/>
          <w:szCs w:val="28"/>
        </w:rPr>
        <w:t>юзная компания.</w:t>
      </w:r>
    </w:p>
    <w:p w:rsidR="001E4860" w:rsidRPr="001E4860" w:rsidRDefault="001E4860" w:rsidP="001E4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проведённых собраний было выявлено, что из 16 профоргов, сменилось 3 (три) профорга. Все выписки из протоколов представлены 10.11.2015 г. в профбюро (производственную) помесячно.</w:t>
      </w:r>
    </w:p>
    <w:p w:rsidR="001E4860" w:rsidRPr="001E4860" w:rsidRDefault="001E4860" w:rsidP="001E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A65ED" w:rsidRPr="00862974" w:rsidRDefault="00EA65ED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54" w:rsidRPr="00621A54" w:rsidRDefault="001E4860" w:rsidP="00EA6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 по профсоюзны</w:t>
      </w:r>
      <w:r w:rsidR="00385C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85CB2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65ED">
        <w:rPr>
          <w:rFonts w:ascii="Times New Roman" w:hAnsi="Times New Roman" w:cs="Times New Roman"/>
          <w:sz w:val="28"/>
          <w:szCs w:val="28"/>
        </w:rPr>
        <w:t>спискам, руководителям структурных подразделени</w:t>
      </w:r>
      <w:r w:rsidR="00385CB2">
        <w:rPr>
          <w:rFonts w:ascii="Times New Roman" w:hAnsi="Times New Roman" w:cs="Times New Roman"/>
          <w:sz w:val="28"/>
          <w:szCs w:val="28"/>
        </w:rPr>
        <w:t>й</w:t>
      </w:r>
      <w:r w:rsidR="00EA65ED">
        <w:rPr>
          <w:rFonts w:ascii="Times New Roman" w:hAnsi="Times New Roman" w:cs="Times New Roman"/>
          <w:sz w:val="28"/>
          <w:szCs w:val="28"/>
        </w:rPr>
        <w:t xml:space="preserve"> ликвидировать и доложить на расширенно</w:t>
      </w:r>
      <w:r w:rsidR="00385CB2">
        <w:rPr>
          <w:rFonts w:ascii="Times New Roman" w:hAnsi="Times New Roman" w:cs="Times New Roman"/>
          <w:sz w:val="28"/>
          <w:szCs w:val="28"/>
        </w:rPr>
        <w:t>м</w:t>
      </w:r>
      <w:r w:rsidR="00EA65ED">
        <w:rPr>
          <w:rFonts w:ascii="Times New Roman" w:hAnsi="Times New Roman" w:cs="Times New Roman"/>
          <w:sz w:val="28"/>
          <w:szCs w:val="28"/>
        </w:rPr>
        <w:t xml:space="preserve"> планерном совещании 17.11.2015 г.</w:t>
      </w:r>
    </w:p>
    <w:p w:rsidR="00D6507A" w:rsidRPr="00A130AA" w:rsidRDefault="00D6507A" w:rsidP="00D650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A00"/>
    <w:multiLevelType w:val="hybridMultilevel"/>
    <w:tmpl w:val="3B767DF4"/>
    <w:lvl w:ilvl="0" w:tplc="BA54C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88054EE"/>
    <w:multiLevelType w:val="hybridMultilevel"/>
    <w:tmpl w:val="9D7A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16133C"/>
    <w:rsid w:val="001E4860"/>
    <w:rsid w:val="001F5543"/>
    <w:rsid w:val="00270B6A"/>
    <w:rsid w:val="00341F45"/>
    <w:rsid w:val="00385CB2"/>
    <w:rsid w:val="003B11B0"/>
    <w:rsid w:val="00437BAB"/>
    <w:rsid w:val="0044190F"/>
    <w:rsid w:val="00445407"/>
    <w:rsid w:val="004C1EDA"/>
    <w:rsid w:val="004E2059"/>
    <w:rsid w:val="00541A7B"/>
    <w:rsid w:val="005954E9"/>
    <w:rsid w:val="005B4D57"/>
    <w:rsid w:val="005D0172"/>
    <w:rsid w:val="005F228D"/>
    <w:rsid w:val="00621A54"/>
    <w:rsid w:val="00677D2F"/>
    <w:rsid w:val="00862974"/>
    <w:rsid w:val="00875D6D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D27B2"/>
    <w:rsid w:val="00BE0417"/>
    <w:rsid w:val="00D6507A"/>
    <w:rsid w:val="00DE3B9C"/>
    <w:rsid w:val="00E264C1"/>
    <w:rsid w:val="00E414FD"/>
    <w:rsid w:val="00EA65ED"/>
    <w:rsid w:val="00EA7F65"/>
    <w:rsid w:val="00F95C39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2015-11-12T08:37:00Z</cp:lastPrinted>
  <dcterms:created xsi:type="dcterms:W3CDTF">2015-11-17T09:50:00Z</dcterms:created>
  <dcterms:modified xsi:type="dcterms:W3CDTF">2015-11-17T09:50:00Z</dcterms:modified>
</cp:coreProperties>
</file>