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82" w:rsidRDefault="007A2682" w:rsidP="007A2682">
      <w:pPr>
        <w:jc w:val="both"/>
        <w:rPr>
          <w:rFonts w:ascii="Times New Roman" w:hAnsi="Times New Roman" w:cs="Times New Roman"/>
          <w:sz w:val="28"/>
          <w:szCs w:val="28"/>
        </w:rPr>
      </w:pPr>
      <w:r w:rsidRPr="0096148A">
        <w:rPr>
          <w:rFonts w:ascii="Times New Roman" w:hAnsi="Times New Roman" w:cs="Times New Roman"/>
          <w:sz w:val="28"/>
          <w:szCs w:val="28"/>
        </w:rPr>
        <w:t>Изучите УМКД, подготовьте ответы на вопросы:</w:t>
      </w:r>
    </w:p>
    <w:p w:rsidR="007A2682" w:rsidRDefault="007A2682" w:rsidP="007A268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E21FA">
          <w:rPr>
            <w:rStyle w:val="a3"/>
            <w:rFonts w:ascii="Times New Roman" w:hAnsi="Times New Roman" w:cs="Times New Roman"/>
            <w:sz w:val="28"/>
            <w:szCs w:val="28"/>
          </w:rPr>
          <w:t>https://krasgmu.ru/index.php?page%5Borg%5D=umkd_metod_tl&amp;tl_id=254565&amp;metod_type=0&amp;metod_class=2</w:t>
        </w:r>
      </w:hyperlink>
    </w:p>
    <w:p w:rsidR="007A2682" w:rsidRPr="0096148A" w:rsidRDefault="007A2682" w:rsidP="007A2682">
      <w:pPr>
        <w:jc w:val="both"/>
        <w:rPr>
          <w:rFonts w:ascii="Times New Roman" w:hAnsi="Times New Roman" w:cs="Times New Roman"/>
          <w:sz w:val="28"/>
          <w:szCs w:val="28"/>
        </w:rPr>
      </w:pPr>
      <w:r w:rsidRPr="0096148A">
        <w:rPr>
          <w:rFonts w:ascii="Times New Roman" w:hAnsi="Times New Roman" w:cs="Times New Roman"/>
          <w:sz w:val="28"/>
          <w:szCs w:val="28"/>
        </w:rPr>
        <w:t xml:space="preserve">1. Возрастная психология: объект и предмет исследования. Задачи возрастной психологии. </w:t>
      </w:r>
    </w:p>
    <w:p w:rsidR="007A2682" w:rsidRPr="0096148A" w:rsidRDefault="007A2682" w:rsidP="007A2682">
      <w:pPr>
        <w:jc w:val="both"/>
        <w:rPr>
          <w:rFonts w:ascii="Times New Roman" w:hAnsi="Times New Roman" w:cs="Times New Roman"/>
          <w:sz w:val="28"/>
          <w:szCs w:val="28"/>
        </w:rPr>
      </w:pPr>
      <w:r w:rsidRPr="0096148A">
        <w:rPr>
          <w:rFonts w:ascii="Times New Roman" w:hAnsi="Times New Roman" w:cs="Times New Roman"/>
          <w:sz w:val="28"/>
          <w:szCs w:val="28"/>
        </w:rPr>
        <w:t xml:space="preserve">2. Понятие возраста. Хронологический и психологический возраст. </w:t>
      </w:r>
    </w:p>
    <w:p w:rsidR="007A2682" w:rsidRPr="0096148A" w:rsidRDefault="007A2682" w:rsidP="007A2682">
      <w:pPr>
        <w:jc w:val="both"/>
        <w:rPr>
          <w:rFonts w:ascii="Times New Roman" w:hAnsi="Times New Roman" w:cs="Times New Roman"/>
          <w:sz w:val="28"/>
          <w:szCs w:val="28"/>
        </w:rPr>
      </w:pPr>
      <w:r w:rsidRPr="0096148A">
        <w:rPr>
          <w:rFonts w:ascii="Times New Roman" w:hAnsi="Times New Roman" w:cs="Times New Roman"/>
          <w:sz w:val="28"/>
          <w:szCs w:val="28"/>
        </w:rPr>
        <w:t>3. Л.С. Выготский четыре основных закона детского развития.</w:t>
      </w:r>
    </w:p>
    <w:p w:rsidR="007A2682" w:rsidRDefault="007A2682" w:rsidP="007A26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задачи. </w:t>
      </w:r>
    </w:p>
    <w:p w:rsidR="007A2682" w:rsidRPr="002C7926" w:rsidRDefault="007A2682" w:rsidP="007A26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Pr="002C7926">
        <w:rPr>
          <w:rFonts w:ascii="Times New Roman" w:hAnsi="Times New Roman" w:cs="Times New Roman"/>
          <w:i/>
          <w:sz w:val="28"/>
          <w:szCs w:val="28"/>
        </w:rPr>
        <w:t>для того чтобы решить задачи, необходимо знать значение терминов, выделенных жирным шрифтом</w:t>
      </w:r>
      <w:r>
        <w:rPr>
          <w:rFonts w:ascii="Times New Roman" w:hAnsi="Times New Roman" w:cs="Times New Roman"/>
          <w:sz w:val="28"/>
          <w:szCs w:val="28"/>
        </w:rPr>
        <w:t>. Для понимания терминов воспользуйтесь интернетом и УМКД.</w:t>
      </w:r>
    </w:p>
    <w:p w:rsidR="007A2682" w:rsidRPr="0045449D" w:rsidRDefault="007A2682" w:rsidP="007A2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682" w:rsidRPr="0045449D" w:rsidRDefault="007A2682" w:rsidP="007A268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44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☼ Практические задания</w:t>
      </w:r>
    </w:p>
    <w:p w:rsidR="007A2682" w:rsidRPr="0045449D" w:rsidRDefault="007A2682" w:rsidP="007A26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682" w:rsidRPr="0045449D" w:rsidRDefault="007A2682" w:rsidP="007A26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5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4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Объясните с точки зрения </w:t>
      </w:r>
      <w:r w:rsidRPr="002C79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факторов формирования личности</w:t>
      </w:r>
      <w:r w:rsidRPr="00454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A2682" w:rsidRPr="0045449D" w:rsidRDefault="007A2682" w:rsidP="007A26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Мама – музыкант, папа – художник, обязательно ли, что ребенок станет музыкантом или художником?</w:t>
      </w:r>
    </w:p>
    <w:p w:rsidR="007A2682" w:rsidRDefault="007A2682" w:rsidP="007A26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Замечено, что в закрытых детских учреждениях, несмотря на довольно хорошие условия, дети плохо прибавляют в весе, поздно начинают ходить, резко отстают в общем психическом развитии. Каковы причины этого явления?</w:t>
      </w:r>
    </w:p>
    <w:p w:rsidR="007A2682" w:rsidRPr="0045449D" w:rsidRDefault="007A2682" w:rsidP="007A26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5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Вообразите, что нашу планету постигла катастрофа. Остались в живых только маленькие дети, а все взрослое население погибло. Все материальные и духовные ценности сохранились. Как будет происходить </w:t>
      </w:r>
      <w:r w:rsidRPr="002C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психическое развитие детей</w:t>
      </w:r>
      <w:r w:rsidRPr="0045449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A2682" w:rsidRPr="0045449D" w:rsidRDefault="007A2682" w:rsidP="007A26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5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с точки зрения </w:t>
      </w:r>
      <w:r w:rsidRPr="002C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 актуального развития (ЗАР) и ближайшего развития (ЗБР)</w:t>
      </w:r>
      <w:r w:rsidRPr="004544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2682" w:rsidRPr="0045449D" w:rsidRDefault="007A2682" w:rsidP="007A26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Саша (12 лет) учится в 6-м, а Митя (12 лет) – в 7-м классе. </w:t>
      </w:r>
    </w:p>
    <w:p w:rsidR="007A2682" w:rsidRPr="0045449D" w:rsidRDefault="007A2682" w:rsidP="007A26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4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ли сказать, что Витя и Митя находятся на разных этапах психического развития? Будут ли отличаться их зоны актуального и ближайшего развития?</w:t>
      </w:r>
    </w:p>
    <w:p w:rsidR="007A2682" w:rsidRDefault="007A2682" w:rsidP="007A26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Почему неэффективны для развития ребенка в процессе обучения как слишком легкие, так и слишком сложные задания?</w:t>
      </w:r>
    </w:p>
    <w:p w:rsidR="007A2682" w:rsidRPr="0045449D" w:rsidRDefault="007A2682" w:rsidP="007A26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682" w:rsidRPr="0045449D" w:rsidRDefault="007A2682" w:rsidP="007A26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Pr="004544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</w:t>
      </w:r>
      <w:r w:rsidRPr="004544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r w:rsidRPr="0045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5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некоторых родителей бытует мнение, что недостатки их детей – лень, непослушание, упрямство, нежелание заниматься – предопределены </w:t>
      </w:r>
      <w:r w:rsidRPr="002C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наследственностью</w:t>
      </w:r>
      <w:r w:rsidRPr="00454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682" w:rsidRDefault="007A2682" w:rsidP="007A26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4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Правы ли они? Почему теория наследственности в настоящее время так распространена среди родителей?</w:t>
      </w:r>
    </w:p>
    <w:p w:rsidR="007A2682" w:rsidRPr="002C7926" w:rsidRDefault="007A2682" w:rsidP="007A2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C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Доказательством действия каких </w:t>
      </w:r>
      <w:r w:rsidRPr="002C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формирования личности</w:t>
      </w:r>
      <w:r w:rsidRPr="002C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792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следующие примеры?</w:t>
      </w:r>
    </w:p>
    <w:p w:rsidR="007A2682" w:rsidRPr="002C7926" w:rsidRDefault="007A2682" w:rsidP="007A2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1.</w:t>
      </w:r>
      <w:r w:rsidRPr="002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В Индии, доктор </w:t>
      </w:r>
      <w:proofErr w:type="spellStart"/>
      <w:r w:rsidRPr="002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Сингкх</w:t>
      </w:r>
      <w:proofErr w:type="spellEnd"/>
      <w:r w:rsidRPr="002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нашел в волчьей стае двух девочек, их назвали </w:t>
      </w:r>
      <w:proofErr w:type="spellStart"/>
      <w:r w:rsidRPr="002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Амала</w:t>
      </w:r>
      <w:proofErr w:type="spellEnd"/>
      <w:r w:rsidRPr="002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(3,5 года) и </w:t>
      </w:r>
      <w:proofErr w:type="spellStart"/>
      <w:r w:rsidRPr="002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Камала</w:t>
      </w:r>
      <w:proofErr w:type="spellEnd"/>
      <w:r w:rsidRPr="002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(5,5 года). Они не умели говорить, ходить на двух ногах, передвигались на четвереньках и т.д.</w:t>
      </w:r>
    </w:p>
    <w:p w:rsidR="007A2682" w:rsidRPr="002C7926" w:rsidRDefault="007A2682" w:rsidP="007A2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2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2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2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роду Бахов было 17 музыкантов в течение 4 поколений. Из них один гений – И.С. Бах, четверо – выдающиеся музыканты, остальные профессиональные.</w:t>
      </w:r>
    </w:p>
    <w:p w:rsidR="007A2682" w:rsidRPr="002C7926" w:rsidRDefault="007A2682" w:rsidP="007A2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2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Вы можете ответить себе, почему боитесь темноты, змей, пауков, крыс? Почему Вам нравится, что в фильме про Годзиллу побеждает человек?</w:t>
      </w:r>
    </w:p>
    <w:p w:rsidR="007A2682" w:rsidRPr="0045449D" w:rsidRDefault="007A2682" w:rsidP="007A2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</w:t>
      </w:r>
      <w:r w:rsidRPr="002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Можно ли сказать, что многие современные фильмы формируют у детей агрессию и насилие?</w:t>
      </w:r>
    </w:p>
    <w:p w:rsidR="001668C8" w:rsidRPr="007A2682" w:rsidRDefault="001668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68C8" w:rsidRPr="007A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6D16"/>
    <w:multiLevelType w:val="hybridMultilevel"/>
    <w:tmpl w:val="A190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C38EB"/>
    <w:multiLevelType w:val="hybridMultilevel"/>
    <w:tmpl w:val="3358FD36"/>
    <w:lvl w:ilvl="0" w:tplc="292CC03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82"/>
    <w:rsid w:val="001668C8"/>
    <w:rsid w:val="007A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499A6-193A-411B-94CD-4C0AD894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6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2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org%5D=umkd_metod_tl&amp;tl_id=254565&amp;metod_type=0&amp;metod_clas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1</cp:revision>
  <dcterms:created xsi:type="dcterms:W3CDTF">2021-04-03T14:53:00Z</dcterms:created>
  <dcterms:modified xsi:type="dcterms:W3CDTF">2021-04-03T14:55:00Z</dcterms:modified>
</cp:coreProperties>
</file>