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634B" w14:textId="409A77A5" w:rsidR="005D63AA" w:rsidRDefault="005D63AA" w:rsidP="005D63AA">
      <w:r>
        <w:t>Задача 1.</w:t>
      </w:r>
    </w:p>
    <w:p w14:paraId="195A6ABD" w14:textId="5DDA67CF" w:rsidR="005D63AA" w:rsidRDefault="005D63AA" w:rsidP="005D63AA">
      <w: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3CBD81D8" w14:textId="77777777" w:rsidR="005D63AA" w:rsidRDefault="005D63AA" w:rsidP="005D63AA"/>
    <w:p w14:paraId="4D2B0340" w14:textId="77777777" w:rsidR="005D63AA" w:rsidRDefault="005D63AA" w:rsidP="005D63AA">
      <w:r>
        <w:t>Вопрос 1: Предварительный диагноз?</w:t>
      </w:r>
    </w:p>
    <w:p w14:paraId="0628888B" w14:textId="77777777" w:rsidR="005D63AA" w:rsidRDefault="005D63AA" w:rsidP="005D63AA">
      <w:r>
        <w:t>Вопрос 2: План обследования?</w:t>
      </w:r>
    </w:p>
    <w:p w14:paraId="5C0AEB40" w14:textId="77777777" w:rsidR="005D63AA" w:rsidRDefault="005D63AA" w:rsidP="005D63AA">
      <w:r>
        <w:t>Вопрос 3: Какая клиническая форма рака молочной железы?</w:t>
      </w:r>
    </w:p>
    <w:p w14:paraId="29EFDD47" w14:textId="77777777" w:rsidR="005D63AA" w:rsidRDefault="005D63AA" w:rsidP="005D63AA">
      <w:r>
        <w:t xml:space="preserve">Вопрос 4: Выпишите рецепт на нестероидный противовоспалительный препарат (таблетки </w:t>
      </w:r>
      <w:proofErr w:type="spellStart"/>
      <w:r>
        <w:t>кетонала</w:t>
      </w:r>
      <w:proofErr w:type="spellEnd"/>
      <w:r>
        <w:t>)?</w:t>
      </w:r>
    </w:p>
    <w:p w14:paraId="1E1CE857" w14:textId="69F670D0" w:rsidR="00032658" w:rsidRDefault="005D63AA" w:rsidP="005D63AA">
      <w:r>
        <w:t>Вопрос 5: Какие ошибки допустил невролог?</w:t>
      </w:r>
    </w:p>
    <w:p w14:paraId="2E52B960" w14:textId="64596607" w:rsidR="00685945" w:rsidRDefault="00685945" w:rsidP="00685945">
      <w:pPr>
        <w:pStyle w:val="a6"/>
        <w:numPr>
          <w:ilvl w:val="0"/>
          <w:numId w:val="1"/>
        </w:numPr>
      </w:pPr>
      <w:r>
        <w:t>Рак молочной железы</w:t>
      </w:r>
    </w:p>
    <w:p w14:paraId="4E6F626D" w14:textId="77777777" w:rsidR="00A7435C" w:rsidRPr="00A7435C" w:rsidRDefault="00A7435C" w:rsidP="00A7435C">
      <w:pPr>
        <w:pStyle w:val="a6"/>
        <w:numPr>
          <w:ilvl w:val="0"/>
          <w:numId w:val="1"/>
        </w:numPr>
      </w:pPr>
      <w:r w:rsidRPr="00A7435C">
        <w:t xml:space="preserve">Сбор анамнеза, осмотр, пальпация. Общий анализ крови с подсчетом лейкоцитарной формулы, тромбоцитов. Биохимический анализ крови для определения функции почек, печени, уровня кальция, щелочной фосфатазы. билатеральную маммографию + УЗИ молочных желез и регионарных </w:t>
      </w:r>
      <w:proofErr w:type="spellStart"/>
      <w:r w:rsidRPr="00A7435C">
        <w:t>зон,МРТ</w:t>
      </w:r>
      <w:proofErr w:type="spellEnd"/>
      <w:r w:rsidRPr="00A7435C">
        <w:t xml:space="preserve"> молочных желез, R-графию органов грудной клетки; КТ / МРТ органов грудной клетки – по показаниям УЗИ органов брюшной полости и малого таза, КТ / МРТ органов брюшной полости и малого таза с контрастированием,  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 Ki67; </w:t>
      </w:r>
    </w:p>
    <w:p w14:paraId="54ABFC2C" w14:textId="77777777" w:rsidR="00A7435C" w:rsidRDefault="00A7435C" w:rsidP="00685945">
      <w:pPr>
        <w:pStyle w:val="a6"/>
        <w:numPr>
          <w:ilvl w:val="0"/>
          <w:numId w:val="1"/>
        </w:numPr>
      </w:pPr>
    </w:p>
    <w:p w14:paraId="7BC6A635" w14:textId="5F4E7318" w:rsidR="00685945" w:rsidRDefault="00685945" w:rsidP="00685945">
      <w:pPr>
        <w:pStyle w:val="a6"/>
        <w:numPr>
          <w:ilvl w:val="0"/>
          <w:numId w:val="1"/>
        </w:numPr>
      </w:pPr>
      <w:r>
        <w:t>Панцирная</w:t>
      </w:r>
    </w:p>
    <w:p w14:paraId="2D0C463C" w14:textId="536CE824" w:rsidR="00685945" w:rsidRDefault="00685945" w:rsidP="00685945">
      <w:pPr>
        <w:pStyle w:val="a6"/>
        <w:numPr>
          <w:ilvl w:val="0"/>
          <w:numId w:val="1"/>
        </w:numPr>
      </w:pPr>
      <w:proofErr w:type="spellStart"/>
      <w:r>
        <w:t>Rp</w:t>
      </w:r>
      <w:proofErr w:type="spellEnd"/>
      <w:r>
        <w:t xml:space="preserve">.: </w:t>
      </w:r>
      <w:proofErr w:type="spellStart"/>
      <w:r>
        <w:t>Tab</w:t>
      </w:r>
      <w:proofErr w:type="spellEnd"/>
      <w:r>
        <w:rPr>
          <w:lang w:val="en-US"/>
        </w:rPr>
        <w:t>l</w:t>
      </w:r>
      <w:r>
        <w:t>."</w:t>
      </w:r>
      <w:proofErr w:type="spellStart"/>
      <w:r>
        <w:t>Ketonal</w:t>
      </w:r>
      <w:proofErr w:type="spellEnd"/>
      <w:r>
        <w:t>" 0,1 №10</w:t>
      </w:r>
    </w:p>
    <w:p w14:paraId="5FA239DB" w14:textId="5331C1F9" w:rsidR="00685945" w:rsidRDefault="00685945" w:rsidP="00685945">
      <w:pPr>
        <w:pStyle w:val="a6"/>
      </w:pPr>
      <w:r>
        <w:t>D.S.</w:t>
      </w:r>
      <w:proofErr w:type="gramStart"/>
      <w:r>
        <w:t>: Внутрь</w:t>
      </w:r>
      <w:proofErr w:type="gramEnd"/>
      <w:r>
        <w:t>, по 1 таблетке 1 раз в сутки, после еды</w:t>
      </w:r>
    </w:p>
    <w:p w14:paraId="36EB5B3A" w14:textId="244E71E2" w:rsidR="00422609" w:rsidRDefault="00422609" w:rsidP="00422609">
      <w:r w:rsidRPr="00422609">
        <w:t xml:space="preserve">       5</w:t>
      </w:r>
      <w:r>
        <w:t>.    Не учел данные анамнеза, не направил на повторную консультацию онколога.</w:t>
      </w:r>
    </w:p>
    <w:p w14:paraId="7073B727" w14:textId="6D66D827" w:rsidR="00422609" w:rsidRDefault="009C0254" w:rsidP="00422609">
      <w:r>
        <w:t>Задача 2.</w:t>
      </w:r>
    </w:p>
    <w:p w14:paraId="08C843AD" w14:textId="77777777" w:rsidR="00422609" w:rsidRDefault="00422609" w:rsidP="00422609">
      <w: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>
        <w:t>Пальпаторно</w:t>
      </w:r>
      <w:proofErr w:type="spellEnd"/>
      <w:r>
        <w:t xml:space="preserve"> в </w:t>
      </w:r>
      <w:proofErr w:type="gramStart"/>
      <w:r>
        <w:t>верхне-наружных</w:t>
      </w:r>
      <w:proofErr w:type="gramEnd"/>
      <w:r>
        <w:t xml:space="preserve"> квадрантах молочных желез больше справа определяются диффузные уплотнения и </w:t>
      </w:r>
      <w:proofErr w:type="spellStart"/>
      <w:r>
        <w:t>тяжистость</w:t>
      </w:r>
      <w:proofErr w:type="spellEnd"/>
      <w:r>
        <w:t xml:space="preserve"> тканей.</w:t>
      </w:r>
    </w:p>
    <w:p w14:paraId="05D8FBAC" w14:textId="77777777" w:rsidR="00422609" w:rsidRDefault="00422609" w:rsidP="00422609"/>
    <w:p w14:paraId="703BB552" w14:textId="77777777" w:rsidR="00422609" w:rsidRDefault="00422609" w:rsidP="00422609">
      <w:r>
        <w:t>Вопрос 1: Предполагаемый диагноз?</w:t>
      </w:r>
    </w:p>
    <w:p w14:paraId="3DA801B3" w14:textId="77777777" w:rsidR="00422609" w:rsidRDefault="00422609" w:rsidP="00422609">
      <w:r>
        <w:t>Вопрос 2</w:t>
      </w:r>
      <w:proofErr w:type="gramStart"/>
      <w:r>
        <w:t>: При</w:t>
      </w:r>
      <w:proofErr w:type="gramEnd"/>
      <w:r>
        <w:t xml:space="preserve"> каком заболевании у мужчин могут </w:t>
      </w:r>
      <w:proofErr w:type="spellStart"/>
      <w:r>
        <w:t>нагрубать</w:t>
      </w:r>
      <w:proofErr w:type="spellEnd"/>
      <w:r>
        <w:t xml:space="preserve"> грудные железы и выделяться молозиво?</w:t>
      </w:r>
    </w:p>
    <w:p w14:paraId="7156140E" w14:textId="77777777" w:rsidR="00422609" w:rsidRDefault="00422609" w:rsidP="00422609">
      <w:r>
        <w:t>Вопрос 3: Какие факторы усиливают клинические проявления данного заболевания в этом случае?</w:t>
      </w:r>
    </w:p>
    <w:p w14:paraId="0E4C49BC" w14:textId="77777777" w:rsidR="00422609" w:rsidRDefault="00422609" w:rsidP="00422609">
      <w:r>
        <w:t xml:space="preserve">Вопрос 4: Выпишите рецепт на препарат </w:t>
      </w:r>
      <w:proofErr w:type="spellStart"/>
      <w:r>
        <w:t>адеметионин</w:t>
      </w:r>
      <w:proofErr w:type="spellEnd"/>
      <w:r>
        <w:t xml:space="preserve"> для улучшения функции печени?</w:t>
      </w:r>
    </w:p>
    <w:p w14:paraId="7B52FF5C" w14:textId="0F1B3842" w:rsidR="00422609" w:rsidRDefault="00422609" w:rsidP="00422609">
      <w:r>
        <w:lastRenderedPageBreak/>
        <w:t>Вопрос 5</w:t>
      </w:r>
      <w:proofErr w:type="gramStart"/>
      <w:r>
        <w:t>: К</w:t>
      </w:r>
      <w:proofErr w:type="gramEnd"/>
      <w:r>
        <w:t xml:space="preserve"> какой диспансерной группе относится пациентка?</w:t>
      </w:r>
    </w:p>
    <w:p w14:paraId="2249ECE8" w14:textId="043129B1" w:rsidR="00422609" w:rsidRDefault="00D519AD" w:rsidP="00D519AD">
      <w:pPr>
        <w:pStyle w:val="a6"/>
        <w:numPr>
          <w:ilvl w:val="0"/>
          <w:numId w:val="2"/>
        </w:numPr>
      </w:pPr>
      <w:r>
        <w:t xml:space="preserve">Двусторонняя </w:t>
      </w:r>
      <w:proofErr w:type="spellStart"/>
      <w:r>
        <w:t>мастоплазия</w:t>
      </w:r>
      <w:proofErr w:type="spellEnd"/>
    </w:p>
    <w:p w14:paraId="6D191436" w14:textId="074C6F14" w:rsidR="00D519AD" w:rsidRDefault="00D519AD" w:rsidP="00D519AD">
      <w:pPr>
        <w:pStyle w:val="a6"/>
        <w:numPr>
          <w:ilvl w:val="0"/>
          <w:numId w:val="2"/>
        </w:numPr>
      </w:pPr>
      <w:r>
        <w:t>Гинекомастия</w:t>
      </w:r>
    </w:p>
    <w:p w14:paraId="1A4E09F1" w14:textId="2D0E9B38" w:rsidR="00D519AD" w:rsidRDefault="00D519AD" w:rsidP="00D519AD">
      <w:pPr>
        <w:pStyle w:val="a6"/>
        <w:numPr>
          <w:ilvl w:val="0"/>
          <w:numId w:val="2"/>
        </w:numPr>
      </w:pPr>
      <w:r>
        <w:t xml:space="preserve">Гепатит </w:t>
      </w:r>
      <w:r>
        <w:rPr>
          <w:lang w:val="en-US"/>
        </w:rPr>
        <w:t>B</w:t>
      </w:r>
      <w:r w:rsidRPr="00D519AD">
        <w:t xml:space="preserve"> </w:t>
      </w:r>
      <w:r>
        <w:t>в анамнезе, потребление крепкого кофе.</w:t>
      </w:r>
    </w:p>
    <w:p w14:paraId="32D65F46" w14:textId="13B801D9" w:rsidR="00D519AD" w:rsidRDefault="00D519AD" w:rsidP="00D519AD">
      <w:pPr>
        <w:pStyle w:val="a6"/>
        <w:numPr>
          <w:ilvl w:val="0"/>
          <w:numId w:val="2"/>
        </w:numPr>
      </w:pPr>
      <w:proofErr w:type="spellStart"/>
      <w:r>
        <w:t>Rp</w:t>
      </w:r>
      <w:proofErr w:type="spellEnd"/>
      <w:r>
        <w:t xml:space="preserve">.: </w:t>
      </w:r>
      <w:proofErr w:type="spellStart"/>
      <w:r>
        <w:t>Tab</w:t>
      </w:r>
      <w:proofErr w:type="spellEnd"/>
      <w:r>
        <w:rPr>
          <w:lang w:val="en-US"/>
        </w:rPr>
        <w:t>l</w:t>
      </w:r>
      <w:r>
        <w:t xml:space="preserve">. </w:t>
      </w:r>
      <w:proofErr w:type="spellStart"/>
      <w:r>
        <w:t>Ademethionini</w:t>
      </w:r>
      <w:proofErr w:type="spellEnd"/>
      <w:r>
        <w:t xml:space="preserve"> 0,4 № 20</w:t>
      </w:r>
    </w:p>
    <w:p w14:paraId="24658D2F" w14:textId="152B9A55" w:rsidR="00D519AD" w:rsidRDefault="00D519AD" w:rsidP="00D519AD">
      <w:pPr>
        <w:pStyle w:val="a6"/>
      </w:pPr>
      <w:r>
        <w:t>D.S.</w:t>
      </w:r>
      <w:proofErr w:type="gramStart"/>
      <w:r>
        <w:t>: Перорально</w:t>
      </w:r>
      <w:proofErr w:type="gramEnd"/>
      <w:r>
        <w:t>, по 1 таблетке 1 раз в день, до обеда</w:t>
      </w:r>
    </w:p>
    <w:p w14:paraId="44CC60B5" w14:textId="16232F0E" w:rsidR="00D519AD" w:rsidRPr="00D519AD" w:rsidRDefault="00D519AD" w:rsidP="00D519AD">
      <w:r w:rsidRPr="00D519AD">
        <w:t>5</w:t>
      </w:r>
      <w:r>
        <w:t>. 3 диспансерная группа</w:t>
      </w:r>
    </w:p>
    <w:p w14:paraId="39C56DED" w14:textId="77777777" w:rsidR="009C0254" w:rsidRDefault="009C0254" w:rsidP="009C0254">
      <w:r>
        <w:t>Задача 3.</w:t>
      </w:r>
    </w:p>
    <w:p w14:paraId="205F79FA" w14:textId="77777777" w:rsidR="00422609" w:rsidRDefault="00422609" w:rsidP="00422609">
      <w:r>
        <w:t xml:space="preserve">У больной 20 лет в </w:t>
      </w:r>
      <w:proofErr w:type="gramStart"/>
      <w:r>
        <w:t>верхне-наружном</w:t>
      </w:r>
      <w:proofErr w:type="gramEnd"/>
      <w: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уве­личены. Опухоль больная заметила месяц назад.</w:t>
      </w:r>
    </w:p>
    <w:p w14:paraId="1F455C59" w14:textId="77777777" w:rsidR="00422609" w:rsidRDefault="00422609" w:rsidP="00422609">
      <w:r>
        <w:t>Вопрос 1</w:t>
      </w:r>
      <w:proofErr w:type="gramStart"/>
      <w:r>
        <w:t>: Между</w:t>
      </w:r>
      <w:proofErr w:type="gramEnd"/>
      <w:r>
        <w:t xml:space="preserve"> какими заболеваниями Вы будете проводить дифференциальную диагности­ку?</w:t>
      </w:r>
    </w:p>
    <w:p w14:paraId="42F493EE" w14:textId="77777777" w:rsidR="00422609" w:rsidRDefault="00422609" w:rsidP="00422609">
      <w:r>
        <w:t>Вопрос 2: Каков алгоритм обследования?</w:t>
      </w:r>
    </w:p>
    <w:p w14:paraId="3BDBE3E2" w14:textId="77777777" w:rsidR="00422609" w:rsidRDefault="00422609" w:rsidP="00422609">
      <w:r>
        <w:t>Вопрос 3</w:t>
      </w:r>
      <w:proofErr w:type="gramStart"/>
      <w:r>
        <w:t>: Наиболее</w:t>
      </w:r>
      <w:proofErr w:type="gramEnd"/>
      <w:r>
        <w:t xml:space="preserve"> вероятный диагноз?</w:t>
      </w:r>
    </w:p>
    <w:p w14:paraId="7DC22772" w14:textId="77777777" w:rsidR="00422609" w:rsidRDefault="00422609" w:rsidP="00422609">
      <w:r>
        <w:t>Вопрос 4: Консультация какого специалиста необходима?</w:t>
      </w:r>
    </w:p>
    <w:p w14:paraId="1DDC22AC" w14:textId="1C703228" w:rsidR="00422609" w:rsidRPr="00422609" w:rsidRDefault="00422609" w:rsidP="00422609">
      <w:r>
        <w:t>Вопрос 5: Какая операция предпочтительна в данной ситуации?</w:t>
      </w:r>
    </w:p>
    <w:p w14:paraId="6B10AA76" w14:textId="47B18DB2" w:rsidR="00422609" w:rsidRDefault="009C0254" w:rsidP="009C0254">
      <w:pPr>
        <w:pStyle w:val="a6"/>
        <w:numPr>
          <w:ilvl w:val="0"/>
          <w:numId w:val="3"/>
        </w:numPr>
      </w:pPr>
      <w:r>
        <w:t>Фиброаденома, рак молочной железы, узловая мастопатия.</w:t>
      </w:r>
    </w:p>
    <w:p w14:paraId="0195AEF3" w14:textId="73FDFFFD" w:rsidR="009C0254" w:rsidRDefault="009C0254" w:rsidP="009C0254">
      <w:pPr>
        <w:pStyle w:val="a6"/>
        <w:numPr>
          <w:ilvl w:val="0"/>
          <w:numId w:val="3"/>
        </w:numPr>
      </w:pPr>
      <w:bookmarkStart w:id="0" w:name="_Hlk157500395"/>
      <w:r>
        <w:t xml:space="preserve">Сбор анамнеза, осмотр, пальпация. Общий анализ крови с подсчетом лейкоцитарной формулы, тромбоцитов. Биохимический анализ крови для определения функции почек, печени, уровня кальция, щелочной фосфатазы. </w:t>
      </w:r>
      <w:r>
        <w:t xml:space="preserve">билатеральную маммографию + УЗИ молочных желез и регионарных </w:t>
      </w:r>
      <w:proofErr w:type="spellStart"/>
      <w:r>
        <w:t>зон</w:t>
      </w:r>
      <w:r>
        <w:t>,</w:t>
      </w:r>
      <w:r>
        <w:t>МРТ</w:t>
      </w:r>
      <w:proofErr w:type="spellEnd"/>
      <w:r>
        <w:t xml:space="preserve"> молочных</w:t>
      </w:r>
      <w:r>
        <w:t xml:space="preserve"> </w:t>
      </w:r>
      <w:r>
        <w:t>желез</w:t>
      </w:r>
      <w:r>
        <w:t>,</w:t>
      </w:r>
      <w:r>
        <w:t xml:space="preserve"> R-графию органов грудной клетки; КТ / МРТ органов грудной клетки – по показаниям</w:t>
      </w:r>
      <w:r>
        <w:t xml:space="preserve"> </w:t>
      </w:r>
      <w:r>
        <w:t>УЗИ органов брюшной полости и малого таза, КТ / МРТ органов брюшной полости и малого</w:t>
      </w:r>
      <w:r>
        <w:t xml:space="preserve"> </w:t>
      </w:r>
      <w:r>
        <w:t>таза с контрастированием</w:t>
      </w:r>
      <w:r>
        <w:t xml:space="preserve">,  </w:t>
      </w:r>
      <w:r>
        <w:t>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</w:t>
      </w:r>
      <w:r>
        <w:t xml:space="preserve"> </w:t>
      </w:r>
      <w:r>
        <w:t>Ki67;</w:t>
      </w:r>
      <w:r>
        <w:cr/>
      </w:r>
      <w:bookmarkEnd w:id="0"/>
    </w:p>
    <w:p w14:paraId="7252828B" w14:textId="642B3B5F" w:rsidR="00A7435C" w:rsidRDefault="00A7435C" w:rsidP="009C0254">
      <w:pPr>
        <w:pStyle w:val="a6"/>
        <w:numPr>
          <w:ilvl w:val="0"/>
          <w:numId w:val="3"/>
        </w:numPr>
      </w:pPr>
      <w:r>
        <w:t>Фиброаденома</w:t>
      </w:r>
    </w:p>
    <w:p w14:paraId="699196E2" w14:textId="30A0C8DE" w:rsidR="00A7435C" w:rsidRDefault="00A7435C" w:rsidP="009C0254">
      <w:pPr>
        <w:pStyle w:val="a6"/>
        <w:numPr>
          <w:ilvl w:val="0"/>
          <w:numId w:val="3"/>
        </w:numPr>
      </w:pPr>
      <w:r>
        <w:t>Онколога</w:t>
      </w:r>
    </w:p>
    <w:p w14:paraId="2346C631" w14:textId="02365072" w:rsidR="00A7435C" w:rsidRDefault="00A7435C" w:rsidP="009C0254">
      <w:pPr>
        <w:pStyle w:val="a6"/>
        <w:numPr>
          <w:ilvl w:val="0"/>
          <w:numId w:val="3"/>
        </w:numPr>
      </w:pPr>
      <w:r>
        <w:t>Секторальная резекция со срочным гистологическим исследованием.</w:t>
      </w:r>
    </w:p>
    <w:sectPr w:rsidR="00A7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0A3"/>
    <w:multiLevelType w:val="hybridMultilevel"/>
    <w:tmpl w:val="672A4872"/>
    <w:lvl w:ilvl="0" w:tplc="3C6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050F0"/>
    <w:multiLevelType w:val="hybridMultilevel"/>
    <w:tmpl w:val="D454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586A"/>
    <w:multiLevelType w:val="hybridMultilevel"/>
    <w:tmpl w:val="C0D6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54"/>
    <w:rsid w:val="00032658"/>
    <w:rsid w:val="00095954"/>
    <w:rsid w:val="00422609"/>
    <w:rsid w:val="005D63AA"/>
    <w:rsid w:val="00685945"/>
    <w:rsid w:val="009C0254"/>
    <w:rsid w:val="00A7070F"/>
    <w:rsid w:val="00A7435C"/>
    <w:rsid w:val="00D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B6B0"/>
  <w15:chartTrackingRefBased/>
  <w15:docId w15:val="{CB0699E8-574D-4144-BF8E-2BEB9DDE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4"/>
    <w:link w:val="a5"/>
    <w:qFormat/>
    <w:rsid w:val="00A7070F"/>
    <w:rPr>
      <w:rFonts w:ascii="Times New Roman" w:hAnsi="Times New Roman"/>
      <w:color w:val="2F5496"/>
      <w:kern w:val="32"/>
    </w:rPr>
  </w:style>
  <w:style w:type="character" w:customStyle="1" w:styleId="a5">
    <w:name w:val="Оглавление Знак"/>
    <w:basedOn w:val="a0"/>
    <w:link w:val="a3"/>
    <w:rsid w:val="00A7070F"/>
    <w:rPr>
      <w:rFonts w:ascii="Times New Roman" w:eastAsiaTheme="majorEastAsia" w:hAnsi="Times New Roman" w:cstheme="majorBidi"/>
      <w:color w:val="2F5496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70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A7070F"/>
    <w:pPr>
      <w:outlineLvl w:val="9"/>
    </w:pPr>
  </w:style>
  <w:style w:type="paragraph" w:styleId="a6">
    <w:name w:val="List Paragraph"/>
    <w:basedOn w:val="a"/>
    <w:uiPriority w:val="34"/>
    <w:qFormat/>
    <w:rsid w:val="0068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Боба</dc:creator>
  <cp:keywords/>
  <dc:description/>
  <cp:lastModifiedBy>Боба</cp:lastModifiedBy>
  <cp:revision>2</cp:revision>
  <dcterms:created xsi:type="dcterms:W3CDTF">2024-01-30T02:49:00Z</dcterms:created>
  <dcterms:modified xsi:type="dcterms:W3CDTF">2024-01-30T02:49:00Z</dcterms:modified>
</cp:coreProperties>
</file>