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11" w:rsidRPr="00A973FC" w:rsidRDefault="009D7C11" w:rsidP="009D7C1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C11" w:rsidRPr="00A973FC" w:rsidRDefault="009D7C11" w:rsidP="009D7C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A973FC">
        <w:rPr>
          <w:rFonts w:ascii="Times New Roman" w:hAnsi="Times New Roman" w:cs="Times New Roman"/>
          <w:sz w:val="24"/>
          <w:szCs w:val="28"/>
        </w:rPr>
        <w:t xml:space="preserve">Государственное бюджетное образовательное учреждение высшего профессионального образования. </w:t>
      </w:r>
      <w:proofErr w:type="spellStart"/>
      <w:r w:rsidRPr="00A973FC">
        <w:rPr>
          <w:rFonts w:ascii="Times New Roman" w:hAnsi="Times New Roman" w:cs="Times New Roman"/>
          <w:sz w:val="24"/>
          <w:szCs w:val="28"/>
        </w:rPr>
        <w:t>КрасГМУ</w:t>
      </w:r>
      <w:proofErr w:type="spellEnd"/>
      <w:r w:rsidRPr="00A973FC">
        <w:rPr>
          <w:rFonts w:ascii="Times New Roman" w:hAnsi="Times New Roman" w:cs="Times New Roman"/>
          <w:sz w:val="24"/>
          <w:szCs w:val="28"/>
        </w:rPr>
        <w:t xml:space="preserve"> им. Проф. В.Ф. </w:t>
      </w:r>
      <w:proofErr w:type="spellStart"/>
      <w:r w:rsidRPr="00A973FC">
        <w:rPr>
          <w:rFonts w:ascii="Times New Roman" w:hAnsi="Times New Roman" w:cs="Times New Roman"/>
          <w:sz w:val="24"/>
          <w:szCs w:val="28"/>
        </w:rPr>
        <w:t>Войно-Ясенецкого</w:t>
      </w:r>
      <w:proofErr w:type="spellEnd"/>
    </w:p>
    <w:p w:rsidR="009D7C11" w:rsidRPr="00A973FC" w:rsidRDefault="009D7C11" w:rsidP="009D7C1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C11" w:rsidRPr="00A973FC" w:rsidRDefault="009D7C11" w:rsidP="009D7C1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C11" w:rsidRPr="009D7C11" w:rsidRDefault="009D7C11" w:rsidP="009D7C1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C11" w:rsidRPr="009D7C11" w:rsidRDefault="00AF1A7C" w:rsidP="009D7C11">
      <w:pPr>
        <w:pStyle w:val="a3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hyperlink r:id="rId7" w:history="1">
        <w:r w:rsidR="009D7C11" w:rsidRPr="009D7C1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 xml:space="preserve">Кафедра общей хирургии им. проф. М.И. </w:t>
        </w:r>
        <w:proofErr w:type="spellStart"/>
        <w:r w:rsidR="009D7C11" w:rsidRPr="009D7C1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Гульмана</w:t>
        </w:r>
        <w:proofErr w:type="spellEnd"/>
      </w:hyperlink>
    </w:p>
    <w:p w:rsidR="009D7C11" w:rsidRPr="00A973FC" w:rsidRDefault="009D7C11" w:rsidP="009D7C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7C11" w:rsidRPr="00A973FC" w:rsidRDefault="009D7C11" w:rsidP="009D7C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C11" w:rsidRPr="00A973FC" w:rsidRDefault="009D7C11" w:rsidP="009D7C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3FC"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9D7C11" w:rsidRPr="00A973FC" w:rsidRDefault="00362C15" w:rsidP="009D7C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C15">
        <w:rPr>
          <w:rFonts w:ascii="Times New Roman" w:hAnsi="Times New Roman" w:cs="Times New Roman"/>
          <w:sz w:val="28"/>
          <w:szCs w:val="28"/>
        </w:rPr>
        <w:t>Пластические методы устранения рубцов</w:t>
      </w:r>
    </w:p>
    <w:p w:rsidR="009D7C11" w:rsidRPr="00A973FC" w:rsidRDefault="009D7C11" w:rsidP="009D7C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C11" w:rsidRPr="00A973FC" w:rsidRDefault="009D7C11" w:rsidP="009D7C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Pr="00A973FC" w:rsidRDefault="009D7C11" w:rsidP="009D7C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кафедрой: ДМН, п</w:t>
      </w:r>
      <w:r w:rsidRPr="00A973FC">
        <w:rPr>
          <w:rFonts w:ascii="Times New Roman" w:hAnsi="Times New Roman" w:cs="Times New Roman"/>
          <w:sz w:val="28"/>
          <w:szCs w:val="28"/>
        </w:rPr>
        <w:t>рофессор Винник Юрий Семенович</w:t>
      </w:r>
    </w:p>
    <w:p w:rsidR="009D7C11" w:rsidRPr="00A973FC" w:rsidRDefault="00AF1A7C" w:rsidP="009D7C11">
      <w:pPr>
        <w:pStyle w:val="a3"/>
        <w:jc w:val="right"/>
        <w:rPr>
          <w:rFonts w:ascii="Times New Roman" w:hAnsi="Times New Roman" w:cs="Times New Roman"/>
          <w:caps/>
          <w:sz w:val="28"/>
          <w:szCs w:val="28"/>
        </w:rPr>
      </w:pPr>
      <w:sdt>
        <w:sdtPr>
          <w:rPr>
            <w:rFonts w:ascii="Times New Roman" w:hAnsi="Times New Roman" w:cs="Times New Roman"/>
            <w:caps/>
            <w:sz w:val="28"/>
            <w:szCs w:val="28"/>
          </w:rPr>
          <w:alias w:val="Организация"/>
          <w:tag w:val=""/>
          <w:id w:val="-1411383065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9D7C11" w:rsidRPr="00A973FC">
            <w:rPr>
              <w:rFonts w:ascii="Times New Roman" w:hAnsi="Times New Roman" w:cs="Times New Roman"/>
              <w:caps/>
              <w:sz w:val="28"/>
              <w:szCs w:val="28"/>
            </w:rPr>
            <w:t xml:space="preserve">     </w:t>
          </w:r>
        </w:sdtContent>
      </w:sdt>
    </w:p>
    <w:p w:rsidR="009D7C11" w:rsidRPr="00A973FC" w:rsidRDefault="00AF1A7C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Адрес"/>
          <w:tag w:val=""/>
          <w:id w:val="-495654260"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9D7C11" w:rsidRPr="00A973FC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sdtContent>
      </w:sdt>
      <w:r w:rsidR="009D7C11" w:rsidRPr="00A973FC">
        <w:rPr>
          <w:rFonts w:ascii="Times New Roman" w:hAnsi="Times New Roman" w:cs="Times New Roman"/>
          <w:sz w:val="28"/>
          <w:szCs w:val="28"/>
        </w:rPr>
        <w:t xml:space="preserve">Выполнил: Ординатор </w:t>
      </w:r>
      <w:r w:rsidR="009D7C11">
        <w:rPr>
          <w:rFonts w:ascii="Times New Roman" w:hAnsi="Times New Roman" w:cs="Times New Roman"/>
          <w:sz w:val="28"/>
          <w:szCs w:val="28"/>
        </w:rPr>
        <w:t>2</w:t>
      </w:r>
      <w:r w:rsidR="009D7C11" w:rsidRPr="00A973FC">
        <w:rPr>
          <w:rFonts w:ascii="Times New Roman" w:hAnsi="Times New Roman" w:cs="Times New Roman"/>
          <w:sz w:val="28"/>
          <w:szCs w:val="28"/>
        </w:rPr>
        <w:t xml:space="preserve"> года обучения </w:t>
      </w: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 Сергей Геннадьевич</w:t>
      </w: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Default="009D7C11" w:rsidP="009D7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C11" w:rsidRPr="009D7C11" w:rsidRDefault="00F05D79" w:rsidP="009D7C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9D7C11" w:rsidRPr="009D7C11">
        <w:rPr>
          <w:rFonts w:ascii="Times New Roman" w:hAnsi="Times New Roman" w:cs="Times New Roman"/>
          <w:sz w:val="24"/>
          <w:szCs w:val="24"/>
        </w:rPr>
        <w:t>г.</w:t>
      </w:r>
    </w:p>
    <w:p w:rsidR="0034561A" w:rsidRDefault="009D7C11" w:rsidP="00362C15">
      <w:pPr>
        <w:rPr>
          <w:rFonts w:ascii="Times New Roman" w:hAnsi="Times New Roman" w:cs="Times New Roman"/>
          <w:sz w:val="28"/>
          <w:szCs w:val="28"/>
        </w:rPr>
      </w:pPr>
      <w:r w:rsidRPr="00A973FC">
        <w:rPr>
          <w:rFonts w:ascii="Times New Roman" w:hAnsi="Times New Roman" w:cs="Times New Roman"/>
          <w:sz w:val="28"/>
          <w:szCs w:val="28"/>
        </w:rPr>
        <w:br w:type="page"/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Повышение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автотравматизма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>, производственные и бытовые травмы, а также перенесенные хирургические вмешательства часто оставляет на коже неэстетические рубцы. Значительная часть деятельности хирурга-косметолога посвящена устранению подобных дефектов.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Рубцы, возникающие после травм и гнойных процессов, лучевой терапии и операций очень часто требуют коррекции. Среди неспециа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листов, а иногда даже среди врачей, распространено мнение, что после пластических вмешательств не остается никаких рубцов; естественно, что такое мнение должно быть опровергнуто. Хирург, занимающийся пластическими операциями, даже обладая большим опытом, тщательно выполняя вмешательство и пользуясь тонкой оперативной техникой, не может оперировать так, чтобы после операций не оставалось рубцов; естественно, однако, что хирурги всегда стремятся к тому, чтобы рубцы были нежными и правильно располагались в незаметных и скры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тых от глаза местах.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Иногда рубцы являются лишь косметическим недостатком, в других случаях становятся причиной функциональных расстройств. Рубцы могут бросаться в глаза из-за своей чрезмерной ширины и толщины, в силу того, что оставляют на прилежащих тканях следы в виде пере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кладин, обуславливают втяжение тканей или атрофию с нарушением рельефа пораженного участка. В других случаях их броскость бывает обусловлена гипертрофией, ригидностью, сморщиванием, сопро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вождающимся контрактурами, фиксацией и смещением соседних орга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нов, нарушением подвижности.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Клиническая картина при рубцах бывает весьма разнообразной и часто зависит от локализации.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Нежные, гладкие рубцы образуются после тщательного и точ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ного сшивания операционной и посттравматической раны, края ко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торой и прилежащие участки не были травмированы, а заживление протекало гладко. В начальной стадии такие рубцы бывают плотными и розовыми, но спустя несколько недель они бледнеют и становятся мягкими. Даже самые нежные рубцы оказываются неудовлетворитель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ными в косметическом отношении, если пересекают округлые участки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15">
        <w:rPr>
          <w:rFonts w:ascii="Times New Roman" w:eastAsia="Calibri" w:hAnsi="Times New Roman" w:cs="Times New Roman"/>
          <w:sz w:val="28"/>
          <w:szCs w:val="28"/>
        </w:rPr>
        <w:t>поверхности тела.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Широкие рубцы остаются после инфицированных незашитых осложнившихся нагноением ран, из которых выделялись инородные тела; остаются они также после ран, края которых после сшивания испытывали натяжение, после неблагоприятно расположенных и не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правильно обработанных ран.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Следы в виде перекладин, выявляемые часто по ходу нежного рубца, всегда являются последствием неправильного наложения швов, при котором </w:t>
      </w:r>
      <w:proofErr w:type="spellStart"/>
      <w:proofErr w:type="gramStart"/>
      <w:r w:rsidRPr="00362C15">
        <w:rPr>
          <w:rFonts w:ascii="Times New Roman" w:eastAsia="Calibri" w:hAnsi="Times New Roman" w:cs="Times New Roman"/>
          <w:sz w:val="28"/>
          <w:szCs w:val="28"/>
        </w:rPr>
        <w:t>вкол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выкол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производили на большом расстоянии от края раны, узлы сильно </w:t>
      </w:r>
      <w:r w:rsidRPr="00362C15">
        <w:rPr>
          <w:rFonts w:ascii="Times New Roman" w:eastAsia="Calibri" w:hAnsi="Times New Roman" w:cs="Times New Roman"/>
          <w:sz w:val="28"/>
          <w:szCs w:val="28"/>
        </w:rPr>
        <w:lastRenderedPageBreak/>
        <w:t>затягивали и в течение длительного времени не удаляли лигатур; остаются они также после нефизиологических, плохо адаптирующих края раны и совершенно неуместных металли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ческих клемм.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Втянутые рубцы образуются после небрежной адаптации и не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точного сшивания глубоко расположенных тканей, прежде всего мышц и жира, в которых остаются полости, а также после нагноений в глу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боко расположенных слоях. Рубцово-измененная ткань сморщивается, а поверхностные слои втягиваются вглубь, нередко до самой кости. Втянутые рубцы остаются также после гнойных процессов с длительно незаживающими свищами.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Рубцы дугообразной формы бросаются в глаза главным обра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зом благодаря тому, что окаймляемая ими ткань, выступает в виде подушечки над уровнем кожи. Причиной этого явления, с одной сто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роны, является закупорка лимфатических и выносящих венозных путей, с другой стороны, перерезка и сморщивание поверхностно расположен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ных мышц, пучки которых не были правильно адаптированы.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Неудовлетворительные в косметическом отношении рубцы, пере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секающие округлые участки тела как бы разрезая их, возникают чаще всего на щеках и над нижней челюстью; однако иногда они встречаются и в других областях, располагаясь над крупными слоями мышц.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Контракционные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рубцы образуются на лице при неблагоприятном расположении раны в области свободных краев век, губ, носа, далее на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сгибательных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поверхностях шеи и конечностей. Рубцы этого типа часто стягивают прилежащие ткани, ведут к смещению даже отдален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ных органов и являются причиной выворотов и контрактур, сопро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вождающихся тяжелым нарушением функции.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Плоские рубцы являются последствием травм, захватывающих от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носительно обширные участки кожи и поражающие более глубоко расположенные ткани. При травматических поверхностных поврежде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ниях в одних случаях заживление происходит за счет образования нежного рубца, в других случаях образуется поверхностная атрофия после переходной стадии гипертрофии. Чаще всего поверхностные рубцы возникают в результате </w:t>
      </w:r>
      <w:proofErr w:type="gramStart"/>
      <w:r w:rsidRPr="00362C15">
        <w:rPr>
          <w:rFonts w:ascii="Times New Roman" w:eastAsia="Calibri" w:hAnsi="Times New Roman" w:cs="Times New Roman"/>
          <w:sz w:val="28"/>
          <w:szCs w:val="28"/>
        </w:rPr>
        <w:t>спонтанной</w:t>
      </w:r>
      <w:proofErr w:type="gram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эпителизации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покрытых грануляциями участков. Типом такого плоского атрофического рубца являются рубцы после термических ожогов, поверхностных хими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ческих ожогов и ожогов горячей водой или паром.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Пострадиационные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рубцы, почти всегда плоские, различной формы и размеров, возникают после применения лучевой терапии (радия и рентгена). Повторное бесконтрольное применение даже небольших доз облучения, причем нередко даже по поводу доброкачественных кожных заболеваний, </w:t>
      </w:r>
      <w:r w:rsidRPr="00362C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ведет к поверхностной атрофии с истончением кожи, к возникновению эктазий и развитию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гипе</w:t>
      </w:r>
      <w:proofErr w:type="gramStart"/>
      <w:r w:rsidRPr="00362C15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или депигментации. При больших дозах радиации поражаются также более глубоко расположенные ткани, претерпевающие уплотнение, склероз и сморщи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вание. Кровоснабжение облученных тканей нарушается. Облученная кожа шелушится, бывает сухой, легко травмируется и обладает пони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женной способностью к заживлению. Пораженные участки легко изъязвляются, причем при длительном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персистировании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язв на этих рубцах опасность злокачественного перерождения значительно больше, чем на рубцах другого происхождения. У детей и подростков облучение понижает и даже останавливает рост не только в участках, подверг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шихся воздействию радиации, но также в прилежащих и расположен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ных в глубине тканях. Развивается атрофия, западение ткани, асимметрия и различные типы деформаций, требующие пролонгированного лечения и нередко лишь с трудом поддающиеся коррекции; в некоторых случаях деформации носят стойкий характер.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Гипертрофические рубцы, которые иногда называют ложными келоидами, отличающиеся большой плотностью и возвышающиеся над окружающими участками, являются в большинстве случаев ре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зультатом заживления раны вторичным натяжением. Они часто на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блюдаются после глубоких термических и химических ожогов. Благо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приятному заживлению препятствует раневая инфекция, оставленные в ране кровяные сгустки и инородные тела, чрезмерное количество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нерезорбирующегося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материала и медленно растворяющихся кристаллов различных присыпок,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странгуляционный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шов глубоких тканей с некрозом перехваченных участков, наконец, чрезмерное натяжение кожи по ходу шва. У некоторых лиц гипертрофические рубцы возни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кают после каждого повреждения кожи. </w:t>
      </w:r>
      <w:proofErr w:type="gramStart"/>
      <w:r w:rsidRPr="00362C15">
        <w:rPr>
          <w:rFonts w:ascii="Times New Roman" w:eastAsia="Calibri" w:hAnsi="Times New Roman" w:cs="Times New Roman"/>
          <w:sz w:val="28"/>
          <w:szCs w:val="28"/>
        </w:rPr>
        <w:t>Гипертрофические рубцы в отличие от истинных келоидов при правильном лечении в большин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стве случаев по прошествии более или менее продолжительного вре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мени уплощаются и размягчаются.</w:t>
      </w:r>
      <w:proofErr w:type="gram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Дифференциация гипертрофических рубцов от истинных келоидов бывает в первое время после заживления трудной, так что окончательный диагноз нередко удается поставить лишь в поздние сроки.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Келоидные рубцы являются особенно неблагоприятным послед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ствием травм кожи. Причина их возникновения остается невыясненной. Даже проводимые в последнее время многочисленные гистохимические и биохимические исследования не позволили разъяснить их патогенез. На основании клинических и экспериментальных данных можно вы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сказать предположение, что в возникновении келоидов причастие большое количество различных причин и воздействий. Сюда относятся индивидуальное, иногда семейное предрасположение, подверженность к образованию келоидов у лиц с темной кожей, местное предрасполо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жение </w:t>
      </w:r>
      <w:r w:rsidRPr="00362C15">
        <w:rPr>
          <w:rFonts w:ascii="Times New Roman" w:eastAsia="Calibri" w:hAnsi="Times New Roman" w:cs="Times New Roman"/>
          <w:sz w:val="28"/>
          <w:szCs w:val="28"/>
        </w:rPr>
        <w:lastRenderedPageBreak/>
        <w:t>некоторых участков тела. В возникновении келоидов может играть роль также вид травмы. Неблагоприятными в этом отношении являются глубокие термические ожоги, химические ожоги, длительный процесс заживления инфицированной раны. Определенную роль играет также возраст больного. Келоидные образования чаще всего возни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кают в возрасте 12—25 лет и лишь в единичных случаях у пожилых лиц. У людей, страдающих некоторыми хроническими заболеваниями (ту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беркулез, сифилис, заболевания щитовидной железы), наблюдается значительная склонность к образованию келоидов. Причину их воз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никновения некоторые авторы усматривают в расстройствах обмена, в которых принимают участие гипофиз и надпочечники, а также в на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рушении метаболизма витаминов</w:t>
      </w:r>
      <w:proofErr w:type="gramStart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, С, </w:t>
      </w:r>
      <w:r w:rsidRPr="00362C1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362C15">
        <w:rPr>
          <w:rFonts w:ascii="Times New Roman" w:eastAsia="Calibri" w:hAnsi="Times New Roman" w:cs="Times New Roman"/>
          <w:sz w:val="28"/>
          <w:szCs w:val="28"/>
        </w:rPr>
        <w:t>. Кроме того, определенную роль придают трофоневротическим влияниям, указывают на связь развития келоидов с наличием в ране инородных тел и т. д.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Клиническая картина келоидов: плотные образования, по твердости напоминающие хрящ, светло-розового цвета, блестящие и гладкие, возвышающиеся над уровнем окружающей кожи. Нередко келоидные рубцы разрастаются в виде отростков и разветвлений в прилежащие здоровые участки, что обусловлено чередующимися стадиями быстрого и замедленного роста. Часто келоиды вызывают чувство зуда и отли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чаются болезненностью.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Пигментированные рубцы и татуировка. У людей с темным оттенком кожи в рубцах иногда наблюдается скопление тканевого пигмента. Такая гиперпигментация в большинстве случаев бывает временной.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В результате импрегнации пыли, мелких частиц песка, красителей и других инородных тел возникает татуировка, которая может быть или травматической или искусственной. Травматическая татуировка наблюдается чаще всего у больных, у которых при падении на землю образовались на коже глубокие ссадины, причем пораженный участок или вообще не подвергся хирургической обработке, или был обработан очень небрежно. Внедрившиеся частицы пыли и грязи сливаются в серо-синие, коричневатые и даже черные пятна, которые на поверх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ности нередко покрывает почти неповрежденная кожа; по своему внешнему виду эти участки напоминают загрязненную кожу. В косме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тическом отношении такие очаги производят неблагоприятное впе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чатление, привлекая внимание окружающих. Инородные частицы внедряются в кориум, проникая в него на различную глубину. Иногда патологическая окраска кожи бывает однородной, в других случаях на фоне светлых участков выявляются темные очаги, мелкие борозды и полосы. При глубоких травмах частицы грязи могут врастать не </w:t>
      </w:r>
      <w:r w:rsidRPr="00362C15">
        <w:rPr>
          <w:rFonts w:ascii="Times New Roman" w:eastAsia="Calibri" w:hAnsi="Times New Roman" w:cs="Times New Roman"/>
          <w:sz w:val="28"/>
          <w:szCs w:val="28"/>
        </w:rPr>
        <w:lastRenderedPageBreak/>
        <w:t>только в рубец и кожу, но и проникать в мягкие ткани и даже внедряться в надкостницу.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Ко второй группе относятся случаи искусственной татуировки, при которой в кожу умышленно вводят красители для создания различных орнаментов, надписей, рисунков и т. д. Если татуировку производит опытный человек, то краситель попадает в более глубокие слои кожи. Любительская татуировка (производимая чаще всего с помощью чернил или через копировальную бумагу тушью) обычно бывает более поверхностной. Участки сплошной татуировки чаще всего чередуются со светлыми и рубцово-измененными местами, лишенными красителя, от которого кожа избавилась в связи с развившимся воспалительным процессом или нагноением.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Множественные небольшие рубцы круглой или овальной формы являются, в особенности на лице, последствием натуральной оспы, иногда ветряной оспы, а в некоторых случаях и фурунку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леза. Белесоватые блестящие рубчики бывают окаймлены припод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нятыми краями, поверхность </w:t>
      </w:r>
      <w:proofErr w:type="gramStart"/>
      <w:r w:rsidRPr="00362C15">
        <w:rPr>
          <w:rFonts w:ascii="Times New Roman" w:eastAsia="Calibri" w:hAnsi="Times New Roman" w:cs="Times New Roman"/>
          <w:sz w:val="28"/>
          <w:szCs w:val="28"/>
        </w:rPr>
        <w:t>кожи</w:t>
      </w:r>
      <w:proofErr w:type="gram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поэтому оказывается неровной и шероховатой.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Злокачественное разрастание иногда возникает в атрофических или плоских гипертрофических рубцах после повторных травм, сопро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вождающихся изъязвлением. В других случаях злокачественный про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цесс исходит из участков незажившей грануляционной ткани, остав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шейся после травм, сопровождавшихся утратой ткани. Злокачествен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ный процесс в большинстве случаев распространяется медленно. Образуются типичные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кратерообразные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язвы с набухшими краями или наблюдается разрастание мягкой, легко кровоточащей и напоминаю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щей своей структурой цветную капусту ткани, разрастающейся в виде высоких грануляций. Гораздо чаще, чем в посттравматических рубцах, злокачественный процесс развивается в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пострадиационных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рубцах, где даже поверхностно расположенное изъязвление нередко указывает на злокачественное перерождение. Гистологическое исследование почти всегда выявляет рак и лишь в единичных случаях в рубцах развивается саркома.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Учитывая разнообразие клинической картины при рубцах, можно понять, почему при их коррекции необходимо пользоваться различными методами. Абсолютным показанием к хирургическому вмешательству при наличии рубцов являются нарушения функции, обуславливаемая ими деформация органов, подозрение на злокачественное перерожде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ние или возможность развития такого процесса.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Естественно, что нельзя забывать также о рубцах, неудовлетвори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тельных в чисто косметическом отношении, так как такие рубцы могут </w:t>
      </w:r>
      <w:r w:rsidRPr="00362C15">
        <w:rPr>
          <w:rFonts w:ascii="Times New Roman" w:eastAsia="Calibri" w:hAnsi="Times New Roman" w:cs="Times New Roman"/>
          <w:sz w:val="28"/>
          <w:szCs w:val="28"/>
        </w:rPr>
        <w:lastRenderedPageBreak/>
        <w:t>причинять больному большие страдания. Иногда рубцы на лице ме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шают лицам, занимающимся общественной деятельностью. Нередко трудно переносят наличие рубцов и дети, вызывающие чрезмерное любопытство окружающих. Дети с такими рубцами часто являются центром внимания и предметом насмешек сверстников.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Даже при коррекции простого рубца хирург должен вникнуть в пси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хологию больного, обращающегося к нему за помощью нередко по поводу деформации, значение которой им сильно преувеличено. Нельзя обещать больным, что рубец может быть удален бесследно и следует опровергнуть широко распространенное мнение, что рубец будто бы можно удалить, производя на его место пересадку новой кожи, что и весьма часто требуют больные от хирургов, занимающихся пласти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ческими операциями.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Однако внешний вид большинства неудовлетворительных, в косме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тическом отношении, рубцов можно значительно улучшить, сделать их более нежными, чтобы они не столь сильно бросались в глаза или чтобы их можно было покрывать косметическими кремами и т. п.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2C15">
        <w:rPr>
          <w:rFonts w:ascii="Times New Roman" w:eastAsia="Calibri" w:hAnsi="Times New Roman" w:cs="Times New Roman"/>
          <w:bCs/>
          <w:sz w:val="28"/>
          <w:szCs w:val="28"/>
        </w:rPr>
        <w:t>Когда следует производить операцию?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При корригирующих операциях по поводу рубцов значение имеет фактор времени. Процесс заживления раны распадается на две главных фазы: реактивную и пролиферативную. В реактивной фазе следует различать, в свою очередь, период травматического воспаления и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катаболический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период с разрушением поврежденных клеток и уда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лением тканевого детрита. В фазе пролиферации протекают анаболи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ческие процессы, ведущие к заживлению раны. В этой фазе различают период клеточной пролиферации и период созревания заживающих тканей. Клетки, образующие инфильтраты, пре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вращаются </w:t>
      </w:r>
      <w:proofErr w:type="gramStart"/>
      <w:r w:rsidRPr="00362C1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так называемые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полиобласты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. Возникают они из лимфоцитов и моноцитов, превращаясь в дальнейшем в фибробласты, содержащие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коллагеновые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фибриллы. В период «созревания» регенеративной бла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стемы, образующейся из полибластов, наступает снижение гидратации, уменьшается клеточная инфильтрация и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васкуляризация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>, наступает сморщивание новообразованной ткани и формируется весьма плотный рубец.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2C15">
        <w:rPr>
          <w:rFonts w:ascii="Times New Roman" w:eastAsia="Calibri" w:hAnsi="Times New Roman" w:cs="Times New Roman"/>
          <w:sz w:val="28"/>
          <w:szCs w:val="28"/>
        </w:rPr>
        <w:t>После клинического заживления, наступающего в течение нескольких дней, в каждом рубце, причем даже после асептических операций, возникает гипертрофия и ретракция, ухудшающие внешний вид рубца.</w:t>
      </w:r>
      <w:proofErr w:type="gram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Более значительные изменения претерпевают рубцы, которые в силу своего расположения могут значительно сморщиться, равно как и руб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цы, процесс заживления которых затянулся и сопровождался нагное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нием.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Совершенно нецелесообразно в слишком ранние сроки наносить больному новую травму — производить корригирующее вмешатель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ство — и </w:t>
      </w:r>
      <w:r w:rsidRPr="00362C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мешать физиологическому течению тканевых процессов. Часто корригирующие операции по поводу рубцов, особенно посттравматических, производят по настоятельному требованию больного преждевременно, когда ткани еще пребывают в стадии набухания, отека, инфильтрации и уплотнения, иногда даже в период затихания воспалительного процесса. Результаты в таких случаях бывают плохие и только подрывают доверие больного к хирургу, стремившемуся улучшить внешний вид рубца. Это обстоятельство следует объяснить больному и попытаться убедить его заняться подготовкой рубца для последующего вмешательства. Производить операцию следует не раньше чем через 6 месяцев после заживления. Часто, в особенности при осложненном заживлении, не только целесообразно, но иногда просто необходимо выждать до наступления подходящего момента год, а то и более. Часто приходится удивляться, как может со временем улучшиться внешний вид рубца; в тех случаях, где, казалось, крайне необходима корригирующая операция, </w:t>
      </w:r>
      <w:proofErr w:type="gramStart"/>
      <w:r w:rsidRPr="00362C15">
        <w:rPr>
          <w:rFonts w:ascii="Times New Roman" w:eastAsia="Calibri" w:hAnsi="Times New Roman" w:cs="Times New Roman"/>
          <w:sz w:val="28"/>
          <w:szCs w:val="28"/>
        </w:rPr>
        <w:t>рубец</w:t>
      </w:r>
      <w:proofErr w:type="gram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в конце концов стано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вится малозаметным. Особенно заметно улучшаются послеожоговые рубцы. Если они не сопровождаются нарушением функции, корриги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рующие операции можно производить в поздние сроки, выждав 2 — 3 года.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С целью ускорения течения биологических процессов в рубце боль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ным рекомендуют в стадии отека прикладывать примочки, в дальней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шем производить нежный массаж — сперва путем нажима, затем вибрационный, накладывать на рубцы смягчающие мазевые повязки, добавляя иногда в мазь витамины</w:t>
      </w:r>
      <w:proofErr w:type="gramStart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62C1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362C15">
        <w:rPr>
          <w:rFonts w:ascii="Times New Roman" w:eastAsia="Calibri" w:hAnsi="Times New Roman" w:cs="Times New Roman"/>
          <w:sz w:val="28"/>
          <w:szCs w:val="28"/>
        </w:rPr>
        <w:t>, принимать ванны, чередуя попеременно холодную и теплую воду, а также пользоваться другими средствами восстановительного лечения, производя соответствующие процедуры систематически и без применения силы. Ручной массаж — 2–3 раза в день по несколько минут — должен производить сам боль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ной. Не всегда возникает надобность, да и нецелесообразно пользо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ваться помощью профессиональных массажистов, основательно не проинструктированных о том, что массаж должен быть нежным и без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болезненным, а производить его следует без применения силы. В ли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тературе часто рекомендуют вводить с помощью шприца в ткани, расположенные под рубцом, препараты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гиалуронидазы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и кортизона.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Рубцы, по поводу которых производят корригирующие операции, должны быть мягкими, податливыми, в прилежащих тканях не должно быть ни отека, ни признаков воспалительного процесса, ни затверде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ния. Даже гипертрофические рубцы со временем теряют чрезмерную плотность; но при этом внешний вид рубца, который часто бывает сильно заметным, далеко не всегда улучшается. При размягчении рубцов, обуславливающих развитие контрактур, прилежащая кожа становится подвижной и податливой. Обширные рубцово-измененные участки со временем претерпевают растяжение и превращаются в более легко устранимые складки.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lastRenderedPageBreak/>
        <w:t>Нет возможности дать единых указаний, в какие сроки следует производить корригирующие операции при различных типах рубцов. Все зависит от опыта хирурга, который должен следить за динамикой развития рубца, назначая оперативные вмешательства в наиболее бла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гоприятные сроки. Никогда, однако, не следует производить операцию в слишком ранние сроки; целесообразнее приступать к ней, спустя длительное время после заживления раны. Из-за опасности развития изменений в суставах, иногда приходится производить операцию по поводу Рубцовых контрактур в более ранние сроки; однако даже в этих случаях нельзя делать операцию вскоре после заживления раны. Даже при наличии сокращающихся рубцов следует следить за тем, чтобы не наступило уплотнения мягких тканей суставов.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Хирургические методы лечения рубцов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Пластико-хирургические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методы лечения рубцов весьма разно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образны и их выбор зависит от характера рубца, внешнего вида, рас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пространения в глубину и по площади, его локализации. Из всего широкого диапазона оперативных методов хирург должен уметь пра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вильно остановить свой выбор на наиболее </w:t>
      </w:r>
      <w:proofErr w:type="gramStart"/>
      <w:r w:rsidRPr="00362C15">
        <w:rPr>
          <w:rFonts w:ascii="Times New Roman" w:eastAsia="Calibri" w:hAnsi="Times New Roman" w:cs="Times New Roman"/>
          <w:sz w:val="28"/>
          <w:szCs w:val="28"/>
        </w:rPr>
        <w:t>целесообразном</w:t>
      </w:r>
      <w:proofErr w:type="gram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, начиная с простого иссечения, </w:t>
      </w:r>
      <w:r w:rsidRPr="00362C15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 w:rsidRPr="00362C15">
        <w:rPr>
          <w:rFonts w:ascii="Times New Roman" w:eastAsia="Calibri" w:hAnsi="Times New Roman" w:cs="Times New Roman"/>
          <w:sz w:val="28"/>
          <w:szCs w:val="28"/>
        </w:rPr>
        <w:t>-образной пластики, использования лоскута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15">
        <w:rPr>
          <w:rFonts w:ascii="Times New Roman" w:eastAsia="Calibri" w:hAnsi="Times New Roman" w:cs="Times New Roman"/>
          <w:sz w:val="28"/>
          <w:szCs w:val="28"/>
        </w:rPr>
        <w:t>ножке, пересадки кожи и вплоть до сложных перемещений стеблей с отдаленных участков тела.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Мы приводим лишь короткий перечень оперативных вмешательств, применяемых при различных типах рубцов. Мы не описываем сложных методов лоскутной пластики, так как такие операции может произ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водить лишь опытный хирург, хорошо овладевший методами пласти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ческой и восстановительной хирургии.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Нежные, гладкие рубцы, благоприятно расположенные на ров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ной, имеющей простую конфигурацию, поверхности тела, не требуют коррекции. Небольшие возвышения и неровности на самом рубце или прилежащих участках с успехом можно удалить методом коагуляции или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дермабразии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. В тех случаях, </w:t>
      </w:r>
      <w:r w:rsidRPr="00362C1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когда нежный, ровный, но слишком длинный рубец нарушает контуры пересекаемой им округлой поверх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ности, целесообразно произвести по-</w:t>
      </w:r>
      <w:proofErr w:type="gramStart"/>
      <w:r w:rsidRPr="00362C15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proofErr w:type="gram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перечное рассечение рубца и одно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временно удлинить его путем пе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рестановки нескольких небольших встречных треугольных лоскутов на определенных участках или по ходу всего рубца. После осторож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ного иссечения рубца производят небольшие симметричные насечки краев кожи с таким расчетом, чтобы образовались короткие треугольные лоскуты с довольно широким основанием, образующим с линией разреза угол 60°. Перестановка боль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шого числа мелких треугольных лоскутов дает возможность более совершенно восстановить рельеф ор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гана, длина нового рубца значи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тельно </w:t>
      </w:r>
      <w:proofErr w:type="gramStart"/>
      <w:r w:rsidRPr="00362C15">
        <w:rPr>
          <w:rFonts w:ascii="Times New Roman" w:eastAsia="Calibri" w:hAnsi="Times New Roman" w:cs="Times New Roman"/>
          <w:sz w:val="28"/>
          <w:szCs w:val="28"/>
        </w:rPr>
        <w:t>увеличивается</w:t>
      </w:r>
      <w:proofErr w:type="gram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и он приобре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тает пилообразную форму.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lastRenderedPageBreak/>
        <w:t>Широкие рубцы и поперечные следы в виде перекладин корриги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руют путем иссечений и местного смещения кожи с одной или несколь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ких прилежащих сторон. Ткань смещается в одной плоскости с ра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невым ложем дефекта, образовавшегося после иссечения рубца. При рубцах небольших размеров достаточно простого перемещения кожи. После удаления рубца вокруг дефекта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отпрепаровывают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от ниже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лежащих тканей здоровую кожу вместе с клетчаткой и в зависимости от ее растяжимости и эластичности перемещают с таким расчетом, чтобы после наложения швов края раны были сближены без натяжения. Если на концах разреза образуются складки, то производят небольшое клиновидное иссечение излишка кожи.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В тех случаях, когда в один этап не удается произвести иссечения широкого рубца и возникает опасность, что шов будет испытывать сильное натяжение, целесообразно произвести последовательное частичное иссечение, о котором хирурги часто забывают. При первой операции разрез, рассекающий всю толщу кожи до подкожной клетчатки, охватывает половину периметра рубца. Прилежащую ткань мобилизуют, кориум захватывают при помощи тонких крючков и пере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двигают за пределы рубцово-измененной поверхности. Этот маневр дает возможность выяснить, какую часть рубца можно удалить, не вызывая натяжения, деформации и смещения окружающих тканей.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Широкий рубец, спаянный с подлежащими тканями, можно в случае сохранения подвижности окружающих тканей очертить окаймляющим разрезом так, чтобы рубец располагался на дне раны в виде островка. После мобилизации прилежащей кожи вместе с клетчаткой с обеих сторон перемещают здоровую ткань и по всей окружности удаляют значительную часть рубца. Чтобы на концах разреза после сшивания не образовалось складочек, выгодно производить </w:t>
      </w:r>
      <w:r w:rsidRPr="00362C1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362C15">
        <w:rPr>
          <w:rFonts w:ascii="Times New Roman" w:eastAsia="Calibri" w:hAnsi="Times New Roman" w:cs="Times New Roman"/>
          <w:sz w:val="28"/>
          <w:szCs w:val="28"/>
        </w:rPr>
        <w:t>-образное иссечение или распластывать собранную в складки кожу путем пере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мещения встречных треугольных лоскутов на обоих концах разреза. Если конфигурация участка, на котором расположен дефект, проста, а сам дефект невелик, то его можно закрыть путем перемещения при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лежащих тканей в сочетании с пересадкой лоскутов на ножке. Значи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тельное вращение таких лоскутов на ножке можно произвести в том случае, если вращаемому лоскуту придать форму сектора круга, как предложил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  <w:lang w:val="en-US"/>
        </w:rPr>
        <w:t>Esser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>. Особенно подходящей областью для применения этого метода является лицо, где нередко вращают весьма крупные лоскуты; так, например, производят вращение всей щеки или вращае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мый лоскут переносят с шеи на нижнюю часть лица (рис. 8). Новые рубцы следует обязательно располагать по ходу естественных складок кожи и морщин, уделяя большое внимание наложению швов.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lastRenderedPageBreak/>
        <w:t>Втянутые рубцы, возникшие в результате неправильной адапта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ции подлежащих слоев, требуют следующей коррекции. Производят иссечение рубца, подкожную клетчатку освобождают и отворачивают, нанося тонкие насечки, после чего производят точную адаптацию соответствующих слоев. Если рубец пересекает округлый участок, то целесообразно произвести по ходу разреза перестановку небольших встречных треугольных лоскутов.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Если в прилежащих к рубцу участках отсутствует подкожный жир, то в дефект следует перенести иссеченный по соседству с рубцом жи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ровой лоскут (поскольку имеется в данной области излишек жира) или же недостающий жир пересадить вместе с кожей в виде свободного трансплантата с других участков тела. Трансплантат должен обязательно быть больше дефекта, так как после пересадки он отчасти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резорбируется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Обширные втянутые рубцы, возникшие в результате значительной потери и атрофии подкожной клетчатки, требуют иногда пересадки ткани путем вращения лоскута на ножке, выкроенного в отдаленных участках, или использования лоскута, иссеченного в другой области тела.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Рубцы дугообразной формы, окаймляющие гипертрофирован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ную подкожную ткань и возвышающиеся в виде подушки над уровнем кожи, иссекают, удаляют претерпевшую склеротические изменения подкожную клетчатку и производят на коже описанную выше пере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становку встречных треугольных лоскутов, после чего формируется пилообразный рубец.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Стягивающие рубцы небольшой ширины, превращающие окружаю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щую здоровую кожу в складку, следует удалять путем перестановки треугольных лоскутов по методу </w:t>
      </w:r>
      <w:r w:rsidRPr="00362C15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 w:rsidRPr="00362C15">
        <w:rPr>
          <w:rFonts w:ascii="Times New Roman" w:eastAsia="Calibri" w:hAnsi="Times New Roman" w:cs="Times New Roman"/>
          <w:sz w:val="28"/>
          <w:szCs w:val="28"/>
        </w:rPr>
        <w:t>-образной пластики, являющейся переходом от простых перемещений кожи к лоскутной пластике. Этот метод является одним из наиболее давних и наиболее часто применяе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мых при контрактурах методов операций. Клинический эмпирический опыт, приобретенный в прошлом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  <w:lang w:val="en-US"/>
        </w:rPr>
        <w:t>Denonvillier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, Шимановский,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  <w:lang w:val="en-US"/>
        </w:rPr>
        <w:t>Morestin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C15">
        <w:rPr>
          <w:rFonts w:ascii="Times New Roman" w:eastAsia="Calibri" w:hAnsi="Times New Roman" w:cs="Times New Roman"/>
          <w:sz w:val="28"/>
          <w:szCs w:val="28"/>
          <w:lang w:val="en-US"/>
        </w:rPr>
        <w:t>Davis</w:t>
      </w: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и рядом других авторов, теоретически обосновал А. А.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Лимберг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>, который произвел математический расчет удлинения рубца, достигае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мого при различной величине углов отдельных перемещаемых тре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угольных лоскутов кожи. Принцип метода заключается в перестановке двух или нескольких встречных треугольных лоскутов, которые вра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щают вокруг их широких оснований, переставляя затем в нужное поло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жение. Смысл такой перестановки заключается в перемещении кожи на определенном участке, в использовании запаса здоровой ткани в прилежащих участках и значительном удлинении сокращенного от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резка ткани. Принцип встречных треугольных лоскутов, о чем уже говорилось выше, можно использовать и для множественной пере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становки, которая позволяет достигнуть большего удлинения и лучшего использования прилежащей ткани. Таким путем достигается более </w:t>
      </w:r>
      <w:r w:rsidRPr="00362C15">
        <w:rPr>
          <w:rFonts w:ascii="Times New Roman" w:eastAsia="Calibri" w:hAnsi="Times New Roman" w:cs="Times New Roman"/>
          <w:sz w:val="28"/>
          <w:szCs w:val="28"/>
        </w:rPr>
        <w:lastRenderedPageBreak/>
        <w:t>совершенное моделирование рельефа оперируемого участка, причем при небольших размерах кожных треугольников исключена опасность некроза их верхушек.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r w:rsidRPr="00362C15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 w:rsidRPr="00362C15">
        <w:rPr>
          <w:rFonts w:ascii="Times New Roman" w:eastAsia="Calibri" w:hAnsi="Times New Roman" w:cs="Times New Roman"/>
          <w:sz w:val="28"/>
          <w:szCs w:val="28"/>
        </w:rPr>
        <w:t>-образной пластики с перемещением и перестановкой деформированных и смещенных тканей может быть использован в раз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личных вариантах, что зависит от опыта хирурга.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Если после иссечения стягивающего рубца вокруг дефекта недостает здоровой ткани, то </w:t>
      </w:r>
      <w:r w:rsidRPr="00362C15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 w:rsidRPr="00362C15">
        <w:rPr>
          <w:rFonts w:ascii="Times New Roman" w:eastAsia="Calibri" w:hAnsi="Times New Roman" w:cs="Times New Roman"/>
          <w:sz w:val="28"/>
          <w:szCs w:val="28"/>
        </w:rPr>
        <w:t>-образную пластику сочетают с пересадкой кожи. Между кожным трансплантатом и краем здоровой кожи всегда целе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сообразно производить перестановку встречных треугольных лоскутов. Образующийся при этом рубец не испытывает натяжения, не окайм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ляет слишком резко трансплантат и не сморщивается.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При наличии сильно сморщенного, крупного, рубцово-измененного участка (после заживления дефекта) следует производить или перенос лоскута на ножке из близлежащих участков путем вращения, или поль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зоваться стебельчатым лоскутом.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Плоские атрофические рубцы небольшой величины, не соче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тающиеся с потерей подлежащей ткани, могут быть иссечены; в не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которых случаях при их лечении приходится прибегать к последовательному иссечению. При обширных участках, на которых кожа за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мещена тонким подвижным поверхностным рубцом, а подкожная клетчатка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рубцовоизменена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>, мы не рекомендуем прибегать к корриги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рующим операциям. Единственным возможным вмешательством при таких рубцах является свободная пересадка кожи </w:t>
      </w:r>
      <w:proofErr w:type="gramStart"/>
      <w:r w:rsidRPr="00362C15">
        <w:rPr>
          <w:rFonts w:ascii="Times New Roman" w:eastAsia="Calibri" w:hAnsi="Times New Roman" w:cs="Times New Roman"/>
          <w:sz w:val="28"/>
          <w:szCs w:val="28"/>
        </w:rPr>
        <w:t>во всю</w:t>
      </w:r>
      <w:proofErr w:type="gram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толщу; такая операция, однако, не всегда обеспечивает удовлетворительный косме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тический эффект. При плоских рубцах со значительной потерей глубо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ких мягких тканей, обуславливающих деформацию рельефа, прежде всего округлых участков, необходимо замещение с помощью лоскута.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Пострадиационные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рубцы, в особенности плоские, являются постоянной опасностью из-за возможности их злокачественного пере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рождения. Вот почему такие рубцы рекомендуется удалять хирурги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ческим путем. Небольшие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пострадиационные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рубцы можно удалять путем </w:t>
      </w:r>
      <w:r w:rsidRPr="00362C1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-образного иссечения с последующим зашиванием раны. При обширных рубцах этого типа следует прибегать или к пересадке трансплантатов </w:t>
      </w:r>
      <w:proofErr w:type="gramStart"/>
      <w:r w:rsidRPr="00362C15">
        <w:rPr>
          <w:rFonts w:ascii="Times New Roman" w:eastAsia="Calibri" w:hAnsi="Times New Roman" w:cs="Times New Roman"/>
          <w:sz w:val="28"/>
          <w:szCs w:val="28"/>
        </w:rPr>
        <w:t>во всю</w:t>
      </w:r>
      <w:proofErr w:type="gram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толщу кожи, или использовать стебельчатый лоскут. Выбор метода зависит от степени атрофии и склероза глубоких тканей и от локализации рубца.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Гипертрофические рубцы, не уплощающиеся даже спустя дли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тельное время после образования, а также рубцы, имеющие неприят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ный внешний вид, следует иссекать полностью. Небольшие дефекты можно иногда </w:t>
      </w:r>
      <w:r w:rsidRPr="00362C15">
        <w:rPr>
          <w:rFonts w:ascii="Times New Roman" w:eastAsia="Calibri" w:hAnsi="Times New Roman" w:cs="Times New Roman"/>
          <w:sz w:val="28"/>
          <w:szCs w:val="28"/>
        </w:rPr>
        <w:lastRenderedPageBreak/>
        <w:t>закрывать путем прямого сшивания или переносить на них вращающийся лоскут на ножке; на крупные дефекты пере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саживают свободный кожный трансплантат. Наилучших результатов можно добиться путем пересадки толстых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дермоэпидермальных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трансплантатов, добытых с помощью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дерматома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вакутома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, или пользуясь трансплантатами кожи </w:t>
      </w:r>
      <w:proofErr w:type="gramStart"/>
      <w:r w:rsidRPr="00362C15">
        <w:rPr>
          <w:rFonts w:ascii="Times New Roman" w:eastAsia="Calibri" w:hAnsi="Times New Roman" w:cs="Times New Roman"/>
          <w:sz w:val="28"/>
          <w:szCs w:val="28"/>
        </w:rPr>
        <w:t>во всю</w:t>
      </w:r>
      <w:proofErr w:type="gram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толщу.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Пигментные рубцы и татуировка кожи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Удаление татуировки и множественных пигментированных очажков может оказаться весьма трудным делом. Зависит это от локализации рубца, от его обширности и глубины внедрения краски и других инородных тел.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При искусственной татуировке только в тех случаях, когда известен состав введенной в кожу краски, может оказаться успешным лечение путем глубокого введения в кожу химических растворителей. В боль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шинстве случаев татуировку и пигментированные рубцы следует удалять хирургическим путем.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Небольшие, ограниченные темные очаги лучше всего осторожно иссечь вглубь и вширь, а возникшие дефекты зашить. Пигмент, расположенный в поверхностных слоях — с чем чаще всего приходится сталки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ваться при травматической татуировке — можно удалять путем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дермабразии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>, которую в случае надобности можно производить повторно. Крупные, более глубоко расположенные инородные частицы следует удалять с освеженной поверхности кончиком скальпеля, а из кориума — осторожно иссекать.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При глубокой локализации пигмента в кориуме и подлежащих тканях единственным способом лечения является полное иссечение очага. Если иссечение нельзя произвести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одномоментно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>, то целесо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образно крупные участки татуировки удалять последовательно. Интер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вал между отдельными вмешательствами должен быть не меньше 4 — 6 месяцев. Естественным последствием таких вмешательств яв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>ляются рубцы. Если крупные очаги татуировки расположены в участках малоподвижной кожи, то на дефекты, возникшие после обширного и глубокого иссечения кожи, следует пересаживать трансплантаты, а при дефекте глубоко расположенных тканей иногда приходится прибегать к лоскутной пересадке.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При множественных небольших рубцах круглой и оваль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ной формы, образующихся после оспы и ветряной оспы, можно достигнуть улучшения с помощью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дермабразии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>, а изолированные очаги более крупного размера можно удалять путем бережного иссече</w:t>
      </w:r>
      <w:r w:rsidRPr="00362C15">
        <w:rPr>
          <w:rFonts w:ascii="Times New Roman" w:eastAsia="Calibri" w:hAnsi="Times New Roman" w:cs="Times New Roman"/>
          <w:sz w:val="28"/>
          <w:szCs w:val="28"/>
        </w:rPr>
        <w:softHyphen/>
        <w:t xml:space="preserve">ния. Дефекты круглой формы следует превращать в дефекты, имеющие форму буквы </w:t>
      </w:r>
      <w:r w:rsidRPr="00362C1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. Если такие рубцы располагаются на увядшей коже, то в некоторых случаях значительного </w:t>
      </w:r>
      <w:r w:rsidRPr="00362C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улучшения можно добиться путем вытяжения кожи, применяемого при операциях по поводу птоза кожи лица, </w:t>
      </w:r>
      <w:proofErr w:type="gramStart"/>
      <w:r w:rsidRPr="00362C1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последующей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дермабразией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b/>
          <w:bCs/>
          <w:sz w:val="28"/>
          <w:szCs w:val="28"/>
        </w:rPr>
        <w:t>Келоид</w:t>
      </w: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(от греческого слова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  <w:lang w:val="en-US"/>
        </w:rPr>
        <w:t>keleis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– опухоль и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  <w:lang w:val="en-US"/>
        </w:rPr>
        <w:t>eidos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– вид, сходство) –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рубцовообразная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опухоль, развивающаяся самопроизвольно на неизмененной коже или возникающая на месте травматических повреждений. </w:t>
      </w:r>
      <w:proofErr w:type="gramStart"/>
      <w:r w:rsidRPr="00362C15">
        <w:rPr>
          <w:rFonts w:ascii="Times New Roman" w:eastAsia="Calibri" w:hAnsi="Times New Roman" w:cs="Times New Roman"/>
          <w:sz w:val="28"/>
          <w:szCs w:val="28"/>
        </w:rPr>
        <w:t>Некоторые ученый рассматривают келоид как пролиферацию фиброзной ткани, исходящей из под сосочкового слоя рубца и развивающейся в результате травмы (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Гарб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>, Стоун, 1942).</w:t>
      </w:r>
      <w:proofErr w:type="gram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Н.М.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Михельсон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келоид рассматривает как разновидность рубцовых изменений в коже, а В.Я. Арутюнов — как доброкачественную опухоль.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Впервые келоид описал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Алиберт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(1810). Он разделил все избыточные рубцовые разрастания на 3 группы: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1. Истинный (самопроизвольный) келоид.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2. Ложный (рубцовый) келоид.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3. Келоид и гипертрофический рубец.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Признаки, характеризующие келоиды и гипертрофические рубцы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патоморфологически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4"/>
        <w:gridCol w:w="4786"/>
      </w:tblGrid>
      <w:tr w:rsidR="00362C15" w:rsidRPr="00362C15" w:rsidTr="00A268F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Растущий келоидный рубец (до 2 лет)</w:t>
            </w:r>
          </w:p>
        </w:tc>
        <w:tc>
          <w:tcPr>
            <w:tcW w:w="4786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Гипертрофированный рубец (до 1 года)</w:t>
            </w:r>
          </w:p>
        </w:tc>
      </w:tr>
      <w:tr w:rsidR="00362C15" w:rsidRPr="00362C15" w:rsidTr="00A268F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Фибробласты 60–120 клеток</w:t>
            </w:r>
          </w:p>
        </w:tc>
        <w:tc>
          <w:tcPr>
            <w:tcW w:w="4786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Фибробласты 40–60 клеток</w:t>
            </w:r>
          </w:p>
        </w:tc>
      </w:tr>
      <w:tr w:rsidR="00362C15" w:rsidRPr="00362C15" w:rsidTr="00A268F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Гигантские фибробласты присутствуют</w:t>
            </w:r>
          </w:p>
        </w:tc>
        <w:tc>
          <w:tcPr>
            <w:tcW w:w="4786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Встречаются редко или отсутствуют</w:t>
            </w:r>
          </w:p>
        </w:tc>
      </w:tr>
      <w:tr w:rsidR="00362C15" w:rsidRPr="00362C15" w:rsidTr="00A268F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Незрелая ткань в толще рубца</w:t>
            </w:r>
          </w:p>
        </w:tc>
        <w:tc>
          <w:tcPr>
            <w:tcW w:w="4786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субэпидермальном</w:t>
            </w:r>
            <w:proofErr w:type="spellEnd"/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слое</w:t>
            </w:r>
          </w:p>
        </w:tc>
      </w:tr>
      <w:tr w:rsidR="00362C15" w:rsidRPr="00362C15" w:rsidTr="00A268F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Гликозаминогликаны</w:t>
            </w:r>
            <w:proofErr w:type="spellEnd"/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большом количестве</w:t>
            </w:r>
          </w:p>
        </w:tc>
        <w:tc>
          <w:tcPr>
            <w:tcW w:w="4786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В умеренном количестве</w:t>
            </w:r>
          </w:p>
        </w:tc>
      </w:tr>
      <w:tr w:rsidR="00362C15" w:rsidRPr="00362C15" w:rsidTr="00A268F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Выраженное </w:t>
            </w:r>
            <w:proofErr w:type="spellStart"/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мукоидное</w:t>
            </w:r>
            <w:proofErr w:type="spellEnd"/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набухание </w:t>
            </w:r>
            <w:proofErr w:type="spellStart"/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коллагеновых</w:t>
            </w:r>
            <w:proofErr w:type="spellEnd"/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волокон</w:t>
            </w:r>
          </w:p>
        </w:tc>
        <w:tc>
          <w:tcPr>
            <w:tcW w:w="4786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Выражено слабо или отсутствует</w:t>
            </w:r>
          </w:p>
        </w:tc>
      </w:tr>
      <w:tr w:rsidR="00362C15" w:rsidRPr="00362C15" w:rsidTr="00A268F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Тучные клетки встречаются редко</w:t>
            </w:r>
          </w:p>
        </w:tc>
        <w:tc>
          <w:tcPr>
            <w:tcW w:w="4786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Встречаются 2-3 в поле зрения</w:t>
            </w:r>
          </w:p>
        </w:tc>
      </w:tr>
      <w:tr w:rsidR="00362C15" w:rsidRPr="00362C15" w:rsidTr="00A268F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Плазматические клетки отсутствуют</w:t>
            </w:r>
          </w:p>
        </w:tc>
        <w:tc>
          <w:tcPr>
            <w:tcW w:w="4786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большом количестве в </w:t>
            </w:r>
            <w:proofErr w:type="spellStart"/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периваскулярных</w:t>
            </w:r>
            <w:proofErr w:type="spellEnd"/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инфильтратах</w:t>
            </w:r>
          </w:p>
        </w:tc>
      </w:tr>
      <w:tr w:rsidR="00362C15" w:rsidRPr="00362C15" w:rsidTr="00A268F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Один капилляр на 2-3 поля зрения</w:t>
            </w:r>
          </w:p>
        </w:tc>
        <w:tc>
          <w:tcPr>
            <w:tcW w:w="4786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1-2 в поле зрения</w:t>
            </w:r>
          </w:p>
        </w:tc>
      </w:tr>
      <w:tr w:rsidR="00362C15" w:rsidRPr="00362C15" w:rsidTr="00A268F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Эластиновые</w:t>
            </w:r>
            <w:proofErr w:type="spellEnd"/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волокна отсутствуют</w:t>
            </w:r>
          </w:p>
        </w:tc>
        <w:tc>
          <w:tcPr>
            <w:tcW w:w="4786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Присутствуют в более зрелой ткани рубца</w:t>
            </w:r>
          </w:p>
        </w:tc>
      </w:tr>
      <w:tr w:rsidR="00362C15" w:rsidRPr="00362C15" w:rsidTr="00A268F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Эпидермис в виде ровного слоя</w:t>
            </w:r>
          </w:p>
        </w:tc>
        <w:tc>
          <w:tcPr>
            <w:tcW w:w="4786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Гипертрофия эпидермиса с </w:t>
            </w:r>
            <w:proofErr w:type="spellStart"/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акантозом</w:t>
            </w:r>
            <w:proofErr w:type="spellEnd"/>
          </w:p>
        </w:tc>
      </w:tr>
    </w:tbl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Признаки, характеризующие келоиды и гипертрофические рубцы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(клинически)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Сходства: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Имеют вид гипертрофических рубцов.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Различия: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4"/>
        <w:gridCol w:w="4786"/>
      </w:tblGrid>
      <w:tr w:rsidR="00362C15" w:rsidRPr="00362C15" w:rsidTr="00A268F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Келоидный рубец</w:t>
            </w:r>
          </w:p>
        </w:tc>
        <w:tc>
          <w:tcPr>
            <w:tcW w:w="4786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Гипертрофический рубец</w:t>
            </w:r>
          </w:p>
        </w:tc>
      </w:tr>
      <w:tr w:rsidR="00362C15" w:rsidRPr="00362C15" w:rsidTr="00A268F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Имеет способность к росту</w:t>
            </w:r>
          </w:p>
        </w:tc>
        <w:tc>
          <w:tcPr>
            <w:tcW w:w="4786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Не имеет</w:t>
            </w:r>
          </w:p>
        </w:tc>
      </w:tr>
      <w:tr w:rsidR="00362C15" w:rsidRPr="00362C15" w:rsidTr="00A268F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Имеет частые рецидивы после удаления</w:t>
            </w:r>
          </w:p>
        </w:tc>
        <w:tc>
          <w:tcPr>
            <w:tcW w:w="4786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Не имеет</w:t>
            </w:r>
          </w:p>
        </w:tc>
      </w:tr>
      <w:tr w:rsidR="00362C15" w:rsidRPr="00362C15" w:rsidTr="00A268F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пальпации часто </w:t>
            </w:r>
            <w:proofErr w:type="gramStart"/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болезненный</w:t>
            </w:r>
            <w:proofErr w:type="gramEnd"/>
          </w:p>
        </w:tc>
        <w:tc>
          <w:tcPr>
            <w:tcW w:w="4786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Безболезненный</w:t>
            </w:r>
          </w:p>
        </w:tc>
      </w:tr>
      <w:tr w:rsidR="00362C15" w:rsidRPr="00362C15" w:rsidTr="00A268F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Меняется в цвете </w:t>
            </w:r>
            <w:proofErr w:type="gramStart"/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синего до красного</w:t>
            </w:r>
          </w:p>
        </w:tc>
        <w:tc>
          <w:tcPr>
            <w:tcW w:w="4786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Всегда светлый</w:t>
            </w:r>
          </w:p>
        </w:tc>
      </w:tr>
      <w:tr w:rsidR="00362C15" w:rsidRPr="00362C15" w:rsidTr="00A268F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В рубце часто ощущается зуд, боль, дискомфорт</w:t>
            </w:r>
          </w:p>
        </w:tc>
        <w:tc>
          <w:tcPr>
            <w:tcW w:w="4786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Не ощущается</w:t>
            </w:r>
          </w:p>
        </w:tc>
      </w:tr>
      <w:tr w:rsidR="00362C15" w:rsidRPr="00362C15" w:rsidTr="00A268F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Довольно плотный</w:t>
            </w:r>
          </w:p>
        </w:tc>
        <w:tc>
          <w:tcPr>
            <w:tcW w:w="4786" w:type="dxa"/>
          </w:tcPr>
          <w:p w:rsidR="00362C15" w:rsidRPr="00362C15" w:rsidRDefault="00362C15" w:rsidP="00A268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15">
              <w:rPr>
                <w:rFonts w:ascii="Times New Roman" w:eastAsia="Calibri" w:hAnsi="Times New Roman" w:cs="Times New Roman"/>
                <w:sz w:val="28"/>
                <w:szCs w:val="28"/>
              </w:rPr>
              <w:t>Размягченный</w:t>
            </w:r>
          </w:p>
        </w:tc>
      </w:tr>
    </w:tbl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Патогенез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Нужно говорить о двух предпосылках к накоплению продуктов клеточного обмена в незрелой соединительной ткани «зон роста» келоида.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Первая предпосылка – ограниченное количество тучных клеток в «зоне роста». Это связано с тем, что функциональная активность тучных клеток направлена на утилизацию биогенных аминов (гистамина,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серотонина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>) и некоторых аминокислот. Следовательно, наличие небольшого количества тучных клеток в активно растущей соединительной ткани способствует накоплению этих продуктов обмена в межклеточном пространстве.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Вторая предпосылка – отсутствие плазматических клеток и лимфоцитов. Это свидетельствует о нарушении возможности образования антител. В результате в этой ткани происходит избыточное накопление антигенов.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Главное в механизме образование келоида – нарушение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гормоностимулирующей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функции надпочечником (уменьшается выработка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глюкокортикоидов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>). Таким образом, соединительная ткань, регуляция которой со стороны гормонов коры надпочечников нарушена, подвергается воздействию местных тканевых стимуляторов, обуславливающих развитие и функциональную активность фибробластов.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К нарушению функции надпочечников приводят нарушение функций щитовидной железы, гипофиза и гипоталамуса.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Лечение келоидов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Успешное лечение включает: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Прекращение роста келоида.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Обратное развитие образования – изменение окраски, тургора, толщины.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Устранение субъективных данных.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Устранение функциональных нарушений – контрактур, деформаций.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Медикаментозная терапия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1. Гидрокортизон (35–725 мг). Введение опасно в связи с возможными осложнениями (синдром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Кушинга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, атрофия кожи, депигментация). Поэтому желательно применять на фоне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пирогенала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Триамцинолон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— в 10 раз активнее гидрокортизона по своему действию на келоид.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3. Препараты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гиалуронидазы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Лидаза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Контрактубекс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(содержит гепарин и аллантоис).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6. Лимонный сок.</w:t>
      </w:r>
    </w:p>
    <w:p w:rsidR="00362C15" w:rsidRPr="00362C15" w:rsidRDefault="00362C15" w:rsidP="00362C1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7. Коровье молоко.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Рентгенотерапия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Облучение приносит успех в 60% случаев. Лучше сверхмягкие рентгеновские лучи. Разовая доза 1000 </w:t>
      </w:r>
      <w:proofErr w:type="gramStart"/>
      <w:r w:rsidRPr="00362C1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раз на месяц, всего 10 сеансов (В.Ф. Большакова, 1970).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Радиотерапия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Рекомендуемая доза 15 Дж/кг вызывает кожную эритему. Иссечение нужно производить через 5–10 дней после облучения во время максимальной эритемы. Активно применяются изотопы радия.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lastRenderedPageBreak/>
        <w:t>Консервативное лечение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Пирогенал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по схеме.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2. Гидрокортизон и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лидаза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Оперативное лечение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Проводится только после комплексного медикаментозного лечения.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Основные требования: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1. Полное иссечение келоида в пределах здоровых тканей.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2. Устранение тем или иным способом натяжения краев раны.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3. Использование полнослойных свободных кожных лоскутов или расщепленных лоскутов достаточной толщины.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4. Стремление к 100% приживлению трансплантата.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5. Тщательная асептика для предупреждения инфекции.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>6. Абсолютный покой для области оперативного вмешательства.</w:t>
      </w:r>
    </w:p>
    <w:p w:rsidR="00362C15" w:rsidRPr="00362C15" w:rsidRDefault="00362C15" w:rsidP="00362C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7. Обязательный курс </w:t>
      </w:r>
      <w:proofErr w:type="spellStart"/>
      <w:r w:rsidRPr="00362C15">
        <w:rPr>
          <w:rFonts w:ascii="Times New Roman" w:eastAsia="Calibri" w:hAnsi="Times New Roman" w:cs="Times New Roman"/>
          <w:sz w:val="28"/>
          <w:szCs w:val="28"/>
        </w:rPr>
        <w:t>пирагеналотерапии</w:t>
      </w:r>
      <w:proofErr w:type="spellEnd"/>
      <w:r w:rsidRPr="00362C15">
        <w:rPr>
          <w:rFonts w:ascii="Times New Roman" w:eastAsia="Calibri" w:hAnsi="Times New Roman" w:cs="Times New Roman"/>
          <w:sz w:val="28"/>
          <w:szCs w:val="28"/>
        </w:rPr>
        <w:t xml:space="preserve"> начиная с 6-го дня после операции.</w:t>
      </w:r>
    </w:p>
    <w:p w:rsidR="00362C15" w:rsidRPr="009D7C11" w:rsidRDefault="00362C15" w:rsidP="00362C15">
      <w:pPr>
        <w:rPr>
          <w:rFonts w:ascii="Times New Roman" w:hAnsi="Times New Roman" w:cs="Times New Roman"/>
          <w:sz w:val="28"/>
          <w:szCs w:val="28"/>
        </w:rPr>
      </w:pPr>
    </w:p>
    <w:p w:rsidR="0034561A" w:rsidRDefault="0034561A" w:rsidP="0034561A">
      <w:pPr>
        <w:rPr>
          <w:rFonts w:ascii="Times New Roman" w:hAnsi="Times New Roman" w:cs="Times New Roman"/>
          <w:sz w:val="28"/>
          <w:szCs w:val="28"/>
        </w:rPr>
      </w:pPr>
    </w:p>
    <w:p w:rsidR="00D03D52" w:rsidRDefault="00D03D52" w:rsidP="00D03D5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20701"/>
      <w:r w:rsidRPr="00D03D52"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  <w:bookmarkEnd w:id="0"/>
    </w:p>
    <w:p w:rsidR="00CE4C54" w:rsidRPr="00CE4C54" w:rsidRDefault="00CE4C54" w:rsidP="00CE4C54"/>
    <w:p w:rsidR="00D03D52" w:rsidRPr="00CE4C54" w:rsidRDefault="00CE4C54" w:rsidP="00CE4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3D52" w:rsidRPr="00CE4C54">
        <w:rPr>
          <w:rFonts w:ascii="Times New Roman" w:hAnsi="Times New Roman" w:cs="Times New Roman"/>
          <w:sz w:val="24"/>
          <w:szCs w:val="24"/>
        </w:rPr>
        <w:t xml:space="preserve">Белоусов А.Е. </w:t>
      </w:r>
      <w:r w:rsidRPr="00CE4C54">
        <w:rPr>
          <w:rFonts w:ascii="Times New Roman" w:hAnsi="Times New Roman" w:cs="Times New Roman"/>
          <w:sz w:val="24"/>
          <w:szCs w:val="24"/>
        </w:rPr>
        <w:t>«</w:t>
      </w:r>
      <w:r w:rsidR="00D03D52" w:rsidRPr="00CE4C54">
        <w:rPr>
          <w:rFonts w:ascii="Times New Roman" w:hAnsi="Times New Roman" w:cs="Times New Roman"/>
          <w:sz w:val="24"/>
          <w:szCs w:val="24"/>
        </w:rPr>
        <w:t>Пластическая, реконструктивная и эстетическая хирургия</w:t>
      </w:r>
      <w:r w:rsidRPr="00CE4C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1998г.</w:t>
      </w:r>
    </w:p>
    <w:p w:rsidR="00D03D52" w:rsidRDefault="00CE4C54" w:rsidP="00CE4C54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2. Пер </w:t>
      </w:r>
      <w:proofErr w:type="spellStart"/>
      <w:r>
        <w:rPr>
          <w:color w:val="000000"/>
        </w:rPr>
        <w:t>Хеден</w:t>
      </w:r>
      <w:proofErr w:type="spellEnd"/>
      <w:r>
        <w:rPr>
          <w:color w:val="000000"/>
        </w:rPr>
        <w:t xml:space="preserve"> «</w:t>
      </w:r>
      <w:r w:rsidR="00D03D52">
        <w:rPr>
          <w:color w:val="000000"/>
        </w:rPr>
        <w:t>Энц</w:t>
      </w:r>
      <w:r>
        <w:rPr>
          <w:color w:val="000000"/>
        </w:rPr>
        <w:t xml:space="preserve">иклопедии пластической хирургии» </w:t>
      </w:r>
      <w:r w:rsidR="00D03D52">
        <w:rPr>
          <w:color w:val="000000"/>
        </w:rPr>
        <w:t>2001</w:t>
      </w:r>
      <w:r>
        <w:rPr>
          <w:color w:val="000000"/>
        </w:rPr>
        <w:t>г.</w:t>
      </w:r>
    </w:p>
    <w:p w:rsidR="00D03D52" w:rsidRDefault="00CE4C54" w:rsidP="00CE4C54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Пшениснов</w:t>
      </w:r>
      <w:proofErr w:type="spellEnd"/>
      <w:r>
        <w:rPr>
          <w:color w:val="000000"/>
        </w:rPr>
        <w:t xml:space="preserve"> К.П. «Курс пластической хирургии» 2010г.</w:t>
      </w:r>
    </w:p>
    <w:p w:rsidR="00D03D52" w:rsidRPr="00CE4C54" w:rsidRDefault="00CE4C54" w:rsidP="00CE4C54">
      <w:pPr>
        <w:rPr>
          <w:rFonts w:ascii="Times New Roman" w:hAnsi="Times New Roman" w:cs="Times New Roman"/>
          <w:sz w:val="28"/>
          <w:szCs w:val="28"/>
        </w:rPr>
      </w:pPr>
      <w:r w:rsidRPr="00CE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Соколов В.Н., </w:t>
      </w:r>
      <w:proofErr w:type="spellStart"/>
      <w:r w:rsidRPr="00CE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Аветиков</w:t>
      </w:r>
      <w:proofErr w:type="spellEnd"/>
      <w:r w:rsidRPr="00CE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Д.С. - Пластическая реконструктивно-восстановительная и косметическая хирургия – 2004г.</w:t>
      </w:r>
    </w:p>
    <w:sectPr w:rsidR="00D03D52" w:rsidRPr="00CE4C54" w:rsidSect="000213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AB" w:rsidRDefault="006337AB" w:rsidP="009D7C11">
      <w:pPr>
        <w:spacing w:after="0" w:line="240" w:lineRule="auto"/>
      </w:pPr>
      <w:r>
        <w:separator/>
      </w:r>
    </w:p>
  </w:endnote>
  <w:endnote w:type="continuationSeparator" w:id="0">
    <w:p w:rsidR="006337AB" w:rsidRDefault="006337AB" w:rsidP="009D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AB" w:rsidRDefault="006337AB" w:rsidP="009D7C11">
      <w:pPr>
        <w:spacing w:after="0" w:line="240" w:lineRule="auto"/>
      </w:pPr>
      <w:r>
        <w:separator/>
      </w:r>
    </w:p>
  </w:footnote>
  <w:footnote w:type="continuationSeparator" w:id="0">
    <w:p w:rsidR="006337AB" w:rsidRDefault="006337AB" w:rsidP="009D7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7DC"/>
    <w:multiLevelType w:val="hybridMultilevel"/>
    <w:tmpl w:val="7124F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0049"/>
    <w:multiLevelType w:val="hybridMultilevel"/>
    <w:tmpl w:val="A32EBFC8"/>
    <w:lvl w:ilvl="0" w:tplc="BB30C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53887"/>
    <w:multiLevelType w:val="hybridMultilevel"/>
    <w:tmpl w:val="91A8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52E25"/>
    <w:multiLevelType w:val="hybridMultilevel"/>
    <w:tmpl w:val="992E1D28"/>
    <w:lvl w:ilvl="0" w:tplc="7C36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E01"/>
    <w:rsid w:val="00021302"/>
    <w:rsid w:val="00035E01"/>
    <w:rsid w:val="000E1C30"/>
    <w:rsid w:val="002B4963"/>
    <w:rsid w:val="002D00E4"/>
    <w:rsid w:val="0034561A"/>
    <w:rsid w:val="00362C15"/>
    <w:rsid w:val="003F0760"/>
    <w:rsid w:val="00413091"/>
    <w:rsid w:val="004A08BF"/>
    <w:rsid w:val="006337AB"/>
    <w:rsid w:val="00667D12"/>
    <w:rsid w:val="0079522C"/>
    <w:rsid w:val="00887299"/>
    <w:rsid w:val="008B6E6A"/>
    <w:rsid w:val="008F51B7"/>
    <w:rsid w:val="009D7C11"/>
    <w:rsid w:val="00AC4825"/>
    <w:rsid w:val="00AF1A7C"/>
    <w:rsid w:val="00CE4C54"/>
    <w:rsid w:val="00CF1716"/>
    <w:rsid w:val="00D03D52"/>
    <w:rsid w:val="00DE4A9D"/>
    <w:rsid w:val="00E702E0"/>
    <w:rsid w:val="00F05D79"/>
    <w:rsid w:val="00FE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C"/>
  </w:style>
  <w:style w:type="paragraph" w:styleId="1">
    <w:name w:val="heading 1"/>
    <w:basedOn w:val="a"/>
    <w:next w:val="a"/>
    <w:link w:val="10"/>
    <w:uiPriority w:val="9"/>
    <w:qFormat/>
    <w:rsid w:val="00D03D5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E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5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702E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D7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C11"/>
  </w:style>
  <w:style w:type="paragraph" w:styleId="a7">
    <w:name w:val="footer"/>
    <w:basedOn w:val="a"/>
    <w:link w:val="a8"/>
    <w:uiPriority w:val="99"/>
    <w:unhideWhenUsed/>
    <w:rsid w:val="009D7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C11"/>
  </w:style>
  <w:style w:type="character" w:styleId="a9">
    <w:name w:val="Hyperlink"/>
    <w:basedOn w:val="a0"/>
    <w:uiPriority w:val="99"/>
    <w:unhideWhenUsed/>
    <w:rsid w:val="009D7C11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9D7C11"/>
  </w:style>
  <w:style w:type="character" w:customStyle="1" w:styleId="10">
    <w:name w:val="Заголовок 1 Знак"/>
    <w:basedOn w:val="a0"/>
    <w:link w:val="1"/>
    <w:uiPriority w:val="9"/>
    <w:rsid w:val="00D03D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D0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03D52"/>
    <w:pPr>
      <w:spacing w:line="256" w:lineRule="auto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6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2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dept&amp;id=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Селюк Любовь Васильевна</dc:creator>
  <cp:keywords/>
  <dc:description/>
  <cp:lastModifiedBy>Windows</cp:lastModifiedBy>
  <cp:revision>11</cp:revision>
  <dcterms:created xsi:type="dcterms:W3CDTF">2020-01-17T07:12:00Z</dcterms:created>
  <dcterms:modified xsi:type="dcterms:W3CDTF">2022-02-23T16:34:00Z</dcterms:modified>
</cp:coreProperties>
</file>