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21732F"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10</w:t>
      </w:r>
    </w:p>
    <w:p w:rsidR="00714A04" w:rsidRPr="00A86B97" w:rsidRDefault="00073E00" w:rsidP="00714A04">
      <w:pPr>
        <w:jc w:val="center"/>
        <w:rPr>
          <w:b/>
          <w:lang w:val="en-US"/>
        </w:rPr>
      </w:pPr>
      <w:r>
        <w:rPr>
          <w:b/>
          <w:lang w:val="en-US"/>
        </w:rPr>
        <w:t>Digestive</w:t>
      </w:r>
      <w:r w:rsidR="001611FC">
        <w:rPr>
          <w:b/>
          <w:lang w:val="en-US"/>
        </w:rPr>
        <w:t xml:space="preserve"> physiology</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8235BE" w:rsidRPr="00FC0FC9" w:rsidRDefault="007D381E" w:rsidP="00FC0FC9">
      <w:pPr>
        <w:pStyle w:val="a3"/>
        <w:numPr>
          <w:ilvl w:val="0"/>
          <w:numId w:val="15"/>
        </w:numPr>
        <w:rPr>
          <w:lang w:val="en-US"/>
        </w:rPr>
      </w:pPr>
      <w:r w:rsidRPr="00FC0FC9">
        <w:rPr>
          <w:lang w:val="en-US"/>
        </w:rPr>
        <w:t>Functional structure of the stomach.</w:t>
      </w:r>
    </w:p>
    <w:p w:rsidR="006D0CB0" w:rsidRPr="00FC0FC9" w:rsidRDefault="0015067C" w:rsidP="00FC0FC9">
      <w:pPr>
        <w:pStyle w:val="a3"/>
        <w:numPr>
          <w:ilvl w:val="0"/>
          <w:numId w:val="15"/>
        </w:numPr>
        <w:rPr>
          <w:lang w:val="en-US"/>
        </w:rPr>
      </w:pPr>
      <w:r w:rsidRPr="00FC0FC9">
        <w:rPr>
          <w:lang w:val="en-US"/>
        </w:rPr>
        <w:t>Functional histology of the stomach.</w:t>
      </w:r>
    </w:p>
    <w:p w:rsidR="00FC0FC9" w:rsidRPr="00FC0FC9" w:rsidRDefault="00FC0FC9" w:rsidP="00FC0FC9">
      <w:pPr>
        <w:pStyle w:val="a3"/>
        <w:numPr>
          <w:ilvl w:val="0"/>
          <w:numId w:val="15"/>
        </w:numPr>
        <w:rPr>
          <w:lang w:val="en-US"/>
        </w:rPr>
      </w:pPr>
      <w:r w:rsidRPr="00FC0FC9">
        <w:rPr>
          <w:lang w:val="en-US"/>
        </w:rPr>
        <w:t>The gastric phase of secretion.</w:t>
      </w:r>
    </w:p>
    <w:p w:rsidR="00FC0FC9" w:rsidRPr="00FC0FC9" w:rsidRDefault="00FC0FC9" w:rsidP="00FC0FC9">
      <w:pPr>
        <w:pStyle w:val="a3"/>
        <w:numPr>
          <w:ilvl w:val="0"/>
          <w:numId w:val="15"/>
        </w:numPr>
        <w:rPr>
          <w:lang w:val="en-US"/>
        </w:rPr>
      </w:pPr>
      <w:r w:rsidRPr="00FC0FC9">
        <w:rPr>
          <w:lang w:val="en-US"/>
        </w:rPr>
        <w:t>Digestive functions of the liver.</w:t>
      </w:r>
    </w:p>
    <w:p w:rsidR="006D0CB0" w:rsidRPr="00FC0FC9" w:rsidRDefault="00FC0FC9" w:rsidP="00FC0FC9">
      <w:pPr>
        <w:pStyle w:val="a3"/>
        <w:numPr>
          <w:ilvl w:val="0"/>
          <w:numId w:val="15"/>
        </w:numPr>
        <w:rPr>
          <w:lang w:val="en-US"/>
        </w:rPr>
      </w:pPr>
      <w:r w:rsidRPr="00FC0FC9">
        <w:rPr>
          <w:lang w:val="en-US"/>
        </w:rPr>
        <w:t>The role of bile in digestion.</w:t>
      </w:r>
    </w:p>
    <w:p w:rsidR="00FC0FC9" w:rsidRPr="00FC0FC9" w:rsidRDefault="00FC0FC9" w:rsidP="00FC0FC9">
      <w:pPr>
        <w:pStyle w:val="a3"/>
        <w:numPr>
          <w:ilvl w:val="0"/>
          <w:numId w:val="15"/>
        </w:numPr>
        <w:rPr>
          <w:lang w:val="en-US"/>
        </w:rPr>
      </w:pPr>
      <w:r w:rsidRPr="00FC0FC9">
        <w:rPr>
          <w:lang w:val="en-US"/>
        </w:rPr>
        <w:t>Digestive functions of the pancreas.</w:t>
      </w:r>
    </w:p>
    <w:p w:rsidR="00FC0FC9" w:rsidRPr="00FC0FC9" w:rsidRDefault="00FC0FC9" w:rsidP="00FC0FC9">
      <w:pPr>
        <w:pStyle w:val="a3"/>
        <w:numPr>
          <w:ilvl w:val="0"/>
          <w:numId w:val="15"/>
        </w:numPr>
        <w:rPr>
          <w:lang w:val="en-US"/>
        </w:rPr>
      </w:pPr>
      <w:r w:rsidRPr="00FC0FC9">
        <w:rPr>
          <w:lang w:val="en-US"/>
        </w:rPr>
        <w:t>Features of digestion in the small intestine.</w:t>
      </w:r>
    </w:p>
    <w:p w:rsidR="00FC0FC9" w:rsidRPr="00FC0FC9" w:rsidRDefault="00FC0FC9" w:rsidP="00FC0FC9">
      <w:pPr>
        <w:pStyle w:val="a3"/>
        <w:numPr>
          <w:ilvl w:val="0"/>
          <w:numId w:val="15"/>
        </w:numPr>
        <w:rPr>
          <w:lang w:val="en-US"/>
        </w:rPr>
      </w:pPr>
      <w:r w:rsidRPr="00FC0FC9">
        <w:rPr>
          <w:lang w:val="en-US"/>
        </w:rPr>
        <w:t>Features of digestion in the large intestine.</w:t>
      </w:r>
    </w:p>
    <w:p w:rsidR="00FC0FC9" w:rsidRPr="00FC0FC9" w:rsidRDefault="00FC0FC9" w:rsidP="00FC0FC9">
      <w:pPr>
        <w:pStyle w:val="a3"/>
        <w:numPr>
          <w:ilvl w:val="0"/>
          <w:numId w:val="15"/>
        </w:numPr>
        <w:rPr>
          <w:lang w:val="en-US"/>
        </w:rPr>
      </w:pPr>
      <w:r w:rsidRPr="00FC0FC9">
        <w:rPr>
          <w:lang w:val="en-US"/>
        </w:rPr>
        <w:t>The role of normal microflora of the large intestine in digestion processes.</w:t>
      </w:r>
    </w:p>
    <w:p w:rsidR="00FC0FC9" w:rsidRPr="00FC0FC9" w:rsidRDefault="00FC0FC9" w:rsidP="00FC0FC9">
      <w:pPr>
        <w:pStyle w:val="a3"/>
        <w:numPr>
          <w:ilvl w:val="0"/>
          <w:numId w:val="15"/>
        </w:numPr>
        <w:rPr>
          <w:lang w:val="en-US"/>
        </w:rPr>
      </w:pPr>
      <w:r w:rsidRPr="00FC0FC9">
        <w:rPr>
          <w:lang w:val="en-US"/>
        </w:rPr>
        <w:t>Nervous and humoral regulation of digestion processes.</w:t>
      </w:r>
    </w:p>
    <w:p w:rsidR="006D0CB0" w:rsidRDefault="006D0CB0" w:rsidP="00E0489C">
      <w:pPr>
        <w:rPr>
          <w:lang w:val="en-US"/>
        </w:rPr>
      </w:pPr>
    </w:p>
    <w:p w:rsidR="00A73455" w:rsidRDefault="00F27922" w:rsidP="000029DD">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8A1711" w:rsidRPr="008A1711">
        <w:rPr>
          <w:lang w:val="en-US"/>
        </w:rPr>
        <w:t xml:space="preserve">Although a minimal amount of digestion occurs in the mouth, chemical digestion really gets underway in the stomach, primarily as the initial site of protein digestion. An expansion of the alimentary canal that lies immediately inferior to the esophagus, the stomach links the esophagus to the first part of the small intestine (the duodenum) and </w:t>
      </w:r>
      <w:proofErr w:type="gramStart"/>
      <w:r w:rsidR="008A1711" w:rsidRPr="008A1711">
        <w:rPr>
          <w:lang w:val="en-US"/>
        </w:rPr>
        <w:t>is relatively fixed</w:t>
      </w:r>
      <w:proofErr w:type="gramEnd"/>
      <w:r w:rsidR="008A1711" w:rsidRPr="008A1711">
        <w:rPr>
          <w:lang w:val="en-US"/>
        </w:rPr>
        <w:t xml:space="preserve"> in place at its esophageal and duodenal ends. In between, however, it can be a highly active structure, contracting and continually changing position and size. These contractions provide mechanical assistance to digestion. The empty stomach is only about the size of your fist, but can stretch to hold as much as 4 liters of food and fluid, or more than 75 times its empty volume, and then return to its resting size when empty. Although you might think that the size of a person’s stomach </w:t>
      </w:r>
      <w:proofErr w:type="gramStart"/>
      <w:r w:rsidR="008A1711" w:rsidRPr="008A1711">
        <w:rPr>
          <w:lang w:val="en-US"/>
        </w:rPr>
        <w:t>is related</w:t>
      </w:r>
      <w:proofErr w:type="gramEnd"/>
      <w:r w:rsidR="008A1711" w:rsidRPr="008A1711">
        <w:rPr>
          <w:lang w:val="en-US"/>
        </w:rPr>
        <w:t xml:space="preserve"> to how much food that individual consumes, body weight does not correlate with stomach size. Rather, when you eat greater quantities of food </w:t>
      </w:r>
      <w:r w:rsidR="008A1711">
        <w:rPr>
          <w:lang w:val="en-US"/>
        </w:rPr>
        <w:sym w:font="Symbol" w:char="F02D"/>
      </w:r>
      <w:r w:rsidR="008A1711" w:rsidRPr="008A1711">
        <w:rPr>
          <w:lang w:val="en-US"/>
        </w:rPr>
        <w:t xml:space="preserve"> such as at holiday dinner </w:t>
      </w:r>
      <w:r w:rsidR="008A1711">
        <w:rPr>
          <w:lang w:val="en-US"/>
        </w:rPr>
        <w:sym w:font="Symbol" w:char="F02D"/>
      </w:r>
      <w:r w:rsidR="008A1711" w:rsidRPr="008A1711">
        <w:rPr>
          <w:lang w:val="en-US"/>
        </w:rPr>
        <w:t xml:space="preserve"> you stretch the stomach more than when you eat less. Popular culture tends to refer to the stomach as the location where all digestion takes place. Of course, this is not true. An important function of the stomach is to serve as a temporary holding chamber. You can ingest a meal far more quickly than it </w:t>
      </w:r>
      <w:proofErr w:type="gramStart"/>
      <w:r w:rsidR="008A1711" w:rsidRPr="008A1711">
        <w:rPr>
          <w:lang w:val="en-US"/>
        </w:rPr>
        <w:t>can be digested and absorbed by the small intestine</w:t>
      </w:r>
      <w:proofErr w:type="gramEnd"/>
      <w:r w:rsidR="008A1711" w:rsidRPr="008A1711">
        <w:rPr>
          <w:lang w:val="en-US"/>
        </w:rPr>
        <w:t xml:space="preserve">. Thus, the stomach holds food and parses only small amounts into the small intestine at a time. Foods </w:t>
      </w:r>
      <w:proofErr w:type="gramStart"/>
      <w:r w:rsidR="008A1711" w:rsidRPr="008A1711">
        <w:rPr>
          <w:lang w:val="en-US"/>
        </w:rPr>
        <w:t>are not processed</w:t>
      </w:r>
      <w:proofErr w:type="gramEnd"/>
      <w:r w:rsidR="008A1711" w:rsidRPr="008A1711">
        <w:rPr>
          <w:lang w:val="en-US"/>
        </w:rPr>
        <w:t xml:space="preserve"> in the order they are eaten; rather, they are mixed together with digestive juices in the stomach until they are converted into </w:t>
      </w:r>
      <w:proofErr w:type="spellStart"/>
      <w:r w:rsidR="008A1711" w:rsidRPr="008A1711">
        <w:rPr>
          <w:lang w:val="en-US"/>
        </w:rPr>
        <w:t>chyme</w:t>
      </w:r>
      <w:proofErr w:type="spellEnd"/>
      <w:r w:rsidR="008A1711" w:rsidRPr="008A1711">
        <w:rPr>
          <w:lang w:val="en-US"/>
        </w:rPr>
        <w:t>, which is released into the small intestine.</w:t>
      </w:r>
    </w:p>
    <w:p w:rsidR="008A1D13" w:rsidRPr="008A1D13" w:rsidRDefault="008A1D13" w:rsidP="008A1D13">
      <w:pPr>
        <w:ind w:firstLine="708"/>
        <w:rPr>
          <w:b/>
          <w:lang w:val="en-US"/>
        </w:rPr>
      </w:pPr>
      <w:r>
        <w:rPr>
          <w:b/>
          <w:lang w:val="en-US"/>
        </w:rPr>
        <w:t>(</w:t>
      </w:r>
      <w:r w:rsidRPr="00650D98">
        <w:rPr>
          <w:b/>
          <w:lang w:val="en-US"/>
        </w:rPr>
        <w:t>Slide</w:t>
      </w:r>
      <w:r>
        <w:rPr>
          <w:b/>
          <w:lang w:val="en-US"/>
        </w:rPr>
        <w:t xml:space="preserve"> 4) Video. </w:t>
      </w:r>
      <w:r w:rsidRPr="008A1D13">
        <w:rPr>
          <w:b/>
          <w:lang w:val="en-US"/>
        </w:rPr>
        <w:t>How does the Stomach Function</w:t>
      </w:r>
      <w:r>
        <w:rPr>
          <w:b/>
          <w:lang w:val="en-US"/>
        </w:rPr>
        <w:t>?</w:t>
      </w:r>
    </w:p>
    <w:p w:rsidR="008A1711" w:rsidRDefault="008A1711" w:rsidP="000029DD">
      <w:pPr>
        <w:ind w:firstLine="708"/>
        <w:rPr>
          <w:lang w:val="en-US"/>
        </w:rPr>
      </w:pPr>
      <w:r>
        <w:rPr>
          <w:b/>
          <w:lang w:val="en-US"/>
        </w:rPr>
        <w:t>(</w:t>
      </w:r>
      <w:r w:rsidRPr="00650D98">
        <w:rPr>
          <w:b/>
          <w:lang w:val="en-US"/>
        </w:rPr>
        <w:t>Slide</w:t>
      </w:r>
      <w:r>
        <w:rPr>
          <w:b/>
          <w:lang w:val="en-US"/>
        </w:rPr>
        <w:t xml:space="preserve"> </w:t>
      </w:r>
      <w:r w:rsidR="008A1D13">
        <w:rPr>
          <w:b/>
          <w:lang w:val="en-US"/>
        </w:rPr>
        <w:t>5</w:t>
      </w:r>
      <w:r>
        <w:rPr>
          <w:b/>
          <w:lang w:val="en-US"/>
        </w:rPr>
        <w:t>)</w:t>
      </w:r>
      <w:r w:rsidRPr="00DE4ED4">
        <w:rPr>
          <w:lang w:val="en-US"/>
        </w:rPr>
        <w:t xml:space="preserve"> </w:t>
      </w:r>
      <w:r w:rsidRPr="008A1711">
        <w:rPr>
          <w:lang w:val="en-US"/>
        </w:rPr>
        <w:t xml:space="preserve">There are four main regions in the stomach: the cardia, fundus, body, and pylorus. The cardia (or cardiac region) is the point where the esophagus connects to the stomach and through which food passes into the stomach. Located inferior to the diaphragm, above and to the left of the cardia, is the dome-shaped fundus. Below the fundus is the body, the main part of the stomach. The funnel-shaped pylorus connects the stomach to the duodenum. The wider end of the funnel, the pyloric antrum, connects to the body of the stomach. The narrower end </w:t>
      </w:r>
      <w:proofErr w:type="gramStart"/>
      <w:r w:rsidRPr="008A1711">
        <w:rPr>
          <w:lang w:val="en-US"/>
        </w:rPr>
        <w:t>is called</w:t>
      </w:r>
      <w:proofErr w:type="gramEnd"/>
      <w:r w:rsidRPr="008A1711">
        <w:rPr>
          <w:lang w:val="en-US"/>
        </w:rPr>
        <w:t xml:space="preserve"> the pyloric canal, which connects to the duodenum. The smooth muscle pyloric sphincter is located at this latter point of connection and controls stomach emptying. In the </w:t>
      </w:r>
      <w:proofErr w:type="gramStart"/>
      <w:r w:rsidRPr="008A1711">
        <w:rPr>
          <w:lang w:val="en-US"/>
        </w:rPr>
        <w:lastRenderedPageBreak/>
        <w:t>absence</w:t>
      </w:r>
      <w:proofErr w:type="gramEnd"/>
      <w:r w:rsidRPr="008A1711">
        <w:rPr>
          <w:lang w:val="en-US"/>
        </w:rPr>
        <w:t xml:space="preserve"> of food, the stomach deflates inward, and its mucosa and submucosa fall into large folds called </w:t>
      </w:r>
      <w:proofErr w:type="spellStart"/>
      <w:r w:rsidRPr="008A1711">
        <w:rPr>
          <w:lang w:val="en-US"/>
        </w:rPr>
        <w:t>rugae</w:t>
      </w:r>
      <w:proofErr w:type="spellEnd"/>
      <w:r w:rsidRPr="008A1711">
        <w:rPr>
          <w:lang w:val="en-US"/>
        </w:rPr>
        <w:t>.</w:t>
      </w:r>
      <w:r w:rsidR="005014D9" w:rsidRPr="005014D9">
        <w:rPr>
          <w:lang w:val="en-US"/>
        </w:rPr>
        <w:t xml:space="preserve"> The convex lateral surface of the stomach </w:t>
      </w:r>
      <w:proofErr w:type="gramStart"/>
      <w:r w:rsidR="005014D9" w:rsidRPr="005014D9">
        <w:rPr>
          <w:lang w:val="en-US"/>
        </w:rPr>
        <w:t>is called</w:t>
      </w:r>
      <w:proofErr w:type="gramEnd"/>
      <w:r w:rsidR="005014D9" w:rsidRPr="005014D9">
        <w:rPr>
          <w:lang w:val="en-US"/>
        </w:rPr>
        <w:t xml:space="preserve"> the greater curvature; the concave medial border is the lesser curvature. The stomach </w:t>
      </w:r>
      <w:proofErr w:type="gramStart"/>
      <w:r w:rsidR="005014D9" w:rsidRPr="005014D9">
        <w:rPr>
          <w:lang w:val="en-US"/>
        </w:rPr>
        <w:t>is held</w:t>
      </w:r>
      <w:proofErr w:type="gramEnd"/>
      <w:r w:rsidR="005014D9" w:rsidRPr="005014D9">
        <w:rPr>
          <w:lang w:val="en-US"/>
        </w:rPr>
        <w:t xml:space="preserve"> in place by the lesser </w:t>
      </w:r>
      <w:proofErr w:type="spellStart"/>
      <w:r w:rsidR="005014D9" w:rsidRPr="005014D9">
        <w:rPr>
          <w:lang w:val="en-US"/>
        </w:rPr>
        <w:t>omentum</w:t>
      </w:r>
      <w:proofErr w:type="spellEnd"/>
      <w:r w:rsidR="005014D9" w:rsidRPr="005014D9">
        <w:rPr>
          <w:lang w:val="en-US"/>
        </w:rPr>
        <w:t xml:space="preserve">, which extends from the liver to the lesser curvature, and the greater </w:t>
      </w:r>
      <w:proofErr w:type="spellStart"/>
      <w:r w:rsidR="005014D9" w:rsidRPr="005014D9">
        <w:rPr>
          <w:lang w:val="en-US"/>
        </w:rPr>
        <w:t>omentum</w:t>
      </w:r>
      <w:proofErr w:type="spellEnd"/>
      <w:r w:rsidR="005014D9" w:rsidRPr="005014D9">
        <w:rPr>
          <w:lang w:val="en-US"/>
        </w:rPr>
        <w:t>, which runs from the greater curvature to the posterior abdominal wall.</w:t>
      </w:r>
    </w:p>
    <w:p w:rsidR="005014D9" w:rsidRDefault="00386DA3" w:rsidP="000029DD">
      <w:pPr>
        <w:ind w:firstLine="708"/>
        <w:rPr>
          <w:lang w:val="en-US"/>
        </w:rPr>
      </w:pPr>
      <w:r>
        <w:rPr>
          <w:b/>
          <w:lang w:val="en-US"/>
        </w:rPr>
        <w:t>(</w:t>
      </w:r>
      <w:r w:rsidRPr="00650D98">
        <w:rPr>
          <w:b/>
          <w:lang w:val="en-US"/>
        </w:rPr>
        <w:t>Slide</w:t>
      </w:r>
      <w:r>
        <w:rPr>
          <w:b/>
          <w:lang w:val="en-US"/>
        </w:rPr>
        <w:t xml:space="preserve"> </w:t>
      </w:r>
      <w:r w:rsidR="008A1D13">
        <w:rPr>
          <w:b/>
          <w:lang w:val="en-US"/>
        </w:rPr>
        <w:t>6</w:t>
      </w:r>
      <w:r>
        <w:rPr>
          <w:b/>
          <w:lang w:val="en-US"/>
        </w:rPr>
        <w:t>)</w:t>
      </w:r>
      <w:r w:rsidRPr="00DE4ED4">
        <w:rPr>
          <w:lang w:val="en-US"/>
        </w:rPr>
        <w:t xml:space="preserve"> </w:t>
      </w:r>
      <w:r w:rsidR="008D225D" w:rsidRPr="008D225D">
        <w:rPr>
          <w:lang w:val="en-US"/>
        </w:rPr>
        <w:t xml:space="preserve">The wall of the stomach is made of the same four layers as most of the rest of the alimentary canal, but with adaptations to the mucosa and </w:t>
      </w:r>
      <w:proofErr w:type="spellStart"/>
      <w:r w:rsidR="008D225D" w:rsidRPr="008D225D">
        <w:rPr>
          <w:lang w:val="en-US"/>
        </w:rPr>
        <w:t>muscularis</w:t>
      </w:r>
      <w:proofErr w:type="spellEnd"/>
      <w:r w:rsidR="008D225D" w:rsidRPr="008D225D">
        <w:rPr>
          <w:lang w:val="en-US"/>
        </w:rPr>
        <w:t xml:space="preserve"> for the unique functions of this organ. In addition to the typical circular and longitudinal smooth muscle layers, the </w:t>
      </w:r>
      <w:proofErr w:type="spellStart"/>
      <w:r w:rsidR="008D225D" w:rsidRPr="008D225D">
        <w:rPr>
          <w:lang w:val="en-US"/>
        </w:rPr>
        <w:t>muscularis</w:t>
      </w:r>
      <w:proofErr w:type="spellEnd"/>
      <w:r w:rsidR="008D225D" w:rsidRPr="008D225D">
        <w:rPr>
          <w:lang w:val="en-US"/>
        </w:rPr>
        <w:t xml:space="preserve"> has an inner oblique smooth muscle layer. As a result, in addition to moving food through the canal, the stomach can vigorously churn food, mechanically breaking it down into smaller particles.</w:t>
      </w:r>
      <w:r w:rsidR="00427E8F">
        <w:rPr>
          <w:lang w:val="en-US"/>
        </w:rPr>
        <w:t xml:space="preserve"> </w:t>
      </w:r>
      <w:r w:rsidR="00427E8F" w:rsidRPr="00427E8F">
        <w:rPr>
          <w:lang w:val="en-US"/>
        </w:rPr>
        <w:t>The stomach mucosa’s epithelial lining consists only of surface mucus cells, which secrete a protective coat of alkaline mucus. A vast number of gastric pits dot the surface of the epithelium, giving it the appearance of a well-used pincushion, and mark the entry to each gastric gland, which secretes a complex digestive fluid referred to as gastric juice.</w:t>
      </w:r>
    </w:p>
    <w:p w:rsidR="00726BC9" w:rsidRPr="00726BC9" w:rsidRDefault="00C10BBC" w:rsidP="00726BC9">
      <w:pPr>
        <w:ind w:firstLine="708"/>
        <w:rPr>
          <w:lang w:val="en-US"/>
        </w:rPr>
      </w:pPr>
      <w:r>
        <w:rPr>
          <w:b/>
          <w:lang w:val="en-US"/>
        </w:rPr>
        <w:t>(</w:t>
      </w:r>
      <w:r w:rsidRPr="00650D98">
        <w:rPr>
          <w:b/>
          <w:lang w:val="en-US"/>
        </w:rPr>
        <w:t>Slide</w:t>
      </w:r>
      <w:r>
        <w:rPr>
          <w:b/>
          <w:lang w:val="en-US"/>
        </w:rPr>
        <w:t xml:space="preserve"> </w:t>
      </w:r>
      <w:r w:rsidR="008A1D13">
        <w:rPr>
          <w:b/>
          <w:lang w:val="en-US"/>
        </w:rPr>
        <w:t>7</w:t>
      </w:r>
      <w:r>
        <w:rPr>
          <w:b/>
          <w:lang w:val="en-US"/>
        </w:rPr>
        <w:t>)</w:t>
      </w:r>
      <w:r w:rsidRPr="00DE4ED4">
        <w:rPr>
          <w:lang w:val="en-US"/>
        </w:rPr>
        <w:t xml:space="preserve"> </w:t>
      </w:r>
      <w:r w:rsidR="00726BC9" w:rsidRPr="00726BC9">
        <w:rPr>
          <w:lang w:val="en-US"/>
        </w:rPr>
        <w:t xml:space="preserve">Although the walls of the gastric pits </w:t>
      </w:r>
      <w:proofErr w:type="gramStart"/>
      <w:r w:rsidR="00726BC9" w:rsidRPr="00726BC9">
        <w:rPr>
          <w:lang w:val="en-US"/>
        </w:rPr>
        <w:t>are made up</w:t>
      </w:r>
      <w:proofErr w:type="gramEnd"/>
      <w:r w:rsidR="00726BC9" w:rsidRPr="00726BC9">
        <w:rPr>
          <w:lang w:val="en-US"/>
        </w:rPr>
        <w:t xml:space="preserve"> primarily of mucus cells, the gastric glands are made up of different types of cells. The glands of the cardia and pylorus are composed primarily of mucus-secreting cells. Cells that make up the pyloric antrum secrete mucus and a number of hormones, including the majority of the stimulatory hormone, </w:t>
      </w:r>
      <w:r w:rsidR="00726BC9" w:rsidRPr="00386DA3">
        <w:rPr>
          <w:b/>
          <w:lang w:val="en-US"/>
        </w:rPr>
        <w:t>gastrin</w:t>
      </w:r>
      <w:r w:rsidR="00726BC9" w:rsidRPr="00726BC9">
        <w:rPr>
          <w:lang w:val="en-US"/>
        </w:rPr>
        <w:t xml:space="preserve">. The much larger glands of the fundus and body of the stomach, the site of most chemical digestion, produce most of the gastric secretions. These glands </w:t>
      </w:r>
      <w:proofErr w:type="gramStart"/>
      <w:r w:rsidR="00726BC9" w:rsidRPr="00726BC9">
        <w:rPr>
          <w:lang w:val="en-US"/>
        </w:rPr>
        <w:t>are made up</w:t>
      </w:r>
      <w:proofErr w:type="gramEnd"/>
      <w:r w:rsidR="00726BC9" w:rsidRPr="00726BC9">
        <w:rPr>
          <w:lang w:val="en-US"/>
        </w:rPr>
        <w:t xml:space="preserve"> of a variety of secretory cells. These include parietal cells, chief cells, mucous neck cells, and </w:t>
      </w:r>
      <w:proofErr w:type="spellStart"/>
      <w:r w:rsidR="00726BC9" w:rsidRPr="00726BC9">
        <w:rPr>
          <w:lang w:val="en-US"/>
        </w:rPr>
        <w:t>enteroendocrine</w:t>
      </w:r>
      <w:proofErr w:type="spellEnd"/>
      <w:r w:rsidR="00726BC9" w:rsidRPr="00726BC9">
        <w:rPr>
          <w:lang w:val="en-US"/>
        </w:rPr>
        <w:t xml:space="preserve"> cells.</w:t>
      </w:r>
    </w:p>
    <w:p w:rsidR="00726BC9" w:rsidRPr="00726BC9" w:rsidRDefault="006F5424" w:rsidP="00726BC9">
      <w:pPr>
        <w:ind w:firstLine="708"/>
        <w:rPr>
          <w:lang w:val="en-US"/>
        </w:rPr>
      </w:pPr>
      <w:r>
        <w:rPr>
          <w:b/>
          <w:lang w:val="en-US"/>
        </w:rPr>
        <w:t>(</w:t>
      </w:r>
      <w:r w:rsidRPr="00650D98">
        <w:rPr>
          <w:b/>
          <w:lang w:val="en-US"/>
        </w:rPr>
        <w:t>Slide</w:t>
      </w:r>
      <w:r>
        <w:rPr>
          <w:b/>
          <w:lang w:val="en-US"/>
        </w:rPr>
        <w:t xml:space="preserve"> </w:t>
      </w:r>
      <w:r w:rsidR="008A1D13">
        <w:rPr>
          <w:b/>
          <w:lang w:val="en-US"/>
        </w:rPr>
        <w:t>8</w:t>
      </w:r>
      <w:r>
        <w:rPr>
          <w:b/>
          <w:lang w:val="en-US"/>
        </w:rPr>
        <w:t>)</w:t>
      </w:r>
      <w:r w:rsidRPr="00DE4ED4">
        <w:rPr>
          <w:lang w:val="en-US"/>
        </w:rPr>
        <w:t xml:space="preserve"> </w:t>
      </w:r>
      <w:r w:rsidR="00726BC9" w:rsidRPr="00F954D0">
        <w:rPr>
          <w:b/>
          <w:lang w:val="en-US"/>
        </w:rPr>
        <w:t>Parietal cells</w:t>
      </w:r>
      <w:r>
        <w:rPr>
          <w:lang w:val="en-US"/>
        </w:rPr>
        <w:t xml:space="preserve"> </w:t>
      </w:r>
      <w:r>
        <w:rPr>
          <w:lang w:val="en-US"/>
        </w:rPr>
        <w:sym w:font="Symbol" w:char="F02D"/>
      </w:r>
      <w:r>
        <w:rPr>
          <w:lang w:val="en-US"/>
        </w:rPr>
        <w:t xml:space="preserve"> </w:t>
      </w:r>
      <w:r w:rsidR="00726BC9" w:rsidRPr="00726BC9">
        <w:rPr>
          <w:lang w:val="en-US"/>
        </w:rPr>
        <w:t>Located primarily in the middle region of the gastric glands are parietal cells, which are among the most highly differentiated of the body’s epithelial cells. These relatively large cells produce both hydrochloric acid (</w:t>
      </w:r>
      <w:proofErr w:type="spellStart"/>
      <w:r w:rsidR="00726BC9" w:rsidRPr="00726BC9">
        <w:rPr>
          <w:lang w:val="en-US"/>
        </w:rPr>
        <w:t>HCl</w:t>
      </w:r>
      <w:proofErr w:type="spellEnd"/>
      <w:r w:rsidR="00726BC9" w:rsidRPr="00726BC9">
        <w:rPr>
          <w:lang w:val="en-US"/>
        </w:rPr>
        <w:t xml:space="preserve">) and intrinsic factor. </w:t>
      </w:r>
      <w:proofErr w:type="spellStart"/>
      <w:r w:rsidR="00726BC9" w:rsidRPr="00726BC9">
        <w:rPr>
          <w:lang w:val="en-US"/>
        </w:rPr>
        <w:t>HCl</w:t>
      </w:r>
      <w:proofErr w:type="spellEnd"/>
      <w:r w:rsidR="00726BC9" w:rsidRPr="00726BC9">
        <w:rPr>
          <w:lang w:val="en-US"/>
        </w:rPr>
        <w:t xml:space="preserve"> is responsible for the high acidity (pH 1.5 to 3.5) of the stomach contents and </w:t>
      </w:r>
      <w:proofErr w:type="gramStart"/>
      <w:r w:rsidR="00726BC9" w:rsidRPr="00726BC9">
        <w:rPr>
          <w:lang w:val="en-US"/>
        </w:rPr>
        <w:t>is needed</w:t>
      </w:r>
      <w:proofErr w:type="gramEnd"/>
      <w:r w:rsidR="00726BC9" w:rsidRPr="00726BC9">
        <w:rPr>
          <w:lang w:val="en-US"/>
        </w:rPr>
        <w:t xml:space="preserve"> to activate the protein-digesting enzyme, pepsin. The acidity also kills much of the bacteria you ingest with food and helps to denature proteins, making them more available for enzymatic digestion. Intrinsic factor is a glycoprotein necessary for the absorption of vitamin B12 in the small intestine.</w:t>
      </w:r>
    </w:p>
    <w:p w:rsidR="00726BC9" w:rsidRPr="00726BC9" w:rsidRDefault="00F954D0" w:rsidP="00726BC9">
      <w:pPr>
        <w:ind w:firstLine="708"/>
        <w:rPr>
          <w:lang w:val="en-US"/>
        </w:rPr>
      </w:pPr>
      <w:r>
        <w:rPr>
          <w:b/>
          <w:lang w:val="en-US"/>
        </w:rPr>
        <w:t>(</w:t>
      </w:r>
      <w:r w:rsidRPr="00650D98">
        <w:rPr>
          <w:b/>
          <w:lang w:val="en-US"/>
        </w:rPr>
        <w:t>Slide</w:t>
      </w:r>
      <w:r>
        <w:rPr>
          <w:b/>
          <w:lang w:val="en-US"/>
        </w:rPr>
        <w:t xml:space="preserve"> </w:t>
      </w:r>
      <w:r w:rsidR="008A1D13">
        <w:rPr>
          <w:b/>
          <w:lang w:val="en-US"/>
        </w:rPr>
        <w:t>9</w:t>
      </w:r>
      <w:r>
        <w:rPr>
          <w:b/>
          <w:lang w:val="en-US"/>
        </w:rPr>
        <w:t>)</w:t>
      </w:r>
      <w:r w:rsidRPr="00DE4ED4">
        <w:rPr>
          <w:lang w:val="en-US"/>
        </w:rPr>
        <w:t xml:space="preserve"> </w:t>
      </w:r>
      <w:r w:rsidR="00726BC9" w:rsidRPr="00F954D0">
        <w:rPr>
          <w:b/>
          <w:lang w:val="en-US"/>
        </w:rPr>
        <w:t>Chief cells</w:t>
      </w:r>
      <w:r w:rsidR="008A790A">
        <w:rPr>
          <w:lang w:val="en-US"/>
        </w:rPr>
        <w:t xml:space="preserve"> </w:t>
      </w:r>
      <w:r w:rsidR="008A790A">
        <w:rPr>
          <w:lang w:val="en-US"/>
        </w:rPr>
        <w:sym w:font="Symbol" w:char="F02D"/>
      </w:r>
      <w:r w:rsidR="008A790A">
        <w:rPr>
          <w:lang w:val="en-US"/>
        </w:rPr>
        <w:t xml:space="preserve"> </w:t>
      </w:r>
      <w:r w:rsidR="00726BC9" w:rsidRPr="00726BC9">
        <w:rPr>
          <w:lang w:val="en-US"/>
        </w:rPr>
        <w:t xml:space="preserve">Located primarily in the basal regions of gastric glands are chief cells, which secrete pepsinogen, the inactive proenzyme form of pepsin. </w:t>
      </w:r>
      <w:proofErr w:type="spellStart"/>
      <w:r w:rsidR="00726BC9" w:rsidRPr="00726BC9">
        <w:rPr>
          <w:lang w:val="en-US"/>
        </w:rPr>
        <w:t>HCl</w:t>
      </w:r>
      <w:proofErr w:type="spellEnd"/>
      <w:r w:rsidR="00726BC9" w:rsidRPr="00726BC9">
        <w:rPr>
          <w:lang w:val="en-US"/>
        </w:rPr>
        <w:t xml:space="preserve"> is necessary for the conversion of pepsinogen to pepsin.</w:t>
      </w:r>
      <w:r>
        <w:rPr>
          <w:lang w:val="en-US"/>
        </w:rPr>
        <w:t xml:space="preserve"> </w:t>
      </w:r>
      <w:r w:rsidR="00726BC9" w:rsidRPr="00F954D0">
        <w:rPr>
          <w:b/>
          <w:lang w:val="en-US"/>
        </w:rPr>
        <w:t>Mucous neck cells</w:t>
      </w:r>
      <w:r w:rsidR="008A790A">
        <w:rPr>
          <w:lang w:val="en-US"/>
        </w:rPr>
        <w:t xml:space="preserve"> </w:t>
      </w:r>
      <w:r w:rsidR="008A790A">
        <w:rPr>
          <w:lang w:val="en-US"/>
        </w:rPr>
        <w:sym w:font="Symbol" w:char="F02D"/>
      </w:r>
      <w:r w:rsidR="008A790A">
        <w:rPr>
          <w:lang w:val="en-US"/>
        </w:rPr>
        <w:t xml:space="preserve"> </w:t>
      </w:r>
      <w:r w:rsidR="00726BC9" w:rsidRPr="00726BC9">
        <w:rPr>
          <w:lang w:val="en-US"/>
        </w:rPr>
        <w:t xml:space="preserve">Gastric glands in the upper part of the stomach contain mucous neck cells that secrete alkaline mucus that is </w:t>
      </w:r>
      <w:proofErr w:type="spellStart"/>
      <w:r w:rsidR="00726BC9" w:rsidRPr="00726BC9">
        <w:rPr>
          <w:lang w:val="en-US"/>
        </w:rPr>
        <w:t>similary</w:t>
      </w:r>
      <w:proofErr w:type="spellEnd"/>
      <w:r w:rsidR="00726BC9" w:rsidRPr="00726BC9">
        <w:rPr>
          <w:lang w:val="en-US"/>
        </w:rPr>
        <w:t xml:space="preserve"> to the mucus secreted by the cells of the surface epithelium.</w:t>
      </w:r>
    </w:p>
    <w:p w:rsidR="002A17A7" w:rsidRDefault="00F954D0" w:rsidP="00726BC9">
      <w:pPr>
        <w:ind w:firstLine="708"/>
        <w:rPr>
          <w:lang w:val="en-US"/>
        </w:rPr>
      </w:pPr>
      <w:r>
        <w:rPr>
          <w:b/>
          <w:lang w:val="en-US"/>
        </w:rPr>
        <w:t>(</w:t>
      </w:r>
      <w:r w:rsidRPr="00650D98">
        <w:rPr>
          <w:b/>
          <w:lang w:val="en-US"/>
        </w:rPr>
        <w:t>Slide</w:t>
      </w:r>
      <w:r>
        <w:rPr>
          <w:b/>
          <w:lang w:val="en-US"/>
        </w:rPr>
        <w:t xml:space="preserve"> </w:t>
      </w:r>
      <w:r w:rsidR="008A1D13">
        <w:rPr>
          <w:b/>
          <w:lang w:val="en-US"/>
        </w:rPr>
        <w:t>10</w:t>
      </w:r>
      <w:r>
        <w:rPr>
          <w:b/>
          <w:lang w:val="en-US"/>
        </w:rPr>
        <w:t>)</w:t>
      </w:r>
      <w:r w:rsidRPr="00DE4ED4">
        <w:rPr>
          <w:lang w:val="en-US"/>
        </w:rPr>
        <w:t xml:space="preserve"> </w:t>
      </w:r>
      <w:proofErr w:type="spellStart"/>
      <w:r w:rsidR="00726BC9" w:rsidRPr="00F954D0">
        <w:rPr>
          <w:b/>
          <w:lang w:val="en-US"/>
        </w:rPr>
        <w:t>Enteroendocrine</w:t>
      </w:r>
      <w:proofErr w:type="spellEnd"/>
      <w:r w:rsidR="00726BC9" w:rsidRPr="00F954D0">
        <w:rPr>
          <w:b/>
          <w:lang w:val="en-US"/>
        </w:rPr>
        <w:t xml:space="preserve"> cells</w:t>
      </w:r>
      <w:r w:rsidR="008A790A">
        <w:rPr>
          <w:lang w:val="en-US"/>
        </w:rPr>
        <w:t xml:space="preserve"> </w:t>
      </w:r>
      <w:r w:rsidR="008A790A">
        <w:rPr>
          <w:lang w:val="en-US"/>
        </w:rPr>
        <w:sym w:font="Symbol" w:char="F02D"/>
      </w:r>
      <w:r w:rsidR="008A790A">
        <w:rPr>
          <w:lang w:val="en-US"/>
        </w:rPr>
        <w:t xml:space="preserve"> </w:t>
      </w:r>
      <w:proofErr w:type="gramStart"/>
      <w:r w:rsidR="00726BC9" w:rsidRPr="00726BC9">
        <w:rPr>
          <w:lang w:val="en-US"/>
        </w:rPr>
        <w:t>Finally</w:t>
      </w:r>
      <w:proofErr w:type="gramEnd"/>
      <w:r w:rsidR="00726BC9" w:rsidRPr="00726BC9">
        <w:rPr>
          <w:lang w:val="en-US"/>
        </w:rPr>
        <w:t xml:space="preserve">, </w:t>
      </w:r>
      <w:proofErr w:type="spellStart"/>
      <w:r w:rsidR="00726BC9" w:rsidRPr="00726BC9">
        <w:rPr>
          <w:lang w:val="en-US"/>
        </w:rPr>
        <w:t>enteroendocrine</w:t>
      </w:r>
      <w:proofErr w:type="spellEnd"/>
      <w:r w:rsidR="00726BC9" w:rsidRPr="00726BC9">
        <w:rPr>
          <w:lang w:val="en-US"/>
        </w:rPr>
        <w:t xml:space="preserve"> cells found in the gastric glands secrete various hormones into the interstitial fluid of the lamina </w:t>
      </w:r>
      <w:proofErr w:type="spellStart"/>
      <w:r w:rsidR="00726BC9" w:rsidRPr="00726BC9">
        <w:rPr>
          <w:lang w:val="en-US"/>
        </w:rPr>
        <w:t>propria</w:t>
      </w:r>
      <w:proofErr w:type="spellEnd"/>
      <w:r w:rsidR="00726BC9" w:rsidRPr="00726BC9">
        <w:rPr>
          <w:lang w:val="en-US"/>
        </w:rPr>
        <w:t xml:space="preserve">. These include gastrin, which </w:t>
      </w:r>
      <w:proofErr w:type="gramStart"/>
      <w:r w:rsidR="00726BC9" w:rsidRPr="00726BC9">
        <w:rPr>
          <w:lang w:val="en-US"/>
        </w:rPr>
        <w:t>is released</w:t>
      </w:r>
      <w:proofErr w:type="gramEnd"/>
      <w:r w:rsidR="00726BC9" w:rsidRPr="00726BC9">
        <w:rPr>
          <w:lang w:val="en-US"/>
        </w:rPr>
        <w:t xml:space="preserve"> mainly by </w:t>
      </w:r>
      <w:proofErr w:type="spellStart"/>
      <w:r w:rsidR="00726BC9" w:rsidRPr="00726BC9">
        <w:rPr>
          <w:lang w:val="en-US"/>
        </w:rPr>
        <w:t>enteroendocrine</w:t>
      </w:r>
      <w:proofErr w:type="spellEnd"/>
      <w:r w:rsidR="00726BC9" w:rsidRPr="00726BC9">
        <w:rPr>
          <w:lang w:val="en-US"/>
        </w:rPr>
        <w:t xml:space="preserve"> G cells.</w:t>
      </w:r>
    </w:p>
    <w:p w:rsidR="000C0631" w:rsidRDefault="000C0631" w:rsidP="00726BC9">
      <w:pPr>
        <w:ind w:firstLine="708"/>
        <w:rPr>
          <w:lang w:val="en-US"/>
        </w:rPr>
      </w:pPr>
      <w:r>
        <w:rPr>
          <w:b/>
          <w:lang w:val="en-US"/>
        </w:rPr>
        <w:t>(</w:t>
      </w:r>
      <w:r w:rsidRPr="00650D98">
        <w:rPr>
          <w:b/>
          <w:lang w:val="en-US"/>
        </w:rPr>
        <w:t>Slide</w:t>
      </w:r>
      <w:r>
        <w:rPr>
          <w:b/>
          <w:lang w:val="en-US"/>
        </w:rPr>
        <w:t xml:space="preserve"> 1</w:t>
      </w:r>
      <w:r w:rsidR="008A1D13">
        <w:rPr>
          <w:b/>
          <w:lang w:val="en-US"/>
        </w:rPr>
        <w:t>1</w:t>
      </w:r>
      <w:r>
        <w:rPr>
          <w:b/>
          <w:lang w:val="en-US"/>
        </w:rPr>
        <w:t>)</w:t>
      </w:r>
      <w:r w:rsidRPr="00DE4ED4">
        <w:rPr>
          <w:lang w:val="en-US"/>
        </w:rPr>
        <w:t xml:space="preserve"> </w:t>
      </w:r>
      <w:proofErr w:type="gramStart"/>
      <w:r w:rsidRPr="000C0631">
        <w:rPr>
          <w:lang w:val="en-US"/>
        </w:rPr>
        <w:t>The secretion of gastric juice is controlled by both nerves and hormones</w:t>
      </w:r>
      <w:proofErr w:type="gramEnd"/>
      <w:r w:rsidRPr="000C0631">
        <w:rPr>
          <w:lang w:val="en-US"/>
        </w:rPr>
        <w:t xml:space="preserve">. Stimuli in the brain, stomach, and small intestine activate or inhibit </w:t>
      </w:r>
      <w:r w:rsidRPr="000C0631">
        <w:rPr>
          <w:lang w:val="en-US"/>
        </w:rPr>
        <w:lastRenderedPageBreak/>
        <w:t xml:space="preserve">gastric juice production. This is why the three phases of gastric secretion </w:t>
      </w:r>
      <w:proofErr w:type="gramStart"/>
      <w:r w:rsidRPr="000C0631">
        <w:rPr>
          <w:lang w:val="en-US"/>
        </w:rPr>
        <w:t>are called</w:t>
      </w:r>
      <w:proofErr w:type="gramEnd"/>
      <w:r w:rsidRPr="000C0631">
        <w:rPr>
          <w:lang w:val="en-US"/>
        </w:rPr>
        <w:t xml:space="preserve"> the cephalic, gastric, and intestinal phases. However, once gastric secretion begins, all three phases can occur simultaneously.</w:t>
      </w:r>
    </w:p>
    <w:p w:rsidR="000C0631" w:rsidRPr="000C0631" w:rsidRDefault="0039203D" w:rsidP="000C0631">
      <w:pPr>
        <w:ind w:firstLine="708"/>
        <w:rPr>
          <w:lang w:val="en-US"/>
        </w:rPr>
      </w:pPr>
      <w:r>
        <w:rPr>
          <w:b/>
          <w:lang w:val="en-US"/>
        </w:rPr>
        <w:t>(</w:t>
      </w:r>
      <w:r w:rsidRPr="00650D98">
        <w:rPr>
          <w:b/>
          <w:lang w:val="en-US"/>
        </w:rPr>
        <w:t>Slide</w:t>
      </w:r>
      <w:r>
        <w:rPr>
          <w:b/>
          <w:lang w:val="en-US"/>
        </w:rPr>
        <w:t xml:space="preserve"> 1</w:t>
      </w:r>
      <w:r w:rsidR="008A1D13">
        <w:rPr>
          <w:b/>
          <w:lang w:val="en-US"/>
        </w:rPr>
        <w:t>2</w:t>
      </w:r>
      <w:r>
        <w:rPr>
          <w:b/>
          <w:lang w:val="en-US"/>
        </w:rPr>
        <w:t>)</w:t>
      </w:r>
      <w:r w:rsidRPr="00DE4ED4">
        <w:rPr>
          <w:lang w:val="en-US"/>
        </w:rPr>
        <w:t xml:space="preserve"> </w:t>
      </w:r>
      <w:r w:rsidR="000C0631" w:rsidRPr="0039203D">
        <w:rPr>
          <w:b/>
          <w:lang w:val="en-US"/>
        </w:rPr>
        <w:t>The cephalic phase (reflex phase) of gastric secretion</w:t>
      </w:r>
      <w:r w:rsidR="000C0631" w:rsidRPr="000C0631">
        <w:rPr>
          <w:lang w:val="en-US"/>
        </w:rPr>
        <w:t>, which is relatively brief, takes place before food enters the stomach. The smell, taste, sight, or thought of food triggers this phase. For example, when you bring a piece of sushi to your lips, impulses from receptors in your taste buds or the nose are relayed to your brain, which returns signals that increase gastric secretion to prepare your stomach for digestion. This enhanced secretion is a conditioned reflex, meaning it occurs only if you like or want a particular food. Depression and loss of appetite can suppress the cephalic reflex.</w:t>
      </w:r>
    </w:p>
    <w:p w:rsidR="000C0631" w:rsidRPr="000C0631" w:rsidRDefault="004C269F" w:rsidP="000C0631">
      <w:pPr>
        <w:ind w:firstLine="708"/>
        <w:rPr>
          <w:lang w:val="en-US"/>
        </w:rPr>
      </w:pPr>
      <w:r>
        <w:rPr>
          <w:b/>
          <w:lang w:val="en-US"/>
        </w:rPr>
        <w:t>(</w:t>
      </w:r>
      <w:r w:rsidRPr="00650D98">
        <w:rPr>
          <w:b/>
          <w:lang w:val="en-US"/>
        </w:rPr>
        <w:t>Slide</w:t>
      </w:r>
      <w:r>
        <w:rPr>
          <w:b/>
          <w:lang w:val="en-US"/>
        </w:rPr>
        <w:t xml:space="preserve"> 1</w:t>
      </w:r>
      <w:r w:rsidR="008A1D13">
        <w:rPr>
          <w:b/>
          <w:lang w:val="en-US"/>
        </w:rPr>
        <w:t>3</w:t>
      </w:r>
      <w:r>
        <w:rPr>
          <w:b/>
          <w:lang w:val="en-US"/>
        </w:rPr>
        <w:t>)</w:t>
      </w:r>
      <w:r w:rsidRPr="00DE4ED4">
        <w:rPr>
          <w:lang w:val="en-US"/>
        </w:rPr>
        <w:t xml:space="preserve"> </w:t>
      </w:r>
      <w:r w:rsidR="000C0631" w:rsidRPr="009706D4">
        <w:rPr>
          <w:b/>
          <w:lang w:val="en-US"/>
        </w:rPr>
        <w:t>The gastric phase of secretion</w:t>
      </w:r>
      <w:r w:rsidR="000C0631" w:rsidRPr="000C0631">
        <w:rPr>
          <w:lang w:val="en-US"/>
        </w:rPr>
        <w:t xml:space="preserve"> lasts 3 to 4 hours, and is set in motion by local neural and hormonal mechanisms triggered by the entry of food into the stomach. For example, when your sushi reaches the stomach, it creates distention that activates the stretch receptors. This stimulates parasympathetic neurons to release acetylcholine, which then provokes increased secretion of gastric juice. Partially digested proteins, caffeine, and rising pH stimulate the release of gastrin from </w:t>
      </w:r>
      <w:proofErr w:type="spellStart"/>
      <w:r w:rsidR="000C0631" w:rsidRPr="000C0631">
        <w:rPr>
          <w:lang w:val="en-US"/>
        </w:rPr>
        <w:t>enteroendocrine</w:t>
      </w:r>
      <w:proofErr w:type="spellEnd"/>
      <w:r w:rsidR="000C0631" w:rsidRPr="000C0631">
        <w:rPr>
          <w:lang w:val="en-US"/>
        </w:rPr>
        <w:t xml:space="preserve"> G cells, which in turn induces parietal cells to increase their production of </w:t>
      </w:r>
      <w:proofErr w:type="spellStart"/>
      <w:r w:rsidR="000C0631" w:rsidRPr="000C0631">
        <w:rPr>
          <w:lang w:val="en-US"/>
        </w:rPr>
        <w:t>HCl</w:t>
      </w:r>
      <w:proofErr w:type="spellEnd"/>
      <w:r w:rsidR="000C0631" w:rsidRPr="000C0631">
        <w:rPr>
          <w:lang w:val="en-US"/>
        </w:rPr>
        <w:t xml:space="preserve">, which </w:t>
      </w:r>
      <w:proofErr w:type="gramStart"/>
      <w:r w:rsidR="000C0631" w:rsidRPr="000C0631">
        <w:rPr>
          <w:lang w:val="en-US"/>
        </w:rPr>
        <w:t>is needed</w:t>
      </w:r>
      <w:proofErr w:type="gramEnd"/>
      <w:r w:rsidR="000C0631" w:rsidRPr="000C0631">
        <w:rPr>
          <w:lang w:val="en-US"/>
        </w:rPr>
        <w:t xml:space="preserve"> to create an acidic environment for the conversion of pepsinogen to pepsin, and protein digestion. Additionally, the release of gastrin activates vigorous smooth muscle contractions. However, it </w:t>
      </w:r>
      <w:proofErr w:type="gramStart"/>
      <w:r w:rsidR="000C0631" w:rsidRPr="000C0631">
        <w:rPr>
          <w:lang w:val="en-US"/>
        </w:rPr>
        <w:t>should be noted</w:t>
      </w:r>
      <w:proofErr w:type="gramEnd"/>
      <w:r w:rsidR="000C0631" w:rsidRPr="000C0631">
        <w:rPr>
          <w:lang w:val="en-US"/>
        </w:rPr>
        <w:t xml:space="preserve"> that the stomach does have a natural means of avoiding excessive acid secretion and potential heartburn. Whenever pH levels drop too low, cells in the stomach react by suspending </w:t>
      </w:r>
      <w:proofErr w:type="spellStart"/>
      <w:r w:rsidR="000C0631" w:rsidRPr="000C0631">
        <w:rPr>
          <w:lang w:val="en-US"/>
        </w:rPr>
        <w:t>HCl</w:t>
      </w:r>
      <w:proofErr w:type="spellEnd"/>
      <w:r w:rsidR="000C0631" w:rsidRPr="000C0631">
        <w:rPr>
          <w:lang w:val="en-US"/>
        </w:rPr>
        <w:t xml:space="preserve"> secretion and increasing mucous secretions.</w:t>
      </w:r>
    </w:p>
    <w:p w:rsidR="000C0631" w:rsidRDefault="004C269F" w:rsidP="000C0631">
      <w:pPr>
        <w:ind w:firstLine="708"/>
        <w:rPr>
          <w:lang w:val="en-US"/>
        </w:rPr>
      </w:pPr>
      <w:r>
        <w:rPr>
          <w:b/>
          <w:lang w:val="en-US"/>
        </w:rPr>
        <w:t>(</w:t>
      </w:r>
      <w:r w:rsidRPr="00650D98">
        <w:rPr>
          <w:b/>
          <w:lang w:val="en-US"/>
        </w:rPr>
        <w:t>Slide</w:t>
      </w:r>
      <w:r>
        <w:rPr>
          <w:b/>
          <w:lang w:val="en-US"/>
        </w:rPr>
        <w:t xml:space="preserve"> 1</w:t>
      </w:r>
      <w:r w:rsidR="008A1D13">
        <w:rPr>
          <w:b/>
          <w:lang w:val="en-US"/>
        </w:rPr>
        <w:t>4</w:t>
      </w:r>
      <w:r>
        <w:rPr>
          <w:b/>
          <w:lang w:val="en-US"/>
        </w:rPr>
        <w:t>)</w:t>
      </w:r>
      <w:r w:rsidRPr="00DE4ED4">
        <w:rPr>
          <w:lang w:val="en-US"/>
        </w:rPr>
        <w:t xml:space="preserve"> </w:t>
      </w:r>
      <w:r w:rsidR="000C0631" w:rsidRPr="009706D4">
        <w:rPr>
          <w:b/>
          <w:lang w:val="en-US"/>
        </w:rPr>
        <w:t>The intestinal phase of gastric secretion</w:t>
      </w:r>
      <w:r w:rsidR="000C0631" w:rsidRPr="000C0631">
        <w:rPr>
          <w:lang w:val="en-US"/>
        </w:rPr>
        <w:t xml:space="preserve"> has both excitatory and inhibitory elements. The duodenum has a major role in regulating the stomach and its emptying. When partially digested food fills the duodenum, intestinal mucosal cells release a hormone called intestinal (enteric) gastrin, which further excites gastric juice secretion. This stimulatory activity is brief, however, because when the intestine distends with </w:t>
      </w:r>
      <w:proofErr w:type="spellStart"/>
      <w:r w:rsidR="000C0631" w:rsidRPr="000C0631">
        <w:rPr>
          <w:lang w:val="en-US"/>
        </w:rPr>
        <w:t>chyme</w:t>
      </w:r>
      <w:proofErr w:type="spellEnd"/>
      <w:r w:rsidR="000C0631" w:rsidRPr="000C0631">
        <w:rPr>
          <w:lang w:val="en-US"/>
        </w:rPr>
        <w:t xml:space="preserve">, the </w:t>
      </w:r>
      <w:proofErr w:type="spellStart"/>
      <w:r w:rsidR="000C0631" w:rsidRPr="000C0631">
        <w:rPr>
          <w:lang w:val="en-US"/>
        </w:rPr>
        <w:t>enterogastric</w:t>
      </w:r>
      <w:proofErr w:type="spellEnd"/>
      <w:r w:rsidR="000C0631" w:rsidRPr="000C0631">
        <w:rPr>
          <w:lang w:val="en-US"/>
        </w:rPr>
        <w:t xml:space="preserve"> reflex inhibits secretion. One of the effects of this reflex is to close the pyloric sphincter, which blocks additional </w:t>
      </w:r>
      <w:proofErr w:type="spellStart"/>
      <w:r w:rsidR="000C0631" w:rsidRPr="000C0631">
        <w:rPr>
          <w:lang w:val="en-US"/>
        </w:rPr>
        <w:t>chyme</w:t>
      </w:r>
      <w:proofErr w:type="spellEnd"/>
      <w:r w:rsidR="000C0631" w:rsidRPr="000C0631">
        <w:rPr>
          <w:lang w:val="en-US"/>
        </w:rPr>
        <w:t xml:space="preserve"> from entering the duodenum. In addition to the </w:t>
      </w:r>
      <w:proofErr w:type="spellStart"/>
      <w:r w:rsidR="000C0631" w:rsidRPr="000C0631">
        <w:rPr>
          <w:lang w:val="en-US"/>
        </w:rPr>
        <w:t>enterogastric</w:t>
      </w:r>
      <w:proofErr w:type="spellEnd"/>
      <w:r w:rsidR="000C0631" w:rsidRPr="000C0631">
        <w:rPr>
          <w:lang w:val="en-US"/>
        </w:rPr>
        <w:t xml:space="preserve"> reflex, several hormones such as cholecystokinin (CCK) and secretin </w:t>
      </w:r>
      <w:proofErr w:type="gramStart"/>
      <w:r w:rsidR="000C0631" w:rsidRPr="000C0631">
        <w:rPr>
          <w:lang w:val="en-US"/>
        </w:rPr>
        <w:t>are released</w:t>
      </w:r>
      <w:proofErr w:type="gramEnd"/>
      <w:r w:rsidR="000C0631" w:rsidRPr="000C0631">
        <w:rPr>
          <w:lang w:val="en-US"/>
        </w:rPr>
        <w:t xml:space="preserve"> by the </w:t>
      </w:r>
      <w:proofErr w:type="spellStart"/>
      <w:r w:rsidR="000C0631" w:rsidRPr="000C0631">
        <w:rPr>
          <w:lang w:val="en-US"/>
        </w:rPr>
        <w:t>enteroendocrine</w:t>
      </w:r>
      <w:proofErr w:type="spellEnd"/>
      <w:r w:rsidR="000C0631" w:rsidRPr="000C0631">
        <w:rPr>
          <w:lang w:val="en-US"/>
        </w:rPr>
        <w:t xml:space="preserve"> cells of the duodenum when fatty, acidic, or carbohydrate rich </w:t>
      </w:r>
      <w:proofErr w:type="spellStart"/>
      <w:r w:rsidR="000C0631" w:rsidRPr="000C0631">
        <w:rPr>
          <w:lang w:val="en-US"/>
        </w:rPr>
        <w:t>chyme</w:t>
      </w:r>
      <w:proofErr w:type="spellEnd"/>
      <w:r w:rsidR="000C0631" w:rsidRPr="000C0631">
        <w:rPr>
          <w:lang w:val="en-US"/>
        </w:rPr>
        <w:t xml:space="preserve"> enters the duodenum. CCK and secretin enter the blood and travel to the stomach inhibiting the production of </w:t>
      </w:r>
      <w:proofErr w:type="spellStart"/>
      <w:r w:rsidR="000C0631" w:rsidRPr="000C0631">
        <w:rPr>
          <w:lang w:val="en-US"/>
        </w:rPr>
        <w:t>HCl</w:t>
      </w:r>
      <w:proofErr w:type="spellEnd"/>
      <w:r w:rsidR="000C0631" w:rsidRPr="000C0631">
        <w:rPr>
          <w:lang w:val="en-US"/>
        </w:rPr>
        <w:t xml:space="preserve"> and pepsin as well as inhibiting gastric motility allowing time for the duodenum to break down the </w:t>
      </w:r>
      <w:proofErr w:type="spellStart"/>
      <w:r w:rsidR="000C0631" w:rsidRPr="000C0631">
        <w:rPr>
          <w:lang w:val="en-US"/>
        </w:rPr>
        <w:t>chyme</w:t>
      </w:r>
      <w:proofErr w:type="spellEnd"/>
      <w:r w:rsidR="000C0631" w:rsidRPr="000C0631">
        <w:rPr>
          <w:lang w:val="en-US"/>
        </w:rPr>
        <w:t>.</w:t>
      </w:r>
    </w:p>
    <w:p w:rsidR="00390BD2" w:rsidRDefault="00390BD2" w:rsidP="000C0631">
      <w:pPr>
        <w:ind w:firstLine="708"/>
        <w:rPr>
          <w:lang w:val="en-US"/>
        </w:rPr>
      </w:pPr>
      <w:r>
        <w:rPr>
          <w:b/>
          <w:lang w:val="en-US"/>
        </w:rPr>
        <w:t>(</w:t>
      </w:r>
      <w:r w:rsidRPr="00650D98">
        <w:rPr>
          <w:b/>
          <w:lang w:val="en-US"/>
        </w:rPr>
        <w:t>Slide</w:t>
      </w:r>
      <w:r>
        <w:rPr>
          <w:b/>
          <w:lang w:val="en-US"/>
        </w:rPr>
        <w:t xml:space="preserve"> 15)</w:t>
      </w:r>
      <w:r w:rsidRPr="00DE4ED4">
        <w:rPr>
          <w:lang w:val="en-US"/>
        </w:rPr>
        <w:t xml:space="preserve"> </w:t>
      </w:r>
      <w:r w:rsidRPr="00390BD2">
        <w:rPr>
          <w:lang w:val="en-US"/>
        </w:rPr>
        <w:t>Chemical digestion in the small intestine relies on the activities of three accessory digestive organs: the liver, pancreas, and gallbladder</w:t>
      </w:r>
      <w:r>
        <w:rPr>
          <w:lang w:val="en-US"/>
        </w:rPr>
        <w:t xml:space="preserve">. </w:t>
      </w:r>
      <w:r w:rsidRPr="00390BD2">
        <w:rPr>
          <w:lang w:val="en-US"/>
        </w:rPr>
        <w:t>The digestive role of the liver is to produce bile and export it to the duodenum. The gallbladder primarily stores, concentrates, and releases bile. The pancreas produces pancreatic juice, which contains digestive enzymes and bicarbonate ions, and delivers it to the duodenum.</w:t>
      </w:r>
    </w:p>
    <w:p w:rsidR="007C46E3" w:rsidRDefault="00BE0D77" w:rsidP="007C46E3">
      <w:pPr>
        <w:ind w:firstLine="708"/>
        <w:rPr>
          <w:lang w:val="en-US"/>
        </w:rPr>
      </w:pPr>
      <w:r>
        <w:rPr>
          <w:b/>
          <w:lang w:val="en-US"/>
        </w:rPr>
        <w:t>(</w:t>
      </w:r>
      <w:r w:rsidRPr="00650D98">
        <w:rPr>
          <w:b/>
          <w:lang w:val="en-US"/>
        </w:rPr>
        <w:t>Slide</w:t>
      </w:r>
      <w:r>
        <w:rPr>
          <w:b/>
          <w:lang w:val="en-US"/>
        </w:rPr>
        <w:t xml:space="preserve"> 16)</w:t>
      </w:r>
      <w:r w:rsidRPr="00DE4ED4">
        <w:rPr>
          <w:lang w:val="en-US"/>
        </w:rPr>
        <w:t xml:space="preserve"> </w:t>
      </w:r>
      <w:r w:rsidR="007C46E3" w:rsidRPr="007C46E3">
        <w:rPr>
          <w:lang w:val="en-US"/>
        </w:rPr>
        <w:t xml:space="preserve">The liver is the largest gland in the body, weighing about three pounds in an adult. It is also one of the most important organs. In addition to being </w:t>
      </w:r>
      <w:r w:rsidR="007C46E3" w:rsidRPr="007C46E3">
        <w:rPr>
          <w:lang w:val="en-US"/>
        </w:rPr>
        <w:lastRenderedPageBreak/>
        <w:t xml:space="preserve">an accessory digestive organ, it plays a number of roles in metabolism and regulation. The liver lies inferior to the diaphragm in the right upper quadrant of the abdominal cavity and receives protection from the surrounding ribs. Recall that lipids are hydrophobic, that is, they do not dissolve in water. Thus, before they </w:t>
      </w:r>
      <w:proofErr w:type="gramStart"/>
      <w:r w:rsidR="007C46E3" w:rsidRPr="007C46E3">
        <w:rPr>
          <w:lang w:val="en-US"/>
        </w:rPr>
        <w:t>can be digested</w:t>
      </w:r>
      <w:proofErr w:type="gramEnd"/>
      <w:r w:rsidR="007C46E3" w:rsidRPr="007C46E3">
        <w:rPr>
          <w:lang w:val="en-US"/>
        </w:rPr>
        <w:t xml:space="preserve"> in the watery environment of the small intestine, large lipid globules must be broken down into smaller lipid globules, a process called emulsification. Bile is a mixture secreted by the liver to accomplish the emulsification of lipids in the small intestine.</w:t>
      </w:r>
    </w:p>
    <w:p w:rsidR="00467FC6" w:rsidRPr="007C46E3" w:rsidRDefault="00467FC6" w:rsidP="00467FC6">
      <w:pPr>
        <w:ind w:firstLine="708"/>
        <w:rPr>
          <w:lang w:val="en-US"/>
        </w:rPr>
      </w:pPr>
      <w:r>
        <w:rPr>
          <w:b/>
          <w:lang w:val="en-US"/>
        </w:rPr>
        <w:t>(</w:t>
      </w:r>
      <w:r w:rsidRPr="00650D98">
        <w:rPr>
          <w:b/>
          <w:lang w:val="en-US"/>
        </w:rPr>
        <w:t>Slide</w:t>
      </w:r>
      <w:r>
        <w:rPr>
          <w:b/>
          <w:lang w:val="en-US"/>
        </w:rPr>
        <w:t xml:space="preserve"> 17)</w:t>
      </w:r>
      <w:r w:rsidR="009F0B7C">
        <w:rPr>
          <w:b/>
          <w:lang w:val="en-US"/>
        </w:rPr>
        <w:t xml:space="preserve"> Video. </w:t>
      </w:r>
      <w:r w:rsidR="009F0B7C" w:rsidRPr="009F0B7C">
        <w:rPr>
          <w:b/>
          <w:lang w:val="en-US"/>
        </w:rPr>
        <w:t>Bile - What Is Bile?</w:t>
      </w:r>
    </w:p>
    <w:p w:rsidR="007C46E3" w:rsidRPr="007C46E3" w:rsidRDefault="00467FC6" w:rsidP="007C46E3">
      <w:pPr>
        <w:ind w:firstLine="708"/>
        <w:rPr>
          <w:lang w:val="en-US"/>
        </w:rPr>
      </w:pPr>
      <w:r>
        <w:rPr>
          <w:b/>
          <w:lang w:val="en-US"/>
        </w:rPr>
        <w:t>(</w:t>
      </w:r>
      <w:r w:rsidRPr="00650D98">
        <w:rPr>
          <w:b/>
          <w:lang w:val="en-US"/>
        </w:rPr>
        <w:t>Slide</w:t>
      </w:r>
      <w:r>
        <w:rPr>
          <w:b/>
          <w:lang w:val="en-US"/>
        </w:rPr>
        <w:t xml:space="preserve"> 18)</w:t>
      </w:r>
      <w:r w:rsidRPr="00DE4ED4">
        <w:rPr>
          <w:lang w:val="en-US"/>
        </w:rPr>
        <w:t xml:space="preserve"> </w:t>
      </w:r>
      <w:r w:rsidR="007C46E3" w:rsidRPr="007C46E3">
        <w:rPr>
          <w:lang w:val="en-US"/>
        </w:rPr>
        <w:t xml:space="preserve">Hepatocytes secrete about one liter of bile each day. A yellow-brown or yellow-green alkaline solution (pH 7.6 to 8.6), bile is a mixture of water, bile salts, bile pigments, phospholipids (such as lecithin), electrolytes, cholesterol, and triglycerides. The components most critical to emulsification are bile salts and phospholipids, which have a nonpolar (hydrophobic) region as well as a polar (hydrophilic) region. The hydrophobic region interacts with the large lipid molecules, whereas the hydrophilic region interacts with the watery </w:t>
      </w:r>
      <w:proofErr w:type="spellStart"/>
      <w:r w:rsidR="007C46E3" w:rsidRPr="007C46E3">
        <w:rPr>
          <w:lang w:val="en-US"/>
        </w:rPr>
        <w:t>chyme</w:t>
      </w:r>
      <w:proofErr w:type="spellEnd"/>
      <w:r w:rsidR="007C46E3" w:rsidRPr="007C46E3">
        <w:rPr>
          <w:lang w:val="en-US"/>
        </w:rPr>
        <w:t xml:space="preserve"> in the intestine. This results in the large lipid globules being pulled apart into many tiny lipid fragments of about </w:t>
      </w:r>
      <w:proofErr w:type="gramStart"/>
      <w:r w:rsidR="007C46E3" w:rsidRPr="007C46E3">
        <w:rPr>
          <w:lang w:val="en-US"/>
        </w:rPr>
        <w:t>1</w:t>
      </w:r>
      <w:proofErr w:type="gramEnd"/>
      <w:r w:rsidR="007C46E3" w:rsidRPr="007C46E3">
        <w:rPr>
          <w:lang w:val="en-US"/>
        </w:rPr>
        <w:t xml:space="preserve"> µm in diameter. This change dramatically increases the surface area available for lipid-digesting enzyme activity. </w:t>
      </w:r>
      <w:proofErr w:type="gramStart"/>
      <w:r w:rsidR="007C46E3" w:rsidRPr="007C46E3">
        <w:rPr>
          <w:lang w:val="en-US"/>
        </w:rPr>
        <w:t>This is the same way dish soap works on fats mixed with water</w:t>
      </w:r>
      <w:proofErr w:type="gramEnd"/>
      <w:r w:rsidR="007C46E3" w:rsidRPr="007C46E3">
        <w:rPr>
          <w:lang w:val="en-US"/>
        </w:rPr>
        <w:t>.</w:t>
      </w:r>
      <w:r w:rsidR="009F0B7C">
        <w:rPr>
          <w:lang w:val="en-US"/>
        </w:rPr>
        <w:t xml:space="preserve"> </w:t>
      </w:r>
      <w:r w:rsidR="007C46E3" w:rsidRPr="007C46E3">
        <w:rPr>
          <w:lang w:val="en-US"/>
        </w:rPr>
        <w:t xml:space="preserve">Bile salts act as emulsifying agents, so they are also important for the absorption of digested lipids. While most constituents of bile are eliminated in feces, </w:t>
      </w:r>
      <w:proofErr w:type="gramStart"/>
      <w:r w:rsidR="007C46E3" w:rsidRPr="007C46E3">
        <w:rPr>
          <w:lang w:val="en-US"/>
        </w:rPr>
        <w:t>bile salts are reclaimed by the enterohepatic circulation</w:t>
      </w:r>
      <w:proofErr w:type="gramEnd"/>
      <w:r w:rsidR="007C46E3" w:rsidRPr="007C46E3">
        <w:rPr>
          <w:lang w:val="en-US"/>
        </w:rPr>
        <w:t>. Once bile salts reach the ileum, they are absorbed and returned to the liver in the hepatic portal blood. The hepatocytes then excrete the bile salts into newly formed bile. Thus, this precious resource is recycled.</w:t>
      </w:r>
    </w:p>
    <w:p w:rsidR="007C46E3" w:rsidRPr="007C46E3" w:rsidRDefault="00D11941" w:rsidP="007C46E3">
      <w:pPr>
        <w:ind w:firstLine="708"/>
        <w:rPr>
          <w:lang w:val="en-US"/>
        </w:rPr>
      </w:pPr>
      <w:r>
        <w:rPr>
          <w:b/>
          <w:lang w:val="en-US"/>
        </w:rPr>
        <w:t>(</w:t>
      </w:r>
      <w:r w:rsidRPr="00650D98">
        <w:rPr>
          <w:b/>
          <w:lang w:val="en-US"/>
        </w:rPr>
        <w:t>Slide</w:t>
      </w:r>
      <w:r>
        <w:rPr>
          <w:b/>
          <w:lang w:val="en-US"/>
        </w:rPr>
        <w:t xml:space="preserve"> 19)</w:t>
      </w:r>
      <w:r w:rsidRPr="00DE4ED4">
        <w:rPr>
          <w:lang w:val="en-US"/>
        </w:rPr>
        <w:t xml:space="preserve"> </w:t>
      </w:r>
      <w:r w:rsidR="007C46E3" w:rsidRPr="007C46E3">
        <w:rPr>
          <w:lang w:val="en-US"/>
        </w:rPr>
        <w:t xml:space="preserve">Bilirubin, the main bile pigment, is a waste product produced when the spleen removes old or damaged red blood cells from the circulation. These breakdown products, including proteins, iron, and toxic bilirubin, are transported to the liver via the splenic vein of the hepatic portal system. In the liver, proteins and iron are recycled, whereas bilirubin </w:t>
      </w:r>
      <w:proofErr w:type="gramStart"/>
      <w:r w:rsidR="007C46E3" w:rsidRPr="007C46E3">
        <w:rPr>
          <w:lang w:val="en-US"/>
        </w:rPr>
        <w:t>is excreted</w:t>
      </w:r>
      <w:proofErr w:type="gramEnd"/>
      <w:r w:rsidR="007C46E3" w:rsidRPr="007C46E3">
        <w:rPr>
          <w:lang w:val="en-US"/>
        </w:rPr>
        <w:t xml:space="preserve"> in the bile. It accounts for the green color of bile. </w:t>
      </w:r>
      <w:proofErr w:type="gramStart"/>
      <w:r w:rsidR="007C46E3" w:rsidRPr="007C46E3">
        <w:rPr>
          <w:lang w:val="en-US"/>
        </w:rPr>
        <w:t xml:space="preserve">Bilirubin is eventually transformed by intestinal bacteria into </w:t>
      </w:r>
      <w:proofErr w:type="spellStart"/>
      <w:r w:rsidR="007C46E3" w:rsidRPr="007C46E3">
        <w:rPr>
          <w:lang w:val="en-US"/>
        </w:rPr>
        <w:t>stercobilin</w:t>
      </w:r>
      <w:proofErr w:type="spellEnd"/>
      <w:r w:rsidR="007C46E3" w:rsidRPr="007C46E3">
        <w:rPr>
          <w:lang w:val="en-US"/>
        </w:rPr>
        <w:t>, a brown pigment that gives your stool its characteristic color</w:t>
      </w:r>
      <w:proofErr w:type="gramEnd"/>
      <w:r w:rsidR="007C46E3" w:rsidRPr="007C46E3">
        <w:rPr>
          <w:lang w:val="en-US"/>
        </w:rPr>
        <w:t>! In some disease states, bile does not enter the intestine, resulting in white (‘</w:t>
      </w:r>
      <w:proofErr w:type="spellStart"/>
      <w:r w:rsidR="007C46E3" w:rsidRPr="007C46E3">
        <w:rPr>
          <w:lang w:val="en-US"/>
        </w:rPr>
        <w:t>acholic</w:t>
      </w:r>
      <w:proofErr w:type="spellEnd"/>
      <w:r w:rsidR="007C46E3" w:rsidRPr="007C46E3">
        <w:rPr>
          <w:lang w:val="en-US"/>
        </w:rPr>
        <w:t>’) stool with a high fat content, since virtually no fats are broken down or absorbed.</w:t>
      </w:r>
    </w:p>
    <w:p w:rsidR="007C46E3" w:rsidRDefault="00D11941" w:rsidP="007C46E3">
      <w:pPr>
        <w:ind w:firstLine="708"/>
        <w:rPr>
          <w:lang w:val="en-US"/>
        </w:rPr>
      </w:pPr>
      <w:r>
        <w:rPr>
          <w:b/>
          <w:lang w:val="en-US"/>
        </w:rPr>
        <w:t>(</w:t>
      </w:r>
      <w:r w:rsidRPr="00650D98">
        <w:rPr>
          <w:b/>
          <w:lang w:val="en-US"/>
        </w:rPr>
        <w:t>Slide</w:t>
      </w:r>
      <w:r>
        <w:rPr>
          <w:b/>
          <w:lang w:val="en-US"/>
        </w:rPr>
        <w:t xml:space="preserve"> 20)</w:t>
      </w:r>
      <w:r w:rsidRPr="00DE4ED4">
        <w:rPr>
          <w:lang w:val="en-US"/>
        </w:rPr>
        <w:t xml:space="preserve"> </w:t>
      </w:r>
      <w:r w:rsidR="007C46E3" w:rsidRPr="007C46E3">
        <w:rPr>
          <w:lang w:val="en-US"/>
        </w:rPr>
        <w:t xml:space="preserve">Hepatocytes work non-stop, but bile production increases when fatty </w:t>
      </w:r>
      <w:proofErr w:type="spellStart"/>
      <w:r w:rsidR="007C46E3" w:rsidRPr="007C46E3">
        <w:rPr>
          <w:lang w:val="en-US"/>
        </w:rPr>
        <w:t>chyme</w:t>
      </w:r>
      <w:proofErr w:type="spellEnd"/>
      <w:r w:rsidR="007C46E3" w:rsidRPr="007C46E3">
        <w:rPr>
          <w:lang w:val="en-US"/>
        </w:rPr>
        <w:t xml:space="preserve"> enters the duodenum and stimulates the secretion of the gut hormone secretin. Bile salts inside the lumen are absorbed into the blood from the distal small intestine. This bile salt recycling stimulates the liver to increase bile production. Between meals, bile </w:t>
      </w:r>
      <w:proofErr w:type="gramStart"/>
      <w:r w:rsidR="007C46E3" w:rsidRPr="007C46E3">
        <w:rPr>
          <w:lang w:val="en-US"/>
        </w:rPr>
        <w:t>is produced but conserved</w:t>
      </w:r>
      <w:proofErr w:type="gramEnd"/>
      <w:r w:rsidR="007C46E3" w:rsidRPr="007C46E3">
        <w:rPr>
          <w:lang w:val="en-US"/>
        </w:rPr>
        <w:t xml:space="preserve">. The valve-like </w:t>
      </w:r>
      <w:proofErr w:type="spellStart"/>
      <w:r w:rsidR="007C46E3" w:rsidRPr="007C46E3">
        <w:rPr>
          <w:lang w:val="en-US"/>
        </w:rPr>
        <w:t>hepatopancreatic</w:t>
      </w:r>
      <w:proofErr w:type="spellEnd"/>
      <w:r w:rsidR="007C46E3" w:rsidRPr="007C46E3">
        <w:rPr>
          <w:lang w:val="en-US"/>
        </w:rPr>
        <w:t xml:space="preserve"> ampulla closes, allowing bile to divert to the gallbladder, where it is concentrated and stored until the next meal.</w:t>
      </w:r>
    </w:p>
    <w:p w:rsidR="009A2686" w:rsidRPr="009A2686" w:rsidRDefault="009A2686" w:rsidP="009A2686">
      <w:pPr>
        <w:ind w:firstLine="708"/>
        <w:rPr>
          <w:lang w:val="en-US"/>
        </w:rPr>
      </w:pPr>
      <w:r>
        <w:rPr>
          <w:b/>
          <w:lang w:val="en-US"/>
        </w:rPr>
        <w:t>(</w:t>
      </w:r>
      <w:r w:rsidRPr="00650D98">
        <w:rPr>
          <w:b/>
          <w:lang w:val="en-US"/>
        </w:rPr>
        <w:t>Slide</w:t>
      </w:r>
      <w:r>
        <w:rPr>
          <w:b/>
          <w:lang w:val="en-US"/>
        </w:rPr>
        <w:t xml:space="preserve"> 2</w:t>
      </w:r>
      <w:r w:rsidRPr="009A2686">
        <w:rPr>
          <w:b/>
          <w:lang w:val="en-US"/>
        </w:rPr>
        <w:t>1</w:t>
      </w:r>
      <w:r>
        <w:rPr>
          <w:b/>
          <w:lang w:val="en-US"/>
        </w:rPr>
        <w:t>)</w:t>
      </w:r>
      <w:r w:rsidRPr="00DE4ED4">
        <w:rPr>
          <w:lang w:val="en-US"/>
        </w:rPr>
        <w:t xml:space="preserve"> </w:t>
      </w:r>
      <w:r w:rsidRPr="009A2686">
        <w:rPr>
          <w:lang w:val="en-US"/>
        </w:rPr>
        <w:t xml:space="preserve">The pancreas produces over a liter of pancreatic juice each day. Unlike bile, it is clear and composed mostly of water along with some salts, sodium bicarbonate, and several digestive enzymes. Sodium bicarbonate is responsible for the slight alkalinity of pancreatic juice (pH 7.1 to 8.2), which serves to buffer the </w:t>
      </w:r>
      <w:r w:rsidRPr="009A2686">
        <w:rPr>
          <w:lang w:val="en-US"/>
        </w:rPr>
        <w:lastRenderedPageBreak/>
        <w:t xml:space="preserve">acidic gastric juice in </w:t>
      </w:r>
      <w:proofErr w:type="spellStart"/>
      <w:r w:rsidRPr="009A2686">
        <w:rPr>
          <w:lang w:val="en-US"/>
        </w:rPr>
        <w:t>chyme</w:t>
      </w:r>
      <w:proofErr w:type="spellEnd"/>
      <w:r w:rsidRPr="009A2686">
        <w:rPr>
          <w:lang w:val="en-US"/>
        </w:rPr>
        <w:t>, inactivate pepsin from the stomach, and create an optimal environment for the activity of pH-sensitive digestive enzymes in the small intestine. Pancreatic enzymes are active in the digestion of sugars, proteins, and fats.</w:t>
      </w:r>
    </w:p>
    <w:p w:rsidR="009A2686" w:rsidRPr="009A2686" w:rsidRDefault="009A2686" w:rsidP="009A2686">
      <w:pPr>
        <w:ind w:firstLine="708"/>
        <w:rPr>
          <w:lang w:val="en-US"/>
        </w:rPr>
      </w:pPr>
      <w:r>
        <w:rPr>
          <w:b/>
          <w:lang w:val="en-US"/>
        </w:rPr>
        <w:t>(</w:t>
      </w:r>
      <w:r w:rsidRPr="00650D98">
        <w:rPr>
          <w:b/>
          <w:lang w:val="en-US"/>
        </w:rPr>
        <w:t>Slide</w:t>
      </w:r>
      <w:r>
        <w:rPr>
          <w:b/>
          <w:lang w:val="en-US"/>
        </w:rPr>
        <w:t xml:space="preserve"> 2</w:t>
      </w:r>
      <w:r w:rsidRPr="009A2686">
        <w:rPr>
          <w:b/>
          <w:lang w:val="en-US"/>
        </w:rPr>
        <w:t>2</w:t>
      </w:r>
      <w:r>
        <w:rPr>
          <w:b/>
          <w:lang w:val="en-US"/>
        </w:rPr>
        <w:t>)</w:t>
      </w:r>
      <w:r w:rsidRPr="00DE4ED4">
        <w:rPr>
          <w:lang w:val="en-US"/>
        </w:rPr>
        <w:t xml:space="preserve"> </w:t>
      </w:r>
      <w:r w:rsidRPr="009A2686">
        <w:rPr>
          <w:lang w:val="en-US"/>
        </w:rPr>
        <w:t xml:space="preserve">The pancreas produces protein-digesting enzymes in their inactive forms. These enzymes </w:t>
      </w:r>
      <w:proofErr w:type="gramStart"/>
      <w:r w:rsidRPr="009A2686">
        <w:rPr>
          <w:lang w:val="en-US"/>
        </w:rPr>
        <w:t>are activated</w:t>
      </w:r>
      <w:proofErr w:type="gramEnd"/>
      <w:r w:rsidRPr="009A2686">
        <w:rPr>
          <w:lang w:val="en-US"/>
        </w:rPr>
        <w:t xml:space="preserve"> in the duodenum. If produced in an active form, they would digest the pancreas (which is exactly what occurs in the disease, pancreatitis). The intestinal </w:t>
      </w:r>
      <w:proofErr w:type="gramStart"/>
      <w:r w:rsidRPr="009A2686">
        <w:rPr>
          <w:lang w:val="en-US"/>
        </w:rPr>
        <w:t xml:space="preserve">brush border enzyme </w:t>
      </w:r>
      <w:proofErr w:type="spellStart"/>
      <w:r w:rsidRPr="009A2686">
        <w:rPr>
          <w:lang w:val="en-US"/>
        </w:rPr>
        <w:t>enteropeptidase</w:t>
      </w:r>
      <w:proofErr w:type="spellEnd"/>
      <w:proofErr w:type="gramEnd"/>
      <w:r w:rsidRPr="009A2686">
        <w:rPr>
          <w:lang w:val="en-US"/>
        </w:rPr>
        <w:t xml:space="preserve"> stimulates the activation of trypsin from trypsinogen of the pancreas, which in turn changes the pancreatic enzymes </w:t>
      </w:r>
      <w:proofErr w:type="spellStart"/>
      <w:r w:rsidRPr="009A2686">
        <w:rPr>
          <w:lang w:val="en-US"/>
        </w:rPr>
        <w:t>procarboxypeptidase</w:t>
      </w:r>
      <w:proofErr w:type="spellEnd"/>
      <w:r w:rsidRPr="009A2686">
        <w:rPr>
          <w:lang w:val="en-US"/>
        </w:rPr>
        <w:t xml:space="preserve"> and </w:t>
      </w:r>
      <w:proofErr w:type="spellStart"/>
      <w:r w:rsidRPr="009A2686">
        <w:rPr>
          <w:lang w:val="en-US"/>
        </w:rPr>
        <w:t>chymotrypsinogen</w:t>
      </w:r>
      <w:proofErr w:type="spellEnd"/>
      <w:r w:rsidRPr="009A2686">
        <w:rPr>
          <w:lang w:val="en-US"/>
        </w:rPr>
        <w:t xml:space="preserve"> into their active forms, carboxypeptidase and chymotrypsin.</w:t>
      </w:r>
      <w:r w:rsidRPr="009A2686">
        <w:rPr>
          <w:lang w:val="en-US"/>
        </w:rPr>
        <w:t xml:space="preserve"> </w:t>
      </w:r>
      <w:r w:rsidRPr="009A2686">
        <w:rPr>
          <w:lang w:val="en-US"/>
        </w:rPr>
        <w:t xml:space="preserve">The enzymes that digest starch (amylase), fat (lipase), and nucleic acids (nuclease) </w:t>
      </w:r>
      <w:proofErr w:type="gramStart"/>
      <w:r w:rsidRPr="009A2686">
        <w:rPr>
          <w:lang w:val="en-US"/>
        </w:rPr>
        <w:t>are secreted</w:t>
      </w:r>
      <w:proofErr w:type="gramEnd"/>
      <w:r w:rsidRPr="009A2686">
        <w:rPr>
          <w:lang w:val="en-US"/>
        </w:rPr>
        <w:t xml:space="preserve"> in their active forms, since they do not attack the pancreas as do the protein-digesting enzymes.</w:t>
      </w:r>
      <w:r w:rsidRPr="009A2686">
        <w:rPr>
          <w:lang w:val="en-US"/>
        </w:rPr>
        <w:t xml:space="preserve"> </w:t>
      </w:r>
      <w:r w:rsidRPr="009A2686">
        <w:rPr>
          <w:lang w:val="en-US"/>
        </w:rPr>
        <w:t xml:space="preserve">Regulation of pancreatic secretion is the job of hormones and the parasympathetic nervous system. The entry of acidic </w:t>
      </w:r>
      <w:proofErr w:type="spellStart"/>
      <w:r w:rsidRPr="009A2686">
        <w:rPr>
          <w:lang w:val="en-US"/>
        </w:rPr>
        <w:t>chyme</w:t>
      </w:r>
      <w:proofErr w:type="spellEnd"/>
      <w:r w:rsidRPr="009A2686">
        <w:rPr>
          <w:lang w:val="en-US"/>
        </w:rPr>
        <w:t xml:space="preserve"> into the duodenum stimulates the release of secretin, which in turn causes the duct cells to release bicarbonate-rich pancreatic juice. The presence of proteins and fats in the duodenum stimulates the secretion of CCK, which then stimulates the acini to secrete enzyme-rich pancreatic juice and enhances the activity of secretin. Parasympathetic regulation occurs mainly during the cephalic and gastric phases of gastric secretion, when vagal stimulation prompts the secretion of pancreatic juice.</w:t>
      </w:r>
    </w:p>
    <w:p w:rsidR="009A2686" w:rsidRDefault="009A2686" w:rsidP="009A2686">
      <w:pPr>
        <w:ind w:firstLine="708"/>
        <w:rPr>
          <w:lang w:val="en-US"/>
        </w:rPr>
      </w:pPr>
      <w:r w:rsidRPr="009A2686">
        <w:rPr>
          <w:lang w:val="en-US"/>
        </w:rPr>
        <w:t xml:space="preserve">Usually, the pancreas secretes just enough bicarbonate to counterbalance the amount of </w:t>
      </w:r>
      <w:proofErr w:type="spellStart"/>
      <w:r w:rsidRPr="009A2686">
        <w:rPr>
          <w:lang w:val="en-US"/>
        </w:rPr>
        <w:t>HCl</w:t>
      </w:r>
      <w:proofErr w:type="spellEnd"/>
      <w:r w:rsidRPr="009A2686">
        <w:rPr>
          <w:lang w:val="en-US"/>
        </w:rPr>
        <w:t xml:space="preserve"> produced in the stomach. Hydrogen ions enter the blood when </w:t>
      </w:r>
      <w:proofErr w:type="gramStart"/>
      <w:r w:rsidRPr="009A2686">
        <w:rPr>
          <w:lang w:val="en-US"/>
        </w:rPr>
        <w:t>bicarbonate is secreted by the pancreas</w:t>
      </w:r>
      <w:proofErr w:type="gramEnd"/>
      <w:r w:rsidRPr="009A2686">
        <w:rPr>
          <w:lang w:val="en-US"/>
        </w:rPr>
        <w:t>. Thus, the acidic blood draining from the pancreas neutralizes the alkaline blood draining from the stomach, maintaining the pH of the venous blood that flows to the liver.</w:t>
      </w:r>
    </w:p>
    <w:p w:rsidR="00E529F8" w:rsidRPr="00E529F8" w:rsidRDefault="00E529F8" w:rsidP="00E529F8">
      <w:pPr>
        <w:ind w:firstLine="708"/>
        <w:rPr>
          <w:lang w:val="en-US"/>
        </w:rPr>
      </w:pPr>
      <w:r>
        <w:rPr>
          <w:b/>
          <w:lang w:val="en-US"/>
        </w:rPr>
        <w:t>(</w:t>
      </w:r>
      <w:r w:rsidRPr="00650D98">
        <w:rPr>
          <w:b/>
          <w:lang w:val="en-US"/>
        </w:rPr>
        <w:t>Slide</w:t>
      </w:r>
      <w:r>
        <w:rPr>
          <w:b/>
          <w:lang w:val="en-US"/>
        </w:rPr>
        <w:t xml:space="preserve"> 2</w:t>
      </w:r>
      <w:r w:rsidRPr="00E529F8">
        <w:rPr>
          <w:b/>
          <w:lang w:val="en-US"/>
        </w:rPr>
        <w:t>3</w:t>
      </w:r>
      <w:r>
        <w:rPr>
          <w:b/>
          <w:lang w:val="en-US"/>
        </w:rPr>
        <w:t>)</w:t>
      </w:r>
      <w:r w:rsidRPr="00E529F8">
        <w:rPr>
          <w:b/>
          <w:lang w:val="en-US"/>
        </w:rPr>
        <w:t xml:space="preserve"> </w:t>
      </w:r>
      <w:r>
        <w:rPr>
          <w:b/>
          <w:lang w:val="en-US"/>
        </w:rPr>
        <w:t xml:space="preserve">Video. </w:t>
      </w:r>
      <w:r w:rsidRPr="00E529F8">
        <w:rPr>
          <w:b/>
          <w:lang w:val="en-US"/>
        </w:rPr>
        <w:t>All about the small intestine</w:t>
      </w:r>
      <w:r>
        <w:rPr>
          <w:b/>
          <w:lang w:val="en-US"/>
        </w:rPr>
        <w:t>.</w:t>
      </w:r>
    </w:p>
    <w:p w:rsidR="00247AAA" w:rsidRDefault="00247AAA" w:rsidP="009A2686">
      <w:pPr>
        <w:ind w:firstLine="708"/>
        <w:rPr>
          <w:lang w:val="en-US"/>
        </w:rPr>
      </w:pPr>
      <w:r>
        <w:rPr>
          <w:b/>
          <w:lang w:val="en-US"/>
        </w:rPr>
        <w:t>(</w:t>
      </w:r>
      <w:r w:rsidRPr="00650D98">
        <w:rPr>
          <w:b/>
          <w:lang w:val="en-US"/>
        </w:rPr>
        <w:t>Slide</w:t>
      </w:r>
      <w:r>
        <w:rPr>
          <w:b/>
          <w:lang w:val="en-US"/>
        </w:rPr>
        <w:t xml:space="preserve"> 2</w:t>
      </w:r>
      <w:r w:rsidR="00E529F8" w:rsidRPr="00E529F8">
        <w:rPr>
          <w:b/>
          <w:lang w:val="en-US"/>
        </w:rPr>
        <w:t>4</w:t>
      </w:r>
      <w:r>
        <w:rPr>
          <w:b/>
          <w:lang w:val="en-US"/>
        </w:rPr>
        <w:t>)</w:t>
      </w:r>
      <w:r w:rsidRPr="00DE4ED4">
        <w:rPr>
          <w:lang w:val="en-US"/>
        </w:rPr>
        <w:t xml:space="preserve"> </w:t>
      </w:r>
      <w:proofErr w:type="spellStart"/>
      <w:r w:rsidRPr="00247AAA">
        <w:rPr>
          <w:lang w:val="en-US"/>
        </w:rPr>
        <w:t>Chyme</w:t>
      </w:r>
      <w:proofErr w:type="spellEnd"/>
      <w:r w:rsidRPr="00247AAA">
        <w:rPr>
          <w:lang w:val="en-US"/>
        </w:rPr>
        <w:t xml:space="preserve"> released from the stomach enters the small intestine, which is the primary digestive organ in the body. Not only is this where most digestion occurs, it is also where practically all absorption occurs. The longest part of the alimentary canal, the small intestine is about 3.05 meters (10 feet) long in a living person (but about twice as long in a cadaver due to the loss of muscle tone). Since this makes it about five times longer than the large intestine, you might wonder why it </w:t>
      </w:r>
      <w:proofErr w:type="gramStart"/>
      <w:r w:rsidRPr="00247AAA">
        <w:rPr>
          <w:lang w:val="en-US"/>
        </w:rPr>
        <w:t>is called</w:t>
      </w:r>
      <w:proofErr w:type="gramEnd"/>
      <w:r w:rsidRPr="00247AAA">
        <w:rPr>
          <w:lang w:val="en-US"/>
        </w:rPr>
        <w:t xml:space="preserve"> “small.” In fact, its name derives from its relatively smaller diameter of only about 2.54 cm (1 in), compared with 7.62 cm (3 in) for the large intestine. As </w:t>
      </w:r>
      <w:proofErr w:type="gramStart"/>
      <w:r w:rsidRPr="00247AAA">
        <w:rPr>
          <w:lang w:val="en-US"/>
        </w:rPr>
        <w:t>we’ll</w:t>
      </w:r>
      <w:proofErr w:type="gramEnd"/>
      <w:r w:rsidRPr="00247AAA">
        <w:rPr>
          <w:lang w:val="en-US"/>
        </w:rPr>
        <w:t xml:space="preserve"> see shortly, in addition to its length, the folds and projections of the lining of the small intestine work to give it an enormous surface area, which is approximately 200 m2, more than 100 times the surface area of your skin. This large surface area is necessary for complex processes of digestion and absorption that occur within it.</w:t>
      </w:r>
    </w:p>
    <w:p w:rsidR="009D7F18" w:rsidRDefault="009D7F18" w:rsidP="009A2686">
      <w:pPr>
        <w:ind w:firstLine="708"/>
        <w:rPr>
          <w:lang w:val="en-US"/>
        </w:rPr>
      </w:pPr>
      <w:r>
        <w:rPr>
          <w:b/>
          <w:lang w:val="en-US"/>
        </w:rPr>
        <w:t>(</w:t>
      </w:r>
      <w:r w:rsidRPr="00650D98">
        <w:rPr>
          <w:b/>
          <w:lang w:val="en-US"/>
        </w:rPr>
        <w:t>Slide</w:t>
      </w:r>
      <w:r>
        <w:rPr>
          <w:b/>
          <w:lang w:val="en-US"/>
        </w:rPr>
        <w:t xml:space="preserve"> 2</w:t>
      </w:r>
      <w:r>
        <w:rPr>
          <w:b/>
          <w:lang w:val="en-US"/>
        </w:rPr>
        <w:t>5</w:t>
      </w:r>
      <w:r>
        <w:rPr>
          <w:b/>
          <w:lang w:val="en-US"/>
        </w:rPr>
        <w:t>)</w:t>
      </w:r>
      <w:r w:rsidRPr="00DE4ED4">
        <w:rPr>
          <w:lang w:val="en-US"/>
        </w:rPr>
        <w:t xml:space="preserve"> </w:t>
      </w:r>
      <w:r w:rsidRPr="009D7F18">
        <w:rPr>
          <w:lang w:val="en-US"/>
        </w:rPr>
        <w:t>The wall of the small intestine is composed of the same four layers typically present in the alimentary system. However, three features of the mucosa and submucosa are unique. These features, which increase the absorptive surface area of the small intestine more than 600-fold, include circular folds, villi, and microvilli ((Figure)). These adaptations are most abundant in the proximal two-thirds of the small intestine, where the majority of absorption occurs.</w:t>
      </w:r>
      <w:r w:rsidR="00931120" w:rsidRPr="00931120">
        <w:rPr>
          <w:lang w:val="en-US"/>
        </w:rPr>
        <w:t xml:space="preserve"> Also called a plica </w:t>
      </w:r>
      <w:proofErr w:type="spellStart"/>
      <w:r w:rsidR="00931120" w:rsidRPr="00931120">
        <w:rPr>
          <w:lang w:val="en-US"/>
        </w:rPr>
        <w:t>circulare</w:t>
      </w:r>
      <w:proofErr w:type="spellEnd"/>
      <w:r w:rsidR="00931120" w:rsidRPr="00931120">
        <w:rPr>
          <w:lang w:val="en-US"/>
        </w:rPr>
        <w:t xml:space="preserve">, a circular fold is a deep ridge in the mucosa and submucosa. </w:t>
      </w:r>
      <w:r w:rsidR="00931120" w:rsidRPr="00931120">
        <w:rPr>
          <w:lang w:val="en-US"/>
        </w:rPr>
        <w:lastRenderedPageBreak/>
        <w:t xml:space="preserve">Beginning near the proximal part of the duodenum and ending near the middle of the ileum, these folds facilitate absorption. Their shape causes the </w:t>
      </w:r>
      <w:proofErr w:type="spellStart"/>
      <w:r w:rsidR="00931120" w:rsidRPr="00931120">
        <w:rPr>
          <w:lang w:val="en-US"/>
        </w:rPr>
        <w:t>chyme</w:t>
      </w:r>
      <w:proofErr w:type="spellEnd"/>
      <w:r w:rsidR="00931120" w:rsidRPr="00931120">
        <w:rPr>
          <w:lang w:val="en-US"/>
        </w:rPr>
        <w:t xml:space="preserve"> to spiral, rather than move in a straight line, through the small intestine. Spiraling slows the movement of </w:t>
      </w:r>
      <w:proofErr w:type="spellStart"/>
      <w:r w:rsidR="00931120" w:rsidRPr="00931120">
        <w:rPr>
          <w:lang w:val="en-US"/>
        </w:rPr>
        <w:t>chyme</w:t>
      </w:r>
      <w:proofErr w:type="spellEnd"/>
      <w:r w:rsidR="00931120" w:rsidRPr="00931120">
        <w:rPr>
          <w:lang w:val="en-US"/>
        </w:rPr>
        <w:t xml:space="preserve"> and provides the time needed for nutrients to be fully absorbed.</w:t>
      </w:r>
    </w:p>
    <w:p w:rsidR="00931120" w:rsidRDefault="00931120" w:rsidP="009A2686">
      <w:pPr>
        <w:ind w:firstLine="708"/>
        <w:rPr>
          <w:lang w:val="en-US"/>
        </w:rPr>
      </w:pPr>
      <w:r>
        <w:rPr>
          <w:b/>
          <w:lang w:val="en-US"/>
        </w:rPr>
        <w:t>(</w:t>
      </w:r>
      <w:r w:rsidRPr="00650D98">
        <w:rPr>
          <w:b/>
          <w:lang w:val="en-US"/>
        </w:rPr>
        <w:t>Slide</w:t>
      </w:r>
      <w:r>
        <w:rPr>
          <w:b/>
          <w:lang w:val="en-US"/>
        </w:rPr>
        <w:t xml:space="preserve"> 2</w:t>
      </w:r>
      <w:r>
        <w:rPr>
          <w:b/>
          <w:lang w:val="en-US"/>
        </w:rPr>
        <w:t>6</w:t>
      </w:r>
      <w:r>
        <w:rPr>
          <w:b/>
          <w:lang w:val="en-US"/>
        </w:rPr>
        <w:t>)</w:t>
      </w:r>
      <w:r w:rsidRPr="00DE4ED4">
        <w:rPr>
          <w:lang w:val="en-US"/>
        </w:rPr>
        <w:t xml:space="preserve"> </w:t>
      </w:r>
      <w:r w:rsidRPr="00931120">
        <w:rPr>
          <w:lang w:val="en-US"/>
        </w:rPr>
        <w:t xml:space="preserve">Within the circular folds are small (0.5–1 mm long) </w:t>
      </w:r>
      <w:proofErr w:type="spellStart"/>
      <w:r w:rsidRPr="00931120">
        <w:rPr>
          <w:lang w:val="en-US"/>
        </w:rPr>
        <w:t>hairlike</w:t>
      </w:r>
      <w:proofErr w:type="spellEnd"/>
      <w:r w:rsidRPr="00931120">
        <w:rPr>
          <w:lang w:val="en-US"/>
        </w:rPr>
        <w:t xml:space="preserve"> vascularized projections called </w:t>
      </w:r>
      <w:r w:rsidRPr="00931120">
        <w:rPr>
          <w:b/>
          <w:lang w:val="en-US"/>
        </w:rPr>
        <w:t>villi</w:t>
      </w:r>
      <w:r w:rsidRPr="00931120">
        <w:rPr>
          <w:lang w:val="en-US"/>
        </w:rPr>
        <w:t xml:space="preserve"> (singular = villus) that give the mucosa a furry texture. There are about 20 to 40 villi per square millimeter, increasing the surface area of the epithelium tremendously. The mucosal epithelium, primarily composed of absorptive cells, covers the villi. In addition to muscle and connective tissue to support its structure, each villus contains a capillary bed composed of one arteriole and one </w:t>
      </w:r>
      <w:proofErr w:type="spellStart"/>
      <w:r w:rsidRPr="00931120">
        <w:rPr>
          <w:lang w:val="en-US"/>
        </w:rPr>
        <w:t>venule</w:t>
      </w:r>
      <w:proofErr w:type="spellEnd"/>
      <w:r w:rsidRPr="00931120">
        <w:rPr>
          <w:lang w:val="en-US"/>
        </w:rPr>
        <w:t xml:space="preserve">, as well as a lymphatic capillary called a lacteal. The breakdown products of carbohydrates and proteins (sugars and amino acids) can enter the bloodstream directly, but lipid breakdown products </w:t>
      </w:r>
      <w:proofErr w:type="gramStart"/>
      <w:r w:rsidRPr="00931120">
        <w:rPr>
          <w:lang w:val="en-US"/>
        </w:rPr>
        <w:t>are absorbed by the lacteals and transported to the bloodstream via the lymphatic system</w:t>
      </w:r>
      <w:proofErr w:type="gramEnd"/>
      <w:r w:rsidRPr="00931120">
        <w:rPr>
          <w:lang w:val="en-US"/>
        </w:rPr>
        <w:t>.</w:t>
      </w:r>
    </w:p>
    <w:p w:rsidR="00931120" w:rsidRDefault="00BE7E5F" w:rsidP="009A2686">
      <w:pPr>
        <w:ind w:firstLine="708"/>
        <w:rPr>
          <w:lang w:val="en-US"/>
        </w:rPr>
      </w:pPr>
      <w:r>
        <w:rPr>
          <w:b/>
          <w:lang w:val="en-US"/>
        </w:rPr>
        <w:t>(</w:t>
      </w:r>
      <w:r w:rsidRPr="00650D98">
        <w:rPr>
          <w:b/>
          <w:lang w:val="en-US"/>
        </w:rPr>
        <w:t>Slide</w:t>
      </w:r>
      <w:r>
        <w:rPr>
          <w:b/>
          <w:lang w:val="en-US"/>
        </w:rPr>
        <w:t xml:space="preserve"> 2</w:t>
      </w:r>
      <w:r>
        <w:rPr>
          <w:b/>
          <w:lang w:val="en-US"/>
        </w:rPr>
        <w:t>7</w:t>
      </w:r>
      <w:r>
        <w:rPr>
          <w:b/>
          <w:lang w:val="en-US"/>
        </w:rPr>
        <w:t>)</w:t>
      </w:r>
      <w:r w:rsidRPr="00DE4ED4">
        <w:rPr>
          <w:lang w:val="en-US"/>
        </w:rPr>
        <w:t xml:space="preserve"> </w:t>
      </w:r>
      <w:r w:rsidR="00931120" w:rsidRPr="00931120">
        <w:rPr>
          <w:lang w:val="en-US"/>
        </w:rPr>
        <w:t xml:space="preserve">As their name suggests, </w:t>
      </w:r>
      <w:r w:rsidR="00931120" w:rsidRPr="00BE7E5F">
        <w:rPr>
          <w:b/>
          <w:lang w:val="en-US"/>
        </w:rPr>
        <w:t xml:space="preserve">microvilli (singular = microvillus) </w:t>
      </w:r>
      <w:r w:rsidR="00931120" w:rsidRPr="00931120">
        <w:rPr>
          <w:lang w:val="en-US"/>
        </w:rPr>
        <w:t>are much smaller (</w:t>
      </w:r>
      <w:proofErr w:type="gramStart"/>
      <w:r w:rsidR="00931120" w:rsidRPr="00931120">
        <w:rPr>
          <w:lang w:val="en-US"/>
        </w:rPr>
        <w:t>1</w:t>
      </w:r>
      <w:proofErr w:type="gramEnd"/>
      <w:r w:rsidR="00931120" w:rsidRPr="00931120">
        <w:rPr>
          <w:lang w:val="en-US"/>
        </w:rPr>
        <w:t xml:space="preserve"> µm) than villi. They are cylindrical apical surface extensions of the plasma membrane of the mucosa’s epithelial cells, and </w:t>
      </w:r>
      <w:proofErr w:type="gramStart"/>
      <w:r w:rsidR="00931120" w:rsidRPr="00931120">
        <w:rPr>
          <w:lang w:val="en-US"/>
        </w:rPr>
        <w:t>are supported</w:t>
      </w:r>
      <w:proofErr w:type="gramEnd"/>
      <w:r w:rsidR="00931120" w:rsidRPr="00931120">
        <w:rPr>
          <w:lang w:val="en-US"/>
        </w:rPr>
        <w:t xml:space="preserve"> by microfilaments within those cells. Although their small size makes it difficult to see each microvillus, their combined microscopic appearance suggests a mass of bristles, which is termed the brush border. Fixed to the surface of the microvilli membranes are enzymes that finish digesting carbohydrates and proteins. There are an estimated 200 million microvilli per square millimeter of small intestine, greatly expanding the surface area of the plasma membrane and thus greatly enhancing absorption.</w:t>
      </w:r>
    </w:p>
    <w:p w:rsidR="00CA30A2" w:rsidRDefault="00B708DE" w:rsidP="00CA30A2">
      <w:pPr>
        <w:ind w:firstLine="708"/>
        <w:rPr>
          <w:lang w:val="en-US"/>
        </w:rPr>
      </w:pPr>
      <w:r>
        <w:rPr>
          <w:b/>
          <w:lang w:val="en-US"/>
        </w:rPr>
        <w:t>(</w:t>
      </w:r>
      <w:r w:rsidRPr="00650D98">
        <w:rPr>
          <w:b/>
          <w:lang w:val="en-US"/>
        </w:rPr>
        <w:t>Slide</w:t>
      </w:r>
      <w:r>
        <w:rPr>
          <w:b/>
          <w:lang w:val="en-US"/>
        </w:rPr>
        <w:t xml:space="preserve"> 2</w:t>
      </w:r>
      <w:r>
        <w:rPr>
          <w:b/>
          <w:lang w:val="en-US"/>
        </w:rPr>
        <w:t>8</w:t>
      </w:r>
      <w:r>
        <w:rPr>
          <w:b/>
          <w:lang w:val="en-US"/>
        </w:rPr>
        <w:t>)</w:t>
      </w:r>
      <w:r w:rsidRPr="00DE4ED4">
        <w:rPr>
          <w:lang w:val="en-US"/>
        </w:rPr>
        <w:t xml:space="preserve"> </w:t>
      </w:r>
      <w:r w:rsidR="00CA30A2" w:rsidRPr="00CA30A2">
        <w:rPr>
          <w:lang w:val="en-US"/>
        </w:rPr>
        <w:t xml:space="preserve">In addition to the three specialized absorptive features just discussed, the mucosa between the villi is dotted with deep crevices that each lead into </w:t>
      </w:r>
      <w:r w:rsidR="00CA30A2" w:rsidRPr="007A3E6A">
        <w:rPr>
          <w:b/>
          <w:lang w:val="en-US"/>
        </w:rPr>
        <w:t>a tubular intestinal gland (crypt of Lieberkühn)</w:t>
      </w:r>
      <w:r w:rsidR="00CA30A2" w:rsidRPr="00CA30A2">
        <w:rPr>
          <w:lang w:val="en-US"/>
        </w:rPr>
        <w:t xml:space="preserve">, which is formed by cells that line the crevices. These produce intestinal juice, a slightly alkaline (pH 7.4 to 7.8) mixture of water and mucus. Each day, about 0.95 to 1.9 liters (1 to 2 quarts) </w:t>
      </w:r>
      <w:proofErr w:type="gramStart"/>
      <w:r w:rsidR="00CA30A2" w:rsidRPr="00CA30A2">
        <w:rPr>
          <w:lang w:val="en-US"/>
        </w:rPr>
        <w:t>are secreted</w:t>
      </w:r>
      <w:proofErr w:type="gramEnd"/>
      <w:r w:rsidR="00CA30A2" w:rsidRPr="00CA30A2">
        <w:rPr>
          <w:lang w:val="en-US"/>
        </w:rPr>
        <w:t xml:space="preserve"> in response to the distention of the small intestine or the irritating effects of </w:t>
      </w:r>
      <w:proofErr w:type="spellStart"/>
      <w:r w:rsidR="00CA30A2" w:rsidRPr="00CA30A2">
        <w:rPr>
          <w:lang w:val="en-US"/>
        </w:rPr>
        <w:t>chyme</w:t>
      </w:r>
      <w:proofErr w:type="spellEnd"/>
      <w:r w:rsidR="00CA30A2" w:rsidRPr="00CA30A2">
        <w:rPr>
          <w:lang w:val="en-US"/>
        </w:rPr>
        <w:t xml:space="preserve"> on the intestinal mucosa.</w:t>
      </w:r>
      <w:r w:rsidR="007A2353">
        <w:rPr>
          <w:lang w:val="en-US"/>
        </w:rPr>
        <w:t xml:space="preserve"> </w:t>
      </w:r>
      <w:r w:rsidR="00CA30A2" w:rsidRPr="00CA30A2">
        <w:rPr>
          <w:lang w:val="en-US"/>
        </w:rPr>
        <w:t xml:space="preserve">The submucosa of the duodenum is the only site of the complex mucus-secreting duodenal glands (Brunner’s glands), which produce a bicarbonate-rich alkaline mucus that buffers the acidic </w:t>
      </w:r>
      <w:proofErr w:type="spellStart"/>
      <w:r w:rsidR="00CA30A2" w:rsidRPr="00CA30A2">
        <w:rPr>
          <w:lang w:val="en-US"/>
        </w:rPr>
        <w:t>chyme</w:t>
      </w:r>
      <w:proofErr w:type="spellEnd"/>
      <w:r w:rsidR="00CA30A2" w:rsidRPr="00CA30A2">
        <w:rPr>
          <w:lang w:val="en-US"/>
        </w:rPr>
        <w:t xml:space="preserve"> as it enters from the stomach.</w:t>
      </w:r>
    </w:p>
    <w:p w:rsidR="0079028B" w:rsidRDefault="0079028B" w:rsidP="0079028B">
      <w:pPr>
        <w:ind w:firstLine="708"/>
        <w:rPr>
          <w:lang w:val="en-US"/>
        </w:rPr>
      </w:pPr>
      <w:r>
        <w:rPr>
          <w:b/>
          <w:lang w:val="en-US"/>
        </w:rPr>
        <w:t>(</w:t>
      </w:r>
      <w:r w:rsidRPr="00650D98">
        <w:rPr>
          <w:b/>
          <w:lang w:val="en-US"/>
        </w:rPr>
        <w:t>Slide</w:t>
      </w:r>
      <w:r>
        <w:rPr>
          <w:b/>
          <w:lang w:val="en-US"/>
        </w:rPr>
        <w:t xml:space="preserve"> 2</w:t>
      </w:r>
      <w:r>
        <w:rPr>
          <w:b/>
          <w:lang w:val="en-US"/>
        </w:rPr>
        <w:t>9</w:t>
      </w:r>
      <w:r>
        <w:rPr>
          <w:b/>
          <w:lang w:val="en-US"/>
        </w:rPr>
        <w:t>)</w:t>
      </w:r>
      <w:r w:rsidRPr="00DE4ED4">
        <w:rPr>
          <w:lang w:val="en-US"/>
        </w:rPr>
        <w:t xml:space="preserve"> </w:t>
      </w:r>
      <w:r w:rsidRPr="0079028B">
        <w:rPr>
          <w:lang w:val="en-US"/>
        </w:rPr>
        <w:t xml:space="preserve">The movement of intestinal smooth muscles includes both segmentation and a form of peristalsis called migrating motility complexes. The kind of peristaltic mixing waves seen in the stomach </w:t>
      </w:r>
      <w:proofErr w:type="gramStart"/>
      <w:r w:rsidRPr="0079028B">
        <w:rPr>
          <w:lang w:val="en-US"/>
        </w:rPr>
        <w:t>are not observed</w:t>
      </w:r>
      <w:proofErr w:type="gramEnd"/>
      <w:r w:rsidRPr="0079028B">
        <w:rPr>
          <w:lang w:val="en-US"/>
        </w:rPr>
        <w:t xml:space="preserve"> here.</w:t>
      </w:r>
      <w:r>
        <w:rPr>
          <w:lang w:val="en-US"/>
        </w:rPr>
        <w:t xml:space="preserve"> </w:t>
      </w:r>
      <w:r w:rsidRPr="0079028B">
        <w:rPr>
          <w:lang w:val="en-US"/>
        </w:rPr>
        <w:t xml:space="preserve">If you could see into the small intestine when it was going through segmentation, it would look as if the contents </w:t>
      </w:r>
      <w:proofErr w:type="gramStart"/>
      <w:r w:rsidRPr="0079028B">
        <w:rPr>
          <w:lang w:val="en-US"/>
        </w:rPr>
        <w:t>were being shoved</w:t>
      </w:r>
      <w:proofErr w:type="gramEnd"/>
      <w:r w:rsidRPr="0079028B">
        <w:rPr>
          <w:lang w:val="en-US"/>
        </w:rPr>
        <w:t xml:space="preserve"> incrementally back and forth, as the rings of smooth muscle repeatedly contract and then relax. Segmentation in the small intestine does not force </w:t>
      </w:r>
      <w:proofErr w:type="spellStart"/>
      <w:r w:rsidRPr="0079028B">
        <w:rPr>
          <w:lang w:val="en-US"/>
        </w:rPr>
        <w:t>chyme</w:t>
      </w:r>
      <w:proofErr w:type="spellEnd"/>
      <w:r w:rsidRPr="0079028B">
        <w:rPr>
          <w:lang w:val="en-US"/>
        </w:rPr>
        <w:t xml:space="preserve"> through the tract. Instead, it combines the </w:t>
      </w:r>
      <w:proofErr w:type="spellStart"/>
      <w:r w:rsidRPr="0079028B">
        <w:rPr>
          <w:lang w:val="en-US"/>
        </w:rPr>
        <w:t>chyme</w:t>
      </w:r>
      <w:proofErr w:type="spellEnd"/>
      <w:r w:rsidRPr="0079028B">
        <w:rPr>
          <w:lang w:val="en-US"/>
        </w:rPr>
        <w:t xml:space="preserve"> with digestive juices and pushes food particles against the mucosa to be absorbed. The duodenum is where the most rapid segmentation occurs, at a rate of about 12 times per minute. In the ileum, segmentations are only about eight times per minute.</w:t>
      </w:r>
      <w:r w:rsidR="0036418A">
        <w:rPr>
          <w:lang w:val="en-US"/>
        </w:rPr>
        <w:t xml:space="preserve"> </w:t>
      </w:r>
      <w:r w:rsidR="0036418A" w:rsidRPr="0036418A">
        <w:rPr>
          <w:lang w:val="en-US"/>
        </w:rPr>
        <w:t xml:space="preserve">When most of the </w:t>
      </w:r>
      <w:proofErr w:type="spellStart"/>
      <w:r w:rsidR="0036418A" w:rsidRPr="0036418A">
        <w:rPr>
          <w:lang w:val="en-US"/>
        </w:rPr>
        <w:t>chyme</w:t>
      </w:r>
      <w:proofErr w:type="spellEnd"/>
      <w:r w:rsidR="0036418A" w:rsidRPr="0036418A">
        <w:rPr>
          <w:lang w:val="en-US"/>
        </w:rPr>
        <w:t xml:space="preserve"> has been absorbed, the small intestinal wall </w:t>
      </w:r>
      <w:proofErr w:type="gramStart"/>
      <w:r w:rsidR="0036418A" w:rsidRPr="0036418A">
        <w:rPr>
          <w:lang w:val="en-US"/>
        </w:rPr>
        <w:t xml:space="preserve">becomes less </w:t>
      </w:r>
      <w:r w:rsidR="0036418A" w:rsidRPr="0036418A">
        <w:rPr>
          <w:lang w:val="en-US"/>
        </w:rPr>
        <w:lastRenderedPageBreak/>
        <w:t>distended</w:t>
      </w:r>
      <w:proofErr w:type="gramEnd"/>
      <w:r w:rsidR="0036418A" w:rsidRPr="0036418A">
        <w:rPr>
          <w:lang w:val="en-US"/>
        </w:rPr>
        <w:t xml:space="preserve">. At this point, </w:t>
      </w:r>
      <w:proofErr w:type="gramStart"/>
      <w:r w:rsidR="0036418A" w:rsidRPr="0036418A">
        <w:rPr>
          <w:lang w:val="en-US"/>
        </w:rPr>
        <w:t>the localized segmentation process is replaced by transport movements</w:t>
      </w:r>
      <w:proofErr w:type="gramEnd"/>
      <w:r w:rsidR="0036418A" w:rsidRPr="0036418A">
        <w:rPr>
          <w:lang w:val="en-US"/>
        </w:rPr>
        <w:t xml:space="preserve">. The duodenal mucosa secretes the hormone </w:t>
      </w:r>
      <w:proofErr w:type="spellStart"/>
      <w:r w:rsidR="0036418A" w:rsidRPr="0036418A">
        <w:rPr>
          <w:lang w:val="en-US"/>
        </w:rPr>
        <w:t>motilin</w:t>
      </w:r>
      <w:proofErr w:type="spellEnd"/>
      <w:r w:rsidR="0036418A" w:rsidRPr="0036418A">
        <w:rPr>
          <w:lang w:val="en-US"/>
        </w:rPr>
        <w:t xml:space="preserve">, which initiates peristalsis in the form of a migrating motility complex. These complexes, which begin in the duodenum, force </w:t>
      </w:r>
      <w:proofErr w:type="spellStart"/>
      <w:r w:rsidR="0036418A" w:rsidRPr="0036418A">
        <w:rPr>
          <w:lang w:val="en-US"/>
        </w:rPr>
        <w:t>chyme</w:t>
      </w:r>
      <w:proofErr w:type="spellEnd"/>
      <w:r w:rsidR="0036418A" w:rsidRPr="0036418A">
        <w:rPr>
          <w:lang w:val="en-US"/>
        </w:rPr>
        <w:t xml:space="preserve"> through a short section of the small intestine and then stop. The next contraction begins a little bit farther down than the first, forces </w:t>
      </w:r>
      <w:proofErr w:type="spellStart"/>
      <w:r w:rsidR="0036418A" w:rsidRPr="0036418A">
        <w:rPr>
          <w:lang w:val="en-US"/>
        </w:rPr>
        <w:t>chyme</w:t>
      </w:r>
      <w:proofErr w:type="spellEnd"/>
      <w:r w:rsidR="0036418A" w:rsidRPr="0036418A">
        <w:rPr>
          <w:lang w:val="en-US"/>
        </w:rPr>
        <w:t xml:space="preserve"> a bit farther through the small intestine, then stops. These complexes move slowly down the small intestine, forcing </w:t>
      </w:r>
      <w:proofErr w:type="spellStart"/>
      <w:r w:rsidR="0036418A" w:rsidRPr="0036418A">
        <w:rPr>
          <w:lang w:val="en-US"/>
        </w:rPr>
        <w:t>chyme</w:t>
      </w:r>
      <w:proofErr w:type="spellEnd"/>
      <w:r w:rsidR="0036418A" w:rsidRPr="0036418A">
        <w:rPr>
          <w:lang w:val="en-US"/>
        </w:rPr>
        <w:t xml:space="preserve"> on the way, taking around 90 to 120 minutes </w:t>
      </w:r>
      <w:proofErr w:type="gramStart"/>
      <w:r w:rsidR="0036418A" w:rsidRPr="0036418A">
        <w:rPr>
          <w:lang w:val="en-US"/>
        </w:rPr>
        <w:t>to finally reach</w:t>
      </w:r>
      <w:proofErr w:type="gramEnd"/>
      <w:r w:rsidR="0036418A" w:rsidRPr="0036418A">
        <w:rPr>
          <w:lang w:val="en-US"/>
        </w:rPr>
        <w:t xml:space="preserve"> the end of the ileum. At this point, the process </w:t>
      </w:r>
      <w:proofErr w:type="gramStart"/>
      <w:r w:rsidR="0036418A" w:rsidRPr="0036418A">
        <w:rPr>
          <w:lang w:val="en-US"/>
        </w:rPr>
        <w:t>is repeated</w:t>
      </w:r>
      <w:proofErr w:type="gramEnd"/>
      <w:r w:rsidR="0036418A" w:rsidRPr="0036418A">
        <w:rPr>
          <w:lang w:val="en-US"/>
        </w:rPr>
        <w:t>, starting in the duodenum.</w:t>
      </w:r>
    </w:p>
    <w:p w:rsidR="0036418A" w:rsidRPr="0036418A" w:rsidRDefault="0036418A" w:rsidP="0036418A">
      <w:pPr>
        <w:ind w:firstLine="708"/>
        <w:rPr>
          <w:lang w:val="en-US"/>
        </w:rPr>
      </w:pPr>
      <w:r>
        <w:rPr>
          <w:b/>
          <w:lang w:val="en-US"/>
        </w:rPr>
        <w:t>(</w:t>
      </w:r>
      <w:r w:rsidRPr="00650D98">
        <w:rPr>
          <w:b/>
          <w:lang w:val="en-US"/>
        </w:rPr>
        <w:t>Slide</w:t>
      </w:r>
      <w:r>
        <w:rPr>
          <w:b/>
          <w:lang w:val="en-US"/>
        </w:rPr>
        <w:t xml:space="preserve"> </w:t>
      </w:r>
      <w:r>
        <w:rPr>
          <w:b/>
          <w:lang w:val="en-US"/>
        </w:rPr>
        <w:t>30</w:t>
      </w:r>
      <w:r>
        <w:rPr>
          <w:b/>
          <w:lang w:val="en-US"/>
        </w:rPr>
        <w:t>)</w:t>
      </w:r>
      <w:r w:rsidRPr="00DE4ED4">
        <w:rPr>
          <w:lang w:val="en-US"/>
        </w:rPr>
        <w:t xml:space="preserve"> </w:t>
      </w:r>
      <w:r w:rsidRPr="0036418A">
        <w:rPr>
          <w:lang w:val="en-US"/>
        </w:rPr>
        <w:t xml:space="preserve">The digestion of proteins and carbohydrates, which partially occurs in the stomach, </w:t>
      </w:r>
      <w:proofErr w:type="gramStart"/>
      <w:r w:rsidRPr="0036418A">
        <w:rPr>
          <w:lang w:val="en-US"/>
        </w:rPr>
        <w:t>is completed</w:t>
      </w:r>
      <w:proofErr w:type="gramEnd"/>
      <w:r w:rsidRPr="0036418A">
        <w:rPr>
          <w:lang w:val="en-US"/>
        </w:rPr>
        <w:t xml:space="preserve"> in the small intestine with the aid of intestinal and pancreatic juices. Lipids arrive in the intestine largely </w:t>
      </w:r>
      <w:proofErr w:type="gramStart"/>
      <w:r w:rsidRPr="0036418A">
        <w:rPr>
          <w:lang w:val="en-US"/>
        </w:rPr>
        <w:t>undigested,</w:t>
      </w:r>
      <w:proofErr w:type="gramEnd"/>
      <w:r w:rsidRPr="0036418A">
        <w:rPr>
          <w:lang w:val="en-US"/>
        </w:rPr>
        <w:t xml:space="preserve"> so much of the focus here is on lipid digestion, which is facilitated by bile and the enzyme pancreatic lipase.</w:t>
      </w:r>
      <w:r>
        <w:rPr>
          <w:lang w:val="en-US"/>
        </w:rPr>
        <w:t xml:space="preserve"> </w:t>
      </w:r>
      <w:r w:rsidRPr="0036418A">
        <w:rPr>
          <w:lang w:val="en-US"/>
        </w:rPr>
        <w:t xml:space="preserve">Moreover, intestinal juice combines with pancreatic juice to provide a liquid medium that facilitates absorption. The intestine is </w:t>
      </w:r>
      <w:proofErr w:type="gramStart"/>
      <w:r w:rsidRPr="0036418A">
        <w:rPr>
          <w:lang w:val="en-US"/>
        </w:rPr>
        <w:t>also</w:t>
      </w:r>
      <w:proofErr w:type="gramEnd"/>
      <w:r w:rsidRPr="0036418A">
        <w:rPr>
          <w:lang w:val="en-US"/>
        </w:rPr>
        <w:t xml:space="preserve"> where most water is absorbed, via osmosis. The small intestine’s absorptive cells also synthesize digestive enzymes and then place them in the plasma membranes of the microvilli. This distinguishes the small intestine from the stomach; that is, enzymatic digestion occurs not only in the lumen, but also on the luminal surfaces of the mucosal cells.</w:t>
      </w:r>
    </w:p>
    <w:p w:rsidR="0036418A" w:rsidRDefault="0036418A" w:rsidP="0036418A">
      <w:pPr>
        <w:ind w:firstLine="708"/>
        <w:rPr>
          <w:lang w:val="en-US"/>
        </w:rPr>
      </w:pPr>
      <w:r>
        <w:rPr>
          <w:b/>
          <w:lang w:val="en-US"/>
        </w:rPr>
        <w:t>(</w:t>
      </w:r>
      <w:r w:rsidRPr="00650D98">
        <w:rPr>
          <w:b/>
          <w:lang w:val="en-US"/>
        </w:rPr>
        <w:t>Slide</w:t>
      </w:r>
      <w:r>
        <w:rPr>
          <w:b/>
          <w:lang w:val="en-US"/>
        </w:rPr>
        <w:t xml:space="preserve"> </w:t>
      </w:r>
      <w:r>
        <w:rPr>
          <w:b/>
          <w:lang w:val="en-US"/>
        </w:rPr>
        <w:t>31</w:t>
      </w:r>
      <w:r>
        <w:rPr>
          <w:b/>
          <w:lang w:val="en-US"/>
        </w:rPr>
        <w:t>)</w:t>
      </w:r>
      <w:r w:rsidRPr="00DE4ED4">
        <w:rPr>
          <w:lang w:val="en-US"/>
        </w:rPr>
        <w:t xml:space="preserve"> </w:t>
      </w:r>
      <w:r w:rsidRPr="0036418A">
        <w:rPr>
          <w:lang w:val="en-US"/>
        </w:rPr>
        <w:t xml:space="preserve">For optimal chemical digestion, </w:t>
      </w:r>
      <w:proofErr w:type="spellStart"/>
      <w:r w:rsidRPr="0036418A">
        <w:rPr>
          <w:lang w:val="en-US"/>
        </w:rPr>
        <w:t>chyme</w:t>
      </w:r>
      <w:proofErr w:type="spellEnd"/>
      <w:r w:rsidRPr="0036418A">
        <w:rPr>
          <w:lang w:val="en-US"/>
        </w:rPr>
        <w:t xml:space="preserve"> </w:t>
      </w:r>
      <w:proofErr w:type="gramStart"/>
      <w:r w:rsidRPr="0036418A">
        <w:rPr>
          <w:lang w:val="en-US"/>
        </w:rPr>
        <w:t>must be delivered</w:t>
      </w:r>
      <w:proofErr w:type="gramEnd"/>
      <w:r w:rsidRPr="0036418A">
        <w:rPr>
          <w:lang w:val="en-US"/>
        </w:rPr>
        <w:t xml:space="preserve"> from the stomach slowly and in small amounts. This is because </w:t>
      </w:r>
      <w:proofErr w:type="spellStart"/>
      <w:r w:rsidRPr="0036418A">
        <w:rPr>
          <w:lang w:val="en-US"/>
        </w:rPr>
        <w:t>chyme</w:t>
      </w:r>
      <w:proofErr w:type="spellEnd"/>
      <w:r w:rsidRPr="0036418A">
        <w:rPr>
          <w:lang w:val="en-US"/>
        </w:rPr>
        <w:t xml:space="preserve"> from the stomach is typically hypertonic, and if large quantities </w:t>
      </w:r>
      <w:proofErr w:type="gramStart"/>
      <w:r w:rsidRPr="0036418A">
        <w:rPr>
          <w:lang w:val="en-US"/>
        </w:rPr>
        <w:t>were forced</w:t>
      </w:r>
      <w:proofErr w:type="gramEnd"/>
      <w:r w:rsidRPr="0036418A">
        <w:rPr>
          <w:lang w:val="en-US"/>
        </w:rPr>
        <w:t xml:space="preserve"> all at once into the small intestine, the resulting osmotic water loss from the blood into the intestinal lumen would result in potentially life-threatening low blood volume. In addition, continued digestion requires an upward adjustment of the low pH of stomach </w:t>
      </w:r>
      <w:proofErr w:type="spellStart"/>
      <w:r w:rsidRPr="0036418A">
        <w:rPr>
          <w:lang w:val="en-US"/>
        </w:rPr>
        <w:t>chyme</w:t>
      </w:r>
      <w:proofErr w:type="spellEnd"/>
      <w:r w:rsidRPr="0036418A">
        <w:rPr>
          <w:lang w:val="en-US"/>
        </w:rPr>
        <w:t xml:space="preserve">, along with rigorous mixing of the </w:t>
      </w:r>
      <w:proofErr w:type="spellStart"/>
      <w:r w:rsidRPr="0036418A">
        <w:rPr>
          <w:lang w:val="en-US"/>
        </w:rPr>
        <w:t>chyme</w:t>
      </w:r>
      <w:proofErr w:type="spellEnd"/>
      <w:r w:rsidRPr="0036418A">
        <w:rPr>
          <w:lang w:val="en-US"/>
        </w:rPr>
        <w:t xml:space="preserve"> with bile and pancreatic juices. Both processes take time, so the pumping action of the pylorus </w:t>
      </w:r>
      <w:proofErr w:type="gramStart"/>
      <w:r w:rsidRPr="0036418A">
        <w:rPr>
          <w:lang w:val="en-US"/>
        </w:rPr>
        <w:t>must be carefully controlled</w:t>
      </w:r>
      <w:proofErr w:type="gramEnd"/>
      <w:r w:rsidRPr="0036418A">
        <w:rPr>
          <w:lang w:val="en-US"/>
        </w:rPr>
        <w:t xml:space="preserve"> to prevent the duodenum from being overwhelmed with </w:t>
      </w:r>
      <w:proofErr w:type="spellStart"/>
      <w:r w:rsidRPr="0036418A">
        <w:rPr>
          <w:lang w:val="en-US"/>
        </w:rPr>
        <w:t>chyme</w:t>
      </w:r>
      <w:proofErr w:type="spellEnd"/>
      <w:r w:rsidRPr="0036418A">
        <w:rPr>
          <w:lang w:val="en-US"/>
        </w:rPr>
        <w:t>.</w:t>
      </w:r>
    </w:p>
    <w:p w:rsidR="000D6D8D" w:rsidRDefault="000D6D8D" w:rsidP="000D6D8D">
      <w:pPr>
        <w:ind w:firstLine="708"/>
        <w:rPr>
          <w:lang w:val="en-US"/>
        </w:rPr>
      </w:pPr>
      <w:r>
        <w:rPr>
          <w:b/>
          <w:lang w:val="en-US"/>
        </w:rPr>
        <w:t>(</w:t>
      </w:r>
      <w:r w:rsidRPr="00650D98">
        <w:rPr>
          <w:b/>
          <w:lang w:val="en-US"/>
        </w:rPr>
        <w:t>Slide</w:t>
      </w:r>
      <w:r>
        <w:rPr>
          <w:b/>
          <w:lang w:val="en-US"/>
        </w:rPr>
        <w:t xml:space="preserve"> 32)</w:t>
      </w:r>
      <w:r w:rsidR="001374D0">
        <w:rPr>
          <w:b/>
          <w:lang w:val="en-US"/>
        </w:rPr>
        <w:t xml:space="preserve"> Video. </w:t>
      </w:r>
      <w:r w:rsidR="001374D0" w:rsidRPr="001374D0">
        <w:rPr>
          <w:b/>
          <w:lang w:val="en-US"/>
        </w:rPr>
        <w:t>All about the large intestine</w:t>
      </w:r>
      <w:r w:rsidR="001374D0">
        <w:rPr>
          <w:b/>
          <w:lang w:val="en-US"/>
        </w:rPr>
        <w:t>.</w:t>
      </w:r>
    </w:p>
    <w:p w:rsidR="00BE0D6F" w:rsidRPr="00883D01" w:rsidRDefault="005F58C6" w:rsidP="0036418A">
      <w:pPr>
        <w:ind w:firstLine="708"/>
        <w:rPr>
          <w:lang w:val="en-US"/>
        </w:rPr>
      </w:pPr>
      <w:r>
        <w:rPr>
          <w:b/>
          <w:lang w:val="en-US"/>
        </w:rPr>
        <w:t>(</w:t>
      </w:r>
      <w:r w:rsidRPr="00650D98">
        <w:rPr>
          <w:b/>
          <w:lang w:val="en-US"/>
        </w:rPr>
        <w:t>Slide</w:t>
      </w:r>
      <w:r>
        <w:rPr>
          <w:b/>
          <w:lang w:val="en-US"/>
        </w:rPr>
        <w:t xml:space="preserve"> 3</w:t>
      </w:r>
      <w:r w:rsidR="000D6D8D">
        <w:rPr>
          <w:b/>
          <w:lang w:val="en-US"/>
        </w:rPr>
        <w:t>3</w:t>
      </w:r>
      <w:r>
        <w:rPr>
          <w:b/>
          <w:lang w:val="en-US"/>
        </w:rPr>
        <w:t>)</w:t>
      </w:r>
      <w:r w:rsidRPr="00DE4ED4">
        <w:rPr>
          <w:lang w:val="en-US"/>
        </w:rPr>
        <w:t xml:space="preserve"> </w:t>
      </w:r>
      <w:r w:rsidR="00DF3356" w:rsidRPr="005F58C6">
        <w:rPr>
          <w:b/>
          <w:lang w:val="en-US"/>
        </w:rPr>
        <w:t>The large intestine</w:t>
      </w:r>
      <w:r w:rsidR="00DF3356" w:rsidRPr="00DF3356">
        <w:rPr>
          <w:lang w:val="en-US"/>
        </w:rPr>
        <w:t xml:space="preserve"> is the terminal part of the alimentary canal. The primary function of this organ is to finish absorption of nutrients and water, synthesize certain vitamins, form feces, and eliminate feces from the body.</w:t>
      </w:r>
      <w:r w:rsidR="00883D01" w:rsidRPr="00883D01">
        <w:rPr>
          <w:lang w:val="en-US"/>
        </w:rPr>
        <w:t xml:space="preserve"> The large intestine </w:t>
      </w:r>
      <w:proofErr w:type="gramStart"/>
      <w:r w:rsidR="00883D01" w:rsidRPr="00883D01">
        <w:rPr>
          <w:lang w:val="en-US"/>
        </w:rPr>
        <w:t>is subdivided</w:t>
      </w:r>
      <w:proofErr w:type="gramEnd"/>
      <w:r w:rsidR="00883D01" w:rsidRPr="00883D01">
        <w:rPr>
          <w:lang w:val="en-US"/>
        </w:rPr>
        <w:t xml:space="preserve"> into four main regions: the cecum, the colon, the rectum, and the anus. The ileocecal valve, located at the opening between the ileum and the large intestine, controls the flow of </w:t>
      </w:r>
      <w:proofErr w:type="spellStart"/>
      <w:r w:rsidR="00883D01" w:rsidRPr="00883D01">
        <w:rPr>
          <w:lang w:val="en-US"/>
        </w:rPr>
        <w:t>chyme</w:t>
      </w:r>
      <w:proofErr w:type="spellEnd"/>
      <w:r w:rsidR="00883D01" w:rsidRPr="00883D01">
        <w:rPr>
          <w:lang w:val="en-US"/>
        </w:rPr>
        <w:t xml:space="preserve"> from the small intestine to the large intestine.</w:t>
      </w:r>
      <w:r w:rsidR="0020060D">
        <w:rPr>
          <w:lang w:val="en-US"/>
        </w:rPr>
        <w:t xml:space="preserve"> </w:t>
      </w:r>
      <w:r w:rsidR="00BE0D6F" w:rsidRPr="00BE0D6F">
        <w:rPr>
          <w:lang w:val="en-US"/>
        </w:rPr>
        <w:t xml:space="preserve">Upon entering the colon, the food residue first travels up the ascending colon on the right side of the abdomen. At the inferior surface of the liver, the colon bends to form the right colic flexure (hepatic flexure) and becomes the transverse colon. The region defined as hindgut begins with the last third of the transverse colon and </w:t>
      </w:r>
      <w:proofErr w:type="gramStart"/>
      <w:r w:rsidR="00BE0D6F" w:rsidRPr="00BE0D6F">
        <w:rPr>
          <w:lang w:val="en-US"/>
        </w:rPr>
        <w:t>continues on</w:t>
      </w:r>
      <w:proofErr w:type="gramEnd"/>
      <w:r w:rsidR="00BE0D6F" w:rsidRPr="00BE0D6F">
        <w:rPr>
          <w:lang w:val="en-US"/>
        </w:rPr>
        <w:t xml:space="preserve">. Food residue passing through the transverse colon travels across to the left side of the abdomen, where the colon angles sharply immediately inferior to the spleen, at the left colic flexure (splenic flexure). From there, food residue passes through the descending colon, which runs down the left side of the posterior abdominal wall. After entering the pelvis inferiorly, it becomes the s-shaped sigmoid colon, which extends medially to the midline. The ascending and descending </w:t>
      </w:r>
      <w:proofErr w:type="gramStart"/>
      <w:r w:rsidR="00BE0D6F" w:rsidRPr="00BE0D6F">
        <w:rPr>
          <w:lang w:val="en-US"/>
        </w:rPr>
        <w:t>colon,</w:t>
      </w:r>
      <w:proofErr w:type="gramEnd"/>
      <w:r w:rsidR="00BE0D6F" w:rsidRPr="00BE0D6F">
        <w:rPr>
          <w:lang w:val="en-US"/>
        </w:rPr>
        <w:t xml:space="preserve"> </w:t>
      </w:r>
      <w:r w:rsidR="00BE0D6F" w:rsidRPr="00BE0D6F">
        <w:rPr>
          <w:lang w:val="en-US"/>
        </w:rPr>
        <w:lastRenderedPageBreak/>
        <w:t xml:space="preserve">and the rectum (discussed next) are located in the </w:t>
      </w:r>
      <w:proofErr w:type="spellStart"/>
      <w:r w:rsidR="00BE0D6F" w:rsidRPr="00BE0D6F">
        <w:rPr>
          <w:lang w:val="en-US"/>
        </w:rPr>
        <w:t>retroperitoneum</w:t>
      </w:r>
      <w:proofErr w:type="spellEnd"/>
      <w:r w:rsidR="00BE0D6F" w:rsidRPr="00BE0D6F">
        <w:rPr>
          <w:lang w:val="en-US"/>
        </w:rPr>
        <w:t xml:space="preserve">. The transverse and sigmoid colon </w:t>
      </w:r>
      <w:proofErr w:type="gramStart"/>
      <w:r w:rsidR="00BE0D6F" w:rsidRPr="00BE0D6F">
        <w:rPr>
          <w:lang w:val="en-US"/>
        </w:rPr>
        <w:t>are tethered</w:t>
      </w:r>
      <w:proofErr w:type="gramEnd"/>
      <w:r w:rsidR="00BE0D6F" w:rsidRPr="00BE0D6F">
        <w:rPr>
          <w:lang w:val="en-US"/>
        </w:rPr>
        <w:t xml:space="preserve"> to the posterior abdominal wall by the </w:t>
      </w:r>
      <w:proofErr w:type="spellStart"/>
      <w:r w:rsidR="00BE0D6F" w:rsidRPr="00BE0D6F">
        <w:rPr>
          <w:lang w:val="en-US"/>
        </w:rPr>
        <w:t>mesocolon</w:t>
      </w:r>
      <w:proofErr w:type="spellEnd"/>
      <w:r w:rsidR="00BE0D6F" w:rsidRPr="00BE0D6F">
        <w:rPr>
          <w:lang w:val="en-US"/>
        </w:rPr>
        <w:t>.</w:t>
      </w:r>
    </w:p>
    <w:p w:rsidR="006D0CB0" w:rsidRDefault="0020060D" w:rsidP="00302FDF">
      <w:pPr>
        <w:ind w:firstLine="708"/>
        <w:rPr>
          <w:lang w:val="en-US"/>
        </w:rPr>
      </w:pPr>
      <w:r>
        <w:rPr>
          <w:b/>
          <w:lang w:val="en-US"/>
        </w:rPr>
        <w:t>(</w:t>
      </w:r>
      <w:r w:rsidRPr="00650D98">
        <w:rPr>
          <w:b/>
          <w:lang w:val="en-US"/>
        </w:rPr>
        <w:t>Slide</w:t>
      </w:r>
      <w:r>
        <w:rPr>
          <w:b/>
          <w:lang w:val="en-US"/>
        </w:rPr>
        <w:t xml:space="preserve"> 34)</w:t>
      </w:r>
      <w:r w:rsidR="00302FDF" w:rsidRPr="00302FDF">
        <w:rPr>
          <w:lang w:val="en-US"/>
        </w:rPr>
        <w:t xml:space="preserve"> </w:t>
      </w:r>
      <w:proofErr w:type="gramStart"/>
      <w:r w:rsidR="00302FDF" w:rsidRPr="00302FDF">
        <w:rPr>
          <w:lang w:val="en-US"/>
        </w:rPr>
        <w:t xml:space="preserve">Most bacteria that enter the alimentary canal are killed by lysozyme, </w:t>
      </w:r>
      <w:proofErr w:type="spellStart"/>
      <w:r w:rsidR="00302FDF" w:rsidRPr="00302FDF">
        <w:rPr>
          <w:lang w:val="en-US"/>
        </w:rPr>
        <w:t>defensins</w:t>
      </w:r>
      <w:proofErr w:type="spellEnd"/>
      <w:r w:rsidR="00302FDF" w:rsidRPr="00302FDF">
        <w:rPr>
          <w:lang w:val="en-US"/>
        </w:rPr>
        <w:t xml:space="preserve">, </w:t>
      </w:r>
      <w:proofErr w:type="spellStart"/>
      <w:r w:rsidR="00302FDF" w:rsidRPr="00302FDF">
        <w:rPr>
          <w:lang w:val="en-US"/>
        </w:rPr>
        <w:t>HCl</w:t>
      </w:r>
      <w:proofErr w:type="spellEnd"/>
      <w:r w:rsidR="00302FDF" w:rsidRPr="00302FDF">
        <w:rPr>
          <w:lang w:val="en-US"/>
        </w:rPr>
        <w:t>, or protein-digesting enzymes</w:t>
      </w:r>
      <w:proofErr w:type="gramEnd"/>
      <w:r w:rsidR="00302FDF" w:rsidRPr="00302FDF">
        <w:rPr>
          <w:lang w:val="en-US"/>
        </w:rPr>
        <w:t xml:space="preserve">. However, trillions of bacteria live within the large intestine and </w:t>
      </w:r>
      <w:proofErr w:type="gramStart"/>
      <w:r w:rsidR="00302FDF" w:rsidRPr="00302FDF">
        <w:rPr>
          <w:lang w:val="en-US"/>
        </w:rPr>
        <w:t>are referred</w:t>
      </w:r>
      <w:proofErr w:type="gramEnd"/>
      <w:r w:rsidR="00302FDF" w:rsidRPr="00302FDF">
        <w:rPr>
          <w:lang w:val="en-US"/>
        </w:rPr>
        <w:t xml:space="preserve"> to as the bacterial flora. Most of the more than 700 species of these bacteria are nonpathogenic commensal organisms that cause no harm as long as they stay in the gut lumen. In fact, many facilitate chemical digestion and absorption, and some synthesize certain vitamins, mainly biotin, pantothenic acid, and vitamin K. Some </w:t>
      </w:r>
      <w:proofErr w:type="gramStart"/>
      <w:r w:rsidR="00302FDF" w:rsidRPr="00302FDF">
        <w:rPr>
          <w:lang w:val="en-US"/>
        </w:rPr>
        <w:t>are linked</w:t>
      </w:r>
      <w:proofErr w:type="gramEnd"/>
      <w:r w:rsidR="00302FDF" w:rsidRPr="00302FDF">
        <w:rPr>
          <w:lang w:val="en-US"/>
        </w:rPr>
        <w:t xml:space="preserve"> to increased immune response. A refined system prevents these bacteria from crossing the mucosal barrier. First, peptidoglycan, a component of bacterial cell walls, activates the release of chemicals by the mucosa’s epithelial cells, which draft immune cells, especially dendritic cells, into the mucosa. Dendritic cells open the tight junctions between epithelial cells and extend probes into the lumen to evaluate the microbial antigens. The dendritic cells with antigens then travel to neighboring lymphoid follicles in the mucosa where T cells inspect for antigens. This process triggers an IgA-mediated response, if warranted, in the lumen that blocks the commensal organisms from infiltrating the mucosa and setting off a far greater, widespread systematic reaction.</w:t>
      </w:r>
    </w:p>
    <w:p w:rsidR="001D4816" w:rsidRDefault="001D4816" w:rsidP="00302FDF">
      <w:pPr>
        <w:ind w:firstLine="708"/>
        <w:rPr>
          <w:lang w:val="en-US"/>
        </w:rPr>
      </w:pPr>
      <w:r>
        <w:rPr>
          <w:b/>
          <w:lang w:val="en-US"/>
        </w:rPr>
        <w:t>(</w:t>
      </w:r>
      <w:r w:rsidRPr="00650D98">
        <w:rPr>
          <w:b/>
          <w:lang w:val="en-US"/>
        </w:rPr>
        <w:t>Slide</w:t>
      </w:r>
      <w:r>
        <w:rPr>
          <w:b/>
          <w:lang w:val="en-US"/>
        </w:rPr>
        <w:t xml:space="preserve"> 3</w:t>
      </w:r>
      <w:r>
        <w:rPr>
          <w:b/>
          <w:lang w:val="en-US"/>
        </w:rPr>
        <w:t>5</w:t>
      </w:r>
      <w:r>
        <w:rPr>
          <w:b/>
          <w:lang w:val="en-US"/>
        </w:rPr>
        <w:t>)</w:t>
      </w:r>
      <w:r w:rsidRPr="00302FDF">
        <w:rPr>
          <w:lang w:val="en-US"/>
        </w:rPr>
        <w:t xml:space="preserve"> </w:t>
      </w:r>
      <w:r w:rsidRPr="001D4816">
        <w:rPr>
          <w:lang w:val="en-US"/>
        </w:rPr>
        <w:t xml:space="preserve">The residue of </w:t>
      </w:r>
      <w:proofErr w:type="spellStart"/>
      <w:r w:rsidRPr="001D4816">
        <w:rPr>
          <w:lang w:val="en-US"/>
        </w:rPr>
        <w:t>chyme</w:t>
      </w:r>
      <w:proofErr w:type="spellEnd"/>
      <w:r w:rsidRPr="001D4816">
        <w:rPr>
          <w:lang w:val="en-US"/>
        </w:rPr>
        <w:t xml:space="preserve"> that enters the large intestine contains few nutrients except water, which </w:t>
      </w:r>
      <w:proofErr w:type="gramStart"/>
      <w:r w:rsidRPr="001D4816">
        <w:rPr>
          <w:lang w:val="en-US"/>
        </w:rPr>
        <w:t>is reabsorbed</w:t>
      </w:r>
      <w:proofErr w:type="gramEnd"/>
      <w:r w:rsidRPr="001D4816">
        <w:rPr>
          <w:lang w:val="en-US"/>
        </w:rPr>
        <w:t xml:space="preserve"> as the residue lingers in the large intestine, typically for 12 to 24 hours. Thus, it may not surprise you that the large intestine </w:t>
      </w:r>
      <w:proofErr w:type="gramStart"/>
      <w:r w:rsidRPr="001D4816">
        <w:rPr>
          <w:lang w:val="en-US"/>
        </w:rPr>
        <w:t>can be completely removed</w:t>
      </w:r>
      <w:proofErr w:type="gramEnd"/>
      <w:r w:rsidRPr="001D4816">
        <w:rPr>
          <w:lang w:val="en-US"/>
        </w:rPr>
        <w:t xml:space="preserve"> without significantly affecting digestive functioning. For example, in severe cases of inflammatory bowel disease, the large intestine </w:t>
      </w:r>
      <w:proofErr w:type="gramStart"/>
      <w:r w:rsidRPr="001D4816">
        <w:rPr>
          <w:lang w:val="en-US"/>
        </w:rPr>
        <w:t>can be removed</w:t>
      </w:r>
      <w:proofErr w:type="gramEnd"/>
      <w:r w:rsidRPr="001D4816">
        <w:rPr>
          <w:lang w:val="en-US"/>
        </w:rPr>
        <w:t xml:space="preserve"> by a procedure known as a colectomy. Often, a new fecal pouch can be crafted from the small intestine and sutured to the anus, but if not, an ileostomy can be created by bringing the distal ileum through the abdominal wall, allowing the watery </w:t>
      </w:r>
      <w:proofErr w:type="spellStart"/>
      <w:r w:rsidRPr="001D4816">
        <w:rPr>
          <w:lang w:val="en-US"/>
        </w:rPr>
        <w:t>chyme</w:t>
      </w:r>
      <w:proofErr w:type="spellEnd"/>
      <w:r w:rsidRPr="001D4816">
        <w:rPr>
          <w:lang w:val="en-US"/>
        </w:rPr>
        <w:t xml:space="preserve"> to be collected in a bag-like adhesive appliance.</w:t>
      </w:r>
    </w:p>
    <w:p w:rsidR="00F67743" w:rsidRPr="00883D01" w:rsidRDefault="008D3F05" w:rsidP="00302FDF">
      <w:pPr>
        <w:ind w:firstLine="708"/>
        <w:rPr>
          <w:lang w:val="en-US"/>
        </w:rPr>
      </w:pPr>
      <w:r>
        <w:rPr>
          <w:b/>
          <w:lang w:val="en-US"/>
        </w:rPr>
        <w:t>(</w:t>
      </w:r>
      <w:r w:rsidRPr="00650D98">
        <w:rPr>
          <w:b/>
          <w:lang w:val="en-US"/>
        </w:rPr>
        <w:t>Slide</w:t>
      </w:r>
      <w:r>
        <w:rPr>
          <w:b/>
          <w:lang w:val="en-US"/>
        </w:rPr>
        <w:t xml:space="preserve"> 3</w:t>
      </w:r>
      <w:r>
        <w:rPr>
          <w:b/>
          <w:lang w:val="en-US"/>
        </w:rPr>
        <w:t>6</w:t>
      </w:r>
      <w:r>
        <w:rPr>
          <w:b/>
          <w:lang w:val="en-US"/>
        </w:rPr>
        <w:t>)</w:t>
      </w:r>
      <w:r w:rsidRPr="00302FDF">
        <w:rPr>
          <w:lang w:val="en-US"/>
        </w:rPr>
        <w:t xml:space="preserve"> </w:t>
      </w:r>
      <w:r w:rsidR="00F67743" w:rsidRPr="00F67743">
        <w:rPr>
          <w:lang w:val="en-US"/>
        </w:rPr>
        <w:t xml:space="preserve">Neural and endocrine regulatory mechanisms work to maintain the optimal conditions in the lumen needed for digestion and absorption. These regulatory mechanisms, which stimulate digestive activity through mechanical and chemical activity, </w:t>
      </w:r>
      <w:proofErr w:type="gramStart"/>
      <w:r w:rsidR="00F67743" w:rsidRPr="00F67743">
        <w:rPr>
          <w:lang w:val="en-US"/>
        </w:rPr>
        <w:t>are controlled</w:t>
      </w:r>
      <w:proofErr w:type="gramEnd"/>
      <w:r w:rsidR="00F67743" w:rsidRPr="00F67743">
        <w:rPr>
          <w:lang w:val="en-US"/>
        </w:rPr>
        <w:t xml:space="preserve"> both extrinsically and intrinsically.</w:t>
      </w:r>
    </w:p>
    <w:p w:rsidR="006D0CB0" w:rsidRPr="00883D01" w:rsidRDefault="006D0CB0" w:rsidP="00714A04">
      <w:pPr>
        <w:rPr>
          <w:lang w:val="en-US"/>
        </w:rPr>
      </w:pPr>
    </w:p>
    <w:p w:rsidR="00EE7D7C" w:rsidRDefault="006E1FD3" w:rsidP="00714A04">
      <w:pPr>
        <w:rPr>
          <w:lang w:val="en-US"/>
        </w:rPr>
      </w:pPr>
      <w:r w:rsidRPr="001B0544">
        <w:rPr>
          <w:b/>
          <w:lang w:val="en-US"/>
        </w:rPr>
        <w:t xml:space="preserve">(Slide </w:t>
      </w:r>
      <w:r>
        <w:rPr>
          <w:b/>
          <w:lang w:val="en-US"/>
        </w:rPr>
        <w:t>2</w:t>
      </w:r>
      <w:r w:rsidR="008D3F05">
        <w:rPr>
          <w:b/>
          <w:lang w:val="en-US"/>
        </w:rPr>
        <w:t>7</w:t>
      </w:r>
      <w:r w:rsidRPr="001B0544">
        <w:rPr>
          <w:b/>
          <w:lang w:val="en-US"/>
        </w:rPr>
        <w:t>)</w:t>
      </w:r>
      <w:r>
        <w:rPr>
          <w:b/>
          <w:lang w:val="en-US"/>
        </w:rPr>
        <w:t xml:space="preserve"> </w:t>
      </w:r>
      <w:r w:rsidRPr="006E1FD3">
        <w:rPr>
          <w:lang w:val="en-US"/>
        </w:rPr>
        <w:t>Lesson assignment</w:t>
      </w:r>
      <w:r>
        <w:rPr>
          <w:lang w:val="en-US"/>
        </w:rPr>
        <w:t>:</w:t>
      </w:r>
    </w:p>
    <w:p w:rsidR="005B5441" w:rsidRPr="005B5441" w:rsidRDefault="005B5441" w:rsidP="005B5441">
      <w:pPr>
        <w:ind w:firstLine="708"/>
        <w:rPr>
          <w:lang w:val="en-US"/>
        </w:rPr>
      </w:pPr>
      <w:proofErr w:type="spellStart"/>
      <w:r w:rsidRPr="005B5441">
        <w:rPr>
          <w:lang w:val="en-US"/>
        </w:rPr>
        <w:t>Lauralee</w:t>
      </w:r>
      <w:proofErr w:type="spellEnd"/>
      <w:r w:rsidRPr="005B5441">
        <w:rPr>
          <w:lang w:val="en-US"/>
        </w:rPr>
        <w:t xml:space="preserve"> Sherwood. Fundamentals of Human Physiology: On the website of the department</w:t>
      </w:r>
    </w:p>
    <w:p w:rsidR="00AC5524" w:rsidRDefault="005B5441" w:rsidP="005B5441">
      <w:pPr>
        <w:ind w:firstLine="708"/>
        <w:rPr>
          <w:lang w:val="en-US"/>
        </w:rPr>
      </w:pPr>
      <w:r w:rsidRPr="005B5441">
        <w:rPr>
          <w:lang w:val="en-US"/>
        </w:rPr>
        <w:t>Pages: 437 – 4</w:t>
      </w:r>
      <w:r w:rsidR="003223ED">
        <w:rPr>
          <w:lang w:val="en-US"/>
        </w:rPr>
        <w:t>75</w:t>
      </w:r>
      <w:r w:rsidRPr="005B5441">
        <w:rPr>
          <w:lang w:val="en-US"/>
        </w:rPr>
        <w:t>.</w:t>
      </w:r>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BC5D4A" w:rsidRPr="00BC5D4A" w:rsidRDefault="00BC5D4A" w:rsidP="00BC5D4A">
      <w:pPr>
        <w:rPr>
          <w:lang w:val="en-US"/>
        </w:rPr>
      </w:pPr>
      <w:r w:rsidRPr="00BC5D4A">
        <w:rPr>
          <w:lang w:val="en-US"/>
        </w:rPr>
        <w:t>1.</w:t>
      </w:r>
      <w:r w:rsidRPr="00BC5D4A">
        <w:rPr>
          <w:lang w:val="en-US"/>
        </w:rPr>
        <w:tab/>
        <w:t>Functional structure of the stomach.</w:t>
      </w:r>
    </w:p>
    <w:p w:rsidR="00BC5D4A" w:rsidRPr="00BC5D4A" w:rsidRDefault="00BC5D4A" w:rsidP="00BC5D4A">
      <w:pPr>
        <w:rPr>
          <w:lang w:val="en-US"/>
        </w:rPr>
      </w:pPr>
      <w:r w:rsidRPr="00BC5D4A">
        <w:rPr>
          <w:lang w:val="en-US"/>
        </w:rPr>
        <w:t>2.</w:t>
      </w:r>
      <w:r w:rsidRPr="00BC5D4A">
        <w:rPr>
          <w:lang w:val="en-US"/>
        </w:rPr>
        <w:tab/>
        <w:t>Functional histology of the stomach.</w:t>
      </w:r>
    </w:p>
    <w:p w:rsidR="00BC5D4A" w:rsidRPr="00BC5D4A" w:rsidRDefault="00BC5D4A" w:rsidP="00BC5D4A">
      <w:pPr>
        <w:rPr>
          <w:lang w:val="en-US"/>
        </w:rPr>
      </w:pPr>
      <w:r w:rsidRPr="00BC5D4A">
        <w:rPr>
          <w:lang w:val="en-US"/>
        </w:rPr>
        <w:t>3.</w:t>
      </w:r>
      <w:r w:rsidRPr="00BC5D4A">
        <w:rPr>
          <w:lang w:val="en-US"/>
        </w:rPr>
        <w:tab/>
        <w:t>The gastric phase of secretion.</w:t>
      </w:r>
    </w:p>
    <w:p w:rsidR="00BC5D4A" w:rsidRPr="00BC5D4A" w:rsidRDefault="00BC5D4A" w:rsidP="00BC5D4A">
      <w:pPr>
        <w:rPr>
          <w:lang w:val="en-US"/>
        </w:rPr>
      </w:pPr>
      <w:r w:rsidRPr="00BC5D4A">
        <w:rPr>
          <w:lang w:val="en-US"/>
        </w:rPr>
        <w:t>4.</w:t>
      </w:r>
      <w:r w:rsidRPr="00BC5D4A">
        <w:rPr>
          <w:lang w:val="en-US"/>
        </w:rPr>
        <w:tab/>
        <w:t>Digestive functions of the liver.</w:t>
      </w:r>
    </w:p>
    <w:p w:rsidR="00BC5D4A" w:rsidRPr="00BC5D4A" w:rsidRDefault="00BC5D4A" w:rsidP="00BC5D4A">
      <w:pPr>
        <w:rPr>
          <w:lang w:val="en-US"/>
        </w:rPr>
      </w:pPr>
      <w:r w:rsidRPr="00BC5D4A">
        <w:rPr>
          <w:lang w:val="en-US"/>
        </w:rPr>
        <w:t>5.</w:t>
      </w:r>
      <w:r w:rsidRPr="00BC5D4A">
        <w:rPr>
          <w:lang w:val="en-US"/>
        </w:rPr>
        <w:tab/>
        <w:t>The role of bile in digestion.</w:t>
      </w:r>
    </w:p>
    <w:p w:rsidR="00BC5D4A" w:rsidRPr="00BC5D4A" w:rsidRDefault="00BC5D4A" w:rsidP="00BC5D4A">
      <w:pPr>
        <w:rPr>
          <w:lang w:val="en-US"/>
        </w:rPr>
      </w:pPr>
      <w:r w:rsidRPr="00BC5D4A">
        <w:rPr>
          <w:lang w:val="en-US"/>
        </w:rPr>
        <w:t>6.</w:t>
      </w:r>
      <w:r w:rsidRPr="00BC5D4A">
        <w:rPr>
          <w:lang w:val="en-US"/>
        </w:rPr>
        <w:tab/>
        <w:t>Digestive functions of the pancreas.</w:t>
      </w:r>
    </w:p>
    <w:p w:rsidR="00BC5D4A" w:rsidRPr="00BC5D4A" w:rsidRDefault="00BC5D4A" w:rsidP="00BC5D4A">
      <w:pPr>
        <w:rPr>
          <w:lang w:val="en-US"/>
        </w:rPr>
      </w:pPr>
      <w:r w:rsidRPr="00BC5D4A">
        <w:rPr>
          <w:lang w:val="en-US"/>
        </w:rPr>
        <w:lastRenderedPageBreak/>
        <w:t>7.</w:t>
      </w:r>
      <w:r w:rsidRPr="00BC5D4A">
        <w:rPr>
          <w:lang w:val="en-US"/>
        </w:rPr>
        <w:tab/>
        <w:t>Features of digestion in the small intestine.</w:t>
      </w:r>
    </w:p>
    <w:p w:rsidR="00BC5D4A" w:rsidRPr="00BC5D4A" w:rsidRDefault="00BC5D4A" w:rsidP="00BC5D4A">
      <w:pPr>
        <w:rPr>
          <w:lang w:val="en-US"/>
        </w:rPr>
      </w:pPr>
      <w:r w:rsidRPr="00BC5D4A">
        <w:rPr>
          <w:lang w:val="en-US"/>
        </w:rPr>
        <w:t>8.</w:t>
      </w:r>
      <w:r w:rsidRPr="00BC5D4A">
        <w:rPr>
          <w:lang w:val="en-US"/>
        </w:rPr>
        <w:tab/>
        <w:t>Features of digestion in the large intestine.</w:t>
      </w:r>
    </w:p>
    <w:p w:rsidR="00BC5D4A" w:rsidRPr="00BC5D4A" w:rsidRDefault="00BC5D4A" w:rsidP="00BC5D4A">
      <w:pPr>
        <w:rPr>
          <w:lang w:val="en-US"/>
        </w:rPr>
      </w:pPr>
      <w:r w:rsidRPr="00BC5D4A">
        <w:rPr>
          <w:lang w:val="en-US"/>
        </w:rPr>
        <w:t>9.</w:t>
      </w:r>
      <w:r w:rsidRPr="00BC5D4A">
        <w:rPr>
          <w:lang w:val="en-US"/>
        </w:rPr>
        <w:tab/>
        <w:t>The role of normal microflora of the large intestine in digestion processes.</w:t>
      </w:r>
    </w:p>
    <w:p w:rsidR="00073E00" w:rsidRDefault="00BC5D4A" w:rsidP="00BC5D4A">
      <w:pPr>
        <w:rPr>
          <w:lang w:val="en-US"/>
        </w:rPr>
      </w:pPr>
      <w:r w:rsidRPr="00BC5D4A">
        <w:rPr>
          <w:lang w:val="en-US"/>
        </w:rPr>
        <w:t>10.</w:t>
      </w:r>
      <w:r w:rsidRPr="00BC5D4A">
        <w:rPr>
          <w:lang w:val="en-US"/>
        </w:rPr>
        <w:tab/>
        <w:t>Nervous and humoral regulation of digestion processes.</w:t>
      </w:r>
    </w:p>
    <w:p w:rsidR="000029DD" w:rsidRDefault="000029DD" w:rsidP="00714A04">
      <w:pPr>
        <w:rPr>
          <w:lang w:val="en-US"/>
        </w:rPr>
      </w:pPr>
      <w:bookmarkStart w:id="0" w:name="_GoBack"/>
      <w:bookmarkEnd w:id="0"/>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7"/>
  </w:num>
  <w:num w:numId="5">
    <w:abstractNumId w:val="13"/>
  </w:num>
  <w:num w:numId="6">
    <w:abstractNumId w:val="14"/>
  </w:num>
  <w:num w:numId="7">
    <w:abstractNumId w:val="11"/>
  </w:num>
  <w:num w:numId="8">
    <w:abstractNumId w:val="6"/>
  </w:num>
  <w:num w:numId="9">
    <w:abstractNumId w:val="9"/>
  </w:num>
  <w:num w:numId="10">
    <w:abstractNumId w:val="10"/>
  </w:num>
  <w:num w:numId="11">
    <w:abstractNumId w:val="1"/>
  </w:num>
  <w:num w:numId="12">
    <w:abstractNumId w:val="4"/>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29DD"/>
    <w:rsid w:val="00004C4D"/>
    <w:rsid w:val="00011436"/>
    <w:rsid w:val="00013D11"/>
    <w:rsid w:val="0001679A"/>
    <w:rsid w:val="00016F49"/>
    <w:rsid w:val="00024280"/>
    <w:rsid w:val="00034F9A"/>
    <w:rsid w:val="00040C29"/>
    <w:rsid w:val="0004183E"/>
    <w:rsid w:val="00042288"/>
    <w:rsid w:val="00053E11"/>
    <w:rsid w:val="00057B45"/>
    <w:rsid w:val="0006125C"/>
    <w:rsid w:val="0006797B"/>
    <w:rsid w:val="00067D4C"/>
    <w:rsid w:val="00071D05"/>
    <w:rsid w:val="00073E00"/>
    <w:rsid w:val="00076E2B"/>
    <w:rsid w:val="000944CF"/>
    <w:rsid w:val="000946AF"/>
    <w:rsid w:val="000B189D"/>
    <w:rsid w:val="000B74DF"/>
    <w:rsid w:val="000B7D73"/>
    <w:rsid w:val="000C0631"/>
    <w:rsid w:val="000C7E49"/>
    <w:rsid w:val="000D5B63"/>
    <w:rsid w:val="000D6D8D"/>
    <w:rsid w:val="000E7061"/>
    <w:rsid w:val="000E7356"/>
    <w:rsid w:val="000E7A0F"/>
    <w:rsid w:val="000F610C"/>
    <w:rsid w:val="00105255"/>
    <w:rsid w:val="00106784"/>
    <w:rsid w:val="00111083"/>
    <w:rsid w:val="00122351"/>
    <w:rsid w:val="00127320"/>
    <w:rsid w:val="00131A08"/>
    <w:rsid w:val="001328E2"/>
    <w:rsid w:val="00136DF7"/>
    <w:rsid w:val="00136EA7"/>
    <w:rsid w:val="001374D0"/>
    <w:rsid w:val="00137CB3"/>
    <w:rsid w:val="001415F0"/>
    <w:rsid w:val="001424E1"/>
    <w:rsid w:val="00143AC8"/>
    <w:rsid w:val="00143BBE"/>
    <w:rsid w:val="00145D12"/>
    <w:rsid w:val="0015067C"/>
    <w:rsid w:val="0015101D"/>
    <w:rsid w:val="00153B7B"/>
    <w:rsid w:val="0015753B"/>
    <w:rsid w:val="0015782A"/>
    <w:rsid w:val="001611FC"/>
    <w:rsid w:val="001718C0"/>
    <w:rsid w:val="001770A7"/>
    <w:rsid w:val="001778B8"/>
    <w:rsid w:val="00183908"/>
    <w:rsid w:val="001B0544"/>
    <w:rsid w:val="001B2F58"/>
    <w:rsid w:val="001B3DF4"/>
    <w:rsid w:val="001B5DD1"/>
    <w:rsid w:val="001C318A"/>
    <w:rsid w:val="001D2248"/>
    <w:rsid w:val="001D4816"/>
    <w:rsid w:val="001D5349"/>
    <w:rsid w:val="001E280B"/>
    <w:rsid w:val="001E2CAE"/>
    <w:rsid w:val="001F39B3"/>
    <w:rsid w:val="0020060D"/>
    <w:rsid w:val="00201855"/>
    <w:rsid w:val="00201FA7"/>
    <w:rsid w:val="0020250F"/>
    <w:rsid w:val="00205D1C"/>
    <w:rsid w:val="0020712B"/>
    <w:rsid w:val="0021187F"/>
    <w:rsid w:val="0021732F"/>
    <w:rsid w:val="00220129"/>
    <w:rsid w:val="00224472"/>
    <w:rsid w:val="00227354"/>
    <w:rsid w:val="00231BB7"/>
    <w:rsid w:val="0023609A"/>
    <w:rsid w:val="0023744E"/>
    <w:rsid w:val="00247AAA"/>
    <w:rsid w:val="002519A3"/>
    <w:rsid w:val="002526FF"/>
    <w:rsid w:val="00253451"/>
    <w:rsid w:val="00261B09"/>
    <w:rsid w:val="002659F7"/>
    <w:rsid w:val="0026641C"/>
    <w:rsid w:val="00274487"/>
    <w:rsid w:val="002752B2"/>
    <w:rsid w:val="00276F3A"/>
    <w:rsid w:val="002917D3"/>
    <w:rsid w:val="00291E80"/>
    <w:rsid w:val="00292D60"/>
    <w:rsid w:val="002A17A7"/>
    <w:rsid w:val="002A1DF9"/>
    <w:rsid w:val="002B1875"/>
    <w:rsid w:val="002B1B09"/>
    <w:rsid w:val="002B3D9B"/>
    <w:rsid w:val="002B4029"/>
    <w:rsid w:val="002B4167"/>
    <w:rsid w:val="002B4594"/>
    <w:rsid w:val="002B6B08"/>
    <w:rsid w:val="002D3B99"/>
    <w:rsid w:val="002F02F5"/>
    <w:rsid w:val="002F0652"/>
    <w:rsid w:val="002F28A2"/>
    <w:rsid w:val="002F3ADC"/>
    <w:rsid w:val="00302FDF"/>
    <w:rsid w:val="003046C9"/>
    <w:rsid w:val="0030501F"/>
    <w:rsid w:val="0031024E"/>
    <w:rsid w:val="00320DBA"/>
    <w:rsid w:val="003212FB"/>
    <w:rsid w:val="0032214E"/>
    <w:rsid w:val="003223ED"/>
    <w:rsid w:val="00334E88"/>
    <w:rsid w:val="00335BCE"/>
    <w:rsid w:val="00336DE0"/>
    <w:rsid w:val="00351AD4"/>
    <w:rsid w:val="00354EEB"/>
    <w:rsid w:val="00355CB3"/>
    <w:rsid w:val="0036299A"/>
    <w:rsid w:val="0036418A"/>
    <w:rsid w:val="0037049B"/>
    <w:rsid w:val="003776EE"/>
    <w:rsid w:val="00377A37"/>
    <w:rsid w:val="00386791"/>
    <w:rsid w:val="00386C53"/>
    <w:rsid w:val="00386DA3"/>
    <w:rsid w:val="00390BD2"/>
    <w:rsid w:val="0039203D"/>
    <w:rsid w:val="00392E3B"/>
    <w:rsid w:val="003951E2"/>
    <w:rsid w:val="003971AE"/>
    <w:rsid w:val="003B21A7"/>
    <w:rsid w:val="003B2A83"/>
    <w:rsid w:val="003C332D"/>
    <w:rsid w:val="003C4FCF"/>
    <w:rsid w:val="003C794C"/>
    <w:rsid w:val="003D0B6C"/>
    <w:rsid w:val="003D1FB9"/>
    <w:rsid w:val="003D4A7A"/>
    <w:rsid w:val="003D5AA1"/>
    <w:rsid w:val="003D6BCA"/>
    <w:rsid w:val="003D796C"/>
    <w:rsid w:val="003E00EE"/>
    <w:rsid w:val="003E05AD"/>
    <w:rsid w:val="003E1F20"/>
    <w:rsid w:val="003E54B6"/>
    <w:rsid w:val="003E7053"/>
    <w:rsid w:val="004037AB"/>
    <w:rsid w:val="004076C4"/>
    <w:rsid w:val="004123C4"/>
    <w:rsid w:val="0041506A"/>
    <w:rsid w:val="00420DF1"/>
    <w:rsid w:val="00426762"/>
    <w:rsid w:val="00427E8F"/>
    <w:rsid w:val="00433D14"/>
    <w:rsid w:val="00434ACE"/>
    <w:rsid w:val="00442A87"/>
    <w:rsid w:val="0046517C"/>
    <w:rsid w:val="004667BB"/>
    <w:rsid w:val="00467FC6"/>
    <w:rsid w:val="0048024E"/>
    <w:rsid w:val="004920E3"/>
    <w:rsid w:val="004931F0"/>
    <w:rsid w:val="004B5DA9"/>
    <w:rsid w:val="004B65A2"/>
    <w:rsid w:val="004C269F"/>
    <w:rsid w:val="004D6ACF"/>
    <w:rsid w:val="004E3CE2"/>
    <w:rsid w:val="004E56FA"/>
    <w:rsid w:val="004E59D9"/>
    <w:rsid w:val="00500D5F"/>
    <w:rsid w:val="005014D9"/>
    <w:rsid w:val="005039F4"/>
    <w:rsid w:val="0050449F"/>
    <w:rsid w:val="00505270"/>
    <w:rsid w:val="00505BF8"/>
    <w:rsid w:val="00505C63"/>
    <w:rsid w:val="00514C14"/>
    <w:rsid w:val="00521398"/>
    <w:rsid w:val="0052736F"/>
    <w:rsid w:val="00532107"/>
    <w:rsid w:val="00532C73"/>
    <w:rsid w:val="00535B49"/>
    <w:rsid w:val="0053786F"/>
    <w:rsid w:val="00541B19"/>
    <w:rsid w:val="00542E78"/>
    <w:rsid w:val="00560CE1"/>
    <w:rsid w:val="00566594"/>
    <w:rsid w:val="00571720"/>
    <w:rsid w:val="005749DB"/>
    <w:rsid w:val="005776CA"/>
    <w:rsid w:val="005815D2"/>
    <w:rsid w:val="005824A2"/>
    <w:rsid w:val="00587633"/>
    <w:rsid w:val="00595896"/>
    <w:rsid w:val="005A6A90"/>
    <w:rsid w:val="005A6CD2"/>
    <w:rsid w:val="005B5441"/>
    <w:rsid w:val="005D18A8"/>
    <w:rsid w:val="005D7985"/>
    <w:rsid w:val="005E2862"/>
    <w:rsid w:val="005E2A40"/>
    <w:rsid w:val="005E2B94"/>
    <w:rsid w:val="005E4749"/>
    <w:rsid w:val="005E5D15"/>
    <w:rsid w:val="005F06C9"/>
    <w:rsid w:val="005F3CEC"/>
    <w:rsid w:val="005F58C6"/>
    <w:rsid w:val="005F62C6"/>
    <w:rsid w:val="0062091E"/>
    <w:rsid w:val="006223A0"/>
    <w:rsid w:val="00622E21"/>
    <w:rsid w:val="00623A96"/>
    <w:rsid w:val="00632F57"/>
    <w:rsid w:val="0063421A"/>
    <w:rsid w:val="00641556"/>
    <w:rsid w:val="00661AFA"/>
    <w:rsid w:val="00667D11"/>
    <w:rsid w:val="0068353A"/>
    <w:rsid w:val="00685558"/>
    <w:rsid w:val="006864A8"/>
    <w:rsid w:val="006A245C"/>
    <w:rsid w:val="006B2FA1"/>
    <w:rsid w:val="006B5FE5"/>
    <w:rsid w:val="006B6ED0"/>
    <w:rsid w:val="006C6E0C"/>
    <w:rsid w:val="006D0CB0"/>
    <w:rsid w:val="006D3269"/>
    <w:rsid w:val="006D6C2B"/>
    <w:rsid w:val="006E0742"/>
    <w:rsid w:val="006E1FD3"/>
    <w:rsid w:val="006F1AE5"/>
    <w:rsid w:val="006F393A"/>
    <w:rsid w:val="006F3FD7"/>
    <w:rsid w:val="006F5424"/>
    <w:rsid w:val="007001B2"/>
    <w:rsid w:val="007065CF"/>
    <w:rsid w:val="00707923"/>
    <w:rsid w:val="00714A04"/>
    <w:rsid w:val="00720867"/>
    <w:rsid w:val="0072090B"/>
    <w:rsid w:val="00726BC9"/>
    <w:rsid w:val="007363CE"/>
    <w:rsid w:val="00736765"/>
    <w:rsid w:val="00742B75"/>
    <w:rsid w:val="00743D12"/>
    <w:rsid w:val="00744192"/>
    <w:rsid w:val="0074451F"/>
    <w:rsid w:val="00744DE9"/>
    <w:rsid w:val="00756950"/>
    <w:rsid w:val="0076497B"/>
    <w:rsid w:val="0076731E"/>
    <w:rsid w:val="00772398"/>
    <w:rsid w:val="00773272"/>
    <w:rsid w:val="0077336A"/>
    <w:rsid w:val="0077474A"/>
    <w:rsid w:val="007835C0"/>
    <w:rsid w:val="0078465F"/>
    <w:rsid w:val="00785089"/>
    <w:rsid w:val="007858D1"/>
    <w:rsid w:val="0079028B"/>
    <w:rsid w:val="007A2353"/>
    <w:rsid w:val="007A3E6A"/>
    <w:rsid w:val="007A41BB"/>
    <w:rsid w:val="007B3968"/>
    <w:rsid w:val="007C05F0"/>
    <w:rsid w:val="007C074B"/>
    <w:rsid w:val="007C190C"/>
    <w:rsid w:val="007C46E3"/>
    <w:rsid w:val="007D381E"/>
    <w:rsid w:val="007D5A72"/>
    <w:rsid w:val="007D7362"/>
    <w:rsid w:val="007E03C9"/>
    <w:rsid w:val="007E54A4"/>
    <w:rsid w:val="007E727F"/>
    <w:rsid w:val="007E77C5"/>
    <w:rsid w:val="007F0DC4"/>
    <w:rsid w:val="007F0DDF"/>
    <w:rsid w:val="00807529"/>
    <w:rsid w:val="0081031E"/>
    <w:rsid w:val="00813EB1"/>
    <w:rsid w:val="008146D7"/>
    <w:rsid w:val="00814EDB"/>
    <w:rsid w:val="008230E0"/>
    <w:rsid w:val="008235BE"/>
    <w:rsid w:val="0082513F"/>
    <w:rsid w:val="00825226"/>
    <w:rsid w:val="00830A25"/>
    <w:rsid w:val="0083306A"/>
    <w:rsid w:val="008378E8"/>
    <w:rsid w:val="00840711"/>
    <w:rsid w:val="008435D8"/>
    <w:rsid w:val="0084460D"/>
    <w:rsid w:val="0084791E"/>
    <w:rsid w:val="0086183E"/>
    <w:rsid w:val="00876BF3"/>
    <w:rsid w:val="00880C61"/>
    <w:rsid w:val="00883D01"/>
    <w:rsid w:val="0088739D"/>
    <w:rsid w:val="008A1711"/>
    <w:rsid w:val="008A1D13"/>
    <w:rsid w:val="008A790A"/>
    <w:rsid w:val="008B205F"/>
    <w:rsid w:val="008B2B92"/>
    <w:rsid w:val="008B332F"/>
    <w:rsid w:val="008B33CB"/>
    <w:rsid w:val="008B4593"/>
    <w:rsid w:val="008D225D"/>
    <w:rsid w:val="008D3F05"/>
    <w:rsid w:val="008D6DCC"/>
    <w:rsid w:val="008E454D"/>
    <w:rsid w:val="008F6043"/>
    <w:rsid w:val="00900C61"/>
    <w:rsid w:val="00901E1A"/>
    <w:rsid w:val="009103AD"/>
    <w:rsid w:val="00912DB0"/>
    <w:rsid w:val="009179CA"/>
    <w:rsid w:val="00920DB2"/>
    <w:rsid w:val="00921661"/>
    <w:rsid w:val="0092316C"/>
    <w:rsid w:val="00923A74"/>
    <w:rsid w:val="00927728"/>
    <w:rsid w:val="00931120"/>
    <w:rsid w:val="009336C5"/>
    <w:rsid w:val="00934FA4"/>
    <w:rsid w:val="009369B5"/>
    <w:rsid w:val="00936AB2"/>
    <w:rsid w:val="00940E2B"/>
    <w:rsid w:val="00942BAF"/>
    <w:rsid w:val="009436F4"/>
    <w:rsid w:val="00956E49"/>
    <w:rsid w:val="009615B8"/>
    <w:rsid w:val="0097017F"/>
    <w:rsid w:val="009706D4"/>
    <w:rsid w:val="00972A87"/>
    <w:rsid w:val="00973972"/>
    <w:rsid w:val="00975E39"/>
    <w:rsid w:val="009816CC"/>
    <w:rsid w:val="009976D0"/>
    <w:rsid w:val="009A2032"/>
    <w:rsid w:val="009A2686"/>
    <w:rsid w:val="009A2DF9"/>
    <w:rsid w:val="009A5A6F"/>
    <w:rsid w:val="009A7EB4"/>
    <w:rsid w:val="009B0D21"/>
    <w:rsid w:val="009B2BFF"/>
    <w:rsid w:val="009B50D4"/>
    <w:rsid w:val="009B718A"/>
    <w:rsid w:val="009C426B"/>
    <w:rsid w:val="009D4926"/>
    <w:rsid w:val="009D7F18"/>
    <w:rsid w:val="009E2312"/>
    <w:rsid w:val="009F0B7C"/>
    <w:rsid w:val="009F2855"/>
    <w:rsid w:val="009F5232"/>
    <w:rsid w:val="00A033FC"/>
    <w:rsid w:val="00A125C1"/>
    <w:rsid w:val="00A13CFC"/>
    <w:rsid w:val="00A22299"/>
    <w:rsid w:val="00A2342E"/>
    <w:rsid w:val="00A249ED"/>
    <w:rsid w:val="00A36D25"/>
    <w:rsid w:val="00A43945"/>
    <w:rsid w:val="00A45D0C"/>
    <w:rsid w:val="00A51DCC"/>
    <w:rsid w:val="00A6080C"/>
    <w:rsid w:val="00A63AFC"/>
    <w:rsid w:val="00A668B0"/>
    <w:rsid w:val="00A66C15"/>
    <w:rsid w:val="00A712CC"/>
    <w:rsid w:val="00A73455"/>
    <w:rsid w:val="00A73801"/>
    <w:rsid w:val="00A75DF8"/>
    <w:rsid w:val="00A769E2"/>
    <w:rsid w:val="00A81266"/>
    <w:rsid w:val="00A81441"/>
    <w:rsid w:val="00A81F1B"/>
    <w:rsid w:val="00A86B97"/>
    <w:rsid w:val="00A92010"/>
    <w:rsid w:val="00A920BA"/>
    <w:rsid w:val="00A92D41"/>
    <w:rsid w:val="00AA2BCF"/>
    <w:rsid w:val="00AA41D1"/>
    <w:rsid w:val="00AA54F6"/>
    <w:rsid w:val="00AA555F"/>
    <w:rsid w:val="00AA5FDE"/>
    <w:rsid w:val="00AC23FA"/>
    <w:rsid w:val="00AC3C17"/>
    <w:rsid w:val="00AC5524"/>
    <w:rsid w:val="00AD0CE1"/>
    <w:rsid w:val="00AD4FCD"/>
    <w:rsid w:val="00AE0CCF"/>
    <w:rsid w:val="00AE4DEF"/>
    <w:rsid w:val="00AF0B6B"/>
    <w:rsid w:val="00AF5E6D"/>
    <w:rsid w:val="00B20E18"/>
    <w:rsid w:val="00B31799"/>
    <w:rsid w:val="00B33BA8"/>
    <w:rsid w:val="00B35FA6"/>
    <w:rsid w:val="00B36B33"/>
    <w:rsid w:val="00B37948"/>
    <w:rsid w:val="00B44780"/>
    <w:rsid w:val="00B62763"/>
    <w:rsid w:val="00B643AA"/>
    <w:rsid w:val="00B64DA0"/>
    <w:rsid w:val="00B708DE"/>
    <w:rsid w:val="00B71069"/>
    <w:rsid w:val="00B805D6"/>
    <w:rsid w:val="00B86EB5"/>
    <w:rsid w:val="00B87C66"/>
    <w:rsid w:val="00B9066B"/>
    <w:rsid w:val="00B93EF9"/>
    <w:rsid w:val="00BA2612"/>
    <w:rsid w:val="00BB4E3D"/>
    <w:rsid w:val="00BC5BF0"/>
    <w:rsid w:val="00BC5D4A"/>
    <w:rsid w:val="00BC6153"/>
    <w:rsid w:val="00BC6355"/>
    <w:rsid w:val="00BD092E"/>
    <w:rsid w:val="00BD2B59"/>
    <w:rsid w:val="00BD454F"/>
    <w:rsid w:val="00BD549B"/>
    <w:rsid w:val="00BD69AC"/>
    <w:rsid w:val="00BE01F0"/>
    <w:rsid w:val="00BE0D6F"/>
    <w:rsid w:val="00BE0D77"/>
    <w:rsid w:val="00BE2E9F"/>
    <w:rsid w:val="00BE69F1"/>
    <w:rsid w:val="00BE7E5F"/>
    <w:rsid w:val="00BF02C6"/>
    <w:rsid w:val="00BF0478"/>
    <w:rsid w:val="00BF0BB6"/>
    <w:rsid w:val="00C03258"/>
    <w:rsid w:val="00C03DCE"/>
    <w:rsid w:val="00C06227"/>
    <w:rsid w:val="00C07B82"/>
    <w:rsid w:val="00C10BBC"/>
    <w:rsid w:val="00C144CB"/>
    <w:rsid w:val="00C2573E"/>
    <w:rsid w:val="00C27ABF"/>
    <w:rsid w:val="00C30012"/>
    <w:rsid w:val="00C3119F"/>
    <w:rsid w:val="00C31257"/>
    <w:rsid w:val="00C37463"/>
    <w:rsid w:val="00C4376F"/>
    <w:rsid w:val="00C50B7B"/>
    <w:rsid w:val="00C577BB"/>
    <w:rsid w:val="00C6363D"/>
    <w:rsid w:val="00C64548"/>
    <w:rsid w:val="00C6781C"/>
    <w:rsid w:val="00C67BEC"/>
    <w:rsid w:val="00C70B00"/>
    <w:rsid w:val="00C70BAC"/>
    <w:rsid w:val="00C75883"/>
    <w:rsid w:val="00C83A64"/>
    <w:rsid w:val="00CA235C"/>
    <w:rsid w:val="00CA30A2"/>
    <w:rsid w:val="00CA3DA8"/>
    <w:rsid w:val="00CA4899"/>
    <w:rsid w:val="00CA5487"/>
    <w:rsid w:val="00CB4DBB"/>
    <w:rsid w:val="00CC03A8"/>
    <w:rsid w:val="00CC384D"/>
    <w:rsid w:val="00CD0550"/>
    <w:rsid w:val="00CD28FC"/>
    <w:rsid w:val="00CD3004"/>
    <w:rsid w:val="00CE4391"/>
    <w:rsid w:val="00CE783B"/>
    <w:rsid w:val="00CF19F1"/>
    <w:rsid w:val="00D00922"/>
    <w:rsid w:val="00D06CDA"/>
    <w:rsid w:val="00D076A1"/>
    <w:rsid w:val="00D10B6D"/>
    <w:rsid w:val="00D11941"/>
    <w:rsid w:val="00D1249D"/>
    <w:rsid w:val="00D16A0E"/>
    <w:rsid w:val="00D2418C"/>
    <w:rsid w:val="00D2695C"/>
    <w:rsid w:val="00D26C1F"/>
    <w:rsid w:val="00D30DC0"/>
    <w:rsid w:val="00D32235"/>
    <w:rsid w:val="00D32EA6"/>
    <w:rsid w:val="00D51D26"/>
    <w:rsid w:val="00D54A6A"/>
    <w:rsid w:val="00D73020"/>
    <w:rsid w:val="00D8023D"/>
    <w:rsid w:val="00D82E67"/>
    <w:rsid w:val="00D83CC0"/>
    <w:rsid w:val="00D86413"/>
    <w:rsid w:val="00DA00CC"/>
    <w:rsid w:val="00DA06D8"/>
    <w:rsid w:val="00DA0ED2"/>
    <w:rsid w:val="00DC27EA"/>
    <w:rsid w:val="00DD3046"/>
    <w:rsid w:val="00DD6F14"/>
    <w:rsid w:val="00DE1EE6"/>
    <w:rsid w:val="00DE3519"/>
    <w:rsid w:val="00DE4ED4"/>
    <w:rsid w:val="00DF3356"/>
    <w:rsid w:val="00E0489C"/>
    <w:rsid w:val="00E11AA7"/>
    <w:rsid w:val="00E210AA"/>
    <w:rsid w:val="00E23778"/>
    <w:rsid w:val="00E303CA"/>
    <w:rsid w:val="00E35661"/>
    <w:rsid w:val="00E41C58"/>
    <w:rsid w:val="00E428A9"/>
    <w:rsid w:val="00E45197"/>
    <w:rsid w:val="00E5084B"/>
    <w:rsid w:val="00E51C51"/>
    <w:rsid w:val="00E529F8"/>
    <w:rsid w:val="00E5337B"/>
    <w:rsid w:val="00E54FBC"/>
    <w:rsid w:val="00E648E0"/>
    <w:rsid w:val="00E64A6D"/>
    <w:rsid w:val="00E66DEB"/>
    <w:rsid w:val="00E746C8"/>
    <w:rsid w:val="00E753AE"/>
    <w:rsid w:val="00E7708B"/>
    <w:rsid w:val="00E85ED3"/>
    <w:rsid w:val="00E91CAF"/>
    <w:rsid w:val="00E95E5D"/>
    <w:rsid w:val="00EA6194"/>
    <w:rsid w:val="00EC5D83"/>
    <w:rsid w:val="00ED0051"/>
    <w:rsid w:val="00ED360C"/>
    <w:rsid w:val="00EE51B9"/>
    <w:rsid w:val="00EE769E"/>
    <w:rsid w:val="00EE7D7C"/>
    <w:rsid w:val="00F01577"/>
    <w:rsid w:val="00F07B94"/>
    <w:rsid w:val="00F20590"/>
    <w:rsid w:val="00F27922"/>
    <w:rsid w:val="00F405D7"/>
    <w:rsid w:val="00F4415D"/>
    <w:rsid w:val="00F4590E"/>
    <w:rsid w:val="00F55010"/>
    <w:rsid w:val="00F61D86"/>
    <w:rsid w:val="00F662AC"/>
    <w:rsid w:val="00F67743"/>
    <w:rsid w:val="00F76AAC"/>
    <w:rsid w:val="00F874DB"/>
    <w:rsid w:val="00F93FCD"/>
    <w:rsid w:val="00F954D0"/>
    <w:rsid w:val="00F976DB"/>
    <w:rsid w:val="00F97EE5"/>
    <w:rsid w:val="00FA0DAD"/>
    <w:rsid w:val="00FA124F"/>
    <w:rsid w:val="00FA1435"/>
    <w:rsid w:val="00FA1657"/>
    <w:rsid w:val="00FB2B6A"/>
    <w:rsid w:val="00FB3C08"/>
    <w:rsid w:val="00FC0FC9"/>
    <w:rsid w:val="00FC3DA9"/>
    <w:rsid w:val="00FC6C10"/>
    <w:rsid w:val="00FD4287"/>
    <w:rsid w:val="00FD58D3"/>
    <w:rsid w:val="00FE1E21"/>
    <w:rsid w:val="00F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FD70"/>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9</Pages>
  <Words>4096</Words>
  <Characters>23350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admin</cp:lastModifiedBy>
  <cp:revision>65</cp:revision>
  <dcterms:created xsi:type="dcterms:W3CDTF">2021-10-05T13:45:00Z</dcterms:created>
  <dcterms:modified xsi:type="dcterms:W3CDTF">2021-10-06T04:01:00Z</dcterms:modified>
</cp:coreProperties>
</file>