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8C" w:rsidRDefault="0074198C" w:rsidP="00507F5C"/>
    <w:p w:rsidR="00D43950" w:rsidRDefault="00D43950" w:rsidP="00122FD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ЗАПОЛНИТЕ ТАБЛИЦУ</w:t>
      </w:r>
    </w:p>
    <w:tbl>
      <w:tblPr>
        <w:tblW w:w="10751" w:type="dxa"/>
        <w:tblInd w:w="-766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6"/>
        <w:gridCol w:w="1378"/>
        <w:gridCol w:w="2124"/>
        <w:gridCol w:w="1973"/>
      </w:tblGrid>
      <w:tr w:rsidR="00D43950" w:rsidTr="00DE40FF">
        <w:trPr>
          <w:trHeight w:val="613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50" w:rsidRPr="00D43950" w:rsidRDefault="00D43950" w:rsidP="00D4395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D43950">
              <w:rPr>
                <w:rFonts w:ascii="LatoWebSemibold" w:eastAsia="Times New Roman" w:hAnsi="LatoWebSemibold" w:cs="Times New Roman"/>
                <w:color w:val="333333"/>
                <w:sz w:val="20"/>
                <w:szCs w:val="20"/>
                <w:lang w:eastAsia="ru-RU"/>
              </w:rPr>
              <w:t>Механизм</w:t>
            </w:r>
          </w:p>
        </w:tc>
        <w:tc>
          <w:tcPr>
            <w:tcW w:w="137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3950" w:rsidRDefault="00D43950" w:rsidP="00DE40FF">
            <w:pPr>
              <w:spacing w:after="150" w:line="240" w:lineRule="auto"/>
              <w:rPr>
                <w:rFonts w:ascii="LatoWebSemibold" w:eastAsia="Times New Roman" w:hAnsi="LatoWebSemibold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LatoWebSemibold" w:eastAsia="Times New Roman" w:hAnsi="LatoWebSemibold" w:cs="Times New Roman"/>
                <w:color w:val="333333"/>
                <w:sz w:val="20"/>
                <w:szCs w:val="20"/>
                <w:lang w:eastAsia="ru-RU"/>
              </w:rPr>
              <w:t>Локализация рецепторов</w:t>
            </w:r>
          </w:p>
        </w:tc>
        <w:tc>
          <w:tcPr>
            <w:tcW w:w="21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LatoWebSemibold" w:eastAsia="Times New Roman" w:hAnsi="LatoWebSemibold" w:cs="Times New Roman"/>
                <w:color w:val="333333"/>
                <w:sz w:val="20"/>
                <w:szCs w:val="20"/>
                <w:lang w:eastAsia="ru-RU"/>
              </w:rPr>
              <w:t>Фармакологические эффекты</w:t>
            </w:r>
          </w:p>
        </w:tc>
        <w:tc>
          <w:tcPr>
            <w:tcW w:w="197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LatoWebSemibold" w:eastAsia="Times New Roman" w:hAnsi="LatoWebSemibold" w:cs="Times New Roman"/>
                <w:color w:val="333333"/>
                <w:sz w:val="20"/>
                <w:szCs w:val="20"/>
                <w:lang w:eastAsia="ru-RU"/>
              </w:rPr>
              <w:t>Показания к применению</w:t>
            </w:r>
          </w:p>
        </w:tc>
      </w:tr>
      <w:tr w:rsidR="00D43950" w:rsidTr="00DE40FF">
        <w:trPr>
          <w:trHeight w:val="1137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Стимуляция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α-</w:t>
            </w:r>
            <w:proofErr w:type="spellStart"/>
            <w:proofErr w:type="gramEnd"/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адренорецепторов</w:t>
            </w:r>
            <w:proofErr w:type="spellEnd"/>
          </w:p>
        </w:tc>
        <w:tc>
          <w:tcPr>
            <w:tcW w:w="137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2. АД (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7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</w:tr>
      <w:tr w:rsidR="00D43950" w:rsidTr="00DE40FF">
        <w:trPr>
          <w:trHeight w:val="1511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Стимуляция β</w:t>
            </w:r>
            <w:r>
              <w:rPr>
                <w:rFonts w:ascii="Helvetica" w:eastAsia="Times New Roman" w:hAnsi="Helvetica" w:cs="Times New Roman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-адренорецепторов</w:t>
            </w:r>
          </w:p>
        </w:tc>
        <w:tc>
          <w:tcPr>
            <w:tcW w:w="137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7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50" w:rsidRDefault="00D43950" w:rsidP="00DE40FF">
            <w:pPr>
              <w:spacing w:after="0"/>
              <w:rPr>
                <w:rFonts w:cs="Times New Roman"/>
              </w:rPr>
            </w:pPr>
          </w:p>
        </w:tc>
      </w:tr>
      <w:tr w:rsidR="00D43950" w:rsidTr="00DE40FF">
        <w:trPr>
          <w:trHeight w:val="763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Стимуляция β</w:t>
            </w:r>
            <w:r>
              <w:rPr>
                <w:rFonts w:ascii="Helvetica" w:eastAsia="Times New Roman" w:hAnsi="Helvetica" w:cs="Times New Roman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-адренорецепторов</w:t>
            </w:r>
          </w:p>
        </w:tc>
        <w:tc>
          <w:tcPr>
            <w:tcW w:w="137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  <w:p w:rsidR="00D43950" w:rsidRDefault="00D43950" w:rsidP="00DE40F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7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50" w:rsidRDefault="00D43950" w:rsidP="00DE40FF">
            <w:pPr>
              <w:spacing w:after="0"/>
              <w:rPr>
                <w:rFonts w:cs="Times New Roman"/>
              </w:rPr>
            </w:pPr>
          </w:p>
        </w:tc>
      </w:tr>
    </w:tbl>
    <w:p w:rsidR="00D43950" w:rsidRDefault="00D43950" w:rsidP="00D43950">
      <w:pPr>
        <w:pStyle w:val="a3"/>
        <w:ind w:left="360"/>
        <w:rPr>
          <w:b/>
        </w:rPr>
      </w:pPr>
    </w:p>
    <w:p w:rsidR="00CA71D4" w:rsidRPr="00CA71D4" w:rsidRDefault="00CA71D4" w:rsidP="00CA71D4">
      <w:pPr>
        <w:pStyle w:val="a3"/>
        <w:numPr>
          <w:ilvl w:val="0"/>
          <w:numId w:val="1"/>
        </w:numPr>
        <w:rPr>
          <w:b/>
        </w:rPr>
      </w:pPr>
      <w:r w:rsidRPr="00CA71D4">
        <w:rPr>
          <w:b/>
        </w:rPr>
        <w:t xml:space="preserve">УКАЖИТЕ ФАРМАКОЛОГИЧЕСКИЕ ЭФФЕКТЫ И ОСНОВНЫЕ ПОКАЗАНИЯ К ПРИМЕНЕНИЮ </w:t>
      </w:r>
    </w:p>
    <w:p w:rsidR="00D43950" w:rsidRDefault="00CA71D4" w:rsidP="00CA71D4">
      <w:pPr>
        <w:pStyle w:val="a3"/>
        <w:ind w:left="360"/>
        <w:rPr>
          <w:b/>
        </w:rPr>
      </w:pPr>
      <w:r w:rsidRPr="00CA71D4">
        <w:rPr>
          <w:b/>
        </w:rPr>
        <w:t>Β - АДРЕНОБЛОКАТОРОВ</w:t>
      </w:r>
    </w:p>
    <w:p w:rsidR="00CA71D4" w:rsidRPr="00D43950" w:rsidRDefault="00CA71D4" w:rsidP="00CA71D4">
      <w:pPr>
        <w:pStyle w:val="a3"/>
        <w:ind w:left="360"/>
        <w:rPr>
          <w:b/>
        </w:rPr>
      </w:pPr>
    </w:p>
    <w:tbl>
      <w:tblPr>
        <w:tblW w:w="10497" w:type="dxa"/>
        <w:tblInd w:w="-612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25"/>
        <w:gridCol w:w="3981"/>
        <w:gridCol w:w="2591"/>
      </w:tblGrid>
      <w:tr w:rsidR="00CA71D4" w:rsidRPr="00CA71D4" w:rsidTr="00CA71D4">
        <w:trPr>
          <w:trHeight w:val="607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71D4" w:rsidRPr="00CA71D4" w:rsidRDefault="00CA71D4" w:rsidP="00CA71D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A71D4">
              <w:rPr>
                <w:rFonts w:ascii="LatoWebSemibold" w:eastAsia="Times New Roman" w:hAnsi="LatoWebSemibold" w:cs="Times New Roman"/>
                <w:color w:val="333333"/>
                <w:sz w:val="20"/>
                <w:szCs w:val="20"/>
                <w:lang w:eastAsia="ru-RU"/>
              </w:rPr>
              <w:t>Препараты</w:t>
            </w:r>
          </w:p>
        </w:tc>
        <w:tc>
          <w:tcPr>
            <w:tcW w:w="398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71D4" w:rsidRPr="00CA71D4" w:rsidRDefault="00CA71D4" w:rsidP="00CA71D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A71D4">
              <w:rPr>
                <w:rFonts w:ascii="LatoWebSemibold" w:eastAsia="Times New Roman" w:hAnsi="LatoWebSemibold" w:cs="Times New Roman"/>
                <w:color w:val="333333"/>
                <w:sz w:val="20"/>
                <w:szCs w:val="20"/>
                <w:lang w:eastAsia="ru-RU"/>
              </w:rPr>
              <w:t>Фармакологические эффекты</w:t>
            </w:r>
          </w:p>
        </w:tc>
        <w:tc>
          <w:tcPr>
            <w:tcW w:w="259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71D4" w:rsidRPr="00CA71D4" w:rsidRDefault="00CA71D4" w:rsidP="00CA71D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A71D4">
              <w:rPr>
                <w:rFonts w:ascii="LatoWebSemibold" w:eastAsia="Times New Roman" w:hAnsi="LatoWebSemibold" w:cs="Times New Roman"/>
                <w:color w:val="333333"/>
                <w:sz w:val="20"/>
                <w:szCs w:val="20"/>
                <w:lang w:eastAsia="ru-RU"/>
              </w:rPr>
              <w:t>Показания к применению</w:t>
            </w:r>
          </w:p>
        </w:tc>
      </w:tr>
      <w:tr w:rsidR="00CA71D4" w:rsidRPr="00CA71D4" w:rsidTr="00CA71D4">
        <w:trPr>
          <w:trHeight w:val="1198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71D4" w:rsidRPr="00CA71D4" w:rsidRDefault="00CA71D4" w:rsidP="00CA71D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A71D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β</w:t>
            </w:r>
            <w:r w:rsidRPr="00CA71D4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CA71D4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Адреноблокаторы</w:t>
            </w:r>
            <w:proofErr w:type="spellEnd"/>
          </w:p>
          <w:p w:rsidR="00CA71D4" w:rsidRPr="00CA71D4" w:rsidRDefault="00CA71D4" w:rsidP="00CA71D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A71D4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  <w:p w:rsidR="00CA71D4" w:rsidRPr="00CA71D4" w:rsidRDefault="00CA71D4" w:rsidP="00CA71D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A71D4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71D4" w:rsidRPr="00CA71D4" w:rsidRDefault="00CA71D4" w:rsidP="00CA71D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A71D4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  <w:p w:rsidR="00CA71D4" w:rsidRPr="00CA71D4" w:rsidRDefault="00CA71D4" w:rsidP="00CA71D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A71D4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2. </w:t>
            </w:r>
          </w:p>
          <w:p w:rsidR="00CA71D4" w:rsidRPr="00CA71D4" w:rsidRDefault="00CA71D4" w:rsidP="00CA71D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A71D4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9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71D4" w:rsidRPr="00CA71D4" w:rsidRDefault="00CA71D4" w:rsidP="00CA71D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D43950" w:rsidRPr="00D43950" w:rsidRDefault="00D43950" w:rsidP="00D43950">
      <w:pPr>
        <w:pStyle w:val="a3"/>
        <w:ind w:left="360"/>
        <w:rPr>
          <w:b/>
        </w:rPr>
      </w:pPr>
    </w:p>
    <w:p w:rsidR="00D43950" w:rsidRDefault="00D43950" w:rsidP="00D43950">
      <w:pPr>
        <w:pStyle w:val="a3"/>
        <w:ind w:left="360"/>
        <w:rPr>
          <w:b/>
        </w:rPr>
      </w:pPr>
    </w:p>
    <w:p w:rsidR="00D43950" w:rsidRDefault="00D43950" w:rsidP="00D43950">
      <w:pPr>
        <w:pStyle w:val="a3"/>
        <w:ind w:left="360"/>
        <w:rPr>
          <w:b/>
        </w:rPr>
      </w:pPr>
    </w:p>
    <w:p w:rsidR="00F741B0" w:rsidRPr="00122FDC" w:rsidRDefault="00122FDC" w:rsidP="00122FDC">
      <w:pPr>
        <w:pStyle w:val="a3"/>
        <w:numPr>
          <w:ilvl w:val="0"/>
          <w:numId w:val="1"/>
        </w:numPr>
        <w:rPr>
          <w:b/>
        </w:rPr>
      </w:pPr>
      <w:r w:rsidRPr="00122FDC">
        <w:rPr>
          <w:b/>
        </w:rPr>
        <w:t>ПРОВЕДИТЕ АНАЛИЗ ВРАЧЕБНЫХ РЕЦЕПТОВ</w:t>
      </w:r>
    </w:p>
    <w:tbl>
      <w:tblPr>
        <w:tblStyle w:val="a4"/>
        <w:tblW w:w="8980" w:type="dxa"/>
        <w:tblLook w:val="04A0" w:firstRow="1" w:lastRow="0" w:firstColumn="1" w:lastColumn="0" w:noHBand="0" w:noVBand="1"/>
      </w:tblPr>
      <w:tblGrid>
        <w:gridCol w:w="4644"/>
        <w:gridCol w:w="4336"/>
      </w:tblGrid>
      <w:tr w:rsidR="0074198C" w:rsidTr="0074198C">
        <w:trPr>
          <w:trHeight w:val="1357"/>
        </w:trPr>
        <w:tc>
          <w:tcPr>
            <w:tcW w:w="4644" w:type="dxa"/>
          </w:tcPr>
          <w:p w:rsidR="0074198C" w:rsidRDefault="0074198C"/>
        </w:tc>
        <w:tc>
          <w:tcPr>
            <w:tcW w:w="4336" w:type="dxa"/>
          </w:tcPr>
          <w:p w:rsidR="0074198C" w:rsidRPr="00994FBD" w:rsidRDefault="0074198C">
            <w:pPr>
              <w:rPr>
                <w:b/>
              </w:rPr>
            </w:pPr>
            <w:r w:rsidRPr="00994FBD">
              <w:rPr>
                <w:b/>
              </w:rPr>
              <w:t>Ваши замечания.</w:t>
            </w:r>
          </w:p>
          <w:p w:rsidR="0074198C" w:rsidRDefault="00994FBD">
            <w:r w:rsidRPr="00994FBD">
              <w:rPr>
                <w:b/>
              </w:rPr>
              <w:t>Оформите рецепт правильно.</w:t>
            </w:r>
          </w:p>
        </w:tc>
      </w:tr>
      <w:tr w:rsidR="0074198C" w:rsidTr="0074198C">
        <w:trPr>
          <w:trHeight w:val="1543"/>
        </w:trPr>
        <w:tc>
          <w:tcPr>
            <w:tcW w:w="4644" w:type="dxa"/>
          </w:tcPr>
          <w:p w:rsidR="00784841" w:rsidRPr="00784841" w:rsidRDefault="00784841" w:rsidP="00784841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132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Rp</w:t>
            </w:r>
            <w:proofErr w:type="spellEnd"/>
            <w:r w:rsidRPr="007132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.: </w:t>
            </w:r>
            <w:proofErr w:type="spellStart"/>
            <w:r w:rsidRPr="007132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Aer.</w:t>
            </w:r>
            <w:r w:rsidRPr="00784841">
              <w:rPr>
                <w:rFonts w:ascii="Times New Roman" w:hAnsi="Times New Roman" w:cs="Times New Roman"/>
                <w:lang w:val="en-US"/>
              </w:rPr>
              <w:t>Fenoterol</w:t>
            </w:r>
            <w:r w:rsidRPr="0078484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proofErr w:type="spellEnd"/>
            <w:r w:rsidRPr="007848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 d. (1 d.–0,0001)</w:t>
            </w:r>
          </w:p>
          <w:p w:rsidR="00784841" w:rsidRPr="00784841" w:rsidRDefault="00784841" w:rsidP="00784841">
            <w:pPr>
              <w:shd w:val="clear" w:color="auto" w:fill="FFFFFF"/>
              <w:jc w:val="both"/>
              <w:textAlignment w:val="top"/>
              <w:outlineLvl w:val="1"/>
              <w:rPr>
                <w:rFonts w:eastAsiaTheme="minorEastAsia"/>
                <w:lang w:eastAsia="ru-RU"/>
              </w:rPr>
            </w:pPr>
            <w:r w:rsidRPr="007848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D</w:t>
            </w:r>
            <w:r w:rsidRPr="007848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8484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784841">
              <w:rPr>
                <w:rFonts w:ascii="Times New Roman" w:eastAsia="Times New Roman" w:hAnsi="Times New Roman" w:cs="Times New Roman"/>
                <w:lang w:eastAsia="ru-RU"/>
              </w:rPr>
              <w:t>. По 1-2 ингаляции при приступе</w:t>
            </w:r>
          </w:p>
          <w:p w:rsidR="0074198C" w:rsidRPr="00713226" w:rsidRDefault="0074198C"/>
        </w:tc>
        <w:tc>
          <w:tcPr>
            <w:tcW w:w="4336" w:type="dxa"/>
          </w:tcPr>
          <w:p w:rsidR="0074198C" w:rsidRDefault="0074198C"/>
        </w:tc>
      </w:tr>
      <w:tr w:rsidR="0074198C" w:rsidTr="0074198C">
        <w:trPr>
          <w:trHeight w:val="271"/>
        </w:trPr>
        <w:tc>
          <w:tcPr>
            <w:tcW w:w="4644" w:type="dxa"/>
          </w:tcPr>
          <w:p w:rsidR="00784841" w:rsidRPr="00784841" w:rsidRDefault="00784841" w:rsidP="00784841">
            <w:pPr>
              <w:contextualSpacing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784841">
              <w:rPr>
                <w:rFonts w:ascii="Times New Roman" w:eastAsiaTheme="minorEastAsia" w:hAnsi="Times New Roman" w:cs="Times New Roman"/>
                <w:lang w:val="en-US" w:eastAsia="ru-RU"/>
              </w:rPr>
              <w:t>Rp</w:t>
            </w:r>
            <w:proofErr w:type="spellEnd"/>
            <w:r w:rsidRPr="00784841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.: Sol. </w:t>
            </w:r>
            <w:proofErr w:type="spellStart"/>
            <w:r w:rsidRPr="00784841">
              <w:rPr>
                <w:rFonts w:ascii="Times New Roman" w:eastAsiaTheme="minorEastAsia" w:hAnsi="Times New Roman" w:cs="Times New Roman"/>
                <w:lang w:val="en-US" w:eastAsia="ru-RU"/>
              </w:rPr>
              <w:t>Ephedrini</w:t>
            </w:r>
            <w:proofErr w:type="spellEnd"/>
            <w:r w:rsidRPr="00784841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r w:rsidR="00713226" w:rsidRPr="00713226">
              <w:rPr>
                <w:rFonts w:ascii="Times New Roman" w:eastAsiaTheme="minorEastAsia" w:hAnsi="Times New Roman" w:cs="Times New Roman"/>
                <w:lang w:eastAsia="ru-RU"/>
              </w:rPr>
              <w:t>0,</w:t>
            </w:r>
            <w:r w:rsidRPr="00784841">
              <w:rPr>
                <w:rFonts w:ascii="Times New Roman" w:eastAsiaTheme="minorEastAsia" w:hAnsi="Times New Roman" w:cs="Times New Roman"/>
                <w:lang w:val="en-US" w:eastAsia="ru-RU"/>
              </w:rPr>
              <w:t>5%-1 ml</w:t>
            </w:r>
          </w:p>
          <w:p w:rsidR="00784841" w:rsidRPr="00784841" w:rsidRDefault="00784841" w:rsidP="00784841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4841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         </w:t>
            </w:r>
            <w:proofErr w:type="spellStart"/>
            <w:r w:rsidRPr="00784841">
              <w:rPr>
                <w:rFonts w:ascii="Times New Roman" w:eastAsia="Times New Roman" w:hAnsi="Times New Roman" w:cs="Times New Roman"/>
                <w:lang w:val="en-US" w:eastAsia="ru-RU"/>
              </w:rPr>
              <w:t>D.t.d</w:t>
            </w:r>
            <w:proofErr w:type="spellEnd"/>
            <w:r w:rsidRPr="00784841">
              <w:rPr>
                <w:rFonts w:ascii="Times New Roman" w:eastAsia="Times New Roman" w:hAnsi="Times New Roman" w:cs="Times New Roman"/>
                <w:lang w:val="en-US" w:eastAsia="ru-RU"/>
              </w:rPr>
              <w:t>. N.10 in amp.</w:t>
            </w:r>
          </w:p>
          <w:p w:rsidR="00784841" w:rsidRPr="00784841" w:rsidRDefault="00784841" w:rsidP="00784841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8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S</w:t>
            </w:r>
            <w:r w:rsidRPr="00784841">
              <w:rPr>
                <w:rFonts w:ascii="Times New Roman" w:eastAsia="Times New Roman" w:hAnsi="Times New Roman" w:cs="Times New Roman"/>
                <w:lang w:eastAsia="ru-RU"/>
              </w:rPr>
              <w:t>. Внутривенно по 1 мл</w:t>
            </w:r>
            <w:r w:rsidRPr="00784841">
              <w:rPr>
                <w:rFonts w:ascii="Times New Roman" w:eastAsiaTheme="minorEastAsia" w:hAnsi="Times New Roman" w:cs="Times New Roman"/>
                <w:lang w:eastAsia="ru-RU"/>
              </w:rPr>
              <w:t xml:space="preserve"> в 20 мл</w:t>
            </w:r>
          </w:p>
          <w:p w:rsidR="00784841" w:rsidRPr="00784841" w:rsidRDefault="00784841" w:rsidP="00784841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48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784841">
              <w:rPr>
                <w:rFonts w:ascii="Times New Roman" w:eastAsiaTheme="minorEastAsia" w:hAnsi="Times New Roman" w:cs="Times New Roman"/>
                <w:lang w:eastAsia="ru-RU"/>
              </w:rPr>
              <w:t xml:space="preserve">0,9% раствора </w:t>
            </w:r>
            <w:r w:rsidRPr="00784841">
              <w:rPr>
                <w:rFonts w:ascii="Times New Roman" w:eastAsia="Times New Roman" w:hAnsi="Times New Roman" w:cs="Times New Roman"/>
                <w:lang w:eastAsia="ru-RU"/>
              </w:rPr>
              <w:t>натрия хлорида</w:t>
            </w:r>
          </w:p>
          <w:p w:rsidR="0074198C" w:rsidRPr="00713226" w:rsidRDefault="0074198C"/>
        </w:tc>
        <w:tc>
          <w:tcPr>
            <w:tcW w:w="4336" w:type="dxa"/>
          </w:tcPr>
          <w:p w:rsidR="0074198C" w:rsidRPr="00122FDC" w:rsidRDefault="0074198C"/>
        </w:tc>
      </w:tr>
      <w:tr w:rsidR="0074198C" w:rsidTr="0074198C">
        <w:trPr>
          <w:trHeight w:val="254"/>
        </w:trPr>
        <w:tc>
          <w:tcPr>
            <w:tcW w:w="4644" w:type="dxa"/>
          </w:tcPr>
          <w:p w:rsidR="00784841" w:rsidRPr="00784841" w:rsidRDefault="00784841" w:rsidP="00784841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484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Rp</w:t>
            </w:r>
            <w:proofErr w:type="spellEnd"/>
            <w:r w:rsidRPr="007848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.:  </w:t>
            </w:r>
            <w:proofErr w:type="spellStart"/>
            <w:r w:rsidRPr="0078484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Metoprololi</w:t>
            </w:r>
            <w:proofErr w:type="spellEnd"/>
            <w:r w:rsidRPr="00784841">
              <w:rPr>
                <w:rFonts w:ascii="Times New Roman" w:eastAsia="Times New Roman" w:hAnsi="Times New Roman" w:cs="Times New Roman"/>
                <w:lang w:eastAsia="ru-RU"/>
              </w:rPr>
              <w:t xml:space="preserve"> 0,05 </w:t>
            </w:r>
            <w:r w:rsidRPr="00784841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784841"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  <w:p w:rsidR="00784841" w:rsidRPr="00784841" w:rsidRDefault="00784841" w:rsidP="00784841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841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784841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848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8484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784841">
              <w:rPr>
                <w:rFonts w:ascii="Times New Roman" w:eastAsia="Times New Roman" w:hAnsi="Times New Roman" w:cs="Times New Roman"/>
                <w:lang w:eastAsia="ru-RU"/>
              </w:rPr>
              <w:t>. Внутрь по 1 таблетке</w:t>
            </w:r>
          </w:p>
          <w:p w:rsidR="00784841" w:rsidRPr="00784841" w:rsidRDefault="00784841" w:rsidP="00784841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8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2 раза в сутки</w:t>
            </w:r>
          </w:p>
          <w:p w:rsidR="0074198C" w:rsidRPr="00713226" w:rsidRDefault="0074198C"/>
        </w:tc>
        <w:tc>
          <w:tcPr>
            <w:tcW w:w="4336" w:type="dxa"/>
          </w:tcPr>
          <w:p w:rsidR="0074198C" w:rsidRDefault="0074198C"/>
        </w:tc>
      </w:tr>
      <w:tr w:rsidR="0074198C" w:rsidTr="0074198C">
        <w:trPr>
          <w:trHeight w:val="271"/>
        </w:trPr>
        <w:tc>
          <w:tcPr>
            <w:tcW w:w="4644" w:type="dxa"/>
          </w:tcPr>
          <w:p w:rsidR="00784841" w:rsidRPr="00784841" w:rsidRDefault="00784841" w:rsidP="00784841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484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Rp</w:t>
            </w:r>
            <w:proofErr w:type="spellEnd"/>
            <w:r w:rsidRPr="0078484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.: Sol. </w:t>
            </w:r>
            <w:proofErr w:type="spellStart"/>
            <w:r w:rsidR="00713226" w:rsidRPr="00713226">
              <w:rPr>
                <w:rFonts w:ascii="Times New Roman" w:eastAsiaTheme="minorEastAsia" w:hAnsi="Times New Roman" w:cs="Times New Roman"/>
                <w:lang w:val="en-US" w:eastAsia="ru-RU"/>
              </w:rPr>
              <w:t>Dobutamini</w:t>
            </w:r>
            <w:proofErr w:type="spellEnd"/>
            <w:r w:rsidR="00713226" w:rsidRPr="00713226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0,5%-5</w:t>
            </w:r>
            <w:r w:rsidR="00713226" w:rsidRPr="00713226">
              <w:rPr>
                <w:rFonts w:ascii="Times New Roman" w:eastAsiaTheme="minorEastAsia" w:hAnsi="Times New Roman" w:cs="Times New Roman"/>
                <w:lang w:eastAsia="ru-RU"/>
              </w:rPr>
              <w:t>,0</w:t>
            </w:r>
          </w:p>
          <w:p w:rsidR="00784841" w:rsidRPr="00784841" w:rsidRDefault="00713226" w:rsidP="00784841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2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</w:t>
            </w:r>
            <w:proofErr w:type="spellStart"/>
            <w:r w:rsidRPr="00713226">
              <w:rPr>
                <w:rFonts w:ascii="Times New Roman" w:eastAsia="Times New Roman" w:hAnsi="Times New Roman" w:cs="Times New Roman"/>
                <w:lang w:val="en-US" w:eastAsia="ru-RU"/>
              </w:rPr>
              <w:t>D.t.d</w:t>
            </w:r>
            <w:proofErr w:type="spellEnd"/>
            <w:r w:rsidRPr="007132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N.5 </w:t>
            </w:r>
          </w:p>
          <w:p w:rsidR="00784841" w:rsidRPr="00784841" w:rsidRDefault="00784841" w:rsidP="00784841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8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S</w:t>
            </w:r>
            <w:r w:rsidRPr="00784841">
              <w:rPr>
                <w:rFonts w:ascii="Times New Roman" w:eastAsia="Times New Roman" w:hAnsi="Times New Roman" w:cs="Times New Roman"/>
                <w:lang w:eastAsia="ru-RU"/>
              </w:rPr>
              <w:t xml:space="preserve">. Внутривенно </w:t>
            </w:r>
            <w:proofErr w:type="spellStart"/>
            <w:r w:rsidRPr="00784841">
              <w:rPr>
                <w:rFonts w:ascii="Times New Roman" w:eastAsia="Times New Roman" w:hAnsi="Times New Roman" w:cs="Times New Roman"/>
                <w:lang w:eastAsia="ru-RU"/>
              </w:rPr>
              <w:t>капельно</w:t>
            </w:r>
            <w:proofErr w:type="spellEnd"/>
          </w:p>
          <w:p w:rsidR="00784841" w:rsidRPr="00784841" w:rsidRDefault="00784841" w:rsidP="00784841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4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 1 мл</w:t>
            </w:r>
            <w:r w:rsidRPr="00784841">
              <w:rPr>
                <w:rFonts w:ascii="Times New Roman" w:eastAsiaTheme="minorEastAsia" w:hAnsi="Times New Roman" w:cs="Times New Roman"/>
                <w:lang w:eastAsia="ru-RU"/>
              </w:rPr>
              <w:t xml:space="preserve"> в 200 мл 0,9%</w:t>
            </w:r>
          </w:p>
          <w:p w:rsidR="00784841" w:rsidRPr="00784841" w:rsidRDefault="00784841" w:rsidP="00784841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4841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раствора натрия хлорида</w:t>
            </w:r>
          </w:p>
          <w:p w:rsidR="0074198C" w:rsidRPr="00713226" w:rsidRDefault="0074198C"/>
        </w:tc>
        <w:tc>
          <w:tcPr>
            <w:tcW w:w="4336" w:type="dxa"/>
          </w:tcPr>
          <w:p w:rsidR="0074198C" w:rsidRDefault="0074198C"/>
        </w:tc>
      </w:tr>
      <w:tr w:rsidR="0074198C" w:rsidTr="0074198C">
        <w:trPr>
          <w:trHeight w:val="271"/>
        </w:trPr>
        <w:tc>
          <w:tcPr>
            <w:tcW w:w="4644" w:type="dxa"/>
          </w:tcPr>
          <w:p w:rsidR="00713226" w:rsidRPr="00713226" w:rsidRDefault="00713226" w:rsidP="00713226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132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Rp</w:t>
            </w:r>
            <w:proofErr w:type="spellEnd"/>
            <w:r w:rsidRPr="007132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.: </w:t>
            </w:r>
            <w:proofErr w:type="spellStart"/>
            <w:r w:rsidRPr="00713226">
              <w:rPr>
                <w:rFonts w:ascii="Times New Roman" w:hAnsi="Times New Roman" w:cs="Times New Roman"/>
                <w:lang w:val="en-US"/>
              </w:rPr>
              <w:t>Salbutamol</w:t>
            </w:r>
            <w:r w:rsidRPr="007132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proofErr w:type="spellEnd"/>
            <w:r w:rsidRPr="007132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 d. (1 d.–0,0001)</w:t>
            </w:r>
          </w:p>
          <w:p w:rsidR="00713226" w:rsidRPr="00713226" w:rsidRDefault="00713226" w:rsidP="00713226">
            <w:pPr>
              <w:shd w:val="clear" w:color="auto" w:fill="FFFFFF"/>
              <w:jc w:val="both"/>
              <w:textAlignment w:val="top"/>
              <w:outlineLvl w:val="1"/>
              <w:rPr>
                <w:rFonts w:eastAsiaTheme="minorEastAsia"/>
                <w:lang w:eastAsia="ru-RU"/>
              </w:rPr>
            </w:pPr>
            <w:r w:rsidRPr="007132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D</w:t>
            </w:r>
            <w:r w:rsidRPr="007132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1322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713226">
              <w:rPr>
                <w:rFonts w:ascii="Times New Roman" w:eastAsia="Times New Roman" w:hAnsi="Times New Roman" w:cs="Times New Roman"/>
                <w:lang w:eastAsia="ru-RU"/>
              </w:rPr>
              <w:t>. По 1-2 ингаляции при приступе</w:t>
            </w:r>
          </w:p>
          <w:p w:rsidR="0074198C" w:rsidRPr="00713226" w:rsidRDefault="0074198C"/>
        </w:tc>
        <w:tc>
          <w:tcPr>
            <w:tcW w:w="4336" w:type="dxa"/>
          </w:tcPr>
          <w:p w:rsidR="0074198C" w:rsidRDefault="0074198C"/>
        </w:tc>
      </w:tr>
    </w:tbl>
    <w:p w:rsidR="0074198C" w:rsidRDefault="0074198C"/>
    <w:p w:rsidR="0074198C" w:rsidRPr="00122FDC" w:rsidRDefault="0074198C" w:rsidP="00122FD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по теме </w:t>
      </w:r>
    </w:p>
    <w:p w:rsidR="0074198C" w:rsidRDefault="0074198C" w:rsidP="0074198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Выбрать один правильный ответ</w:t>
      </w:r>
    </w:p>
    <w:p w:rsidR="0074198C" w:rsidRDefault="0074198C" w:rsidP="0074198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1D4" w:rsidRPr="00CA71D4" w:rsidRDefault="00CA71D4" w:rsidP="00CA71D4">
      <w:pPr>
        <w:tabs>
          <w:tab w:val="left" w:pos="81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A71D4">
        <w:rPr>
          <w:rFonts w:ascii="Times New Roman" w:eastAsia="Calibri" w:hAnsi="Times New Roman" w:cs="Times New Roman"/>
          <w:lang w:eastAsia="ru-RU"/>
        </w:rPr>
        <w:t>1. ЭФФЕКТ АЛЬФА1-АДРЕНОМИМЕТИКОВ</w:t>
      </w:r>
    </w:p>
    <w:p w:rsidR="00CA71D4" w:rsidRPr="00CA71D4" w:rsidRDefault="00CA71D4" w:rsidP="00CA7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1) расширение зрачка и повышение внутриглазного давления</w:t>
      </w:r>
    </w:p>
    <w:p w:rsidR="00CA71D4" w:rsidRPr="00CA71D4" w:rsidRDefault="00CA71D4" w:rsidP="00CA71D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2) тахикардия</w:t>
      </w:r>
    </w:p>
    <w:p w:rsidR="00CA71D4" w:rsidRPr="00CA71D4" w:rsidRDefault="00CA71D4" w:rsidP="00CA71D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3) сужение кровеносных сосудов и повышение артериального давления</w:t>
      </w:r>
    </w:p>
    <w:p w:rsidR="00CA71D4" w:rsidRPr="00CA71D4" w:rsidRDefault="00CA71D4" w:rsidP="00CA71D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4) понижение тонуса гладких мышц внутренних органов</w:t>
      </w:r>
    </w:p>
    <w:p w:rsidR="00CA71D4" w:rsidRDefault="00CA71D4" w:rsidP="00CA71D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5) расширение кровеносных сосудов и снижение артериального давления</w:t>
      </w:r>
    </w:p>
    <w:p w:rsidR="00CA71D4" w:rsidRPr="00CA71D4" w:rsidRDefault="00CA71D4" w:rsidP="00CA71D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A71D4" w:rsidRPr="00CA71D4" w:rsidRDefault="00CA71D4" w:rsidP="00CA71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2. АЛЬФА1-АДРЕНОМИМЕТИК</w:t>
      </w:r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1) пилокарпин</w:t>
      </w:r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2) адреналин</w:t>
      </w:r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3) норадреналин</w:t>
      </w:r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4) </w:t>
      </w:r>
      <w:proofErr w:type="spellStart"/>
      <w:r w:rsidRPr="00CA71D4">
        <w:rPr>
          <w:rFonts w:ascii="Times New Roman" w:hAnsi="Times New Roman" w:cs="Times New Roman"/>
        </w:rPr>
        <w:t>фенилэфрин</w:t>
      </w:r>
      <w:proofErr w:type="spellEnd"/>
    </w:p>
    <w:p w:rsid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5) </w:t>
      </w:r>
      <w:proofErr w:type="spellStart"/>
      <w:r w:rsidRPr="00CA71D4">
        <w:rPr>
          <w:rFonts w:ascii="Times New Roman" w:hAnsi="Times New Roman" w:cs="Times New Roman"/>
        </w:rPr>
        <w:t>метопролол</w:t>
      </w:r>
      <w:proofErr w:type="spellEnd"/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A71D4" w:rsidRPr="00CA71D4" w:rsidRDefault="00CA71D4" w:rsidP="00CA71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3.АЛЬФА1-АДРЕНОМИМЕТИК ДЛЯ КУПИРОВАНИЯ ОСТРОЙ ГИПОТЕНЗИИ</w:t>
      </w:r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1) адреналин </w:t>
      </w:r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2) </w:t>
      </w:r>
      <w:proofErr w:type="spellStart"/>
      <w:r w:rsidRPr="00CA71D4">
        <w:rPr>
          <w:rFonts w:ascii="Times New Roman" w:hAnsi="Times New Roman" w:cs="Times New Roman"/>
        </w:rPr>
        <w:t>мезатон</w:t>
      </w:r>
      <w:proofErr w:type="spellEnd"/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3) норадреналин</w:t>
      </w:r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4) дофамин</w:t>
      </w:r>
    </w:p>
    <w:p w:rsid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5) </w:t>
      </w:r>
      <w:proofErr w:type="spellStart"/>
      <w:r w:rsidRPr="00CA71D4">
        <w:rPr>
          <w:rFonts w:ascii="Times New Roman" w:hAnsi="Times New Roman" w:cs="Times New Roman"/>
        </w:rPr>
        <w:t>добутел</w:t>
      </w:r>
      <w:proofErr w:type="spellEnd"/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A71D4" w:rsidRPr="00CA71D4" w:rsidRDefault="00CA71D4" w:rsidP="00CA71D4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A71D4">
        <w:rPr>
          <w:rFonts w:ascii="Times New Roman" w:eastAsia="Calibri" w:hAnsi="Times New Roman" w:cs="Times New Roman"/>
          <w:lang w:eastAsia="ru-RU"/>
        </w:rPr>
        <w:t>4.ЭФФЕКТ БЕТА2-АДРЕНОМИМЕТИКОВ</w:t>
      </w:r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1) сужение зрачка и понижение внутриглазного давления</w:t>
      </w:r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2) расширение бронхов</w:t>
      </w:r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3) расширение кровеносных сосудов и понижение артериального давления</w:t>
      </w:r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4) расширение зрачка</w:t>
      </w:r>
    </w:p>
    <w:p w:rsid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5) сужение кровеносных сосудов и повышение артериального давления</w:t>
      </w:r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A71D4" w:rsidRPr="00CA71D4" w:rsidRDefault="00CA71D4" w:rsidP="00CA71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5. ПРЕПАРАТ ДЛЯ КУПИРОВАНИЯ АНАФИЛАКТИЧЕСКОГО ШОКА</w:t>
      </w:r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1) </w:t>
      </w:r>
      <w:proofErr w:type="spellStart"/>
      <w:r w:rsidRPr="00CA71D4">
        <w:rPr>
          <w:rFonts w:ascii="Times New Roman" w:hAnsi="Times New Roman" w:cs="Times New Roman"/>
        </w:rPr>
        <w:t>бисопролол</w:t>
      </w:r>
      <w:proofErr w:type="spellEnd"/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2) </w:t>
      </w:r>
      <w:proofErr w:type="spellStart"/>
      <w:r w:rsidRPr="00CA71D4">
        <w:rPr>
          <w:rFonts w:ascii="Times New Roman" w:hAnsi="Times New Roman" w:cs="Times New Roman"/>
        </w:rPr>
        <w:t>анаприлин</w:t>
      </w:r>
      <w:proofErr w:type="spellEnd"/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3) адреналин</w:t>
      </w:r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4) эфедрин</w:t>
      </w:r>
    </w:p>
    <w:p w:rsid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5) </w:t>
      </w:r>
      <w:proofErr w:type="spellStart"/>
      <w:r w:rsidRPr="00CA71D4">
        <w:rPr>
          <w:rFonts w:ascii="Times New Roman" w:hAnsi="Times New Roman" w:cs="Times New Roman"/>
        </w:rPr>
        <w:t>добутамин</w:t>
      </w:r>
      <w:proofErr w:type="spellEnd"/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A71D4" w:rsidRPr="00CA71D4" w:rsidRDefault="00CA71D4" w:rsidP="00CA71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6. СЕЛЕКТИВНЫЙ БЕТА-АДРЕНОМИМЕТИК, КАРДИОТОНИК</w:t>
      </w:r>
    </w:p>
    <w:p w:rsidR="00CA71D4" w:rsidRPr="00CA71D4" w:rsidRDefault="00CA71D4" w:rsidP="00CA71D4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1) </w:t>
      </w:r>
      <w:proofErr w:type="spellStart"/>
      <w:r w:rsidRPr="00CA71D4">
        <w:rPr>
          <w:rFonts w:ascii="Times New Roman" w:hAnsi="Times New Roman" w:cs="Times New Roman"/>
        </w:rPr>
        <w:t>метопролол</w:t>
      </w:r>
      <w:proofErr w:type="spellEnd"/>
      <w:r w:rsidRPr="00CA71D4">
        <w:rPr>
          <w:rFonts w:ascii="Times New Roman" w:hAnsi="Times New Roman" w:cs="Times New Roman"/>
        </w:rPr>
        <w:tab/>
      </w:r>
    </w:p>
    <w:p w:rsidR="00CA71D4" w:rsidRPr="00CA71D4" w:rsidRDefault="00CA71D4" w:rsidP="00CA71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2) </w:t>
      </w:r>
      <w:proofErr w:type="spellStart"/>
      <w:r w:rsidRPr="00CA71D4">
        <w:rPr>
          <w:rFonts w:ascii="Times New Roman" w:hAnsi="Times New Roman" w:cs="Times New Roman"/>
        </w:rPr>
        <w:t>анаприлин</w:t>
      </w:r>
      <w:proofErr w:type="spellEnd"/>
    </w:p>
    <w:p w:rsidR="00CA71D4" w:rsidRPr="00CA71D4" w:rsidRDefault="00CA71D4" w:rsidP="00CA71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3) </w:t>
      </w:r>
      <w:proofErr w:type="spellStart"/>
      <w:r w:rsidRPr="00CA71D4">
        <w:rPr>
          <w:rFonts w:ascii="Times New Roman" w:hAnsi="Times New Roman" w:cs="Times New Roman"/>
        </w:rPr>
        <w:t>добутамин</w:t>
      </w:r>
      <w:proofErr w:type="spellEnd"/>
    </w:p>
    <w:p w:rsidR="00CA71D4" w:rsidRPr="00CA71D4" w:rsidRDefault="00CA71D4" w:rsidP="00CA71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4) адреналин</w:t>
      </w:r>
    </w:p>
    <w:p w:rsidR="00CA71D4" w:rsidRDefault="00CA71D4" w:rsidP="00CA71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5) </w:t>
      </w:r>
      <w:proofErr w:type="spellStart"/>
      <w:r w:rsidRPr="00CA71D4">
        <w:rPr>
          <w:rFonts w:ascii="Times New Roman" w:hAnsi="Times New Roman" w:cs="Times New Roman"/>
        </w:rPr>
        <w:t>мезатон</w:t>
      </w:r>
      <w:proofErr w:type="spellEnd"/>
    </w:p>
    <w:p w:rsidR="00CA71D4" w:rsidRPr="00CA71D4" w:rsidRDefault="00CA71D4" w:rsidP="00CA71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A71D4" w:rsidRPr="00CA71D4" w:rsidRDefault="00CA71D4" w:rsidP="00CA71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7. ХАРАКТЕРНОЕ ФАРМАКОЛОГИЧЕСКОЕ ДЕЙСТВИЕ АЛЬФА-АДРЕНОЛИТИКОВ</w:t>
      </w:r>
    </w:p>
    <w:p w:rsidR="00CA71D4" w:rsidRPr="00CA71D4" w:rsidRDefault="00CA71D4" w:rsidP="00CA71D4">
      <w:p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1) повышение силы и частоты сердечных сокращений</w:t>
      </w:r>
    </w:p>
    <w:p w:rsidR="00CA71D4" w:rsidRPr="00CA71D4" w:rsidRDefault="00CA71D4" w:rsidP="00CA71D4">
      <w:p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2) сужение кровеносных сосудов</w:t>
      </w:r>
    </w:p>
    <w:p w:rsidR="00CA71D4" w:rsidRPr="00CA71D4" w:rsidRDefault="00CA71D4" w:rsidP="00CA71D4">
      <w:p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3) понижение артериального давления</w:t>
      </w:r>
    </w:p>
    <w:p w:rsidR="00CA71D4" w:rsidRPr="00CA71D4" w:rsidRDefault="00CA71D4" w:rsidP="00CA71D4">
      <w:p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4) облегчение носового дыхания</w:t>
      </w:r>
    </w:p>
    <w:p w:rsid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5) расширение зрачка и повышение внутриглазного давления</w:t>
      </w:r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A71D4" w:rsidRPr="00CA71D4" w:rsidRDefault="00CA71D4" w:rsidP="00CA71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>8 .СЕЛЕКТИВНЫЙ АЛЬФА1-АДРЕНОЛИТИК</w:t>
      </w:r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1) </w:t>
      </w:r>
      <w:proofErr w:type="spellStart"/>
      <w:r w:rsidRPr="00CA71D4">
        <w:rPr>
          <w:rFonts w:ascii="Times New Roman" w:hAnsi="Times New Roman" w:cs="Times New Roman"/>
        </w:rPr>
        <w:t>метопролол</w:t>
      </w:r>
      <w:proofErr w:type="spellEnd"/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2) </w:t>
      </w:r>
      <w:proofErr w:type="spellStart"/>
      <w:r w:rsidRPr="00CA71D4">
        <w:rPr>
          <w:rFonts w:ascii="Times New Roman" w:hAnsi="Times New Roman" w:cs="Times New Roman"/>
        </w:rPr>
        <w:t>пропранолол</w:t>
      </w:r>
      <w:proofErr w:type="spellEnd"/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3) </w:t>
      </w:r>
      <w:proofErr w:type="spellStart"/>
      <w:r w:rsidRPr="00CA71D4">
        <w:rPr>
          <w:rFonts w:ascii="Times New Roman" w:hAnsi="Times New Roman" w:cs="Times New Roman"/>
        </w:rPr>
        <w:t>доксазозин</w:t>
      </w:r>
      <w:proofErr w:type="spellEnd"/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4) </w:t>
      </w:r>
      <w:proofErr w:type="spellStart"/>
      <w:r w:rsidRPr="00CA71D4">
        <w:rPr>
          <w:rFonts w:ascii="Times New Roman" w:hAnsi="Times New Roman" w:cs="Times New Roman"/>
        </w:rPr>
        <w:t>бетаксолол</w:t>
      </w:r>
      <w:proofErr w:type="spellEnd"/>
    </w:p>
    <w:p w:rsid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5) </w:t>
      </w:r>
      <w:proofErr w:type="spellStart"/>
      <w:r w:rsidRPr="00CA71D4">
        <w:rPr>
          <w:rFonts w:ascii="Times New Roman" w:hAnsi="Times New Roman" w:cs="Times New Roman"/>
        </w:rPr>
        <w:t>фенилэфрин</w:t>
      </w:r>
      <w:proofErr w:type="spellEnd"/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A71D4" w:rsidRPr="00CA71D4" w:rsidRDefault="00CA71D4" w:rsidP="00CA7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1D4">
        <w:rPr>
          <w:rFonts w:ascii="Times New Roman" w:eastAsia="Times New Roman" w:hAnsi="Times New Roman" w:cs="Times New Roman"/>
          <w:lang w:eastAsia="ru-RU"/>
        </w:rPr>
        <w:t>9. К ГРУППЕ БЕТА-АДРЕНОБЛОКАТОРОВ ОТНОСИТСЯ ПРЕПАРАТ</w:t>
      </w:r>
    </w:p>
    <w:p w:rsidR="00CA71D4" w:rsidRPr="00CA71D4" w:rsidRDefault="00CA71D4" w:rsidP="00CA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71D4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CA71D4">
        <w:rPr>
          <w:rFonts w:ascii="Times New Roman" w:eastAsia="Times New Roman" w:hAnsi="Times New Roman" w:cs="Times New Roman"/>
          <w:lang w:eastAsia="ru-RU"/>
        </w:rPr>
        <w:t>фенилэфрин</w:t>
      </w:r>
      <w:proofErr w:type="spellEnd"/>
    </w:p>
    <w:p w:rsidR="00CA71D4" w:rsidRPr="00CA71D4" w:rsidRDefault="00CA71D4" w:rsidP="00CA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71D4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CA71D4">
        <w:rPr>
          <w:rFonts w:ascii="Times New Roman" w:eastAsia="Times New Roman" w:hAnsi="Times New Roman" w:cs="Times New Roman"/>
          <w:lang w:eastAsia="ru-RU"/>
        </w:rPr>
        <w:t>эпинефрин</w:t>
      </w:r>
      <w:proofErr w:type="spellEnd"/>
    </w:p>
    <w:p w:rsidR="00CA71D4" w:rsidRPr="00CA71D4" w:rsidRDefault="00CA71D4" w:rsidP="00CA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71D4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CA71D4">
        <w:rPr>
          <w:rFonts w:ascii="Times New Roman" w:eastAsia="Times New Roman" w:hAnsi="Times New Roman" w:cs="Times New Roman"/>
          <w:lang w:eastAsia="ru-RU"/>
        </w:rPr>
        <w:t>метопролол</w:t>
      </w:r>
      <w:proofErr w:type="spellEnd"/>
    </w:p>
    <w:p w:rsidR="00CA71D4" w:rsidRPr="00CA71D4" w:rsidRDefault="00CA71D4" w:rsidP="00CA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71D4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CA71D4">
        <w:rPr>
          <w:rFonts w:ascii="Times New Roman" w:eastAsia="Times New Roman" w:hAnsi="Times New Roman" w:cs="Times New Roman"/>
          <w:lang w:eastAsia="ru-RU"/>
        </w:rPr>
        <w:t>сальбутамол</w:t>
      </w:r>
      <w:proofErr w:type="spellEnd"/>
    </w:p>
    <w:p w:rsidR="00CA71D4" w:rsidRDefault="00CA71D4" w:rsidP="00CA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71D4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r w:rsidRPr="00CA71D4">
        <w:rPr>
          <w:rFonts w:ascii="Times New Roman" w:eastAsia="Times New Roman" w:hAnsi="Times New Roman" w:cs="Times New Roman"/>
          <w:lang w:eastAsia="ru-RU"/>
        </w:rPr>
        <w:t>доксазозин</w:t>
      </w:r>
      <w:proofErr w:type="spellEnd"/>
    </w:p>
    <w:p w:rsidR="00CA71D4" w:rsidRPr="00CA71D4" w:rsidRDefault="00CA71D4" w:rsidP="00CA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71D4" w:rsidRPr="00CA71D4" w:rsidRDefault="00CA71D4" w:rsidP="00CA71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10. </w:t>
      </w:r>
      <w:proofErr w:type="gramStart"/>
      <w:r w:rsidRPr="00CA71D4">
        <w:rPr>
          <w:rFonts w:ascii="Times New Roman" w:hAnsi="Times New Roman" w:cs="Times New Roman"/>
        </w:rPr>
        <w:t>НЕСЕЛЕКТИВНЫЙ</w:t>
      </w:r>
      <w:proofErr w:type="gramEnd"/>
      <w:r w:rsidRPr="00CA71D4">
        <w:rPr>
          <w:rFonts w:ascii="Times New Roman" w:hAnsi="Times New Roman" w:cs="Times New Roman"/>
        </w:rPr>
        <w:t xml:space="preserve"> БЕТА-АДРЕНОЛИТИК ДЛЯ ЛЕЧЕНИЯ ГЛАУКОМЫ</w:t>
      </w:r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1) </w:t>
      </w:r>
      <w:proofErr w:type="spellStart"/>
      <w:r w:rsidRPr="00CA71D4">
        <w:rPr>
          <w:rFonts w:ascii="Times New Roman" w:hAnsi="Times New Roman" w:cs="Times New Roman"/>
        </w:rPr>
        <w:t>бисопролол</w:t>
      </w:r>
      <w:proofErr w:type="spellEnd"/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2) </w:t>
      </w:r>
      <w:proofErr w:type="spellStart"/>
      <w:r w:rsidRPr="00CA71D4">
        <w:rPr>
          <w:rFonts w:ascii="Times New Roman" w:hAnsi="Times New Roman" w:cs="Times New Roman"/>
        </w:rPr>
        <w:t>бетаксолол</w:t>
      </w:r>
      <w:proofErr w:type="spellEnd"/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3) </w:t>
      </w:r>
      <w:proofErr w:type="spellStart"/>
      <w:r w:rsidRPr="00CA71D4">
        <w:rPr>
          <w:rFonts w:ascii="Times New Roman" w:hAnsi="Times New Roman" w:cs="Times New Roman"/>
        </w:rPr>
        <w:t>карведилол</w:t>
      </w:r>
      <w:proofErr w:type="spellEnd"/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4) </w:t>
      </w:r>
      <w:proofErr w:type="spellStart"/>
      <w:r w:rsidRPr="00CA71D4">
        <w:rPr>
          <w:rFonts w:ascii="Times New Roman" w:hAnsi="Times New Roman" w:cs="Times New Roman"/>
        </w:rPr>
        <w:t>тимолол</w:t>
      </w:r>
      <w:proofErr w:type="spellEnd"/>
    </w:p>
    <w:p w:rsidR="00CA71D4" w:rsidRPr="00CA71D4" w:rsidRDefault="00CA71D4" w:rsidP="00CA71D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71D4">
        <w:rPr>
          <w:rFonts w:ascii="Times New Roman" w:hAnsi="Times New Roman" w:cs="Times New Roman"/>
        </w:rPr>
        <w:t xml:space="preserve">5) </w:t>
      </w:r>
      <w:proofErr w:type="spellStart"/>
      <w:r w:rsidRPr="00CA71D4">
        <w:rPr>
          <w:rFonts w:ascii="Times New Roman" w:hAnsi="Times New Roman" w:cs="Times New Roman"/>
        </w:rPr>
        <w:t>метопролол</w:t>
      </w:r>
      <w:proofErr w:type="spellEnd"/>
    </w:p>
    <w:p w:rsidR="00CA71D4" w:rsidRPr="00CA71D4" w:rsidRDefault="00CA71D4" w:rsidP="00CA71D4"/>
    <w:p w:rsidR="00CA71D4" w:rsidRPr="00CA71D4" w:rsidRDefault="00CA71D4" w:rsidP="00CA71D4">
      <w:pPr>
        <w:pStyle w:val="a3"/>
        <w:numPr>
          <w:ilvl w:val="0"/>
          <w:numId w:val="1"/>
        </w:numPr>
        <w:tabs>
          <w:tab w:val="left" w:pos="1520"/>
        </w:tabs>
        <w:suppressAutoHyphens/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СИТУАЦИОННАЯ ЗАДАЧА </w:t>
      </w:r>
    </w:p>
    <w:p w:rsidR="00CA71D4" w:rsidRPr="00CA71D4" w:rsidRDefault="00CA71D4" w:rsidP="00CA71D4">
      <w:pPr>
        <w:pStyle w:val="a3"/>
        <w:tabs>
          <w:tab w:val="left" w:pos="4536"/>
        </w:tabs>
        <w:spacing w:after="0" w:line="240" w:lineRule="auto"/>
        <w:ind w:left="360" w:right="45"/>
        <w:jc w:val="both"/>
        <w:rPr>
          <w:rFonts w:ascii="Times New Roman" w:eastAsiaTheme="minorEastAsia" w:hAnsi="Times New Roman" w:cs="Times New Roman"/>
          <w:lang w:eastAsia="ru-RU"/>
        </w:rPr>
      </w:pPr>
      <w:r w:rsidRPr="00CA71D4">
        <w:rPr>
          <w:rFonts w:ascii="Times New Roman" w:eastAsiaTheme="minorEastAsia" w:hAnsi="Times New Roman" w:cs="Times New Roman"/>
          <w:lang w:eastAsia="ru-RU"/>
        </w:rPr>
        <w:t>У женщины возникла угроза преждевременных родов. При поступлении в стационар ей назначен препарат внутривенно.</w:t>
      </w:r>
    </w:p>
    <w:p w:rsidR="00CA71D4" w:rsidRPr="00CA71D4" w:rsidRDefault="00CA71D4" w:rsidP="00CA71D4">
      <w:pPr>
        <w:pStyle w:val="a3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CA71D4">
        <w:rPr>
          <w:rFonts w:ascii="Times New Roman" w:eastAsiaTheme="minorEastAsia" w:hAnsi="Times New Roman" w:cs="Times New Roman"/>
          <w:i/>
          <w:lang w:eastAsia="ru-RU"/>
        </w:rPr>
        <w:t>Решите задачу, ответив на следующие вопросы:</w:t>
      </w:r>
    </w:p>
    <w:p w:rsidR="00CA71D4" w:rsidRPr="00CA71D4" w:rsidRDefault="00CA71D4" w:rsidP="00CA71D4">
      <w:pPr>
        <w:pStyle w:val="a3"/>
        <w:tabs>
          <w:tab w:val="left" w:pos="709"/>
          <w:tab w:val="left" w:pos="4536"/>
        </w:tabs>
        <w:spacing w:after="0" w:line="240" w:lineRule="auto"/>
        <w:ind w:left="360" w:right="45"/>
        <w:jc w:val="both"/>
        <w:rPr>
          <w:rFonts w:ascii="Times New Roman" w:eastAsiaTheme="minorEastAsia" w:hAnsi="Times New Roman" w:cs="Times New Roman"/>
          <w:lang w:eastAsia="ru-RU"/>
        </w:rPr>
      </w:pPr>
      <w:r w:rsidRPr="00CA71D4">
        <w:rPr>
          <w:rFonts w:ascii="Times New Roman" w:eastAsiaTheme="minorEastAsia" w:hAnsi="Times New Roman" w:cs="Times New Roman"/>
          <w:lang w:eastAsia="ru-RU"/>
        </w:rPr>
        <w:t>1. Исходя из механизма действия средств, регулирующих  деятельность  матки, назовите препарат, назначенный беременной в э</w:t>
      </w:r>
      <w:bookmarkStart w:id="0" w:name="_GoBack"/>
      <w:bookmarkEnd w:id="0"/>
      <w:r w:rsidRPr="00CA71D4">
        <w:rPr>
          <w:rFonts w:ascii="Times New Roman" w:eastAsiaTheme="minorEastAsia" w:hAnsi="Times New Roman" w:cs="Times New Roman"/>
          <w:lang w:eastAsia="ru-RU"/>
        </w:rPr>
        <w:t>той ситуации.</w:t>
      </w:r>
    </w:p>
    <w:p w:rsidR="00CA71D4" w:rsidRPr="00CA71D4" w:rsidRDefault="00CA71D4" w:rsidP="00CA71D4">
      <w:pPr>
        <w:pStyle w:val="a3"/>
        <w:tabs>
          <w:tab w:val="left" w:pos="709"/>
          <w:tab w:val="left" w:pos="4536"/>
        </w:tabs>
        <w:spacing w:after="0" w:line="240" w:lineRule="auto"/>
        <w:ind w:left="360" w:right="45"/>
        <w:jc w:val="both"/>
        <w:rPr>
          <w:rFonts w:ascii="Times New Roman" w:eastAsiaTheme="minorEastAsia" w:hAnsi="Times New Roman" w:cs="Times New Roman"/>
          <w:lang w:eastAsia="ru-RU"/>
        </w:rPr>
      </w:pPr>
      <w:r w:rsidRPr="00CA71D4">
        <w:rPr>
          <w:rFonts w:ascii="Times New Roman" w:eastAsiaTheme="minorEastAsia" w:hAnsi="Times New Roman" w:cs="Times New Roman"/>
          <w:lang w:eastAsia="ru-RU"/>
        </w:rPr>
        <w:t>2. Определите фармакологическую  группу.</w:t>
      </w:r>
    </w:p>
    <w:p w:rsidR="00CA71D4" w:rsidRPr="00CA71D4" w:rsidRDefault="00CA71D4" w:rsidP="00CA71D4">
      <w:pPr>
        <w:pStyle w:val="a3"/>
        <w:tabs>
          <w:tab w:val="left" w:pos="709"/>
          <w:tab w:val="left" w:pos="4536"/>
        </w:tabs>
        <w:spacing w:after="0" w:line="240" w:lineRule="auto"/>
        <w:ind w:left="360" w:right="45"/>
        <w:jc w:val="both"/>
        <w:rPr>
          <w:rFonts w:ascii="Times New Roman" w:eastAsiaTheme="minorEastAsia" w:hAnsi="Times New Roman" w:cs="Times New Roman"/>
          <w:lang w:eastAsia="ru-RU"/>
        </w:rPr>
      </w:pPr>
      <w:r w:rsidRPr="00CA71D4">
        <w:rPr>
          <w:rFonts w:ascii="Times New Roman" w:eastAsiaTheme="minorEastAsia" w:hAnsi="Times New Roman" w:cs="Times New Roman"/>
          <w:lang w:eastAsia="ru-RU"/>
        </w:rPr>
        <w:t>3. В какие сроки беременности применяется этот препарат?</w:t>
      </w:r>
    </w:p>
    <w:p w:rsidR="00CA71D4" w:rsidRPr="00CA71D4" w:rsidRDefault="00CA71D4" w:rsidP="00CA71D4">
      <w:pPr>
        <w:pStyle w:val="a3"/>
        <w:tabs>
          <w:tab w:val="left" w:pos="709"/>
          <w:tab w:val="left" w:pos="4536"/>
        </w:tabs>
        <w:spacing w:after="0" w:line="240" w:lineRule="auto"/>
        <w:ind w:left="360" w:right="45"/>
        <w:jc w:val="both"/>
        <w:rPr>
          <w:rFonts w:ascii="Times New Roman" w:eastAsiaTheme="minorEastAsia" w:hAnsi="Times New Roman" w:cs="Times New Roman"/>
          <w:lang w:eastAsia="ru-RU"/>
        </w:rPr>
      </w:pPr>
      <w:r w:rsidRPr="00CA71D4">
        <w:rPr>
          <w:rFonts w:ascii="Times New Roman" w:eastAsiaTheme="minorEastAsia" w:hAnsi="Times New Roman" w:cs="Times New Roman"/>
          <w:lang w:eastAsia="ru-RU"/>
        </w:rPr>
        <w:t>4. Назовите особенности применения препарата.</w:t>
      </w:r>
    </w:p>
    <w:p w:rsidR="00CA71D4" w:rsidRPr="00CA71D4" w:rsidRDefault="00CA71D4" w:rsidP="00CA71D4">
      <w:pPr>
        <w:pStyle w:val="a3"/>
        <w:tabs>
          <w:tab w:val="left" w:pos="709"/>
          <w:tab w:val="left" w:pos="4536"/>
        </w:tabs>
        <w:spacing w:after="0" w:line="240" w:lineRule="auto"/>
        <w:ind w:left="360" w:right="45"/>
        <w:jc w:val="both"/>
        <w:rPr>
          <w:rFonts w:ascii="Times New Roman" w:eastAsiaTheme="minorEastAsia" w:hAnsi="Times New Roman" w:cs="Times New Roman"/>
          <w:lang w:eastAsia="ru-RU"/>
        </w:rPr>
      </w:pPr>
      <w:r w:rsidRPr="00CA71D4">
        <w:rPr>
          <w:rFonts w:ascii="Times New Roman" w:eastAsiaTheme="minorEastAsia" w:hAnsi="Times New Roman" w:cs="Times New Roman"/>
          <w:lang w:eastAsia="ru-RU"/>
        </w:rPr>
        <w:t>5. Какие противопоказания к применению препарата со стороны матери и плода?</w:t>
      </w:r>
    </w:p>
    <w:p w:rsidR="00CA71D4" w:rsidRDefault="00CA71D4" w:rsidP="00CA71D4">
      <w:pPr>
        <w:pStyle w:val="a3"/>
        <w:ind w:left="360"/>
      </w:pPr>
    </w:p>
    <w:p w:rsidR="00CA71D4" w:rsidRPr="00CA71D4" w:rsidRDefault="00CA71D4" w:rsidP="00CA71D4">
      <w:pPr>
        <w:pStyle w:val="a3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A71D4" w:rsidRPr="00CA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WebSemi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A00"/>
    <w:multiLevelType w:val="hybridMultilevel"/>
    <w:tmpl w:val="556C9128"/>
    <w:lvl w:ilvl="0" w:tplc="EAD6A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E4"/>
    <w:rsid w:val="00081602"/>
    <w:rsid w:val="00122FDC"/>
    <w:rsid w:val="00507F5C"/>
    <w:rsid w:val="00713226"/>
    <w:rsid w:val="0074198C"/>
    <w:rsid w:val="00784841"/>
    <w:rsid w:val="00994FBD"/>
    <w:rsid w:val="00CA71D4"/>
    <w:rsid w:val="00CF64E4"/>
    <w:rsid w:val="00D43950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5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0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0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4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5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0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0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4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A67C-F194-4279-9BF5-F8184F5F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dcterms:created xsi:type="dcterms:W3CDTF">2020-09-28T14:51:00Z</dcterms:created>
  <dcterms:modified xsi:type="dcterms:W3CDTF">2020-09-28T15:02:00Z</dcterms:modified>
</cp:coreProperties>
</file>