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249E" w14:textId="65F9A104" w:rsidR="001012E9" w:rsidRPr="007D257E" w:rsidRDefault="007D257E" w:rsidP="007D2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Семинарское занятие № </w:t>
      </w:r>
      <w:r w:rsidR="00F5695A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F5695A">
        <w:rPr>
          <w:rFonts w:ascii="Times New Roman" w:hAnsi="Times New Roman" w:cs="Times New Roman"/>
          <w:sz w:val="24"/>
          <w:szCs w:val="24"/>
        </w:rPr>
        <w:t xml:space="preserve">от </w:t>
      </w:r>
      <w:r w:rsidRPr="007D257E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Pr="007D257E">
        <w:rPr>
          <w:rFonts w:ascii="Times New Roman" w:hAnsi="Times New Roman" w:cs="Times New Roman"/>
          <w:sz w:val="24"/>
          <w:szCs w:val="24"/>
        </w:rPr>
        <w:t xml:space="preserve"> июня 2020</w:t>
      </w:r>
    </w:p>
    <w:p w14:paraId="7254A334" w14:textId="34060085" w:rsidR="007D257E" w:rsidRPr="007D257E" w:rsidRDefault="007D257E" w:rsidP="007D25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2F748" w14:textId="23C21BA2" w:rsidR="00F5695A" w:rsidRDefault="00F5695A" w:rsidP="007D2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теоретическим материалом </w:t>
      </w:r>
    </w:p>
    <w:p w14:paraId="654EC741" w14:textId="44815FBF" w:rsidR="007D257E" w:rsidRPr="007D257E" w:rsidRDefault="007D257E" w:rsidP="007D2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>Решение теста</w:t>
      </w:r>
    </w:p>
    <w:p w14:paraId="6809DB9C" w14:textId="323A2F3D" w:rsidR="007D257E" w:rsidRPr="007D257E" w:rsidRDefault="007D257E" w:rsidP="007D2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>Решение ситуационн</w:t>
      </w:r>
      <w:r w:rsidR="00F5695A">
        <w:rPr>
          <w:rFonts w:ascii="Times New Roman" w:hAnsi="Times New Roman" w:cs="Times New Roman"/>
          <w:sz w:val="24"/>
          <w:szCs w:val="24"/>
        </w:rPr>
        <w:t>ых</w:t>
      </w:r>
      <w:r w:rsidRPr="007D257E">
        <w:rPr>
          <w:rFonts w:ascii="Times New Roman" w:hAnsi="Times New Roman" w:cs="Times New Roman"/>
          <w:sz w:val="24"/>
          <w:szCs w:val="24"/>
        </w:rPr>
        <w:t xml:space="preserve"> задач</w:t>
      </w:r>
    </w:p>
    <w:p w14:paraId="36CD37FF" w14:textId="79E9F897" w:rsidR="007D257E" w:rsidRPr="007D257E" w:rsidRDefault="007D257E" w:rsidP="007D25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F2B996" w14:textId="1675E7BC" w:rsidR="007D257E" w:rsidRPr="007D257E" w:rsidRDefault="007D257E" w:rsidP="007D25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257E">
        <w:rPr>
          <w:rFonts w:ascii="Times New Roman" w:hAnsi="Times New Roman" w:cs="Times New Roman"/>
          <w:b/>
          <w:bCs/>
          <w:sz w:val="24"/>
          <w:szCs w:val="24"/>
        </w:rPr>
        <w:t xml:space="preserve">Дайте характеристику </w:t>
      </w:r>
      <w:proofErr w:type="spellStart"/>
      <w:r w:rsidRPr="007D257E">
        <w:rPr>
          <w:rFonts w:ascii="Times New Roman" w:hAnsi="Times New Roman" w:cs="Times New Roman"/>
          <w:b/>
          <w:bCs/>
          <w:sz w:val="24"/>
          <w:szCs w:val="24"/>
        </w:rPr>
        <w:t>гипертимному</w:t>
      </w:r>
      <w:proofErr w:type="spellEnd"/>
      <w:r w:rsidRPr="007D257E">
        <w:rPr>
          <w:rFonts w:ascii="Times New Roman" w:hAnsi="Times New Roman" w:cs="Times New Roman"/>
          <w:b/>
          <w:bCs/>
          <w:sz w:val="24"/>
          <w:szCs w:val="24"/>
        </w:rPr>
        <w:t xml:space="preserve"> типу акцентуации</w:t>
      </w:r>
    </w:p>
    <w:p w14:paraId="3FA34DAE" w14:textId="4D96F88E" w:rsidR="007D257E" w:rsidRPr="007D257E" w:rsidRDefault="007D257E" w:rsidP="007D2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Характерна смена периодов подъёма, периодами спада настроения и тонуса </w:t>
      </w:r>
    </w:p>
    <w:p w14:paraId="4447D929" w14:textId="573F3BE7" w:rsidR="007D257E" w:rsidRPr="007D257E" w:rsidRDefault="007D257E" w:rsidP="007D2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 Лица с этим типом личности отличаются почти всегда приподнятым настроением, высоким жизненным тонусом </w:t>
      </w:r>
    </w:p>
    <w:p w14:paraId="2FEA009C" w14:textId="6DB0AC4C" w:rsidR="007D257E" w:rsidRPr="007D257E" w:rsidRDefault="007D257E" w:rsidP="007D2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Главными чертами людей с этим типом личности являются большая впечатлительность и чувство собственной неполноценности </w:t>
      </w:r>
    </w:p>
    <w:p w14:paraId="2DCEE343" w14:textId="66F27512" w:rsidR="007D257E" w:rsidRDefault="007D257E" w:rsidP="007D2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Главной чертой людей с этим типом личности являются крайняя изменчивость настроения, перепады которого происходят даже от ничтожного повода </w:t>
      </w:r>
    </w:p>
    <w:p w14:paraId="7E821398" w14:textId="77777777" w:rsidR="00F21561" w:rsidRDefault="00F21561" w:rsidP="00F2156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762F91EB" w14:textId="09F2C4C7" w:rsidR="007D257E" w:rsidRPr="00F21561" w:rsidRDefault="007D257E" w:rsidP="007D25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1561">
        <w:rPr>
          <w:rFonts w:ascii="Times New Roman" w:hAnsi="Times New Roman" w:cs="Times New Roman"/>
          <w:b/>
          <w:bCs/>
          <w:sz w:val="24"/>
          <w:szCs w:val="24"/>
        </w:rPr>
        <w:t>Дайте характеристику цикло</w:t>
      </w:r>
      <w:r w:rsidR="00F21561" w:rsidRPr="00F21561">
        <w:rPr>
          <w:rFonts w:ascii="Times New Roman" w:hAnsi="Times New Roman" w:cs="Times New Roman"/>
          <w:b/>
          <w:bCs/>
          <w:sz w:val="24"/>
          <w:szCs w:val="24"/>
        </w:rPr>
        <w:t>идному типу акцентуации</w:t>
      </w:r>
    </w:p>
    <w:p w14:paraId="4173C83B" w14:textId="1C4F0BA4" w:rsidR="00F21561" w:rsidRDefault="00F21561" w:rsidP="00F21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с этим типом личности отличаются всегда приподнятым настроением, высоким жизненным тонусом </w:t>
      </w:r>
    </w:p>
    <w:p w14:paraId="29789C06" w14:textId="77777777" w:rsidR="00F21561" w:rsidRDefault="00F21561" w:rsidP="00F21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Главной чертой людей с этим типом личности являются крайняя изменчивость настроения, перепады которого происходят даже от ничтожного повода </w:t>
      </w:r>
    </w:p>
    <w:p w14:paraId="51577AD9" w14:textId="77777777" w:rsidR="00F21561" w:rsidRDefault="00F21561" w:rsidP="00F21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Характерна смена периодов подъёма, периодами спада настроения и тонуса </w:t>
      </w:r>
    </w:p>
    <w:p w14:paraId="2E2B959C" w14:textId="547DD572" w:rsidR="00F21561" w:rsidRDefault="00F21561" w:rsidP="00F21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561">
        <w:rPr>
          <w:rFonts w:ascii="Times New Roman" w:hAnsi="Times New Roman" w:cs="Times New Roman"/>
          <w:sz w:val="24"/>
          <w:szCs w:val="24"/>
        </w:rPr>
        <w:t xml:space="preserve"> </w:t>
      </w:r>
      <w:r w:rsidRPr="00F21561">
        <w:rPr>
          <w:rFonts w:ascii="Times New Roman" w:hAnsi="Times New Roman" w:cs="Times New Roman"/>
          <w:sz w:val="24"/>
          <w:szCs w:val="24"/>
        </w:rPr>
        <w:t xml:space="preserve">Главными чертами людей с этим типом личности являются большая впечатлительность и чувство собственной неполноценности </w:t>
      </w:r>
    </w:p>
    <w:p w14:paraId="7A725964" w14:textId="27DA4170" w:rsidR="00F21561" w:rsidRPr="00F21561" w:rsidRDefault="00F21561" w:rsidP="00F21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D3A5A" w14:textId="62E4FAFD" w:rsidR="00F21561" w:rsidRPr="00F21561" w:rsidRDefault="00F21561" w:rsidP="00F215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21561">
        <w:rPr>
          <w:rFonts w:ascii="Times New Roman" w:hAnsi="Times New Roman" w:cs="Times New Roman"/>
          <w:b/>
          <w:bCs/>
          <w:sz w:val="24"/>
          <w:szCs w:val="24"/>
        </w:rPr>
        <w:t xml:space="preserve">Дайте характеристику эмоционально лабильному типу акцентуаций </w:t>
      </w:r>
    </w:p>
    <w:p w14:paraId="7C317E73" w14:textId="77777777" w:rsidR="00F21561" w:rsidRDefault="00F21561" w:rsidP="00F215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Характерна смена периодов подъёма, периодами спада настроения и тонуса </w:t>
      </w:r>
    </w:p>
    <w:p w14:paraId="012DC7CC" w14:textId="7AEBEA05" w:rsidR="00F21561" w:rsidRPr="00F21561" w:rsidRDefault="00F21561" w:rsidP="00F215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1561">
        <w:rPr>
          <w:rFonts w:ascii="Times New Roman" w:hAnsi="Times New Roman" w:cs="Times New Roman"/>
          <w:sz w:val="24"/>
          <w:szCs w:val="24"/>
        </w:rPr>
        <w:t xml:space="preserve"> </w:t>
      </w:r>
      <w:r w:rsidRPr="00F21561">
        <w:rPr>
          <w:rFonts w:ascii="Times New Roman" w:hAnsi="Times New Roman" w:cs="Times New Roman"/>
          <w:sz w:val="24"/>
          <w:szCs w:val="24"/>
        </w:rPr>
        <w:t xml:space="preserve">Главными чертами людей с этим типом личности являются большая впечатлительность и чувство собственной неполноценности </w:t>
      </w:r>
    </w:p>
    <w:p w14:paraId="057DB7D8" w14:textId="15F727F5" w:rsidR="00F21561" w:rsidRDefault="00F21561" w:rsidP="00F215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>Лица с этим типом личности отличаются почти всегда приподнятым настроением, высоким жизненным тонусом</w:t>
      </w:r>
    </w:p>
    <w:p w14:paraId="238E0AEB" w14:textId="551D7989" w:rsidR="00F21561" w:rsidRDefault="00F21561" w:rsidP="00F215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Главной чертой людей с этим типом личности являются крайняя изменчивость настроения, перепады которого происходят даже от ничтожного повода </w:t>
      </w:r>
    </w:p>
    <w:p w14:paraId="66CC68AA" w14:textId="69BB22B4" w:rsidR="00F21561" w:rsidRDefault="00F21561" w:rsidP="00F21561">
      <w:pPr>
        <w:rPr>
          <w:rFonts w:ascii="Times New Roman" w:hAnsi="Times New Roman" w:cs="Times New Roman"/>
          <w:sz w:val="24"/>
          <w:szCs w:val="24"/>
        </w:rPr>
      </w:pPr>
    </w:p>
    <w:p w14:paraId="4B2F36AC" w14:textId="545DB54B" w:rsidR="00F21561" w:rsidRPr="00F21561" w:rsidRDefault="00F21561" w:rsidP="00F2156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21561">
        <w:rPr>
          <w:rFonts w:ascii="Times New Roman" w:hAnsi="Times New Roman" w:cs="Times New Roman"/>
          <w:b/>
          <w:bCs/>
          <w:sz w:val="24"/>
          <w:szCs w:val="24"/>
        </w:rPr>
        <w:t xml:space="preserve">4.Какое поведение подходит к сенситивному типу акцентуаций </w:t>
      </w:r>
    </w:p>
    <w:p w14:paraId="2A00EC18" w14:textId="006E1323" w:rsidR="00F21561" w:rsidRDefault="00F21561" w:rsidP="00F215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CF7274" w14:textId="77777777" w:rsidR="00F21561" w:rsidRDefault="00F21561" w:rsidP="00F21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>Лица с этим типом личности отличаются почти всегда приподнятым настроением, высоким жизненным тонусом</w:t>
      </w:r>
    </w:p>
    <w:p w14:paraId="4E56873A" w14:textId="77777777" w:rsidR="00F21561" w:rsidRDefault="00F21561" w:rsidP="00F21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Характерна смена периодов подъёма, периодами спада настроения и тонуса </w:t>
      </w:r>
    </w:p>
    <w:p w14:paraId="41C095D1" w14:textId="77777777" w:rsidR="00F21561" w:rsidRDefault="00F21561" w:rsidP="00F21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57E">
        <w:rPr>
          <w:rFonts w:ascii="Times New Roman" w:hAnsi="Times New Roman" w:cs="Times New Roman"/>
          <w:sz w:val="24"/>
          <w:szCs w:val="24"/>
        </w:rPr>
        <w:t xml:space="preserve">Главной чертой людей с этим типом личности являются крайняя изменчивость настроения, перепады которого происходят даже от ничтожного повода </w:t>
      </w:r>
    </w:p>
    <w:p w14:paraId="00695CEA" w14:textId="77777777" w:rsidR="00F21561" w:rsidRPr="00F21561" w:rsidRDefault="00F21561" w:rsidP="00F21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1561">
        <w:rPr>
          <w:rFonts w:ascii="Times New Roman" w:hAnsi="Times New Roman" w:cs="Times New Roman"/>
          <w:sz w:val="24"/>
          <w:szCs w:val="24"/>
        </w:rPr>
        <w:t xml:space="preserve">Главными чертами людей с этим типом личности являются большая впечатлительность и чувство собственной неполноценности </w:t>
      </w:r>
    </w:p>
    <w:p w14:paraId="19E0E4F5" w14:textId="3EC379EA" w:rsidR="00F21561" w:rsidRPr="00F21561" w:rsidRDefault="00F21561" w:rsidP="00F2156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4C5FEA61" w14:textId="77777777" w:rsidR="00F21561" w:rsidRPr="00F21561" w:rsidRDefault="00F21561" w:rsidP="00F215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7E45D5" w14:textId="59173B4A" w:rsidR="00F21561" w:rsidRPr="00F21561" w:rsidRDefault="00F21561" w:rsidP="00F215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C93F43" w14:textId="77777777" w:rsidR="00F21561" w:rsidRDefault="00F21561" w:rsidP="00F215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561">
        <w:rPr>
          <w:rFonts w:ascii="Times New Roman" w:hAnsi="Times New Roman" w:cs="Times New Roman"/>
          <w:b/>
          <w:bCs/>
          <w:sz w:val="24"/>
          <w:szCs w:val="24"/>
        </w:rPr>
        <w:t xml:space="preserve">Под расстройствами личности в международных и американских классификациях подразумеваются выраженные и устойчивые нарушения характера и поведения, которые препятствуют социальной адаптации. Это </w:t>
      </w:r>
      <w:proofErr w:type="gramStart"/>
      <w:r w:rsidRPr="00F21561">
        <w:rPr>
          <w:rFonts w:ascii="Times New Roman" w:hAnsi="Times New Roman" w:cs="Times New Roman"/>
          <w:b/>
          <w:bCs/>
          <w:sz w:val="24"/>
          <w:szCs w:val="24"/>
        </w:rPr>
        <w:t>верно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1A8DD" w14:textId="77777777" w:rsidR="00F21561" w:rsidRDefault="00F21561" w:rsidP="00F215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</w:t>
      </w:r>
    </w:p>
    <w:p w14:paraId="7146BCF2" w14:textId="27366C72" w:rsidR="00F21561" w:rsidRDefault="00F21561" w:rsidP="00F215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Неверно </w:t>
      </w:r>
    </w:p>
    <w:p w14:paraId="6DEB2016" w14:textId="1CB4EDD7" w:rsidR="00F21561" w:rsidRDefault="00F21561" w:rsidP="00F215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50F98" w14:textId="5DB99B4F" w:rsidR="00F21561" w:rsidRPr="00F5695A" w:rsidRDefault="00F21561" w:rsidP="00F215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95A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психопатий </w:t>
      </w:r>
    </w:p>
    <w:p w14:paraId="35AB773F" w14:textId="77777777" w:rsidR="00F5695A" w:rsidRPr="00F5695A" w:rsidRDefault="00F21561" w:rsidP="00F215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95A">
        <w:rPr>
          <w:rFonts w:ascii="Times New Roman" w:hAnsi="Times New Roman" w:cs="Times New Roman"/>
          <w:i/>
          <w:iCs/>
          <w:sz w:val="24"/>
          <w:szCs w:val="24"/>
        </w:rPr>
        <w:t>Выберите один или несколько вариантов ответов</w:t>
      </w:r>
      <w:r w:rsidR="00F5695A" w:rsidRPr="00F5695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44BB4F5C" w14:textId="77777777" w:rsidR="00F5695A" w:rsidRDefault="00F5695A" w:rsidP="00F569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Избирательность патологических черт характера</w:t>
      </w:r>
    </w:p>
    <w:p w14:paraId="599EB836" w14:textId="77777777" w:rsidR="00F5695A" w:rsidRDefault="00F5695A" w:rsidP="00F569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Нестабильность патологических черт характера </w:t>
      </w:r>
    </w:p>
    <w:p w14:paraId="3DBCBD6B" w14:textId="77777777" w:rsidR="00F5695A" w:rsidRDefault="00F5695A" w:rsidP="00F569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Стабильность патологических черт характера </w:t>
      </w:r>
    </w:p>
    <w:p w14:paraId="348805C2" w14:textId="5CDFD46E" w:rsidR="00F21561" w:rsidRDefault="00F5695A" w:rsidP="00F569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дезадаптация является следствием именно патологических черт характера, а не обусловлена </w:t>
      </w:r>
      <w:r w:rsidRPr="00F5695A">
        <w:rPr>
          <w:rFonts w:ascii="Times New Roman" w:hAnsi="Times New Roman" w:cs="Times New Roman"/>
          <w:sz w:val="24"/>
          <w:szCs w:val="24"/>
        </w:rPr>
        <w:t>неблагоприятной</w:t>
      </w:r>
      <w:r>
        <w:rPr>
          <w:rFonts w:ascii="Times New Roman" w:hAnsi="Times New Roman" w:cs="Times New Roman"/>
          <w:sz w:val="24"/>
          <w:szCs w:val="24"/>
        </w:rPr>
        <w:t xml:space="preserve"> средой </w:t>
      </w:r>
    </w:p>
    <w:p w14:paraId="5D6072BB" w14:textId="08DEED69" w:rsidR="00F5695A" w:rsidRPr="00F5695A" w:rsidRDefault="00F5695A" w:rsidP="00F569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Тотальность патологических черт характера </w:t>
      </w:r>
    </w:p>
    <w:p w14:paraId="4EA65EE3" w14:textId="48AB2706" w:rsidR="007D257E" w:rsidRDefault="00F21561" w:rsidP="00F21561">
      <w:pPr>
        <w:jc w:val="both"/>
        <w:rPr>
          <w:rFonts w:ascii="Times New Roman" w:hAnsi="Times New Roman" w:cs="Times New Roman"/>
          <w:sz w:val="24"/>
          <w:szCs w:val="24"/>
        </w:rPr>
      </w:pPr>
      <w:r w:rsidRPr="00F215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04DD9B" w14:textId="7AB667A2" w:rsidR="00E15B3A" w:rsidRDefault="00E15B3A" w:rsidP="00F215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4A68D" w14:textId="3D6FB789" w:rsidR="00E15B3A" w:rsidRDefault="00E15B3A" w:rsidP="00E15B3A">
      <w:pPr>
        <w:pStyle w:val="3"/>
        <w:shd w:val="clear" w:color="auto" w:fill="auto"/>
        <w:spacing w:after="0" w:line="326" w:lineRule="exact"/>
        <w:ind w:left="20" w:right="120"/>
        <w:jc w:val="both"/>
        <w:rPr>
          <w:sz w:val="24"/>
          <w:szCs w:val="24"/>
        </w:rPr>
      </w:pPr>
      <w:r w:rsidRPr="00E15B3A">
        <w:rPr>
          <w:b/>
          <w:bCs/>
          <w:sz w:val="24"/>
          <w:szCs w:val="24"/>
        </w:rPr>
        <w:t>Задача</w:t>
      </w:r>
      <w:r w:rsidRPr="00E15B3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5B3A">
        <w:rPr>
          <w:sz w:val="24"/>
          <w:szCs w:val="24"/>
        </w:rPr>
        <w:t>О каком типе акцентуации, на ваш взгляд, говорится в следующих исторических фрагментах? Выделите в тексте ключевые характеристики, указывающие на него.</w:t>
      </w:r>
    </w:p>
    <w:p w14:paraId="01E0DB1D" w14:textId="77777777" w:rsidR="00E15B3A" w:rsidRPr="00E15B3A" w:rsidRDefault="00E15B3A" w:rsidP="00E15B3A">
      <w:pPr>
        <w:pStyle w:val="3"/>
        <w:shd w:val="clear" w:color="auto" w:fill="auto"/>
        <w:spacing w:after="0" w:line="326" w:lineRule="exact"/>
        <w:ind w:left="20" w:right="120"/>
        <w:jc w:val="both"/>
        <w:rPr>
          <w:sz w:val="24"/>
          <w:szCs w:val="24"/>
        </w:rPr>
      </w:pPr>
    </w:p>
    <w:p w14:paraId="10965979" w14:textId="54F1F639" w:rsidR="00E15B3A" w:rsidRDefault="00E15B3A" w:rsidP="00E15B3A">
      <w:pPr>
        <w:pStyle w:val="3"/>
        <w:numPr>
          <w:ilvl w:val="0"/>
          <w:numId w:val="9"/>
        </w:numPr>
        <w:shd w:val="clear" w:color="auto" w:fill="auto"/>
        <w:tabs>
          <w:tab w:val="left" w:pos="327"/>
        </w:tabs>
        <w:spacing w:after="0" w:line="326" w:lineRule="exact"/>
        <w:ind w:left="20" w:right="120"/>
        <w:jc w:val="both"/>
        <w:rPr>
          <w:sz w:val="24"/>
          <w:szCs w:val="24"/>
        </w:rPr>
      </w:pPr>
      <w:r w:rsidRPr="00E15B3A">
        <w:rPr>
          <w:sz w:val="24"/>
          <w:szCs w:val="24"/>
        </w:rPr>
        <w:t>В журнале «Невинное упражнение» за 1763 г. неизвестный автор в «Письме о нежных, великодушных и бескорыстных чувствованиях» среди прочих типов описывает людей, которые, «чтобы сделать почтеннее себя в собственных глазах, представляют сами себе с увеличением для друзей свои чувствования», хотят быть любимыми с «великой горячностью»: для них «удовольствие удивления приятнее всех последующих удовольствий»; они «изображают дружбу живейшим цветом, однако ложным».</w:t>
      </w:r>
    </w:p>
    <w:p w14:paraId="617FBD60" w14:textId="77777777" w:rsidR="00E15B3A" w:rsidRPr="00E15B3A" w:rsidRDefault="00E15B3A" w:rsidP="00E15B3A">
      <w:pPr>
        <w:pStyle w:val="3"/>
        <w:shd w:val="clear" w:color="auto" w:fill="auto"/>
        <w:tabs>
          <w:tab w:val="left" w:pos="327"/>
        </w:tabs>
        <w:spacing w:after="0" w:line="326" w:lineRule="exact"/>
        <w:ind w:left="20" w:right="120"/>
        <w:jc w:val="both"/>
        <w:rPr>
          <w:sz w:val="24"/>
          <w:szCs w:val="24"/>
        </w:rPr>
      </w:pPr>
    </w:p>
    <w:p w14:paraId="72F34029" w14:textId="7C90EF74" w:rsidR="00E15B3A" w:rsidRDefault="00E15B3A" w:rsidP="00E15B3A">
      <w:pPr>
        <w:pStyle w:val="3"/>
        <w:numPr>
          <w:ilvl w:val="0"/>
          <w:numId w:val="9"/>
        </w:numPr>
        <w:shd w:val="clear" w:color="auto" w:fill="auto"/>
        <w:tabs>
          <w:tab w:val="left" w:pos="327"/>
        </w:tabs>
        <w:spacing w:after="0" w:line="326" w:lineRule="exact"/>
        <w:ind w:left="20" w:right="120"/>
        <w:jc w:val="both"/>
        <w:rPr>
          <w:sz w:val="24"/>
          <w:szCs w:val="24"/>
        </w:rPr>
      </w:pPr>
      <w:r w:rsidRPr="00E15B3A">
        <w:rPr>
          <w:sz w:val="24"/>
          <w:szCs w:val="24"/>
        </w:rPr>
        <w:t>В 1777 г. первый русский профессор мед</w:t>
      </w:r>
      <w:r w:rsidRPr="00E15B3A">
        <w:rPr>
          <w:rStyle w:val="2"/>
          <w:sz w:val="24"/>
          <w:szCs w:val="24"/>
        </w:rPr>
        <w:t>ици</w:t>
      </w:r>
      <w:r w:rsidRPr="00E15B3A">
        <w:rPr>
          <w:sz w:val="24"/>
          <w:szCs w:val="24"/>
        </w:rPr>
        <w:t xml:space="preserve">ны С. Г. </w:t>
      </w:r>
      <w:proofErr w:type="spellStart"/>
      <w:r w:rsidRPr="00E15B3A">
        <w:rPr>
          <w:sz w:val="24"/>
          <w:szCs w:val="24"/>
        </w:rPr>
        <w:t>Зыбелин</w:t>
      </w:r>
      <w:proofErr w:type="spellEnd"/>
      <w:r w:rsidRPr="00E15B3A">
        <w:rPr>
          <w:sz w:val="24"/>
          <w:szCs w:val="24"/>
        </w:rPr>
        <w:t xml:space="preserve"> в «Слове о сложениях тела человеческого» в картине холерического темперамента обнаруживает у людей следующие черты характера: они «часто слишком щедры и великодушны из тщеславия и для снискания чести... власти над собой, наставления и увещевания не терпят, но сами повелевать всячески ищут: любят похвалу, хотя иногда скрытно».</w:t>
      </w:r>
    </w:p>
    <w:p w14:paraId="5F3F1E57" w14:textId="77777777" w:rsidR="00E15B3A" w:rsidRPr="00E15B3A" w:rsidRDefault="00E15B3A" w:rsidP="00E15B3A">
      <w:pPr>
        <w:pStyle w:val="3"/>
        <w:shd w:val="clear" w:color="auto" w:fill="auto"/>
        <w:tabs>
          <w:tab w:val="left" w:pos="327"/>
        </w:tabs>
        <w:spacing w:after="0" w:line="326" w:lineRule="exact"/>
        <w:ind w:right="120"/>
        <w:jc w:val="both"/>
        <w:rPr>
          <w:sz w:val="24"/>
          <w:szCs w:val="24"/>
        </w:rPr>
      </w:pPr>
    </w:p>
    <w:p w14:paraId="42B2BA5F" w14:textId="68746921" w:rsidR="00E15B3A" w:rsidRPr="00E15B3A" w:rsidRDefault="00E15B3A" w:rsidP="00E1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5B3A">
        <w:rPr>
          <w:rFonts w:ascii="Times New Roman" w:hAnsi="Times New Roman" w:cs="Times New Roman"/>
          <w:sz w:val="24"/>
          <w:szCs w:val="24"/>
        </w:rPr>
        <w:t>В 1782 г. в журнале «Московское издание» Н. И. Новиков описывает душевные особенности юноши, который, «возбужденный бесконечным самолюбием... истиною почитает токмо то, что он чувствует и чем услаждается, а что не благоприятствует его чувствам, то приемлет он за выдумку».</w:t>
      </w:r>
    </w:p>
    <w:p w14:paraId="28DEF611" w14:textId="77777777" w:rsidR="007D257E" w:rsidRPr="007D257E" w:rsidRDefault="007D257E" w:rsidP="007D25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257E" w:rsidRPr="007D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FB6"/>
    <w:multiLevelType w:val="hybridMultilevel"/>
    <w:tmpl w:val="EFB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391"/>
    <w:multiLevelType w:val="hybridMultilevel"/>
    <w:tmpl w:val="5F4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C04"/>
    <w:multiLevelType w:val="hybridMultilevel"/>
    <w:tmpl w:val="7E76121A"/>
    <w:lvl w:ilvl="0" w:tplc="D6D8B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1E7C65"/>
    <w:multiLevelType w:val="hybridMultilevel"/>
    <w:tmpl w:val="5F12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7651"/>
    <w:multiLevelType w:val="hybridMultilevel"/>
    <w:tmpl w:val="8C8C4426"/>
    <w:lvl w:ilvl="0" w:tplc="DF20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46FC8"/>
    <w:multiLevelType w:val="hybridMultilevel"/>
    <w:tmpl w:val="23D620BC"/>
    <w:lvl w:ilvl="0" w:tplc="BEFA0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D74B4B"/>
    <w:multiLevelType w:val="hybridMultilevel"/>
    <w:tmpl w:val="A0C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7938"/>
    <w:multiLevelType w:val="hybridMultilevel"/>
    <w:tmpl w:val="37064EB0"/>
    <w:lvl w:ilvl="0" w:tplc="CA52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C1197"/>
    <w:multiLevelType w:val="multilevel"/>
    <w:tmpl w:val="FFC61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4A"/>
    <w:rsid w:val="001012E9"/>
    <w:rsid w:val="007D257E"/>
    <w:rsid w:val="008F614A"/>
    <w:rsid w:val="00E15B3A"/>
    <w:rsid w:val="00F21561"/>
    <w:rsid w:val="00F5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DC4A"/>
  <w15:chartTrackingRefBased/>
  <w15:docId w15:val="{78D5362D-3F52-403E-836C-760A7B30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7E"/>
    <w:pPr>
      <w:ind w:left="720"/>
      <w:contextualSpacing/>
    </w:pPr>
  </w:style>
  <w:style w:type="character" w:customStyle="1" w:styleId="a4">
    <w:name w:val="Основной текст_"/>
    <w:link w:val="3"/>
    <w:rsid w:val="00E15B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E1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">
    <w:name w:val="Основной текст3"/>
    <w:basedOn w:val="a"/>
    <w:link w:val="a4"/>
    <w:rsid w:val="00E15B3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Стоянова</dc:creator>
  <cp:keywords/>
  <dc:description/>
  <cp:lastModifiedBy>Екатерина Стоянова</cp:lastModifiedBy>
  <cp:revision>4</cp:revision>
  <dcterms:created xsi:type="dcterms:W3CDTF">2020-06-15T11:40:00Z</dcterms:created>
  <dcterms:modified xsi:type="dcterms:W3CDTF">2020-06-15T12:53:00Z</dcterms:modified>
</cp:coreProperties>
</file>