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4F318F" w:rsidP="00944AAA">
      <w:pPr>
        <w:jc w:val="center"/>
        <w:rPr>
          <w:b/>
          <w:sz w:val="24"/>
          <w:szCs w:val="24"/>
        </w:rPr>
      </w:pPr>
      <w:bookmarkStart w:id="0" w:name="_GoBack"/>
      <w:bookmarkEnd w:id="0"/>
      <w:r w:rsidRPr="004F318F">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F2272">
        <w:rPr>
          <w:sz w:val="28"/>
        </w:rPr>
        <w:t>3</w:t>
      </w:r>
      <w:r w:rsidRPr="006F2272">
        <w:rPr>
          <w:sz w:val="28"/>
        </w:rPr>
        <w:t xml:space="preserve"> курса  ___</w:t>
      </w:r>
      <w:r w:rsidR="008D6F76" w:rsidRPr="008D6F76">
        <w:rPr>
          <w:sz w:val="28"/>
          <w:u w:val="single"/>
        </w:rPr>
        <w:t>310</w:t>
      </w:r>
      <w:r w:rsidRPr="006F2272">
        <w:rPr>
          <w:sz w:val="28"/>
        </w:rPr>
        <w:t>__</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roofErr w:type="spellStart"/>
      <w:r w:rsidRPr="006F2272">
        <w:rPr>
          <w:sz w:val="28"/>
        </w:rPr>
        <w:t>___________</w:t>
      </w:r>
      <w:r w:rsidR="008D6F76" w:rsidRPr="008D6F76">
        <w:rPr>
          <w:sz w:val="28"/>
          <w:u w:val="single"/>
        </w:rPr>
        <w:t>Васильева</w:t>
      </w:r>
      <w:proofErr w:type="spellEnd"/>
      <w:r w:rsidR="008D6F76" w:rsidRPr="008D6F76">
        <w:rPr>
          <w:sz w:val="28"/>
          <w:u w:val="single"/>
        </w:rPr>
        <w:t xml:space="preserve"> Ксения Андреевна</w:t>
      </w:r>
      <w:r w:rsidR="008D6F76">
        <w:rPr>
          <w:sz w:val="28"/>
        </w:rPr>
        <w:t>____</w:t>
      </w:r>
      <w:r w:rsidRPr="006F2272">
        <w:rPr>
          <w:sz w:val="28"/>
        </w:rPr>
        <w:t>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8D6F76" w:rsidRDefault="00C84D18" w:rsidP="008D6F76">
      <w:pPr>
        <w:rPr>
          <w:sz w:val="28"/>
          <w:u w:val="single"/>
        </w:rPr>
      </w:pPr>
      <w:r w:rsidRPr="006F2272">
        <w:rPr>
          <w:sz w:val="28"/>
        </w:rPr>
        <w:t>База производственной практики</w:t>
      </w:r>
      <w:r w:rsidR="008D6F76">
        <w:rPr>
          <w:sz w:val="28"/>
        </w:rPr>
        <w:t xml:space="preserve">: </w:t>
      </w:r>
      <w:r w:rsidR="008D6F76" w:rsidRPr="008D6F76">
        <w:rPr>
          <w:color w:val="000000"/>
          <w:sz w:val="27"/>
          <w:szCs w:val="27"/>
          <w:u w:val="single"/>
        </w:rPr>
        <w:t>КГБУЗ «Красноярская межрайонная клиническая больница № 1.»</w:t>
      </w:r>
    </w:p>
    <w:p w:rsidR="008D6F76" w:rsidRPr="006F2272" w:rsidRDefault="008D6F76" w:rsidP="008D6F76">
      <w:pPr>
        <w:rPr>
          <w:sz w:val="28"/>
        </w:rPr>
      </w:pPr>
    </w:p>
    <w:p w:rsidR="00CD3B6C" w:rsidRPr="006F2272" w:rsidRDefault="00CD3B6C">
      <w:pPr>
        <w:rPr>
          <w:sz w:val="28"/>
        </w:rPr>
      </w:pPr>
      <w:r w:rsidRPr="006F2272">
        <w:rPr>
          <w:sz w:val="28"/>
        </w:rPr>
        <w:t>Руководители практики:</w:t>
      </w:r>
    </w:p>
    <w:p w:rsidR="008D6F76" w:rsidRPr="008D6F76" w:rsidRDefault="00CD3B6C">
      <w:pPr>
        <w:rPr>
          <w:sz w:val="28"/>
          <w:u w:val="single"/>
        </w:rPr>
      </w:pPr>
      <w:r w:rsidRPr="006F2272">
        <w:rPr>
          <w:sz w:val="28"/>
        </w:rPr>
        <w:t>Общий руководитель:</w:t>
      </w:r>
      <w:r w:rsidR="008D6F76">
        <w:rPr>
          <w:sz w:val="28"/>
        </w:rPr>
        <w:t xml:space="preserve"> </w:t>
      </w:r>
      <w:r w:rsidRPr="006F2272">
        <w:rPr>
          <w:sz w:val="28"/>
        </w:rPr>
        <w:t xml:space="preserve"> </w:t>
      </w:r>
      <w:r w:rsidR="008D6F76" w:rsidRPr="008D6F76">
        <w:rPr>
          <w:color w:val="000000"/>
          <w:sz w:val="27"/>
          <w:szCs w:val="27"/>
          <w:u w:val="single"/>
        </w:rPr>
        <w:t xml:space="preserve">Оленева Ирина </w:t>
      </w:r>
      <w:proofErr w:type="spellStart"/>
      <w:r w:rsidR="008D6F76" w:rsidRPr="008D6F76">
        <w:rPr>
          <w:color w:val="000000"/>
          <w:sz w:val="27"/>
          <w:szCs w:val="27"/>
          <w:u w:val="single"/>
        </w:rPr>
        <w:t>Юстинасовна</w:t>
      </w:r>
      <w:proofErr w:type="spellEnd"/>
    </w:p>
    <w:p w:rsidR="008D6F76" w:rsidRDefault="008D6F76">
      <w:pPr>
        <w:rPr>
          <w:sz w:val="28"/>
        </w:rPr>
      </w:pPr>
    </w:p>
    <w:p w:rsidR="00CD3B6C" w:rsidRPr="008D6F76" w:rsidRDefault="00CD3B6C" w:rsidP="008D6F76">
      <w:pPr>
        <w:rPr>
          <w:sz w:val="28"/>
          <w:u w:val="single"/>
        </w:rPr>
      </w:pPr>
      <w:r w:rsidRPr="006F2272">
        <w:rPr>
          <w:sz w:val="28"/>
        </w:rPr>
        <w:t xml:space="preserve">Непосредственный руководитель: </w:t>
      </w:r>
      <w:r w:rsidR="008D6F76" w:rsidRPr="008D6F76">
        <w:rPr>
          <w:color w:val="000000"/>
          <w:sz w:val="27"/>
          <w:szCs w:val="27"/>
          <w:u w:val="single"/>
        </w:rPr>
        <w:t>Микешина Любовь Анатольевна</w:t>
      </w:r>
    </w:p>
    <w:p w:rsidR="00CD3B6C" w:rsidRPr="006F2272" w:rsidRDefault="00CD3B6C">
      <w:pPr>
        <w:rPr>
          <w:sz w:val="28"/>
        </w:rPr>
      </w:pPr>
    </w:p>
    <w:p w:rsidR="00CD3B6C" w:rsidRPr="008D6F76" w:rsidRDefault="00CD3B6C" w:rsidP="008D6F76">
      <w:pPr>
        <w:rPr>
          <w:sz w:val="28"/>
          <w:u w:val="single"/>
        </w:rPr>
      </w:pPr>
      <w:r w:rsidRPr="006F2272">
        <w:rPr>
          <w:sz w:val="28"/>
        </w:rPr>
        <w:t xml:space="preserve">Методический руководитель: </w:t>
      </w:r>
      <w:proofErr w:type="spellStart"/>
      <w:r w:rsidR="008D6F76" w:rsidRPr="008D6F76">
        <w:rPr>
          <w:color w:val="000000"/>
          <w:sz w:val="27"/>
          <w:szCs w:val="27"/>
          <w:u w:val="single"/>
        </w:rPr>
        <w:t>Филенкова</w:t>
      </w:r>
      <w:proofErr w:type="spellEnd"/>
      <w:r w:rsidR="008D6F76" w:rsidRPr="008D6F76">
        <w:rPr>
          <w:color w:val="000000"/>
          <w:sz w:val="27"/>
          <w:szCs w:val="27"/>
          <w:u w:val="single"/>
        </w:rPr>
        <w:t xml:space="preserve"> Надежда Леонидовна</w:t>
      </w:r>
    </w:p>
    <w:p w:rsidR="00CD3B6C" w:rsidRPr="008D6F76" w:rsidRDefault="00CD3B6C">
      <w:pPr>
        <w:rPr>
          <w:u w:val="single"/>
        </w:rP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8D6F76" w:rsidRDefault="008D6F76">
      <w:pPr>
        <w:jc w:val="center"/>
        <w:rPr>
          <w:b/>
          <w:sz w:val="28"/>
        </w:rPr>
      </w:pPr>
    </w:p>
    <w:p w:rsidR="008D6F76" w:rsidRDefault="008D6F76">
      <w:pPr>
        <w:jc w:val="center"/>
        <w:rPr>
          <w:b/>
          <w:sz w:val="28"/>
        </w:rPr>
      </w:pPr>
    </w:p>
    <w:p w:rsidR="008D6F76" w:rsidRDefault="008D6F76">
      <w:pPr>
        <w:jc w:val="center"/>
        <w:rPr>
          <w:b/>
          <w:sz w:val="28"/>
        </w:rPr>
      </w:pPr>
    </w:p>
    <w:p w:rsidR="008D6F76" w:rsidRDefault="008D6F76">
      <w:pPr>
        <w:jc w:val="center"/>
        <w:rPr>
          <w:b/>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546740">
      <w:pPr>
        <w:pStyle w:val="a8"/>
        <w:numPr>
          <w:ilvl w:val="0"/>
          <w:numId w:val="3"/>
        </w:numPr>
        <w:spacing w:line="360" w:lineRule="auto"/>
        <w:ind w:left="714" w:hanging="357"/>
        <w:jc w:val="both"/>
        <w:rPr>
          <w:sz w:val="28"/>
        </w:rPr>
      </w:pPr>
      <w:r>
        <w:rPr>
          <w:sz w:val="28"/>
        </w:rPr>
        <w:t>Цели и задачи практики</w:t>
      </w:r>
    </w:p>
    <w:p w:rsidR="006C2C4C" w:rsidRDefault="006C2C4C" w:rsidP="00546740">
      <w:pPr>
        <w:pStyle w:val="a8"/>
        <w:numPr>
          <w:ilvl w:val="0"/>
          <w:numId w:val="3"/>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6C2C4C" w:rsidRDefault="006C2C4C" w:rsidP="00546740">
      <w:pPr>
        <w:pStyle w:val="a8"/>
        <w:numPr>
          <w:ilvl w:val="0"/>
          <w:numId w:val="3"/>
        </w:numPr>
        <w:spacing w:line="360" w:lineRule="auto"/>
        <w:ind w:left="714" w:hanging="357"/>
        <w:jc w:val="both"/>
        <w:rPr>
          <w:sz w:val="28"/>
        </w:rPr>
      </w:pPr>
      <w:r>
        <w:rPr>
          <w:sz w:val="28"/>
        </w:rPr>
        <w:t>Тематический план.</w:t>
      </w:r>
    </w:p>
    <w:p w:rsidR="006C2C4C" w:rsidRDefault="006C2C4C" w:rsidP="00546740">
      <w:pPr>
        <w:pStyle w:val="a8"/>
        <w:numPr>
          <w:ilvl w:val="0"/>
          <w:numId w:val="3"/>
        </w:numPr>
        <w:spacing w:line="360" w:lineRule="auto"/>
        <w:ind w:left="714" w:hanging="357"/>
        <w:jc w:val="both"/>
        <w:rPr>
          <w:sz w:val="28"/>
        </w:rPr>
      </w:pPr>
      <w:r>
        <w:rPr>
          <w:sz w:val="28"/>
        </w:rPr>
        <w:t xml:space="preserve"> График прохождения практики.</w:t>
      </w:r>
    </w:p>
    <w:p w:rsidR="006C2C4C" w:rsidRDefault="006C2C4C" w:rsidP="00546740">
      <w:pPr>
        <w:pStyle w:val="a8"/>
        <w:numPr>
          <w:ilvl w:val="0"/>
          <w:numId w:val="3"/>
        </w:numPr>
        <w:spacing w:line="360" w:lineRule="auto"/>
        <w:ind w:left="714" w:hanging="357"/>
        <w:jc w:val="both"/>
        <w:rPr>
          <w:sz w:val="28"/>
        </w:rPr>
      </w:pPr>
      <w:r>
        <w:rPr>
          <w:sz w:val="28"/>
        </w:rPr>
        <w:t>Инструктаж по технике безопасности.</w:t>
      </w:r>
    </w:p>
    <w:p w:rsidR="006C2C4C" w:rsidRDefault="006C2C4C" w:rsidP="00546740">
      <w:pPr>
        <w:pStyle w:val="a8"/>
        <w:numPr>
          <w:ilvl w:val="0"/>
          <w:numId w:val="3"/>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546740">
      <w:pPr>
        <w:pStyle w:val="a8"/>
        <w:numPr>
          <w:ilvl w:val="0"/>
          <w:numId w:val="3"/>
        </w:numPr>
        <w:spacing w:line="360" w:lineRule="auto"/>
        <w:ind w:left="714" w:hanging="357"/>
        <w:jc w:val="both"/>
        <w:rPr>
          <w:sz w:val="28"/>
        </w:rPr>
      </w:pPr>
      <w:r>
        <w:rPr>
          <w:sz w:val="28"/>
        </w:rPr>
        <w:t>Манипуляционный лист.</w:t>
      </w:r>
    </w:p>
    <w:p w:rsidR="00326588" w:rsidRDefault="00326588" w:rsidP="00546740">
      <w:pPr>
        <w:pStyle w:val="a8"/>
        <w:numPr>
          <w:ilvl w:val="0"/>
          <w:numId w:val="3"/>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54674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w:t>
      </w:r>
      <w:proofErr w:type="gramStart"/>
      <w:r w:rsidRPr="00CB1C82">
        <w:rPr>
          <w:b/>
          <w:sz w:val="28"/>
        </w:rPr>
        <w:t>.</w:t>
      </w:r>
      <w:proofErr w:type="gramEnd"/>
      <w:r w:rsidRPr="00CB1C82">
        <w:rPr>
          <w:b/>
          <w:sz w:val="28"/>
        </w:rPr>
        <w:t xml:space="preserve"> </w:t>
      </w:r>
      <w:proofErr w:type="gramStart"/>
      <w:r w:rsidRPr="00CB1C82">
        <w:rPr>
          <w:b/>
          <w:sz w:val="28"/>
        </w:rPr>
        <w:t>у</w:t>
      </w:r>
      <w:proofErr w:type="gramEnd"/>
      <w:r w:rsidRPr="00CB1C82">
        <w:rPr>
          <w:b/>
          <w:sz w:val="28"/>
        </w:rPr>
        <w:t>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proofErr w:type="gramStart"/>
      <w:r>
        <w:rPr>
          <w:sz w:val="28"/>
          <w:szCs w:val="28"/>
        </w:rPr>
        <w:t>З</w:t>
      </w:r>
      <w:proofErr w:type="gramEnd"/>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4F318F">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spellStart"/>
            <w:proofErr w:type="gramStart"/>
            <w:r w:rsidRPr="006F2272">
              <w:rPr>
                <w:sz w:val="28"/>
                <w:szCs w:val="28"/>
              </w:rPr>
              <w:t>п</w:t>
            </w:r>
            <w:proofErr w:type="spellEnd"/>
            <w:proofErr w:type="gramEnd"/>
            <w:r w:rsidRPr="006F2272">
              <w:rPr>
                <w:sz w:val="28"/>
                <w:szCs w:val="28"/>
              </w:rPr>
              <w:t>/</w:t>
            </w:r>
            <w:proofErr w:type="spellStart"/>
            <w:r w:rsidRPr="006F2272">
              <w:rPr>
                <w:sz w:val="28"/>
                <w:szCs w:val="28"/>
              </w:rPr>
              <w:t>п</w:t>
            </w:r>
            <w:proofErr w:type="spellEnd"/>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4F318F" w:rsidP="001213F7">
      <w:pPr>
        <w:ind w:firstLine="426"/>
        <w:jc w:val="center"/>
        <w:rPr>
          <w:sz w:val="28"/>
        </w:rPr>
      </w:pPr>
      <w:r w:rsidRPr="004F318F">
        <w:rPr>
          <w:noProof/>
        </w:rPr>
        <w:lastRenderedPageBreak/>
        <w:pict>
          <v:rect id="Rectangle 5" o:spid="_x0000_s1027" style="position:absolute;left:0;text-align:left;margin-left:-3.3pt;margin-top:13.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1213F7" w:rsidRPr="006F2272" w:rsidRDefault="001213F7" w:rsidP="001213F7">
      <w:pPr>
        <w:pStyle w:val="a5"/>
        <w:rPr>
          <w:b w:val="0"/>
        </w:rPr>
      </w:pPr>
    </w:p>
    <w:p w:rsidR="001213F7" w:rsidRPr="006F2272" w:rsidRDefault="001213F7" w:rsidP="001213F7">
      <w:pPr>
        <w:pStyle w:val="a5"/>
        <w:rPr>
          <w:b w:val="0"/>
        </w:rPr>
      </w:pPr>
    </w:p>
    <w:p w:rsidR="00AC39EF" w:rsidRPr="00AC39EF" w:rsidRDefault="00AC39EF" w:rsidP="00AC39EF">
      <w:pPr>
        <w:jc w:val="both"/>
        <w:rPr>
          <w:sz w:val="22"/>
          <w:szCs w:val="22"/>
        </w:rPr>
      </w:pPr>
      <w:r w:rsidRPr="00AC39EF">
        <w:rPr>
          <w:sz w:val="22"/>
          <w:szCs w:val="22"/>
        </w:rPr>
        <w:t>6.1. На рабочих местах, оснащенных персональными компьютерами:</w:t>
      </w:r>
    </w:p>
    <w:p w:rsidR="00AC39EF" w:rsidRPr="00AC39EF" w:rsidRDefault="00AC39EF" w:rsidP="00AC39EF">
      <w:pPr>
        <w:jc w:val="both"/>
        <w:rPr>
          <w:sz w:val="22"/>
          <w:szCs w:val="22"/>
        </w:rPr>
      </w:pPr>
      <w:r w:rsidRPr="00AC39EF">
        <w:rPr>
          <w:sz w:val="22"/>
          <w:szCs w:val="22"/>
        </w:rPr>
        <w:t xml:space="preserve"> 6.1.1. Для снижения зрительного и общего утомления после каждого часа работы за компьютером необходимо делать 15 минутный перерыв с выполнением физических упражнений. </w:t>
      </w:r>
    </w:p>
    <w:p w:rsidR="00AC39EF" w:rsidRPr="00AC39EF" w:rsidRDefault="00AC39EF" w:rsidP="00AC39EF">
      <w:pPr>
        <w:jc w:val="both"/>
        <w:rPr>
          <w:sz w:val="22"/>
          <w:szCs w:val="22"/>
        </w:rPr>
      </w:pPr>
      <w:r w:rsidRPr="00AC39EF">
        <w:rPr>
          <w:sz w:val="22"/>
          <w:szCs w:val="22"/>
        </w:rPr>
        <w:t>6.1.2.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 Своевременно убирать с пола рассыпанные материалы, принадлежности, продукты, разлитую воду и пр.</w:t>
      </w:r>
    </w:p>
    <w:p w:rsidR="00AC39EF" w:rsidRPr="00AC39EF" w:rsidRDefault="00AC39EF" w:rsidP="00AC39EF">
      <w:pPr>
        <w:jc w:val="both"/>
        <w:rPr>
          <w:sz w:val="22"/>
          <w:szCs w:val="22"/>
        </w:rPr>
      </w:pPr>
      <w:r w:rsidRPr="00AC39EF">
        <w:rPr>
          <w:sz w:val="22"/>
          <w:szCs w:val="22"/>
        </w:rPr>
        <w:t xml:space="preserve"> 6.1.3. Во время работы запрещается: прикасаться к задней панели системного блока (процессора) при включенном питании; производить переключение разъемов интерфейсных кабелей периферийных устройств, при включенном питании; загромождать верхние панели устройств бумагами и посторонними предметами; допускать захламленность рабочего места; производить отключение питания во время выполнения активной задачи; </w:t>
      </w:r>
    </w:p>
    <w:p w:rsidR="00AC39EF" w:rsidRDefault="00AC39EF" w:rsidP="00AC39EF">
      <w:pPr>
        <w:jc w:val="both"/>
        <w:rPr>
          <w:sz w:val="22"/>
          <w:szCs w:val="22"/>
        </w:rPr>
      </w:pPr>
      <w:r w:rsidRPr="00AC39EF">
        <w:rPr>
          <w:sz w:val="22"/>
          <w:szCs w:val="22"/>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 включать сильно охлажденное (принесенное с улицы в зимнее время) оборудование; производить самостоятельно вскрытие и ремонт оборудования.</w:t>
      </w:r>
    </w:p>
    <w:p w:rsidR="00AC39EF" w:rsidRDefault="00AC39EF" w:rsidP="00AC39EF">
      <w:pPr>
        <w:jc w:val="both"/>
        <w:rPr>
          <w:sz w:val="22"/>
          <w:szCs w:val="22"/>
        </w:rPr>
      </w:pPr>
      <w:r w:rsidRPr="00AC39EF">
        <w:rPr>
          <w:sz w:val="22"/>
          <w:szCs w:val="22"/>
        </w:rPr>
        <w:t xml:space="preserve"> 6.2.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AC39EF" w:rsidRDefault="00AC39EF" w:rsidP="00AC39EF">
      <w:pPr>
        <w:jc w:val="both"/>
        <w:rPr>
          <w:sz w:val="22"/>
          <w:szCs w:val="22"/>
        </w:rPr>
      </w:pPr>
      <w:r w:rsidRPr="00AC39EF">
        <w:rPr>
          <w:sz w:val="22"/>
          <w:szCs w:val="22"/>
        </w:rPr>
        <w:t xml:space="preserve"> 6.2.1. Автоматические выключатели и электрические предохранители должны быть всегда исправны. 6.2.2.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 </w:t>
      </w:r>
    </w:p>
    <w:p w:rsidR="00AC39EF" w:rsidRDefault="00AC39EF" w:rsidP="00AC39EF">
      <w:pPr>
        <w:jc w:val="both"/>
        <w:rPr>
          <w:sz w:val="22"/>
          <w:szCs w:val="22"/>
        </w:rPr>
      </w:pPr>
      <w:r w:rsidRPr="00AC39EF">
        <w:rPr>
          <w:sz w:val="22"/>
          <w:szCs w:val="22"/>
        </w:rPr>
        <w:t xml:space="preserve">6.2.3. Электроприборы необходимо хранить в сухом месте, избегать резких колебаний температуры, вибрации, сотрясений. </w:t>
      </w:r>
    </w:p>
    <w:p w:rsidR="00AC39EF" w:rsidRDefault="00AC39EF" w:rsidP="00AC39EF">
      <w:pPr>
        <w:jc w:val="both"/>
        <w:rPr>
          <w:sz w:val="22"/>
          <w:szCs w:val="22"/>
        </w:rPr>
      </w:pPr>
      <w:r w:rsidRPr="00AC39EF">
        <w:rPr>
          <w:sz w:val="22"/>
          <w:szCs w:val="22"/>
        </w:rPr>
        <w:t>6.2.4.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AC39EF" w:rsidRDefault="00AC39EF" w:rsidP="00AC39EF">
      <w:pPr>
        <w:jc w:val="both"/>
        <w:rPr>
          <w:sz w:val="22"/>
        </w:rPr>
      </w:pPr>
      <w:r w:rsidRPr="00AC39EF">
        <w:rPr>
          <w:sz w:val="22"/>
          <w:szCs w:val="22"/>
        </w:rPr>
        <w:t xml:space="preserve"> 6.2.5. Запрещается: пользоваться неисправными электроприборами и электропроводкой; очищать от загрязнения и пыли включенные осветительные аппараты и электрические лампы; ремонтировать электроприборы самостоятельно</w:t>
      </w:r>
      <w:r w:rsidRPr="00AC39EF">
        <w:rPr>
          <w:sz w:val="22"/>
        </w:rPr>
        <w:t>; подвешивать электропровода на гвоздях, металлических и деревянных предметах,</w:t>
      </w:r>
    </w:p>
    <w:p w:rsidR="00AC39EF" w:rsidRDefault="00AC39EF" w:rsidP="00AC39EF">
      <w:pPr>
        <w:jc w:val="both"/>
        <w:rPr>
          <w:sz w:val="22"/>
        </w:rPr>
      </w:pPr>
    </w:p>
    <w:p w:rsidR="00AC39EF" w:rsidRDefault="00AC39EF" w:rsidP="00AC39EF">
      <w:pPr>
        <w:jc w:val="both"/>
        <w:rPr>
          <w:sz w:val="22"/>
        </w:rPr>
      </w:pPr>
    </w:p>
    <w:p w:rsidR="00AC39EF" w:rsidRDefault="00AC39EF" w:rsidP="00AC39EF">
      <w:pPr>
        <w:jc w:val="both"/>
        <w:rPr>
          <w:sz w:val="22"/>
        </w:rPr>
      </w:pPr>
    </w:p>
    <w:p w:rsidR="00AC39EF" w:rsidRDefault="00AC39EF" w:rsidP="00AC39EF">
      <w:pPr>
        <w:jc w:val="both"/>
        <w:rPr>
          <w:sz w:val="22"/>
        </w:rPr>
      </w:pPr>
    </w:p>
    <w:p w:rsidR="00AC39EF" w:rsidRDefault="00AC39EF" w:rsidP="00AC39EF">
      <w:pPr>
        <w:jc w:val="both"/>
        <w:rPr>
          <w:sz w:val="22"/>
        </w:rPr>
      </w:pPr>
    </w:p>
    <w:p w:rsidR="00AC39EF" w:rsidRPr="00AC39EF" w:rsidRDefault="00AC39EF" w:rsidP="00AC39EF">
      <w:pPr>
        <w:jc w:val="both"/>
        <w:rPr>
          <w:sz w:val="32"/>
          <w:u w:val="single"/>
        </w:rPr>
      </w:pPr>
      <w:r w:rsidRPr="00AC39EF">
        <w:rPr>
          <w:sz w:val="32"/>
          <w:u w:val="single"/>
        </w:rPr>
        <w:t>Место печати:</w:t>
      </w:r>
    </w:p>
    <w:p w:rsidR="00AC39EF" w:rsidRPr="00AC39EF" w:rsidRDefault="00AC39EF" w:rsidP="00AC39EF">
      <w:pPr>
        <w:jc w:val="both"/>
        <w:rPr>
          <w:sz w:val="32"/>
          <w:u w:val="single"/>
        </w:rPr>
      </w:pPr>
    </w:p>
    <w:p w:rsidR="00AC39EF" w:rsidRPr="00AC39EF" w:rsidRDefault="00AC39EF" w:rsidP="00AC39EF">
      <w:pPr>
        <w:jc w:val="both"/>
        <w:rPr>
          <w:sz w:val="32"/>
          <w:u w:val="single"/>
        </w:rPr>
      </w:pPr>
      <w:r w:rsidRPr="00AC39EF">
        <w:rPr>
          <w:sz w:val="32"/>
          <w:u w:val="single"/>
        </w:rPr>
        <w:t xml:space="preserve">Подпись общего руководителя: </w:t>
      </w:r>
      <w:proofErr w:type="spellStart"/>
      <w:r w:rsidRPr="00AC39EF">
        <w:rPr>
          <w:sz w:val="32"/>
          <w:u w:val="single"/>
        </w:rPr>
        <w:t>Филенкова.Н.Л</w:t>
      </w:r>
      <w:proofErr w:type="spellEnd"/>
    </w:p>
    <w:p w:rsidR="00AC39EF" w:rsidRPr="00AC39EF" w:rsidRDefault="00AC39EF" w:rsidP="00AC39EF">
      <w:pPr>
        <w:jc w:val="both"/>
        <w:rPr>
          <w:sz w:val="32"/>
          <w:u w:val="single"/>
        </w:rPr>
      </w:pPr>
    </w:p>
    <w:p w:rsidR="00AC39EF" w:rsidRPr="00AC39EF" w:rsidRDefault="00AC39EF" w:rsidP="00AC39EF">
      <w:pPr>
        <w:jc w:val="both"/>
        <w:rPr>
          <w:sz w:val="32"/>
          <w:u w:val="single"/>
        </w:rPr>
      </w:pPr>
      <w:r w:rsidRPr="00AC39EF">
        <w:rPr>
          <w:sz w:val="32"/>
          <w:u w:val="single"/>
        </w:rPr>
        <w:t xml:space="preserve">Подпись непосредственного руководителя: </w:t>
      </w:r>
      <w:proofErr w:type="spellStart"/>
      <w:r w:rsidRPr="00AC39EF">
        <w:rPr>
          <w:sz w:val="32"/>
          <w:u w:val="single"/>
        </w:rPr>
        <w:t>Филенкова</w:t>
      </w:r>
      <w:proofErr w:type="spellEnd"/>
      <w:r w:rsidRPr="00AC39EF">
        <w:rPr>
          <w:sz w:val="32"/>
          <w:u w:val="single"/>
        </w:rPr>
        <w:t xml:space="preserve"> Н.Л</w:t>
      </w:r>
    </w:p>
    <w:p w:rsidR="00AC39EF" w:rsidRPr="00AC39EF" w:rsidRDefault="00AC39EF" w:rsidP="00AC39EF">
      <w:pPr>
        <w:jc w:val="both"/>
        <w:rPr>
          <w:sz w:val="32"/>
          <w:u w:val="single"/>
        </w:rPr>
      </w:pPr>
    </w:p>
    <w:p w:rsidR="00AC39EF" w:rsidRPr="00AC39EF" w:rsidRDefault="00AC39EF" w:rsidP="00AC39EF">
      <w:pPr>
        <w:jc w:val="both"/>
        <w:rPr>
          <w:sz w:val="32"/>
          <w:u w:val="single"/>
        </w:rPr>
      </w:pPr>
      <w:r w:rsidRPr="00AC39EF">
        <w:rPr>
          <w:sz w:val="32"/>
          <w:u w:val="single"/>
        </w:rPr>
        <w:t>Подпись студента: Васильева К.А</w:t>
      </w:r>
    </w:p>
    <w:p w:rsidR="00AC39EF" w:rsidRPr="00AC39EF" w:rsidRDefault="00AC39EF" w:rsidP="00AC39EF">
      <w:pPr>
        <w:jc w:val="both"/>
        <w:rPr>
          <w:sz w:val="32"/>
          <w:u w:val="single"/>
        </w:rPr>
      </w:pPr>
    </w:p>
    <w:p w:rsidR="00AC39EF" w:rsidRPr="00AC39EF" w:rsidRDefault="00AC39EF" w:rsidP="00AC39EF">
      <w:pPr>
        <w:jc w:val="both"/>
        <w:rPr>
          <w:sz w:val="32"/>
          <w:u w:val="single"/>
        </w:rPr>
      </w:pPr>
    </w:p>
    <w:p w:rsidR="00AC39EF" w:rsidRPr="00AC39EF" w:rsidRDefault="00AC39EF" w:rsidP="00AC39EF">
      <w:pPr>
        <w:jc w:val="both"/>
        <w:rPr>
          <w:sz w:val="32"/>
          <w:u w:val="single"/>
        </w:rPr>
      </w:pPr>
    </w:p>
    <w:p w:rsidR="00AC39EF" w:rsidRPr="00AC39EF" w:rsidRDefault="00AC39EF" w:rsidP="00AC39EF">
      <w:pPr>
        <w:jc w:val="both"/>
        <w:rPr>
          <w:sz w:val="32"/>
          <w:u w:val="single"/>
        </w:rPr>
      </w:pPr>
    </w:p>
    <w:p w:rsidR="00AC39EF" w:rsidRDefault="00AC39EF" w:rsidP="00AC39EF">
      <w:pPr>
        <w:jc w:val="both"/>
        <w:rPr>
          <w:sz w:val="22"/>
        </w:rPr>
      </w:pPr>
    </w:p>
    <w:p w:rsidR="00AC39EF" w:rsidRDefault="00AC39EF" w:rsidP="00AC39EF">
      <w:pPr>
        <w:jc w:val="both"/>
        <w:rPr>
          <w:sz w:val="22"/>
        </w:rPr>
      </w:pPr>
    </w:p>
    <w:p w:rsidR="00D139EE" w:rsidRPr="00AC39EF" w:rsidRDefault="00AC39EF" w:rsidP="00AC39EF">
      <w:pPr>
        <w:jc w:val="both"/>
        <w:rPr>
          <w:sz w:val="22"/>
        </w:rPr>
      </w:pPr>
      <w:r w:rsidRPr="00AC39EF">
        <w:rPr>
          <w:sz w:val="22"/>
        </w:rPr>
        <w:t xml:space="preserve"> </w:t>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E23691">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E23691" w:rsidP="00E23691">
            <w:pPr>
              <w:ind w:left="113" w:right="113"/>
              <w:jc w:val="center"/>
              <w:rPr>
                <w:sz w:val="28"/>
              </w:rPr>
            </w:pPr>
            <w:r>
              <w:rPr>
                <w:sz w:val="28"/>
              </w:rPr>
              <w:t>11.06.2020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D139EE" w:rsidRPr="006F2272" w:rsidRDefault="00D139EE" w:rsidP="00A83A65">
            <w:pPr>
              <w:rPr>
                <w:sz w:val="28"/>
              </w:rPr>
            </w:pPr>
            <w:r w:rsidRPr="006F2272">
              <w:rPr>
                <w:sz w:val="28"/>
              </w:rPr>
              <w:t>Общий руководитель</w:t>
            </w:r>
            <w:r w:rsidR="00E23691">
              <w:rPr>
                <w:sz w:val="28"/>
              </w:rPr>
              <w:t>: Оленева И.</w:t>
            </w:r>
            <w:proofErr w:type="gramStart"/>
            <w:r w:rsidR="00E23691">
              <w:rPr>
                <w:sz w:val="28"/>
              </w:rPr>
              <w:t>Ю</w:t>
            </w:r>
            <w:proofErr w:type="gramEnd"/>
          </w:p>
          <w:p w:rsidR="00D139EE" w:rsidRPr="006F2272" w:rsidRDefault="00D139EE" w:rsidP="00E23691">
            <w:pPr>
              <w:rPr>
                <w:sz w:val="28"/>
              </w:rPr>
            </w:pPr>
            <w:r w:rsidRPr="006F2272">
              <w:rPr>
                <w:sz w:val="28"/>
              </w:rPr>
              <w:t>Непосредственный руководитель</w:t>
            </w:r>
            <w:r w:rsidR="00E23691">
              <w:rPr>
                <w:sz w:val="28"/>
              </w:rPr>
              <w:t xml:space="preserve">: </w:t>
            </w:r>
            <w:r w:rsidRPr="006F2272">
              <w:rPr>
                <w:sz w:val="28"/>
              </w:rPr>
              <w:t xml:space="preserve"> </w:t>
            </w:r>
            <w:r w:rsidR="00E23691">
              <w:rPr>
                <w:sz w:val="28"/>
              </w:rPr>
              <w:t>Микешина. Л.А</w:t>
            </w:r>
          </w:p>
          <w:p w:rsidR="00E23691" w:rsidRDefault="00E23691" w:rsidP="00E23691">
            <w:pPr>
              <w:jc w:val="center"/>
              <w:rPr>
                <w:sz w:val="28"/>
              </w:rPr>
            </w:pPr>
            <w:proofErr w:type="gramStart"/>
            <w:r>
              <w:rPr>
                <w:sz w:val="28"/>
              </w:rPr>
              <w:t>Алгоритмы</w:t>
            </w:r>
            <w:proofErr w:type="gramEnd"/>
            <w:r>
              <w:rPr>
                <w:sz w:val="28"/>
              </w:rPr>
              <w:t xml:space="preserve"> проводимые в младшем детстве</w:t>
            </w:r>
          </w:p>
          <w:p w:rsidR="00E23691" w:rsidRPr="00E23691" w:rsidRDefault="00E23691" w:rsidP="00E23691">
            <w:pPr>
              <w:rPr>
                <w:b/>
                <w:sz w:val="28"/>
              </w:rPr>
            </w:pPr>
            <w:r w:rsidRPr="00E23691">
              <w:rPr>
                <w:b/>
                <w:sz w:val="28"/>
              </w:rPr>
              <w:t>Пеленание:</w:t>
            </w:r>
          </w:p>
          <w:p w:rsidR="00D139EE" w:rsidRPr="00E23691" w:rsidRDefault="00E23691" w:rsidP="00E23691">
            <w:pPr>
              <w:jc w:val="both"/>
              <w:rPr>
                <w:b/>
                <w:sz w:val="24"/>
              </w:rPr>
            </w:pPr>
            <w:r w:rsidRPr="00E23691">
              <w:rPr>
                <w:b/>
                <w:sz w:val="24"/>
              </w:rPr>
              <w:t>Подготовка к пеленанию:</w:t>
            </w:r>
          </w:p>
          <w:p w:rsidR="00E23691" w:rsidRPr="00E23691" w:rsidRDefault="00E23691" w:rsidP="00E23691">
            <w:pPr>
              <w:jc w:val="both"/>
              <w:rPr>
                <w:sz w:val="24"/>
              </w:rPr>
            </w:pPr>
            <w:r w:rsidRPr="00E23691">
              <w:rPr>
                <w:sz w:val="24"/>
              </w:rPr>
              <w:t xml:space="preserve">1. Обработать руки гигиеническим способом, осушить, надеть фартук. </w:t>
            </w:r>
          </w:p>
          <w:p w:rsidR="00E23691" w:rsidRPr="00E23691" w:rsidRDefault="00E23691" w:rsidP="00E23691">
            <w:pPr>
              <w:jc w:val="both"/>
              <w:rPr>
                <w:sz w:val="24"/>
              </w:rPr>
            </w:pPr>
            <w:r w:rsidRPr="00E23691">
              <w:rPr>
                <w:sz w:val="24"/>
              </w:rPr>
              <w:t>2. Проверить дату стерилизации пеленок, вскрыть стерильный мешок для пеленания.</w:t>
            </w:r>
          </w:p>
          <w:p w:rsidR="00E23691" w:rsidRDefault="00E23691" w:rsidP="00E23691">
            <w:pPr>
              <w:jc w:val="both"/>
              <w:rPr>
                <w:sz w:val="24"/>
              </w:rPr>
            </w:pPr>
            <w:r w:rsidRPr="00E23691">
              <w:rPr>
                <w:sz w:val="24"/>
              </w:rPr>
              <w:t xml:space="preserve"> 3. Расстелить на </w:t>
            </w:r>
            <w:proofErr w:type="spellStart"/>
            <w:r w:rsidRPr="00E23691">
              <w:rPr>
                <w:sz w:val="24"/>
              </w:rPr>
              <w:t>пеленальном</w:t>
            </w:r>
            <w:proofErr w:type="spellEnd"/>
            <w:r w:rsidRPr="00E23691">
              <w:rPr>
                <w:sz w:val="24"/>
              </w:rPr>
              <w:t xml:space="preserve"> столе 4 пеленки: 1-ю фланелевую; 2-ю пеленку сложить по диагонали и положить сгибом вверх выше уровня 1-й пеленки на 15 см (для изготовления косынки) или сложить вдвое по длине и положить выше уровня 1-й пеленки для изготовления шапочки; 3-ю пеленку ситцевую; 4-ю пеленку ситцевую сложить вчетверо длинным прямоугольником для изготовления подгузника (вместо нее можно использовать подгузники «</w:t>
            </w:r>
            <w:proofErr w:type="spellStart"/>
            <w:r w:rsidRPr="00E23691">
              <w:rPr>
                <w:sz w:val="24"/>
              </w:rPr>
              <w:t>Памперс</w:t>
            </w:r>
            <w:proofErr w:type="spellEnd"/>
            <w:r w:rsidRPr="00E23691">
              <w:rPr>
                <w:sz w:val="24"/>
              </w:rPr>
              <w:t>», «</w:t>
            </w:r>
            <w:proofErr w:type="spellStart"/>
            <w:r w:rsidRPr="00E23691">
              <w:rPr>
                <w:sz w:val="24"/>
              </w:rPr>
              <w:t>Либеро</w:t>
            </w:r>
            <w:proofErr w:type="spellEnd"/>
            <w:r w:rsidRPr="00E23691">
              <w:rPr>
                <w:sz w:val="24"/>
              </w:rPr>
              <w:t>», «</w:t>
            </w:r>
            <w:proofErr w:type="spellStart"/>
            <w:r w:rsidRPr="00E23691">
              <w:rPr>
                <w:sz w:val="24"/>
              </w:rPr>
              <w:t>Хаггис</w:t>
            </w:r>
            <w:proofErr w:type="spellEnd"/>
            <w:r w:rsidRPr="00E23691">
              <w:rPr>
                <w:sz w:val="24"/>
              </w:rPr>
              <w:t>» и др.).</w:t>
            </w:r>
          </w:p>
          <w:p w:rsidR="00E23691" w:rsidRPr="00E23691" w:rsidRDefault="00E23691" w:rsidP="00E23691">
            <w:pPr>
              <w:jc w:val="both"/>
              <w:rPr>
                <w:sz w:val="32"/>
              </w:rPr>
            </w:pPr>
            <w:r w:rsidRPr="00E23691">
              <w:rPr>
                <w:sz w:val="24"/>
              </w:rPr>
              <w:t>4. Для изготовления шапочки сложенный край необходимо подвернуть кзади на 15 см. Углы верхнего края пеленки сдвинуть к центру, соединить их. Нижний край сложить несколько раз до нижнего края шапочки. Положить на уровне верхнего края 1-й пеленки.</w:t>
            </w:r>
          </w:p>
          <w:p w:rsidR="00E23691" w:rsidRPr="00E23691" w:rsidRDefault="00E23691" w:rsidP="00E23691">
            <w:pPr>
              <w:jc w:val="both"/>
              <w:rPr>
                <w:b/>
                <w:sz w:val="24"/>
              </w:rPr>
            </w:pPr>
            <w:r w:rsidRPr="00E23691">
              <w:rPr>
                <w:b/>
                <w:sz w:val="24"/>
              </w:rPr>
              <w:t xml:space="preserve">Выполнение процедуры: </w:t>
            </w:r>
          </w:p>
          <w:p w:rsidR="00E23691" w:rsidRPr="00E23691" w:rsidRDefault="00E23691" w:rsidP="00E23691">
            <w:pPr>
              <w:jc w:val="both"/>
              <w:rPr>
                <w:sz w:val="24"/>
              </w:rPr>
            </w:pPr>
            <w:r w:rsidRPr="00E23691">
              <w:rPr>
                <w:sz w:val="24"/>
              </w:rPr>
              <w:t xml:space="preserve">1. Распеленать новорожденного в кроватке или на «нестерильном» столе. Внутреннюю пеленку развернуть, не касаясь кожи ребенка руками. </w:t>
            </w:r>
          </w:p>
          <w:p w:rsidR="00E23691" w:rsidRPr="00E23691" w:rsidRDefault="00E23691" w:rsidP="00E23691">
            <w:pPr>
              <w:jc w:val="both"/>
              <w:rPr>
                <w:sz w:val="24"/>
              </w:rPr>
            </w:pPr>
            <w:r w:rsidRPr="00E23691">
              <w:rPr>
                <w:sz w:val="24"/>
              </w:rPr>
              <w:t xml:space="preserve">2. Взять ребенка на руки, уложить на приготовленные пеленки на </w:t>
            </w:r>
            <w:proofErr w:type="spellStart"/>
            <w:r w:rsidRPr="00E23691">
              <w:rPr>
                <w:sz w:val="24"/>
              </w:rPr>
              <w:t>пеленальном</w:t>
            </w:r>
            <w:proofErr w:type="spellEnd"/>
            <w:r w:rsidRPr="00E23691">
              <w:rPr>
                <w:sz w:val="24"/>
              </w:rPr>
              <w:t xml:space="preserve"> столе. </w:t>
            </w:r>
          </w:p>
          <w:p w:rsidR="00E23691" w:rsidRPr="00E23691" w:rsidRDefault="00E23691" w:rsidP="00E23691">
            <w:pPr>
              <w:jc w:val="both"/>
              <w:rPr>
                <w:sz w:val="32"/>
                <w:szCs w:val="24"/>
              </w:rPr>
            </w:pPr>
            <w:r w:rsidRPr="00E23691">
              <w:rPr>
                <w:sz w:val="24"/>
              </w:rPr>
              <w:t>3. Провести 4-ю пеленку (подгузник) между ног ребенка, ее верхний край разместить в подмышечной области с одной стороны.</w:t>
            </w:r>
          </w:p>
          <w:p w:rsidR="00E23691" w:rsidRDefault="00E23691" w:rsidP="00E23691">
            <w:pPr>
              <w:jc w:val="both"/>
              <w:rPr>
                <w:sz w:val="24"/>
              </w:rPr>
            </w:pPr>
            <w:r w:rsidRPr="00E23691">
              <w:rPr>
                <w:sz w:val="24"/>
              </w:rPr>
              <w:t>4. Краем 3-й пеленки с той же стороны накрыть и зафиксировать плечо, переднюю часть туловища ребенка и подмышечную область с другой стороны. Противоположным краем пеленки накрыть и зафиксировать второе плечо ребенка. Нижним ее краем отделить стопы одна от другой. Избыток пеленки снизу рыхло свернуть и проложить между стоп ребенка</w:t>
            </w:r>
          </w:p>
          <w:p w:rsidR="00AF7D5A" w:rsidRPr="00E23691" w:rsidRDefault="00AF7D5A" w:rsidP="00AF7D5A">
            <w:pPr>
              <w:jc w:val="both"/>
              <w:rPr>
                <w:sz w:val="24"/>
              </w:rPr>
            </w:pPr>
            <w:r w:rsidRPr="00E23691">
              <w:rPr>
                <w:b/>
                <w:sz w:val="24"/>
              </w:rPr>
              <w:t>Избыток пеленки снизу рыхло свернуть и проложить между стоп ребенка</w:t>
            </w:r>
            <w:r w:rsidRPr="00E23691">
              <w:rPr>
                <w:sz w:val="24"/>
              </w:rPr>
              <w:t>.</w:t>
            </w:r>
          </w:p>
          <w:p w:rsidR="00AF7D5A" w:rsidRPr="00E23691" w:rsidRDefault="00AF7D5A" w:rsidP="00AF7D5A">
            <w:pPr>
              <w:jc w:val="both"/>
              <w:rPr>
                <w:sz w:val="24"/>
              </w:rPr>
            </w:pPr>
            <w:r w:rsidRPr="00E23691">
              <w:rPr>
                <w:sz w:val="24"/>
              </w:rPr>
              <w:t xml:space="preserve">5. Надеть шапочку или косынку, изготовленную из 2- </w:t>
            </w:r>
            <w:proofErr w:type="spellStart"/>
            <w:r w:rsidRPr="00E23691">
              <w:rPr>
                <w:sz w:val="24"/>
              </w:rPr>
              <w:t>й</w:t>
            </w:r>
            <w:proofErr w:type="spellEnd"/>
            <w:r w:rsidRPr="00E23691">
              <w:rPr>
                <w:sz w:val="24"/>
              </w:rPr>
              <w:t xml:space="preserve"> пеленки. </w:t>
            </w:r>
          </w:p>
          <w:p w:rsidR="00AF7D5A" w:rsidRPr="00E23691" w:rsidRDefault="00AF7D5A" w:rsidP="00AF7D5A">
            <w:pPr>
              <w:jc w:val="both"/>
              <w:rPr>
                <w:sz w:val="24"/>
              </w:rPr>
            </w:pPr>
            <w:r w:rsidRPr="00E23691">
              <w:rPr>
                <w:sz w:val="24"/>
              </w:rPr>
              <w:t>6. Зафиксировать все предыдущие слои и шапочку (косынку) 1-й пеленкой. Нижний конец ее завернуть вверх и обвести вокруг туловища ребенка на 3—4 см ниже сосков и закрепить сбоку, подвернув уголок пеленки за ее туго натянутый край.</w:t>
            </w:r>
          </w:p>
          <w:p w:rsidR="00AF7D5A" w:rsidRPr="00AF7D5A" w:rsidRDefault="00AF7D5A" w:rsidP="00AF7D5A">
            <w:pPr>
              <w:jc w:val="both"/>
              <w:rPr>
                <w:b/>
                <w:sz w:val="32"/>
              </w:rPr>
            </w:pPr>
            <w:r w:rsidRPr="00AF7D5A">
              <w:rPr>
                <w:b/>
                <w:sz w:val="28"/>
              </w:rPr>
              <w:t>Антропометрия:</w:t>
            </w:r>
          </w:p>
          <w:p w:rsidR="00AF7D5A" w:rsidRDefault="00AF7D5A" w:rsidP="00AF7D5A">
            <w:pPr>
              <w:rPr>
                <w:b/>
                <w:bCs/>
                <w:color w:val="000000"/>
                <w:sz w:val="24"/>
              </w:rPr>
            </w:pPr>
            <w:r w:rsidRPr="00AF7D5A">
              <w:rPr>
                <w:b/>
                <w:bCs/>
                <w:color w:val="000000"/>
                <w:sz w:val="24"/>
              </w:rPr>
              <w:t>Измерение массы тела на чашечных медицинских весах:</w:t>
            </w:r>
          </w:p>
          <w:p w:rsidR="00AF7D5A" w:rsidRPr="00AF7D5A" w:rsidRDefault="00AF7D5A" w:rsidP="00AF7D5A">
            <w:pPr>
              <w:jc w:val="both"/>
              <w:rPr>
                <w:color w:val="000000"/>
                <w:sz w:val="24"/>
              </w:rPr>
            </w:pPr>
            <w:r w:rsidRPr="00AF7D5A">
              <w:rPr>
                <w:rStyle w:val="af4"/>
                <w:color w:val="000000"/>
                <w:sz w:val="24"/>
              </w:rPr>
              <w:t>Цель</w:t>
            </w:r>
            <w:r w:rsidRPr="00AF7D5A">
              <w:rPr>
                <w:color w:val="000000"/>
                <w:sz w:val="24"/>
              </w:rPr>
              <w:t>: оценить физическое развитие ребёнка.</w:t>
            </w:r>
          </w:p>
          <w:p w:rsidR="00AF7D5A" w:rsidRPr="00AF7D5A" w:rsidRDefault="00AF7D5A" w:rsidP="00AF7D5A">
            <w:pPr>
              <w:jc w:val="both"/>
              <w:rPr>
                <w:rStyle w:val="af4"/>
                <w:color w:val="000000"/>
                <w:sz w:val="24"/>
              </w:rPr>
            </w:pPr>
            <w:r w:rsidRPr="00AF7D5A">
              <w:rPr>
                <w:rStyle w:val="af4"/>
                <w:color w:val="000000"/>
                <w:sz w:val="24"/>
              </w:rPr>
              <w:t>Показания:</w:t>
            </w:r>
          </w:p>
          <w:p w:rsidR="00AF7D5A" w:rsidRPr="00AF7D5A" w:rsidRDefault="00AF7D5A" w:rsidP="00AF7D5A">
            <w:pPr>
              <w:jc w:val="both"/>
              <w:rPr>
                <w:color w:val="000000"/>
                <w:sz w:val="24"/>
              </w:rPr>
            </w:pPr>
            <w:r w:rsidRPr="00AF7D5A">
              <w:rPr>
                <w:color w:val="000000"/>
                <w:sz w:val="24"/>
              </w:rPr>
              <w:t>-Наблюдение за динамикой физического развития;</w:t>
            </w:r>
          </w:p>
          <w:p w:rsidR="00AF7D5A" w:rsidRPr="00AF7D5A" w:rsidRDefault="00AF7D5A" w:rsidP="00AF7D5A">
            <w:pPr>
              <w:jc w:val="both"/>
              <w:rPr>
                <w:color w:val="000000"/>
                <w:sz w:val="24"/>
              </w:rPr>
            </w:pPr>
            <w:r w:rsidRPr="00AF7D5A">
              <w:rPr>
                <w:color w:val="000000"/>
                <w:sz w:val="24"/>
              </w:rPr>
              <w:t>-Выявление заболеваний, сопровождающихся изменением роста.</w:t>
            </w:r>
          </w:p>
          <w:p w:rsidR="00AF7D5A" w:rsidRDefault="00AF7D5A" w:rsidP="00AF7D5A">
            <w:pPr>
              <w:jc w:val="both"/>
              <w:rPr>
                <w:color w:val="000000"/>
                <w:sz w:val="24"/>
              </w:rPr>
            </w:pPr>
            <w:r w:rsidRPr="00AF7D5A">
              <w:rPr>
                <w:color w:val="000000"/>
                <w:sz w:val="24"/>
              </w:rPr>
              <w:t>-Выявление заболеваний, сопровождающихся изменением массы тела.</w:t>
            </w:r>
          </w:p>
          <w:p w:rsidR="00E23691" w:rsidRDefault="00E23691" w:rsidP="00E23691">
            <w:pPr>
              <w:jc w:val="both"/>
              <w:rPr>
                <w:sz w:val="24"/>
              </w:rPr>
            </w:pPr>
          </w:p>
          <w:p w:rsidR="00E23691" w:rsidRPr="00E23691" w:rsidRDefault="00E23691" w:rsidP="00E23691">
            <w:pPr>
              <w:jc w:val="both"/>
              <w:rPr>
                <w:sz w:val="32"/>
              </w:rPr>
            </w:pPr>
            <w:r w:rsidRPr="00E23691">
              <w:rPr>
                <w:sz w:val="24"/>
              </w:rPr>
              <w:t>.</w:t>
            </w:r>
          </w:p>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879" w:type="dxa"/>
            <w:tcBorders>
              <w:top w:val="single" w:sz="4" w:space="0" w:color="auto"/>
              <w:left w:val="single" w:sz="4" w:space="0" w:color="auto"/>
              <w:bottom w:val="single" w:sz="4" w:space="0" w:color="auto"/>
              <w:right w:val="single" w:sz="4" w:space="0" w:color="auto"/>
            </w:tcBorders>
          </w:tcPr>
          <w:p w:rsidR="00AF7D5A" w:rsidRPr="00AF7D5A" w:rsidRDefault="00AF7D5A" w:rsidP="00AF7D5A">
            <w:pPr>
              <w:jc w:val="both"/>
              <w:rPr>
                <w:color w:val="000000"/>
                <w:sz w:val="24"/>
              </w:rPr>
            </w:pPr>
            <w:r w:rsidRPr="00AF7D5A">
              <w:rPr>
                <w:rStyle w:val="af4"/>
                <w:color w:val="000000"/>
                <w:sz w:val="24"/>
              </w:rPr>
              <w:t>Противопоказания</w:t>
            </w:r>
            <w:r w:rsidRPr="00AF7D5A">
              <w:rPr>
                <w:color w:val="000000"/>
                <w:sz w:val="24"/>
              </w:rPr>
              <w:t>: нет.</w:t>
            </w:r>
          </w:p>
          <w:p w:rsidR="00AF7D5A" w:rsidRPr="00AF7D5A" w:rsidRDefault="00AF7D5A" w:rsidP="00AF7D5A">
            <w:pPr>
              <w:jc w:val="both"/>
              <w:rPr>
                <w:rStyle w:val="af4"/>
                <w:color w:val="000000"/>
                <w:sz w:val="24"/>
              </w:rPr>
            </w:pPr>
            <w:r w:rsidRPr="00AF7D5A">
              <w:rPr>
                <w:rStyle w:val="af4"/>
                <w:color w:val="000000"/>
                <w:sz w:val="24"/>
              </w:rPr>
              <w:t>Осложнения:</w:t>
            </w:r>
          </w:p>
          <w:p w:rsidR="00AF7D5A" w:rsidRPr="00AF7D5A" w:rsidRDefault="00AF7D5A" w:rsidP="00AF7D5A">
            <w:pPr>
              <w:jc w:val="both"/>
              <w:rPr>
                <w:color w:val="000000"/>
                <w:sz w:val="24"/>
              </w:rPr>
            </w:pPr>
            <w:r w:rsidRPr="00AF7D5A">
              <w:rPr>
                <w:color w:val="000000"/>
                <w:sz w:val="24"/>
              </w:rPr>
              <w:t>-переохлаждение;</w:t>
            </w:r>
          </w:p>
          <w:p w:rsidR="00AF7D5A" w:rsidRPr="00AF7D5A" w:rsidRDefault="00AF7D5A" w:rsidP="00AF7D5A">
            <w:pPr>
              <w:jc w:val="both"/>
              <w:rPr>
                <w:b/>
                <w:bCs/>
                <w:color w:val="000000"/>
                <w:sz w:val="32"/>
              </w:rPr>
            </w:pPr>
            <w:r w:rsidRPr="00AF7D5A">
              <w:rPr>
                <w:color w:val="000000"/>
                <w:sz w:val="24"/>
              </w:rPr>
              <w:t>-</w:t>
            </w:r>
            <w:proofErr w:type="spellStart"/>
            <w:r w:rsidRPr="00AF7D5A">
              <w:rPr>
                <w:color w:val="000000"/>
                <w:sz w:val="24"/>
              </w:rPr>
              <w:t>травмирование</w:t>
            </w:r>
            <w:proofErr w:type="spellEnd"/>
            <w:r w:rsidRPr="00AF7D5A">
              <w:rPr>
                <w:color w:val="000000"/>
                <w:sz w:val="24"/>
              </w:rPr>
              <w:t xml:space="preserve"> при неквалифицированном выполнении манипуляции</w:t>
            </w:r>
            <w:r>
              <w:rPr>
                <w:rFonts w:ascii="Arial" w:hAnsi="Arial" w:cs="Arial"/>
                <w:color w:val="000000"/>
              </w:rPr>
              <w:t>.</w:t>
            </w:r>
          </w:p>
          <w:p w:rsidR="00AF7D5A" w:rsidRDefault="00AF7D5A" w:rsidP="00AF7D5A">
            <w:pPr>
              <w:jc w:val="both"/>
              <w:rPr>
                <w:color w:val="000000"/>
                <w:sz w:val="24"/>
                <w:shd w:val="clear" w:color="auto" w:fill="FFFFFF"/>
              </w:rPr>
            </w:pPr>
            <w:r w:rsidRPr="00AF7D5A">
              <w:rPr>
                <w:rStyle w:val="af4"/>
                <w:color w:val="000000"/>
                <w:sz w:val="24"/>
                <w:shd w:val="clear" w:color="auto" w:fill="FFFFFF"/>
              </w:rPr>
              <w:t>Оснащение: </w:t>
            </w:r>
            <w:r w:rsidRPr="00AF7D5A">
              <w:rPr>
                <w:color w:val="000000"/>
                <w:sz w:val="24"/>
                <w:shd w:val="clear" w:color="auto" w:fill="FFFFFF"/>
              </w:rPr>
              <w:t xml:space="preserve">ростомер горизонтальный, пелёнки, емкости с дезинфицирующими растворами для обеззараживания поверхностей и оборудования, ветошь, </w:t>
            </w:r>
            <w:proofErr w:type="spellStart"/>
            <w:r w:rsidRPr="00AF7D5A">
              <w:rPr>
                <w:color w:val="000000"/>
                <w:sz w:val="24"/>
                <w:shd w:val="clear" w:color="auto" w:fill="FFFFFF"/>
              </w:rPr>
              <w:t>пеленальный</w:t>
            </w:r>
            <w:proofErr w:type="spellEnd"/>
            <w:r w:rsidRPr="00AF7D5A">
              <w:rPr>
                <w:color w:val="000000"/>
                <w:sz w:val="24"/>
                <w:shd w:val="clear" w:color="auto" w:fill="FFFFFF"/>
              </w:rPr>
              <w:t xml:space="preserve"> столик с матрацем, сантиметровая лента, весы медицинские, емкость для использованных пеленок, перчатки нестерильные, халат для проведения дезинфекции, муляж ребенка грудного возраста.</w:t>
            </w:r>
          </w:p>
          <w:p w:rsidR="00AF7D5A" w:rsidRPr="00AF7D5A" w:rsidRDefault="00AF7D5A" w:rsidP="00AF7D5A">
            <w:pPr>
              <w:jc w:val="both"/>
              <w:rPr>
                <w:rStyle w:val="af4"/>
                <w:color w:val="000000"/>
                <w:sz w:val="24"/>
              </w:rPr>
            </w:pPr>
            <w:r w:rsidRPr="00AF7D5A">
              <w:rPr>
                <w:rStyle w:val="af4"/>
                <w:color w:val="000000"/>
                <w:sz w:val="24"/>
              </w:rPr>
              <w:t>Подготовительный этап выполнения манипуляции</w:t>
            </w:r>
          </w:p>
          <w:p w:rsidR="00AF7D5A" w:rsidRPr="00AF7D5A" w:rsidRDefault="00AF7D5A" w:rsidP="00AF7D5A">
            <w:pPr>
              <w:jc w:val="both"/>
              <w:rPr>
                <w:color w:val="000000"/>
                <w:sz w:val="24"/>
              </w:rPr>
            </w:pPr>
            <w:r w:rsidRPr="00AF7D5A">
              <w:rPr>
                <w:color w:val="000000"/>
                <w:sz w:val="24"/>
              </w:rPr>
              <w:t>1.Вежливо поприветствуйте родителей (ребенка), представьтесь.</w:t>
            </w:r>
          </w:p>
          <w:p w:rsidR="00AF7D5A" w:rsidRPr="00AF7D5A" w:rsidRDefault="00AF7D5A" w:rsidP="00AF7D5A">
            <w:pPr>
              <w:jc w:val="both"/>
              <w:rPr>
                <w:color w:val="000000"/>
                <w:sz w:val="24"/>
              </w:rPr>
            </w:pPr>
            <w:r w:rsidRPr="00AF7D5A">
              <w:rPr>
                <w:color w:val="000000"/>
                <w:sz w:val="24"/>
              </w:rPr>
              <w:t>2.Идентифицируйте пациента, проверьте соответствие листу назначений</w:t>
            </w:r>
          </w:p>
          <w:p w:rsidR="00AF7D5A" w:rsidRPr="00AF7D5A" w:rsidRDefault="00AF7D5A" w:rsidP="00AF7D5A">
            <w:pPr>
              <w:jc w:val="both"/>
              <w:rPr>
                <w:color w:val="000000"/>
                <w:sz w:val="24"/>
              </w:rPr>
            </w:pPr>
            <w:r w:rsidRPr="00AF7D5A">
              <w:rPr>
                <w:color w:val="000000"/>
                <w:sz w:val="24"/>
              </w:rPr>
              <w:t>3. Объясните маме (ребенку) цель и ход проведения процедуры, получите согласие.</w:t>
            </w:r>
          </w:p>
          <w:p w:rsidR="00AF7D5A" w:rsidRDefault="00AF7D5A" w:rsidP="00AF7D5A">
            <w:pPr>
              <w:jc w:val="both"/>
              <w:rPr>
                <w:color w:val="000000"/>
                <w:sz w:val="24"/>
              </w:rPr>
            </w:pPr>
            <w:r w:rsidRPr="00AF7D5A">
              <w:rPr>
                <w:color w:val="000000"/>
                <w:sz w:val="24"/>
              </w:rPr>
              <w:t>4.Подготовить оснащение.</w:t>
            </w:r>
          </w:p>
          <w:p w:rsidR="00AF7D5A" w:rsidRDefault="00AF7D5A" w:rsidP="00AF7D5A">
            <w:pPr>
              <w:jc w:val="both"/>
              <w:rPr>
                <w:rStyle w:val="af4"/>
                <w:rFonts w:ascii="Arial" w:hAnsi="Arial" w:cs="Arial"/>
                <w:color w:val="000000"/>
              </w:rPr>
            </w:pPr>
            <w:r>
              <w:rPr>
                <w:rFonts w:ascii="Arial" w:hAnsi="Arial" w:cs="Arial"/>
                <w:color w:val="000000"/>
              </w:rPr>
              <w:t>5.</w:t>
            </w:r>
            <w:r>
              <w:rPr>
                <w:rStyle w:val="af4"/>
                <w:rFonts w:ascii="Arial" w:hAnsi="Arial" w:cs="Arial"/>
                <w:color w:val="000000"/>
              </w:rPr>
              <w:t xml:space="preserve">Все поверхности предварительно продезинфицированы методом протирания ветошью, смоченной в </w:t>
            </w:r>
            <w:proofErr w:type="spellStart"/>
            <w:r>
              <w:rPr>
                <w:rStyle w:val="af4"/>
                <w:rFonts w:ascii="Arial" w:hAnsi="Arial" w:cs="Arial"/>
                <w:color w:val="000000"/>
              </w:rPr>
              <w:t>дезрастворе</w:t>
            </w:r>
            <w:proofErr w:type="spellEnd"/>
            <w:r>
              <w:rPr>
                <w:rStyle w:val="af4"/>
                <w:rFonts w:ascii="Arial" w:hAnsi="Arial" w:cs="Arial"/>
                <w:color w:val="000000"/>
              </w:rPr>
              <w:t xml:space="preserve"> согласно инструкции и СаНПиНа.</w:t>
            </w:r>
          </w:p>
          <w:p w:rsidR="00AF7D5A" w:rsidRPr="008815A1" w:rsidRDefault="00AF7D5A" w:rsidP="00AF7D5A">
            <w:pPr>
              <w:jc w:val="both"/>
              <w:rPr>
                <w:rFonts w:ascii="Arial" w:hAnsi="Arial" w:cs="Arial"/>
                <w:color w:val="000000"/>
                <w:sz w:val="24"/>
              </w:rPr>
            </w:pPr>
            <w:r w:rsidRPr="008815A1">
              <w:rPr>
                <w:rFonts w:ascii="Arial" w:hAnsi="Arial" w:cs="Arial"/>
                <w:color w:val="000000"/>
                <w:sz w:val="24"/>
              </w:rPr>
              <w:t xml:space="preserve">6.Установить весы, уравновесить. Для этого передвинуть гири на нулевое деление. Открыть затвор. Вращая противовес (в случае, если стреловидный отросток коромысла поднят вверх, противовес вращается вправо, если </w:t>
            </w:r>
            <w:proofErr w:type="spellStart"/>
            <w:r w:rsidRPr="008815A1">
              <w:rPr>
                <w:rFonts w:ascii="Arial" w:hAnsi="Arial" w:cs="Arial"/>
                <w:color w:val="000000"/>
                <w:sz w:val="24"/>
              </w:rPr>
              <w:t>вниз-влево</w:t>
            </w:r>
            <w:proofErr w:type="spellEnd"/>
            <w:r w:rsidRPr="008815A1">
              <w:rPr>
                <w:rFonts w:ascii="Arial" w:hAnsi="Arial" w:cs="Arial"/>
                <w:color w:val="000000"/>
                <w:sz w:val="24"/>
              </w:rPr>
              <w:t>) добиться, чтобы стреловидный отросток был на одном уровне с отростком, неподвижно закрепленном на корпусе. Закрыть затвор.</w:t>
            </w:r>
          </w:p>
          <w:p w:rsidR="00AF7D5A" w:rsidRPr="008815A1" w:rsidRDefault="00AF7D5A" w:rsidP="00AF7D5A">
            <w:pPr>
              <w:jc w:val="both"/>
              <w:rPr>
                <w:color w:val="000000"/>
                <w:sz w:val="24"/>
              </w:rPr>
            </w:pPr>
            <w:r w:rsidRPr="008815A1">
              <w:rPr>
                <w:color w:val="000000"/>
                <w:sz w:val="24"/>
              </w:rPr>
              <w:t>7.Установить горизонтальный ростомер на стол шкалой к себе. Проверить проходимость подвижной планки.</w:t>
            </w:r>
          </w:p>
          <w:p w:rsidR="00AF7D5A" w:rsidRPr="008815A1" w:rsidRDefault="00AF7D5A" w:rsidP="00AF7D5A">
            <w:pPr>
              <w:jc w:val="both"/>
              <w:rPr>
                <w:color w:val="000000"/>
                <w:sz w:val="24"/>
              </w:rPr>
            </w:pPr>
            <w:r w:rsidRPr="008815A1">
              <w:rPr>
                <w:color w:val="000000"/>
                <w:sz w:val="24"/>
              </w:rPr>
              <w:t>8.Подготовить сантиметровую ленту.</w:t>
            </w:r>
          </w:p>
          <w:p w:rsidR="00AF7D5A" w:rsidRPr="008815A1" w:rsidRDefault="00AF7D5A" w:rsidP="00AF7D5A">
            <w:pPr>
              <w:jc w:val="both"/>
              <w:rPr>
                <w:color w:val="000000"/>
                <w:sz w:val="24"/>
              </w:rPr>
            </w:pPr>
            <w:r w:rsidRPr="008815A1">
              <w:rPr>
                <w:color w:val="000000"/>
                <w:sz w:val="24"/>
              </w:rPr>
              <w:t>9.Обработать руки гигиеническим способом под проточной водой с мылом</w:t>
            </w:r>
          </w:p>
          <w:p w:rsidR="00AF7D5A" w:rsidRPr="008815A1" w:rsidRDefault="00AF7D5A" w:rsidP="00AF7D5A">
            <w:pPr>
              <w:jc w:val="both"/>
              <w:rPr>
                <w:rStyle w:val="af4"/>
                <w:color w:val="000000"/>
                <w:sz w:val="24"/>
              </w:rPr>
            </w:pPr>
            <w:r w:rsidRPr="008815A1">
              <w:rPr>
                <w:rStyle w:val="af4"/>
                <w:color w:val="000000"/>
                <w:sz w:val="24"/>
              </w:rPr>
              <w:t>Основной этап выполнения манипуляции</w:t>
            </w:r>
          </w:p>
          <w:p w:rsidR="00AF7D5A" w:rsidRPr="008815A1" w:rsidRDefault="00AF7D5A" w:rsidP="00AF7D5A">
            <w:pPr>
              <w:jc w:val="both"/>
              <w:rPr>
                <w:color w:val="000000"/>
                <w:sz w:val="24"/>
              </w:rPr>
            </w:pPr>
            <w:r w:rsidRPr="008815A1">
              <w:rPr>
                <w:rStyle w:val="af4"/>
                <w:color w:val="000000"/>
                <w:sz w:val="24"/>
              </w:rPr>
              <w:t>Провести измерение роста</w:t>
            </w:r>
            <w:r w:rsidRPr="008815A1">
              <w:rPr>
                <w:color w:val="000000"/>
                <w:sz w:val="24"/>
              </w:rPr>
              <w:t>.</w:t>
            </w:r>
          </w:p>
          <w:p w:rsidR="00AF7D5A" w:rsidRPr="008815A1" w:rsidRDefault="00AF7D5A" w:rsidP="00AF7D5A">
            <w:pPr>
              <w:jc w:val="both"/>
              <w:rPr>
                <w:color w:val="000000"/>
                <w:sz w:val="24"/>
              </w:rPr>
            </w:pPr>
            <w:r w:rsidRPr="008815A1">
              <w:rPr>
                <w:color w:val="000000"/>
                <w:sz w:val="24"/>
              </w:rPr>
              <w:t>1.Попросить маму снять с ребенка шапочку, верхнюю одежду и носочки. Поместить пеленку на ростомер, чтобы края не закрывали шкалу и не ограничивали подвижность планки. Проверить подвижность планки.</w:t>
            </w:r>
          </w:p>
          <w:p w:rsidR="00AF7D5A" w:rsidRPr="008815A1" w:rsidRDefault="00AF7D5A" w:rsidP="00AF7D5A">
            <w:pPr>
              <w:jc w:val="both"/>
              <w:rPr>
                <w:color w:val="000000"/>
                <w:sz w:val="24"/>
              </w:rPr>
            </w:pPr>
            <w:r w:rsidRPr="008815A1">
              <w:rPr>
                <w:color w:val="000000"/>
                <w:sz w:val="24"/>
              </w:rPr>
              <w:t xml:space="preserve">2.Взять ребенка с </w:t>
            </w:r>
            <w:proofErr w:type="spellStart"/>
            <w:r w:rsidRPr="008815A1">
              <w:rPr>
                <w:color w:val="000000"/>
                <w:sz w:val="24"/>
              </w:rPr>
              <w:t>пеленального</w:t>
            </w:r>
            <w:proofErr w:type="spellEnd"/>
            <w:r w:rsidRPr="008815A1">
              <w:rPr>
                <w:color w:val="000000"/>
                <w:sz w:val="24"/>
              </w:rPr>
              <w:t xml:space="preserve"> столика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p w:rsidR="00AF7D5A" w:rsidRPr="008815A1" w:rsidRDefault="00AF7D5A" w:rsidP="00AF7D5A">
            <w:pPr>
              <w:jc w:val="both"/>
              <w:rPr>
                <w:color w:val="000000"/>
                <w:sz w:val="32"/>
              </w:rPr>
            </w:pPr>
            <w:r w:rsidRPr="008815A1">
              <w:rPr>
                <w:color w:val="000000"/>
                <w:sz w:val="24"/>
              </w:rPr>
              <w:t xml:space="preserve">3. Расположить ребенка на ростомере так, чтобы головка плотно прилегала теменем к неподвижной планке, верхний край </w:t>
            </w:r>
            <w:proofErr w:type="spellStart"/>
            <w:r w:rsidRPr="008815A1">
              <w:rPr>
                <w:color w:val="000000"/>
                <w:sz w:val="24"/>
              </w:rPr>
              <w:t>козелка</w:t>
            </w:r>
            <w:proofErr w:type="spellEnd"/>
            <w:r w:rsidRPr="008815A1">
              <w:rPr>
                <w:color w:val="000000"/>
                <w:sz w:val="24"/>
              </w:rPr>
              <w:t xml:space="preserve"> уха и нижнее веко находились в одной вертикальной плоскости</w:t>
            </w:r>
          </w:p>
          <w:p w:rsidR="00AF7D5A" w:rsidRPr="008815A1" w:rsidRDefault="008815A1" w:rsidP="00AF7D5A">
            <w:pPr>
              <w:jc w:val="both"/>
              <w:rPr>
                <w:color w:val="000000"/>
                <w:sz w:val="40"/>
                <w:shd w:val="clear" w:color="auto" w:fill="FFFFFF"/>
              </w:rPr>
            </w:pPr>
            <w:r w:rsidRPr="008815A1">
              <w:rPr>
                <w:color w:val="000000"/>
                <w:sz w:val="22"/>
                <w:shd w:val="clear" w:color="auto" w:fill="FFFFFF"/>
              </w:rPr>
              <w:t>4.Левой рукой слегка надавить на колени ребенка, чтобы выпрямить ножки.</w:t>
            </w:r>
          </w:p>
          <w:p w:rsidR="00AF7D5A" w:rsidRPr="008815A1" w:rsidRDefault="00AF7D5A" w:rsidP="00AF7D5A">
            <w:pPr>
              <w:jc w:val="both"/>
              <w:rPr>
                <w:sz w:val="72"/>
              </w:rPr>
            </w:pPr>
          </w:p>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879" w:type="dxa"/>
            <w:tcBorders>
              <w:top w:val="single" w:sz="4" w:space="0" w:color="auto"/>
              <w:left w:val="single" w:sz="4" w:space="0" w:color="auto"/>
              <w:bottom w:val="single" w:sz="4" w:space="0" w:color="auto"/>
              <w:right w:val="single" w:sz="4" w:space="0" w:color="auto"/>
            </w:tcBorders>
          </w:tcPr>
          <w:p w:rsidR="008815A1" w:rsidRDefault="008815A1" w:rsidP="008815A1">
            <w:pPr>
              <w:pStyle w:val="af2"/>
              <w:shd w:val="clear" w:color="auto" w:fill="FFFFFF"/>
              <w:spacing w:before="225" w:beforeAutospacing="0" w:after="225" w:afterAutospacing="0"/>
              <w:jc w:val="both"/>
              <w:rPr>
                <w:color w:val="000000"/>
              </w:rPr>
            </w:pPr>
            <w:r w:rsidRPr="008815A1">
              <w:rPr>
                <w:color w:val="000000"/>
              </w:rPr>
              <w:t>5.Правой рукой подвести подвижную планку плотно под стопы ребенка</w:t>
            </w:r>
          </w:p>
          <w:p w:rsidR="008815A1" w:rsidRPr="008815A1" w:rsidRDefault="008815A1" w:rsidP="008815A1">
            <w:pPr>
              <w:pStyle w:val="af2"/>
              <w:shd w:val="clear" w:color="auto" w:fill="FFFFFF"/>
              <w:spacing w:before="225" w:beforeAutospacing="0" w:after="225" w:afterAutospacing="0"/>
              <w:jc w:val="both"/>
              <w:rPr>
                <w:color w:val="000000"/>
              </w:rPr>
            </w:pPr>
            <w:r w:rsidRPr="008815A1">
              <w:rPr>
                <w:color w:val="000000"/>
              </w:rPr>
              <w:t>6.Оценить результат на шкале.</w:t>
            </w:r>
          </w:p>
          <w:p w:rsidR="008815A1" w:rsidRPr="008815A1" w:rsidRDefault="008815A1" w:rsidP="008815A1">
            <w:pPr>
              <w:pStyle w:val="af2"/>
              <w:shd w:val="clear" w:color="auto" w:fill="FFFFFF"/>
              <w:spacing w:before="225" w:beforeAutospacing="0" w:after="225" w:afterAutospacing="0"/>
              <w:jc w:val="both"/>
              <w:rPr>
                <w:color w:val="000000"/>
              </w:rPr>
            </w:pPr>
            <w:r w:rsidRPr="008815A1">
              <w:rPr>
                <w:color w:val="000000"/>
              </w:rPr>
              <w:t xml:space="preserve">7.Взять ребенка с ростомера и переместить на </w:t>
            </w:r>
            <w:proofErr w:type="spellStart"/>
            <w:r w:rsidRPr="008815A1">
              <w:rPr>
                <w:color w:val="000000"/>
              </w:rPr>
              <w:t>пеленальный</w:t>
            </w:r>
            <w:proofErr w:type="spellEnd"/>
            <w:r w:rsidRPr="008815A1">
              <w:rPr>
                <w:color w:val="000000"/>
              </w:rPr>
              <w:t xml:space="preserve"> столик. Убрать пеленку с ростомера, поместить ее на весы. Сообщить результат матери.</w:t>
            </w:r>
          </w:p>
          <w:p w:rsidR="008815A1" w:rsidRPr="008815A1" w:rsidRDefault="008815A1" w:rsidP="008815A1">
            <w:pPr>
              <w:pStyle w:val="af2"/>
              <w:shd w:val="clear" w:color="auto" w:fill="FFFFFF"/>
              <w:spacing w:before="225" w:beforeAutospacing="0" w:after="225" w:afterAutospacing="0"/>
              <w:jc w:val="both"/>
              <w:rPr>
                <w:color w:val="000000"/>
                <w:sz w:val="28"/>
              </w:rPr>
            </w:pPr>
            <w:r w:rsidRPr="008815A1">
              <w:rPr>
                <w:rStyle w:val="af4"/>
                <w:color w:val="000000"/>
                <w:sz w:val="28"/>
              </w:rPr>
              <w:t>Провести измерение окружности головы и грудной клетки:</w:t>
            </w:r>
          </w:p>
          <w:p w:rsidR="008815A1" w:rsidRPr="008815A1" w:rsidRDefault="008815A1" w:rsidP="008815A1">
            <w:pPr>
              <w:pStyle w:val="af2"/>
              <w:shd w:val="clear" w:color="auto" w:fill="FFFFFF"/>
              <w:spacing w:before="225" w:beforeAutospacing="0" w:after="225" w:afterAutospacing="0"/>
              <w:jc w:val="both"/>
              <w:rPr>
                <w:color w:val="000000"/>
              </w:rPr>
            </w:pPr>
            <w:r w:rsidRPr="008815A1">
              <w:rPr>
                <w:color w:val="000000"/>
              </w:rPr>
              <w:t>1.Попросить маму снять с ребенка распашонку. Провести сантиметровую ленту через затылочный бугор сзади и по надбровным дугам спереди. Определить по ленте величину окружности головы.</w:t>
            </w:r>
          </w:p>
          <w:p w:rsidR="008815A1" w:rsidRPr="008815A1" w:rsidRDefault="008815A1" w:rsidP="008815A1">
            <w:pPr>
              <w:pStyle w:val="af2"/>
              <w:shd w:val="clear" w:color="auto" w:fill="FFFFFF"/>
              <w:spacing w:before="225" w:beforeAutospacing="0" w:after="225" w:afterAutospacing="0"/>
              <w:jc w:val="both"/>
              <w:rPr>
                <w:color w:val="000000"/>
              </w:rPr>
            </w:pPr>
            <w:r w:rsidRPr="008815A1">
              <w:rPr>
                <w:color w:val="000000"/>
              </w:rPr>
              <w:t xml:space="preserve">2.Наложить сантиметровую ленту сзади по нижним углам лопаток, </w:t>
            </w:r>
            <w:proofErr w:type="spellStart"/>
            <w:r w:rsidRPr="008815A1">
              <w:rPr>
                <w:color w:val="000000"/>
              </w:rPr>
              <w:t>спередипо</w:t>
            </w:r>
            <w:proofErr w:type="spellEnd"/>
            <w:r w:rsidRPr="008815A1">
              <w:rPr>
                <w:color w:val="000000"/>
              </w:rPr>
              <w:t xml:space="preserve"> нижнему краю </w:t>
            </w:r>
            <w:proofErr w:type="spellStart"/>
            <w:r w:rsidRPr="008815A1">
              <w:rPr>
                <w:color w:val="000000"/>
              </w:rPr>
              <w:t>околососковых</w:t>
            </w:r>
            <w:proofErr w:type="spellEnd"/>
            <w:r w:rsidRPr="008815A1">
              <w:rPr>
                <w:color w:val="000000"/>
              </w:rPr>
              <w:t xml:space="preserve"> кружков. Определить окружность грудной клетки. Сообщить результаты маме. 3.Попросить маму раздеть ребенка. Допускается оставить на ребенке подгузник, который необходимо будет взвесить отдельно. Уравновесить весы с пеленкой.</w:t>
            </w:r>
          </w:p>
          <w:p w:rsidR="008815A1" w:rsidRPr="008815A1" w:rsidRDefault="008815A1" w:rsidP="008815A1">
            <w:pPr>
              <w:pStyle w:val="af2"/>
              <w:shd w:val="clear" w:color="auto" w:fill="FFFFFF"/>
              <w:spacing w:before="225" w:beforeAutospacing="0" w:after="225" w:afterAutospacing="0"/>
              <w:jc w:val="both"/>
              <w:rPr>
                <w:color w:val="000000"/>
              </w:rPr>
            </w:pPr>
            <w:r w:rsidRPr="008815A1">
              <w:rPr>
                <w:color w:val="000000"/>
              </w:rPr>
              <w:t xml:space="preserve">4.Взять ребенка с </w:t>
            </w:r>
            <w:proofErr w:type="spellStart"/>
            <w:r w:rsidRPr="008815A1">
              <w:rPr>
                <w:color w:val="000000"/>
              </w:rPr>
              <w:t>пеленального</w:t>
            </w:r>
            <w:proofErr w:type="spellEnd"/>
            <w:r w:rsidRPr="008815A1">
              <w:rPr>
                <w:color w:val="000000"/>
              </w:rPr>
              <w:t xml:space="preserve"> столика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 переместить на </w:t>
            </w:r>
            <w:proofErr w:type="spellStart"/>
            <w:r w:rsidRPr="008815A1">
              <w:rPr>
                <w:color w:val="000000"/>
              </w:rPr>
              <w:t>пеленальный</w:t>
            </w:r>
            <w:proofErr w:type="spellEnd"/>
            <w:r w:rsidRPr="008815A1">
              <w:rPr>
                <w:color w:val="000000"/>
              </w:rPr>
              <w:t xml:space="preserve"> столик. Попросить маму одеть ребенка.</w:t>
            </w:r>
          </w:p>
          <w:p w:rsidR="008815A1" w:rsidRPr="008815A1" w:rsidRDefault="008815A1" w:rsidP="008815A1">
            <w:pPr>
              <w:pStyle w:val="af2"/>
              <w:shd w:val="clear" w:color="auto" w:fill="FFFFFF"/>
              <w:spacing w:before="225" w:beforeAutospacing="0" w:after="225" w:afterAutospacing="0"/>
              <w:jc w:val="both"/>
              <w:rPr>
                <w:color w:val="000000"/>
              </w:rPr>
            </w:pPr>
            <w:r w:rsidRPr="008815A1">
              <w:rPr>
                <w:color w:val="000000"/>
              </w:rPr>
              <w:t>5.Сообщить результат.</w:t>
            </w:r>
          </w:p>
          <w:p w:rsidR="008815A1" w:rsidRPr="008815A1" w:rsidRDefault="008815A1" w:rsidP="008815A1">
            <w:pPr>
              <w:pStyle w:val="af2"/>
              <w:shd w:val="clear" w:color="auto" w:fill="FFFFFF"/>
              <w:spacing w:before="225" w:beforeAutospacing="0" w:after="225" w:afterAutospacing="0"/>
              <w:rPr>
                <w:color w:val="000000"/>
              </w:rPr>
            </w:pPr>
            <w:r w:rsidRPr="008815A1">
              <w:rPr>
                <w:rStyle w:val="af4"/>
                <w:color w:val="000000"/>
              </w:rPr>
              <w:t>Заключительный этап выполнения манипуляции</w:t>
            </w:r>
          </w:p>
          <w:p w:rsidR="008815A1" w:rsidRPr="008815A1" w:rsidRDefault="008815A1" w:rsidP="008815A1">
            <w:pPr>
              <w:pStyle w:val="af2"/>
              <w:shd w:val="clear" w:color="auto" w:fill="FFFFFF"/>
              <w:spacing w:before="225" w:beforeAutospacing="0" w:after="225" w:afterAutospacing="0"/>
              <w:rPr>
                <w:color w:val="000000"/>
              </w:rPr>
            </w:pPr>
            <w:r w:rsidRPr="008815A1">
              <w:rPr>
                <w:color w:val="000000"/>
              </w:rPr>
              <w:t>1.Записать результат в карту развития ребенка.</w:t>
            </w:r>
          </w:p>
          <w:p w:rsidR="008815A1" w:rsidRDefault="008815A1" w:rsidP="008815A1">
            <w:pPr>
              <w:pStyle w:val="af2"/>
              <w:shd w:val="clear" w:color="auto" w:fill="FFFFFF"/>
              <w:spacing w:before="225" w:beforeAutospacing="0" w:after="225" w:afterAutospacing="0"/>
              <w:rPr>
                <w:color w:val="000000"/>
              </w:rPr>
            </w:pPr>
            <w:r w:rsidRPr="008815A1">
              <w:rPr>
                <w:color w:val="000000"/>
              </w:rPr>
              <w:t>2.Надеть перчатки.</w:t>
            </w:r>
          </w:p>
          <w:p w:rsidR="008815A1" w:rsidRPr="008815A1" w:rsidRDefault="008815A1" w:rsidP="008815A1">
            <w:pPr>
              <w:pStyle w:val="af2"/>
              <w:shd w:val="clear" w:color="auto" w:fill="FFFFFF"/>
              <w:spacing w:before="225" w:beforeAutospacing="0" w:after="225" w:afterAutospacing="0"/>
              <w:rPr>
                <w:color w:val="000000"/>
              </w:rPr>
            </w:pPr>
            <w:r w:rsidRPr="008815A1">
              <w:rPr>
                <w:color w:val="000000"/>
              </w:rPr>
              <w:t>3.Провести дезинфекцию оснащения.</w:t>
            </w:r>
          </w:p>
          <w:p w:rsidR="008815A1" w:rsidRDefault="008815A1" w:rsidP="008815A1">
            <w:pPr>
              <w:pStyle w:val="af2"/>
              <w:shd w:val="clear" w:color="auto" w:fill="FFFFFF"/>
              <w:spacing w:before="225" w:beforeAutospacing="0" w:after="225" w:afterAutospacing="0"/>
              <w:jc w:val="both"/>
              <w:rPr>
                <w:color w:val="000000"/>
              </w:rPr>
            </w:pPr>
            <w:r>
              <w:rPr>
                <w:color w:val="000000"/>
              </w:rPr>
              <w:t xml:space="preserve">4. Снять перчатки, осушить руки </w:t>
            </w:r>
          </w:p>
          <w:p w:rsidR="008815A1" w:rsidRDefault="008815A1" w:rsidP="008815A1">
            <w:pPr>
              <w:pStyle w:val="af2"/>
              <w:shd w:val="clear" w:color="auto" w:fill="FFFFFF"/>
              <w:spacing w:before="225" w:beforeAutospacing="0" w:after="225" w:afterAutospacing="0"/>
              <w:jc w:val="both"/>
              <w:rPr>
                <w:b/>
                <w:sz w:val="28"/>
              </w:rPr>
            </w:pPr>
            <w:r w:rsidRPr="008815A1">
              <w:rPr>
                <w:b/>
                <w:sz w:val="28"/>
              </w:rPr>
              <w:t>Физическое охлаждение при гипертермии</w:t>
            </w:r>
            <w:r>
              <w:rPr>
                <w:b/>
                <w:sz w:val="28"/>
              </w:rPr>
              <w:t>:</w:t>
            </w:r>
          </w:p>
          <w:p w:rsidR="008815A1" w:rsidRPr="008815A1" w:rsidRDefault="008815A1" w:rsidP="008815A1">
            <w:pPr>
              <w:pStyle w:val="af2"/>
              <w:shd w:val="clear" w:color="auto" w:fill="FFFFFF"/>
              <w:spacing w:before="225" w:beforeAutospacing="0" w:after="225" w:afterAutospacing="0"/>
              <w:jc w:val="both"/>
              <w:rPr>
                <w:b/>
                <w:color w:val="000000" w:themeColor="text1"/>
                <w:sz w:val="28"/>
              </w:rPr>
            </w:pPr>
            <w:proofErr w:type="gramStart"/>
            <w:r w:rsidRPr="008815A1">
              <w:rPr>
                <w:rStyle w:val="af4"/>
                <w:color w:val="000000" w:themeColor="text1"/>
                <w:shd w:val="clear" w:color="auto" w:fill="FFFFFF"/>
              </w:rPr>
              <w:t>Подготовить:</w:t>
            </w:r>
            <w:r w:rsidRPr="008815A1">
              <w:rPr>
                <w:color w:val="000000" w:themeColor="text1"/>
                <w:shd w:val="clear" w:color="auto" w:fill="FFFFFF"/>
              </w:rPr>
              <w:t> резиновые перчатки, уксус столовый, воду комнатной температуры, емкость для приготовления уксусного раствора, тонкую пеленку, подгузник, салфетку, часы.</w:t>
            </w:r>
            <w:proofErr w:type="gramEnd"/>
          </w:p>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879" w:type="dxa"/>
            <w:tcBorders>
              <w:top w:val="single" w:sz="4" w:space="0" w:color="auto"/>
              <w:left w:val="single" w:sz="4" w:space="0" w:color="auto"/>
              <w:bottom w:val="single" w:sz="4" w:space="0" w:color="auto"/>
              <w:right w:val="single" w:sz="4" w:space="0" w:color="auto"/>
            </w:tcBorders>
          </w:tcPr>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1. Вымыть и осушить руки, надеть перчатки.</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2. Развести в емкости уксус с водой в соотношении 1:1.</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3. Раздеть ребенка, осмотреть кожные покровы ребенка.</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4. Свернуть тонкую пеленку в виде гармошки, смочить ее в 3% уксусном растворе.</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5. Отжать пеленку и разложить на ровной поверхности.</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6. Уложить ребенка на пеленку так, чтобы ею можно было укрыть все тело, а верхний край находился на уровне мочки уха.</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7. Прикрыть половые органы ребенка подгузником.</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8. Руки ребенка поднять вверх и одним краем пеленки покрыть грудную клетку, живот ребенка, положить ее между ногами малыша.</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9. Опустить руки ребенка и прижать их к туловищу, обернув другим краем пеленки.</w:t>
            </w:r>
          </w:p>
          <w:p w:rsidR="008815A1" w:rsidRPr="008815A1" w:rsidRDefault="008815A1" w:rsidP="008815A1">
            <w:pPr>
              <w:pStyle w:val="af2"/>
              <w:shd w:val="clear" w:color="auto" w:fill="FFFFFF"/>
              <w:spacing w:before="150" w:beforeAutospacing="0" w:after="150" w:afterAutospacing="0"/>
              <w:ind w:right="150"/>
              <w:jc w:val="both"/>
              <w:rPr>
                <w:color w:val="000000" w:themeColor="text1"/>
              </w:rPr>
            </w:pPr>
            <w:r w:rsidRPr="008815A1">
              <w:rPr>
                <w:color w:val="000000" w:themeColor="text1"/>
              </w:rPr>
              <w:t>10. Свернуть из пеленки валик и обернуть им шею ребенка.</w:t>
            </w:r>
          </w:p>
          <w:p w:rsidR="008815A1" w:rsidRPr="008815A1" w:rsidRDefault="008815A1" w:rsidP="008815A1">
            <w:pPr>
              <w:pStyle w:val="af2"/>
              <w:shd w:val="clear" w:color="auto" w:fill="FFFFFF"/>
              <w:spacing w:before="150" w:beforeAutospacing="0" w:after="150" w:afterAutospacing="0"/>
              <w:ind w:left="150" w:right="150"/>
              <w:jc w:val="both"/>
              <w:rPr>
                <w:color w:val="000000" w:themeColor="text1"/>
              </w:rPr>
            </w:pPr>
            <w:r w:rsidRPr="008815A1">
              <w:rPr>
                <w:color w:val="000000" w:themeColor="text1"/>
              </w:rPr>
              <w:t>11. Зафиксировать время, в течение 20-30 минут повторно смачивать пеленку в уксусном растворе по мере ее нагревания и вновь оборачивать ребенка.</w:t>
            </w:r>
          </w:p>
          <w:p w:rsidR="008815A1" w:rsidRPr="008815A1" w:rsidRDefault="008815A1" w:rsidP="008815A1">
            <w:pPr>
              <w:pStyle w:val="af2"/>
              <w:shd w:val="clear" w:color="auto" w:fill="FFFFFF"/>
              <w:spacing w:before="150" w:beforeAutospacing="0" w:after="150" w:afterAutospacing="0"/>
              <w:ind w:left="150" w:right="150"/>
              <w:jc w:val="both"/>
              <w:rPr>
                <w:color w:val="000000" w:themeColor="text1"/>
              </w:rPr>
            </w:pPr>
            <w:r w:rsidRPr="008815A1">
              <w:rPr>
                <w:color w:val="000000" w:themeColor="text1"/>
              </w:rPr>
              <w:t>12. Через 20-30 минут перемерить температуру тела ребенка.</w:t>
            </w:r>
          </w:p>
          <w:p w:rsidR="008815A1" w:rsidRDefault="008815A1" w:rsidP="008815A1">
            <w:pPr>
              <w:pStyle w:val="af2"/>
              <w:shd w:val="clear" w:color="auto" w:fill="FFFFFF"/>
              <w:spacing w:before="150" w:beforeAutospacing="0" w:after="150" w:afterAutospacing="0"/>
              <w:ind w:left="150" w:right="150"/>
              <w:jc w:val="both"/>
              <w:rPr>
                <w:color w:val="000000" w:themeColor="text1"/>
              </w:rPr>
            </w:pPr>
            <w:r w:rsidRPr="008815A1">
              <w:rPr>
                <w:color w:val="000000" w:themeColor="text1"/>
              </w:rPr>
              <w:t>13. Провести коррекцию мероприятий с учетом данных повторной термометрии.</w:t>
            </w:r>
          </w:p>
          <w:p w:rsidR="007671D6" w:rsidRDefault="007671D6" w:rsidP="008815A1">
            <w:pPr>
              <w:pStyle w:val="af2"/>
              <w:shd w:val="clear" w:color="auto" w:fill="FFFFFF"/>
              <w:spacing w:before="150" w:beforeAutospacing="0" w:after="150" w:afterAutospacing="0"/>
              <w:ind w:left="150" w:right="150"/>
              <w:jc w:val="both"/>
              <w:rPr>
                <w:color w:val="000000" w:themeColor="text1"/>
              </w:rPr>
            </w:pPr>
          </w:p>
          <w:p w:rsidR="007671D6" w:rsidRPr="008815A1" w:rsidRDefault="007671D6" w:rsidP="007671D6">
            <w:pPr>
              <w:pStyle w:val="af2"/>
              <w:shd w:val="clear" w:color="auto" w:fill="FFFFFF"/>
              <w:spacing w:before="150" w:beforeAutospacing="0" w:after="150" w:afterAutospacing="0"/>
              <w:ind w:right="150"/>
              <w:jc w:val="both"/>
              <w:rPr>
                <w:color w:val="000000" w:themeColor="text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671D6" w:rsidRPr="006F2272" w:rsidTr="008856A4">
              <w:trPr>
                <w:trHeight w:val="468"/>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r w:rsidRPr="006F2272">
                    <w:t>Количество</w:t>
                  </w:r>
                </w:p>
              </w:tc>
            </w:tr>
            <w:tr w:rsidR="007671D6" w:rsidRPr="006F2272" w:rsidTr="008856A4">
              <w:trPr>
                <w:trHeight w:val="256"/>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r>
                    <w:rPr>
                      <w:sz w:val="28"/>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r>
                    <w:rPr>
                      <w:sz w:val="28"/>
                    </w:rPr>
                    <w:t>5</w:t>
                  </w:r>
                </w:p>
              </w:tc>
            </w:tr>
            <w:tr w:rsidR="007671D6" w:rsidRPr="006F2272" w:rsidTr="008856A4">
              <w:trPr>
                <w:trHeight w:val="204"/>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r>
                    <w:rPr>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r>
                    <w:rPr>
                      <w:sz w:val="28"/>
                    </w:rPr>
                    <w:t>5</w:t>
                  </w:r>
                </w:p>
              </w:tc>
            </w:tr>
            <w:tr w:rsidR="007671D6" w:rsidRPr="006F2272" w:rsidTr="008856A4">
              <w:trPr>
                <w:trHeight w:val="293"/>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roofErr w:type="spellStart"/>
                  <w:r>
                    <w:rPr>
                      <w:sz w:val="28"/>
                    </w:rPr>
                    <w:t>Физ</w:t>
                  </w:r>
                  <w:proofErr w:type="gramStart"/>
                  <w:r>
                    <w:rPr>
                      <w:sz w:val="28"/>
                    </w:rPr>
                    <w:t>.о</w:t>
                  </w:r>
                  <w:proofErr w:type="gramEnd"/>
                  <w:r>
                    <w:rPr>
                      <w:sz w:val="28"/>
                    </w:rPr>
                    <w:t>хложд</w:t>
                  </w:r>
                  <w:proofErr w:type="spellEnd"/>
                  <w:r>
                    <w:rPr>
                      <w:sz w:val="28"/>
                    </w:rPr>
                    <w:t xml:space="preserve"> при гипертонии</w:t>
                  </w: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r>
                    <w:rPr>
                      <w:sz w:val="28"/>
                    </w:rPr>
                    <w:t>2</w:t>
                  </w:r>
                </w:p>
              </w:tc>
            </w:tr>
            <w:tr w:rsidR="007671D6" w:rsidRPr="006F2272"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r>
            <w:tr w:rsidR="007671D6" w:rsidRPr="006F2272"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r>
            <w:tr w:rsidR="007671D6" w:rsidRPr="006F2272"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5387"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c>
                <w:tcPr>
                  <w:tcW w:w="936" w:type="dxa"/>
                  <w:tcBorders>
                    <w:top w:val="single" w:sz="4" w:space="0" w:color="auto"/>
                    <w:left w:val="single" w:sz="4" w:space="0" w:color="auto"/>
                    <w:bottom w:val="single" w:sz="4" w:space="0" w:color="auto"/>
                    <w:right w:val="single" w:sz="4" w:space="0" w:color="auto"/>
                  </w:tcBorders>
                </w:tcPr>
                <w:p w:rsidR="007671D6" w:rsidRPr="006F2272" w:rsidRDefault="007671D6" w:rsidP="007671D6">
                  <w:pPr>
                    <w:rPr>
                      <w:sz w:val="28"/>
                    </w:rPr>
                  </w:pPr>
                </w:p>
              </w:tc>
            </w:tr>
          </w:tbl>
          <w:p w:rsidR="00D139EE" w:rsidRPr="008815A1" w:rsidRDefault="00D139EE" w:rsidP="008815A1">
            <w:pPr>
              <w:jc w:val="both"/>
              <w:rPr>
                <w:color w:val="000000" w:themeColor="text1"/>
                <w:sz w:val="28"/>
              </w:rPr>
            </w:pPr>
          </w:p>
          <w:p w:rsidR="008815A1" w:rsidRPr="008815A1" w:rsidRDefault="008815A1" w:rsidP="008815A1">
            <w:pPr>
              <w:jc w:val="both"/>
              <w:rPr>
                <w:color w:val="000000" w:themeColor="text1"/>
                <w:sz w:val="28"/>
              </w:rPr>
            </w:pPr>
          </w:p>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tbl>
      <w:tblPr>
        <w:tblpPr w:leftFromText="180" w:rightFromText="180" w:vertAnchor="page" w:horzAnchor="margin" w:tblpY="241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8815A1" w:rsidRPr="006F2272" w:rsidTr="008815A1">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815A1" w:rsidRPr="006F2272" w:rsidRDefault="008815A1" w:rsidP="008815A1">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8815A1" w:rsidRPr="006F2272" w:rsidRDefault="008815A1" w:rsidP="008815A1">
            <w:pPr>
              <w:jc w:val="center"/>
              <w:rPr>
                <w:sz w:val="28"/>
              </w:rPr>
            </w:pPr>
          </w:p>
          <w:p w:rsidR="008815A1" w:rsidRPr="006F2272" w:rsidRDefault="008815A1" w:rsidP="008815A1">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815A1" w:rsidRPr="006F2272" w:rsidRDefault="008815A1" w:rsidP="008815A1">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815A1" w:rsidRPr="006F2272" w:rsidRDefault="008815A1" w:rsidP="008815A1">
            <w:pPr>
              <w:ind w:left="113" w:right="113"/>
              <w:rPr>
                <w:sz w:val="28"/>
              </w:rPr>
            </w:pPr>
            <w:r w:rsidRPr="006F2272">
              <w:rPr>
                <w:sz w:val="28"/>
              </w:rPr>
              <w:t>Подпись</w:t>
            </w:r>
          </w:p>
        </w:tc>
      </w:tr>
      <w:tr w:rsidR="008815A1" w:rsidRPr="006F2272" w:rsidTr="008A37D1">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8815A1" w:rsidRPr="006F2272" w:rsidRDefault="008A37D1" w:rsidP="008A37D1">
            <w:pPr>
              <w:ind w:left="113" w:right="113"/>
              <w:jc w:val="center"/>
              <w:rPr>
                <w:sz w:val="28"/>
              </w:rPr>
            </w:pPr>
            <w:r>
              <w:rPr>
                <w:sz w:val="28"/>
              </w:rPr>
              <w:t>12.05.2020</w:t>
            </w:r>
          </w:p>
        </w:tc>
        <w:tc>
          <w:tcPr>
            <w:tcW w:w="7879" w:type="dxa"/>
            <w:tcBorders>
              <w:top w:val="single" w:sz="4" w:space="0" w:color="auto"/>
              <w:left w:val="single" w:sz="4" w:space="0" w:color="auto"/>
              <w:bottom w:val="single" w:sz="4" w:space="0" w:color="auto"/>
              <w:right w:val="single" w:sz="4" w:space="0" w:color="auto"/>
            </w:tcBorders>
          </w:tcPr>
          <w:p w:rsidR="008A37D1" w:rsidRDefault="008A37D1" w:rsidP="008A37D1">
            <w:pPr>
              <w:rPr>
                <w:sz w:val="28"/>
              </w:rPr>
            </w:pPr>
            <w:r>
              <w:rPr>
                <w:sz w:val="28"/>
              </w:rPr>
              <w:t xml:space="preserve">Контрольное взвешивание: </w:t>
            </w:r>
          </w:p>
          <w:p w:rsidR="008A37D1" w:rsidRPr="00DF3564" w:rsidRDefault="008A37D1" w:rsidP="008A37D1">
            <w:pPr>
              <w:jc w:val="both"/>
              <w:rPr>
                <w:color w:val="000000" w:themeColor="text1"/>
                <w:sz w:val="24"/>
                <w:szCs w:val="24"/>
              </w:rPr>
            </w:pPr>
            <w:r w:rsidRPr="00DF3564">
              <w:rPr>
                <w:rStyle w:val="af4"/>
                <w:color w:val="000000" w:themeColor="text1"/>
                <w:sz w:val="24"/>
                <w:szCs w:val="24"/>
              </w:rPr>
              <w:t>Цель:</w:t>
            </w:r>
            <w:r w:rsidRPr="00DF3564">
              <w:rPr>
                <w:color w:val="000000" w:themeColor="text1"/>
                <w:sz w:val="24"/>
                <w:szCs w:val="24"/>
              </w:rPr>
              <w:t> определить среднее количество молока, получаемое ребенком при кормлении грудью.</w:t>
            </w:r>
          </w:p>
          <w:p w:rsidR="008A37D1" w:rsidRPr="00DF3564" w:rsidRDefault="008A37D1" w:rsidP="008A37D1">
            <w:pPr>
              <w:jc w:val="both"/>
              <w:rPr>
                <w:color w:val="000000" w:themeColor="text1"/>
                <w:sz w:val="24"/>
                <w:szCs w:val="24"/>
              </w:rPr>
            </w:pPr>
            <w:r w:rsidRPr="00DF3564">
              <w:rPr>
                <w:rStyle w:val="af4"/>
                <w:color w:val="000000" w:themeColor="text1"/>
                <w:sz w:val="24"/>
                <w:szCs w:val="24"/>
              </w:rPr>
              <w:t>Оснащение:</w:t>
            </w:r>
            <w:r w:rsidRPr="00DF3564">
              <w:rPr>
                <w:color w:val="000000" w:themeColor="text1"/>
                <w:sz w:val="24"/>
                <w:szCs w:val="24"/>
              </w:rPr>
              <w:t xml:space="preserve"> набор для пеленания с </w:t>
            </w:r>
            <w:proofErr w:type="spellStart"/>
            <w:r w:rsidRPr="00DF3564">
              <w:rPr>
                <w:color w:val="000000" w:themeColor="text1"/>
                <w:sz w:val="24"/>
                <w:szCs w:val="24"/>
              </w:rPr>
              <w:t>памперсом</w:t>
            </w:r>
            <w:proofErr w:type="spellEnd"/>
            <w:r w:rsidRPr="00DF3564">
              <w:rPr>
                <w:color w:val="000000" w:themeColor="text1"/>
                <w:sz w:val="24"/>
                <w:szCs w:val="24"/>
              </w:rPr>
              <w:t xml:space="preserve">; набор для подготовки матери к кормлению; чашечные весы; </w:t>
            </w:r>
            <w:proofErr w:type="spellStart"/>
            <w:r w:rsidRPr="00DF3564">
              <w:rPr>
                <w:color w:val="000000" w:themeColor="text1"/>
                <w:sz w:val="24"/>
                <w:szCs w:val="24"/>
              </w:rPr>
              <w:t>дезраствор</w:t>
            </w:r>
            <w:proofErr w:type="spellEnd"/>
            <w:r w:rsidRPr="00DF3564">
              <w:rPr>
                <w:color w:val="000000" w:themeColor="text1"/>
                <w:sz w:val="24"/>
                <w:szCs w:val="24"/>
              </w:rPr>
              <w:t>; ветошь; бумага; ручка.</w:t>
            </w:r>
          </w:p>
          <w:p w:rsidR="008A37D1" w:rsidRPr="00DF3564" w:rsidRDefault="008A37D1" w:rsidP="008A37D1">
            <w:pPr>
              <w:jc w:val="both"/>
              <w:rPr>
                <w:color w:val="000000" w:themeColor="text1"/>
                <w:sz w:val="24"/>
                <w:szCs w:val="24"/>
              </w:rPr>
            </w:pPr>
            <w:r w:rsidRPr="00DF3564">
              <w:rPr>
                <w:rStyle w:val="af4"/>
                <w:color w:val="000000" w:themeColor="text1"/>
                <w:sz w:val="24"/>
                <w:szCs w:val="24"/>
              </w:rPr>
              <w:t>Обязательное условие:</w:t>
            </w:r>
            <w:r w:rsidRPr="00DF3564">
              <w:rPr>
                <w:color w:val="000000" w:themeColor="text1"/>
                <w:sz w:val="24"/>
                <w:szCs w:val="24"/>
              </w:rPr>
              <w:t> в течение суток необходимо провести минимум три контрольных кормления (утром, днем, вечером), так как в разное время суток у матери разное количество молока.</w:t>
            </w:r>
          </w:p>
          <w:tbl>
            <w:tblPr>
              <w:tblW w:w="0" w:type="auto"/>
              <w:tblCellSpacing w:w="15" w:type="dxa"/>
              <w:tblLayout w:type="fixed"/>
              <w:tblCellMar>
                <w:top w:w="15" w:type="dxa"/>
                <w:left w:w="15" w:type="dxa"/>
                <w:bottom w:w="15" w:type="dxa"/>
                <w:right w:w="15" w:type="dxa"/>
              </w:tblCellMar>
              <w:tblLook w:val="04A0"/>
            </w:tblPr>
            <w:tblGrid>
              <w:gridCol w:w="6084"/>
            </w:tblGrid>
            <w:tr w:rsidR="008A37D1" w:rsidRPr="008A37D1" w:rsidTr="008A37D1">
              <w:trPr>
                <w:tblCellSpacing w:w="15" w:type="dxa"/>
              </w:trPr>
              <w:tc>
                <w:tcPr>
                  <w:tcW w:w="6024" w:type="dxa"/>
                  <w:vAlign w:val="center"/>
                  <w:hideMark/>
                </w:tcPr>
                <w:p w:rsidR="008A37D1" w:rsidRPr="008A37D1" w:rsidRDefault="008A37D1" w:rsidP="008A37D1">
                  <w:pPr>
                    <w:framePr w:hSpace="180" w:wrap="around" w:vAnchor="page" w:hAnchor="margin" w:y="2416"/>
                    <w:rPr>
                      <w:b/>
                      <w:color w:val="000000" w:themeColor="text1"/>
                      <w:sz w:val="24"/>
                      <w:szCs w:val="24"/>
                    </w:rPr>
                  </w:pPr>
                  <w:r w:rsidRPr="008A37D1">
                    <w:rPr>
                      <w:b/>
                      <w:color w:val="000000" w:themeColor="text1"/>
                      <w:sz w:val="28"/>
                      <w:szCs w:val="24"/>
                    </w:rPr>
                    <w:t>Подготовка к манипуляции:</w:t>
                  </w:r>
                </w:p>
              </w:tc>
            </w:tr>
            <w:tr w:rsidR="008A37D1" w:rsidRPr="008A37D1" w:rsidTr="008A37D1">
              <w:trPr>
                <w:tblCellSpacing w:w="15" w:type="dxa"/>
              </w:trPr>
              <w:tc>
                <w:tcPr>
                  <w:tcW w:w="6024" w:type="dxa"/>
                  <w:vAlign w:val="center"/>
                  <w:hideMark/>
                </w:tcPr>
                <w:p w:rsidR="008A37D1" w:rsidRPr="008A37D1" w:rsidRDefault="008A37D1" w:rsidP="008A37D1">
                  <w:pPr>
                    <w:framePr w:hSpace="180" w:wrap="around" w:vAnchor="page" w:hAnchor="margin" w:y="2416"/>
                    <w:rPr>
                      <w:color w:val="000000" w:themeColor="text1"/>
                      <w:sz w:val="24"/>
                      <w:szCs w:val="24"/>
                    </w:rPr>
                  </w:pPr>
                  <w:r w:rsidRPr="008A37D1">
                    <w:rPr>
                      <w:color w:val="000000" w:themeColor="text1"/>
                      <w:sz w:val="24"/>
                      <w:szCs w:val="24"/>
                    </w:rPr>
                    <w:t>1.Объяснить маме цель и ход проведения процедуры.</w:t>
                  </w:r>
                </w:p>
              </w:tc>
            </w:tr>
          </w:tbl>
          <w:p w:rsidR="008A37D1" w:rsidRPr="00DF3564" w:rsidRDefault="008A37D1" w:rsidP="008A37D1">
            <w:pPr>
              <w:jc w:val="both"/>
              <w:rPr>
                <w:color w:val="000000" w:themeColor="text1"/>
                <w:sz w:val="24"/>
                <w:szCs w:val="24"/>
              </w:rPr>
            </w:pPr>
            <w:r w:rsidRPr="00DF3564">
              <w:rPr>
                <w:color w:val="000000" w:themeColor="text1"/>
                <w:sz w:val="24"/>
                <w:szCs w:val="24"/>
              </w:rPr>
              <w:t>2.Подготовить необходимое оснащение</w:t>
            </w:r>
          </w:p>
          <w:p w:rsidR="008815A1" w:rsidRPr="00DF3564" w:rsidRDefault="008A37D1" w:rsidP="008A37D1">
            <w:pPr>
              <w:jc w:val="both"/>
              <w:rPr>
                <w:color w:val="000000" w:themeColor="text1"/>
                <w:sz w:val="24"/>
                <w:szCs w:val="24"/>
              </w:rPr>
            </w:pPr>
            <w:r w:rsidRPr="00DF3564">
              <w:rPr>
                <w:color w:val="000000" w:themeColor="text1"/>
                <w:sz w:val="24"/>
                <w:szCs w:val="24"/>
              </w:rPr>
              <w:t>3.Вымыть и осушить руки, надеть перчатки.</w:t>
            </w:r>
          </w:p>
          <w:p w:rsidR="008815A1" w:rsidRPr="00DF3564" w:rsidRDefault="008A37D1" w:rsidP="008815A1">
            <w:pPr>
              <w:rPr>
                <w:color w:val="000000" w:themeColor="text1"/>
                <w:sz w:val="24"/>
                <w:szCs w:val="24"/>
              </w:rPr>
            </w:pPr>
            <w:r w:rsidRPr="00DF3564">
              <w:rPr>
                <w:color w:val="000000" w:themeColor="text1"/>
                <w:sz w:val="24"/>
                <w:szCs w:val="24"/>
              </w:rPr>
              <w:t xml:space="preserve">4.Надеть на ребенка </w:t>
            </w:r>
            <w:proofErr w:type="spellStart"/>
            <w:r w:rsidRPr="00DF3564">
              <w:rPr>
                <w:color w:val="000000" w:themeColor="text1"/>
                <w:sz w:val="24"/>
                <w:szCs w:val="24"/>
              </w:rPr>
              <w:t>памперс</w:t>
            </w:r>
            <w:proofErr w:type="spellEnd"/>
            <w:r w:rsidRPr="00DF3564">
              <w:rPr>
                <w:color w:val="000000" w:themeColor="text1"/>
                <w:sz w:val="24"/>
                <w:szCs w:val="24"/>
              </w:rPr>
              <w:t xml:space="preserve"> и запеленать.</w:t>
            </w:r>
          </w:p>
          <w:p w:rsidR="008815A1" w:rsidRPr="00DF3564" w:rsidRDefault="008A37D1" w:rsidP="008815A1">
            <w:pPr>
              <w:rPr>
                <w:color w:val="000000" w:themeColor="text1"/>
                <w:sz w:val="24"/>
                <w:szCs w:val="24"/>
              </w:rPr>
            </w:pPr>
            <w:r w:rsidRPr="00DF3564">
              <w:rPr>
                <w:color w:val="000000" w:themeColor="text1"/>
                <w:sz w:val="24"/>
                <w:szCs w:val="24"/>
              </w:rPr>
              <w:t>5.Подготовить мать к кормлению грудью.</w:t>
            </w:r>
          </w:p>
          <w:tbl>
            <w:tblPr>
              <w:tblW w:w="0" w:type="auto"/>
              <w:tblCellSpacing w:w="15" w:type="dxa"/>
              <w:tblLayout w:type="fixed"/>
              <w:tblCellMar>
                <w:top w:w="15" w:type="dxa"/>
                <w:left w:w="15" w:type="dxa"/>
                <w:bottom w:w="15" w:type="dxa"/>
                <w:right w:w="15" w:type="dxa"/>
              </w:tblCellMar>
              <w:tblLook w:val="04A0"/>
            </w:tblPr>
            <w:tblGrid>
              <w:gridCol w:w="6945"/>
            </w:tblGrid>
            <w:tr w:rsidR="008A37D1" w:rsidRPr="008A37D1" w:rsidTr="008A37D1">
              <w:trPr>
                <w:tblCellSpacing w:w="15" w:type="dxa"/>
              </w:trPr>
              <w:tc>
                <w:tcPr>
                  <w:tcW w:w="6885" w:type="dxa"/>
                  <w:vAlign w:val="center"/>
                  <w:hideMark/>
                </w:tcPr>
                <w:p w:rsidR="008A37D1" w:rsidRPr="008A37D1" w:rsidRDefault="008A37D1" w:rsidP="008A37D1">
                  <w:pPr>
                    <w:framePr w:hSpace="180" w:wrap="around" w:vAnchor="page" w:hAnchor="margin" w:y="2416"/>
                    <w:rPr>
                      <w:b/>
                      <w:color w:val="000000" w:themeColor="text1"/>
                      <w:sz w:val="24"/>
                      <w:szCs w:val="24"/>
                    </w:rPr>
                  </w:pPr>
                  <w:r w:rsidRPr="008A37D1">
                    <w:rPr>
                      <w:b/>
                      <w:color w:val="000000" w:themeColor="text1"/>
                      <w:sz w:val="24"/>
                      <w:szCs w:val="24"/>
                    </w:rPr>
                    <w:t>Выполнение манипуляции:</w:t>
                  </w:r>
                </w:p>
              </w:tc>
            </w:tr>
            <w:tr w:rsidR="008A37D1" w:rsidRPr="008A37D1" w:rsidTr="008A37D1">
              <w:trPr>
                <w:tblCellSpacing w:w="15" w:type="dxa"/>
              </w:trPr>
              <w:tc>
                <w:tcPr>
                  <w:tcW w:w="6885" w:type="dxa"/>
                  <w:vAlign w:val="center"/>
                  <w:hideMark/>
                </w:tcPr>
                <w:p w:rsidR="008A37D1" w:rsidRPr="008A37D1" w:rsidRDefault="008A37D1" w:rsidP="008A37D1">
                  <w:pPr>
                    <w:framePr w:hSpace="180" w:wrap="around" w:vAnchor="page" w:hAnchor="margin" w:y="2416"/>
                    <w:rPr>
                      <w:color w:val="000000" w:themeColor="text1"/>
                      <w:sz w:val="24"/>
                      <w:szCs w:val="24"/>
                    </w:rPr>
                  </w:pPr>
                  <w:r w:rsidRPr="008A37D1">
                    <w:rPr>
                      <w:color w:val="000000" w:themeColor="text1"/>
                      <w:sz w:val="24"/>
                      <w:szCs w:val="24"/>
                    </w:rPr>
                    <w:t>6.Взвесить ребенка и зафиксировать полученную массу тела.</w:t>
                  </w:r>
                </w:p>
              </w:tc>
            </w:tr>
          </w:tbl>
          <w:p w:rsidR="008A37D1" w:rsidRPr="00DF3564" w:rsidRDefault="008A37D1" w:rsidP="008815A1">
            <w:pPr>
              <w:rPr>
                <w:color w:val="000000" w:themeColor="text1"/>
                <w:sz w:val="24"/>
                <w:szCs w:val="24"/>
              </w:rPr>
            </w:pPr>
            <w:r w:rsidRPr="00DF3564">
              <w:rPr>
                <w:color w:val="000000" w:themeColor="text1"/>
                <w:sz w:val="24"/>
                <w:szCs w:val="24"/>
              </w:rPr>
              <w:t>7.Передать ребенка матери для кормления грудью в течение 20 минут.</w:t>
            </w:r>
          </w:p>
          <w:tbl>
            <w:tblPr>
              <w:tblW w:w="0" w:type="auto"/>
              <w:tblCellSpacing w:w="15" w:type="dxa"/>
              <w:tblLayout w:type="fixed"/>
              <w:tblCellMar>
                <w:top w:w="15" w:type="dxa"/>
                <w:left w:w="15" w:type="dxa"/>
                <w:bottom w:w="15" w:type="dxa"/>
                <w:right w:w="15" w:type="dxa"/>
              </w:tblCellMar>
              <w:tblLook w:val="04A0"/>
            </w:tblPr>
            <w:tblGrid>
              <w:gridCol w:w="6860"/>
              <w:gridCol w:w="2919"/>
            </w:tblGrid>
            <w:tr w:rsidR="008A37D1" w:rsidRPr="008A37D1" w:rsidTr="008A37D1">
              <w:trPr>
                <w:tblCellSpacing w:w="15" w:type="dxa"/>
              </w:trPr>
              <w:tc>
                <w:tcPr>
                  <w:tcW w:w="6815" w:type="dxa"/>
                  <w:vAlign w:val="center"/>
                  <w:hideMark/>
                </w:tcPr>
                <w:p w:rsidR="008A37D1" w:rsidRPr="008A37D1" w:rsidRDefault="008A37D1" w:rsidP="008A37D1">
                  <w:pPr>
                    <w:framePr w:hSpace="180" w:wrap="around" w:vAnchor="page" w:hAnchor="margin" w:y="2416"/>
                    <w:rPr>
                      <w:color w:val="000000" w:themeColor="text1"/>
                      <w:sz w:val="24"/>
                      <w:szCs w:val="24"/>
                    </w:rPr>
                  </w:pPr>
                  <w:r w:rsidRPr="008A37D1">
                    <w:rPr>
                      <w:color w:val="000000" w:themeColor="text1"/>
                      <w:sz w:val="24"/>
                      <w:szCs w:val="24"/>
                    </w:rPr>
                    <w:t>8.Повторно взвесить ребенка и зафиксировать результат. Определить разницу полученных данных при взвешивании до и после кормления.</w:t>
                  </w:r>
                </w:p>
              </w:tc>
              <w:tc>
                <w:tcPr>
                  <w:tcW w:w="2874" w:type="dxa"/>
                  <w:vAlign w:val="center"/>
                  <w:hideMark/>
                </w:tcPr>
                <w:p w:rsidR="008A37D1" w:rsidRPr="008A37D1" w:rsidRDefault="008A37D1" w:rsidP="008A37D1">
                  <w:pPr>
                    <w:framePr w:hSpace="180" w:wrap="around" w:vAnchor="page" w:hAnchor="margin" w:y="2416"/>
                    <w:rPr>
                      <w:color w:val="000000" w:themeColor="text1"/>
                      <w:sz w:val="24"/>
                      <w:szCs w:val="24"/>
                    </w:rPr>
                  </w:pPr>
                </w:p>
              </w:tc>
            </w:tr>
            <w:tr w:rsidR="008A37D1" w:rsidRPr="008A37D1" w:rsidTr="008A37D1">
              <w:trPr>
                <w:tblCellSpacing w:w="15" w:type="dxa"/>
              </w:trPr>
              <w:tc>
                <w:tcPr>
                  <w:tcW w:w="6815" w:type="dxa"/>
                  <w:vAlign w:val="center"/>
                  <w:hideMark/>
                </w:tcPr>
                <w:p w:rsidR="008A37D1" w:rsidRPr="008A37D1" w:rsidRDefault="008A37D1" w:rsidP="008A37D1">
                  <w:pPr>
                    <w:framePr w:hSpace="180" w:wrap="around" w:vAnchor="page" w:hAnchor="margin" w:y="2416"/>
                    <w:rPr>
                      <w:b/>
                      <w:color w:val="000000" w:themeColor="text1"/>
                      <w:sz w:val="24"/>
                      <w:szCs w:val="24"/>
                    </w:rPr>
                  </w:pPr>
                  <w:r w:rsidRPr="008A37D1">
                    <w:rPr>
                      <w:b/>
                      <w:color w:val="000000" w:themeColor="text1"/>
                      <w:sz w:val="24"/>
                      <w:szCs w:val="24"/>
                    </w:rPr>
                    <w:t>Завершение манипуляции:</w:t>
                  </w:r>
                </w:p>
              </w:tc>
              <w:tc>
                <w:tcPr>
                  <w:tcW w:w="2874" w:type="dxa"/>
                  <w:vAlign w:val="center"/>
                  <w:hideMark/>
                </w:tcPr>
                <w:p w:rsidR="008A37D1" w:rsidRPr="008A37D1" w:rsidRDefault="008A37D1" w:rsidP="008A37D1">
                  <w:pPr>
                    <w:framePr w:hSpace="180" w:wrap="around" w:vAnchor="page" w:hAnchor="margin" w:y="2416"/>
                    <w:rPr>
                      <w:color w:val="000000" w:themeColor="text1"/>
                      <w:sz w:val="24"/>
                      <w:szCs w:val="24"/>
                    </w:rPr>
                  </w:pPr>
                </w:p>
              </w:tc>
            </w:tr>
            <w:tr w:rsidR="008A37D1" w:rsidRPr="008A37D1" w:rsidTr="008A37D1">
              <w:trPr>
                <w:tblCellSpacing w:w="15" w:type="dxa"/>
              </w:trPr>
              <w:tc>
                <w:tcPr>
                  <w:tcW w:w="6815" w:type="dxa"/>
                  <w:vAlign w:val="center"/>
                  <w:hideMark/>
                </w:tcPr>
                <w:p w:rsidR="008A37D1" w:rsidRPr="008A37D1" w:rsidRDefault="008A37D1" w:rsidP="008A37D1">
                  <w:pPr>
                    <w:framePr w:hSpace="180" w:wrap="around" w:vAnchor="page" w:hAnchor="margin" w:y="2416"/>
                    <w:rPr>
                      <w:color w:val="000000" w:themeColor="text1"/>
                      <w:sz w:val="24"/>
                      <w:szCs w:val="24"/>
                    </w:rPr>
                  </w:pPr>
                  <w:r w:rsidRPr="008A37D1">
                    <w:rPr>
                      <w:color w:val="000000" w:themeColor="text1"/>
                      <w:sz w:val="24"/>
                      <w:szCs w:val="24"/>
                    </w:rPr>
                    <w:t>9.Передать ребенка маме или положить в кроватку.</w:t>
                  </w:r>
                </w:p>
              </w:tc>
              <w:tc>
                <w:tcPr>
                  <w:tcW w:w="2874" w:type="dxa"/>
                  <w:vAlign w:val="center"/>
                  <w:hideMark/>
                </w:tcPr>
                <w:p w:rsidR="008A37D1" w:rsidRPr="008A37D1" w:rsidRDefault="008A37D1" w:rsidP="008A37D1">
                  <w:pPr>
                    <w:framePr w:hSpace="180" w:wrap="around" w:vAnchor="page" w:hAnchor="margin" w:y="2416"/>
                    <w:rPr>
                      <w:color w:val="000000" w:themeColor="text1"/>
                      <w:sz w:val="24"/>
                      <w:szCs w:val="24"/>
                    </w:rPr>
                  </w:pPr>
                </w:p>
              </w:tc>
            </w:tr>
          </w:tbl>
          <w:p w:rsidR="008A37D1" w:rsidRPr="00DF3564" w:rsidRDefault="00DF3564" w:rsidP="008815A1">
            <w:pPr>
              <w:rPr>
                <w:color w:val="000000" w:themeColor="text1"/>
                <w:sz w:val="24"/>
                <w:szCs w:val="24"/>
              </w:rPr>
            </w:pPr>
            <w:r w:rsidRPr="00DF3564">
              <w:rPr>
                <w:color w:val="000000" w:themeColor="text1"/>
                <w:sz w:val="24"/>
                <w:szCs w:val="24"/>
              </w:rPr>
              <w:t xml:space="preserve">10.Пртереть весы </w:t>
            </w:r>
            <w:proofErr w:type="spellStart"/>
            <w:r w:rsidRPr="00DF3564">
              <w:rPr>
                <w:color w:val="000000" w:themeColor="text1"/>
                <w:sz w:val="24"/>
                <w:szCs w:val="24"/>
              </w:rPr>
              <w:t>дезраствором</w:t>
            </w:r>
            <w:proofErr w:type="spellEnd"/>
            <w:r w:rsidRPr="00DF3564">
              <w:rPr>
                <w:color w:val="000000" w:themeColor="text1"/>
                <w:sz w:val="24"/>
                <w:szCs w:val="24"/>
              </w:rPr>
              <w:t>. Снять перчатки, вымыть и осушить руки.</w:t>
            </w:r>
          </w:p>
          <w:p w:rsidR="00DF3564" w:rsidRPr="00DF3564" w:rsidRDefault="00DF3564" w:rsidP="008815A1">
            <w:pPr>
              <w:rPr>
                <w:color w:val="000000" w:themeColor="text1"/>
                <w:sz w:val="24"/>
                <w:szCs w:val="24"/>
              </w:rPr>
            </w:pPr>
            <w:r w:rsidRPr="00DF3564">
              <w:rPr>
                <w:color w:val="000000" w:themeColor="text1"/>
                <w:sz w:val="24"/>
                <w:szCs w:val="24"/>
              </w:rPr>
              <w:t>Завершение манипуляции:</w:t>
            </w:r>
          </w:p>
          <w:p w:rsidR="00DF3564" w:rsidRPr="00DF3564" w:rsidRDefault="00DF3564" w:rsidP="008815A1">
            <w:pPr>
              <w:rPr>
                <w:color w:val="000000" w:themeColor="text1"/>
                <w:sz w:val="24"/>
                <w:szCs w:val="24"/>
              </w:rPr>
            </w:pPr>
            <w:r w:rsidRPr="00DF3564">
              <w:rPr>
                <w:color w:val="000000" w:themeColor="text1"/>
                <w:sz w:val="24"/>
                <w:szCs w:val="24"/>
              </w:rPr>
              <w:t>11.Рассчитать необходимое ребенку количество молока на одно кормление.</w:t>
            </w:r>
          </w:p>
          <w:p w:rsidR="00DF3564" w:rsidRDefault="00DF3564" w:rsidP="008815A1">
            <w:pPr>
              <w:rPr>
                <w:color w:val="000000" w:themeColor="text1"/>
                <w:sz w:val="24"/>
                <w:szCs w:val="24"/>
              </w:rPr>
            </w:pPr>
            <w:r w:rsidRPr="00DF3564">
              <w:rPr>
                <w:color w:val="000000" w:themeColor="text1"/>
                <w:sz w:val="24"/>
                <w:szCs w:val="24"/>
              </w:rPr>
              <w:t xml:space="preserve">12.Оценить соответствие фактически высосанного молока ребенком </w:t>
            </w:r>
            <w:proofErr w:type="spellStart"/>
            <w:r w:rsidRPr="00DF3564">
              <w:rPr>
                <w:color w:val="000000" w:themeColor="text1"/>
                <w:sz w:val="24"/>
                <w:szCs w:val="24"/>
              </w:rPr>
              <w:t>долженственному</w:t>
            </w:r>
            <w:proofErr w:type="spellEnd"/>
            <w:r w:rsidRPr="00DF3564">
              <w:rPr>
                <w:color w:val="000000" w:themeColor="text1"/>
                <w:sz w:val="24"/>
                <w:szCs w:val="24"/>
              </w:rPr>
              <w:t xml:space="preserve"> количеству.</w:t>
            </w:r>
          </w:p>
          <w:p w:rsidR="00DF3564" w:rsidRDefault="00DF3564" w:rsidP="008815A1">
            <w:pPr>
              <w:rPr>
                <w:b/>
                <w:sz w:val="28"/>
                <w:szCs w:val="24"/>
              </w:rPr>
            </w:pPr>
            <w:r w:rsidRPr="00DF3564">
              <w:rPr>
                <w:b/>
                <w:sz w:val="28"/>
                <w:szCs w:val="24"/>
              </w:rPr>
              <w:t>Наложение горчичников детям разного возраста</w:t>
            </w:r>
            <w:r>
              <w:rPr>
                <w:b/>
                <w:sz w:val="28"/>
                <w:szCs w:val="24"/>
              </w:rPr>
              <w:t>:</w:t>
            </w:r>
          </w:p>
          <w:p w:rsidR="00DF3564" w:rsidRPr="00DF3564" w:rsidRDefault="00DF3564" w:rsidP="00DF3564">
            <w:pPr>
              <w:rPr>
                <w:color w:val="000000"/>
                <w:sz w:val="24"/>
                <w:szCs w:val="24"/>
                <w:shd w:val="clear" w:color="auto" w:fill="FFFFFF"/>
              </w:rPr>
            </w:pPr>
            <w:r w:rsidRPr="00DF3564">
              <w:rPr>
                <w:color w:val="000000"/>
                <w:sz w:val="24"/>
                <w:shd w:val="clear" w:color="auto" w:fill="FFFFFF"/>
              </w:rPr>
              <w:t>Цель: лечебная.</w:t>
            </w:r>
            <w:r w:rsidRPr="00DF3564">
              <w:rPr>
                <w:color w:val="000000"/>
                <w:sz w:val="24"/>
              </w:rPr>
              <w:br/>
            </w:r>
            <w:r w:rsidRPr="00DF3564">
              <w:rPr>
                <w:color w:val="000000"/>
                <w:sz w:val="24"/>
                <w:shd w:val="clear" w:color="auto" w:fill="FFFFFF"/>
              </w:rPr>
              <w:t>Показания - рефлекторная терапия при заболеваниях органов дыхания.</w:t>
            </w:r>
            <w:r w:rsidRPr="00DF3564">
              <w:rPr>
                <w:color w:val="000000"/>
                <w:sz w:val="24"/>
              </w:rPr>
              <w:br/>
            </w:r>
            <w:r w:rsidRPr="00DF3564">
              <w:rPr>
                <w:color w:val="000000"/>
                <w:sz w:val="24"/>
                <w:shd w:val="clear" w:color="auto" w:fill="FFFFFF"/>
              </w:rPr>
              <w:t>Противопоказания: - поражения кожи.</w:t>
            </w:r>
            <w:r w:rsidRPr="00DF3564">
              <w:rPr>
                <w:color w:val="000000"/>
                <w:sz w:val="24"/>
              </w:rPr>
              <w:br/>
            </w:r>
            <w:r w:rsidRPr="00DF3564">
              <w:rPr>
                <w:color w:val="000000"/>
                <w:sz w:val="24"/>
                <w:shd w:val="clear" w:color="auto" w:fill="FFFFFF"/>
              </w:rPr>
              <w:t>Оснащение: горчичники; лоток с водой 40-45 градусов, лоток со стерильным растительным маслом 37-38 градусов; пеленки (тонкая и теплая): одеяло; лоток для обработанного материала.</w:t>
            </w:r>
            <w:r w:rsidRPr="00DF3564">
              <w:rPr>
                <w:color w:val="000000"/>
                <w:sz w:val="24"/>
              </w:rPr>
              <w:br/>
            </w:r>
            <w:r w:rsidRPr="00DF3564">
              <w:rPr>
                <w:color w:val="000000"/>
                <w:sz w:val="24"/>
                <w:shd w:val="clear" w:color="auto" w:fill="FFFFFF"/>
              </w:rPr>
              <w:t xml:space="preserve">Обязательное условие: горчичники ставить при температуре тела не выше </w:t>
            </w:r>
            <w:r w:rsidRPr="00DF3564">
              <w:rPr>
                <w:color w:val="000000"/>
                <w:sz w:val="24"/>
                <w:szCs w:val="24"/>
                <w:shd w:val="clear" w:color="auto" w:fill="FFFFFF"/>
              </w:rPr>
              <w:t>38 градусов; и на не поврежденную кожу.</w:t>
            </w:r>
          </w:p>
          <w:p w:rsidR="00DF3564" w:rsidRPr="00DF3564" w:rsidRDefault="00DF3564" w:rsidP="00DF3564">
            <w:pPr>
              <w:rPr>
                <w:sz w:val="28"/>
              </w:rPr>
            </w:pPr>
            <w:r w:rsidRPr="00DF3564">
              <w:rPr>
                <w:color w:val="000000"/>
                <w:sz w:val="24"/>
                <w:szCs w:val="24"/>
                <w:shd w:val="clear" w:color="auto" w:fill="FFFFFF"/>
              </w:rPr>
              <w:t>Подготовка к процедуре:</w:t>
            </w:r>
            <w:r w:rsidRPr="00DF3564">
              <w:rPr>
                <w:color w:val="000000"/>
                <w:sz w:val="24"/>
                <w:szCs w:val="24"/>
              </w:rPr>
              <w:br/>
            </w:r>
            <w:r w:rsidRPr="00DF3564">
              <w:rPr>
                <w:color w:val="000000"/>
                <w:sz w:val="24"/>
                <w:szCs w:val="24"/>
                <w:shd w:val="clear" w:color="auto" w:fill="FFFFFF"/>
              </w:rPr>
              <w:t>1. Объяснить маме/ребенку ход и цель проведения процедуры, получить согласие,</w:t>
            </w:r>
            <w:r w:rsidRPr="00DF3564">
              <w:rPr>
                <w:color w:val="000000"/>
                <w:sz w:val="24"/>
                <w:szCs w:val="24"/>
              </w:rPr>
              <w:br/>
            </w:r>
            <w:r w:rsidRPr="00DF3564">
              <w:rPr>
                <w:color w:val="000000"/>
                <w:sz w:val="24"/>
                <w:szCs w:val="24"/>
                <w:shd w:val="clear" w:color="auto" w:fill="FFFFFF"/>
              </w:rPr>
              <w:t>2. Подготовить необходимое оснащение,</w:t>
            </w:r>
            <w:r w:rsidRPr="00DF3564">
              <w:rPr>
                <w:color w:val="000000"/>
                <w:sz w:val="24"/>
                <w:szCs w:val="24"/>
              </w:rPr>
              <w:br/>
            </w:r>
            <w:r w:rsidRPr="00DF3564">
              <w:rPr>
                <w:color w:val="000000"/>
                <w:sz w:val="24"/>
                <w:szCs w:val="24"/>
                <w:shd w:val="clear" w:color="auto" w:fill="FFFFFF"/>
              </w:rPr>
              <w:t>3. Проверить пригодность горчичников (горчица не должна осыпаться с бумаги и иметь резкий специфический запах),</w:t>
            </w:r>
          </w:p>
        </w:tc>
        <w:tc>
          <w:tcPr>
            <w:tcW w:w="709" w:type="dxa"/>
            <w:tcBorders>
              <w:top w:val="single" w:sz="4" w:space="0" w:color="auto"/>
              <w:left w:val="single" w:sz="4" w:space="0" w:color="auto"/>
              <w:bottom w:val="single" w:sz="4" w:space="0" w:color="auto"/>
              <w:right w:val="single" w:sz="4" w:space="0" w:color="auto"/>
            </w:tcBorders>
          </w:tcPr>
          <w:p w:rsidR="008815A1" w:rsidRPr="006F2272" w:rsidRDefault="008815A1" w:rsidP="008815A1">
            <w:pPr>
              <w:rPr>
                <w:sz w:val="28"/>
              </w:rPr>
            </w:pPr>
          </w:p>
        </w:tc>
        <w:tc>
          <w:tcPr>
            <w:tcW w:w="708" w:type="dxa"/>
            <w:tcBorders>
              <w:top w:val="single" w:sz="4" w:space="0" w:color="auto"/>
              <w:left w:val="single" w:sz="4" w:space="0" w:color="auto"/>
              <w:bottom w:val="single" w:sz="4" w:space="0" w:color="auto"/>
              <w:right w:val="single" w:sz="4" w:space="0" w:color="auto"/>
            </w:tcBorders>
          </w:tcPr>
          <w:p w:rsidR="008815A1" w:rsidRPr="006F2272" w:rsidRDefault="008815A1" w:rsidP="008815A1">
            <w:pPr>
              <w:rPr>
                <w:sz w:val="28"/>
              </w:rPr>
            </w:pPr>
          </w:p>
        </w:tc>
      </w:tr>
    </w:tbl>
    <w:p w:rsidR="008815A1" w:rsidRDefault="008815A1" w:rsidP="001213F7">
      <w:pPr>
        <w:ind w:firstLine="426"/>
        <w:rPr>
          <w:b/>
          <w:i/>
        </w:rPr>
      </w:pPr>
    </w:p>
    <w:p w:rsidR="008815A1" w:rsidRPr="006F2272" w:rsidRDefault="008815A1" w:rsidP="007671D6">
      <w:pPr>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Default="00D139EE" w:rsidP="00D139EE">
      <w:pPr>
        <w:rPr>
          <w:b/>
          <w:i/>
        </w:rPr>
      </w:pPr>
    </w:p>
    <w:p w:rsidR="008815A1" w:rsidRDefault="008815A1" w:rsidP="00D139EE">
      <w:pPr>
        <w:rPr>
          <w:b/>
          <w:i/>
        </w:rPr>
      </w:pPr>
    </w:p>
    <w:p w:rsidR="008815A1" w:rsidRDefault="008815A1" w:rsidP="00D139EE">
      <w:pPr>
        <w:rPr>
          <w:b/>
          <w:i/>
        </w:rPr>
      </w:pPr>
    </w:p>
    <w:p w:rsidR="008815A1" w:rsidRDefault="008815A1" w:rsidP="00D139EE">
      <w:pPr>
        <w:rPr>
          <w:b/>
          <w:i/>
        </w:rPr>
      </w:pPr>
    </w:p>
    <w:p w:rsidR="008815A1" w:rsidRPr="006F2272" w:rsidRDefault="008815A1" w:rsidP="00D139EE">
      <w:pPr>
        <w:rPr>
          <w:b/>
          <w:i/>
        </w:rPr>
      </w:pPr>
    </w:p>
    <w:tbl>
      <w:tblPr>
        <w:tblW w:w="10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DF356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DF3564">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879" w:type="dxa"/>
            <w:tcBorders>
              <w:top w:val="single" w:sz="4" w:space="0" w:color="auto"/>
              <w:left w:val="single" w:sz="4" w:space="0" w:color="auto"/>
              <w:bottom w:val="single" w:sz="4" w:space="0" w:color="auto"/>
              <w:right w:val="single" w:sz="4" w:space="0" w:color="auto"/>
            </w:tcBorders>
          </w:tcPr>
          <w:p w:rsidR="00B56D5C" w:rsidRPr="00DF3564" w:rsidRDefault="00DF3564" w:rsidP="00DF3564">
            <w:pPr>
              <w:rPr>
                <w:color w:val="000000"/>
                <w:sz w:val="24"/>
                <w:shd w:val="clear" w:color="auto" w:fill="FFFFFF"/>
              </w:rPr>
            </w:pPr>
            <w:r w:rsidRPr="00DF3564">
              <w:rPr>
                <w:color w:val="000000"/>
                <w:sz w:val="24"/>
                <w:shd w:val="clear" w:color="auto" w:fill="FFFFFF"/>
              </w:rPr>
              <w:t>4. Вымыть и осушить руки,</w:t>
            </w:r>
            <w:r w:rsidRPr="00DF3564">
              <w:rPr>
                <w:color w:val="000000"/>
                <w:sz w:val="24"/>
              </w:rPr>
              <w:br/>
            </w:r>
            <w:r w:rsidRPr="00DF3564">
              <w:rPr>
                <w:color w:val="000000"/>
                <w:sz w:val="24"/>
                <w:shd w:val="clear" w:color="auto" w:fill="FFFFFF"/>
              </w:rPr>
              <w:t>5. Раздеть ребенка по пояс,</w:t>
            </w:r>
            <w:r w:rsidRPr="00DF3564">
              <w:rPr>
                <w:color w:val="000000"/>
                <w:sz w:val="24"/>
              </w:rPr>
              <w:br/>
            </w:r>
            <w:r w:rsidRPr="00DF3564">
              <w:rPr>
                <w:color w:val="000000"/>
                <w:sz w:val="24"/>
                <w:shd w:val="clear" w:color="auto" w:fill="FFFFFF"/>
              </w:rPr>
              <w:t>6. Осмотреть кожные покровы.</w:t>
            </w:r>
            <w:r w:rsidRPr="00DF3564">
              <w:rPr>
                <w:color w:val="000000"/>
                <w:sz w:val="24"/>
              </w:rPr>
              <w:br/>
            </w:r>
            <w:r w:rsidRPr="00DF3564">
              <w:rPr>
                <w:color w:val="000000"/>
                <w:sz w:val="24"/>
                <w:shd w:val="clear" w:color="auto" w:fill="FFFFFF"/>
              </w:rPr>
              <w:t>Выполнение процедуры постановки горчичников:</w:t>
            </w:r>
            <w:r w:rsidRPr="00DF3564">
              <w:rPr>
                <w:color w:val="000000"/>
                <w:sz w:val="24"/>
              </w:rPr>
              <w:br/>
            </w:r>
            <w:r w:rsidRPr="00DF3564">
              <w:rPr>
                <w:color w:val="000000"/>
                <w:sz w:val="24"/>
                <w:shd w:val="clear" w:color="auto" w:fill="FFFFFF"/>
              </w:rPr>
              <w:t>1. Свернуть тонкую пеленку в виде гармошки и смочить ее в теплом растительном масле,</w:t>
            </w:r>
            <w:r w:rsidRPr="00DF3564">
              <w:rPr>
                <w:color w:val="000000"/>
                <w:sz w:val="24"/>
              </w:rPr>
              <w:br/>
            </w:r>
            <w:r w:rsidRPr="00DF3564">
              <w:rPr>
                <w:color w:val="000000"/>
                <w:sz w:val="24"/>
                <w:shd w:val="clear" w:color="auto" w:fill="FFFFFF"/>
              </w:rPr>
              <w:t>2. Отжать и расстелить на ровной поверхности,</w:t>
            </w:r>
            <w:r w:rsidRPr="00DF3564">
              <w:rPr>
                <w:color w:val="000000"/>
                <w:sz w:val="24"/>
              </w:rPr>
              <w:br/>
            </w:r>
            <w:r w:rsidRPr="00DF3564">
              <w:rPr>
                <w:color w:val="000000"/>
                <w:sz w:val="24"/>
                <w:shd w:val="clear" w:color="auto" w:fill="FFFFFF"/>
              </w:rPr>
              <w:t>3. Смочить горчичники в воде 40-45 градусов в течение 5-10 сек., поместив их в воду горчицей вверх,</w:t>
            </w:r>
            <w:r w:rsidRPr="00DF3564">
              <w:rPr>
                <w:color w:val="000000"/>
                <w:sz w:val="24"/>
              </w:rPr>
              <w:br/>
            </w:r>
            <w:r w:rsidRPr="00DF3564">
              <w:rPr>
                <w:color w:val="000000"/>
                <w:sz w:val="24"/>
                <w:shd w:val="clear" w:color="auto" w:fill="FFFFFF"/>
              </w:rPr>
              <w:t xml:space="preserve">4. </w:t>
            </w:r>
            <w:proofErr w:type="gramStart"/>
            <w:r w:rsidRPr="00DF3564">
              <w:rPr>
                <w:color w:val="000000"/>
                <w:sz w:val="24"/>
                <w:shd w:val="clear" w:color="auto" w:fill="FFFFFF"/>
              </w:rPr>
              <w:t>Поместить горчичники горчицей вниз в центральной части тонкой пеленки так, чтобы на правой стороне их было 2-4, на левой 1-2 (количество горчичников зависит от размеров грудной клетки), оставив свободное пространство между ними, для позвоночника.</w:t>
            </w:r>
            <w:proofErr w:type="gramEnd"/>
            <w:r w:rsidRPr="00DF3564">
              <w:rPr>
                <w:color w:val="000000"/>
                <w:sz w:val="24"/>
                <w:shd w:val="clear" w:color="auto" w:fill="FFFFFF"/>
              </w:rPr>
              <w:t xml:space="preserve"> Завернуть верхний и нижний края пеленки над горчичниками. Перевернуть пеленку нижней стороной вверх.</w:t>
            </w:r>
          </w:p>
          <w:p w:rsidR="00DF3564" w:rsidRPr="00DF3564" w:rsidRDefault="00DF3564" w:rsidP="00DF3564">
            <w:pPr>
              <w:pStyle w:val="af2"/>
              <w:shd w:val="clear" w:color="auto" w:fill="FFFFFF"/>
              <w:spacing w:before="0" w:beforeAutospacing="0" w:after="0" w:afterAutospacing="0"/>
              <w:textAlignment w:val="top"/>
              <w:rPr>
                <w:color w:val="000000"/>
                <w:szCs w:val="20"/>
              </w:rPr>
            </w:pPr>
            <w:r w:rsidRPr="00DF3564">
              <w:rPr>
                <w:color w:val="000000"/>
                <w:szCs w:val="20"/>
              </w:rPr>
              <w:t>Уложить ребенка спиной на пеленку так, чтобы позвоночник располагался в свободном от горчичников пространстве.</w:t>
            </w:r>
            <w:r w:rsidRPr="00DF3564">
              <w:rPr>
                <w:color w:val="000000"/>
                <w:szCs w:val="20"/>
              </w:rPr>
              <w:br/>
              <w:t>Завернуть правый край пеленки вокруг грудной клетки, затем левый (горчичники не должны располагаться в области сердца).</w:t>
            </w:r>
            <w:r w:rsidRPr="00DF3564">
              <w:rPr>
                <w:color w:val="000000"/>
                <w:szCs w:val="20"/>
              </w:rPr>
              <w:br/>
              <w:t>5. Укрыть ребенка теплой пеленкой и одеялом.</w:t>
            </w:r>
            <w:r w:rsidRPr="00DF3564">
              <w:rPr>
                <w:color w:val="000000"/>
                <w:szCs w:val="20"/>
              </w:rPr>
              <w:br/>
              <w:t>6. Держать горчичники до стойкой гиперемии кожи.</w:t>
            </w:r>
            <w:r w:rsidRPr="00DF3564">
              <w:rPr>
                <w:color w:val="000000"/>
                <w:szCs w:val="20"/>
              </w:rPr>
              <w:br/>
              <w:t>Окончание процедуры:</w:t>
            </w:r>
            <w:r w:rsidRPr="00DF3564">
              <w:rPr>
                <w:color w:val="000000"/>
                <w:szCs w:val="20"/>
              </w:rPr>
              <w:br/>
              <w:t>1. Снять горчичники, сбросить их в лоток для отработанного материала,</w:t>
            </w:r>
            <w:r w:rsidRPr="00DF3564">
              <w:rPr>
                <w:color w:val="000000"/>
                <w:szCs w:val="20"/>
              </w:rPr>
              <w:br/>
              <w:t>2. Тепло укутать ребенка и уложить в кровать на час.</w:t>
            </w:r>
            <w:r w:rsidRPr="00DF3564">
              <w:rPr>
                <w:color w:val="000000"/>
                <w:szCs w:val="20"/>
              </w:rPr>
              <w:br/>
              <w:t>Инфекционный контроль:</w:t>
            </w:r>
            <w:r w:rsidRPr="00DF3564">
              <w:rPr>
                <w:color w:val="000000"/>
                <w:szCs w:val="20"/>
              </w:rPr>
              <w:br/>
              <w:t>3. Вымыть руки на социальном уровне и осушить индивидуальным полотенцем.</w:t>
            </w:r>
          </w:p>
          <w:p w:rsidR="00DF3564" w:rsidRDefault="00DF3564" w:rsidP="00DF3564">
            <w:pPr>
              <w:rPr>
                <w:b/>
                <w:sz w:val="32"/>
              </w:rPr>
            </w:pPr>
            <w:r w:rsidRPr="00DF3564">
              <w:rPr>
                <w:b/>
                <w:sz w:val="32"/>
              </w:rPr>
              <w:t>Введение  капель в глаза</w:t>
            </w:r>
            <w:r>
              <w:rPr>
                <w:b/>
                <w:sz w:val="32"/>
              </w:rPr>
              <w:t>:</w:t>
            </w:r>
          </w:p>
          <w:p w:rsidR="00DF3564" w:rsidRPr="00DF3564" w:rsidRDefault="00DF3564" w:rsidP="00DF3564">
            <w:pPr>
              <w:shd w:val="clear" w:color="auto" w:fill="FFFFFF"/>
              <w:jc w:val="both"/>
              <w:textAlignment w:val="baseline"/>
              <w:rPr>
                <w:color w:val="000000"/>
                <w:sz w:val="24"/>
                <w:szCs w:val="24"/>
              </w:rPr>
            </w:pPr>
            <w:r w:rsidRPr="00DF3564">
              <w:rPr>
                <w:b/>
                <w:bCs/>
                <w:color w:val="000000"/>
                <w:sz w:val="24"/>
                <w:szCs w:val="24"/>
              </w:rPr>
              <w:t>Цель:</w:t>
            </w:r>
            <w:r w:rsidRPr="00DF3564">
              <w:rPr>
                <w:color w:val="000000"/>
                <w:sz w:val="24"/>
                <w:szCs w:val="24"/>
              </w:rPr>
              <w:t> лечебная</w:t>
            </w:r>
          </w:p>
          <w:p w:rsidR="00DF3564" w:rsidRPr="00DF3564" w:rsidRDefault="00DF3564" w:rsidP="00DF3564">
            <w:pPr>
              <w:shd w:val="clear" w:color="auto" w:fill="FFFFFF"/>
              <w:jc w:val="both"/>
              <w:textAlignment w:val="baseline"/>
              <w:rPr>
                <w:color w:val="000000"/>
                <w:sz w:val="24"/>
                <w:szCs w:val="24"/>
              </w:rPr>
            </w:pPr>
            <w:r w:rsidRPr="00DF3564">
              <w:rPr>
                <w:b/>
                <w:bCs/>
                <w:color w:val="000000"/>
                <w:sz w:val="24"/>
                <w:szCs w:val="24"/>
              </w:rPr>
              <w:t>Оснащение:</w:t>
            </w:r>
          </w:p>
          <w:p w:rsidR="00DF3564" w:rsidRPr="00DF3564" w:rsidRDefault="00DF3564" w:rsidP="00DF3564">
            <w:pPr>
              <w:shd w:val="clear" w:color="auto" w:fill="FFFFFF"/>
              <w:ind w:left="1120" w:hanging="360"/>
              <w:jc w:val="both"/>
              <w:textAlignment w:val="baseline"/>
              <w:rPr>
                <w:color w:val="000000"/>
                <w:sz w:val="24"/>
                <w:szCs w:val="24"/>
              </w:rPr>
            </w:pPr>
            <w:r w:rsidRPr="00DF3564">
              <w:rPr>
                <w:rFonts w:ascii="Symbol" w:hAnsi="Symbol"/>
                <w:color w:val="000000"/>
                <w:sz w:val="24"/>
                <w:szCs w:val="24"/>
              </w:rPr>
              <w:t></w:t>
            </w:r>
            <w:r w:rsidRPr="00DF3564">
              <w:rPr>
                <w:color w:val="000000"/>
                <w:sz w:val="14"/>
              </w:rPr>
              <w:t>         </w:t>
            </w:r>
            <w:r w:rsidRPr="00DF3564">
              <w:rPr>
                <w:color w:val="000000"/>
                <w:sz w:val="24"/>
                <w:szCs w:val="24"/>
              </w:rPr>
              <w:t>перчатки;</w:t>
            </w:r>
          </w:p>
          <w:p w:rsidR="00DF3564" w:rsidRPr="00DF3564" w:rsidRDefault="00DF3564" w:rsidP="00DF3564">
            <w:pPr>
              <w:shd w:val="clear" w:color="auto" w:fill="FFFFFF"/>
              <w:ind w:left="1120" w:hanging="360"/>
              <w:jc w:val="both"/>
              <w:textAlignment w:val="baseline"/>
              <w:rPr>
                <w:color w:val="000000"/>
                <w:sz w:val="24"/>
                <w:szCs w:val="24"/>
              </w:rPr>
            </w:pPr>
            <w:r w:rsidRPr="00DF3564">
              <w:rPr>
                <w:rFonts w:ascii="Symbol" w:hAnsi="Symbol"/>
                <w:color w:val="000000"/>
                <w:sz w:val="24"/>
                <w:szCs w:val="24"/>
              </w:rPr>
              <w:t></w:t>
            </w:r>
            <w:r w:rsidRPr="00DF3564">
              <w:rPr>
                <w:color w:val="000000"/>
                <w:sz w:val="14"/>
              </w:rPr>
              <w:t>         </w:t>
            </w:r>
            <w:r w:rsidRPr="00DF3564">
              <w:rPr>
                <w:color w:val="000000"/>
                <w:sz w:val="24"/>
                <w:szCs w:val="24"/>
              </w:rPr>
              <w:t>стерильная глазная пипетка;</w:t>
            </w:r>
          </w:p>
          <w:p w:rsidR="00DF3564" w:rsidRPr="00DF3564" w:rsidRDefault="00DF3564" w:rsidP="00DF3564">
            <w:pPr>
              <w:shd w:val="clear" w:color="auto" w:fill="FFFFFF"/>
              <w:ind w:left="1120" w:hanging="360"/>
              <w:jc w:val="both"/>
              <w:textAlignment w:val="baseline"/>
              <w:rPr>
                <w:color w:val="000000"/>
                <w:sz w:val="24"/>
                <w:szCs w:val="24"/>
              </w:rPr>
            </w:pPr>
            <w:r w:rsidRPr="00DF3564">
              <w:rPr>
                <w:rFonts w:ascii="Symbol" w:hAnsi="Symbol"/>
                <w:color w:val="000000"/>
                <w:sz w:val="24"/>
                <w:szCs w:val="24"/>
              </w:rPr>
              <w:t></w:t>
            </w:r>
            <w:r w:rsidRPr="00DF3564">
              <w:rPr>
                <w:color w:val="000000"/>
                <w:sz w:val="14"/>
              </w:rPr>
              <w:t>         </w:t>
            </w:r>
            <w:r w:rsidRPr="00DF3564">
              <w:rPr>
                <w:color w:val="000000"/>
                <w:sz w:val="24"/>
                <w:szCs w:val="24"/>
              </w:rPr>
              <w:t>флакон с глазными каплями</w:t>
            </w:r>
          </w:p>
          <w:p w:rsidR="00DF3564" w:rsidRPr="00DF3564" w:rsidRDefault="00DF3564" w:rsidP="00DF3564">
            <w:pPr>
              <w:rPr>
                <w:sz w:val="32"/>
              </w:rPr>
            </w:pPr>
          </w:p>
          <w:p w:rsidR="00B56D5C" w:rsidRPr="00DF3564" w:rsidRDefault="00B56D5C" w:rsidP="00FA173B">
            <w:pPr>
              <w:rPr>
                <w:sz w:val="24"/>
              </w:rPr>
            </w:pPr>
          </w:p>
          <w:p w:rsidR="00B56D5C" w:rsidRPr="00DF3564" w:rsidRDefault="00B56D5C" w:rsidP="00FA173B">
            <w:pPr>
              <w:rPr>
                <w:sz w:val="24"/>
              </w:rPr>
            </w:pPr>
          </w:p>
        </w:tc>
        <w:tc>
          <w:tcPr>
            <w:tcW w:w="709" w:type="dxa"/>
            <w:tcBorders>
              <w:top w:val="single" w:sz="4" w:space="0" w:color="auto"/>
              <w:left w:val="single" w:sz="4" w:space="0" w:color="auto"/>
              <w:bottom w:val="single" w:sz="4" w:space="0" w:color="auto"/>
              <w:right w:val="single" w:sz="4" w:space="0" w:color="auto"/>
            </w:tcBorders>
          </w:tcPr>
          <w:p w:rsidR="00B56D5C" w:rsidRPr="00DF3564" w:rsidRDefault="00B56D5C" w:rsidP="00FA173B">
            <w:pPr>
              <w:rPr>
                <w:sz w:val="24"/>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Default="00B56D5C"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tbl>
      <w:tblPr>
        <w:tblpPr w:leftFromText="180" w:rightFromText="180" w:vertAnchor="page" w:horzAnchor="margin" w:tblpXSpec="center" w:tblpY="241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8A37D1" w:rsidRPr="006F2272" w:rsidTr="000766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A37D1" w:rsidRPr="006F2272" w:rsidRDefault="008A37D1" w:rsidP="000766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8A37D1" w:rsidRPr="006F2272" w:rsidRDefault="008A37D1" w:rsidP="00076632">
            <w:pPr>
              <w:jc w:val="center"/>
              <w:rPr>
                <w:sz w:val="28"/>
              </w:rPr>
            </w:pPr>
          </w:p>
          <w:p w:rsidR="008A37D1" w:rsidRPr="006F2272" w:rsidRDefault="008A37D1" w:rsidP="000766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A37D1" w:rsidRPr="006F2272" w:rsidRDefault="008A37D1" w:rsidP="000766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A37D1" w:rsidRPr="006F2272" w:rsidRDefault="008A37D1" w:rsidP="00076632">
            <w:pPr>
              <w:ind w:left="113" w:right="113"/>
              <w:rPr>
                <w:sz w:val="28"/>
              </w:rPr>
            </w:pPr>
            <w:r w:rsidRPr="006F2272">
              <w:rPr>
                <w:sz w:val="28"/>
              </w:rPr>
              <w:t>Подпись</w:t>
            </w:r>
          </w:p>
        </w:tc>
      </w:tr>
      <w:tr w:rsidR="008A37D1" w:rsidRPr="00531EC7" w:rsidTr="00076632">
        <w:trPr>
          <w:trHeight w:val="12482"/>
        </w:trPr>
        <w:tc>
          <w:tcPr>
            <w:tcW w:w="720"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DF3564" w:rsidRPr="00DF3564" w:rsidRDefault="00DF3564" w:rsidP="00DF3564">
            <w:pPr>
              <w:shd w:val="clear" w:color="auto" w:fill="FFFFFF"/>
              <w:jc w:val="both"/>
              <w:textAlignment w:val="baseline"/>
              <w:rPr>
                <w:color w:val="000000" w:themeColor="text1"/>
                <w:sz w:val="24"/>
                <w:szCs w:val="24"/>
              </w:rPr>
            </w:pPr>
            <w:r w:rsidRPr="00531EC7">
              <w:rPr>
                <w:b/>
                <w:bCs/>
                <w:color w:val="000000" w:themeColor="text1"/>
                <w:sz w:val="24"/>
                <w:szCs w:val="24"/>
              </w:rPr>
              <w:t>Алгоритм действий:</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1. Объяснить порядок проведения процедуры пациенту, получить согласие</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2. Тщательно вымыть, высушить руки, надеть перчатки</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3. Проверить соответствие названия капель назначению врача</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4. Поочередно набрать по 2- 3 капли для каждого глаза</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5. В положении больного сидя или лёжа, попросить запрокинуть голову и посмотреть вверх</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 xml:space="preserve">6. Оттянуть нижнее веко, не касаясь ресниц, поднести пипетку к глазу </w:t>
            </w:r>
            <w:proofErr w:type="gramStart"/>
            <w:r w:rsidRPr="00531EC7">
              <w:rPr>
                <w:color w:val="000000" w:themeColor="text1"/>
                <w:sz w:val="24"/>
                <w:szCs w:val="24"/>
              </w:rPr>
              <w:t>ближе</w:t>
            </w:r>
            <w:proofErr w:type="gramEnd"/>
            <w:r w:rsidRPr="00531EC7">
              <w:rPr>
                <w:color w:val="000000" w:themeColor="text1"/>
                <w:sz w:val="24"/>
                <w:szCs w:val="24"/>
              </w:rPr>
              <w:t xml:space="preserve"> чем на 1 см, закапать капли в конъюнктивальную складку одного, а затем другого глаза</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7. Приложить к глазам стерильные салфетки</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 xml:space="preserve">8. Поместить отработанные предметы в емкость с </w:t>
            </w:r>
            <w:proofErr w:type="spellStart"/>
            <w:r w:rsidRPr="00531EC7">
              <w:rPr>
                <w:color w:val="000000" w:themeColor="text1"/>
                <w:sz w:val="24"/>
                <w:szCs w:val="24"/>
              </w:rPr>
              <w:t>дезраствором</w:t>
            </w:r>
            <w:proofErr w:type="spellEnd"/>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9. Снять перчатки, вымыть руки</w:t>
            </w:r>
          </w:p>
          <w:p w:rsidR="00DF3564" w:rsidRPr="00DF3564" w:rsidRDefault="00DF3564" w:rsidP="00DF3564">
            <w:pPr>
              <w:shd w:val="clear" w:color="auto" w:fill="FFFFFF"/>
              <w:jc w:val="both"/>
              <w:textAlignment w:val="baseline"/>
              <w:rPr>
                <w:color w:val="000000" w:themeColor="text1"/>
                <w:sz w:val="24"/>
                <w:szCs w:val="24"/>
              </w:rPr>
            </w:pPr>
            <w:r w:rsidRPr="00531EC7">
              <w:rPr>
                <w:color w:val="000000" w:themeColor="text1"/>
                <w:sz w:val="24"/>
                <w:szCs w:val="24"/>
              </w:rPr>
              <w:t>10.Использованные перчатки выбросить в коробку безопасной утилизации (КБУ)</w:t>
            </w:r>
          </w:p>
          <w:p w:rsidR="008A37D1" w:rsidRPr="00531EC7" w:rsidRDefault="008A37D1" w:rsidP="00DF3564">
            <w:pPr>
              <w:rPr>
                <w:color w:val="000000" w:themeColor="text1"/>
                <w:sz w:val="24"/>
                <w:szCs w:val="24"/>
              </w:rPr>
            </w:pPr>
          </w:p>
          <w:p w:rsidR="008A37D1" w:rsidRPr="00531EC7" w:rsidRDefault="00DF3564" w:rsidP="00DF3564">
            <w:pPr>
              <w:jc w:val="center"/>
              <w:rPr>
                <w:b/>
                <w:color w:val="000000" w:themeColor="text1"/>
                <w:sz w:val="24"/>
                <w:szCs w:val="24"/>
              </w:rPr>
            </w:pPr>
            <w:r w:rsidRPr="00531EC7">
              <w:rPr>
                <w:b/>
                <w:color w:val="000000" w:themeColor="text1"/>
                <w:sz w:val="24"/>
                <w:szCs w:val="24"/>
                <w:shd w:val="clear" w:color="auto" w:fill="FFFFFF"/>
              </w:rPr>
              <w:t>Особенности организации сестринского процесса при выхаживании глубоко недоношенных детей</w:t>
            </w:r>
          </w:p>
          <w:p w:rsidR="00DF3564" w:rsidRPr="00DF3564" w:rsidRDefault="00DF3564" w:rsidP="00DF3564">
            <w:pPr>
              <w:spacing w:before="100" w:beforeAutospacing="1" w:after="100" w:afterAutospacing="1"/>
              <w:rPr>
                <w:color w:val="000000" w:themeColor="text1"/>
                <w:sz w:val="24"/>
                <w:szCs w:val="24"/>
              </w:rPr>
            </w:pPr>
            <w:r w:rsidRPr="00DF3564">
              <w:rPr>
                <w:color w:val="000000" w:themeColor="text1"/>
                <w:sz w:val="24"/>
                <w:szCs w:val="24"/>
              </w:rPr>
              <w:t>Дать рекомендации кормящей матери по режиму дня и питанию:</w:t>
            </w:r>
          </w:p>
          <w:p w:rsidR="00DF3564" w:rsidRPr="00DF3564" w:rsidRDefault="00DF3564" w:rsidP="00531EC7">
            <w:pPr>
              <w:spacing w:before="100" w:beforeAutospacing="1" w:after="100" w:afterAutospacing="1"/>
              <w:rPr>
                <w:color w:val="000000" w:themeColor="text1"/>
                <w:sz w:val="24"/>
                <w:szCs w:val="24"/>
              </w:rPr>
            </w:pPr>
            <w:r w:rsidRPr="00DF3564">
              <w:rPr>
                <w:color w:val="000000" w:themeColor="text1"/>
                <w:sz w:val="24"/>
                <w:szCs w:val="24"/>
              </w:rPr>
              <w:t xml:space="preserve">Кормящая женщина для сохранения лактации должна придерживаться правильного распорядка дня, который предполагает достаточный сон, пребывание на свежем воздухе, рациональное питание, </w:t>
            </w:r>
            <w:proofErr w:type="spellStart"/>
            <w:r w:rsidRPr="00DF3564">
              <w:rPr>
                <w:color w:val="000000" w:themeColor="text1"/>
                <w:sz w:val="24"/>
                <w:szCs w:val="24"/>
              </w:rPr>
              <w:t>психоэмоциональный</w:t>
            </w:r>
            <w:proofErr w:type="spellEnd"/>
            <w:r w:rsidRPr="00DF3564">
              <w:rPr>
                <w:color w:val="000000" w:themeColor="text1"/>
                <w:sz w:val="24"/>
                <w:szCs w:val="24"/>
              </w:rPr>
              <w:t xml:space="preserve"> комфорт в семье, умеренную физическую нагрузку.</w:t>
            </w:r>
          </w:p>
          <w:p w:rsidR="00DF3564" w:rsidRPr="00DF3564" w:rsidRDefault="00DF3564" w:rsidP="00531EC7">
            <w:pPr>
              <w:spacing w:before="100" w:beforeAutospacing="1" w:after="100" w:afterAutospacing="1"/>
              <w:rPr>
                <w:color w:val="000000" w:themeColor="text1"/>
                <w:sz w:val="24"/>
                <w:szCs w:val="24"/>
              </w:rPr>
            </w:pPr>
            <w:r w:rsidRPr="00DF3564">
              <w:rPr>
                <w:color w:val="000000" w:themeColor="text1"/>
                <w:sz w:val="24"/>
                <w:szCs w:val="24"/>
              </w:rPr>
              <w:t xml:space="preserve">Полноценное питание </w:t>
            </w:r>
            <w:proofErr w:type="spellStart"/>
            <w:r w:rsidRPr="00DF3564">
              <w:rPr>
                <w:color w:val="000000" w:themeColor="text1"/>
                <w:sz w:val="24"/>
                <w:szCs w:val="24"/>
              </w:rPr>
              <w:t>лактирующей</w:t>
            </w:r>
            <w:proofErr w:type="spellEnd"/>
            <w:r w:rsidRPr="00DF3564">
              <w:rPr>
                <w:color w:val="000000" w:themeColor="text1"/>
                <w:sz w:val="24"/>
                <w:szCs w:val="24"/>
              </w:rPr>
              <w:t xml:space="preserve"> женщины может быть обеспечено при ежедневном наборе продуктов: 150-200г мяса или рыбы, 50г сливочного масла, 20-30г сыра, одно яйцо, 0,5 л молока, 800г овощей и фруктов, 300-500г хлеба. Помимо этого в рацион необходимо включить кисломолочные продукты, соки, различные крупы, орехи. Исключить из рациона чеснок, лук, острые приправы (они ухудшают вкус молока), крепкий кофе, алкогольные напитки.</w:t>
            </w:r>
          </w:p>
          <w:p w:rsidR="00531EC7" w:rsidRPr="00531EC7" w:rsidRDefault="00DF3564" w:rsidP="00531EC7">
            <w:pPr>
              <w:spacing w:before="100" w:beforeAutospacing="1" w:after="100" w:afterAutospacing="1"/>
              <w:rPr>
                <w:color w:val="000000" w:themeColor="text1"/>
                <w:sz w:val="24"/>
                <w:szCs w:val="24"/>
              </w:rPr>
            </w:pPr>
            <w:r w:rsidRPr="00DF3564">
              <w:rPr>
                <w:color w:val="000000" w:themeColor="text1"/>
                <w:sz w:val="24"/>
                <w:szCs w:val="24"/>
              </w:rPr>
              <w:t>Количество употребляемой жидкости не должно превышать 2,5 литров в сутки (при этом 0,5-1 л – молоко и кисломолочные продукты).</w:t>
            </w:r>
          </w:p>
          <w:p w:rsidR="00DF3564" w:rsidRPr="00DF3564" w:rsidRDefault="00DF3564" w:rsidP="00531EC7">
            <w:pPr>
              <w:spacing w:before="100" w:beforeAutospacing="1" w:after="100" w:afterAutospacing="1"/>
              <w:rPr>
                <w:color w:val="000000" w:themeColor="text1"/>
                <w:sz w:val="24"/>
                <w:szCs w:val="24"/>
              </w:rPr>
            </w:pPr>
            <w:r w:rsidRPr="00DF3564">
              <w:rPr>
                <w:color w:val="000000" w:themeColor="text1"/>
                <w:sz w:val="24"/>
                <w:szCs w:val="24"/>
              </w:rPr>
              <w:t>Порекомендовать матери по возможности отказаться от приема лекарственных препаратов.</w:t>
            </w:r>
          </w:p>
          <w:p w:rsidR="00DF3564" w:rsidRPr="00DF3564" w:rsidRDefault="00DF3564" w:rsidP="00531EC7">
            <w:pPr>
              <w:spacing w:before="100" w:beforeAutospacing="1" w:after="100" w:afterAutospacing="1"/>
              <w:rPr>
                <w:color w:val="000000" w:themeColor="text1"/>
                <w:sz w:val="24"/>
                <w:szCs w:val="24"/>
              </w:rPr>
            </w:pPr>
            <w:r w:rsidRPr="00DF3564">
              <w:rPr>
                <w:color w:val="000000" w:themeColor="text1"/>
                <w:sz w:val="24"/>
                <w:szCs w:val="24"/>
              </w:rPr>
              <w:t>Дать рекомендации по вскармливанию недоношенного ребенка:</w:t>
            </w:r>
          </w:p>
          <w:p w:rsidR="008A37D1" w:rsidRPr="00531EC7" w:rsidRDefault="008A37D1" w:rsidP="00076632">
            <w:pPr>
              <w:rPr>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rPr>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rPr>
                <w:color w:val="000000" w:themeColor="text1"/>
                <w:sz w:val="28"/>
              </w:rPr>
            </w:pPr>
          </w:p>
        </w:tc>
      </w:tr>
    </w:tbl>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tbl>
      <w:tblPr>
        <w:tblpPr w:leftFromText="180" w:rightFromText="180" w:vertAnchor="page" w:horzAnchor="margin" w:tblpXSpec="center" w:tblpY="241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8056"/>
        <w:gridCol w:w="725"/>
        <w:gridCol w:w="724"/>
      </w:tblGrid>
      <w:tr w:rsidR="008A37D1" w:rsidRPr="00531EC7" w:rsidTr="008A37D1">
        <w:trPr>
          <w:cantSplit/>
          <w:trHeight w:val="1348"/>
        </w:trPr>
        <w:tc>
          <w:tcPr>
            <w:tcW w:w="736" w:type="dxa"/>
            <w:tcBorders>
              <w:top w:val="single" w:sz="4" w:space="0" w:color="auto"/>
              <w:left w:val="single" w:sz="4" w:space="0" w:color="auto"/>
              <w:bottom w:val="single" w:sz="4" w:space="0" w:color="auto"/>
              <w:right w:val="single" w:sz="4" w:space="0" w:color="auto"/>
            </w:tcBorders>
            <w:textDirection w:val="btLr"/>
          </w:tcPr>
          <w:p w:rsidR="008A37D1" w:rsidRPr="00531EC7" w:rsidRDefault="008A37D1" w:rsidP="00076632">
            <w:pPr>
              <w:ind w:left="113" w:right="113"/>
              <w:rPr>
                <w:color w:val="000000" w:themeColor="text1"/>
                <w:sz w:val="28"/>
              </w:rPr>
            </w:pPr>
            <w:r w:rsidRPr="00531EC7">
              <w:rPr>
                <w:color w:val="000000" w:themeColor="text1"/>
                <w:sz w:val="28"/>
              </w:rPr>
              <w:t>Дата</w:t>
            </w:r>
          </w:p>
        </w:tc>
        <w:tc>
          <w:tcPr>
            <w:tcW w:w="8056"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jc w:val="center"/>
              <w:rPr>
                <w:color w:val="000000" w:themeColor="text1"/>
                <w:sz w:val="28"/>
              </w:rPr>
            </w:pPr>
          </w:p>
          <w:p w:rsidR="008A37D1" w:rsidRPr="00531EC7" w:rsidRDefault="008A37D1" w:rsidP="00076632">
            <w:pPr>
              <w:pStyle w:val="9"/>
              <w:jc w:val="center"/>
              <w:rPr>
                <w:rFonts w:ascii="Times New Roman" w:hAnsi="Times New Roman" w:cs="Times New Roman"/>
                <w:color w:val="000000" w:themeColor="text1"/>
              </w:rPr>
            </w:pPr>
            <w:r w:rsidRPr="00531EC7">
              <w:rPr>
                <w:rFonts w:ascii="Times New Roman" w:hAnsi="Times New Roman" w:cs="Times New Roman"/>
                <w:color w:val="000000" w:themeColor="text1"/>
              </w:rPr>
              <w:t>Содержание работы</w:t>
            </w:r>
          </w:p>
        </w:tc>
        <w:tc>
          <w:tcPr>
            <w:tcW w:w="725" w:type="dxa"/>
            <w:tcBorders>
              <w:top w:val="single" w:sz="4" w:space="0" w:color="auto"/>
              <w:left w:val="single" w:sz="4" w:space="0" w:color="auto"/>
              <w:bottom w:val="single" w:sz="4" w:space="0" w:color="auto"/>
              <w:right w:val="single" w:sz="4" w:space="0" w:color="auto"/>
            </w:tcBorders>
            <w:textDirection w:val="btLr"/>
          </w:tcPr>
          <w:p w:rsidR="008A37D1" w:rsidRPr="00531EC7" w:rsidRDefault="008A37D1" w:rsidP="00076632">
            <w:pPr>
              <w:ind w:left="113" w:right="113"/>
              <w:rPr>
                <w:color w:val="000000" w:themeColor="text1"/>
                <w:sz w:val="28"/>
              </w:rPr>
            </w:pPr>
            <w:r w:rsidRPr="00531EC7">
              <w:rPr>
                <w:color w:val="000000" w:themeColor="text1"/>
                <w:sz w:val="28"/>
              </w:rPr>
              <w:t>Оценка</w:t>
            </w:r>
          </w:p>
        </w:tc>
        <w:tc>
          <w:tcPr>
            <w:tcW w:w="724" w:type="dxa"/>
            <w:tcBorders>
              <w:top w:val="single" w:sz="4" w:space="0" w:color="auto"/>
              <w:left w:val="single" w:sz="4" w:space="0" w:color="auto"/>
              <w:bottom w:val="single" w:sz="4" w:space="0" w:color="auto"/>
              <w:right w:val="single" w:sz="4" w:space="0" w:color="auto"/>
            </w:tcBorders>
            <w:textDirection w:val="btLr"/>
          </w:tcPr>
          <w:p w:rsidR="008A37D1" w:rsidRPr="00531EC7" w:rsidRDefault="008A37D1" w:rsidP="00076632">
            <w:pPr>
              <w:ind w:left="113" w:right="113"/>
              <w:rPr>
                <w:color w:val="000000" w:themeColor="text1"/>
                <w:sz w:val="28"/>
              </w:rPr>
            </w:pPr>
            <w:r w:rsidRPr="00531EC7">
              <w:rPr>
                <w:color w:val="000000" w:themeColor="text1"/>
                <w:sz w:val="28"/>
              </w:rPr>
              <w:t>Подпись</w:t>
            </w:r>
          </w:p>
        </w:tc>
      </w:tr>
      <w:tr w:rsidR="008A37D1" w:rsidRPr="00531EC7" w:rsidTr="008A37D1">
        <w:trPr>
          <w:trHeight w:val="12577"/>
        </w:trPr>
        <w:tc>
          <w:tcPr>
            <w:tcW w:w="736"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rPr>
                <w:color w:val="000000" w:themeColor="text1"/>
                <w:sz w:val="28"/>
              </w:rPr>
            </w:pPr>
          </w:p>
        </w:tc>
        <w:tc>
          <w:tcPr>
            <w:tcW w:w="8056"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jc w:val="center"/>
              <w:rPr>
                <w:color w:val="000000" w:themeColor="text1"/>
                <w:sz w:val="28"/>
              </w:rPr>
            </w:pPr>
          </w:p>
          <w:p w:rsidR="008A37D1" w:rsidRPr="00531EC7" w:rsidRDefault="00531EC7" w:rsidP="00531EC7">
            <w:pPr>
              <w:jc w:val="both"/>
              <w:rPr>
                <w:color w:val="000000" w:themeColor="text1"/>
                <w:sz w:val="24"/>
                <w:szCs w:val="24"/>
              </w:rPr>
            </w:pPr>
            <w:r w:rsidRPr="00531EC7">
              <w:rPr>
                <w:color w:val="000000" w:themeColor="text1"/>
                <w:sz w:val="24"/>
                <w:szCs w:val="24"/>
              </w:rPr>
              <w:t>При наличии грудного молока использовать режим свободного кормления, убедить мать в необходимости частого прикладывания ребенка к груди, т.к. это стимулирует лактацию и развивает сосательный рефлекс у младенца.</w:t>
            </w:r>
          </w:p>
          <w:p w:rsidR="00531EC7" w:rsidRPr="00531EC7" w:rsidRDefault="00531EC7" w:rsidP="00531EC7">
            <w:pPr>
              <w:pStyle w:val="af2"/>
              <w:rPr>
                <w:color w:val="000000" w:themeColor="text1"/>
              </w:rPr>
            </w:pPr>
            <w:r w:rsidRPr="00531EC7">
              <w:rPr>
                <w:color w:val="000000" w:themeColor="text1"/>
              </w:rPr>
              <w:t>Не следует ограничивать продолжительность кормления, она может колебаться в разное время суток.</w:t>
            </w:r>
          </w:p>
          <w:p w:rsidR="00531EC7" w:rsidRPr="00531EC7" w:rsidRDefault="00531EC7" w:rsidP="00531EC7">
            <w:pPr>
              <w:pStyle w:val="af2"/>
              <w:rPr>
                <w:color w:val="000000" w:themeColor="text1"/>
              </w:rPr>
            </w:pPr>
            <w:r w:rsidRPr="00531EC7">
              <w:rPr>
                <w:color w:val="000000" w:themeColor="text1"/>
              </w:rPr>
              <w:t>· Ребенок нуждается в ночном кормлении до тех пор, пока не сможет высасывать нужный ему объем молока днем.</w:t>
            </w:r>
          </w:p>
          <w:p w:rsidR="00531EC7" w:rsidRPr="00531EC7" w:rsidRDefault="00531EC7" w:rsidP="00531EC7">
            <w:pPr>
              <w:pStyle w:val="af2"/>
              <w:rPr>
                <w:color w:val="000000" w:themeColor="text1"/>
              </w:rPr>
            </w:pPr>
            <w:r w:rsidRPr="00531EC7">
              <w:rPr>
                <w:color w:val="000000" w:themeColor="text1"/>
              </w:rPr>
              <w:t>· После установления лактации и активного сосания, при положительной динамике нарастания массы тела, ребенка можно перевести на 6-ти разовый режим кормления.</w:t>
            </w:r>
          </w:p>
          <w:p w:rsidR="00531EC7" w:rsidRPr="00531EC7" w:rsidRDefault="00531EC7" w:rsidP="00531EC7">
            <w:pPr>
              <w:pStyle w:val="af2"/>
              <w:rPr>
                <w:color w:val="000000" w:themeColor="text1"/>
              </w:rPr>
            </w:pPr>
            <w:r w:rsidRPr="00531EC7">
              <w:rPr>
                <w:color w:val="000000" w:themeColor="text1"/>
              </w:rPr>
              <w:t>· При недостатке грудного молока использовать режим смешанного вскармливания. Докорм проводят специализированными адаптированными смесями для недоношенных детей в течение первых 2-3 месяцев, затем переходят на вскармливание адаптированными смесями для детей первого полугодия, а после 6 месяцев – на смеси для детей второго полугодия. Необходимо разъяснить матери, что докорм вводится после кормления грудью, дается с помощью ложечки или из рожка, соска должна быть мягкой, имитировать форму грудного соска, иметь отверстие адекватное сосательным усилиям ребенка.</w:t>
            </w:r>
          </w:p>
          <w:p w:rsidR="00531EC7" w:rsidRPr="00531EC7" w:rsidRDefault="00531EC7" w:rsidP="00531EC7">
            <w:pPr>
              <w:pStyle w:val="af2"/>
              <w:rPr>
                <w:color w:val="000000" w:themeColor="text1"/>
              </w:rPr>
            </w:pPr>
            <w:r w:rsidRPr="00531EC7">
              <w:rPr>
                <w:color w:val="000000" w:themeColor="text1"/>
              </w:rPr>
              <w:t>· При отсутствии грудного молока использовать режим искусственного вскармливания – 6-ти разовое вскармливание молочной смесью, рекомендованной врачом.</w:t>
            </w:r>
          </w:p>
          <w:p w:rsidR="00531EC7" w:rsidRPr="00531EC7" w:rsidRDefault="00531EC7" w:rsidP="00531EC7">
            <w:pPr>
              <w:pStyle w:val="af2"/>
              <w:rPr>
                <w:color w:val="000000" w:themeColor="text1"/>
              </w:rPr>
            </w:pPr>
            <w:r w:rsidRPr="00531EC7">
              <w:rPr>
                <w:color w:val="000000" w:themeColor="text1"/>
              </w:rPr>
              <w:t>· При смешанном и искусственном вскармливании необходимо обучить родителей технологии приготовления и хранения смесей и правилам кормления. При хорошей индивидуальной переносимости целесообразно использование смесей одной фирмы-производителя, что снижает риск развития пищевой аллергии и повышает эффективность вскармливания.</w:t>
            </w:r>
          </w:p>
          <w:p w:rsidR="00531EC7" w:rsidRPr="00531EC7" w:rsidRDefault="00531EC7" w:rsidP="00531EC7">
            <w:pPr>
              <w:pStyle w:val="af2"/>
              <w:rPr>
                <w:color w:val="000000" w:themeColor="text1"/>
              </w:rPr>
            </w:pPr>
            <w:r w:rsidRPr="00531EC7">
              <w:rPr>
                <w:color w:val="000000" w:themeColor="text1"/>
              </w:rPr>
              <w:t>· Соки и прикормы вводятся с 4-х месяцев. Все виды прикормов вводятся осторожно, методом тренировки, начиная с капель и доводя до нужного объема за 8-10 дней.</w:t>
            </w:r>
          </w:p>
          <w:p w:rsidR="008A37D1" w:rsidRPr="00531EC7" w:rsidRDefault="00531EC7" w:rsidP="00076632">
            <w:pPr>
              <w:rPr>
                <w:color w:val="000000" w:themeColor="text1"/>
                <w:sz w:val="28"/>
              </w:rPr>
            </w:pPr>
            <w:r w:rsidRPr="00531EC7">
              <w:rPr>
                <w:color w:val="000000" w:themeColor="text1"/>
                <w:sz w:val="24"/>
                <w:szCs w:val="24"/>
              </w:rPr>
              <w:t>Необходимо проводить контроль над усвоением пищи ребенком (срыгивания, вздутие живота, изменение характера стула).</w:t>
            </w:r>
          </w:p>
        </w:tc>
        <w:tc>
          <w:tcPr>
            <w:tcW w:w="725"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rPr>
                <w:color w:val="000000" w:themeColor="text1"/>
                <w:sz w:val="28"/>
              </w:rPr>
            </w:pPr>
          </w:p>
        </w:tc>
        <w:tc>
          <w:tcPr>
            <w:tcW w:w="724" w:type="dxa"/>
            <w:tcBorders>
              <w:top w:val="single" w:sz="4" w:space="0" w:color="auto"/>
              <w:left w:val="single" w:sz="4" w:space="0" w:color="auto"/>
              <w:bottom w:val="single" w:sz="4" w:space="0" w:color="auto"/>
              <w:right w:val="single" w:sz="4" w:space="0" w:color="auto"/>
            </w:tcBorders>
          </w:tcPr>
          <w:p w:rsidR="008A37D1" w:rsidRPr="00531EC7" w:rsidRDefault="008A37D1" w:rsidP="00076632">
            <w:pPr>
              <w:rPr>
                <w:color w:val="000000" w:themeColor="text1"/>
                <w:sz w:val="28"/>
              </w:rPr>
            </w:pPr>
          </w:p>
        </w:tc>
      </w:tr>
    </w:tbl>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p w:rsidR="008A37D1" w:rsidRPr="00531EC7" w:rsidRDefault="008A37D1" w:rsidP="00B56D5C">
      <w:pPr>
        <w:ind w:firstLine="426"/>
        <w:jc w:val="center"/>
        <w:rPr>
          <w:b/>
          <w:color w:val="000000" w:themeColor="text1"/>
        </w:rPr>
      </w:pPr>
    </w:p>
    <w:tbl>
      <w:tblPr>
        <w:tblW w:w="10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8372"/>
        <w:gridCol w:w="698"/>
        <w:gridCol w:w="697"/>
      </w:tblGrid>
      <w:tr w:rsidR="008A37D1" w:rsidRPr="00531EC7" w:rsidTr="008A37D1">
        <w:trPr>
          <w:cantSplit/>
          <w:trHeight w:val="1278"/>
        </w:trPr>
        <w:tc>
          <w:tcPr>
            <w:tcW w:w="699" w:type="dxa"/>
            <w:textDirection w:val="btLr"/>
          </w:tcPr>
          <w:p w:rsidR="008A37D1" w:rsidRPr="00531EC7" w:rsidRDefault="008A37D1" w:rsidP="00076632">
            <w:pPr>
              <w:ind w:left="113" w:right="113"/>
              <w:rPr>
                <w:color w:val="000000" w:themeColor="text1"/>
                <w:sz w:val="28"/>
              </w:rPr>
            </w:pPr>
            <w:r w:rsidRPr="00531EC7">
              <w:rPr>
                <w:color w:val="000000" w:themeColor="text1"/>
                <w:sz w:val="28"/>
              </w:rPr>
              <w:t>Дата</w:t>
            </w:r>
          </w:p>
        </w:tc>
        <w:tc>
          <w:tcPr>
            <w:tcW w:w="8372" w:type="dxa"/>
          </w:tcPr>
          <w:p w:rsidR="008A37D1" w:rsidRPr="00531EC7" w:rsidRDefault="008A37D1" w:rsidP="00076632">
            <w:pPr>
              <w:jc w:val="center"/>
              <w:rPr>
                <w:color w:val="000000" w:themeColor="text1"/>
                <w:sz w:val="28"/>
              </w:rPr>
            </w:pPr>
          </w:p>
          <w:p w:rsidR="008A37D1" w:rsidRPr="00531EC7" w:rsidRDefault="008A37D1" w:rsidP="00076632">
            <w:pPr>
              <w:pStyle w:val="9"/>
              <w:jc w:val="center"/>
              <w:rPr>
                <w:rFonts w:ascii="Times New Roman" w:hAnsi="Times New Roman" w:cs="Times New Roman"/>
                <w:color w:val="000000" w:themeColor="text1"/>
                <w:sz w:val="28"/>
                <w:szCs w:val="28"/>
              </w:rPr>
            </w:pPr>
            <w:r w:rsidRPr="00531EC7">
              <w:rPr>
                <w:rFonts w:ascii="Times New Roman" w:hAnsi="Times New Roman" w:cs="Times New Roman"/>
                <w:color w:val="000000" w:themeColor="text1"/>
                <w:sz w:val="28"/>
                <w:szCs w:val="28"/>
              </w:rPr>
              <w:t>Содержание работы</w:t>
            </w:r>
          </w:p>
        </w:tc>
        <w:tc>
          <w:tcPr>
            <w:tcW w:w="698" w:type="dxa"/>
            <w:textDirection w:val="btLr"/>
          </w:tcPr>
          <w:p w:rsidR="008A37D1" w:rsidRPr="00531EC7" w:rsidRDefault="008A37D1" w:rsidP="00076632">
            <w:pPr>
              <w:ind w:left="113" w:right="113"/>
              <w:rPr>
                <w:color w:val="000000" w:themeColor="text1"/>
                <w:sz w:val="28"/>
              </w:rPr>
            </w:pPr>
            <w:r w:rsidRPr="00531EC7">
              <w:rPr>
                <w:color w:val="000000" w:themeColor="text1"/>
                <w:sz w:val="28"/>
              </w:rPr>
              <w:t>Оценка</w:t>
            </w:r>
          </w:p>
        </w:tc>
        <w:tc>
          <w:tcPr>
            <w:tcW w:w="697" w:type="dxa"/>
            <w:textDirection w:val="btLr"/>
          </w:tcPr>
          <w:p w:rsidR="008A37D1" w:rsidRPr="00531EC7" w:rsidRDefault="008A37D1" w:rsidP="00076632">
            <w:pPr>
              <w:ind w:left="113" w:right="113"/>
              <w:rPr>
                <w:color w:val="000000" w:themeColor="text1"/>
                <w:sz w:val="28"/>
              </w:rPr>
            </w:pPr>
            <w:r w:rsidRPr="00531EC7">
              <w:rPr>
                <w:color w:val="000000" w:themeColor="text1"/>
                <w:sz w:val="28"/>
              </w:rPr>
              <w:t>Подпись</w:t>
            </w:r>
          </w:p>
        </w:tc>
      </w:tr>
      <w:tr w:rsidR="008A37D1" w:rsidRPr="00531EC7" w:rsidTr="008A37D1">
        <w:trPr>
          <w:trHeight w:val="12304"/>
        </w:trPr>
        <w:tc>
          <w:tcPr>
            <w:tcW w:w="699" w:type="dxa"/>
          </w:tcPr>
          <w:p w:rsidR="008A37D1" w:rsidRPr="00531EC7" w:rsidRDefault="008A37D1" w:rsidP="00076632">
            <w:pPr>
              <w:rPr>
                <w:color w:val="000000" w:themeColor="text1"/>
                <w:sz w:val="28"/>
              </w:rPr>
            </w:pPr>
          </w:p>
        </w:tc>
        <w:tc>
          <w:tcPr>
            <w:tcW w:w="8372" w:type="dxa"/>
          </w:tcPr>
          <w:p w:rsidR="008A37D1" w:rsidRPr="00531EC7" w:rsidRDefault="00531EC7" w:rsidP="00531EC7">
            <w:pPr>
              <w:jc w:val="center"/>
              <w:rPr>
                <w:b/>
                <w:color w:val="000000" w:themeColor="text1"/>
                <w:sz w:val="24"/>
                <w:shd w:val="clear" w:color="auto" w:fill="EDF0F5"/>
              </w:rPr>
            </w:pPr>
            <w:r w:rsidRPr="00531EC7">
              <w:rPr>
                <w:b/>
                <w:color w:val="000000" w:themeColor="text1"/>
                <w:sz w:val="24"/>
                <w:shd w:val="clear" w:color="auto" w:fill="EDF0F5"/>
              </w:rPr>
              <w:t>Роль медсестры в профилактике рахита.</w:t>
            </w:r>
          </w:p>
          <w:p w:rsidR="00531EC7" w:rsidRPr="00531EC7" w:rsidRDefault="00531EC7" w:rsidP="00531EC7">
            <w:pPr>
              <w:pStyle w:val="af2"/>
              <w:shd w:val="clear" w:color="auto" w:fill="FFFFFF"/>
              <w:spacing w:before="0" w:beforeAutospacing="0" w:after="0" w:afterAutospacing="0" w:line="294" w:lineRule="atLeast"/>
              <w:jc w:val="both"/>
              <w:rPr>
                <w:rFonts w:ascii="Arial" w:hAnsi="Arial" w:cs="Arial"/>
                <w:color w:val="000000" w:themeColor="text1"/>
                <w:sz w:val="20"/>
                <w:szCs w:val="21"/>
              </w:rPr>
            </w:pPr>
            <w:r w:rsidRPr="00531EC7">
              <w:rPr>
                <w:color w:val="000000" w:themeColor="text1"/>
                <w:szCs w:val="27"/>
              </w:rPr>
              <w:t>Начинают профилактику рахита в антенатальном периоде и продолжают в постнатальном. Состоит профилактика из неспецифических и специфических мероприятий.</w:t>
            </w:r>
          </w:p>
          <w:p w:rsidR="00531EC7" w:rsidRPr="00531EC7" w:rsidRDefault="00531EC7" w:rsidP="00531EC7">
            <w:pPr>
              <w:pStyle w:val="af2"/>
              <w:shd w:val="clear" w:color="auto" w:fill="FFFFFF"/>
              <w:spacing w:before="0" w:beforeAutospacing="0" w:after="0" w:afterAutospacing="0" w:line="294" w:lineRule="atLeast"/>
              <w:jc w:val="both"/>
              <w:rPr>
                <w:rFonts w:ascii="Arial" w:hAnsi="Arial" w:cs="Arial"/>
                <w:color w:val="000000" w:themeColor="text1"/>
                <w:sz w:val="20"/>
                <w:szCs w:val="21"/>
              </w:rPr>
            </w:pPr>
            <w:r w:rsidRPr="00531EC7">
              <w:rPr>
                <w:i/>
                <w:iCs/>
                <w:color w:val="000000" w:themeColor="text1"/>
                <w:szCs w:val="27"/>
              </w:rPr>
              <w:t>Неспецифическая дородовая (антенатальная) профилактика:</w:t>
            </w:r>
          </w:p>
          <w:p w:rsidR="00531EC7" w:rsidRPr="00531EC7" w:rsidRDefault="00531EC7" w:rsidP="00546740">
            <w:pPr>
              <w:pStyle w:val="af2"/>
              <w:numPr>
                <w:ilvl w:val="0"/>
                <w:numId w:val="6"/>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соблюдение беременной женщиной режима дня, достаточное пребывание на свежем воздухе;</w:t>
            </w:r>
          </w:p>
          <w:p w:rsidR="00531EC7" w:rsidRPr="00531EC7" w:rsidRDefault="00531EC7" w:rsidP="00546740">
            <w:pPr>
              <w:pStyle w:val="af2"/>
              <w:numPr>
                <w:ilvl w:val="0"/>
                <w:numId w:val="6"/>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рациональное питание, обогащенное витаминами;</w:t>
            </w:r>
          </w:p>
          <w:p w:rsidR="00531EC7" w:rsidRPr="00531EC7" w:rsidRDefault="00531EC7" w:rsidP="00546740">
            <w:pPr>
              <w:pStyle w:val="af2"/>
              <w:numPr>
                <w:ilvl w:val="0"/>
                <w:numId w:val="6"/>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ежедневный прием поливитаминов;</w:t>
            </w:r>
          </w:p>
          <w:p w:rsidR="00531EC7" w:rsidRPr="00531EC7" w:rsidRDefault="00531EC7" w:rsidP="00546740">
            <w:pPr>
              <w:pStyle w:val="af2"/>
              <w:numPr>
                <w:ilvl w:val="0"/>
                <w:numId w:val="6"/>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предупреждение и лечение заболеваний;</w:t>
            </w:r>
          </w:p>
          <w:p w:rsidR="00531EC7" w:rsidRPr="00531EC7" w:rsidRDefault="00531EC7" w:rsidP="00546740">
            <w:pPr>
              <w:pStyle w:val="af2"/>
              <w:numPr>
                <w:ilvl w:val="0"/>
                <w:numId w:val="6"/>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 xml:space="preserve">предупреждение </w:t>
            </w:r>
            <w:proofErr w:type="spellStart"/>
            <w:r w:rsidRPr="00531EC7">
              <w:rPr>
                <w:color w:val="000000" w:themeColor="text1"/>
                <w:szCs w:val="27"/>
              </w:rPr>
              <w:t>гестозов</w:t>
            </w:r>
            <w:proofErr w:type="spellEnd"/>
            <w:r w:rsidRPr="00531EC7">
              <w:rPr>
                <w:color w:val="000000" w:themeColor="text1"/>
                <w:szCs w:val="27"/>
              </w:rPr>
              <w:t xml:space="preserve"> и преждевременных родов.</w:t>
            </w:r>
          </w:p>
          <w:p w:rsidR="00531EC7" w:rsidRPr="00531EC7" w:rsidRDefault="00531EC7" w:rsidP="00531EC7">
            <w:pPr>
              <w:pStyle w:val="af2"/>
              <w:shd w:val="clear" w:color="auto" w:fill="FFFFFF"/>
              <w:spacing w:before="0" w:beforeAutospacing="0" w:after="0" w:afterAutospacing="0" w:line="294" w:lineRule="atLeast"/>
              <w:jc w:val="both"/>
              <w:rPr>
                <w:rFonts w:ascii="Arial" w:hAnsi="Arial" w:cs="Arial"/>
                <w:color w:val="000000" w:themeColor="text1"/>
                <w:sz w:val="20"/>
                <w:szCs w:val="21"/>
              </w:rPr>
            </w:pPr>
            <w:r w:rsidRPr="00531EC7">
              <w:rPr>
                <w:i/>
                <w:iCs/>
                <w:color w:val="000000" w:themeColor="text1"/>
                <w:szCs w:val="27"/>
              </w:rPr>
              <w:t>Неспецифическая профилактика (постнатальная):</w:t>
            </w:r>
          </w:p>
          <w:p w:rsidR="00531EC7" w:rsidRPr="00531EC7" w:rsidRDefault="00531EC7" w:rsidP="00546740">
            <w:pPr>
              <w:pStyle w:val="af2"/>
              <w:numPr>
                <w:ilvl w:val="0"/>
                <w:numId w:val="7"/>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соблюдение режима дня и правил ухода за ребенком;</w:t>
            </w:r>
          </w:p>
          <w:p w:rsidR="00531EC7" w:rsidRPr="00531EC7" w:rsidRDefault="00531EC7" w:rsidP="00546740">
            <w:pPr>
              <w:pStyle w:val="af2"/>
              <w:numPr>
                <w:ilvl w:val="0"/>
                <w:numId w:val="7"/>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организация ежедневных прогулок;</w:t>
            </w:r>
          </w:p>
          <w:p w:rsidR="00531EC7" w:rsidRPr="00531EC7" w:rsidRDefault="00531EC7" w:rsidP="00546740">
            <w:pPr>
              <w:pStyle w:val="af2"/>
              <w:numPr>
                <w:ilvl w:val="0"/>
                <w:numId w:val="7"/>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рациональное питание кормящей матери с ежедневным приемом поливитаминов;</w:t>
            </w:r>
          </w:p>
          <w:p w:rsidR="00531EC7" w:rsidRPr="00531EC7" w:rsidRDefault="00531EC7" w:rsidP="00546740">
            <w:pPr>
              <w:pStyle w:val="af2"/>
              <w:numPr>
                <w:ilvl w:val="0"/>
                <w:numId w:val="7"/>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сохранение грудного вскармливания;</w:t>
            </w:r>
          </w:p>
          <w:p w:rsidR="00531EC7" w:rsidRPr="00531EC7" w:rsidRDefault="00531EC7" w:rsidP="00546740">
            <w:pPr>
              <w:pStyle w:val="af2"/>
              <w:numPr>
                <w:ilvl w:val="0"/>
                <w:numId w:val="7"/>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правильная организация смешанного и искусственного вскармливания при недостаточном количестве или отсутствии грудного молока;</w:t>
            </w:r>
          </w:p>
          <w:p w:rsidR="00531EC7" w:rsidRPr="00531EC7" w:rsidRDefault="00531EC7" w:rsidP="00546740">
            <w:pPr>
              <w:pStyle w:val="af2"/>
              <w:numPr>
                <w:ilvl w:val="0"/>
                <w:numId w:val="7"/>
              </w:numPr>
              <w:shd w:val="clear" w:color="auto" w:fill="FFFFFF"/>
              <w:spacing w:before="0" w:beforeAutospacing="0" w:after="0" w:afterAutospacing="0" w:line="294" w:lineRule="atLeast"/>
              <w:ind w:left="0"/>
              <w:jc w:val="both"/>
              <w:rPr>
                <w:rFonts w:ascii="Arial" w:hAnsi="Arial" w:cs="Arial"/>
                <w:color w:val="000000" w:themeColor="text1"/>
                <w:sz w:val="20"/>
                <w:szCs w:val="21"/>
              </w:rPr>
            </w:pPr>
            <w:r w:rsidRPr="00531EC7">
              <w:rPr>
                <w:color w:val="000000" w:themeColor="text1"/>
                <w:szCs w:val="27"/>
              </w:rPr>
              <w:t>регулярное проведение ребенку закаливающих процедур, гимнастики, массажа.</w:t>
            </w:r>
          </w:p>
          <w:p w:rsidR="00531EC7" w:rsidRPr="00531EC7" w:rsidRDefault="00531EC7" w:rsidP="00531EC7">
            <w:pPr>
              <w:pStyle w:val="af2"/>
              <w:shd w:val="clear" w:color="auto" w:fill="FFFFFF"/>
              <w:spacing w:before="0" w:beforeAutospacing="0" w:after="0" w:afterAutospacing="0" w:line="294" w:lineRule="atLeast"/>
              <w:jc w:val="both"/>
              <w:rPr>
                <w:color w:val="000000" w:themeColor="text1"/>
                <w:szCs w:val="27"/>
              </w:rPr>
            </w:pPr>
            <w:r w:rsidRPr="00531EC7">
              <w:rPr>
                <w:i/>
                <w:iCs/>
                <w:color w:val="000000" w:themeColor="text1"/>
                <w:szCs w:val="27"/>
              </w:rPr>
              <w:t>Специфическую профилактику </w:t>
            </w:r>
            <w:r w:rsidRPr="00531EC7">
              <w:rPr>
                <w:color w:val="000000" w:themeColor="text1"/>
                <w:szCs w:val="27"/>
              </w:rPr>
              <w:t>начинают с 2-х недельного возраста. Назначают витамин D по 500 МЕ в день в течение первых двух лет жизни (осенний, зимний и весенний периоды). Назначение витамина D должно чередоваться с проведением курса ультрафиолетового облучения (15-20 сеансов 2 раза в год). После курса УФО витамин D можно в течение 3-4 недель не назначать. При вскармливании адаптированными молочными смесями профилактическая доза назначается с учетом содержащегося в смесях витамина D [6].</w:t>
            </w:r>
          </w:p>
          <w:p w:rsidR="00531EC7" w:rsidRPr="00531EC7" w:rsidRDefault="00531EC7" w:rsidP="00531EC7">
            <w:pPr>
              <w:pStyle w:val="af2"/>
              <w:shd w:val="clear" w:color="auto" w:fill="FFFFFF"/>
              <w:spacing w:before="0" w:beforeAutospacing="0" w:after="0" w:afterAutospacing="0" w:line="294" w:lineRule="atLeast"/>
              <w:jc w:val="both"/>
              <w:rPr>
                <w:color w:val="000000" w:themeColor="text1"/>
                <w:szCs w:val="27"/>
              </w:rPr>
            </w:pPr>
          </w:p>
          <w:p w:rsidR="00531EC7" w:rsidRPr="00531EC7" w:rsidRDefault="00531EC7" w:rsidP="00531EC7">
            <w:pPr>
              <w:pStyle w:val="af2"/>
              <w:shd w:val="clear" w:color="auto" w:fill="FFFFFF"/>
              <w:spacing w:before="0" w:beforeAutospacing="0" w:after="0" w:afterAutospacing="0" w:line="294" w:lineRule="atLeast"/>
              <w:jc w:val="both"/>
              <w:rPr>
                <w:rFonts w:ascii="Arial" w:hAnsi="Arial" w:cs="Arial"/>
                <w:color w:val="000000" w:themeColor="text1"/>
                <w:sz w:val="20"/>
                <w:szCs w:val="2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31EC7" w:rsidRPr="00531EC7" w:rsidTr="008856A4">
              <w:trPr>
                <w:trHeight w:val="468"/>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b/>
                      <w:color w:val="000000" w:themeColor="text1"/>
                      <w:sz w:val="28"/>
                    </w:rPr>
                  </w:pPr>
                  <w:r w:rsidRPr="00531EC7">
                    <w:rPr>
                      <w:b/>
                      <w:color w:val="000000" w:themeColor="text1"/>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jc w:val="center"/>
                    <w:rPr>
                      <w:color w:val="000000" w:themeColor="text1"/>
                    </w:rPr>
                  </w:pPr>
                  <w:r w:rsidRPr="00531EC7">
                    <w:rPr>
                      <w:color w:val="000000" w:themeColor="text1"/>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rPr>
                  </w:pPr>
                  <w:r w:rsidRPr="00531EC7">
                    <w:rPr>
                      <w:color w:val="000000" w:themeColor="text1"/>
                    </w:rPr>
                    <w:t>Количество</w:t>
                  </w:r>
                </w:p>
              </w:tc>
            </w:tr>
            <w:tr w:rsidR="00531EC7" w:rsidRPr="00531EC7" w:rsidTr="008856A4">
              <w:trPr>
                <w:trHeight w:val="256"/>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r>
                    <w:rPr>
                      <w:color w:val="000000" w:themeColor="text1"/>
                      <w:sz w:val="28"/>
                    </w:rPr>
                    <w:t xml:space="preserve">Контрольное взвешивание </w:t>
                  </w: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531EC7">
                  <w:pPr>
                    <w:jc w:val="center"/>
                    <w:rPr>
                      <w:color w:val="000000" w:themeColor="text1"/>
                      <w:sz w:val="28"/>
                    </w:rPr>
                  </w:pPr>
                  <w:r>
                    <w:rPr>
                      <w:color w:val="000000" w:themeColor="text1"/>
                      <w:sz w:val="28"/>
                    </w:rPr>
                    <w:t>2</w:t>
                  </w:r>
                </w:p>
              </w:tc>
            </w:tr>
            <w:tr w:rsidR="00531EC7" w:rsidRPr="00531EC7" w:rsidTr="008856A4">
              <w:trPr>
                <w:trHeight w:val="204"/>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r>
                    <w:rPr>
                      <w:color w:val="000000" w:themeColor="text1"/>
                      <w:sz w:val="28"/>
                    </w:rPr>
                    <w:t xml:space="preserve">Наложение горчичников </w:t>
                  </w: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531EC7">
                  <w:pPr>
                    <w:jc w:val="center"/>
                    <w:rPr>
                      <w:color w:val="000000" w:themeColor="text1"/>
                      <w:sz w:val="28"/>
                    </w:rPr>
                  </w:pPr>
                  <w:r>
                    <w:rPr>
                      <w:color w:val="000000" w:themeColor="text1"/>
                      <w:sz w:val="28"/>
                    </w:rPr>
                    <w:t>1</w:t>
                  </w:r>
                </w:p>
              </w:tc>
            </w:tr>
            <w:tr w:rsidR="00531EC7" w:rsidRPr="00531EC7" w:rsidTr="008856A4">
              <w:trPr>
                <w:trHeight w:val="293"/>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r>
                    <w:rPr>
                      <w:color w:val="000000" w:themeColor="text1"/>
                      <w:sz w:val="28"/>
                    </w:rPr>
                    <w:t xml:space="preserve">Закапывание в глаза </w:t>
                  </w: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531EC7">
                  <w:pPr>
                    <w:jc w:val="center"/>
                    <w:rPr>
                      <w:color w:val="000000" w:themeColor="text1"/>
                      <w:sz w:val="28"/>
                    </w:rPr>
                  </w:pPr>
                  <w:r>
                    <w:rPr>
                      <w:color w:val="000000" w:themeColor="text1"/>
                      <w:sz w:val="28"/>
                    </w:rPr>
                    <w:t>1</w:t>
                  </w:r>
                </w:p>
              </w:tc>
            </w:tr>
            <w:tr w:rsidR="00531EC7" w:rsidRPr="00531EC7"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r>
            <w:tr w:rsidR="00531EC7" w:rsidRPr="00531EC7"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r>
            <w:tr w:rsidR="00531EC7" w:rsidRPr="00531EC7"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c>
                <w:tcPr>
                  <w:tcW w:w="936" w:type="dxa"/>
                  <w:tcBorders>
                    <w:top w:val="single" w:sz="4" w:space="0" w:color="auto"/>
                    <w:left w:val="single" w:sz="4" w:space="0" w:color="auto"/>
                    <w:bottom w:val="single" w:sz="4" w:space="0" w:color="auto"/>
                    <w:right w:val="single" w:sz="4" w:space="0" w:color="auto"/>
                  </w:tcBorders>
                </w:tcPr>
                <w:p w:rsidR="00531EC7" w:rsidRPr="00531EC7" w:rsidRDefault="00531EC7" w:rsidP="00076632">
                  <w:pPr>
                    <w:rPr>
                      <w:color w:val="000000" w:themeColor="text1"/>
                      <w:sz w:val="28"/>
                    </w:rPr>
                  </w:pPr>
                </w:p>
              </w:tc>
            </w:tr>
          </w:tbl>
          <w:p w:rsidR="00531EC7" w:rsidRPr="00531EC7" w:rsidRDefault="00531EC7" w:rsidP="00531EC7">
            <w:pPr>
              <w:jc w:val="center"/>
              <w:rPr>
                <w:color w:val="000000" w:themeColor="text1"/>
                <w:sz w:val="28"/>
              </w:rPr>
            </w:pPr>
          </w:p>
        </w:tc>
        <w:tc>
          <w:tcPr>
            <w:tcW w:w="698" w:type="dxa"/>
          </w:tcPr>
          <w:p w:rsidR="008A37D1" w:rsidRPr="00531EC7" w:rsidRDefault="008A37D1" w:rsidP="00076632">
            <w:pPr>
              <w:rPr>
                <w:color w:val="000000" w:themeColor="text1"/>
                <w:sz w:val="28"/>
              </w:rPr>
            </w:pPr>
          </w:p>
        </w:tc>
        <w:tc>
          <w:tcPr>
            <w:tcW w:w="697" w:type="dxa"/>
          </w:tcPr>
          <w:p w:rsidR="008A37D1" w:rsidRPr="00531EC7" w:rsidRDefault="008A37D1" w:rsidP="00076632">
            <w:pPr>
              <w:rPr>
                <w:color w:val="000000" w:themeColor="text1"/>
                <w:sz w:val="28"/>
              </w:rPr>
            </w:pPr>
          </w:p>
        </w:tc>
      </w:tr>
    </w:tbl>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8A37D1" w:rsidTr="00076632">
        <w:trPr>
          <w:cantSplit/>
          <w:trHeight w:val="1338"/>
        </w:trPr>
        <w:tc>
          <w:tcPr>
            <w:tcW w:w="710" w:type="dxa"/>
            <w:textDirection w:val="btLr"/>
          </w:tcPr>
          <w:p w:rsidR="008A37D1" w:rsidRDefault="008A37D1" w:rsidP="00076632">
            <w:pPr>
              <w:ind w:left="113" w:right="113"/>
              <w:rPr>
                <w:sz w:val="28"/>
              </w:rPr>
            </w:pPr>
            <w:r>
              <w:rPr>
                <w:sz w:val="28"/>
              </w:rPr>
              <w:t>Дата</w:t>
            </w:r>
          </w:p>
        </w:tc>
        <w:tc>
          <w:tcPr>
            <w:tcW w:w="8505" w:type="dxa"/>
          </w:tcPr>
          <w:p w:rsidR="008A37D1" w:rsidRDefault="008A37D1" w:rsidP="00076632">
            <w:pPr>
              <w:jc w:val="center"/>
              <w:rPr>
                <w:sz w:val="28"/>
              </w:rPr>
            </w:pPr>
          </w:p>
          <w:p w:rsidR="008A37D1" w:rsidRPr="00B44ED2" w:rsidRDefault="008A37D1"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8A37D1" w:rsidRDefault="008A37D1" w:rsidP="00076632">
            <w:pPr>
              <w:ind w:left="113" w:right="113"/>
              <w:rPr>
                <w:sz w:val="28"/>
              </w:rPr>
            </w:pPr>
            <w:r>
              <w:rPr>
                <w:sz w:val="28"/>
              </w:rPr>
              <w:t>Оценка</w:t>
            </w:r>
          </w:p>
        </w:tc>
        <w:tc>
          <w:tcPr>
            <w:tcW w:w="708" w:type="dxa"/>
            <w:textDirection w:val="btLr"/>
          </w:tcPr>
          <w:p w:rsidR="008A37D1" w:rsidRDefault="008A37D1" w:rsidP="00076632">
            <w:pPr>
              <w:ind w:left="113" w:right="113"/>
              <w:rPr>
                <w:sz w:val="28"/>
              </w:rPr>
            </w:pPr>
            <w:r>
              <w:rPr>
                <w:sz w:val="28"/>
              </w:rPr>
              <w:t>Подпись</w:t>
            </w:r>
          </w:p>
        </w:tc>
      </w:tr>
      <w:tr w:rsidR="008A37D1" w:rsidTr="00531EC7">
        <w:trPr>
          <w:cantSplit/>
          <w:trHeight w:val="12881"/>
        </w:trPr>
        <w:tc>
          <w:tcPr>
            <w:tcW w:w="710" w:type="dxa"/>
            <w:textDirection w:val="btLr"/>
          </w:tcPr>
          <w:p w:rsidR="008A37D1" w:rsidRDefault="00531EC7" w:rsidP="00531EC7">
            <w:pPr>
              <w:ind w:left="113" w:right="113"/>
              <w:jc w:val="center"/>
              <w:rPr>
                <w:sz w:val="28"/>
              </w:rPr>
            </w:pPr>
            <w:r>
              <w:rPr>
                <w:sz w:val="28"/>
              </w:rPr>
              <w:t>13.06.20</w:t>
            </w:r>
          </w:p>
        </w:tc>
        <w:tc>
          <w:tcPr>
            <w:tcW w:w="8505" w:type="dxa"/>
          </w:tcPr>
          <w:p w:rsidR="008A37D1" w:rsidRDefault="008A37D1" w:rsidP="00076632">
            <w:pPr>
              <w:rPr>
                <w:b/>
                <w:sz w:val="32"/>
              </w:rPr>
            </w:pPr>
            <w:r>
              <w:rPr>
                <w:sz w:val="28"/>
              </w:rPr>
              <w:t xml:space="preserve"> </w:t>
            </w:r>
            <w:r w:rsidR="00531EC7">
              <w:rPr>
                <w:b/>
                <w:sz w:val="32"/>
              </w:rPr>
              <w:t>Закапывание капель в ухо:</w:t>
            </w:r>
          </w:p>
          <w:p w:rsidR="00531EC7" w:rsidRDefault="00531EC7" w:rsidP="00531EC7">
            <w:pPr>
              <w:rPr>
                <w:color w:val="222222"/>
                <w:sz w:val="24"/>
                <w:szCs w:val="24"/>
                <w:shd w:val="clear" w:color="auto" w:fill="FFFFFF"/>
              </w:rPr>
            </w:pPr>
            <w:proofErr w:type="gramStart"/>
            <w:r w:rsidRPr="00531EC7">
              <w:rPr>
                <w:color w:val="222222"/>
                <w:sz w:val="24"/>
                <w:szCs w:val="24"/>
                <w:shd w:val="clear" w:color="auto" w:fill="FFFFFF"/>
              </w:rPr>
              <w:t>Цель: лечебная</w:t>
            </w:r>
            <w:r w:rsidRPr="00531EC7">
              <w:rPr>
                <w:color w:val="222222"/>
                <w:sz w:val="24"/>
                <w:szCs w:val="24"/>
              </w:rPr>
              <w:br/>
            </w:r>
            <w:r w:rsidRPr="00531EC7">
              <w:rPr>
                <w:color w:val="222222"/>
                <w:sz w:val="24"/>
                <w:szCs w:val="24"/>
                <w:shd w:val="clear" w:color="auto" w:fill="FFFFFF"/>
              </w:rPr>
              <w:t>Показания: воспаление среднего уха, серная пробка</w:t>
            </w:r>
            <w:r w:rsidRPr="00531EC7">
              <w:rPr>
                <w:color w:val="222222"/>
                <w:sz w:val="24"/>
                <w:szCs w:val="24"/>
              </w:rPr>
              <w:br/>
            </w:r>
            <w:r w:rsidRPr="00531EC7">
              <w:rPr>
                <w:color w:val="222222"/>
                <w:sz w:val="24"/>
                <w:szCs w:val="24"/>
                <w:shd w:val="clear" w:color="auto" w:fill="FFFFFF"/>
              </w:rPr>
              <w:t>Противопоказания: травмы среднего уха</w:t>
            </w:r>
            <w:r w:rsidRPr="00531EC7">
              <w:rPr>
                <w:color w:val="222222"/>
                <w:sz w:val="24"/>
                <w:szCs w:val="24"/>
              </w:rPr>
              <w:br/>
            </w:r>
            <w:r w:rsidRPr="00531EC7">
              <w:rPr>
                <w:color w:val="222222"/>
                <w:sz w:val="24"/>
                <w:szCs w:val="24"/>
                <w:shd w:val="clear" w:color="auto" w:fill="FFFFFF"/>
              </w:rPr>
              <w:t>Оснащение: лекарственные препараты, 2 емкости: «чистые пипетки», «грязные пипетки», стакан с водой 50-60°, лоток для использованного материала</w:t>
            </w:r>
            <w:r w:rsidRPr="00531EC7">
              <w:rPr>
                <w:color w:val="222222"/>
                <w:sz w:val="24"/>
                <w:szCs w:val="24"/>
              </w:rPr>
              <w:br/>
            </w:r>
            <w:r w:rsidRPr="00531EC7">
              <w:rPr>
                <w:color w:val="222222"/>
                <w:sz w:val="24"/>
                <w:szCs w:val="24"/>
                <w:shd w:val="clear" w:color="auto" w:fill="FFFFFF"/>
              </w:rPr>
              <w:t>Подготовка к процедуре</w:t>
            </w:r>
            <w:r w:rsidRPr="00531EC7">
              <w:rPr>
                <w:color w:val="222222"/>
                <w:sz w:val="24"/>
                <w:szCs w:val="24"/>
              </w:rPr>
              <w:br/>
            </w:r>
            <w:r w:rsidRPr="00531EC7">
              <w:rPr>
                <w:color w:val="222222"/>
                <w:sz w:val="24"/>
                <w:szCs w:val="24"/>
                <w:shd w:val="clear" w:color="auto" w:fill="FFFFFF"/>
              </w:rPr>
              <w:t>1.Возьмите лекарственное средство, прочитайте название и проверьте срок годности</w:t>
            </w:r>
            <w:r w:rsidRPr="00531EC7">
              <w:rPr>
                <w:color w:val="222222"/>
                <w:sz w:val="24"/>
                <w:szCs w:val="24"/>
              </w:rPr>
              <w:br/>
            </w:r>
            <w:r w:rsidRPr="00531EC7">
              <w:rPr>
                <w:color w:val="222222"/>
                <w:sz w:val="24"/>
                <w:szCs w:val="24"/>
                <w:shd w:val="clear" w:color="auto" w:fill="FFFFFF"/>
              </w:rPr>
              <w:t>2.Подогрейте лекарственные растворы до температуры тела</w:t>
            </w:r>
            <w:r w:rsidRPr="00531EC7">
              <w:rPr>
                <w:color w:val="222222"/>
                <w:sz w:val="24"/>
                <w:szCs w:val="24"/>
              </w:rPr>
              <w:br/>
            </w:r>
            <w:r w:rsidRPr="00531EC7">
              <w:rPr>
                <w:color w:val="222222"/>
                <w:sz w:val="24"/>
                <w:szCs w:val="24"/>
                <w:shd w:val="clear" w:color="auto" w:fill="FFFFFF"/>
              </w:rPr>
              <w:t>3.Объясните пациенту ход процедуры</w:t>
            </w:r>
            <w:r w:rsidRPr="00531EC7">
              <w:rPr>
                <w:color w:val="222222"/>
                <w:sz w:val="24"/>
                <w:szCs w:val="24"/>
              </w:rPr>
              <w:br/>
            </w:r>
            <w:r w:rsidRPr="00531EC7">
              <w:rPr>
                <w:color w:val="222222"/>
                <w:sz w:val="24"/>
                <w:szCs w:val="24"/>
                <w:shd w:val="clear" w:color="auto" w:fill="FFFFFF"/>
              </w:rPr>
              <w:t>4.Вымойте руки</w:t>
            </w:r>
            <w:r w:rsidRPr="00531EC7">
              <w:rPr>
                <w:color w:val="222222"/>
                <w:sz w:val="24"/>
                <w:szCs w:val="24"/>
              </w:rPr>
              <w:br/>
            </w:r>
            <w:r w:rsidRPr="00531EC7">
              <w:rPr>
                <w:color w:val="222222"/>
                <w:sz w:val="24"/>
                <w:szCs w:val="24"/>
                <w:shd w:val="clear" w:color="auto" w:fill="FFFFFF"/>
              </w:rPr>
              <w:t>5.Уложите пациента</w:t>
            </w:r>
            <w:proofErr w:type="gramEnd"/>
            <w:r w:rsidRPr="00531EC7">
              <w:rPr>
                <w:color w:val="222222"/>
                <w:sz w:val="24"/>
                <w:szCs w:val="24"/>
                <w:shd w:val="clear" w:color="auto" w:fill="FFFFFF"/>
              </w:rPr>
              <w:t xml:space="preserve"> на бок, пораженным ухом вверх</w:t>
            </w:r>
            <w:r w:rsidRPr="00531EC7">
              <w:rPr>
                <w:color w:val="222222"/>
                <w:sz w:val="24"/>
                <w:szCs w:val="24"/>
              </w:rPr>
              <w:br/>
            </w:r>
            <w:r w:rsidRPr="00531EC7">
              <w:rPr>
                <w:color w:val="222222"/>
                <w:sz w:val="24"/>
                <w:szCs w:val="24"/>
                <w:shd w:val="clear" w:color="auto" w:fill="FFFFFF"/>
              </w:rPr>
              <w:t>Выполнение процедуры</w:t>
            </w:r>
            <w:r w:rsidRPr="00531EC7">
              <w:rPr>
                <w:color w:val="222222"/>
                <w:sz w:val="24"/>
                <w:szCs w:val="24"/>
              </w:rPr>
              <w:br/>
            </w:r>
            <w:r w:rsidRPr="00531EC7">
              <w:rPr>
                <w:color w:val="222222"/>
                <w:sz w:val="24"/>
                <w:szCs w:val="24"/>
                <w:shd w:val="clear" w:color="auto" w:fill="FFFFFF"/>
              </w:rPr>
              <w:t>6. Возьмите пипетку в правую руку, наберите в пипетку лекарственное средство, оттяните ушную раковину кзади и к верху 1 и 2 пальцами левой руки, маленьким детям кзади и книзу</w:t>
            </w:r>
            <w:r w:rsidRPr="00531EC7">
              <w:rPr>
                <w:color w:val="222222"/>
                <w:sz w:val="24"/>
                <w:szCs w:val="24"/>
              </w:rPr>
              <w:br/>
            </w:r>
            <w:r w:rsidRPr="00531EC7">
              <w:rPr>
                <w:color w:val="222222"/>
                <w:sz w:val="24"/>
                <w:szCs w:val="24"/>
                <w:shd w:val="clear" w:color="auto" w:fill="FFFFFF"/>
              </w:rPr>
              <w:t>7. Закапайте 3-4 капли в слуховой проход</w:t>
            </w:r>
            <w:r w:rsidRPr="00531EC7">
              <w:rPr>
                <w:color w:val="222222"/>
                <w:sz w:val="24"/>
                <w:szCs w:val="24"/>
              </w:rPr>
              <w:br/>
            </w:r>
            <w:r w:rsidRPr="00531EC7">
              <w:rPr>
                <w:color w:val="222222"/>
                <w:sz w:val="24"/>
                <w:szCs w:val="24"/>
                <w:shd w:val="clear" w:color="auto" w:fill="FFFFFF"/>
              </w:rPr>
              <w:t>Окончание процедуры</w:t>
            </w:r>
            <w:r w:rsidRPr="00531EC7">
              <w:rPr>
                <w:color w:val="222222"/>
                <w:sz w:val="24"/>
                <w:szCs w:val="24"/>
              </w:rPr>
              <w:br/>
            </w:r>
            <w:r w:rsidRPr="00531EC7">
              <w:rPr>
                <w:color w:val="222222"/>
                <w:sz w:val="24"/>
                <w:szCs w:val="24"/>
                <w:shd w:val="clear" w:color="auto" w:fill="FFFFFF"/>
              </w:rPr>
              <w:t>8. Попросите пациента полежать на этом боку 10-15 минут</w:t>
            </w:r>
            <w:r w:rsidRPr="00531EC7">
              <w:rPr>
                <w:color w:val="222222"/>
                <w:sz w:val="24"/>
                <w:szCs w:val="24"/>
              </w:rPr>
              <w:br/>
            </w:r>
            <w:r w:rsidRPr="00531EC7">
              <w:rPr>
                <w:color w:val="222222"/>
                <w:sz w:val="24"/>
                <w:szCs w:val="24"/>
                <w:shd w:val="clear" w:color="auto" w:fill="FFFFFF"/>
              </w:rPr>
              <w:t xml:space="preserve">9. положите пипетку в </w:t>
            </w:r>
            <w:proofErr w:type="spellStart"/>
            <w:r w:rsidRPr="00531EC7">
              <w:rPr>
                <w:color w:val="222222"/>
                <w:sz w:val="24"/>
                <w:szCs w:val="24"/>
                <w:shd w:val="clear" w:color="auto" w:fill="FFFFFF"/>
              </w:rPr>
              <w:t>дезраствор</w:t>
            </w:r>
            <w:proofErr w:type="spellEnd"/>
            <w:r w:rsidRPr="00531EC7">
              <w:rPr>
                <w:color w:val="222222"/>
                <w:sz w:val="24"/>
                <w:szCs w:val="24"/>
              </w:rPr>
              <w:br/>
            </w:r>
            <w:r w:rsidRPr="00531EC7">
              <w:rPr>
                <w:color w:val="222222"/>
                <w:sz w:val="24"/>
                <w:szCs w:val="24"/>
                <w:shd w:val="clear" w:color="auto" w:fill="FFFFFF"/>
              </w:rPr>
              <w:t>10. помогите пациенту сесть</w:t>
            </w:r>
            <w:r w:rsidRPr="00531EC7">
              <w:rPr>
                <w:color w:val="222222"/>
                <w:sz w:val="24"/>
                <w:szCs w:val="24"/>
              </w:rPr>
              <w:br/>
            </w:r>
            <w:r w:rsidRPr="00531EC7">
              <w:rPr>
                <w:color w:val="222222"/>
                <w:sz w:val="24"/>
                <w:szCs w:val="24"/>
                <w:shd w:val="clear" w:color="auto" w:fill="FFFFFF"/>
              </w:rPr>
              <w:t>11. спросите пациента о самочувствии</w:t>
            </w:r>
          </w:p>
          <w:p w:rsidR="00531EC7" w:rsidRPr="00531EC7" w:rsidRDefault="00531EC7" w:rsidP="00531EC7">
            <w:pPr>
              <w:rPr>
                <w:b/>
                <w:color w:val="222222"/>
                <w:sz w:val="40"/>
                <w:szCs w:val="24"/>
                <w:shd w:val="clear" w:color="auto" w:fill="FFFFFF"/>
              </w:rPr>
            </w:pPr>
            <w:r w:rsidRPr="00531EC7">
              <w:rPr>
                <w:b/>
                <w:color w:val="222222"/>
                <w:sz w:val="32"/>
              </w:rPr>
              <w:t>Техника закапывания капель в нос:</w:t>
            </w:r>
          </w:p>
          <w:p w:rsidR="00531EC7" w:rsidRDefault="00531EC7" w:rsidP="00531EC7">
            <w:pPr>
              <w:rPr>
                <w:color w:val="222222"/>
                <w:sz w:val="24"/>
                <w:szCs w:val="30"/>
                <w:shd w:val="clear" w:color="auto" w:fill="FFFFFF"/>
              </w:rPr>
            </w:pPr>
            <w:r w:rsidRPr="00531EC7">
              <w:rPr>
                <w:color w:val="222222"/>
                <w:sz w:val="24"/>
                <w:szCs w:val="30"/>
                <w:shd w:val="clear" w:color="auto" w:fill="FFFFFF"/>
              </w:rPr>
              <w:t>Цель: лечебная</w:t>
            </w:r>
            <w:r w:rsidRPr="00531EC7">
              <w:rPr>
                <w:color w:val="222222"/>
                <w:sz w:val="24"/>
                <w:szCs w:val="30"/>
              </w:rPr>
              <w:br/>
            </w:r>
            <w:r w:rsidRPr="00531EC7">
              <w:rPr>
                <w:color w:val="222222"/>
                <w:sz w:val="24"/>
                <w:szCs w:val="30"/>
                <w:shd w:val="clear" w:color="auto" w:fill="FFFFFF"/>
              </w:rPr>
              <w:t>Показания: воспаление слизистой оболочки носа</w:t>
            </w:r>
            <w:r w:rsidRPr="00531EC7">
              <w:rPr>
                <w:color w:val="222222"/>
                <w:sz w:val="24"/>
                <w:szCs w:val="30"/>
              </w:rPr>
              <w:br/>
            </w:r>
            <w:r w:rsidRPr="00531EC7">
              <w:rPr>
                <w:color w:val="222222"/>
                <w:sz w:val="24"/>
                <w:szCs w:val="30"/>
                <w:shd w:val="clear" w:color="auto" w:fill="FFFFFF"/>
              </w:rPr>
              <w:t>Противопоказания: носовые кровотечения</w:t>
            </w:r>
            <w:proofErr w:type="gramStart"/>
            <w:r w:rsidRPr="00531EC7">
              <w:rPr>
                <w:color w:val="222222"/>
                <w:sz w:val="24"/>
                <w:szCs w:val="30"/>
                <w:shd w:val="clear" w:color="auto" w:fill="FFFFFF"/>
              </w:rPr>
              <w:t xml:space="preserve"> ,</w:t>
            </w:r>
            <w:proofErr w:type="gramEnd"/>
            <w:r w:rsidRPr="00531EC7">
              <w:rPr>
                <w:color w:val="222222"/>
                <w:sz w:val="24"/>
                <w:szCs w:val="30"/>
                <w:shd w:val="clear" w:color="auto" w:fill="FFFFFF"/>
              </w:rPr>
              <w:t>травма носа с повреждением слизистой оболочки</w:t>
            </w:r>
            <w:r w:rsidRPr="00531EC7">
              <w:rPr>
                <w:color w:val="222222"/>
                <w:sz w:val="24"/>
                <w:szCs w:val="30"/>
              </w:rPr>
              <w:br/>
            </w:r>
            <w:r w:rsidRPr="00531EC7">
              <w:rPr>
                <w:color w:val="222222"/>
                <w:sz w:val="24"/>
                <w:szCs w:val="30"/>
                <w:shd w:val="clear" w:color="auto" w:fill="FFFFFF"/>
              </w:rPr>
              <w:t>Оснащение: емкость «чистые пипетки», «грязные пипетки», марлевые салфетки или носовой платок, плотные ватные жгутики, лоток для использованного материала.</w:t>
            </w:r>
            <w:r w:rsidRPr="00531EC7">
              <w:rPr>
                <w:color w:val="222222"/>
                <w:sz w:val="24"/>
                <w:szCs w:val="30"/>
              </w:rPr>
              <w:br/>
            </w:r>
            <w:r w:rsidRPr="00531EC7">
              <w:rPr>
                <w:color w:val="222222"/>
                <w:sz w:val="24"/>
                <w:szCs w:val="30"/>
                <w:shd w:val="clear" w:color="auto" w:fill="FFFFFF"/>
              </w:rPr>
              <w:t>Подготовка к процедуре</w:t>
            </w:r>
            <w:r w:rsidRPr="00531EC7">
              <w:rPr>
                <w:color w:val="222222"/>
                <w:sz w:val="24"/>
                <w:szCs w:val="30"/>
              </w:rPr>
              <w:br/>
            </w:r>
            <w:r w:rsidRPr="00531EC7">
              <w:rPr>
                <w:color w:val="222222"/>
                <w:sz w:val="24"/>
                <w:szCs w:val="30"/>
                <w:shd w:val="clear" w:color="auto" w:fill="FFFFFF"/>
              </w:rPr>
              <w:t>1 .Наденьте маску</w:t>
            </w:r>
            <w:r w:rsidRPr="00531EC7">
              <w:rPr>
                <w:color w:val="222222"/>
                <w:sz w:val="24"/>
                <w:szCs w:val="30"/>
              </w:rPr>
              <w:br/>
            </w:r>
            <w:r w:rsidRPr="00531EC7">
              <w:rPr>
                <w:color w:val="222222"/>
                <w:sz w:val="24"/>
                <w:szCs w:val="30"/>
                <w:shd w:val="clear" w:color="auto" w:fill="FFFFFF"/>
              </w:rPr>
              <w:t>2.Возьмите лекарственное средство, прочитайте его название и проверьте срок годности.</w:t>
            </w:r>
            <w:r w:rsidRPr="00531EC7">
              <w:rPr>
                <w:color w:val="222222"/>
                <w:sz w:val="24"/>
                <w:szCs w:val="30"/>
              </w:rPr>
              <w:br/>
            </w:r>
            <w:r w:rsidRPr="00531EC7">
              <w:rPr>
                <w:color w:val="222222"/>
                <w:sz w:val="24"/>
                <w:szCs w:val="30"/>
                <w:shd w:val="clear" w:color="auto" w:fill="FFFFFF"/>
              </w:rPr>
              <w:t>3.Приготовьте пипетки</w:t>
            </w:r>
            <w:r w:rsidRPr="00531EC7">
              <w:rPr>
                <w:color w:val="222222"/>
                <w:sz w:val="24"/>
                <w:szCs w:val="30"/>
              </w:rPr>
              <w:br/>
            </w:r>
            <w:r w:rsidRPr="00531EC7">
              <w:rPr>
                <w:color w:val="222222"/>
                <w:sz w:val="24"/>
                <w:szCs w:val="30"/>
                <w:shd w:val="clear" w:color="auto" w:fill="FFFFFF"/>
              </w:rPr>
              <w:t>4.Объясните пациенту или маме ход процедуры</w:t>
            </w:r>
            <w:r w:rsidRPr="00531EC7">
              <w:rPr>
                <w:color w:val="222222"/>
                <w:sz w:val="24"/>
                <w:szCs w:val="30"/>
              </w:rPr>
              <w:br/>
            </w:r>
            <w:r w:rsidRPr="00531EC7">
              <w:rPr>
                <w:color w:val="222222"/>
                <w:sz w:val="24"/>
                <w:szCs w:val="30"/>
                <w:shd w:val="clear" w:color="auto" w:fill="FFFFFF"/>
              </w:rPr>
              <w:t>5.Вымойте руки</w:t>
            </w:r>
            <w:r w:rsidRPr="00531EC7">
              <w:rPr>
                <w:color w:val="222222"/>
                <w:sz w:val="24"/>
                <w:szCs w:val="30"/>
              </w:rPr>
              <w:br/>
            </w:r>
            <w:r w:rsidRPr="00531EC7">
              <w:rPr>
                <w:color w:val="222222"/>
                <w:sz w:val="24"/>
                <w:szCs w:val="30"/>
                <w:shd w:val="clear" w:color="auto" w:fill="FFFFFF"/>
              </w:rPr>
              <w:t>6.Усадите пациента</w:t>
            </w:r>
          </w:p>
          <w:p w:rsidR="00531EC7" w:rsidRPr="00531EC7" w:rsidRDefault="00531EC7" w:rsidP="00531EC7">
            <w:pPr>
              <w:jc w:val="both"/>
              <w:rPr>
                <w:sz w:val="24"/>
                <w:szCs w:val="24"/>
              </w:rPr>
            </w:pPr>
            <w:r w:rsidRPr="00531EC7">
              <w:rPr>
                <w:color w:val="222222"/>
                <w:sz w:val="24"/>
                <w:szCs w:val="30"/>
                <w:shd w:val="clear" w:color="auto" w:fill="FFFFFF"/>
              </w:rPr>
              <w:t>7.Очистите носовые ходы: для туалета носа маленьким детям — возьмите правой рукой 2 сухих ватных жгутика, левой рукой зафиксируйте головку так, чтобы первый палец находился на лбу, а ладонь и 2,3,4,5 пальцы на теменных и затылочных областях головы ребенка; правой рукой осторожно введите вращательными движениями ватные жгутики в носовой ход и продвиньте его внутрь на 1- 1,5 см. Старшим детям высморкаться в носовой платок</w:t>
            </w:r>
            <w:r>
              <w:rPr>
                <w:rFonts w:ascii="Helvetica" w:hAnsi="Helvetica"/>
                <w:color w:val="222222"/>
                <w:sz w:val="30"/>
                <w:szCs w:val="30"/>
                <w:shd w:val="clear" w:color="auto" w:fill="FFFFFF"/>
              </w:rPr>
              <w:t>.</w:t>
            </w:r>
          </w:p>
        </w:tc>
        <w:tc>
          <w:tcPr>
            <w:tcW w:w="709" w:type="dxa"/>
          </w:tcPr>
          <w:p w:rsidR="008A37D1" w:rsidRDefault="008A37D1" w:rsidP="00076632">
            <w:pPr>
              <w:rPr>
                <w:sz w:val="28"/>
              </w:rPr>
            </w:pPr>
          </w:p>
        </w:tc>
        <w:tc>
          <w:tcPr>
            <w:tcW w:w="708" w:type="dxa"/>
          </w:tcPr>
          <w:p w:rsidR="008A37D1" w:rsidRDefault="008A37D1" w:rsidP="00076632">
            <w:pPr>
              <w:rPr>
                <w:sz w:val="28"/>
              </w:rPr>
            </w:pPr>
          </w:p>
        </w:tc>
      </w:tr>
    </w:tbl>
    <w:p w:rsidR="008A37D1" w:rsidRDefault="008A37D1" w:rsidP="008A37D1">
      <w:pP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8A37D1" w:rsidTr="00076632">
        <w:trPr>
          <w:cantSplit/>
          <w:trHeight w:val="1338"/>
        </w:trPr>
        <w:tc>
          <w:tcPr>
            <w:tcW w:w="710" w:type="dxa"/>
            <w:textDirection w:val="btLr"/>
          </w:tcPr>
          <w:p w:rsidR="008A37D1" w:rsidRDefault="008A37D1" w:rsidP="00076632">
            <w:pPr>
              <w:ind w:left="113" w:right="113"/>
              <w:rPr>
                <w:sz w:val="28"/>
              </w:rPr>
            </w:pPr>
            <w:r>
              <w:rPr>
                <w:sz w:val="28"/>
              </w:rPr>
              <w:lastRenderedPageBreak/>
              <w:t>Дата</w:t>
            </w:r>
          </w:p>
        </w:tc>
        <w:tc>
          <w:tcPr>
            <w:tcW w:w="8505" w:type="dxa"/>
          </w:tcPr>
          <w:p w:rsidR="008A37D1" w:rsidRDefault="008A37D1" w:rsidP="00076632">
            <w:pPr>
              <w:jc w:val="center"/>
              <w:rPr>
                <w:sz w:val="28"/>
              </w:rPr>
            </w:pPr>
          </w:p>
          <w:p w:rsidR="008A37D1" w:rsidRPr="00B44ED2" w:rsidRDefault="008A37D1"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8A37D1" w:rsidRDefault="008A37D1" w:rsidP="00076632">
            <w:pPr>
              <w:ind w:left="113" w:right="113"/>
              <w:rPr>
                <w:sz w:val="28"/>
              </w:rPr>
            </w:pPr>
            <w:r>
              <w:rPr>
                <w:sz w:val="28"/>
              </w:rPr>
              <w:t>Оценка</w:t>
            </w:r>
          </w:p>
        </w:tc>
        <w:tc>
          <w:tcPr>
            <w:tcW w:w="708" w:type="dxa"/>
            <w:textDirection w:val="btLr"/>
          </w:tcPr>
          <w:p w:rsidR="008A37D1" w:rsidRDefault="008A37D1" w:rsidP="00076632">
            <w:pPr>
              <w:ind w:left="113" w:right="113"/>
              <w:rPr>
                <w:sz w:val="28"/>
              </w:rPr>
            </w:pPr>
            <w:r>
              <w:rPr>
                <w:sz w:val="28"/>
              </w:rPr>
              <w:t>Подпись</w:t>
            </w:r>
          </w:p>
        </w:tc>
      </w:tr>
      <w:tr w:rsidR="008A37D1" w:rsidTr="00076632">
        <w:trPr>
          <w:trHeight w:val="12881"/>
        </w:trPr>
        <w:tc>
          <w:tcPr>
            <w:tcW w:w="710" w:type="dxa"/>
          </w:tcPr>
          <w:p w:rsidR="008A37D1" w:rsidRDefault="008A37D1" w:rsidP="00076632">
            <w:pPr>
              <w:rPr>
                <w:sz w:val="28"/>
              </w:rPr>
            </w:pPr>
          </w:p>
        </w:tc>
        <w:tc>
          <w:tcPr>
            <w:tcW w:w="8505" w:type="dxa"/>
          </w:tcPr>
          <w:p w:rsidR="008A37D1" w:rsidRDefault="00531EC7" w:rsidP="00531EC7">
            <w:pPr>
              <w:rPr>
                <w:color w:val="000000" w:themeColor="text1"/>
                <w:sz w:val="24"/>
                <w:szCs w:val="30"/>
                <w:shd w:val="clear" w:color="auto" w:fill="FFFFFF"/>
              </w:rPr>
            </w:pPr>
            <w:r w:rsidRPr="00531EC7">
              <w:rPr>
                <w:b/>
                <w:color w:val="FF0000"/>
                <w:sz w:val="28"/>
                <w:szCs w:val="30"/>
                <w:shd w:val="clear" w:color="auto" w:fill="FFFFFF"/>
              </w:rPr>
              <w:t>ВНИМАНИЕ! Для каждого носового хода нужен отдельный жгутик. Категорически запрещается проводить туалет носа плотными предметами.</w:t>
            </w:r>
            <w:r w:rsidRPr="00531EC7">
              <w:rPr>
                <w:color w:val="000000" w:themeColor="text1"/>
                <w:sz w:val="24"/>
                <w:szCs w:val="30"/>
              </w:rPr>
              <w:br/>
            </w:r>
            <w:r w:rsidRPr="00531EC7">
              <w:rPr>
                <w:color w:val="000000" w:themeColor="text1"/>
                <w:sz w:val="24"/>
                <w:szCs w:val="30"/>
                <w:shd w:val="clear" w:color="auto" w:fill="FFFFFF"/>
              </w:rPr>
              <w:t>Выполнение процедуры</w:t>
            </w:r>
            <w:r w:rsidRPr="00531EC7">
              <w:rPr>
                <w:color w:val="000000" w:themeColor="text1"/>
                <w:sz w:val="24"/>
                <w:szCs w:val="30"/>
              </w:rPr>
              <w:br/>
            </w:r>
            <w:r w:rsidRPr="00531EC7">
              <w:rPr>
                <w:color w:val="000000" w:themeColor="text1"/>
                <w:sz w:val="24"/>
                <w:szCs w:val="30"/>
                <w:shd w:val="clear" w:color="auto" w:fill="FFFFFF"/>
              </w:rPr>
              <w:t>1. Поверните голову пациента в ту сторону, в которую вводите лекарство, левой рукой зафиксируйте голову, большим пальцем этой же руки приподнимите кончик носа</w:t>
            </w:r>
            <w:r w:rsidRPr="00531EC7">
              <w:rPr>
                <w:color w:val="000000" w:themeColor="text1"/>
                <w:sz w:val="24"/>
                <w:szCs w:val="30"/>
              </w:rPr>
              <w:br/>
            </w:r>
            <w:r w:rsidRPr="00531EC7">
              <w:rPr>
                <w:color w:val="000000" w:themeColor="text1"/>
                <w:sz w:val="24"/>
                <w:szCs w:val="30"/>
                <w:shd w:val="clear" w:color="auto" w:fill="FFFFFF"/>
              </w:rPr>
              <w:t>2.Закапайте 3-4 капли на слизистую крыла носа</w:t>
            </w:r>
            <w:r w:rsidRPr="00531EC7">
              <w:rPr>
                <w:color w:val="000000" w:themeColor="text1"/>
                <w:sz w:val="24"/>
                <w:szCs w:val="30"/>
              </w:rPr>
              <w:br/>
            </w:r>
            <w:r w:rsidRPr="00531EC7">
              <w:rPr>
                <w:color w:val="000000" w:themeColor="text1"/>
                <w:sz w:val="24"/>
                <w:szCs w:val="30"/>
                <w:shd w:val="clear" w:color="auto" w:fill="FFFFFF"/>
              </w:rPr>
              <w:t>3.Внимание! Не вводите пипетку глубоко в нос, старайтесь не касаться пипеткой носа</w:t>
            </w:r>
            <w:r w:rsidRPr="00531EC7">
              <w:rPr>
                <w:color w:val="000000" w:themeColor="text1"/>
                <w:sz w:val="24"/>
                <w:szCs w:val="30"/>
              </w:rPr>
              <w:br/>
            </w:r>
            <w:r w:rsidRPr="00531EC7">
              <w:rPr>
                <w:color w:val="000000" w:themeColor="text1"/>
                <w:sz w:val="24"/>
                <w:szCs w:val="30"/>
                <w:shd w:val="clear" w:color="auto" w:fill="FFFFFF"/>
              </w:rPr>
              <w:t>4. Прижмите крыла носа к перегородке и сделайте легкие вращательные движения</w:t>
            </w:r>
            <w:r w:rsidRPr="00531EC7">
              <w:rPr>
                <w:color w:val="000000" w:themeColor="text1"/>
                <w:sz w:val="24"/>
                <w:szCs w:val="30"/>
              </w:rPr>
              <w:br/>
            </w:r>
            <w:r w:rsidRPr="00531EC7">
              <w:rPr>
                <w:color w:val="000000" w:themeColor="text1"/>
                <w:sz w:val="24"/>
                <w:szCs w:val="30"/>
                <w:shd w:val="clear" w:color="auto" w:fill="FFFFFF"/>
              </w:rPr>
              <w:t>5. Через 1-2 мин закапайте капли во 2 ноздрю, соблюдайте те же правила</w:t>
            </w:r>
            <w:r w:rsidRPr="00531EC7">
              <w:rPr>
                <w:color w:val="000000" w:themeColor="text1"/>
                <w:sz w:val="24"/>
                <w:szCs w:val="30"/>
              </w:rPr>
              <w:br/>
            </w:r>
            <w:r w:rsidRPr="00531EC7">
              <w:rPr>
                <w:color w:val="000000" w:themeColor="text1"/>
                <w:sz w:val="24"/>
                <w:szCs w:val="30"/>
                <w:shd w:val="clear" w:color="auto" w:fill="FFFFFF"/>
              </w:rPr>
              <w:t>Окончание процедуры.</w:t>
            </w:r>
            <w:r w:rsidRPr="00531EC7">
              <w:rPr>
                <w:color w:val="000000" w:themeColor="text1"/>
                <w:sz w:val="24"/>
                <w:szCs w:val="30"/>
              </w:rPr>
              <w:br/>
            </w:r>
            <w:r w:rsidRPr="00531EC7">
              <w:rPr>
                <w:color w:val="000000" w:themeColor="text1"/>
                <w:sz w:val="24"/>
                <w:szCs w:val="30"/>
                <w:shd w:val="clear" w:color="auto" w:fill="FFFFFF"/>
              </w:rPr>
              <w:t>Придайте ребенку удобное положение.</w:t>
            </w:r>
            <w:r w:rsidRPr="00531EC7">
              <w:rPr>
                <w:color w:val="000000" w:themeColor="text1"/>
                <w:sz w:val="24"/>
                <w:szCs w:val="30"/>
              </w:rPr>
              <w:br/>
            </w:r>
            <w:r w:rsidRPr="00531EC7">
              <w:rPr>
                <w:color w:val="000000" w:themeColor="text1"/>
                <w:sz w:val="24"/>
                <w:szCs w:val="30"/>
                <w:shd w:val="clear" w:color="auto" w:fill="FFFFFF"/>
              </w:rPr>
              <w:t xml:space="preserve">Примечание: При закапывании масляных капель уложите </w:t>
            </w:r>
            <w:proofErr w:type="gramStart"/>
            <w:r w:rsidRPr="00531EC7">
              <w:rPr>
                <w:color w:val="000000" w:themeColor="text1"/>
                <w:sz w:val="24"/>
                <w:szCs w:val="30"/>
                <w:shd w:val="clear" w:color="auto" w:fill="FFFFFF"/>
              </w:rPr>
              <w:t>ребенка</w:t>
            </w:r>
            <w:proofErr w:type="gramEnd"/>
            <w:r w:rsidRPr="00531EC7">
              <w:rPr>
                <w:color w:val="000000" w:themeColor="text1"/>
                <w:sz w:val="24"/>
                <w:szCs w:val="30"/>
                <w:shd w:val="clear" w:color="auto" w:fill="FFFFFF"/>
              </w:rPr>
              <w:t xml:space="preserve"> слегка запрокинув голову, закапайте 5-6 капель.</w:t>
            </w:r>
            <w:r w:rsidRPr="00531EC7">
              <w:rPr>
                <w:color w:val="000000" w:themeColor="text1"/>
                <w:sz w:val="24"/>
                <w:szCs w:val="30"/>
              </w:rPr>
              <w:br/>
            </w:r>
            <w:r w:rsidRPr="00531EC7">
              <w:rPr>
                <w:color w:val="000000" w:themeColor="text1"/>
                <w:sz w:val="24"/>
                <w:szCs w:val="30"/>
                <w:shd w:val="clear" w:color="auto" w:fill="FFFFFF"/>
              </w:rPr>
              <w:t>Пациент должен чувствовать вкус капель.</w:t>
            </w:r>
          </w:p>
          <w:p w:rsidR="00D67647" w:rsidRDefault="00531EC7" w:rsidP="00D67647">
            <w:pPr>
              <w:rPr>
                <w:b/>
                <w:color w:val="000000"/>
                <w:sz w:val="28"/>
                <w:szCs w:val="27"/>
              </w:rPr>
            </w:pPr>
            <w:r w:rsidRPr="00D67647">
              <w:rPr>
                <w:b/>
                <w:color w:val="000000"/>
                <w:sz w:val="28"/>
                <w:szCs w:val="27"/>
              </w:rPr>
              <w:t>Обработка слизистой полости рта при стоматите</w:t>
            </w:r>
            <w:r w:rsidR="00D67647">
              <w:rPr>
                <w:b/>
                <w:color w:val="000000"/>
                <w:sz w:val="28"/>
                <w:szCs w:val="27"/>
              </w:rPr>
              <w:t xml:space="preserve">: </w:t>
            </w:r>
          </w:p>
          <w:p w:rsidR="00D67647" w:rsidRDefault="00D67647" w:rsidP="00D67647">
            <w:pPr>
              <w:rPr>
                <w:b/>
                <w:color w:val="000000"/>
                <w:sz w:val="28"/>
                <w:szCs w:val="27"/>
              </w:rPr>
            </w:pPr>
          </w:p>
          <w:p w:rsidR="00D67647" w:rsidRDefault="00D67647" w:rsidP="00D67647">
            <w:pPr>
              <w:rPr>
                <w:b/>
                <w:color w:val="000000"/>
                <w:sz w:val="28"/>
                <w:szCs w:val="27"/>
              </w:rPr>
            </w:pPr>
            <w:proofErr w:type="spellStart"/>
            <w:r w:rsidRPr="00D67647">
              <w:rPr>
                <w:b/>
                <w:bCs/>
                <w:color w:val="000000" w:themeColor="text1"/>
                <w:sz w:val="28"/>
                <w:szCs w:val="24"/>
              </w:rPr>
              <w:t>Цель</w:t>
            </w:r>
            <w:proofErr w:type="gramStart"/>
            <w:r w:rsidRPr="00D67647">
              <w:rPr>
                <w:b/>
                <w:bCs/>
                <w:color w:val="000000" w:themeColor="text1"/>
                <w:sz w:val="28"/>
                <w:szCs w:val="24"/>
              </w:rPr>
              <w:t>:</w:t>
            </w:r>
            <w:r w:rsidRPr="00D67647">
              <w:rPr>
                <w:color w:val="000000" w:themeColor="text1"/>
                <w:sz w:val="24"/>
                <w:szCs w:val="24"/>
              </w:rPr>
              <w:t>с</w:t>
            </w:r>
            <w:proofErr w:type="gramEnd"/>
            <w:r w:rsidRPr="00D67647">
              <w:rPr>
                <w:color w:val="000000" w:themeColor="text1"/>
                <w:sz w:val="24"/>
                <w:szCs w:val="24"/>
              </w:rPr>
              <w:t>нять</w:t>
            </w:r>
            <w:proofErr w:type="spellEnd"/>
            <w:r w:rsidRPr="00D67647">
              <w:rPr>
                <w:color w:val="000000" w:themeColor="text1"/>
                <w:sz w:val="24"/>
                <w:szCs w:val="24"/>
              </w:rPr>
              <w:t xml:space="preserve"> воспалительный процесс слизистой оболочки полости рта.</w:t>
            </w:r>
          </w:p>
          <w:p w:rsidR="00D67647" w:rsidRDefault="00D67647" w:rsidP="00D67647">
            <w:pPr>
              <w:rPr>
                <w:b/>
                <w:color w:val="000000"/>
                <w:sz w:val="28"/>
                <w:szCs w:val="27"/>
              </w:rPr>
            </w:pPr>
            <w:r w:rsidRPr="00D67647">
              <w:rPr>
                <w:b/>
                <w:bCs/>
                <w:color w:val="000000" w:themeColor="text1"/>
                <w:sz w:val="28"/>
                <w:szCs w:val="24"/>
              </w:rPr>
              <w:t>Показания:</w:t>
            </w:r>
            <w:r w:rsidRPr="00D67647">
              <w:rPr>
                <w:color w:val="000000" w:themeColor="text1"/>
                <w:sz w:val="28"/>
                <w:szCs w:val="24"/>
              </w:rPr>
              <w:t> </w:t>
            </w:r>
            <w:r w:rsidRPr="00D67647">
              <w:rPr>
                <w:color w:val="000000" w:themeColor="text1"/>
                <w:sz w:val="24"/>
                <w:szCs w:val="24"/>
              </w:rPr>
              <w:t>воспалительный процесс слизистой оболочки полости рта разной этиологии (стоматит, молочница)</w:t>
            </w:r>
          </w:p>
          <w:p w:rsidR="00D67647" w:rsidRPr="00D67647" w:rsidRDefault="00D67647" w:rsidP="00D67647">
            <w:pPr>
              <w:rPr>
                <w:b/>
                <w:color w:val="000000"/>
                <w:sz w:val="32"/>
                <w:szCs w:val="27"/>
              </w:rPr>
            </w:pPr>
            <w:r w:rsidRPr="00D67647">
              <w:rPr>
                <w:b/>
                <w:bCs/>
                <w:color w:val="000000" w:themeColor="text1"/>
                <w:sz w:val="28"/>
                <w:szCs w:val="24"/>
              </w:rPr>
              <w:t>Оснащение:</w:t>
            </w:r>
          </w:p>
          <w:p w:rsidR="00D67647" w:rsidRDefault="00D67647" w:rsidP="00D67647">
            <w:pPr>
              <w:rPr>
                <w:b/>
                <w:color w:val="000000"/>
                <w:sz w:val="28"/>
                <w:szCs w:val="27"/>
              </w:rPr>
            </w:pPr>
            <w:r w:rsidRPr="00D67647">
              <w:rPr>
                <w:iCs/>
                <w:color w:val="000000" w:themeColor="text1"/>
                <w:sz w:val="24"/>
                <w:szCs w:val="24"/>
                <w:shd w:val="clear" w:color="auto" w:fill="FFFFFF"/>
              </w:rPr>
              <w:t>Растворы для обработки полости рта - 2 % раствор бикарбоната натрия,</w:t>
            </w:r>
            <w:r>
              <w:rPr>
                <w:b/>
                <w:color w:val="000000"/>
                <w:sz w:val="28"/>
                <w:szCs w:val="27"/>
              </w:rPr>
              <w:t xml:space="preserve"> </w:t>
            </w:r>
            <w:r w:rsidRPr="00D67647">
              <w:rPr>
                <w:iCs/>
                <w:color w:val="000000" w:themeColor="text1"/>
                <w:sz w:val="24"/>
                <w:szCs w:val="24"/>
                <w:shd w:val="clear" w:color="auto" w:fill="FFFFFF"/>
              </w:rPr>
              <w:t>отвары трав - ромашка, шалфей, антисептик</w:t>
            </w:r>
            <w:proofErr w:type="gramStart"/>
            <w:r w:rsidRPr="00D67647">
              <w:rPr>
                <w:iCs/>
                <w:color w:val="000000" w:themeColor="text1"/>
                <w:sz w:val="24"/>
                <w:szCs w:val="24"/>
                <w:shd w:val="clear" w:color="auto" w:fill="FFFFFF"/>
              </w:rPr>
              <w:t>и-</w:t>
            </w:r>
            <w:proofErr w:type="gramEnd"/>
            <w:r w:rsidRPr="00D67647">
              <w:rPr>
                <w:iCs/>
                <w:color w:val="000000" w:themeColor="text1"/>
                <w:sz w:val="24"/>
                <w:szCs w:val="24"/>
                <w:shd w:val="clear" w:color="auto" w:fill="FFFFFF"/>
              </w:rPr>
              <w:t xml:space="preserve"> раствор </w:t>
            </w:r>
            <w:proofErr w:type="spellStart"/>
            <w:r w:rsidRPr="00D67647">
              <w:rPr>
                <w:iCs/>
                <w:color w:val="000000" w:themeColor="text1"/>
                <w:sz w:val="24"/>
                <w:szCs w:val="24"/>
                <w:shd w:val="clear" w:color="auto" w:fill="FFFFFF"/>
              </w:rPr>
              <w:t>фурациллина</w:t>
            </w:r>
            <w:proofErr w:type="spellEnd"/>
            <w:r w:rsidRPr="00D67647">
              <w:rPr>
                <w:iCs/>
                <w:color w:val="000000" w:themeColor="text1"/>
                <w:sz w:val="24"/>
                <w:szCs w:val="24"/>
                <w:shd w:val="clear" w:color="auto" w:fill="FFFFFF"/>
              </w:rPr>
              <w:t>).</w:t>
            </w:r>
          </w:p>
          <w:p w:rsidR="00D67647" w:rsidRDefault="00D67647" w:rsidP="00D67647">
            <w:pPr>
              <w:rPr>
                <w:b/>
                <w:color w:val="000000"/>
                <w:sz w:val="28"/>
                <w:szCs w:val="27"/>
              </w:rPr>
            </w:pPr>
            <w:r w:rsidRPr="00D67647">
              <w:rPr>
                <w:iCs/>
                <w:color w:val="000000" w:themeColor="text1"/>
                <w:sz w:val="24"/>
                <w:szCs w:val="24"/>
                <w:shd w:val="clear" w:color="auto" w:fill="FFFFFF"/>
              </w:rPr>
              <w:t>4.Баллончик резиновый.</w:t>
            </w:r>
          </w:p>
          <w:p w:rsidR="00D67647" w:rsidRDefault="00D67647" w:rsidP="00D67647">
            <w:pPr>
              <w:rPr>
                <w:b/>
                <w:color w:val="000000"/>
                <w:sz w:val="28"/>
                <w:szCs w:val="27"/>
              </w:rPr>
            </w:pPr>
            <w:r w:rsidRPr="00D67647">
              <w:rPr>
                <w:iCs/>
                <w:color w:val="000000" w:themeColor="text1"/>
                <w:sz w:val="24"/>
                <w:szCs w:val="24"/>
                <w:shd w:val="clear" w:color="auto" w:fill="FFFFFF"/>
              </w:rPr>
              <w:t>5. Пеленка.</w:t>
            </w:r>
          </w:p>
          <w:p w:rsidR="00D67647" w:rsidRDefault="00D67647" w:rsidP="00D67647">
            <w:pPr>
              <w:rPr>
                <w:b/>
                <w:color w:val="000000"/>
                <w:sz w:val="28"/>
                <w:szCs w:val="27"/>
              </w:rPr>
            </w:pPr>
            <w:r w:rsidRPr="00D67647">
              <w:rPr>
                <w:iCs/>
                <w:color w:val="000000" w:themeColor="text1"/>
                <w:sz w:val="24"/>
                <w:szCs w:val="24"/>
                <w:shd w:val="clear" w:color="auto" w:fill="FFFFFF"/>
              </w:rPr>
              <w:t>6. Стерильные марлевые салфетки.</w:t>
            </w:r>
          </w:p>
          <w:p w:rsidR="00D67647" w:rsidRDefault="00D67647" w:rsidP="00D67647">
            <w:pPr>
              <w:rPr>
                <w:b/>
                <w:color w:val="000000"/>
                <w:sz w:val="28"/>
                <w:szCs w:val="27"/>
              </w:rPr>
            </w:pPr>
            <w:r>
              <w:rPr>
                <w:iCs/>
                <w:color w:val="000000" w:themeColor="text1"/>
                <w:sz w:val="24"/>
                <w:szCs w:val="24"/>
                <w:shd w:val="clear" w:color="auto" w:fill="FFFFFF"/>
              </w:rPr>
              <w:t>-</w:t>
            </w:r>
            <w:proofErr w:type="spellStart"/>
            <w:r w:rsidRPr="00D67647">
              <w:rPr>
                <w:iCs/>
                <w:color w:val="000000" w:themeColor="text1"/>
                <w:sz w:val="24"/>
                <w:szCs w:val="24"/>
                <w:shd w:val="clear" w:color="auto" w:fill="FFFFFF"/>
              </w:rPr>
              <w:t>Анестезиновая</w:t>
            </w:r>
            <w:proofErr w:type="spellEnd"/>
            <w:r w:rsidRPr="00D67647">
              <w:rPr>
                <w:iCs/>
                <w:color w:val="000000" w:themeColor="text1"/>
                <w:sz w:val="24"/>
                <w:szCs w:val="24"/>
                <w:shd w:val="clear" w:color="auto" w:fill="FFFFFF"/>
              </w:rPr>
              <w:t xml:space="preserve"> мазь.</w:t>
            </w:r>
          </w:p>
          <w:p w:rsidR="00D67647" w:rsidRDefault="00D67647" w:rsidP="00D67647">
            <w:pPr>
              <w:rPr>
                <w:iCs/>
                <w:color w:val="000000" w:themeColor="text1"/>
                <w:sz w:val="24"/>
                <w:szCs w:val="24"/>
                <w:shd w:val="clear" w:color="auto" w:fill="FFFFFF"/>
              </w:rPr>
            </w:pPr>
            <w:r>
              <w:rPr>
                <w:iCs/>
                <w:color w:val="000000" w:themeColor="text1"/>
                <w:sz w:val="24"/>
                <w:szCs w:val="24"/>
                <w:shd w:val="clear" w:color="auto" w:fill="FFFFFF"/>
              </w:rPr>
              <w:t>-</w:t>
            </w:r>
            <w:r w:rsidRPr="00D67647">
              <w:rPr>
                <w:iCs/>
                <w:color w:val="000000" w:themeColor="text1"/>
                <w:sz w:val="24"/>
                <w:szCs w:val="24"/>
                <w:shd w:val="clear" w:color="auto" w:fill="FFFFFF"/>
              </w:rPr>
              <w:t>Перчатки.</w:t>
            </w:r>
          </w:p>
          <w:p w:rsidR="00D67647" w:rsidRPr="00D67647" w:rsidRDefault="00D67647" w:rsidP="00D67647">
            <w:pPr>
              <w:rPr>
                <w:rStyle w:val="af4"/>
                <w:iCs/>
                <w:color w:val="000000" w:themeColor="text1"/>
                <w:sz w:val="28"/>
                <w:shd w:val="clear" w:color="auto" w:fill="FFFFFF"/>
              </w:rPr>
            </w:pPr>
            <w:r w:rsidRPr="00D67647">
              <w:rPr>
                <w:rStyle w:val="af4"/>
                <w:iCs/>
                <w:color w:val="000000" w:themeColor="text1"/>
                <w:sz w:val="28"/>
                <w:shd w:val="clear" w:color="auto" w:fill="FFFFFF"/>
              </w:rPr>
              <w:t>Алгоритм действия:</w:t>
            </w:r>
          </w:p>
          <w:p w:rsidR="00D67647" w:rsidRPr="00D67647" w:rsidRDefault="00D67647" w:rsidP="00D67647">
            <w:pPr>
              <w:rPr>
                <w:iCs/>
                <w:color w:val="000000" w:themeColor="text1"/>
                <w:sz w:val="24"/>
                <w:shd w:val="clear" w:color="auto" w:fill="FFFFFF"/>
              </w:rPr>
            </w:pPr>
            <w:r w:rsidRPr="00D67647">
              <w:rPr>
                <w:iCs/>
                <w:color w:val="000000" w:themeColor="text1"/>
                <w:sz w:val="24"/>
                <w:shd w:val="clear" w:color="auto" w:fill="FFFFFF"/>
              </w:rPr>
              <w:t>1. Объясните маме цель и ход проведения процедуры</w:t>
            </w:r>
          </w:p>
          <w:p w:rsidR="00D67647" w:rsidRPr="00D67647" w:rsidRDefault="00D67647" w:rsidP="00D67647">
            <w:pPr>
              <w:rPr>
                <w:iCs/>
                <w:color w:val="000000" w:themeColor="text1"/>
                <w:sz w:val="24"/>
                <w:shd w:val="clear" w:color="auto" w:fill="FFFFFF"/>
              </w:rPr>
            </w:pPr>
            <w:r w:rsidRPr="00D67647">
              <w:rPr>
                <w:iCs/>
                <w:color w:val="000000" w:themeColor="text1"/>
                <w:sz w:val="24"/>
                <w:shd w:val="clear" w:color="auto" w:fill="FFFFFF"/>
              </w:rPr>
              <w:t>2. Подготовьте оснащение</w:t>
            </w:r>
          </w:p>
          <w:p w:rsidR="00D67647" w:rsidRPr="00D67647" w:rsidRDefault="00D67647" w:rsidP="00D67647">
            <w:pPr>
              <w:rPr>
                <w:iCs/>
                <w:color w:val="000000" w:themeColor="text1"/>
                <w:sz w:val="24"/>
                <w:shd w:val="clear" w:color="auto" w:fill="FFFFFF"/>
              </w:rPr>
            </w:pPr>
            <w:r w:rsidRPr="00D67647">
              <w:rPr>
                <w:iCs/>
                <w:color w:val="000000" w:themeColor="text1"/>
                <w:sz w:val="24"/>
                <w:shd w:val="clear" w:color="auto" w:fill="FFFFFF"/>
              </w:rPr>
              <w:t>3. Обработайте руки гигиеническим способом, наденьте перчатки</w:t>
            </w:r>
          </w:p>
          <w:p w:rsidR="00D67647" w:rsidRDefault="00D67647" w:rsidP="00D67647">
            <w:pPr>
              <w:rPr>
                <w:b/>
                <w:color w:val="000000"/>
                <w:sz w:val="36"/>
                <w:szCs w:val="27"/>
              </w:rPr>
            </w:pPr>
            <w:r w:rsidRPr="00D67647">
              <w:rPr>
                <w:iCs/>
                <w:color w:val="000000" w:themeColor="text1"/>
                <w:sz w:val="24"/>
                <w:shd w:val="clear" w:color="auto" w:fill="FFFFFF"/>
              </w:rPr>
              <w:t>4. На второй палец правой руки обмотайте марлевую салфетку, кончик которого необходимо зафиксировать большим пальцем</w:t>
            </w:r>
          </w:p>
          <w:p w:rsidR="00D67647" w:rsidRPr="00D67647" w:rsidRDefault="00D67647" w:rsidP="00D67647">
            <w:pPr>
              <w:rPr>
                <w:b/>
                <w:color w:val="000000" w:themeColor="text1"/>
                <w:sz w:val="36"/>
                <w:szCs w:val="27"/>
              </w:rPr>
            </w:pPr>
            <w:r w:rsidRPr="00D67647">
              <w:rPr>
                <w:iCs/>
                <w:color w:val="000000" w:themeColor="text1"/>
                <w:sz w:val="24"/>
                <w:szCs w:val="24"/>
                <w:shd w:val="clear" w:color="auto" w:fill="FFFFFF"/>
              </w:rPr>
              <w:t xml:space="preserve">5. Большим пальцем левой руки осторожно надавите на </w:t>
            </w:r>
            <w:proofErr w:type="gramStart"/>
            <w:r w:rsidRPr="00D67647">
              <w:rPr>
                <w:iCs/>
                <w:color w:val="000000" w:themeColor="text1"/>
                <w:sz w:val="24"/>
                <w:szCs w:val="24"/>
                <w:shd w:val="clear" w:color="auto" w:fill="FFFFFF"/>
              </w:rPr>
              <w:t>подбородок</w:t>
            </w:r>
            <w:proofErr w:type="gramEnd"/>
            <w:r w:rsidRPr="00D67647">
              <w:rPr>
                <w:iCs/>
                <w:color w:val="000000" w:themeColor="text1"/>
                <w:sz w:val="24"/>
                <w:szCs w:val="24"/>
                <w:shd w:val="clear" w:color="auto" w:fill="FFFFFF"/>
              </w:rPr>
              <w:t xml:space="preserve"> и откройте рот ребенку (при необходимости примените шпатель)</w:t>
            </w:r>
          </w:p>
          <w:p w:rsidR="00D67647" w:rsidRPr="00D67647" w:rsidRDefault="00D67647" w:rsidP="00D67647">
            <w:pPr>
              <w:rPr>
                <w:b/>
                <w:color w:val="000000" w:themeColor="text1"/>
                <w:sz w:val="36"/>
                <w:szCs w:val="27"/>
              </w:rPr>
            </w:pPr>
            <w:r w:rsidRPr="00D67647">
              <w:rPr>
                <w:iCs/>
                <w:color w:val="000000" w:themeColor="text1"/>
                <w:sz w:val="24"/>
                <w:szCs w:val="24"/>
                <w:shd w:val="clear" w:color="auto" w:fill="FFFFFF"/>
              </w:rPr>
              <w:t>6. Салфетку промокнуть в готовом растворе и промокательными движениями обработайте полость рта.</w:t>
            </w:r>
          </w:p>
          <w:p w:rsidR="00D67647" w:rsidRPr="00D67647" w:rsidRDefault="00D67647" w:rsidP="00D67647">
            <w:pPr>
              <w:rPr>
                <w:b/>
                <w:color w:val="000000" w:themeColor="text1"/>
                <w:sz w:val="36"/>
                <w:szCs w:val="27"/>
              </w:rPr>
            </w:pPr>
            <w:r w:rsidRPr="00D67647">
              <w:rPr>
                <w:b/>
                <w:bCs/>
                <w:iCs/>
                <w:color w:val="000000" w:themeColor="text1"/>
                <w:sz w:val="24"/>
                <w:szCs w:val="24"/>
              </w:rPr>
              <w:t>Примечание:</w:t>
            </w:r>
            <w:r w:rsidRPr="00D67647">
              <w:rPr>
                <w:iCs/>
                <w:color w:val="000000" w:themeColor="text1"/>
                <w:sz w:val="24"/>
                <w:szCs w:val="24"/>
                <w:shd w:val="clear" w:color="auto" w:fill="FFFFFF"/>
              </w:rPr>
              <w:t> Наберите в стерильный резиновый баллончик один из растворов для обработки полости рта.</w:t>
            </w:r>
          </w:p>
          <w:p w:rsidR="00D67647" w:rsidRPr="00D67647" w:rsidRDefault="00D67647" w:rsidP="00D67647">
            <w:pPr>
              <w:rPr>
                <w:b/>
                <w:color w:val="000000" w:themeColor="text1"/>
                <w:sz w:val="36"/>
                <w:szCs w:val="27"/>
              </w:rPr>
            </w:pPr>
            <w:r w:rsidRPr="00D67647">
              <w:rPr>
                <w:iCs/>
                <w:color w:val="000000" w:themeColor="text1"/>
                <w:sz w:val="24"/>
                <w:szCs w:val="24"/>
                <w:shd w:val="clear" w:color="auto" w:fill="FFFFFF"/>
              </w:rPr>
              <w:t xml:space="preserve">Орошайте слизистую так, чтобы вода стекала в лоток. Проводите данную процедуру </w:t>
            </w:r>
            <w:proofErr w:type="gramStart"/>
            <w:r w:rsidRPr="00D67647">
              <w:rPr>
                <w:iCs/>
                <w:color w:val="000000" w:themeColor="text1"/>
                <w:sz w:val="24"/>
                <w:szCs w:val="24"/>
                <w:shd w:val="clear" w:color="auto" w:fill="FFFFFF"/>
              </w:rPr>
              <w:t>пе</w:t>
            </w:r>
            <w:r w:rsidRPr="00D67647">
              <w:rPr>
                <w:iCs/>
                <w:color w:val="000000" w:themeColor="text1"/>
                <w:sz w:val="24"/>
                <w:szCs w:val="24"/>
                <w:shd w:val="clear" w:color="auto" w:fill="FFFFFF"/>
              </w:rPr>
              <w:softHyphen/>
              <w:t>ред</w:t>
            </w:r>
            <w:proofErr w:type="gramEnd"/>
            <w:r w:rsidRPr="00D67647">
              <w:rPr>
                <w:iCs/>
                <w:color w:val="000000" w:themeColor="text1"/>
                <w:sz w:val="24"/>
                <w:szCs w:val="24"/>
                <w:shd w:val="clear" w:color="auto" w:fill="FFFFFF"/>
              </w:rPr>
              <w:t xml:space="preserve"> и после каждого кормления.</w:t>
            </w:r>
          </w:p>
          <w:p w:rsidR="00D67647" w:rsidRPr="00D67647" w:rsidRDefault="00D67647" w:rsidP="00D67647">
            <w:pPr>
              <w:rPr>
                <w:b/>
                <w:color w:val="000000" w:themeColor="text1"/>
                <w:sz w:val="36"/>
                <w:szCs w:val="27"/>
              </w:rPr>
            </w:pPr>
            <w:r w:rsidRPr="00D67647">
              <w:rPr>
                <w:iCs/>
                <w:color w:val="000000" w:themeColor="text1"/>
                <w:sz w:val="24"/>
                <w:szCs w:val="24"/>
                <w:shd w:val="clear" w:color="auto" w:fill="FFFFFF"/>
              </w:rPr>
              <w:t xml:space="preserve">После орошения перед кормлением смажьте слизистые полости рта </w:t>
            </w:r>
            <w:proofErr w:type="spellStart"/>
            <w:r w:rsidRPr="00D67647">
              <w:rPr>
                <w:iCs/>
                <w:color w:val="000000" w:themeColor="text1"/>
                <w:sz w:val="24"/>
                <w:szCs w:val="24"/>
                <w:shd w:val="clear" w:color="auto" w:fill="FFFFFF"/>
              </w:rPr>
              <w:t>анестезиновой</w:t>
            </w:r>
            <w:proofErr w:type="spellEnd"/>
            <w:r w:rsidRPr="00D67647">
              <w:rPr>
                <w:iCs/>
                <w:color w:val="000000" w:themeColor="text1"/>
                <w:sz w:val="24"/>
                <w:szCs w:val="24"/>
                <w:shd w:val="clear" w:color="auto" w:fill="FFFFFF"/>
              </w:rPr>
              <w:t xml:space="preserve"> мазью с целью обезболивания.</w:t>
            </w:r>
          </w:p>
          <w:p w:rsidR="00D67647" w:rsidRPr="00D67647" w:rsidRDefault="00D67647" w:rsidP="00D67647">
            <w:pPr>
              <w:rPr>
                <w:b/>
                <w:color w:val="000000" w:themeColor="text1"/>
                <w:sz w:val="28"/>
              </w:rPr>
            </w:pPr>
          </w:p>
        </w:tc>
        <w:tc>
          <w:tcPr>
            <w:tcW w:w="709" w:type="dxa"/>
          </w:tcPr>
          <w:p w:rsidR="008A37D1" w:rsidRDefault="008A37D1" w:rsidP="00076632">
            <w:pPr>
              <w:rPr>
                <w:sz w:val="28"/>
              </w:rPr>
            </w:pPr>
          </w:p>
        </w:tc>
        <w:tc>
          <w:tcPr>
            <w:tcW w:w="708" w:type="dxa"/>
          </w:tcPr>
          <w:p w:rsidR="008A37D1" w:rsidRDefault="008A37D1" w:rsidP="00076632">
            <w:pPr>
              <w:rPr>
                <w:sz w:val="28"/>
              </w:rPr>
            </w:pPr>
          </w:p>
        </w:tc>
      </w:tr>
    </w:tbl>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p w:rsidR="008A37D1" w:rsidRDefault="008A37D1" w:rsidP="00B56D5C">
      <w:pPr>
        <w:ind w:firstLine="426"/>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D67647" w:rsidTr="00076632">
        <w:trPr>
          <w:cantSplit/>
          <w:trHeight w:val="1338"/>
        </w:trPr>
        <w:tc>
          <w:tcPr>
            <w:tcW w:w="710" w:type="dxa"/>
            <w:textDirection w:val="btLr"/>
          </w:tcPr>
          <w:p w:rsidR="00D67647" w:rsidRDefault="00D67647" w:rsidP="00076632">
            <w:pPr>
              <w:ind w:left="113" w:right="113"/>
              <w:rPr>
                <w:sz w:val="28"/>
              </w:rPr>
            </w:pPr>
            <w:r>
              <w:rPr>
                <w:sz w:val="28"/>
              </w:rPr>
              <w:t>Дата</w:t>
            </w:r>
          </w:p>
        </w:tc>
        <w:tc>
          <w:tcPr>
            <w:tcW w:w="8505" w:type="dxa"/>
          </w:tcPr>
          <w:p w:rsidR="00D67647" w:rsidRDefault="00D67647" w:rsidP="00076632">
            <w:pPr>
              <w:jc w:val="center"/>
              <w:rPr>
                <w:sz w:val="28"/>
              </w:rPr>
            </w:pPr>
          </w:p>
          <w:p w:rsidR="00D67647" w:rsidRPr="00B44ED2" w:rsidRDefault="00D67647"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D67647" w:rsidRDefault="00D67647" w:rsidP="00076632">
            <w:pPr>
              <w:ind w:left="113" w:right="113"/>
              <w:rPr>
                <w:sz w:val="28"/>
              </w:rPr>
            </w:pPr>
            <w:r>
              <w:rPr>
                <w:sz w:val="28"/>
              </w:rPr>
              <w:t>Оценка</w:t>
            </w:r>
          </w:p>
        </w:tc>
        <w:tc>
          <w:tcPr>
            <w:tcW w:w="708" w:type="dxa"/>
            <w:textDirection w:val="btLr"/>
          </w:tcPr>
          <w:p w:rsidR="00D67647" w:rsidRDefault="00D67647" w:rsidP="00076632">
            <w:pPr>
              <w:ind w:left="113" w:right="113"/>
              <w:rPr>
                <w:sz w:val="28"/>
              </w:rPr>
            </w:pPr>
            <w:r>
              <w:rPr>
                <w:sz w:val="28"/>
              </w:rPr>
              <w:t>Подпись</w:t>
            </w:r>
          </w:p>
        </w:tc>
      </w:tr>
      <w:tr w:rsidR="00D67647" w:rsidTr="00076632">
        <w:trPr>
          <w:trHeight w:val="12881"/>
        </w:trPr>
        <w:tc>
          <w:tcPr>
            <w:tcW w:w="710" w:type="dxa"/>
          </w:tcPr>
          <w:p w:rsidR="00D67647" w:rsidRDefault="00D67647" w:rsidP="00076632">
            <w:pPr>
              <w:rPr>
                <w:sz w:val="28"/>
              </w:rPr>
            </w:pPr>
          </w:p>
        </w:tc>
        <w:tc>
          <w:tcPr>
            <w:tcW w:w="8505" w:type="dxa"/>
          </w:tcPr>
          <w:p w:rsidR="00D67647" w:rsidRDefault="00D67647" w:rsidP="00D67647">
            <w:pPr>
              <w:pStyle w:val="af2"/>
              <w:rPr>
                <w:b/>
                <w:bCs/>
                <w:iCs/>
                <w:color w:val="000000" w:themeColor="text1"/>
              </w:rPr>
            </w:pPr>
            <w:r w:rsidRPr="00D67647">
              <w:rPr>
                <w:b/>
                <w:bCs/>
                <w:iCs/>
                <w:color w:val="000000" w:themeColor="text1"/>
              </w:rPr>
              <w:t>При обработке полости рта следует соблюдать следующие правила:</w:t>
            </w:r>
          </w:p>
          <w:p w:rsidR="00D67647" w:rsidRPr="00D67647" w:rsidRDefault="00D67647" w:rsidP="00D67647">
            <w:pPr>
              <w:pStyle w:val="af2"/>
              <w:rPr>
                <w:iCs/>
                <w:color w:val="000000" w:themeColor="text1"/>
                <w:shd w:val="clear" w:color="auto" w:fill="FFFFFF"/>
              </w:rPr>
            </w:pPr>
            <w:r>
              <w:rPr>
                <w:b/>
                <w:bCs/>
                <w:iCs/>
                <w:color w:val="000000" w:themeColor="text1"/>
              </w:rPr>
              <w:t>-</w:t>
            </w:r>
            <w:r w:rsidRPr="00D67647">
              <w:rPr>
                <w:iCs/>
                <w:color w:val="000000" w:themeColor="text1"/>
                <w:shd w:val="clear" w:color="auto" w:fill="FFFFFF"/>
              </w:rPr>
              <w:t>Обрабатывать слизистую полости рта только промокательными движениями.</w:t>
            </w:r>
          </w:p>
          <w:p w:rsidR="00D67647" w:rsidRPr="00D67647" w:rsidRDefault="00D67647" w:rsidP="00D67647">
            <w:pPr>
              <w:spacing w:before="100" w:beforeAutospacing="1" w:after="100" w:afterAutospacing="1"/>
              <w:rPr>
                <w:iCs/>
                <w:color w:val="000000" w:themeColor="text1"/>
                <w:sz w:val="24"/>
                <w:szCs w:val="24"/>
                <w:shd w:val="clear" w:color="auto" w:fill="FFFFFF"/>
              </w:rPr>
            </w:pPr>
            <w:r>
              <w:rPr>
                <w:iCs/>
                <w:color w:val="000000" w:themeColor="text1"/>
                <w:sz w:val="24"/>
                <w:szCs w:val="24"/>
                <w:shd w:val="clear" w:color="auto" w:fill="FFFFFF"/>
              </w:rPr>
              <w:t>-</w:t>
            </w:r>
            <w:r w:rsidRPr="00D67647">
              <w:rPr>
                <w:iCs/>
                <w:color w:val="000000" w:themeColor="text1"/>
                <w:sz w:val="24"/>
                <w:szCs w:val="24"/>
                <w:shd w:val="clear" w:color="auto" w:fill="FFFFFF"/>
              </w:rPr>
              <w:t>Температура лекарственного раствора должна быть 37-36гр.С.</w:t>
            </w:r>
          </w:p>
          <w:p w:rsidR="00D67647" w:rsidRPr="00D67647" w:rsidRDefault="00D67647" w:rsidP="00D67647">
            <w:pPr>
              <w:spacing w:before="100" w:beforeAutospacing="1" w:after="100" w:afterAutospacing="1"/>
              <w:rPr>
                <w:iCs/>
                <w:color w:val="000000" w:themeColor="text1"/>
                <w:sz w:val="24"/>
                <w:szCs w:val="24"/>
                <w:shd w:val="clear" w:color="auto" w:fill="FFFFFF"/>
              </w:rPr>
            </w:pPr>
            <w:r>
              <w:rPr>
                <w:iCs/>
                <w:color w:val="000000" w:themeColor="text1"/>
                <w:sz w:val="24"/>
                <w:szCs w:val="24"/>
                <w:shd w:val="clear" w:color="auto" w:fill="FFFFFF"/>
              </w:rPr>
              <w:t>-</w:t>
            </w:r>
            <w:r w:rsidRPr="00D67647">
              <w:rPr>
                <w:iCs/>
                <w:color w:val="000000" w:themeColor="text1"/>
                <w:sz w:val="24"/>
                <w:szCs w:val="24"/>
                <w:shd w:val="clear" w:color="auto" w:fill="FFFFFF"/>
              </w:rPr>
              <w:t>Обработку полости рта проводить не менее 4-5 раз в сутки (лучше после каждого кормления).</w:t>
            </w:r>
          </w:p>
          <w:p w:rsidR="00D67647" w:rsidRPr="00D67647" w:rsidRDefault="00D67647" w:rsidP="00D67647">
            <w:pPr>
              <w:spacing w:before="100" w:beforeAutospacing="1" w:after="100" w:afterAutospacing="1"/>
              <w:rPr>
                <w:iCs/>
                <w:color w:val="000000" w:themeColor="text1"/>
                <w:sz w:val="24"/>
                <w:szCs w:val="24"/>
                <w:shd w:val="clear" w:color="auto" w:fill="FFFFFF"/>
              </w:rPr>
            </w:pPr>
            <w:r>
              <w:rPr>
                <w:iCs/>
                <w:color w:val="000000" w:themeColor="text1"/>
                <w:sz w:val="24"/>
                <w:szCs w:val="24"/>
                <w:shd w:val="clear" w:color="auto" w:fill="FFFFFF"/>
              </w:rPr>
              <w:t>-</w:t>
            </w:r>
            <w:r w:rsidRPr="00D67647">
              <w:rPr>
                <w:iCs/>
                <w:color w:val="000000" w:themeColor="text1"/>
                <w:sz w:val="24"/>
                <w:szCs w:val="24"/>
                <w:shd w:val="clear" w:color="auto" w:fill="FFFFFF"/>
              </w:rPr>
              <w:t>В острый период использовать растворы меньшей концентрации по сравнению с концентрацией лечебного раствора в период заживления.</w:t>
            </w:r>
          </w:p>
          <w:p w:rsidR="00D67647" w:rsidRDefault="00D67647" w:rsidP="00D67647">
            <w:pPr>
              <w:jc w:val="center"/>
              <w:rPr>
                <w:b/>
                <w:color w:val="000000"/>
                <w:sz w:val="24"/>
                <w:shd w:val="clear" w:color="auto" w:fill="FFFFFF"/>
              </w:rPr>
            </w:pPr>
            <w:r w:rsidRPr="00D67647">
              <w:rPr>
                <w:b/>
                <w:color w:val="000000"/>
                <w:sz w:val="24"/>
                <w:shd w:val="clear" w:color="auto" w:fill="FFFFFF"/>
              </w:rPr>
              <w:t>Роль медсестры в профилактике гипотрофии</w:t>
            </w:r>
            <w:r>
              <w:rPr>
                <w:b/>
                <w:color w:val="000000"/>
                <w:sz w:val="24"/>
                <w:shd w:val="clear" w:color="auto" w:fill="FFFFFF"/>
              </w:rPr>
              <w:t>:</w:t>
            </w:r>
          </w:p>
          <w:p w:rsidR="00897B0D" w:rsidRPr="00897B0D" w:rsidRDefault="00897B0D" w:rsidP="00897B0D">
            <w:pPr>
              <w:pStyle w:val="af2"/>
              <w:jc w:val="both"/>
              <w:rPr>
                <w:color w:val="000000"/>
              </w:rPr>
            </w:pPr>
            <w:r w:rsidRPr="00897B0D">
              <w:rPr>
                <w:color w:val="000000"/>
              </w:rPr>
              <w:t>Помочь родителям увидеть перспективу выздоровления ребенка, восполнить их дефицит знаний о причинах развития гипотрофии, клинических проявлениях, основных принципах коррекции питания и лечения, прогнозе и мерах профилактики.</w:t>
            </w:r>
          </w:p>
          <w:p w:rsidR="00897B0D" w:rsidRPr="00897B0D" w:rsidRDefault="00897B0D" w:rsidP="00897B0D">
            <w:pPr>
              <w:pStyle w:val="af2"/>
              <w:jc w:val="both"/>
              <w:rPr>
                <w:color w:val="000000"/>
              </w:rPr>
            </w:pPr>
            <w:r w:rsidRPr="00897B0D">
              <w:rPr>
                <w:color w:val="000000"/>
              </w:rPr>
              <w:t>Убедить родителей в необходимости создания комфортных условий для ребенка: Т</w:t>
            </w:r>
            <w:r w:rsidRPr="00897B0D">
              <w:rPr>
                <w:color w:val="000000"/>
                <w:vertAlign w:val="superscript"/>
              </w:rPr>
              <w:t>о</w:t>
            </w:r>
            <w:r w:rsidRPr="00897B0D">
              <w:rPr>
                <w:color w:val="000000"/>
              </w:rPr>
              <w:t> воздуха ~ 24</w:t>
            </w:r>
            <w:r w:rsidRPr="00897B0D">
              <w:rPr>
                <w:color w:val="000000"/>
                <w:vertAlign w:val="superscript"/>
              </w:rPr>
              <w:t>о</w:t>
            </w:r>
            <w:proofErr w:type="gramStart"/>
            <w:r w:rsidRPr="00897B0D">
              <w:rPr>
                <w:color w:val="000000"/>
                <w:vertAlign w:val="superscript"/>
              </w:rPr>
              <w:t> </w:t>
            </w:r>
            <w:r w:rsidRPr="00897B0D">
              <w:rPr>
                <w:color w:val="000000"/>
              </w:rPr>
              <w:t>С</w:t>
            </w:r>
            <w:proofErr w:type="gramEnd"/>
            <w:r w:rsidRPr="00897B0D">
              <w:rPr>
                <w:color w:val="000000"/>
              </w:rPr>
              <w:t>, регулярное проветривание и т.д.</w:t>
            </w:r>
          </w:p>
          <w:p w:rsidR="00897B0D" w:rsidRPr="00897B0D" w:rsidRDefault="00897B0D" w:rsidP="00897B0D">
            <w:pPr>
              <w:pStyle w:val="af2"/>
              <w:jc w:val="both"/>
              <w:rPr>
                <w:color w:val="000000"/>
              </w:rPr>
            </w:pPr>
            <w:r w:rsidRPr="00897B0D">
              <w:rPr>
                <w:color w:val="000000"/>
              </w:rPr>
              <w:t>При наличии у ребенка гипотрофии II-III степени настроить родителей на необходимость проведения стационарного лечения.</w:t>
            </w:r>
          </w:p>
          <w:p w:rsidR="00897B0D" w:rsidRPr="00897B0D" w:rsidRDefault="00897B0D" w:rsidP="00897B0D">
            <w:pPr>
              <w:pStyle w:val="af2"/>
              <w:jc w:val="both"/>
              <w:rPr>
                <w:color w:val="000000"/>
              </w:rPr>
            </w:pPr>
            <w:r w:rsidRPr="00897B0D">
              <w:rPr>
                <w:color w:val="000000"/>
              </w:rPr>
              <w:t>Работать в бригаде, строго выполнять все предписания и назначения врача. Привлекать родителей к осуществлению ухода за ребенком.</w:t>
            </w:r>
          </w:p>
          <w:p w:rsidR="00897B0D" w:rsidRPr="00897B0D" w:rsidRDefault="00897B0D" w:rsidP="00897B0D">
            <w:pPr>
              <w:pStyle w:val="af2"/>
              <w:jc w:val="both"/>
              <w:rPr>
                <w:color w:val="000000"/>
              </w:rPr>
            </w:pPr>
            <w:r w:rsidRPr="00897B0D">
              <w:rPr>
                <w:color w:val="000000"/>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rsidR="00897B0D" w:rsidRPr="00897B0D" w:rsidRDefault="00897B0D" w:rsidP="00897B0D">
            <w:pPr>
              <w:pStyle w:val="af2"/>
              <w:jc w:val="both"/>
              <w:rPr>
                <w:color w:val="000000"/>
              </w:rPr>
            </w:pPr>
            <w:r w:rsidRPr="00897B0D">
              <w:rPr>
                <w:color w:val="000000"/>
              </w:rPr>
              <w:t>Бережно выполнять все манипуляции, соблюдать асептику и антисептику при уходе и выполнении манипуляций (профилактика внутрибольничной инфекции).</w:t>
            </w:r>
          </w:p>
          <w:p w:rsidR="00897B0D" w:rsidRPr="00897B0D" w:rsidRDefault="00897B0D" w:rsidP="00897B0D">
            <w:pPr>
              <w:pStyle w:val="af2"/>
              <w:jc w:val="both"/>
              <w:rPr>
                <w:color w:val="000000"/>
              </w:rPr>
            </w:pPr>
            <w:r w:rsidRPr="00897B0D">
              <w:rPr>
                <w:color w:val="000000"/>
              </w:rPr>
              <w:t>Обеспечить адекватное питание ребенка и способ кормления в зависимости от состояния и степени гипотрофии.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
          <w:p w:rsidR="00D67647" w:rsidRPr="00D67647" w:rsidRDefault="00D67647" w:rsidP="00D67647">
            <w:pPr>
              <w:rPr>
                <w:sz w:val="28"/>
              </w:rPr>
            </w:pPr>
          </w:p>
        </w:tc>
        <w:tc>
          <w:tcPr>
            <w:tcW w:w="709" w:type="dxa"/>
          </w:tcPr>
          <w:p w:rsidR="00D67647" w:rsidRDefault="00D67647" w:rsidP="00076632">
            <w:pPr>
              <w:rPr>
                <w:sz w:val="28"/>
              </w:rPr>
            </w:pPr>
          </w:p>
        </w:tc>
        <w:tc>
          <w:tcPr>
            <w:tcW w:w="708" w:type="dxa"/>
          </w:tcPr>
          <w:p w:rsidR="00D67647" w:rsidRDefault="00D67647" w:rsidP="00076632">
            <w:pPr>
              <w:rPr>
                <w:sz w:val="28"/>
              </w:rPr>
            </w:pPr>
          </w:p>
        </w:tc>
      </w:tr>
    </w:tbl>
    <w:p w:rsidR="008A37D1" w:rsidRDefault="008A37D1" w:rsidP="00B56D5C">
      <w:pPr>
        <w:ind w:firstLine="426"/>
        <w:jc w:val="center"/>
        <w:rPr>
          <w:b/>
        </w:rPr>
      </w:pPr>
    </w:p>
    <w:p w:rsidR="008A37D1" w:rsidRDefault="008A37D1" w:rsidP="00B56D5C">
      <w:pPr>
        <w:ind w:firstLine="426"/>
        <w:jc w:val="center"/>
        <w:rPr>
          <w:b/>
          <w:sz w:val="28"/>
          <w:szCs w:val="28"/>
        </w:rPr>
      </w:pPr>
    </w:p>
    <w:p w:rsidR="00D67647" w:rsidRDefault="00D67647" w:rsidP="00B56D5C">
      <w:pPr>
        <w:ind w:firstLine="426"/>
        <w:jc w:val="center"/>
        <w:rPr>
          <w:b/>
          <w:sz w:val="28"/>
          <w:szCs w:val="28"/>
        </w:rPr>
      </w:pPr>
    </w:p>
    <w:p w:rsidR="00D67647" w:rsidRDefault="00D67647" w:rsidP="00B56D5C">
      <w:pPr>
        <w:ind w:firstLine="426"/>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897B0D" w:rsidTr="00076632">
        <w:trPr>
          <w:cantSplit/>
          <w:trHeight w:val="1338"/>
        </w:trPr>
        <w:tc>
          <w:tcPr>
            <w:tcW w:w="710" w:type="dxa"/>
            <w:textDirection w:val="btLr"/>
          </w:tcPr>
          <w:p w:rsidR="00897B0D" w:rsidRDefault="00897B0D" w:rsidP="00076632">
            <w:pPr>
              <w:ind w:left="113" w:right="113"/>
              <w:rPr>
                <w:sz w:val="28"/>
              </w:rPr>
            </w:pPr>
            <w:r>
              <w:rPr>
                <w:sz w:val="28"/>
              </w:rPr>
              <w:t>Дата</w:t>
            </w:r>
          </w:p>
        </w:tc>
        <w:tc>
          <w:tcPr>
            <w:tcW w:w="8505" w:type="dxa"/>
          </w:tcPr>
          <w:p w:rsidR="00897B0D" w:rsidRDefault="00897B0D" w:rsidP="00076632">
            <w:pPr>
              <w:jc w:val="center"/>
              <w:rPr>
                <w:sz w:val="28"/>
              </w:rPr>
            </w:pPr>
          </w:p>
          <w:p w:rsidR="00897B0D" w:rsidRPr="00B44ED2" w:rsidRDefault="00897B0D"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897B0D" w:rsidRDefault="00897B0D" w:rsidP="00076632">
            <w:pPr>
              <w:ind w:left="113" w:right="113"/>
              <w:rPr>
                <w:sz w:val="28"/>
              </w:rPr>
            </w:pPr>
            <w:r>
              <w:rPr>
                <w:sz w:val="28"/>
              </w:rPr>
              <w:t>Оценка</w:t>
            </w:r>
          </w:p>
        </w:tc>
        <w:tc>
          <w:tcPr>
            <w:tcW w:w="708" w:type="dxa"/>
            <w:textDirection w:val="btLr"/>
          </w:tcPr>
          <w:p w:rsidR="00897B0D" w:rsidRDefault="00897B0D" w:rsidP="00076632">
            <w:pPr>
              <w:ind w:left="113" w:right="113"/>
              <w:rPr>
                <w:sz w:val="28"/>
              </w:rPr>
            </w:pPr>
            <w:r>
              <w:rPr>
                <w:sz w:val="28"/>
              </w:rPr>
              <w:t>Подпись</w:t>
            </w:r>
          </w:p>
        </w:tc>
      </w:tr>
      <w:tr w:rsidR="00897B0D" w:rsidTr="00076632">
        <w:trPr>
          <w:trHeight w:val="12881"/>
        </w:trPr>
        <w:tc>
          <w:tcPr>
            <w:tcW w:w="710" w:type="dxa"/>
          </w:tcPr>
          <w:p w:rsidR="00897B0D" w:rsidRDefault="00897B0D" w:rsidP="00076632">
            <w:pPr>
              <w:rPr>
                <w:sz w:val="28"/>
              </w:rPr>
            </w:pPr>
          </w:p>
        </w:tc>
        <w:tc>
          <w:tcPr>
            <w:tcW w:w="8505" w:type="dxa"/>
          </w:tcPr>
          <w:p w:rsidR="00897B0D" w:rsidRPr="00897B0D" w:rsidRDefault="00897B0D" w:rsidP="00897B0D">
            <w:pPr>
              <w:pStyle w:val="af2"/>
              <w:jc w:val="both"/>
              <w:rPr>
                <w:color w:val="000000"/>
              </w:rPr>
            </w:pPr>
            <w:r w:rsidRPr="00897B0D">
              <w:rPr>
                <w:color w:val="000000"/>
              </w:rPr>
              <w:t xml:space="preserve">Реабилитационном </w:t>
            </w:r>
            <w:proofErr w:type="gramStart"/>
            <w:r w:rsidRPr="00897B0D">
              <w:rPr>
                <w:color w:val="000000"/>
              </w:rPr>
              <w:t>периоде</w:t>
            </w:r>
            <w:proofErr w:type="gramEnd"/>
            <w:r w:rsidRPr="00897B0D">
              <w:rPr>
                <w:color w:val="000000"/>
              </w:rPr>
              <w:t xml:space="preserve">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rsidR="00897B0D" w:rsidRPr="00897B0D" w:rsidRDefault="00897B0D" w:rsidP="00897B0D">
            <w:pPr>
              <w:pStyle w:val="af2"/>
              <w:jc w:val="both"/>
              <w:rPr>
                <w:color w:val="000000"/>
              </w:rPr>
            </w:pPr>
            <w:r w:rsidRPr="00897B0D">
              <w:rPr>
                <w:color w:val="000000"/>
              </w:rPr>
              <w:t>Чаще брать ребенка на руки, поддерживать телесный контакт для профилактики пневмонии и формирования положительного эмоционального тонуса</w:t>
            </w:r>
          </w:p>
          <w:p w:rsidR="00897B0D" w:rsidRPr="00897B0D" w:rsidRDefault="00897B0D" w:rsidP="00897B0D">
            <w:pPr>
              <w:pStyle w:val="af2"/>
              <w:jc w:val="both"/>
              <w:rPr>
                <w:color w:val="000000"/>
              </w:rPr>
            </w:pPr>
            <w:r w:rsidRPr="00897B0D">
              <w:rPr>
                <w:color w:val="000000"/>
              </w:rPr>
              <w:t>Удлинить физиологический сон, желательно проводить его на воздухе в защищенном от ветра месте или с открытой форточкой.</w:t>
            </w:r>
          </w:p>
          <w:p w:rsidR="00897B0D" w:rsidRPr="00897B0D" w:rsidRDefault="00897B0D" w:rsidP="00897B0D">
            <w:pPr>
              <w:pStyle w:val="af2"/>
              <w:jc w:val="both"/>
              <w:rPr>
                <w:color w:val="000000"/>
              </w:rPr>
            </w:pPr>
            <w:r w:rsidRPr="00897B0D">
              <w:rPr>
                <w:color w:val="000000"/>
              </w:rPr>
              <w:t>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rsidR="00897B0D" w:rsidRPr="00897B0D" w:rsidRDefault="00897B0D" w:rsidP="00897B0D">
            <w:pPr>
              <w:pStyle w:val="af2"/>
              <w:jc w:val="both"/>
              <w:rPr>
                <w:color w:val="000000"/>
              </w:rPr>
            </w:pPr>
            <w:r w:rsidRPr="00897B0D">
              <w:rPr>
                <w:color w:val="000000"/>
              </w:rPr>
              <w:t>Научить родителей контролировать уровень психомоторного развития ребенка.</w:t>
            </w:r>
          </w:p>
          <w:p w:rsidR="00897B0D" w:rsidRPr="00897B0D" w:rsidRDefault="00897B0D" w:rsidP="00897B0D">
            <w:pPr>
              <w:pStyle w:val="af2"/>
              <w:jc w:val="both"/>
              <w:rPr>
                <w:color w:val="000000"/>
              </w:rPr>
            </w:pPr>
            <w:proofErr w:type="gramStart"/>
            <w:r w:rsidRPr="00897B0D">
              <w:rPr>
                <w:color w:val="000000"/>
              </w:rPr>
              <w:t>Порекомендовать родителям своевременно проводить</w:t>
            </w:r>
            <w:proofErr w:type="gramEnd"/>
            <w:r w:rsidRPr="00897B0D">
              <w:rPr>
                <w:color w:val="000000"/>
              </w:rPr>
              <w:t xml:space="preserve"> профилактику </w:t>
            </w:r>
            <w:proofErr w:type="spellStart"/>
            <w:r w:rsidRPr="00897B0D">
              <w:rPr>
                <w:color w:val="000000"/>
              </w:rPr>
              <w:t>интеркуррентных</w:t>
            </w:r>
            <w:proofErr w:type="spellEnd"/>
            <w:r w:rsidRPr="00897B0D">
              <w:rPr>
                <w:color w:val="000000"/>
              </w:rPr>
              <w:t xml:space="preserve"> заболеваний, избегать контактов с больными детьми и взрослыми, проводить закаливающие мероприятия, </w:t>
            </w:r>
            <w:proofErr w:type="spellStart"/>
            <w:r w:rsidRPr="00897B0D">
              <w:rPr>
                <w:color w:val="000000"/>
              </w:rPr>
              <w:t>иммунокорригирующую</w:t>
            </w:r>
            <w:proofErr w:type="spellEnd"/>
            <w:r w:rsidRPr="00897B0D">
              <w:rPr>
                <w:color w:val="000000"/>
              </w:rPr>
              <w:t xml:space="preserve"> терапию.</w:t>
            </w:r>
          </w:p>
          <w:p w:rsidR="00897B0D" w:rsidRDefault="00897B0D" w:rsidP="00897B0D">
            <w:pPr>
              <w:pStyle w:val="af2"/>
              <w:jc w:val="both"/>
              <w:rPr>
                <w:color w:val="000000"/>
              </w:rPr>
            </w:pPr>
            <w:r w:rsidRPr="00897B0D">
              <w:rPr>
                <w:color w:val="000000"/>
              </w:rPr>
              <w:t>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rsidR="00897B0D" w:rsidRDefault="00897B0D" w:rsidP="00897B0D">
            <w:pPr>
              <w:pStyle w:val="af2"/>
              <w:jc w:val="both"/>
              <w:rPr>
                <w:color w:val="000000"/>
              </w:rPr>
            </w:pPr>
          </w:p>
          <w:p w:rsidR="00897B0D" w:rsidRDefault="00897B0D" w:rsidP="00897B0D">
            <w:pPr>
              <w:pStyle w:val="af2"/>
              <w:jc w:val="both"/>
              <w:rPr>
                <w:color w:val="000000"/>
              </w:rPr>
            </w:pPr>
          </w:p>
          <w:p w:rsidR="00897B0D" w:rsidRDefault="00897B0D" w:rsidP="00897B0D">
            <w:pPr>
              <w:pStyle w:val="af2"/>
              <w:jc w:val="both"/>
              <w:rPr>
                <w:color w:val="000000"/>
              </w:rPr>
            </w:pPr>
          </w:p>
          <w:p w:rsidR="00897B0D" w:rsidRPr="00897B0D" w:rsidRDefault="00897B0D" w:rsidP="00897B0D">
            <w:pPr>
              <w:pStyle w:val="af2"/>
              <w:jc w:val="center"/>
              <w:rPr>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97B0D" w:rsidRPr="006F2272" w:rsidTr="008856A4">
              <w:trPr>
                <w:trHeight w:val="468"/>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076632">
                  <w:r w:rsidRPr="006F2272">
                    <w:t>Количество</w:t>
                  </w:r>
                </w:p>
              </w:tc>
            </w:tr>
            <w:tr w:rsidR="00897B0D" w:rsidRPr="006F2272" w:rsidTr="008856A4">
              <w:trPr>
                <w:trHeight w:val="256"/>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r>
                    <w:rPr>
                      <w:sz w:val="28"/>
                    </w:rPr>
                    <w:t>Закапывание капель в уши</w:t>
                  </w: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897B0D">
                  <w:pPr>
                    <w:jc w:val="center"/>
                    <w:rPr>
                      <w:sz w:val="28"/>
                    </w:rPr>
                  </w:pPr>
                  <w:r>
                    <w:rPr>
                      <w:sz w:val="28"/>
                    </w:rPr>
                    <w:t>1</w:t>
                  </w:r>
                </w:p>
              </w:tc>
            </w:tr>
            <w:tr w:rsidR="00897B0D" w:rsidRPr="006F2272" w:rsidTr="008856A4">
              <w:trPr>
                <w:trHeight w:val="204"/>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r>
                    <w:rPr>
                      <w:sz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897B0D">
                  <w:pPr>
                    <w:jc w:val="center"/>
                    <w:rPr>
                      <w:sz w:val="28"/>
                    </w:rPr>
                  </w:pPr>
                  <w:r>
                    <w:rPr>
                      <w:sz w:val="28"/>
                    </w:rPr>
                    <w:t>1</w:t>
                  </w:r>
                </w:p>
              </w:tc>
            </w:tr>
            <w:tr w:rsidR="00897B0D" w:rsidRPr="006F2272" w:rsidTr="008856A4">
              <w:trPr>
                <w:trHeight w:val="293"/>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r>
                    <w:rPr>
                      <w:sz w:val="28"/>
                    </w:rPr>
                    <w:t>Обработка слизистой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897B0D">
                  <w:pPr>
                    <w:jc w:val="center"/>
                    <w:rPr>
                      <w:sz w:val="28"/>
                    </w:rPr>
                  </w:pPr>
                  <w:r>
                    <w:rPr>
                      <w:sz w:val="28"/>
                    </w:rPr>
                    <w:t>1</w:t>
                  </w:r>
                </w:p>
              </w:tc>
            </w:tr>
            <w:tr w:rsidR="00897B0D" w:rsidRPr="006F2272"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r>
            <w:tr w:rsidR="00897B0D" w:rsidRPr="006F2272"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r>
            <w:tr w:rsidR="00897B0D" w:rsidRPr="006F2272" w:rsidTr="008856A4">
              <w:trPr>
                <w:trHeight w:val="242"/>
              </w:trPr>
              <w:tc>
                <w:tcPr>
                  <w:tcW w:w="127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c>
                <w:tcPr>
                  <w:tcW w:w="936" w:type="dxa"/>
                  <w:tcBorders>
                    <w:top w:val="single" w:sz="4" w:space="0" w:color="auto"/>
                    <w:left w:val="single" w:sz="4" w:space="0" w:color="auto"/>
                    <w:bottom w:val="single" w:sz="4" w:space="0" w:color="auto"/>
                    <w:right w:val="single" w:sz="4" w:space="0" w:color="auto"/>
                  </w:tcBorders>
                </w:tcPr>
                <w:p w:rsidR="00897B0D" w:rsidRPr="006F2272" w:rsidRDefault="00897B0D" w:rsidP="00076632">
                  <w:pPr>
                    <w:rPr>
                      <w:sz w:val="28"/>
                    </w:rPr>
                  </w:pPr>
                </w:p>
              </w:tc>
            </w:tr>
          </w:tbl>
          <w:p w:rsidR="00897B0D" w:rsidRDefault="00897B0D" w:rsidP="00076632">
            <w:pPr>
              <w:rPr>
                <w:sz w:val="28"/>
              </w:rPr>
            </w:pPr>
          </w:p>
        </w:tc>
        <w:tc>
          <w:tcPr>
            <w:tcW w:w="709" w:type="dxa"/>
          </w:tcPr>
          <w:p w:rsidR="00897B0D" w:rsidRDefault="00897B0D" w:rsidP="00076632">
            <w:pPr>
              <w:rPr>
                <w:sz w:val="28"/>
              </w:rPr>
            </w:pPr>
          </w:p>
        </w:tc>
        <w:tc>
          <w:tcPr>
            <w:tcW w:w="708" w:type="dxa"/>
          </w:tcPr>
          <w:p w:rsidR="00897B0D" w:rsidRDefault="00897B0D" w:rsidP="00076632">
            <w:pPr>
              <w:rPr>
                <w:sz w:val="28"/>
              </w:rPr>
            </w:pPr>
          </w:p>
        </w:tc>
      </w:tr>
    </w:tbl>
    <w:p w:rsidR="008856A4" w:rsidRPr="008856A4" w:rsidRDefault="008856A4" w:rsidP="008856A4">
      <w:pPr>
        <w:rPr>
          <w:b/>
          <w:sz w:val="28"/>
          <w:szCs w:val="28"/>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D67647" w:rsidTr="00076632">
        <w:trPr>
          <w:cantSplit/>
          <w:trHeight w:val="1338"/>
        </w:trPr>
        <w:tc>
          <w:tcPr>
            <w:tcW w:w="710" w:type="dxa"/>
            <w:textDirection w:val="btLr"/>
          </w:tcPr>
          <w:p w:rsidR="00D67647" w:rsidRDefault="00D67647" w:rsidP="00076632">
            <w:pPr>
              <w:ind w:left="113" w:right="113"/>
              <w:rPr>
                <w:sz w:val="28"/>
              </w:rPr>
            </w:pPr>
            <w:r>
              <w:rPr>
                <w:sz w:val="28"/>
              </w:rPr>
              <w:t>Дата</w:t>
            </w:r>
          </w:p>
        </w:tc>
        <w:tc>
          <w:tcPr>
            <w:tcW w:w="8505" w:type="dxa"/>
          </w:tcPr>
          <w:p w:rsidR="00D67647" w:rsidRDefault="00D67647" w:rsidP="00076632">
            <w:pPr>
              <w:jc w:val="center"/>
              <w:rPr>
                <w:sz w:val="28"/>
              </w:rPr>
            </w:pPr>
          </w:p>
          <w:p w:rsidR="00D67647" w:rsidRPr="00B44ED2" w:rsidRDefault="00D67647"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D67647" w:rsidRDefault="00D67647" w:rsidP="00076632">
            <w:pPr>
              <w:ind w:left="113" w:right="113"/>
              <w:rPr>
                <w:sz w:val="28"/>
              </w:rPr>
            </w:pPr>
            <w:r>
              <w:rPr>
                <w:sz w:val="28"/>
              </w:rPr>
              <w:t>Оценка</w:t>
            </w:r>
          </w:p>
        </w:tc>
        <w:tc>
          <w:tcPr>
            <w:tcW w:w="708" w:type="dxa"/>
            <w:textDirection w:val="btLr"/>
          </w:tcPr>
          <w:p w:rsidR="00D67647" w:rsidRDefault="00D67647" w:rsidP="00076632">
            <w:pPr>
              <w:ind w:left="113" w:right="113"/>
              <w:rPr>
                <w:sz w:val="28"/>
              </w:rPr>
            </w:pPr>
            <w:r>
              <w:rPr>
                <w:sz w:val="28"/>
              </w:rPr>
              <w:t>Подпись</w:t>
            </w:r>
          </w:p>
        </w:tc>
      </w:tr>
      <w:tr w:rsidR="00D67647" w:rsidTr="00897B0D">
        <w:trPr>
          <w:cantSplit/>
          <w:trHeight w:val="12881"/>
        </w:trPr>
        <w:tc>
          <w:tcPr>
            <w:tcW w:w="710" w:type="dxa"/>
            <w:textDirection w:val="btLr"/>
          </w:tcPr>
          <w:p w:rsidR="00D67647" w:rsidRDefault="00897B0D" w:rsidP="00897B0D">
            <w:pPr>
              <w:ind w:left="113" w:right="113"/>
              <w:jc w:val="center"/>
              <w:rPr>
                <w:sz w:val="28"/>
              </w:rPr>
            </w:pPr>
            <w:r>
              <w:rPr>
                <w:sz w:val="28"/>
              </w:rPr>
              <w:lastRenderedPageBreak/>
              <w:t>14.05.2020</w:t>
            </w:r>
          </w:p>
        </w:tc>
        <w:tc>
          <w:tcPr>
            <w:tcW w:w="8505" w:type="dxa"/>
          </w:tcPr>
          <w:p w:rsidR="00D67647" w:rsidRDefault="00D67647" w:rsidP="00076632">
            <w:pPr>
              <w:rPr>
                <w:b/>
                <w:color w:val="000000"/>
                <w:sz w:val="32"/>
                <w:szCs w:val="27"/>
              </w:rPr>
            </w:pPr>
            <w:r>
              <w:rPr>
                <w:sz w:val="28"/>
              </w:rPr>
              <w:t xml:space="preserve"> </w:t>
            </w:r>
            <w:r w:rsidR="00076632">
              <w:rPr>
                <w:b/>
                <w:color w:val="000000"/>
                <w:sz w:val="32"/>
                <w:szCs w:val="27"/>
              </w:rPr>
              <w:t>Применение присыпки:</w:t>
            </w:r>
          </w:p>
          <w:p w:rsidR="00076632" w:rsidRPr="00076632" w:rsidRDefault="00076632" w:rsidP="00546740">
            <w:pPr>
              <w:numPr>
                <w:ilvl w:val="0"/>
                <w:numId w:val="8"/>
              </w:numPr>
              <w:shd w:val="clear" w:color="auto" w:fill="FFFFFF"/>
              <w:spacing w:after="15"/>
              <w:ind w:left="0"/>
              <w:jc w:val="both"/>
              <w:rPr>
                <w:color w:val="000000" w:themeColor="text1"/>
                <w:sz w:val="24"/>
                <w:szCs w:val="26"/>
              </w:rPr>
            </w:pPr>
            <w:r>
              <w:rPr>
                <w:color w:val="000000" w:themeColor="text1"/>
                <w:sz w:val="24"/>
                <w:szCs w:val="26"/>
              </w:rPr>
              <w:t xml:space="preserve">1) </w:t>
            </w:r>
            <w:r w:rsidRPr="00076632">
              <w:rPr>
                <w:color w:val="000000" w:themeColor="text1"/>
                <w:sz w:val="24"/>
                <w:szCs w:val="26"/>
              </w:rPr>
              <w:t>Во время переодевания малыша </w:t>
            </w:r>
            <w:r w:rsidRPr="00076632">
              <w:rPr>
                <w:b/>
                <w:bCs/>
                <w:i/>
                <w:iCs/>
                <w:color w:val="000000" w:themeColor="text1"/>
                <w:sz w:val="24"/>
              </w:rPr>
              <w:t>очистить его кожу при помощи воды, масла, гигиенических детских салфеток</w:t>
            </w:r>
            <w:r w:rsidRPr="00076632">
              <w:rPr>
                <w:color w:val="000000" w:themeColor="text1"/>
                <w:sz w:val="24"/>
                <w:szCs w:val="26"/>
              </w:rPr>
              <w:t>.</w:t>
            </w:r>
          </w:p>
          <w:p w:rsidR="00076632" w:rsidRPr="00076632" w:rsidRDefault="00076632" w:rsidP="00546740">
            <w:pPr>
              <w:numPr>
                <w:ilvl w:val="0"/>
                <w:numId w:val="8"/>
              </w:numPr>
              <w:shd w:val="clear" w:color="auto" w:fill="FFFFFF"/>
              <w:spacing w:after="15"/>
              <w:ind w:left="0"/>
              <w:jc w:val="both"/>
              <w:rPr>
                <w:color w:val="000000" w:themeColor="text1"/>
                <w:sz w:val="24"/>
                <w:szCs w:val="26"/>
              </w:rPr>
            </w:pPr>
            <w:r w:rsidRPr="00076632">
              <w:rPr>
                <w:color w:val="000000" w:themeColor="text1"/>
                <w:sz w:val="24"/>
                <w:szCs w:val="26"/>
              </w:rPr>
              <w:t>После этой процедуры </w:t>
            </w:r>
            <w:r w:rsidRPr="00076632">
              <w:rPr>
                <w:b/>
                <w:bCs/>
                <w:i/>
                <w:iCs/>
                <w:color w:val="000000" w:themeColor="text1"/>
                <w:sz w:val="24"/>
              </w:rPr>
              <w:t>кожу необходимо тщательно промокнуть сухой пеленкой или салфеткой</w:t>
            </w:r>
            <w:r w:rsidRPr="00076632">
              <w:rPr>
                <w:color w:val="000000" w:themeColor="text1"/>
                <w:sz w:val="24"/>
                <w:szCs w:val="26"/>
              </w:rPr>
              <w:t>, ребенка необходимо подержать на воздухе без штанишек, чтобы его кожа очень хорошо подсохла. Имейте в виду, что детскую присыпку ни в коем случае нельзя наносить на влажную кожу ребенка – она «схватывается» в складочках кожи, образуя плотные комочки, которые сами по себе могут вызвать раздражение и натереть нежную кожу.</w:t>
            </w:r>
          </w:p>
          <w:p w:rsidR="00076632" w:rsidRPr="00076632" w:rsidRDefault="00076632" w:rsidP="00546740">
            <w:pPr>
              <w:numPr>
                <w:ilvl w:val="0"/>
                <w:numId w:val="8"/>
              </w:numPr>
              <w:shd w:val="clear" w:color="auto" w:fill="FFFFFF"/>
              <w:spacing w:after="15"/>
              <w:ind w:left="0"/>
              <w:jc w:val="both"/>
              <w:rPr>
                <w:color w:val="000000" w:themeColor="text1"/>
                <w:sz w:val="24"/>
                <w:szCs w:val="26"/>
              </w:rPr>
            </w:pPr>
            <w:r>
              <w:rPr>
                <w:color w:val="000000" w:themeColor="text1"/>
                <w:sz w:val="24"/>
                <w:szCs w:val="26"/>
              </w:rPr>
              <w:t xml:space="preserve">2) </w:t>
            </w:r>
            <w:r w:rsidRPr="00076632">
              <w:rPr>
                <w:color w:val="000000" w:themeColor="text1"/>
                <w:sz w:val="24"/>
                <w:szCs w:val="26"/>
              </w:rPr>
              <w:t>На ладонь необходимо нанести небольшое количество присыпки. </w:t>
            </w:r>
            <w:r w:rsidRPr="00076632">
              <w:rPr>
                <w:b/>
                <w:bCs/>
                <w:i/>
                <w:iCs/>
                <w:color w:val="000000" w:themeColor="text1"/>
                <w:sz w:val="24"/>
              </w:rPr>
              <w:t>Присыпку нужно растереть между ладонями</w:t>
            </w:r>
            <w:r w:rsidRPr="00076632">
              <w:rPr>
                <w:color w:val="000000" w:themeColor="text1"/>
                <w:sz w:val="24"/>
                <w:szCs w:val="26"/>
              </w:rPr>
              <w:t>, а затем провести ладонями по коже малыша – там, где возможно появление опрелостей. Присыпку можно нанести на кожу при помощи шарика из ваты – но так она будет пылить. К тому же – мамины ласковые прикосновения для ребенка куда приятнее! Не рекомендуется насыпать присыпку из баночки прямо на кожу ребенка – возникает риск распыления присыпки в воздухе, да и на кожу может попасть чрезмерно большое количество средства.</w:t>
            </w:r>
          </w:p>
          <w:p w:rsidR="00076632" w:rsidRPr="00076632" w:rsidRDefault="00076632" w:rsidP="00546740">
            <w:pPr>
              <w:numPr>
                <w:ilvl w:val="0"/>
                <w:numId w:val="8"/>
              </w:numPr>
              <w:shd w:val="clear" w:color="auto" w:fill="FFFFFF"/>
              <w:spacing w:after="15"/>
              <w:ind w:left="0"/>
              <w:jc w:val="both"/>
              <w:rPr>
                <w:color w:val="000000" w:themeColor="text1"/>
                <w:sz w:val="24"/>
                <w:szCs w:val="26"/>
              </w:rPr>
            </w:pPr>
            <w:r>
              <w:rPr>
                <w:color w:val="000000" w:themeColor="text1"/>
                <w:sz w:val="24"/>
                <w:szCs w:val="26"/>
              </w:rPr>
              <w:t xml:space="preserve">3) </w:t>
            </w:r>
            <w:r w:rsidRPr="00076632">
              <w:rPr>
                <w:color w:val="000000" w:themeColor="text1"/>
                <w:sz w:val="24"/>
                <w:szCs w:val="26"/>
              </w:rPr>
              <w:t>Родители должны иметь в виду, что при следующем переодевании малыша ту </w:t>
            </w:r>
            <w:r w:rsidRPr="00076632">
              <w:rPr>
                <w:b/>
                <w:bCs/>
                <w:i/>
                <w:iCs/>
                <w:color w:val="000000" w:themeColor="text1"/>
                <w:sz w:val="24"/>
              </w:rPr>
              <w:t>присыпку, которая была нанесена в прошлый раз, необходимо с его кожи смыть</w:t>
            </w:r>
            <w:r w:rsidRPr="00076632">
              <w:rPr>
                <w:color w:val="000000" w:themeColor="text1"/>
                <w:sz w:val="24"/>
                <w:szCs w:val="26"/>
              </w:rPr>
              <w:t>. Делать это можно при помощи салфеток, масла, но лучше всего – чистая вода. Можно чередовать использование присыпки и детского крема под подгузник – так кожа ребенка не будет чрезмерно сохнуть, а раздражения на ней будут проходить гораздо быстрее.</w:t>
            </w:r>
          </w:p>
          <w:p w:rsidR="00076632" w:rsidRPr="00076632" w:rsidRDefault="00076632" w:rsidP="00546740">
            <w:pPr>
              <w:numPr>
                <w:ilvl w:val="0"/>
                <w:numId w:val="8"/>
              </w:numPr>
              <w:shd w:val="clear" w:color="auto" w:fill="FFFFFF"/>
              <w:spacing w:after="15"/>
              <w:ind w:left="0"/>
              <w:jc w:val="both"/>
              <w:rPr>
                <w:color w:val="000000" w:themeColor="text1"/>
                <w:sz w:val="24"/>
                <w:szCs w:val="26"/>
              </w:rPr>
            </w:pPr>
            <w:r>
              <w:rPr>
                <w:color w:val="000000" w:themeColor="text1"/>
                <w:sz w:val="24"/>
                <w:szCs w:val="26"/>
              </w:rPr>
              <w:t xml:space="preserve">4) </w:t>
            </w:r>
            <w:r w:rsidRPr="00076632">
              <w:rPr>
                <w:color w:val="000000" w:themeColor="text1"/>
                <w:sz w:val="24"/>
                <w:szCs w:val="26"/>
              </w:rPr>
              <w:t>Родители могут сами определить, когда уже нет необходимости использовать присыпку. Если кожа малыша полностью здорова, на ней</w:t>
            </w:r>
            <w:r w:rsidRPr="00076632">
              <w:rPr>
                <w:b/>
                <w:bCs/>
                <w:i/>
                <w:iCs/>
                <w:color w:val="000000" w:themeColor="text1"/>
                <w:sz w:val="24"/>
              </w:rPr>
              <w:t> не появляется красных, мокнущих участков опрелостей</w:t>
            </w:r>
            <w:r w:rsidRPr="00076632">
              <w:rPr>
                <w:color w:val="000000" w:themeColor="text1"/>
                <w:sz w:val="24"/>
                <w:szCs w:val="26"/>
              </w:rPr>
              <w:t>, то присыпку можно не использовать.</w:t>
            </w:r>
          </w:p>
          <w:p w:rsidR="00076632" w:rsidRPr="00076632" w:rsidRDefault="00076632" w:rsidP="00546740">
            <w:pPr>
              <w:numPr>
                <w:ilvl w:val="0"/>
                <w:numId w:val="8"/>
              </w:numPr>
              <w:shd w:val="clear" w:color="auto" w:fill="FFFFFF"/>
              <w:spacing w:after="15"/>
              <w:ind w:left="0"/>
              <w:jc w:val="both"/>
              <w:rPr>
                <w:color w:val="000000" w:themeColor="text1"/>
                <w:sz w:val="24"/>
                <w:szCs w:val="26"/>
              </w:rPr>
            </w:pPr>
            <w:r>
              <w:rPr>
                <w:color w:val="000000" w:themeColor="text1"/>
                <w:sz w:val="24"/>
                <w:szCs w:val="26"/>
              </w:rPr>
              <w:t xml:space="preserve">5) </w:t>
            </w:r>
            <w:r w:rsidRPr="00076632">
              <w:rPr>
                <w:color w:val="000000" w:themeColor="text1"/>
                <w:sz w:val="24"/>
                <w:szCs w:val="26"/>
              </w:rPr>
              <w:t>Мало, кто знает – но у детской присыпки тоже есть свой</w:t>
            </w:r>
            <w:r w:rsidRPr="00076632">
              <w:rPr>
                <w:b/>
                <w:bCs/>
                <w:i/>
                <w:iCs/>
                <w:color w:val="000000" w:themeColor="text1"/>
                <w:sz w:val="24"/>
              </w:rPr>
              <w:t> срок хранения</w:t>
            </w:r>
            <w:r w:rsidRPr="00076632">
              <w:rPr>
                <w:color w:val="000000" w:themeColor="text1"/>
                <w:sz w:val="24"/>
                <w:szCs w:val="26"/>
              </w:rPr>
              <w:t>. Открытую баночку с детской присыпкой необходимо использовать в течение 12 месяцев (этот срок хранения детской присыпки заявлен у большинства производителей). А, например, детская присыпка от компании «Наша мама» в открытой баночке может использоваться в течение двух лет.</w:t>
            </w:r>
          </w:p>
          <w:p w:rsidR="00076632" w:rsidRDefault="00076632" w:rsidP="00076632">
            <w:pPr>
              <w:rPr>
                <w:b/>
                <w:color w:val="000000"/>
                <w:sz w:val="28"/>
                <w:szCs w:val="27"/>
              </w:rPr>
            </w:pPr>
            <w:r w:rsidRPr="00076632">
              <w:rPr>
                <w:b/>
                <w:color w:val="000000"/>
                <w:sz w:val="28"/>
                <w:szCs w:val="27"/>
              </w:rPr>
              <w:t>Кормление новорожденных из рожка:</w:t>
            </w:r>
          </w:p>
          <w:p w:rsidR="00076632" w:rsidRDefault="00076632" w:rsidP="00076632">
            <w:pPr>
              <w:pStyle w:val="af2"/>
              <w:rPr>
                <w:rFonts w:ascii="Georgia" w:hAnsi="Georgia"/>
                <w:color w:val="333333"/>
              </w:rPr>
            </w:pPr>
            <w:r>
              <w:rPr>
                <w:rStyle w:val="af4"/>
                <w:rFonts w:ascii="Georgia" w:hAnsi="Georgia"/>
                <w:color w:val="333333"/>
              </w:rPr>
              <w:t>Оснащение:</w:t>
            </w:r>
          </w:p>
          <w:p w:rsidR="00076632" w:rsidRPr="00076632" w:rsidRDefault="00076632" w:rsidP="00076632">
            <w:pPr>
              <w:pStyle w:val="af2"/>
              <w:rPr>
                <w:color w:val="000000" w:themeColor="text1"/>
              </w:rPr>
            </w:pPr>
            <w:r w:rsidRPr="00076632">
              <w:rPr>
                <w:color w:val="000000" w:themeColor="text1"/>
              </w:rPr>
              <w:t>- Косынка, марлевая маска</w:t>
            </w:r>
          </w:p>
          <w:p w:rsidR="00076632" w:rsidRPr="00076632" w:rsidRDefault="00076632" w:rsidP="00076632">
            <w:pPr>
              <w:pStyle w:val="af2"/>
              <w:rPr>
                <w:color w:val="000000" w:themeColor="text1"/>
              </w:rPr>
            </w:pPr>
            <w:r w:rsidRPr="00076632">
              <w:rPr>
                <w:color w:val="000000" w:themeColor="text1"/>
              </w:rPr>
              <w:t>- мерная бутылочка (рожок)</w:t>
            </w:r>
          </w:p>
          <w:p w:rsidR="00076632" w:rsidRPr="00076632" w:rsidRDefault="00076632" w:rsidP="00076632">
            <w:pPr>
              <w:pStyle w:val="af2"/>
              <w:rPr>
                <w:color w:val="000000" w:themeColor="text1"/>
              </w:rPr>
            </w:pPr>
            <w:r w:rsidRPr="00076632">
              <w:rPr>
                <w:color w:val="000000" w:themeColor="text1"/>
              </w:rPr>
              <w:t>- стерильная соска</w:t>
            </w:r>
          </w:p>
          <w:p w:rsidR="00076632" w:rsidRPr="00076632" w:rsidRDefault="00076632" w:rsidP="00076632">
            <w:pPr>
              <w:pStyle w:val="af2"/>
              <w:rPr>
                <w:color w:val="000000" w:themeColor="text1"/>
              </w:rPr>
            </w:pPr>
            <w:r w:rsidRPr="00076632">
              <w:rPr>
                <w:color w:val="000000" w:themeColor="text1"/>
              </w:rPr>
              <w:t>- необходимое количество на одно кормление молочной смеси (или другой пищи) температурой 36-37гр.С.</w:t>
            </w:r>
          </w:p>
          <w:p w:rsidR="00076632" w:rsidRPr="00076632" w:rsidRDefault="00076632" w:rsidP="00076632">
            <w:pPr>
              <w:pStyle w:val="af2"/>
              <w:rPr>
                <w:color w:val="000000" w:themeColor="text1"/>
              </w:rPr>
            </w:pPr>
            <w:r w:rsidRPr="00076632">
              <w:rPr>
                <w:color w:val="000000" w:themeColor="text1"/>
              </w:rPr>
              <w:t>- толстая игла для прокалывания соски.</w:t>
            </w:r>
          </w:p>
          <w:p w:rsidR="00076632" w:rsidRDefault="00076632" w:rsidP="00076632">
            <w:pPr>
              <w:pStyle w:val="af2"/>
              <w:rPr>
                <w:rFonts w:ascii="Georgia" w:hAnsi="Georgia"/>
                <w:color w:val="333333"/>
              </w:rPr>
            </w:pPr>
            <w:r w:rsidRPr="00076632">
              <w:rPr>
                <w:color w:val="000000" w:themeColor="text1"/>
              </w:rPr>
              <w:t>- емкости с 3% раствором соды для кипячения сосок и бутылочек</w:t>
            </w:r>
            <w:r>
              <w:rPr>
                <w:rFonts w:ascii="Georgia" w:hAnsi="Georgia"/>
                <w:color w:val="333333"/>
              </w:rPr>
              <w:t>.</w:t>
            </w:r>
          </w:p>
          <w:p w:rsidR="00076632" w:rsidRPr="00076632" w:rsidRDefault="00076632" w:rsidP="00076632">
            <w:pPr>
              <w:rPr>
                <w:sz w:val="24"/>
              </w:rPr>
            </w:pPr>
          </w:p>
        </w:tc>
        <w:tc>
          <w:tcPr>
            <w:tcW w:w="709" w:type="dxa"/>
          </w:tcPr>
          <w:p w:rsidR="00D67647" w:rsidRDefault="00D67647" w:rsidP="00076632">
            <w:pPr>
              <w:rPr>
                <w:sz w:val="28"/>
              </w:rPr>
            </w:pPr>
          </w:p>
        </w:tc>
        <w:tc>
          <w:tcPr>
            <w:tcW w:w="708" w:type="dxa"/>
          </w:tcPr>
          <w:p w:rsidR="00D67647" w:rsidRDefault="00D67647" w:rsidP="00076632">
            <w:pPr>
              <w:rPr>
                <w:sz w:val="28"/>
              </w:rPr>
            </w:pPr>
          </w:p>
        </w:tc>
      </w:tr>
    </w:tbl>
    <w:p w:rsidR="00D67647" w:rsidRDefault="00D67647" w:rsidP="00B56D5C">
      <w:pPr>
        <w:ind w:firstLine="426"/>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D67647" w:rsidTr="00076632">
        <w:trPr>
          <w:cantSplit/>
          <w:trHeight w:val="1338"/>
        </w:trPr>
        <w:tc>
          <w:tcPr>
            <w:tcW w:w="710" w:type="dxa"/>
            <w:textDirection w:val="btLr"/>
          </w:tcPr>
          <w:p w:rsidR="00D67647" w:rsidRDefault="00D67647" w:rsidP="00076632">
            <w:pPr>
              <w:ind w:left="113" w:right="113"/>
              <w:rPr>
                <w:sz w:val="28"/>
              </w:rPr>
            </w:pPr>
            <w:r>
              <w:rPr>
                <w:sz w:val="28"/>
              </w:rPr>
              <w:lastRenderedPageBreak/>
              <w:t>Дата</w:t>
            </w:r>
          </w:p>
        </w:tc>
        <w:tc>
          <w:tcPr>
            <w:tcW w:w="8505" w:type="dxa"/>
          </w:tcPr>
          <w:p w:rsidR="00D67647" w:rsidRDefault="00D67647" w:rsidP="00076632">
            <w:pPr>
              <w:jc w:val="center"/>
              <w:rPr>
                <w:sz w:val="28"/>
              </w:rPr>
            </w:pPr>
          </w:p>
          <w:p w:rsidR="00D67647" w:rsidRPr="00B44ED2" w:rsidRDefault="00D67647"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D67647" w:rsidRDefault="00D67647" w:rsidP="00076632">
            <w:pPr>
              <w:ind w:left="113" w:right="113"/>
              <w:rPr>
                <w:sz w:val="28"/>
              </w:rPr>
            </w:pPr>
            <w:r>
              <w:rPr>
                <w:sz w:val="28"/>
              </w:rPr>
              <w:t>Оценка</w:t>
            </w:r>
          </w:p>
        </w:tc>
        <w:tc>
          <w:tcPr>
            <w:tcW w:w="708" w:type="dxa"/>
            <w:textDirection w:val="btLr"/>
          </w:tcPr>
          <w:p w:rsidR="00D67647" w:rsidRDefault="00D67647" w:rsidP="00076632">
            <w:pPr>
              <w:ind w:left="113" w:right="113"/>
              <w:rPr>
                <w:sz w:val="28"/>
              </w:rPr>
            </w:pPr>
            <w:r>
              <w:rPr>
                <w:sz w:val="28"/>
              </w:rPr>
              <w:t>Подпись</w:t>
            </w:r>
          </w:p>
        </w:tc>
      </w:tr>
      <w:tr w:rsidR="00D67647" w:rsidTr="00076632">
        <w:trPr>
          <w:trHeight w:val="12881"/>
        </w:trPr>
        <w:tc>
          <w:tcPr>
            <w:tcW w:w="710" w:type="dxa"/>
          </w:tcPr>
          <w:p w:rsidR="00D67647" w:rsidRDefault="00D67647" w:rsidP="00076632">
            <w:pPr>
              <w:rPr>
                <w:sz w:val="28"/>
              </w:rPr>
            </w:pPr>
          </w:p>
        </w:tc>
        <w:tc>
          <w:tcPr>
            <w:tcW w:w="8505" w:type="dxa"/>
          </w:tcPr>
          <w:p w:rsidR="00076632" w:rsidRPr="00076632" w:rsidRDefault="00D67647" w:rsidP="00076632">
            <w:pPr>
              <w:pStyle w:val="af2"/>
              <w:rPr>
                <w:rFonts w:ascii="Georgia" w:hAnsi="Georgia"/>
                <w:color w:val="333333"/>
              </w:rPr>
            </w:pPr>
            <w:r>
              <w:rPr>
                <w:sz w:val="28"/>
              </w:rPr>
              <w:t xml:space="preserve"> </w:t>
            </w:r>
            <w:r w:rsidR="00076632" w:rsidRPr="00076632">
              <w:rPr>
                <w:rFonts w:ascii="Georgia" w:hAnsi="Georgia"/>
                <w:b/>
                <w:bCs/>
                <w:color w:val="333333"/>
              </w:rPr>
              <w:t>Алгоритм действия:</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Объяснить маме цель и ход проведения процедуры.</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Подготовить необходимое оснащение.</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Вымыть и осушить руки.</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Наденьте чистый халат, косынку, маску.</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Подготовить ребенка к кормлению</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Залить в рожок необходимое количество свежеприготовленной молочной смеси (или другой пищи)</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Если соска новая, проколоть в ней отверстие раскаленной толстой иглой.</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Надеть соску на бутылочку</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Проверить скорость истечения смеси и ее температуру, капнув на тыльную поверхность своего лучезапястного сустава.</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Расположите ребенка на руках с возвышенным головным концом.</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Кормите так, чтобы горлышко бутылки все время было заполнено смесью.</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После кормления подержите ребенка вертикально (профилактика срыгивания) 2-5минуты.</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Положите ребенка в кровать на бочок.</w:t>
            </w:r>
          </w:p>
          <w:p w:rsidR="00076632" w:rsidRP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Снимите с бутылочки соску, промойте соску и рожок под проточной водой, а затем прокипятите в 3% содовом растворе 15 минут.</w:t>
            </w:r>
          </w:p>
          <w:p w:rsidR="00076632" w:rsidRDefault="00076632" w:rsidP="00546740">
            <w:pPr>
              <w:numPr>
                <w:ilvl w:val="0"/>
                <w:numId w:val="9"/>
              </w:numPr>
              <w:spacing w:before="100" w:beforeAutospacing="1" w:after="100" w:afterAutospacing="1"/>
              <w:jc w:val="both"/>
              <w:rPr>
                <w:color w:val="000000" w:themeColor="text1"/>
                <w:sz w:val="24"/>
                <w:szCs w:val="24"/>
              </w:rPr>
            </w:pPr>
            <w:r w:rsidRPr="00076632">
              <w:rPr>
                <w:color w:val="000000" w:themeColor="text1"/>
                <w:sz w:val="24"/>
                <w:szCs w:val="24"/>
              </w:rPr>
              <w:t>Слейте из бутылочки воду и храните в закрытой маркирован</w:t>
            </w:r>
            <w:r w:rsidRPr="00076632">
              <w:rPr>
                <w:color w:val="000000" w:themeColor="text1"/>
                <w:sz w:val="24"/>
                <w:szCs w:val="24"/>
              </w:rPr>
              <w:softHyphen/>
              <w:t>ной посуде отдельно.</w:t>
            </w:r>
          </w:p>
          <w:p w:rsidR="00076632" w:rsidRDefault="00076632" w:rsidP="00076632">
            <w:pPr>
              <w:spacing w:before="100" w:beforeAutospacing="1" w:after="100" w:afterAutospacing="1"/>
              <w:jc w:val="both"/>
              <w:rPr>
                <w:b/>
                <w:bCs/>
                <w:color w:val="000000" w:themeColor="text1"/>
                <w:sz w:val="24"/>
                <w:szCs w:val="36"/>
              </w:rPr>
            </w:pPr>
            <w:r w:rsidRPr="00076632">
              <w:rPr>
                <w:b/>
                <w:bCs/>
                <w:color w:val="000000" w:themeColor="text1"/>
                <w:sz w:val="24"/>
                <w:szCs w:val="36"/>
              </w:rPr>
              <w:t>КОРМЛЕНИЯ НОВОРОЖДЕННОГО ЧЕРЕЗ ЗОНД:</w:t>
            </w:r>
          </w:p>
          <w:p w:rsidR="00076632" w:rsidRPr="00076632" w:rsidRDefault="00076632" w:rsidP="00076632">
            <w:pPr>
              <w:pStyle w:val="af2"/>
              <w:rPr>
                <w:color w:val="000000" w:themeColor="text1"/>
              </w:rPr>
            </w:pPr>
            <w:r w:rsidRPr="00076632">
              <w:rPr>
                <w:rStyle w:val="af4"/>
                <w:color w:val="000000" w:themeColor="text1"/>
              </w:rPr>
              <w:t>Оснащение:</w:t>
            </w:r>
          </w:p>
          <w:p w:rsidR="00076632" w:rsidRPr="00076632" w:rsidRDefault="00076632" w:rsidP="00076632">
            <w:pPr>
              <w:pStyle w:val="af2"/>
              <w:rPr>
                <w:color w:val="000000" w:themeColor="text1"/>
              </w:rPr>
            </w:pPr>
            <w:r w:rsidRPr="00076632">
              <w:rPr>
                <w:color w:val="000000" w:themeColor="text1"/>
              </w:rPr>
              <w:t>1) резиновые перчатки</w:t>
            </w:r>
          </w:p>
          <w:p w:rsidR="00076632" w:rsidRPr="00076632" w:rsidRDefault="00076632" w:rsidP="00076632">
            <w:pPr>
              <w:pStyle w:val="af2"/>
              <w:rPr>
                <w:color w:val="000000" w:themeColor="text1"/>
              </w:rPr>
            </w:pPr>
            <w:r w:rsidRPr="00076632">
              <w:rPr>
                <w:color w:val="000000" w:themeColor="text1"/>
              </w:rPr>
              <w:t>2) косынка, маска</w:t>
            </w:r>
          </w:p>
          <w:p w:rsidR="00076632" w:rsidRPr="00076632" w:rsidRDefault="00076632" w:rsidP="00076632">
            <w:pPr>
              <w:pStyle w:val="af2"/>
              <w:rPr>
                <w:color w:val="000000" w:themeColor="text1"/>
              </w:rPr>
            </w:pPr>
            <w:r w:rsidRPr="00076632">
              <w:rPr>
                <w:color w:val="000000" w:themeColor="text1"/>
              </w:rPr>
              <w:t>3) отмеренное необходимое количество молока на 1 кормле</w:t>
            </w:r>
            <w:r w:rsidRPr="00076632">
              <w:rPr>
                <w:color w:val="000000" w:themeColor="text1"/>
              </w:rPr>
              <w:softHyphen/>
              <w:t xml:space="preserve">ние, подогретое до </w:t>
            </w:r>
            <w:proofErr w:type="spellStart"/>
            <w:r w:rsidRPr="00076632">
              <w:rPr>
                <w:color w:val="000000" w:themeColor="text1"/>
              </w:rPr>
              <w:t>t</w:t>
            </w:r>
            <w:proofErr w:type="spellEnd"/>
            <w:r w:rsidRPr="00076632">
              <w:rPr>
                <w:color w:val="000000" w:themeColor="text1"/>
              </w:rPr>
              <w:t xml:space="preserve"> °+37°+38°С.</w:t>
            </w:r>
          </w:p>
          <w:p w:rsidR="00076632" w:rsidRPr="00076632" w:rsidRDefault="00076632" w:rsidP="00076632">
            <w:pPr>
              <w:pStyle w:val="af2"/>
              <w:rPr>
                <w:color w:val="000000" w:themeColor="text1"/>
              </w:rPr>
            </w:pPr>
            <w:r w:rsidRPr="00076632">
              <w:rPr>
                <w:color w:val="000000" w:themeColor="text1"/>
              </w:rPr>
              <w:t>4) стерильный желудочный катетер</w:t>
            </w:r>
          </w:p>
          <w:p w:rsidR="00076632" w:rsidRPr="00076632" w:rsidRDefault="00076632" w:rsidP="00076632">
            <w:pPr>
              <w:pStyle w:val="af2"/>
              <w:rPr>
                <w:color w:val="000000" w:themeColor="text1"/>
              </w:rPr>
            </w:pPr>
            <w:r w:rsidRPr="00076632">
              <w:rPr>
                <w:color w:val="000000" w:themeColor="text1"/>
              </w:rPr>
              <w:t>5) зажим</w:t>
            </w:r>
          </w:p>
          <w:p w:rsidR="00076632" w:rsidRPr="00076632" w:rsidRDefault="00076632" w:rsidP="00076632">
            <w:pPr>
              <w:pStyle w:val="af2"/>
              <w:rPr>
                <w:color w:val="000000" w:themeColor="text1"/>
              </w:rPr>
            </w:pPr>
            <w:r w:rsidRPr="00076632">
              <w:rPr>
                <w:color w:val="000000" w:themeColor="text1"/>
              </w:rPr>
              <w:t>6) стерильный шприц 20 мл</w:t>
            </w:r>
          </w:p>
          <w:p w:rsidR="00076632" w:rsidRPr="00076632" w:rsidRDefault="00076632" w:rsidP="00076632">
            <w:pPr>
              <w:pStyle w:val="af2"/>
              <w:rPr>
                <w:color w:val="000000" w:themeColor="text1"/>
              </w:rPr>
            </w:pPr>
            <w:r w:rsidRPr="00076632">
              <w:rPr>
                <w:color w:val="000000" w:themeColor="text1"/>
              </w:rPr>
              <w:t>7) лоток</w:t>
            </w:r>
          </w:p>
          <w:p w:rsidR="00076632" w:rsidRPr="00076632" w:rsidRDefault="00076632" w:rsidP="00076632">
            <w:pPr>
              <w:pStyle w:val="af2"/>
              <w:rPr>
                <w:color w:val="000000" w:themeColor="text1"/>
              </w:rPr>
            </w:pPr>
            <w:r w:rsidRPr="00076632">
              <w:rPr>
                <w:color w:val="000000" w:themeColor="text1"/>
              </w:rPr>
              <w:t xml:space="preserve">8) </w:t>
            </w:r>
            <w:proofErr w:type="spellStart"/>
            <w:r w:rsidRPr="00076632">
              <w:rPr>
                <w:color w:val="000000" w:themeColor="text1"/>
              </w:rPr>
              <w:t>электротсос</w:t>
            </w:r>
            <w:proofErr w:type="spellEnd"/>
            <w:r w:rsidRPr="00076632">
              <w:rPr>
                <w:color w:val="000000" w:themeColor="text1"/>
              </w:rPr>
              <w:t xml:space="preserve"> или резиновая груша</w:t>
            </w:r>
          </w:p>
          <w:p w:rsidR="00076632" w:rsidRPr="00076632" w:rsidRDefault="00076632" w:rsidP="00076632">
            <w:pPr>
              <w:spacing w:before="100" w:beforeAutospacing="1" w:after="100" w:afterAutospacing="1"/>
              <w:jc w:val="both"/>
              <w:rPr>
                <w:color w:val="000000" w:themeColor="text1"/>
                <w:sz w:val="18"/>
                <w:szCs w:val="24"/>
              </w:rPr>
            </w:pPr>
          </w:p>
          <w:p w:rsidR="00D67647" w:rsidRDefault="00D67647" w:rsidP="00076632">
            <w:pPr>
              <w:rPr>
                <w:sz w:val="28"/>
              </w:rPr>
            </w:pPr>
          </w:p>
        </w:tc>
        <w:tc>
          <w:tcPr>
            <w:tcW w:w="709" w:type="dxa"/>
          </w:tcPr>
          <w:p w:rsidR="00D67647" w:rsidRDefault="00D67647" w:rsidP="00076632">
            <w:pPr>
              <w:rPr>
                <w:sz w:val="28"/>
              </w:rPr>
            </w:pPr>
          </w:p>
        </w:tc>
        <w:tc>
          <w:tcPr>
            <w:tcW w:w="708" w:type="dxa"/>
          </w:tcPr>
          <w:p w:rsidR="00D67647" w:rsidRDefault="00D67647" w:rsidP="00076632">
            <w:pPr>
              <w:rPr>
                <w:sz w:val="28"/>
              </w:rPr>
            </w:pPr>
          </w:p>
        </w:tc>
      </w:tr>
    </w:tbl>
    <w:p w:rsidR="00D67647" w:rsidRDefault="00D67647" w:rsidP="00B56D5C">
      <w:pPr>
        <w:ind w:firstLine="426"/>
        <w:jc w:val="center"/>
        <w:rPr>
          <w:b/>
          <w:sz w:val="28"/>
          <w:szCs w:val="28"/>
        </w:rPr>
      </w:pPr>
    </w:p>
    <w:p w:rsidR="00D67647" w:rsidRDefault="00D67647" w:rsidP="00B56D5C">
      <w:pPr>
        <w:ind w:firstLine="426"/>
        <w:jc w:val="center"/>
        <w:rPr>
          <w:b/>
          <w:sz w:val="28"/>
          <w:szCs w:val="28"/>
        </w:rPr>
      </w:pPr>
    </w:p>
    <w:p w:rsidR="00D67647" w:rsidRDefault="00D67647" w:rsidP="00B56D5C">
      <w:pPr>
        <w:ind w:firstLine="426"/>
        <w:jc w:val="center"/>
        <w:rPr>
          <w:b/>
          <w:sz w:val="28"/>
          <w:szCs w:val="28"/>
        </w:rPr>
      </w:pPr>
    </w:p>
    <w:p w:rsidR="00D67647" w:rsidRDefault="00D67647" w:rsidP="00B56D5C">
      <w:pPr>
        <w:ind w:firstLine="426"/>
        <w:jc w:val="center"/>
        <w:rPr>
          <w:b/>
          <w:sz w:val="28"/>
          <w:szCs w:val="28"/>
        </w:rPr>
      </w:pPr>
    </w:p>
    <w:p w:rsidR="00D67647" w:rsidRDefault="00D67647" w:rsidP="00B56D5C">
      <w:pPr>
        <w:ind w:firstLine="426"/>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D67647" w:rsidTr="00076632">
        <w:trPr>
          <w:cantSplit/>
          <w:trHeight w:val="1338"/>
        </w:trPr>
        <w:tc>
          <w:tcPr>
            <w:tcW w:w="710" w:type="dxa"/>
            <w:textDirection w:val="btLr"/>
          </w:tcPr>
          <w:p w:rsidR="00D67647" w:rsidRDefault="00D67647" w:rsidP="00076632">
            <w:pPr>
              <w:ind w:left="113" w:right="113"/>
              <w:rPr>
                <w:sz w:val="28"/>
              </w:rPr>
            </w:pPr>
            <w:r>
              <w:rPr>
                <w:sz w:val="28"/>
              </w:rPr>
              <w:t>Дата</w:t>
            </w:r>
          </w:p>
        </w:tc>
        <w:tc>
          <w:tcPr>
            <w:tcW w:w="8505" w:type="dxa"/>
          </w:tcPr>
          <w:p w:rsidR="00D67647" w:rsidRDefault="00D67647" w:rsidP="00076632">
            <w:pPr>
              <w:jc w:val="center"/>
              <w:rPr>
                <w:sz w:val="28"/>
              </w:rPr>
            </w:pPr>
          </w:p>
          <w:p w:rsidR="00D67647" w:rsidRPr="00B44ED2" w:rsidRDefault="00D67647"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D67647" w:rsidRDefault="00D67647" w:rsidP="00076632">
            <w:pPr>
              <w:ind w:left="113" w:right="113"/>
              <w:rPr>
                <w:sz w:val="28"/>
              </w:rPr>
            </w:pPr>
            <w:r>
              <w:rPr>
                <w:sz w:val="28"/>
              </w:rPr>
              <w:t>Оценка</w:t>
            </w:r>
          </w:p>
        </w:tc>
        <w:tc>
          <w:tcPr>
            <w:tcW w:w="708" w:type="dxa"/>
            <w:textDirection w:val="btLr"/>
          </w:tcPr>
          <w:p w:rsidR="00D67647" w:rsidRDefault="00D67647" w:rsidP="00076632">
            <w:pPr>
              <w:ind w:left="113" w:right="113"/>
              <w:rPr>
                <w:sz w:val="28"/>
              </w:rPr>
            </w:pPr>
            <w:r>
              <w:rPr>
                <w:sz w:val="28"/>
              </w:rPr>
              <w:t>Подпись</w:t>
            </w:r>
          </w:p>
        </w:tc>
      </w:tr>
      <w:tr w:rsidR="00D67647" w:rsidTr="00076632">
        <w:trPr>
          <w:trHeight w:val="12881"/>
        </w:trPr>
        <w:tc>
          <w:tcPr>
            <w:tcW w:w="710" w:type="dxa"/>
          </w:tcPr>
          <w:p w:rsidR="00D67647" w:rsidRDefault="00D67647" w:rsidP="00076632">
            <w:pPr>
              <w:rPr>
                <w:sz w:val="28"/>
              </w:rPr>
            </w:pPr>
          </w:p>
        </w:tc>
        <w:tc>
          <w:tcPr>
            <w:tcW w:w="8505" w:type="dxa"/>
          </w:tcPr>
          <w:p w:rsidR="00076632" w:rsidRDefault="00D67647" w:rsidP="00076632">
            <w:pPr>
              <w:jc w:val="both"/>
              <w:rPr>
                <w:color w:val="000000" w:themeColor="text1"/>
                <w:sz w:val="24"/>
                <w:szCs w:val="24"/>
              </w:rPr>
            </w:pPr>
            <w:r>
              <w:rPr>
                <w:sz w:val="28"/>
              </w:rPr>
              <w:t xml:space="preserve"> </w:t>
            </w:r>
            <w:r w:rsidR="00076632" w:rsidRPr="00076632">
              <w:rPr>
                <w:color w:val="000000" w:themeColor="text1"/>
                <w:sz w:val="24"/>
                <w:szCs w:val="24"/>
              </w:rPr>
              <w:t>Алгоритм действия:</w:t>
            </w:r>
          </w:p>
          <w:p w:rsidR="00076632" w:rsidRDefault="00076632" w:rsidP="00076632">
            <w:pPr>
              <w:jc w:val="both"/>
              <w:rPr>
                <w:color w:val="000000" w:themeColor="text1"/>
                <w:sz w:val="24"/>
                <w:szCs w:val="24"/>
              </w:rPr>
            </w:pPr>
            <w:r w:rsidRPr="00076632">
              <w:rPr>
                <w:rStyle w:val="af4"/>
                <w:color w:val="000000" w:themeColor="text1"/>
                <w:sz w:val="24"/>
                <w:szCs w:val="24"/>
              </w:rPr>
              <w:t>1. </w:t>
            </w:r>
            <w:r w:rsidRPr="00076632">
              <w:rPr>
                <w:color w:val="000000" w:themeColor="text1"/>
                <w:sz w:val="24"/>
                <w:szCs w:val="24"/>
              </w:rPr>
              <w:t>Объяснить маме цель и ход прове</w:t>
            </w:r>
            <w:r w:rsidRPr="00076632">
              <w:rPr>
                <w:color w:val="000000" w:themeColor="text1"/>
                <w:sz w:val="24"/>
                <w:szCs w:val="24"/>
              </w:rPr>
              <w:softHyphen/>
              <w:t>дения процедуры.</w:t>
            </w:r>
          </w:p>
          <w:p w:rsidR="00076632" w:rsidRDefault="00076632" w:rsidP="00076632">
            <w:pPr>
              <w:jc w:val="both"/>
              <w:rPr>
                <w:color w:val="000000" w:themeColor="text1"/>
                <w:sz w:val="24"/>
                <w:szCs w:val="24"/>
              </w:rPr>
            </w:pPr>
            <w:r w:rsidRPr="00076632">
              <w:rPr>
                <w:rStyle w:val="af4"/>
                <w:color w:val="000000" w:themeColor="text1"/>
                <w:sz w:val="24"/>
                <w:szCs w:val="24"/>
              </w:rPr>
              <w:t>2. </w:t>
            </w:r>
            <w:r w:rsidRPr="00076632">
              <w:rPr>
                <w:color w:val="000000" w:themeColor="text1"/>
                <w:sz w:val="24"/>
                <w:szCs w:val="24"/>
              </w:rPr>
              <w:t>Подготовить оснащение.</w:t>
            </w:r>
          </w:p>
          <w:p w:rsidR="00076632" w:rsidRDefault="00076632" w:rsidP="00076632">
            <w:pPr>
              <w:jc w:val="both"/>
              <w:rPr>
                <w:color w:val="000000" w:themeColor="text1"/>
                <w:sz w:val="24"/>
                <w:szCs w:val="24"/>
              </w:rPr>
            </w:pPr>
            <w:r w:rsidRPr="00076632">
              <w:rPr>
                <w:rStyle w:val="af4"/>
                <w:color w:val="000000" w:themeColor="text1"/>
                <w:sz w:val="24"/>
                <w:szCs w:val="24"/>
              </w:rPr>
              <w:t>3. </w:t>
            </w:r>
            <w:r w:rsidRPr="00076632">
              <w:rPr>
                <w:color w:val="000000" w:themeColor="text1"/>
                <w:sz w:val="24"/>
                <w:szCs w:val="24"/>
              </w:rPr>
              <w:t>Обработать руки гигиеническим способом, надеть косынку, маску и стерильные резиновые перчатки.</w:t>
            </w:r>
          </w:p>
          <w:p w:rsidR="00076632" w:rsidRDefault="00076632" w:rsidP="00076632">
            <w:pPr>
              <w:jc w:val="both"/>
              <w:rPr>
                <w:color w:val="000000" w:themeColor="text1"/>
                <w:sz w:val="24"/>
                <w:szCs w:val="24"/>
              </w:rPr>
            </w:pPr>
            <w:r w:rsidRPr="00076632">
              <w:rPr>
                <w:rStyle w:val="af4"/>
                <w:color w:val="000000" w:themeColor="text1"/>
                <w:sz w:val="24"/>
                <w:szCs w:val="24"/>
              </w:rPr>
              <w:t>4. </w:t>
            </w:r>
            <w:r w:rsidRPr="00076632">
              <w:rPr>
                <w:color w:val="000000" w:themeColor="text1"/>
                <w:sz w:val="24"/>
                <w:szCs w:val="24"/>
              </w:rPr>
              <w:t>Уложить ребенка на бок с припод</w:t>
            </w:r>
            <w:r w:rsidRPr="00076632">
              <w:rPr>
                <w:color w:val="000000" w:themeColor="text1"/>
                <w:sz w:val="24"/>
                <w:szCs w:val="24"/>
              </w:rPr>
              <w:softHyphen/>
              <w:t>нятым головным концом, зафиксиро</w:t>
            </w:r>
            <w:r w:rsidRPr="00076632">
              <w:rPr>
                <w:color w:val="000000" w:themeColor="text1"/>
                <w:sz w:val="24"/>
                <w:szCs w:val="24"/>
              </w:rPr>
              <w:softHyphen/>
              <w:t>вать такое положение с помощью ва</w:t>
            </w:r>
            <w:r w:rsidRPr="00076632">
              <w:rPr>
                <w:color w:val="000000" w:themeColor="text1"/>
                <w:sz w:val="24"/>
                <w:szCs w:val="24"/>
              </w:rPr>
              <w:softHyphen/>
              <w:t>лика.</w:t>
            </w:r>
          </w:p>
          <w:p w:rsidR="00076632" w:rsidRDefault="00076632" w:rsidP="00076632">
            <w:pPr>
              <w:jc w:val="both"/>
              <w:rPr>
                <w:color w:val="000000" w:themeColor="text1"/>
                <w:sz w:val="24"/>
                <w:szCs w:val="24"/>
              </w:rPr>
            </w:pPr>
            <w:r w:rsidRPr="00076632">
              <w:rPr>
                <w:rStyle w:val="af4"/>
                <w:color w:val="000000" w:themeColor="text1"/>
                <w:sz w:val="24"/>
                <w:szCs w:val="24"/>
              </w:rPr>
              <w:t>5. </w:t>
            </w:r>
            <w:r w:rsidRPr="00076632">
              <w:rPr>
                <w:color w:val="000000" w:themeColor="text1"/>
                <w:sz w:val="24"/>
                <w:szCs w:val="24"/>
              </w:rPr>
              <w:t>Измерить глубину введения зонда - от мочки уха, до кончика носа, и от кончика носа, до мечевидного отрост</w:t>
            </w:r>
            <w:r w:rsidRPr="00076632">
              <w:rPr>
                <w:color w:val="000000" w:themeColor="text1"/>
                <w:sz w:val="24"/>
                <w:szCs w:val="24"/>
              </w:rPr>
              <w:softHyphen/>
              <w:t>ка. Сделать метку.</w:t>
            </w:r>
          </w:p>
          <w:p w:rsidR="00076632" w:rsidRDefault="00076632" w:rsidP="00076632">
            <w:pPr>
              <w:jc w:val="both"/>
              <w:rPr>
                <w:color w:val="000000" w:themeColor="text1"/>
                <w:sz w:val="24"/>
                <w:szCs w:val="24"/>
              </w:rPr>
            </w:pPr>
            <w:r w:rsidRPr="00076632">
              <w:rPr>
                <w:rStyle w:val="af4"/>
                <w:color w:val="000000" w:themeColor="text1"/>
                <w:sz w:val="24"/>
                <w:szCs w:val="24"/>
              </w:rPr>
              <w:t>6. </w:t>
            </w:r>
            <w:r w:rsidRPr="00076632">
              <w:rPr>
                <w:color w:val="000000" w:themeColor="text1"/>
                <w:sz w:val="24"/>
                <w:szCs w:val="24"/>
              </w:rPr>
              <w:t>Присоединить к зонду шприц и проверить его проходимость.</w:t>
            </w:r>
          </w:p>
          <w:p w:rsidR="00076632" w:rsidRDefault="00076632" w:rsidP="00076632">
            <w:pPr>
              <w:jc w:val="both"/>
              <w:rPr>
                <w:color w:val="000000" w:themeColor="text1"/>
                <w:sz w:val="24"/>
                <w:szCs w:val="24"/>
              </w:rPr>
            </w:pPr>
            <w:r w:rsidRPr="00076632">
              <w:rPr>
                <w:rStyle w:val="af4"/>
                <w:color w:val="000000" w:themeColor="text1"/>
                <w:sz w:val="24"/>
                <w:szCs w:val="24"/>
              </w:rPr>
              <w:t>7. </w:t>
            </w:r>
            <w:r w:rsidRPr="00076632">
              <w:rPr>
                <w:color w:val="000000" w:themeColor="text1"/>
                <w:sz w:val="24"/>
                <w:szCs w:val="24"/>
              </w:rPr>
              <w:t>Удалить поршень из шприца, а катетер поместить между средним и указательным пальцами левой руки, слепым концом вверх.</w:t>
            </w:r>
          </w:p>
          <w:p w:rsidR="00076632" w:rsidRDefault="00076632" w:rsidP="00076632">
            <w:pPr>
              <w:jc w:val="both"/>
              <w:rPr>
                <w:color w:val="000000" w:themeColor="text1"/>
                <w:sz w:val="24"/>
                <w:szCs w:val="24"/>
              </w:rPr>
            </w:pPr>
            <w:r w:rsidRPr="00076632">
              <w:rPr>
                <w:rStyle w:val="af4"/>
                <w:color w:val="000000" w:themeColor="text1"/>
                <w:sz w:val="24"/>
                <w:szCs w:val="24"/>
              </w:rPr>
              <w:t>8. </w:t>
            </w:r>
            <w:r w:rsidRPr="00076632">
              <w:rPr>
                <w:color w:val="000000" w:themeColor="text1"/>
                <w:sz w:val="24"/>
                <w:szCs w:val="24"/>
              </w:rPr>
              <w:t xml:space="preserve">Заполнить шприц на 1/3 </w:t>
            </w:r>
            <w:proofErr w:type="gramStart"/>
            <w:r w:rsidRPr="00076632">
              <w:rPr>
                <w:color w:val="000000" w:themeColor="text1"/>
                <w:sz w:val="24"/>
                <w:szCs w:val="24"/>
              </w:rPr>
              <w:t>грудном</w:t>
            </w:r>
            <w:proofErr w:type="gramEnd"/>
            <w:r w:rsidRPr="00076632">
              <w:rPr>
                <w:color w:val="000000" w:themeColor="text1"/>
                <w:sz w:val="24"/>
                <w:szCs w:val="24"/>
              </w:rPr>
              <w:t xml:space="preserve"> молоком и опуская слепой конец зон</w:t>
            </w:r>
            <w:r w:rsidRPr="00076632">
              <w:rPr>
                <w:color w:val="000000" w:themeColor="text1"/>
                <w:sz w:val="24"/>
                <w:szCs w:val="24"/>
              </w:rPr>
              <w:softHyphen/>
              <w:t>да, заполнить молоком, до появления первой капли из слепого отверстия зонда.</w:t>
            </w:r>
          </w:p>
          <w:p w:rsidR="00076632" w:rsidRDefault="00076632" w:rsidP="00076632">
            <w:pPr>
              <w:jc w:val="both"/>
              <w:rPr>
                <w:color w:val="000000" w:themeColor="text1"/>
                <w:sz w:val="24"/>
                <w:szCs w:val="24"/>
              </w:rPr>
            </w:pPr>
            <w:r w:rsidRPr="00076632">
              <w:rPr>
                <w:rStyle w:val="af4"/>
                <w:color w:val="000000" w:themeColor="text1"/>
                <w:sz w:val="24"/>
                <w:szCs w:val="24"/>
              </w:rPr>
              <w:t>9. </w:t>
            </w:r>
            <w:r w:rsidRPr="00076632">
              <w:rPr>
                <w:color w:val="000000" w:themeColor="text1"/>
                <w:sz w:val="24"/>
                <w:szCs w:val="24"/>
              </w:rPr>
              <w:t>Зажать катетер зажимом на расстоя</w:t>
            </w:r>
            <w:r w:rsidRPr="00076632">
              <w:rPr>
                <w:color w:val="000000" w:themeColor="text1"/>
                <w:sz w:val="24"/>
                <w:szCs w:val="24"/>
              </w:rPr>
              <w:softHyphen/>
              <w:t>нии 5-8 см со стороны шприца.</w:t>
            </w:r>
          </w:p>
          <w:p w:rsidR="00076632" w:rsidRDefault="00076632" w:rsidP="00076632">
            <w:pPr>
              <w:jc w:val="both"/>
              <w:rPr>
                <w:color w:val="000000" w:themeColor="text1"/>
                <w:sz w:val="24"/>
                <w:szCs w:val="24"/>
              </w:rPr>
            </w:pPr>
            <w:r w:rsidRPr="00076632">
              <w:rPr>
                <w:rStyle w:val="af4"/>
                <w:color w:val="000000" w:themeColor="text1"/>
                <w:sz w:val="24"/>
                <w:szCs w:val="24"/>
              </w:rPr>
              <w:t>10. </w:t>
            </w:r>
            <w:r w:rsidRPr="00076632">
              <w:rPr>
                <w:color w:val="000000" w:themeColor="text1"/>
                <w:sz w:val="24"/>
                <w:szCs w:val="24"/>
              </w:rPr>
              <w:t>Смочить конец катетера в молоке.</w:t>
            </w:r>
          </w:p>
          <w:p w:rsidR="00076632" w:rsidRDefault="00076632" w:rsidP="00076632">
            <w:pPr>
              <w:jc w:val="both"/>
              <w:rPr>
                <w:color w:val="000000" w:themeColor="text1"/>
                <w:sz w:val="24"/>
                <w:szCs w:val="24"/>
              </w:rPr>
            </w:pPr>
            <w:r w:rsidRPr="00076632">
              <w:rPr>
                <w:rStyle w:val="af4"/>
                <w:color w:val="000000" w:themeColor="text1"/>
                <w:sz w:val="24"/>
                <w:szCs w:val="24"/>
              </w:rPr>
              <w:t>11. </w:t>
            </w:r>
            <w:r w:rsidRPr="00076632">
              <w:rPr>
                <w:color w:val="000000" w:themeColor="text1"/>
                <w:sz w:val="24"/>
                <w:szCs w:val="24"/>
              </w:rPr>
              <w:t>Вставить зонд в рот по средней ли</w:t>
            </w:r>
            <w:r w:rsidRPr="00076632">
              <w:rPr>
                <w:color w:val="000000" w:themeColor="text1"/>
                <w:sz w:val="24"/>
                <w:szCs w:val="24"/>
              </w:rPr>
              <w:softHyphen/>
              <w:t>нии языка и ввести до метки. Не при</w:t>
            </w:r>
            <w:r w:rsidRPr="00076632">
              <w:rPr>
                <w:color w:val="000000" w:themeColor="text1"/>
                <w:sz w:val="24"/>
                <w:szCs w:val="24"/>
              </w:rPr>
              <w:softHyphen/>
              <w:t xml:space="preserve">лагать усилий и </w:t>
            </w:r>
            <w:proofErr w:type="gramStart"/>
            <w:r w:rsidRPr="00076632">
              <w:rPr>
                <w:color w:val="000000" w:themeColor="text1"/>
                <w:sz w:val="24"/>
                <w:szCs w:val="24"/>
              </w:rPr>
              <w:t>следить</w:t>
            </w:r>
            <w:proofErr w:type="gramEnd"/>
            <w:r w:rsidRPr="00076632">
              <w:rPr>
                <w:color w:val="000000" w:themeColor="text1"/>
                <w:sz w:val="24"/>
                <w:szCs w:val="24"/>
              </w:rPr>
              <w:t xml:space="preserve"> нет ли одыш</w:t>
            </w:r>
            <w:r w:rsidRPr="00076632">
              <w:rPr>
                <w:color w:val="000000" w:themeColor="text1"/>
                <w:sz w:val="24"/>
                <w:szCs w:val="24"/>
              </w:rPr>
              <w:softHyphen/>
              <w:t>ки, цианоза</w:t>
            </w:r>
          </w:p>
          <w:p w:rsidR="00076632" w:rsidRDefault="00076632" w:rsidP="00076632">
            <w:pPr>
              <w:jc w:val="both"/>
              <w:rPr>
                <w:color w:val="000000" w:themeColor="text1"/>
                <w:sz w:val="24"/>
                <w:szCs w:val="24"/>
              </w:rPr>
            </w:pPr>
            <w:r w:rsidRPr="00076632">
              <w:rPr>
                <w:rStyle w:val="af4"/>
                <w:color w:val="000000" w:themeColor="text1"/>
                <w:sz w:val="24"/>
                <w:szCs w:val="24"/>
              </w:rPr>
              <w:t>12. </w:t>
            </w:r>
            <w:r w:rsidRPr="00076632">
              <w:rPr>
                <w:color w:val="000000" w:themeColor="text1"/>
                <w:sz w:val="24"/>
                <w:szCs w:val="24"/>
              </w:rPr>
              <w:t>Приподняв шприц, снять зажим и медленно ввести молоко в желудок.</w:t>
            </w:r>
          </w:p>
          <w:p w:rsidR="00076632" w:rsidRDefault="00076632" w:rsidP="00076632">
            <w:pPr>
              <w:jc w:val="both"/>
              <w:rPr>
                <w:color w:val="000000" w:themeColor="text1"/>
                <w:sz w:val="24"/>
                <w:szCs w:val="24"/>
              </w:rPr>
            </w:pPr>
            <w:r w:rsidRPr="00076632">
              <w:rPr>
                <w:rStyle w:val="af4"/>
                <w:color w:val="000000" w:themeColor="text1"/>
                <w:sz w:val="24"/>
                <w:szCs w:val="24"/>
              </w:rPr>
              <w:t>13. </w:t>
            </w:r>
            <w:r w:rsidRPr="00076632">
              <w:rPr>
                <w:color w:val="000000" w:themeColor="text1"/>
                <w:sz w:val="24"/>
                <w:szCs w:val="24"/>
              </w:rPr>
              <w:t>Зажать катетер большим и указательным пальцем правой руки на рас</w:t>
            </w:r>
            <w:r w:rsidRPr="00076632">
              <w:rPr>
                <w:color w:val="000000" w:themeColor="text1"/>
                <w:sz w:val="24"/>
                <w:szCs w:val="24"/>
              </w:rPr>
              <w:softHyphen/>
              <w:t>стоянии 2-3 см от ротовой полости и быстрым движением извлечь из же</w:t>
            </w:r>
            <w:r w:rsidRPr="00076632">
              <w:rPr>
                <w:color w:val="000000" w:themeColor="text1"/>
                <w:sz w:val="24"/>
                <w:szCs w:val="24"/>
              </w:rPr>
              <w:softHyphen/>
              <w:t>лудка.</w:t>
            </w:r>
          </w:p>
          <w:p w:rsidR="00076632" w:rsidRDefault="00076632" w:rsidP="00076632">
            <w:pPr>
              <w:jc w:val="both"/>
              <w:rPr>
                <w:color w:val="000000" w:themeColor="text1"/>
                <w:sz w:val="24"/>
                <w:szCs w:val="24"/>
              </w:rPr>
            </w:pPr>
            <w:r w:rsidRPr="00076632">
              <w:rPr>
                <w:rStyle w:val="af4"/>
                <w:color w:val="000000" w:themeColor="text1"/>
                <w:sz w:val="24"/>
                <w:szCs w:val="24"/>
              </w:rPr>
              <w:t>14. </w:t>
            </w:r>
            <w:r w:rsidRPr="00076632">
              <w:rPr>
                <w:color w:val="000000" w:themeColor="text1"/>
                <w:sz w:val="24"/>
                <w:szCs w:val="24"/>
              </w:rPr>
              <w:t>Положить ребенка на правый бок с приподнятым головным концом.</w:t>
            </w:r>
          </w:p>
          <w:p w:rsidR="00076632" w:rsidRDefault="00076632" w:rsidP="00076632">
            <w:pPr>
              <w:jc w:val="both"/>
              <w:rPr>
                <w:color w:val="000000" w:themeColor="text1"/>
                <w:sz w:val="24"/>
                <w:szCs w:val="24"/>
              </w:rPr>
            </w:pPr>
            <w:r w:rsidRPr="00076632">
              <w:rPr>
                <w:rStyle w:val="af4"/>
                <w:color w:val="000000" w:themeColor="text1"/>
                <w:sz w:val="24"/>
                <w:szCs w:val="24"/>
              </w:rPr>
              <w:t>15. </w:t>
            </w:r>
            <w:r w:rsidRPr="00076632">
              <w:rPr>
                <w:color w:val="000000" w:themeColor="text1"/>
                <w:sz w:val="24"/>
                <w:szCs w:val="24"/>
              </w:rPr>
              <w:t>Снять перчатки, сбросить их в контейнер и вымыть руки. Ис</w:t>
            </w:r>
            <w:r w:rsidRPr="00076632">
              <w:rPr>
                <w:color w:val="000000" w:themeColor="text1"/>
                <w:sz w:val="24"/>
                <w:szCs w:val="24"/>
              </w:rPr>
              <w:softHyphen/>
              <w:t>пользованный инструментарий помес</w:t>
            </w:r>
            <w:r w:rsidRPr="00076632">
              <w:rPr>
                <w:color w:val="000000" w:themeColor="text1"/>
                <w:sz w:val="24"/>
                <w:szCs w:val="24"/>
              </w:rPr>
              <w:softHyphen/>
              <w:t xml:space="preserve">тить в </w:t>
            </w:r>
            <w:proofErr w:type="spellStart"/>
            <w:r w:rsidRPr="00076632">
              <w:rPr>
                <w:color w:val="000000" w:themeColor="text1"/>
                <w:sz w:val="24"/>
                <w:szCs w:val="24"/>
              </w:rPr>
              <w:t>дезраствор</w:t>
            </w:r>
            <w:proofErr w:type="spellEnd"/>
            <w:r w:rsidRPr="00076632">
              <w:rPr>
                <w:color w:val="000000" w:themeColor="text1"/>
                <w:sz w:val="24"/>
                <w:szCs w:val="24"/>
              </w:rPr>
              <w:t>.</w:t>
            </w:r>
          </w:p>
          <w:p w:rsidR="00076632" w:rsidRDefault="00076632" w:rsidP="00076632">
            <w:pPr>
              <w:jc w:val="both"/>
              <w:rPr>
                <w:color w:val="000000" w:themeColor="text1"/>
                <w:sz w:val="24"/>
                <w:szCs w:val="24"/>
              </w:rPr>
            </w:pPr>
          </w:p>
          <w:p w:rsidR="00076632" w:rsidRDefault="00076632" w:rsidP="00076632">
            <w:pPr>
              <w:jc w:val="both"/>
              <w:rPr>
                <w:color w:val="000000" w:themeColor="text1"/>
                <w:sz w:val="24"/>
                <w:szCs w:val="24"/>
              </w:rPr>
            </w:pPr>
          </w:p>
          <w:p w:rsidR="00076632" w:rsidRDefault="00076632" w:rsidP="00076632">
            <w:pPr>
              <w:jc w:val="both"/>
              <w:rPr>
                <w:color w:val="000000" w:themeColor="text1"/>
                <w:sz w:val="24"/>
                <w:szCs w:val="24"/>
              </w:rPr>
            </w:pPr>
          </w:p>
          <w:p w:rsidR="00076632" w:rsidRDefault="00076632" w:rsidP="00076632">
            <w:pPr>
              <w:jc w:val="both"/>
              <w:rPr>
                <w:color w:val="000000" w:themeColor="text1"/>
                <w:sz w:val="24"/>
                <w:szCs w:val="24"/>
              </w:rPr>
            </w:pPr>
          </w:p>
          <w:p w:rsidR="00076632" w:rsidRDefault="00076632" w:rsidP="00076632">
            <w:pPr>
              <w:jc w:val="both"/>
              <w:rPr>
                <w:color w:val="000000" w:themeColor="text1"/>
                <w:sz w:val="24"/>
                <w:szCs w:val="24"/>
              </w:rPr>
            </w:pPr>
          </w:p>
          <w:p w:rsidR="00076632" w:rsidRPr="00076632" w:rsidRDefault="00076632" w:rsidP="00076632">
            <w:pPr>
              <w:jc w:val="both"/>
              <w:rPr>
                <w:color w:val="000000" w:themeColor="text1"/>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76632" w:rsidRPr="006F2272" w:rsidTr="005A5A18">
              <w:trPr>
                <w:trHeight w:val="468"/>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r w:rsidRPr="006F2272">
                    <w:t>Количество</w:t>
                  </w:r>
                </w:p>
              </w:tc>
            </w:tr>
            <w:tr w:rsidR="00076632" w:rsidRPr="006F2272" w:rsidTr="005A5A18">
              <w:trPr>
                <w:trHeight w:val="256"/>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r>
                    <w:rPr>
                      <w:sz w:val="28"/>
                    </w:rPr>
                    <w:t xml:space="preserve">Использование присыпок </w:t>
                  </w: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r>
                    <w:rPr>
                      <w:sz w:val="28"/>
                    </w:rPr>
                    <w:t>3</w:t>
                  </w:r>
                </w:p>
              </w:tc>
            </w:tr>
            <w:tr w:rsidR="00076632" w:rsidRPr="006F2272" w:rsidTr="005A5A18">
              <w:trPr>
                <w:trHeight w:val="204"/>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r>
                    <w:rPr>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r>
                    <w:rPr>
                      <w:sz w:val="28"/>
                    </w:rPr>
                    <w:t>4</w:t>
                  </w:r>
                </w:p>
              </w:tc>
            </w:tr>
            <w:tr w:rsidR="00076632" w:rsidRPr="006F2272" w:rsidTr="005A5A18">
              <w:trPr>
                <w:trHeight w:val="293"/>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r>
                    <w:rPr>
                      <w:sz w:val="28"/>
                    </w:rPr>
                    <w:t xml:space="preserve">Кормление через зонд </w:t>
                  </w: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r>
                    <w:rPr>
                      <w:sz w:val="28"/>
                    </w:rPr>
                    <w:t>1</w:t>
                  </w:r>
                </w:p>
              </w:tc>
            </w:tr>
            <w:tr w:rsidR="00076632" w:rsidRPr="006F2272" w:rsidTr="005A5A18">
              <w:trPr>
                <w:trHeight w:val="242"/>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r>
            <w:tr w:rsidR="00076632" w:rsidRPr="006F2272" w:rsidTr="005A5A18">
              <w:trPr>
                <w:trHeight w:val="242"/>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r>
            <w:tr w:rsidR="00076632" w:rsidRPr="006F2272" w:rsidTr="005A5A18">
              <w:trPr>
                <w:trHeight w:val="242"/>
              </w:trPr>
              <w:tc>
                <w:tcPr>
                  <w:tcW w:w="127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5387"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c>
                <w:tcPr>
                  <w:tcW w:w="936" w:type="dxa"/>
                  <w:tcBorders>
                    <w:top w:val="single" w:sz="4" w:space="0" w:color="auto"/>
                    <w:left w:val="single" w:sz="4" w:space="0" w:color="auto"/>
                    <w:bottom w:val="single" w:sz="4" w:space="0" w:color="auto"/>
                    <w:right w:val="single" w:sz="4" w:space="0" w:color="auto"/>
                  </w:tcBorders>
                </w:tcPr>
                <w:p w:rsidR="00076632" w:rsidRPr="006F2272" w:rsidRDefault="00076632" w:rsidP="00076632">
                  <w:pPr>
                    <w:rPr>
                      <w:sz w:val="28"/>
                    </w:rPr>
                  </w:pPr>
                </w:p>
              </w:tc>
            </w:tr>
          </w:tbl>
          <w:p w:rsidR="00076632" w:rsidRDefault="00076632" w:rsidP="00076632">
            <w:pPr>
              <w:rPr>
                <w:sz w:val="28"/>
              </w:rPr>
            </w:pPr>
          </w:p>
        </w:tc>
        <w:tc>
          <w:tcPr>
            <w:tcW w:w="709" w:type="dxa"/>
          </w:tcPr>
          <w:p w:rsidR="00D67647" w:rsidRDefault="00D67647" w:rsidP="00076632">
            <w:pPr>
              <w:rPr>
                <w:sz w:val="28"/>
              </w:rPr>
            </w:pPr>
          </w:p>
        </w:tc>
        <w:tc>
          <w:tcPr>
            <w:tcW w:w="708" w:type="dxa"/>
          </w:tcPr>
          <w:p w:rsidR="00D67647" w:rsidRDefault="00D67647" w:rsidP="00076632">
            <w:pPr>
              <w:rPr>
                <w:sz w:val="28"/>
              </w:rPr>
            </w:pPr>
          </w:p>
        </w:tc>
      </w:tr>
    </w:tbl>
    <w:p w:rsidR="00D67647" w:rsidRDefault="00D67647" w:rsidP="00D67647">
      <w:pPr>
        <w:rPr>
          <w:b/>
          <w:sz w:val="28"/>
          <w:szCs w:val="28"/>
        </w:rPr>
      </w:pPr>
    </w:p>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cantSplit/>
          <w:trHeight w:val="12881"/>
        </w:trPr>
        <w:tc>
          <w:tcPr>
            <w:tcW w:w="710" w:type="dxa"/>
            <w:textDirection w:val="btLr"/>
          </w:tcPr>
          <w:p w:rsidR="00076632" w:rsidRDefault="008F5023" w:rsidP="00076632">
            <w:pPr>
              <w:ind w:left="113" w:right="113"/>
              <w:jc w:val="center"/>
              <w:rPr>
                <w:sz w:val="28"/>
              </w:rPr>
            </w:pPr>
            <w:r>
              <w:rPr>
                <w:sz w:val="28"/>
              </w:rPr>
              <w:t>15.05.</w:t>
            </w:r>
            <w:r w:rsidR="00076632">
              <w:rPr>
                <w:sz w:val="28"/>
              </w:rPr>
              <w:t>2020</w:t>
            </w:r>
          </w:p>
        </w:tc>
        <w:tc>
          <w:tcPr>
            <w:tcW w:w="8505" w:type="dxa"/>
          </w:tcPr>
          <w:p w:rsidR="00076632" w:rsidRDefault="00076632" w:rsidP="00076632">
            <w:pPr>
              <w:rPr>
                <w:b/>
                <w:color w:val="000000"/>
                <w:sz w:val="27"/>
                <w:szCs w:val="27"/>
              </w:rPr>
            </w:pPr>
            <w:r>
              <w:rPr>
                <w:sz w:val="28"/>
              </w:rPr>
              <w:t xml:space="preserve"> </w:t>
            </w:r>
            <w:r w:rsidR="008E0282" w:rsidRPr="008E0282">
              <w:rPr>
                <w:b/>
                <w:color w:val="000000"/>
                <w:sz w:val="27"/>
                <w:szCs w:val="27"/>
              </w:rPr>
              <w:t>Обработка пупочной ранки новорожденного ребенка:</w:t>
            </w:r>
          </w:p>
          <w:p w:rsidR="008E0282" w:rsidRDefault="008E0282" w:rsidP="008E0282">
            <w:pPr>
              <w:pStyle w:val="af2"/>
              <w:rPr>
                <w:rFonts w:ascii="Georgia" w:hAnsi="Georgia"/>
                <w:color w:val="333333"/>
              </w:rPr>
            </w:pPr>
            <w:r>
              <w:rPr>
                <w:rStyle w:val="af4"/>
                <w:rFonts w:ascii="Georgia" w:hAnsi="Georgia"/>
                <w:color w:val="333333"/>
              </w:rPr>
              <w:t>Оснащение:</w:t>
            </w:r>
          </w:p>
          <w:p w:rsidR="008E0282" w:rsidRPr="008E0282" w:rsidRDefault="008E0282" w:rsidP="008E0282">
            <w:pPr>
              <w:pStyle w:val="af2"/>
              <w:rPr>
                <w:color w:val="000000" w:themeColor="text1"/>
              </w:rPr>
            </w:pPr>
            <w:r>
              <w:rPr>
                <w:rFonts w:ascii="Georgia" w:hAnsi="Georgia"/>
                <w:color w:val="333333"/>
              </w:rPr>
              <w:t>1</w:t>
            </w:r>
            <w:r w:rsidRPr="008E0282">
              <w:rPr>
                <w:color w:val="000000" w:themeColor="text1"/>
              </w:rPr>
              <w:t>) стерильные ватные палочки</w:t>
            </w:r>
          </w:p>
          <w:p w:rsidR="008E0282" w:rsidRPr="008E0282" w:rsidRDefault="008E0282" w:rsidP="008E0282">
            <w:pPr>
              <w:pStyle w:val="af2"/>
              <w:rPr>
                <w:color w:val="000000" w:themeColor="text1"/>
              </w:rPr>
            </w:pPr>
            <w:r w:rsidRPr="008E0282">
              <w:rPr>
                <w:color w:val="000000" w:themeColor="text1"/>
              </w:rPr>
              <w:t>2) лоток для обработанного материала</w:t>
            </w:r>
          </w:p>
          <w:p w:rsidR="008E0282" w:rsidRPr="008E0282" w:rsidRDefault="008E0282" w:rsidP="008E0282">
            <w:pPr>
              <w:pStyle w:val="af2"/>
              <w:rPr>
                <w:color w:val="000000" w:themeColor="text1"/>
              </w:rPr>
            </w:pPr>
            <w:r w:rsidRPr="008E0282">
              <w:rPr>
                <w:color w:val="000000" w:themeColor="text1"/>
              </w:rPr>
              <w:t xml:space="preserve">3) </w:t>
            </w:r>
            <w:proofErr w:type="gramStart"/>
            <w:r w:rsidRPr="008E0282">
              <w:rPr>
                <w:color w:val="000000" w:themeColor="text1"/>
              </w:rPr>
              <w:t>кипяченная</w:t>
            </w:r>
            <w:proofErr w:type="gramEnd"/>
            <w:r w:rsidRPr="008E0282">
              <w:rPr>
                <w:color w:val="000000" w:themeColor="text1"/>
              </w:rPr>
              <w:t xml:space="preserve"> вода</w:t>
            </w:r>
          </w:p>
          <w:p w:rsidR="008E0282" w:rsidRPr="008E0282" w:rsidRDefault="008E0282" w:rsidP="008E0282">
            <w:pPr>
              <w:pStyle w:val="af2"/>
              <w:rPr>
                <w:color w:val="000000" w:themeColor="text1"/>
              </w:rPr>
            </w:pPr>
            <w:r w:rsidRPr="008E0282">
              <w:rPr>
                <w:color w:val="000000" w:themeColor="text1"/>
              </w:rPr>
              <w:t>4) стерильная пипетка</w:t>
            </w:r>
          </w:p>
          <w:p w:rsidR="008E0282" w:rsidRPr="008E0282" w:rsidRDefault="008E0282" w:rsidP="008E0282">
            <w:pPr>
              <w:pStyle w:val="af2"/>
              <w:rPr>
                <w:color w:val="000000" w:themeColor="text1"/>
              </w:rPr>
            </w:pPr>
            <w:r w:rsidRPr="008E0282">
              <w:rPr>
                <w:color w:val="000000" w:themeColor="text1"/>
              </w:rPr>
              <w:t>5) чистый набор для пеленания</w:t>
            </w:r>
          </w:p>
          <w:p w:rsidR="008E0282" w:rsidRPr="008E0282" w:rsidRDefault="008E0282" w:rsidP="008E0282">
            <w:pPr>
              <w:pStyle w:val="af2"/>
              <w:rPr>
                <w:color w:val="000000" w:themeColor="text1"/>
              </w:rPr>
            </w:pPr>
            <w:r w:rsidRPr="008E0282">
              <w:rPr>
                <w:color w:val="000000" w:themeColor="text1"/>
              </w:rPr>
              <w:t>6) резиновые перчатки</w:t>
            </w:r>
          </w:p>
          <w:p w:rsidR="008E0282" w:rsidRPr="008E0282" w:rsidRDefault="008E0282" w:rsidP="008E0282">
            <w:pPr>
              <w:pStyle w:val="af2"/>
              <w:rPr>
                <w:color w:val="000000" w:themeColor="text1"/>
              </w:rPr>
            </w:pPr>
            <w:r w:rsidRPr="008E0282">
              <w:rPr>
                <w:color w:val="000000" w:themeColor="text1"/>
              </w:rPr>
              <w:t xml:space="preserve">7) </w:t>
            </w:r>
            <w:proofErr w:type="spellStart"/>
            <w:r w:rsidRPr="008E0282">
              <w:rPr>
                <w:color w:val="000000" w:themeColor="text1"/>
              </w:rPr>
              <w:t>дезраствор</w:t>
            </w:r>
            <w:proofErr w:type="spellEnd"/>
          </w:p>
          <w:p w:rsidR="008E0282" w:rsidRPr="008E0282" w:rsidRDefault="008E0282" w:rsidP="008E0282">
            <w:pPr>
              <w:pStyle w:val="af2"/>
              <w:rPr>
                <w:color w:val="000000" w:themeColor="text1"/>
              </w:rPr>
            </w:pPr>
            <w:r w:rsidRPr="008E0282">
              <w:rPr>
                <w:color w:val="000000" w:themeColor="text1"/>
              </w:rPr>
              <w:t>Алгоритм действий:</w:t>
            </w:r>
          </w:p>
          <w:p w:rsidR="008E0282" w:rsidRPr="008E0282" w:rsidRDefault="008E0282" w:rsidP="008E0282">
            <w:pPr>
              <w:pStyle w:val="af2"/>
              <w:rPr>
                <w:color w:val="000000" w:themeColor="text1"/>
              </w:rPr>
            </w:pPr>
            <w:r w:rsidRPr="008E0282">
              <w:rPr>
                <w:rStyle w:val="af4"/>
                <w:color w:val="000000" w:themeColor="text1"/>
              </w:rPr>
              <w:t>1. </w:t>
            </w:r>
            <w:r w:rsidRPr="008E0282">
              <w:rPr>
                <w:color w:val="000000" w:themeColor="text1"/>
              </w:rPr>
              <w:t>Объяснить маме цель и ход прове</w:t>
            </w:r>
            <w:r w:rsidRPr="008E0282">
              <w:rPr>
                <w:color w:val="000000" w:themeColor="text1"/>
              </w:rPr>
              <w:softHyphen/>
              <w:t>дения процедуры.</w:t>
            </w:r>
          </w:p>
          <w:p w:rsidR="008E0282" w:rsidRPr="008E0282" w:rsidRDefault="008E0282" w:rsidP="008E0282">
            <w:pPr>
              <w:pStyle w:val="af2"/>
              <w:rPr>
                <w:color w:val="000000" w:themeColor="text1"/>
              </w:rPr>
            </w:pPr>
            <w:r w:rsidRPr="008E0282">
              <w:rPr>
                <w:rStyle w:val="af4"/>
                <w:color w:val="000000" w:themeColor="text1"/>
              </w:rPr>
              <w:t>2. </w:t>
            </w:r>
            <w:r w:rsidRPr="008E0282">
              <w:rPr>
                <w:color w:val="000000" w:themeColor="text1"/>
              </w:rPr>
              <w:t>Подготовить оснащение.</w:t>
            </w:r>
          </w:p>
          <w:p w:rsidR="008E0282" w:rsidRPr="008E0282" w:rsidRDefault="008E0282" w:rsidP="008E0282">
            <w:pPr>
              <w:pStyle w:val="af2"/>
              <w:rPr>
                <w:color w:val="000000" w:themeColor="text1"/>
              </w:rPr>
            </w:pPr>
            <w:r w:rsidRPr="008E0282">
              <w:rPr>
                <w:rStyle w:val="af4"/>
                <w:color w:val="000000" w:themeColor="text1"/>
              </w:rPr>
              <w:t>3. </w:t>
            </w:r>
            <w:r w:rsidRPr="008E0282">
              <w:rPr>
                <w:color w:val="000000" w:themeColor="text1"/>
              </w:rPr>
              <w:t>Обработать руки гигиеническим способом, надеть стерильные резиновые перчатки.</w:t>
            </w:r>
          </w:p>
          <w:p w:rsidR="008E0282" w:rsidRPr="008E0282" w:rsidRDefault="008E0282" w:rsidP="008E0282">
            <w:pPr>
              <w:pStyle w:val="af2"/>
              <w:rPr>
                <w:color w:val="000000" w:themeColor="text1"/>
              </w:rPr>
            </w:pPr>
            <w:r w:rsidRPr="008E0282">
              <w:rPr>
                <w:rStyle w:val="af4"/>
                <w:color w:val="000000" w:themeColor="text1"/>
              </w:rPr>
              <w:t>4. </w:t>
            </w:r>
            <w:r w:rsidRPr="008E0282">
              <w:rPr>
                <w:color w:val="000000" w:themeColor="text1"/>
              </w:rPr>
              <w:t xml:space="preserve">Обработать </w:t>
            </w:r>
            <w:proofErr w:type="spellStart"/>
            <w:r w:rsidRPr="008E0282">
              <w:rPr>
                <w:color w:val="000000" w:themeColor="text1"/>
              </w:rPr>
              <w:t>пеленальный</w:t>
            </w:r>
            <w:proofErr w:type="spellEnd"/>
            <w:r w:rsidRPr="008E0282">
              <w:rPr>
                <w:color w:val="000000" w:themeColor="text1"/>
              </w:rPr>
              <w:t xml:space="preserve"> столик </w:t>
            </w:r>
            <w:proofErr w:type="spellStart"/>
            <w:r w:rsidRPr="008E0282">
              <w:rPr>
                <w:color w:val="000000" w:themeColor="text1"/>
              </w:rPr>
              <w:t>дезраствором</w:t>
            </w:r>
            <w:proofErr w:type="spellEnd"/>
            <w:r w:rsidRPr="008E0282">
              <w:rPr>
                <w:color w:val="000000" w:themeColor="text1"/>
              </w:rPr>
              <w:t xml:space="preserve"> и по</w:t>
            </w:r>
            <w:r w:rsidRPr="008E0282">
              <w:rPr>
                <w:color w:val="000000" w:themeColor="text1"/>
              </w:rPr>
              <w:softHyphen/>
              <w:t>стелить пеленку на него.</w:t>
            </w:r>
          </w:p>
          <w:p w:rsidR="008E0282" w:rsidRPr="008E0282" w:rsidRDefault="008E0282" w:rsidP="008E0282">
            <w:pPr>
              <w:pStyle w:val="af2"/>
              <w:rPr>
                <w:color w:val="000000" w:themeColor="text1"/>
              </w:rPr>
            </w:pPr>
            <w:r w:rsidRPr="008E0282">
              <w:rPr>
                <w:rStyle w:val="af4"/>
                <w:color w:val="000000" w:themeColor="text1"/>
              </w:rPr>
              <w:t>5. </w:t>
            </w:r>
            <w:r w:rsidRPr="008E0282">
              <w:rPr>
                <w:color w:val="000000" w:themeColor="text1"/>
              </w:rPr>
              <w:t>Растянуть края пупочной ранки ука</w:t>
            </w:r>
            <w:r w:rsidRPr="008E0282">
              <w:rPr>
                <w:color w:val="000000" w:themeColor="text1"/>
              </w:rPr>
              <w:softHyphen/>
              <w:t>зательным и большим пальцами левой руки.</w:t>
            </w:r>
          </w:p>
          <w:p w:rsidR="008E0282" w:rsidRPr="008E0282" w:rsidRDefault="008E0282" w:rsidP="008E0282">
            <w:pPr>
              <w:pStyle w:val="af2"/>
              <w:rPr>
                <w:color w:val="000000" w:themeColor="text1"/>
              </w:rPr>
            </w:pPr>
            <w:r w:rsidRPr="008E0282">
              <w:rPr>
                <w:rStyle w:val="af4"/>
                <w:color w:val="000000" w:themeColor="text1"/>
              </w:rPr>
              <w:t>6. </w:t>
            </w:r>
            <w:r w:rsidRPr="008E0282">
              <w:rPr>
                <w:color w:val="000000" w:themeColor="text1"/>
              </w:rPr>
              <w:t>Капнуть из пипетки в ранку 1-2 ка</w:t>
            </w:r>
            <w:r w:rsidRPr="008E0282">
              <w:rPr>
                <w:color w:val="000000" w:themeColor="text1"/>
              </w:rPr>
              <w:softHyphen/>
              <w:t xml:space="preserve">пли </w:t>
            </w:r>
            <w:proofErr w:type="gramStart"/>
            <w:r w:rsidRPr="008E0282">
              <w:rPr>
                <w:color w:val="000000" w:themeColor="text1"/>
              </w:rPr>
              <w:t>кипяченной</w:t>
            </w:r>
            <w:proofErr w:type="gramEnd"/>
            <w:r w:rsidRPr="008E0282">
              <w:rPr>
                <w:color w:val="000000" w:themeColor="text1"/>
              </w:rPr>
              <w:t xml:space="preserve"> воды, ждать 30-40 секунд и размягченные корочки уда</w:t>
            </w:r>
            <w:r w:rsidRPr="008E0282">
              <w:rPr>
                <w:color w:val="000000" w:themeColor="text1"/>
              </w:rPr>
              <w:softHyphen/>
              <w:t>лить ватной палочкой изнутри кнаружи (палочку сбросить в лоток).</w:t>
            </w:r>
          </w:p>
          <w:p w:rsidR="008E0282" w:rsidRPr="008E0282" w:rsidRDefault="008E0282" w:rsidP="008E0282">
            <w:pPr>
              <w:pStyle w:val="af2"/>
              <w:rPr>
                <w:color w:val="000000" w:themeColor="text1"/>
              </w:rPr>
            </w:pPr>
            <w:r w:rsidRPr="008E0282">
              <w:rPr>
                <w:rStyle w:val="af4"/>
                <w:color w:val="000000" w:themeColor="text1"/>
              </w:rPr>
              <w:t>7. </w:t>
            </w:r>
            <w:r w:rsidRPr="008E0282">
              <w:rPr>
                <w:color w:val="000000" w:themeColor="text1"/>
              </w:rPr>
              <w:t>Одеть ребенка и положить в кроватку.</w:t>
            </w:r>
          </w:p>
          <w:p w:rsidR="008E0282" w:rsidRPr="008E0282" w:rsidRDefault="008E0282" w:rsidP="008E0282">
            <w:pPr>
              <w:pStyle w:val="af2"/>
              <w:rPr>
                <w:color w:val="000000" w:themeColor="text1"/>
              </w:rPr>
            </w:pPr>
            <w:r w:rsidRPr="008E0282">
              <w:rPr>
                <w:rStyle w:val="af4"/>
                <w:color w:val="000000" w:themeColor="text1"/>
              </w:rPr>
              <w:t>8. </w:t>
            </w:r>
            <w:r w:rsidRPr="008E0282">
              <w:rPr>
                <w:color w:val="000000" w:themeColor="text1"/>
              </w:rPr>
              <w:t xml:space="preserve">Пеленку сбросить в мешок для грязного белья, обработать </w:t>
            </w:r>
            <w:proofErr w:type="spellStart"/>
            <w:r w:rsidRPr="008E0282">
              <w:rPr>
                <w:color w:val="000000" w:themeColor="text1"/>
              </w:rPr>
              <w:t>пеленальный</w:t>
            </w:r>
            <w:proofErr w:type="spellEnd"/>
            <w:r w:rsidRPr="008E0282">
              <w:rPr>
                <w:color w:val="000000" w:themeColor="text1"/>
              </w:rPr>
              <w:t xml:space="preserve"> столик </w:t>
            </w:r>
            <w:proofErr w:type="spellStart"/>
            <w:r w:rsidRPr="008E0282">
              <w:rPr>
                <w:color w:val="000000" w:themeColor="text1"/>
              </w:rPr>
              <w:t>дезраствором</w:t>
            </w:r>
            <w:proofErr w:type="spellEnd"/>
            <w:r w:rsidRPr="008E0282">
              <w:rPr>
                <w:color w:val="000000" w:themeColor="text1"/>
              </w:rPr>
              <w:t>.</w:t>
            </w:r>
          </w:p>
          <w:p w:rsidR="008E0282" w:rsidRPr="008E0282" w:rsidRDefault="008E0282" w:rsidP="008E0282">
            <w:pPr>
              <w:pStyle w:val="af2"/>
              <w:rPr>
                <w:color w:val="000000" w:themeColor="text1"/>
              </w:rPr>
            </w:pPr>
            <w:r w:rsidRPr="008E0282">
              <w:rPr>
                <w:rStyle w:val="af4"/>
                <w:color w:val="000000" w:themeColor="text1"/>
              </w:rPr>
              <w:t>9. </w:t>
            </w:r>
            <w:r w:rsidRPr="008E0282">
              <w:rPr>
                <w:color w:val="000000" w:themeColor="text1"/>
              </w:rPr>
              <w:t>Снять перчатки, сбросить их в контейнер и вымыть руки.</w:t>
            </w:r>
          </w:p>
          <w:p w:rsidR="008E0282" w:rsidRPr="008E0282" w:rsidRDefault="008E0282" w:rsidP="00076632">
            <w:pPr>
              <w:rPr>
                <w:sz w:val="28"/>
              </w:rPr>
            </w:pPr>
            <w:r w:rsidRPr="008E0282">
              <w:rPr>
                <w:rStyle w:val="af4"/>
                <w:color w:val="000000" w:themeColor="text1"/>
                <w:sz w:val="24"/>
                <w:szCs w:val="24"/>
              </w:rPr>
              <w:t>Примечание. </w:t>
            </w:r>
            <w:r w:rsidRPr="008E0282">
              <w:rPr>
                <w:color w:val="000000" w:themeColor="text1"/>
                <w:sz w:val="24"/>
                <w:szCs w:val="24"/>
              </w:rPr>
              <w:t xml:space="preserve">Согласно №741 приказа при обработке пупочной ранки здорового новорожденного применяется только </w:t>
            </w:r>
            <w:proofErr w:type="gramStart"/>
            <w:r w:rsidRPr="008E0282">
              <w:rPr>
                <w:color w:val="000000" w:themeColor="text1"/>
                <w:sz w:val="24"/>
                <w:szCs w:val="24"/>
              </w:rPr>
              <w:t>кипяченная</w:t>
            </w:r>
            <w:proofErr w:type="gramEnd"/>
            <w:r w:rsidRPr="008E0282">
              <w:rPr>
                <w:color w:val="000000" w:themeColor="text1"/>
                <w:sz w:val="24"/>
                <w:szCs w:val="24"/>
              </w:rPr>
              <w:t xml:space="preserve"> вода.</w:t>
            </w: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p w:rsidR="00076632" w:rsidRDefault="00076632" w:rsidP="00D67647">
      <w:pPr>
        <w:rPr>
          <w:b/>
          <w:sz w:val="28"/>
          <w:szCs w:val="28"/>
        </w:rPr>
      </w:pPr>
    </w:p>
    <w:p w:rsidR="00076632" w:rsidRDefault="00076632" w:rsidP="00D67647">
      <w:pPr>
        <w:rPr>
          <w:b/>
          <w:sz w:val="28"/>
          <w:szCs w:val="28"/>
        </w:rPr>
      </w:pPr>
    </w:p>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trHeight w:val="12881"/>
        </w:trPr>
        <w:tc>
          <w:tcPr>
            <w:tcW w:w="710" w:type="dxa"/>
          </w:tcPr>
          <w:p w:rsidR="00076632" w:rsidRDefault="00076632" w:rsidP="00076632">
            <w:pPr>
              <w:rPr>
                <w:sz w:val="28"/>
              </w:rPr>
            </w:pPr>
          </w:p>
        </w:tc>
        <w:tc>
          <w:tcPr>
            <w:tcW w:w="8505" w:type="dxa"/>
          </w:tcPr>
          <w:p w:rsidR="00076632" w:rsidRDefault="00076632" w:rsidP="00076632">
            <w:pPr>
              <w:rPr>
                <w:b/>
                <w:sz w:val="28"/>
              </w:rPr>
            </w:pPr>
            <w:r>
              <w:rPr>
                <w:sz w:val="28"/>
              </w:rPr>
              <w:t xml:space="preserve"> </w:t>
            </w:r>
            <w:r w:rsidR="008E0282" w:rsidRPr="008E0282">
              <w:rPr>
                <w:b/>
                <w:sz w:val="28"/>
              </w:rPr>
              <w:t>Работа с кувезом</w:t>
            </w:r>
            <w:proofErr w:type="gramStart"/>
            <w:r w:rsidR="008E0282" w:rsidRPr="008E0282">
              <w:rPr>
                <w:b/>
                <w:sz w:val="28"/>
              </w:rPr>
              <w:t xml:space="preserve"> :</w:t>
            </w:r>
            <w:proofErr w:type="gramEnd"/>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ЦЕЛЬ: профилактика внутрибольничной инфекции</w:t>
            </w:r>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 xml:space="preserve">Показания: медсестра ежедневно должна проверять содержание кувеза и осуществлять </w:t>
            </w:r>
            <w:proofErr w:type="gramStart"/>
            <w:r w:rsidRPr="008E0282">
              <w:rPr>
                <w:color w:val="000000" w:themeColor="text1"/>
              </w:rPr>
              <w:t>контроль за</w:t>
            </w:r>
            <w:proofErr w:type="gramEnd"/>
            <w:r w:rsidRPr="008E0282">
              <w:rPr>
                <w:color w:val="000000" w:themeColor="text1"/>
              </w:rPr>
              <w:t xml:space="preserve"> их санитарным состоянием.</w:t>
            </w:r>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УСЛОВИЕ:</w:t>
            </w:r>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 xml:space="preserve">1. Дезинфекцию наружных поверхностей </w:t>
            </w:r>
            <w:proofErr w:type="spellStart"/>
            <w:r w:rsidRPr="008E0282">
              <w:rPr>
                <w:color w:val="000000" w:themeColor="text1"/>
              </w:rPr>
              <w:t>кувезовс</w:t>
            </w:r>
            <w:proofErr w:type="spellEnd"/>
            <w:r w:rsidRPr="008E0282">
              <w:rPr>
                <w:color w:val="000000" w:themeColor="text1"/>
              </w:rPr>
              <w:t xml:space="preserve">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2.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3. Обработку кувезов проводят после перевода новорождённого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8E0282" w:rsidRPr="008E0282" w:rsidRDefault="008E0282" w:rsidP="008E0282">
            <w:pPr>
              <w:pStyle w:val="af2"/>
              <w:spacing w:before="90" w:beforeAutospacing="0" w:after="90" w:afterAutospacing="0"/>
              <w:ind w:left="90" w:right="34"/>
              <w:jc w:val="both"/>
              <w:rPr>
                <w:color w:val="000000" w:themeColor="text1"/>
              </w:rPr>
            </w:pPr>
            <w:r w:rsidRPr="008E0282">
              <w:rPr>
                <w:color w:val="000000" w:themeColor="text1"/>
              </w:rPr>
              <w:t xml:space="preserve">4. </w:t>
            </w:r>
            <w:proofErr w:type="gramStart"/>
            <w:r w:rsidRPr="008E0282">
              <w:rPr>
                <w:color w:val="000000" w:themeColor="text1"/>
              </w:rPr>
              <w:t xml:space="preserve">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w:t>
            </w:r>
            <w:proofErr w:type="spellStart"/>
            <w:r w:rsidRPr="008E0282">
              <w:rPr>
                <w:color w:val="000000" w:themeColor="text1"/>
              </w:rPr>
              <w:t>отмыва</w:t>
            </w:r>
            <w:proofErr w:type="spellEnd"/>
            <w:r w:rsidRPr="008E0282">
              <w:rPr>
                <w:color w:val="000000" w:themeColor="text1"/>
              </w:rPr>
              <w:t>, рекомендованными для</w:t>
            </w:r>
            <w:proofErr w:type="gramEnd"/>
            <w:r w:rsidRPr="008E0282">
              <w:rPr>
                <w:color w:val="000000" w:themeColor="text1"/>
              </w:rPr>
              <w:t xml:space="preserve"> изделий медицинского назначения.</w:t>
            </w:r>
          </w:p>
          <w:p w:rsidR="008E0282" w:rsidRPr="008E0282" w:rsidRDefault="008E0282" w:rsidP="008E0282">
            <w:pPr>
              <w:pStyle w:val="af2"/>
              <w:spacing w:before="90" w:beforeAutospacing="0" w:after="90" w:afterAutospacing="0"/>
              <w:ind w:left="90" w:right="525"/>
              <w:jc w:val="both"/>
            </w:pPr>
            <w:r w:rsidRPr="008E0282">
              <w:t>ОСНАЩЕНИЕ:</w:t>
            </w:r>
          </w:p>
          <w:p w:rsidR="008E0282" w:rsidRPr="008E0282" w:rsidRDefault="008E0282" w:rsidP="008E0282">
            <w:pPr>
              <w:pStyle w:val="af2"/>
              <w:spacing w:before="90" w:beforeAutospacing="0" w:after="90" w:afterAutospacing="0"/>
              <w:ind w:left="90" w:right="525"/>
              <w:jc w:val="both"/>
            </w:pPr>
            <w:r w:rsidRPr="008E0282">
              <w:t>1. Кувез,</w:t>
            </w:r>
          </w:p>
          <w:p w:rsidR="008E0282" w:rsidRPr="008E0282" w:rsidRDefault="008E0282" w:rsidP="008E0282">
            <w:pPr>
              <w:pStyle w:val="af2"/>
              <w:spacing w:before="90" w:beforeAutospacing="0" w:after="90" w:afterAutospacing="0"/>
              <w:ind w:left="90" w:right="525"/>
              <w:jc w:val="both"/>
            </w:pPr>
            <w:r w:rsidRPr="008E0282">
              <w:t>2. Емкость с одним из дезинфицирующих растворов: </w:t>
            </w:r>
            <w:r w:rsidRPr="008E0282">
              <w:rPr>
                <w:iCs/>
              </w:rPr>
              <w:t xml:space="preserve">(дезинфекцию кувезов проводят дезинфицирующими средствами, в </w:t>
            </w:r>
            <w:proofErr w:type="gramStart"/>
            <w:r w:rsidRPr="008E0282">
              <w:rPr>
                <w:iCs/>
              </w:rPr>
              <w:t>инструкциях</w:t>
            </w:r>
            <w:proofErr w:type="gramEnd"/>
            <w:r w:rsidRPr="008E0282">
              <w:rPr>
                <w:iCs/>
              </w:rPr>
              <w:t xml:space="preserve"> по применению которых есть рекомендации по обеззараживанию кувезов, для дезинфекции кувезов не допускается применение </w:t>
            </w:r>
            <w:proofErr w:type="spellStart"/>
            <w:r w:rsidRPr="008E0282">
              <w:rPr>
                <w:iCs/>
              </w:rPr>
              <w:t>хлорактивныхсредств</w:t>
            </w:r>
            <w:proofErr w:type="spellEnd"/>
            <w:r w:rsidRPr="008E0282">
              <w:rPr>
                <w:iCs/>
              </w:rPr>
              <w:t>, а также средств, содержащих в своем составе альдегиды, фенол и его производные)</w:t>
            </w:r>
          </w:p>
          <w:p w:rsidR="008E0282" w:rsidRPr="008E0282" w:rsidRDefault="008E0282" w:rsidP="008E0282">
            <w:pPr>
              <w:pStyle w:val="af2"/>
              <w:spacing w:before="90" w:beforeAutospacing="0" w:after="90" w:afterAutospacing="0"/>
              <w:ind w:left="90" w:right="525"/>
              <w:jc w:val="both"/>
            </w:pPr>
            <w:r w:rsidRPr="008E0282">
              <w:t>3. Ветошь стерильная</w:t>
            </w:r>
          </w:p>
          <w:p w:rsidR="008E0282" w:rsidRPr="008E0282" w:rsidRDefault="008E0282" w:rsidP="008E0282">
            <w:pPr>
              <w:pStyle w:val="af2"/>
              <w:spacing w:before="90" w:beforeAutospacing="0" w:after="90" w:afterAutospacing="0"/>
              <w:ind w:left="90" w:right="525"/>
              <w:jc w:val="both"/>
            </w:pPr>
            <w:r w:rsidRPr="008E0282">
              <w:t>4. Емкость для использованной ветоши</w:t>
            </w:r>
          </w:p>
          <w:p w:rsidR="008E0282" w:rsidRPr="008E0282" w:rsidRDefault="008E0282" w:rsidP="008E0282">
            <w:pPr>
              <w:pStyle w:val="af2"/>
              <w:spacing w:before="90" w:beforeAutospacing="0" w:after="90" w:afterAutospacing="0"/>
              <w:ind w:left="90" w:right="525"/>
              <w:jc w:val="both"/>
            </w:pPr>
            <w:r w:rsidRPr="008E0282">
              <w:t>5. Стерильная вода</w:t>
            </w:r>
          </w:p>
          <w:p w:rsidR="008E0282" w:rsidRPr="008E0282" w:rsidRDefault="008E0282" w:rsidP="008E0282">
            <w:pPr>
              <w:pStyle w:val="af2"/>
              <w:spacing w:before="90" w:beforeAutospacing="0" w:after="90" w:afterAutospacing="0"/>
              <w:ind w:left="90" w:right="525"/>
              <w:jc w:val="both"/>
            </w:pPr>
            <w:r w:rsidRPr="008E0282">
              <w:t>6. Дистиллированная вода</w:t>
            </w:r>
          </w:p>
          <w:p w:rsidR="008E0282" w:rsidRPr="008E0282" w:rsidRDefault="008E0282" w:rsidP="00076632">
            <w:pPr>
              <w:rPr>
                <w:sz w:val="28"/>
              </w:rPr>
            </w:pP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trHeight w:val="12881"/>
        </w:trPr>
        <w:tc>
          <w:tcPr>
            <w:tcW w:w="710" w:type="dxa"/>
          </w:tcPr>
          <w:p w:rsidR="00076632" w:rsidRDefault="00076632" w:rsidP="00076632">
            <w:pPr>
              <w:rPr>
                <w:sz w:val="28"/>
              </w:rPr>
            </w:pPr>
          </w:p>
        </w:tc>
        <w:tc>
          <w:tcPr>
            <w:tcW w:w="8505" w:type="dxa"/>
          </w:tcPr>
          <w:p w:rsidR="00076632" w:rsidRDefault="00076632" w:rsidP="00076632">
            <w:pPr>
              <w:rPr>
                <w:b/>
                <w:color w:val="000000"/>
                <w:sz w:val="28"/>
                <w:szCs w:val="27"/>
              </w:rPr>
            </w:pPr>
            <w:r>
              <w:rPr>
                <w:sz w:val="28"/>
              </w:rPr>
              <w:t xml:space="preserve"> </w:t>
            </w:r>
            <w:r w:rsidR="008E0282" w:rsidRPr="008E0282">
              <w:rPr>
                <w:b/>
                <w:color w:val="000000"/>
                <w:sz w:val="28"/>
                <w:szCs w:val="27"/>
              </w:rPr>
              <w:t xml:space="preserve">Проведение проветривания и </w:t>
            </w:r>
            <w:proofErr w:type="spellStart"/>
            <w:r w:rsidR="008E0282" w:rsidRPr="008E0282">
              <w:rPr>
                <w:b/>
                <w:color w:val="000000"/>
                <w:sz w:val="28"/>
                <w:szCs w:val="27"/>
              </w:rPr>
              <w:t>кварцевания</w:t>
            </w:r>
            <w:proofErr w:type="spellEnd"/>
            <w:r w:rsidR="008E0282" w:rsidRPr="008E0282">
              <w:rPr>
                <w:b/>
                <w:color w:val="000000"/>
                <w:sz w:val="28"/>
                <w:szCs w:val="27"/>
              </w:rPr>
              <w:t>:</w:t>
            </w:r>
          </w:p>
          <w:p w:rsidR="008E0282" w:rsidRDefault="008E0282" w:rsidP="008E0282">
            <w:pPr>
              <w:pStyle w:val="af2"/>
              <w:shd w:val="clear" w:color="auto" w:fill="FFFFFF"/>
              <w:spacing w:before="0" w:beforeAutospacing="0" w:after="408" w:afterAutospacing="0"/>
              <w:jc w:val="both"/>
              <w:rPr>
                <w:color w:val="111111"/>
              </w:rPr>
            </w:pPr>
            <w:r w:rsidRPr="008E0282">
              <w:rPr>
                <w:color w:val="111111"/>
              </w:rPr>
              <w:t xml:space="preserve">Санитарные правила «Санитарно-эпидемиологические требования к объектам здравоохранения». 6. Документ 6.1. Журнал для записи проведения уборок и </w:t>
            </w:r>
            <w:proofErr w:type="spellStart"/>
            <w:r w:rsidRPr="008E0282">
              <w:rPr>
                <w:color w:val="111111"/>
              </w:rPr>
              <w:t>кварцевания</w:t>
            </w:r>
            <w:proofErr w:type="spellEnd"/>
            <w:r w:rsidRPr="008E0282">
              <w:rPr>
                <w:color w:val="111111"/>
              </w:rPr>
              <w:t>. 6.2. Инструкция дезинфекционного средства; 6.3. Порядок обеззараживания воздушной среды помещений. I. Алгоритм проведения влажной уборки 1.</w:t>
            </w:r>
          </w:p>
          <w:p w:rsidR="008E0282" w:rsidRPr="008E0282" w:rsidRDefault="008E0282" w:rsidP="008E0282">
            <w:pPr>
              <w:pStyle w:val="af2"/>
              <w:shd w:val="clear" w:color="auto" w:fill="FFFFFF"/>
              <w:spacing w:before="0" w:beforeAutospacing="0" w:after="408" w:afterAutospacing="0"/>
              <w:jc w:val="both"/>
              <w:rPr>
                <w:color w:val="111111"/>
              </w:rPr>
            </w:pPr>
            <w:r w:rsidRPr="008E0282">
              <w:rPr>
                <w:color w:val="111111"/>
              </w:rPr>
              <w:t xml:space="preserve">Определение Влажная уборка — пола, мебели, оборудования, подоконников, дверей проводится не менее двух раз в сутки (в операционных между операциями) и по мере загрязнения, с использованием моющих и дезинфицирующих средств, разрешенных к применению в Республике Казахстан. </w:t>
            </w:r>
            <w:proofErr w:type="gramStart"/>
            <w:r w:rsidRPr="008E0282">
              <w:rPr>
                <w:color w:val="111111"/>
              </w:rPr>
              <w:t>Уборка проводится ежедневно не менее 2 раза в день: • 1-й раз с добавлением моющего средства (50 гр.</w:t>
            </w:r>
            <w:proofErr w:type="gramEnd"/>
          </w:p>
          <w:p w:rsidR="008E0282" w:rsidRPr="008E0282" w:rsidRDefault="008E0282" w:rsidP="008E0282">
            <w:pPr>
              <w:pStyle w:val="af2"/>
              <w:shd w:val="clear" w:color="auto" w:fill="FFFFFF"/>
              <w:spacing w:before="0" w:beforeAutospacing="0" w:after="408" w:afterAutospacing="0"/>
              <w:jc w:val="both"/>
              <w:rPr>
                <w:color w:val="111111"/>
              </w:rPr>
            </w:pPr>
            <w:proofErr w:type="gramStart"/>
            <w:r w:rsidRPr="008E0282">
              <w:rPr>
                <w:color w:val="111111"/>
              </w:rPr>
              <w:t>Средства на 10 литров воды). • 2-йраз — с использованием дезинфицирующего средства утвержденной концентрации. 2.</w:t>
            </w:r>
            <w:proofErr w:type="gramEnd"/>
          </w:p>
          <w:p w:rsidR="008E0282" w:rsidRDefault="008E0282" w:rsidP="008E0282">
            <w:pPr>
              <w:jc w:val="center"/>
              <w:rPr>
                <w:b/>
                <w:color w:val="000000"/>
                <w:sz w:val="24"/>
                <w:shd w:val="clear" w:color="auto" w:fill="FFFFFF"/>
              </w:rPr>
            </w:pPr>
            <w:r w:rsidRPr="008E0282">
              <w:rPr>
                <w:b/>
                <w:color w:val="000000"/>
                <w:sz w:val="24"/>
                <w:shd w:val="clear" w:color="auto" w:fill="FFFFFF"/>
              </w:rPr>
              <w:t>Роль медсестры в профилактике железодефицитной анемии</w:t>
            </w:r>
          </w:p>
          <w:p w:rsidR="008E0282" w:rsidRPr="008E0282" w:rsidRDefault="008E0282" w:rsidP="008E0282">
            <w:pPr>
              <w:pStyle w:val="af2"/>
              <w:jc w:val="both"/>
              <w:rPr>
                <w:color w:val="222222"/>
                <w:szCs w:val="23"/>
              </w:rPr>
            </w:pPr>
            <w:r w:rsidRPr="008E0282">
              <w:rPr>
                <w:color w:val="222222"/>
                <w:szCs w:val="23"/>
              </w:rPr>
              <w:t>Первичную профилактику железодефицитных анемий проводят беременным, женщинам в период лактации, девочкам-подросткам, особенно с обильными месячными, женщинам с длительными обильными месячными. Для выявления данного контингента пациентов среднему медицинскому работнику необходимо проводить активный патронаж групп риска</w:t>
            </w:r>
          </w:p>
          <w:p w:rsidR="008E0282" w:rsidRPr="008E0282" w:rsidRDefault="008E0282" w:rsidP="008E0282">
            <w:pPr>
              <w:pStyle w:val="af2"/>
              <w:jc w:val="both"/>
              <w:rPr>
                <w:color w:val="222222"/>
                <w:szCs w:val="23"/>
              </w:rPr>
            </w:pPr>
            <w:r w:rsidRPr="008E0282">
              <w:rPr>
                <w:color w:val="222222"/>
                <w:szCs w:val="23"/>
              </w:rPr>
              <w:t xml:space="preserve">Для первичной профилактики применяют лекарственные препараты железа для </w:t>
            </w:r>
            <w:proofErr w:type="spellStart"/>
            <w:r w:rsidRPr="008E0282">
              <w:rPr>
                <w:color w:val="222222"/>
                <w:szCs w:val="23"/>
              </w:rPr>
              <w:t>перорального</w:t>
            </w:r>
            <w:proofErr w:type="spellEnd"/>
            <w:r w:rsidRPr="008E0282">
              <w:rPr>
                <w:color w:val="222222"/>
                <w:szCs w:val="23"/>
              </w:rPr>
              <w:t xml:space="preserve"> применения. Препараты для парентерального введения применять не рекомендуется.</w:t>
            </w:r>
          </w:p>
          <w:p w:rsidR="008E0282" w:rsidRPr="008E0282" w:rsidRDefault="008E0282" w:rsidP="008E0282">
            <w:pPr>
              <w:pStyle w:val="af2"/>
              <w:jc w:val="both"/>
              <w:rPr>
                <w:color w:val="222222"/>
                <w:szCs w:val="23"/>
              </w:rPr>
            </w:pPr>
            <w:r w:rsidRPr="008E0282">
              <w:rPr>
                <w:color w:val="222222"/>
                <w:szCs w:val="23"/>
              </w:rPr>
              <w:t>Первичная профилактика проводится путем ежемесячного назначения в течение 7-10 дней после месячных 30-40 мг элементарного железа, или в течение года назначают 2 курса продолжительностью 6 недель с приемом 30-40 мг железа в день.</w:t>
            </w:r>
          </w:p>
          <w:p w:rsidR="008E0282" w:rsidRPr="008E0282" w:rsidRDefault="008E0282" w:rsidP="008E0282">
            <w:pPr>
              <w:pStyle w:val="af2"/>
              <w:jc w:val="both"/>
              <w:rPr>
                <w:color w:val="222222"/>
                <w:szCs w:val="23"/>
              </w:rPr>
            </w:pPr>
            <w:r w:rsidRPr="008E0282">
              <w:rPr>
                <w:color w:val="222222"/>
                <w:szCs w:val="23"/>
              </w:rPr>
              <w:t xml:space="preserve">Вторичная профилактика железодефицитной анемии проводится у пациентов, которые ранее болели этой болезнью и вылечились от нее, но в настоящее время существует угроза рецидива. Для выявления таких пациентов медицинская сестра содержит </w:t>
            </w:r>
            <w:proofErr w:type="gramStart"/>
            <w:r w:rsidRPr="008E0282">
              <w:rPr>
                <w:color w:val="222222"/>
                <w:szCs w:val="23"/>
              </w:rPr>
              <w:t>журнал</w:t>
            </w:r>
            <w:proofErr w:type="gramEnd"/>
            <w:r w:rsidRPr="008E0282">
              <w:rPr>
                <w:color w:val="222222"/>
                <w:szCs w:val="23"/>
              </w:rPr>
              <w:t xml:space="preserve"> в котором записаны данные об этих пациентах. Таким пациентам назначают профилактические курсы </w:t>
            </w:r>
            <w:proofErr w:type="spellStart"/>
            <w:r w:rsidRPr="008E0282">
              <w:rPr>
                <w:color w:val="222222"/>
                <w:szCs w:val="23"/>
              </w:rPr>
              <w:t>пероральной</w:t>
            </w:r>
            <w:proofErr w:type="spellEnd"/>
            <w:r w:rsidRPr="008E0282">
              <w:rPr>
                <w:color w:val="222222"/>
                <w:szCs w:val="23"/>
              </w:rPr>
              <w:t xml:space="preserve"> </w:t>
            </w:r>
            <w:proofErr w:type="spellStart"/>
            <w:r w:rsidRPr="008E0282">
              <w:rPr>
                <w:color w:val="222222"/>
                <w:szCs w:val="23"/>
              </w:rPr>
              <w:t>ферротерапии</w:t>
            </w:r>
            <w:proofErr w:type="spellEnd"/>
            <w:r w:rsidRPr="008E0282">
              <w:rPr>
                <w:color w:val="222222"/>
                <w:szCs w:val="23"/>
              </w:rPr>
              <w:t xml:space="preserve"> продолжительностью 4-6 недель 2 раза в год [20, 22, 26].</w:t>
            </w:r>
          </w:p>
          <w:p w:rsidR="008E0282" w:rsidRPr="008E0282" w:rsidRDefault="008E0282" w:rsidP="008E0282">
            <w:pPr>
              <w:pStyle w:val="af2"/>
              <w:rPr>
                <w:sz w:val="28"/>
              </w:rPr>
            </w:pP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lastRenderedPageBreak/>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trHeight w:val="12881"/>
        </w:trPr>
        <w:tc>
          <w:tcPr>
            <w:tcW w:w="710" w:type="dxa"/>
          </w:tcPr>
          <w:p w:rsidR="00076632" w:rsidRDefault="00076632" w:rsidP="00076632">
            <w:pPr>
              <w:rPr>
                <w:sz w:val="28"/>
              </w:rPr>
            </w:pPr>
          </w:p>
        </w:tc>
        <w:tc>
          <w:tcPr>
            <w:tcW w:w="8505" w:type="dxa"/>
          </w:tcPr>
          <w:p w:rsidR="008E0282" w:rsidRPr="008E0282" w:rsidRDefault="008E0282" w:rsidP="008E0282">
            <w:pPr>
              <w:pStyle w:val="af2"/>
              <w:jc w:val="both"/>
              <w:rPr>
                <w:color w:val="222222"/>
                <w:szCs w:val="23"/>
              </w:rPr>
            </w:pPr>
            <w:r w:rsidRPr="008E0282">
              <w:rPr>
                <w:color w:val="222222"/>
                <w:szCs w:val="23"/>
              </w:rPr>
              <w:t>Все больные, у которых риск возникновения или рецидива железодефицитной анемии, должны находиться под диспансерным наблюдением у терапевта. Обязательным обследованием для них общий анализ крови и исследование сывороточного железа (в случае необходимости) дважды в год [21].</w:t>
            </w:r>
          </w:p>
          <w:p w:rsidR="008E0282" w:rsidRPr="008E0282" w:rsidRDefault="008E0282" w:rsidP="008E0282">
            <w:pPr>
              <w:pStyle w:val="af2"/>
              <w:jc w:val="both"/>
              <w:rPr>
                <w:color w:val="222222"/>
                <w:szCs w:val="23"/>
              </w:rPr>
            </w:pPr>
            <w:r w:rsidRPr="008E0282">
              <w:rPr>
                <w:color w:val="222222"/>
                <w:szCs w:val="23"/>
              </w:rPr>
              <w:t xml:space="preserve">Как уже отмечалось выше, для результативной профилактики анемии на уровне среднего медицинского персонала необходимо изучить условия и причины развития данного заболевания. Одним из частых условий его развития является несоблюдение режима питания. Медицинской сестре необходимо проводить регулярные беседы с контингентом групп риска по развитию анемии о пользе правильного питания, а также отказа от разного рода нетрадиционных диет (вегетарианская, </w:t>
            </w:r>
            <w:proofErr w:type="spellStart"/>
            <w:r w:rsidRPr="008E0282">
              <w:rPr>
                <w:color w:val="222222"/>
                <w:szCs w:val="23"/>
              </w:rPr>
              <w:t>веганская</w:t>
            </w:r>
            <w:proofErr w:type="spellEnd"/>
            <w:r w:rsidRPr="008E0282">
              <w:rPr>
                <w:color w:val="222222"/>
                <w:szCs w:val="23"/>
              </w:rPr>
              <w:t xml:space="preserve">, </w:t>
            </w:r>
            <w:proofErr w:type="spellStart"/>
            <w:r w:rsidRPr="008E0282">
              <w:rPr>
                <w:color w:val="222222"/>
                <w:szCs w:val="23"/>
              </w:rPr>
              <w:t>сыроедение</w:t>
            </w:r>
            <w:proofErr w:type="spellEnd"/>
            <w:r w:rsidRPr="008E0282">
              <w:rPr>
                <w:color w:val="222222"/>
                <w:szCs w:val="23"/>
              </w:rPr>
              <w:t>).</w:t>
            </w:r>
          </w:p>
          <w:p w:rsidR="008E0282" w:rsidRPr="008E0282" w:rsidRDefault="008E0282" w:rsidP="008E0282">
            <w:pPr>
              <w:pStyle w:val="af2"/>
              <w:jc w:val="both"/>
              <w:rPr>
                <w:color w:val="222222"/>
                <w:szCs w:val="23"/>
              </w:rPr>
            </w:pPr>
            <w:r w:rsidRPr="008E0282">
              <w:rPr>
                <w:color w:val="222222"/>
                <w:szCs w:val="23"/>
              </w:rPr>
              <w:t>Что следует рекомендовать:</w:t>
            </w:r>
          </w:p>
          <w:p w:rsidR="008E0282" w:rsidRPr="008E0282" w:rsidRDefault="008E0282" w:rsidP="008E0282">
            <w:pPr>
              <w:pStyle w:val="af2"/>
              <w:jc w:val="both"/>
              <w:rPr>
                <w:color w:val="222222"/>
                <w:szCs w:val="23"/>
              </w:rPr>
            </w:pPr>
            <w:r w:rsidRPr="008E0282">
              <w:rPr>
                <w:color w:val="222222"/>
                <w:szCs w:val="23"/>
              </w:rPr>
              <w:t>- Диета, богатая железосодержащими продуктами и веществами, которые способствуют его усвоению организмом, в частности, витамином</w:t>
            </w:r>
            <w:proofErr w:type="gramStart"/>
            <w:r w:rsidRPr="008E0282">
              <w:rPr>
                <w:color w:val="222222"/>
                <w:szCs w:val="23"/>
              </w:rPr>
              <w:t xml:space="preserve"> С</w:t>
            </w:r>
            <w:proofErr w:type="gramEnd"/>
            <w:r w:rsidRPr="008E0282">
              <w:rPr>
                <w:color w:val="222222"/>
                <w:szCs w:val="23"/>
              </w:rPr>
              <w:t xml:space="preserve"> и </w:t>
            </w:r>
            <w:proofErr w:type="spellStart"/>
            <w:r w:rsidRPr="008E0282">
              <w:rPr>
                <w:color w:val="222222"/>
                <w:szCs w:val="23"/>
              </w:rPr>
              <w:t>фолиевой</w:t>
            </w:r>
            <w:proofErr w:type="spellEnd"/>
            <w:r w:rsidRPr="008E0282">
              <w:rPr>
                <w:color w:val="222222"/>
                <w:szCs w:val="23"/>
              </w:rPr>
              <w:t xml:space="preserve"> кислотой.</w:t>
            </w:r>
          </w:p>
          <w:p w:rsidR="008E0282" w:rsidRPr="008E0282" w:rsidRDefault="008E0282" w:rsidP="008E0282">
            <w:pPr>
              <w:pStyle w:val="af2"/>
              <w:jc w:val="both"/>
              <w:rPr>
                <w:color w:val="222222"/>
                <w:szCs w:val="23"/>
              </w:rPr>
            </w:pPr>
            <w:r w:rsidRPr="008E0282">
              <w:rPr>
                <w:color w:val="222222"/>
                <w:szCs w:val="23"/>
              </w:rPr>
              <w:t>- Необходимо потреблять в достаточном количестве красное мясо - говядину, телятину, а также печень говяжью, есть больше фруктов и ягод, в первую очередь, черноплодной рябины и черной смородины, и овощей, а также зелени.</w:t>
            </w:r>
          </w:p>
          <w:p w:rsidR="008E0282" w:rsidRPr="008E0282" w:rsidRDefault="008E0282" w:rsidP="008E0282">
            <w:pPr>
              <w:pStyle w:val="af2"/>
              <w:jc w:val="both"/>
              <w:rPr>
                <w:color w:val="222222"/>
                <w:szCs w:val="23"/>
              </w:rPr>
            </w:pPr>
            <w:r w:rsidRPr="008E0282">
              <w:rPr>
                <w:color w:val="222222"/>
                <w:szCs w:val="23"/>
              </w:rPr>
              <w:t>- Вегетарианская диета в этом смысле не является "здоровой" диетой, поскольку не обеспечивает поступление в организм достаточного количества железа и его усвоения.</w:t>
            </w:r>
          </w:p>
          <w:p w:rsidR="00076632" w:rsidRDefault="008F5023" w:rsidP="008F5023">
            <w:pPr>
              <w:pStyle w:val="af2"/>
              <w:jc w:val="center"/>
              <w:rPr>
                <w:b/>
                <w:color w:val="000000"/>
                <w:szCs w:val="20"/>
                <w:shd w:val="clear" w:color="auto" w:fill="FFFFFF"/>
              </w:rPr>
            </w:pPr>
            <w:r w:rsidRPr="008F5023">
              <w:rPr>
                <w:b/>
                <w:color w:val="000000"/>
                <w:szCs w:val="20"/>
                <w:shd w:val="clear" w:color="auto" w:fill="FFFFFF"/>
              </w:rPr>
              <w:t>Сестринский уход за ребенком при гнойно-септических заболеваниях кожи</w:t>
            </w:r>
            <w:r>
              <w:rPr>
                <w:b/>
                <w:color w:val="000000"/>
                <w:szCs w:val="20"/>
                <w:shd w:val="clear" w:color="auto" w:fill="FFFFFF"/>
              </w:rPr>
              <w:t>:</w:t>
            </w:r>
          </w:p>
          <w:p w:rsidR="008F5023" w:rsidRPr="008F5023" w:rsidRDefault="008F5023" w:rsidP="00546740">
            <w:pPr>
              <w:pStyle w:val="af2"/>
              <w:numPr>
                <w:ilvl w:val="0"/>
                <w:numId w:val="10"/>
              </w:numPr>
              <w:jc w:val="both"/>
              <w:rPr>
                <w:color w:val="000000"/>
              </w:rPr>
            </w:pPr>
            <w:r w:rsidRPr="008F5023">
              <w:rPr>
                <w:color w:val="000000"/>
              </w:rPr>
              <w:t>Помочь родителям восполнить дефицит знаний о причинах и факторах риска развития гнойно-септических заболеваний, особенностях течения, возможном прогнозе.</w:t>
            </w:r>
          </w:p>
          <w:p w:rsidR="008F5023" w:rsidRPr="008F5023" w:rsidRDefault="008F5023" w:rsidP="00546740">
            <w:pPr>
              <w:pStyle w:val="af2"/>
              <w:numPr>
                <w:ilvl w:val="0"/>
                <w:numId w:val="10"/>
              </w:numPr>
              <w:jc w:val="both"/>
              <w:rPr>
                <w:color w:val="000000"/>
              </w:rPr>
            </w:pPr>
            <w:r w:rsidRPr="008F5023">
              <w:rPr>
                <w:color w:val="000000"/>
              </w:rPr>
              <w:t xml:space="preserve">Убедить родителей в необходимости срочной госпитализации ребенка в специализированное отделение. Оказать помощь в организации госпитализации, объяснить преимущества проведения своевременного комплексного и </w:t>
            </w:r>
            <w:proofErr w:type="spellStart"/>
            <w:r w:rsidRPr="008F5023">
              <w:rPr>
                <w:color w:val="000000"/>
              </w:rPr>
              <w:t>этиотропного</w:t>
            </w:r>
            <w:proofErr w:type="spellEnd"/>
            <w:r w:rsidRPr="008F5023">
              <w:rPr>
                <w:color w:val="000000"/>
              </w:rPr>
              <w:t xml:space="preserve"> лечения для благополучного прогноза.</w:t>
            </w:r>
          </w:p>
          <w:p w:rsidR="008F5023" w:rsidRPr="008F5023" w:rsidRDefault="008F5023" w:rsidP="00546740">
            <w:pPr>
              <w:pStyle w:val="af2"/>
              <w:numPr>
                <w:ilvl w:val="0"/>
                <w:numId w:val="10"/>
              </w:numPr>
              <w:jc w:val="both"/>
              <w:rPr>
                <w:color w:val="000000"/>
              </w:rPr>
            </w:pPr>
            <w:r w:rsidRPr="008F5023">
              <w:rPr>
                <w:color w:val="000000"/>
              </w:rPr>
              <w:t>Помочь родителям увидеть перспективу выздоровления ребенка, оказать психологическую поддержку.</w:t>
            </w:r>
          </w:p>
          <w:p w:rsidR="008F5023" w:rsidRPr="008F5023" w:rsidRDefault="008F5023" w:rsidP="00546740">
            <w:pPr>
              <w:pStyle w:val="af2"/>
              <w:numPr>
                <w:ilvl w:val="0"/>
                <w:numId w:val="10"/>
              </w:numPr>
              <w:jc w:val="both"/>
              <w:rPr>
                <w:color w:val="000000"/>
              </w:rPr>
            </w:pPr>
            <w:r w:rsidRPr="008F5023">
              <w:rPr>
                <w:color w:val="000000"/>
              </w:rPr>
              <w:t>Создать комфортные условия содержания ребенка в палате (по возможности, обеспечить его пребывание в стерильном боксе), использовать теплое стерильное белье. Поддерживать оптимальный температурный режим в палате.</w:t>
            </w:r>
          </w:p>
          <w:p w:rsidR="008F5023" w:rsidRPr="008F5023" w:rsidRDefault="008F5023" w:rsidP="00546740">
            <w:pPr>
              <w:pStyle w:val="af2"/>
              <w:numPr>
                <w:ilvl w:val="0"/>
                <w:numId w:val="10"/>
              </w:numPr>
              <w:jc w:val="both"/>
              <w:rPr>
                <w:color w:val="000000"/>
              </w:rPr>
            </w:pPr>
            <w:r w:rsidRPr="008F5023">
              <w:rPr>
                <w:color w:val="000000"/>
              </w:rPr>
              <w:t>Соблюдать асептику и антисептику при выполнении манипуляций и осуществлении ухода с целью профилактики внутрибольничной инфекции.</w:t>
            </w:r>
          </w:p>
          <w:p w:rsidR="008F5023" w:rsidRPr="008F5023" w:rsidRDefault="008F5023" w:rsidP="008F5023">
            <w:pPr>
              <w:pStyle w:val="af2"/>
              <w:rPr>
                <w:sz w:val="28"/>
              </w:rPr>
            </w:pP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p w:rsidR="00076632" w:rsidRDefault="00076632" w:rsidP="00D67647">
      <w:pPr>
        <w:rPr>
          <w:b/>
          <w:sz w:val="28"/>
          <w:szCs w:val="28"/>
        </w:rPr>
      </w:pPr>
    </w:p>
    <w:p w:rsidR="00076632" w:rsidRDefault="00076632" w:rsidP="00D67647">
      <w:pPr>
        <w:rPr>
          <w:b/>
          <w:sz w:val="28"/>
          <w:szCs w:val="28"/>
        </w:rPr>
      </w:pPr>
    </w:p>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trHeight w:val="12881"/>
        </w:trPr>
        <w:tc>
          <w:tcPr>
            <w:tcW w:w="710" w:type="dxa"/>
          </w:tcPr>
          <w:p w:rsidR="00076632" w:rsidRDefault="00076632" w:rsidP="00076632">
            <w:pPr>
              <w:rPr>
                <w:sz w:val="28"/>
              </w:rPr>
            </w:pPr>
          </w:p>
        </w:tc>
        <w:tc>
          <w:tcPr>
            <w:tcW w:w="8505" w:type="dxa"/>
          </w:tcPr>
          <w:p w:rsidR="008F5023" w:rsidRPr="008856A4" w:rsidRDefault="008F5023" w:rsidP="00546740">
            <w:pPr>
              <w:pStyle w:val="af2"/>
              <w:numPr>
                <w:ilvl w:val="0"/>
                <w:numId w:val="10"/>
              </w:numPr>
              <w:jc w:val="both"/>
              <w:rPr>
                <w:color w:val="000000"/>
                <w:sz w:val="22"/>
              </w:rPr>
            </w:pPr>
            <w:r w:rsidRPr="008856A4">
              <w:rPr>
                <w:color w:val="000000"/>
                <w:sz w:val="22"/>
              </w:rPr>
              <w:t>осуществлять постоянный мониторинг ребенка, специализированный уход за тяжелобольным, проводить медицинское документирование сестринского процесса: контроль общего состояния, ЧДД, ЧСС, АД, характер температурной кривой, массы тела, частоту срыгивания, рвоты, стула, учитывать объем и состав получаемой жидкости.</w:t>
            </w:r>
          </w:p>
          <w:p w:rsidR="008F5023" w:rsidRPr="008856A4" w:rsidRDefault="008F5023" w:rsidP="00546740">
            <w:pPr>
              <w:numPr>
                <w:ilvl w:val="0"/>
                <w:numId w:val="10"/>
              </w:numPr>
              <w:spacing w:before="100" w:beforeAutospacing="1" w:after="100" w:afterAutospacing="1"/>
              <w:jc w:val="both"/>
              <w:rPr>
                <w:color w:val="000000"/>
                <w:sz w:val="22"/>
                <w:szCs w:val="24"/>
              </w:rPr>
            </w:pPr>
            <w:r w:rsidRPr="008856A4">
              <w:rPr>
                <w:color w:val="000000"/>
                <w:sz w:val="22"/>
                <w:szCs w:val="24"/>
              </w:rPr>
              <w:t xml:space="preserve">Несколько раз в день проводить ревизию кожных покровов и слизистых оболочек, пупочной ранки и обрабатывать их растворами антисептиков и средствами </w:t>
            </w:r>
            <w:proofErr w:type="spellStart"/>
            <w:r w:rsidRPr="008856A4">
              <w:rPr>
                <w:color w:val="000000"/>
                <w:sz w:val="22"/>
                <w:szCs w:val="24"/>
              </w:rPr>
              <w:t>этиотропной</w:t>
            </w:r>
            <w:proofErr w:type="spellEnd"/>
            <w:r w:rsidRPr="008856A4">
              <w:rPr>
                <w:color w:val="000000"/>
                <w:sz w:val="22"/>
                <w:szCs w:val="24"/>
              </w:rPr>
              <w:t xml:space="preserve"> терапии (аэрозоли с антибиотиками, гели и мази с </w:t>
            </w:r>
            <w:proofErr w:type="spellStart"/>
            <w:r w:rsidRPr="008856A4">
              <w:rPr>
                <w:color w:val="000000"/>
                <w:sz w:val="22"/>
                <w:szCs w:val="24"/>
              </w:rPr>
              <w:t>репарантами</w:t>
            </w:r>
            <w:proofErr w:type="spellEnd"/>
            <w:r w:rsidRPr="008856A4">
              <w:rPr>
                <w:color w:val="000000"/>
                <w:sz w:val="22"/>
                <w:szCs w:val="24"/>
              </w:rPr>
              <w:t>, повязки с бактериофагом).</w:t>
            </w:r>
          </w:p>
          <w:p w:rsidR="008F5023" w:rsidRPr="008856A4" w:rsidRDefault="008F5023" w:rsidP="00546740">
            <w:pPr>
              <w:numPr>
                <w:ilvl w:val="0"/>
                <w:numId w:val="10"/>
              </w:numPr>
              <w:spacing w:before="100" w:beforeAutospacing="1" w:after="100" w:afterAutospacing="1"/>
              <w:jc w:val="both"/>
              <w:rPr>
                <w:color w:val="000000"/>
                <w:sz w:val="22"/>
                <w:szCs w:val="24"/>
              </w:rPr>
            </w:pPr>
            <w:r w:rsidRPr="008856A4">
              <w:rPr>
                <w:color w:val="000000"/>
                <w:sz w:val="22"/>
                <w:szCs w:val="24"/>
              </w:rPr>
              <w:t>Взаимодействовать в бригаде, строго выполнять врачебные назначения. Оценивать эффективность проводимой терапии. Вносить изменения в план ухода при присоединении осложнений.</w:t>
            </w:r>
          </w:p>
          <w:p w:rsidR="008F5023" w:rsidRPr="008856A4" w:rsidRDefault="008F5023" w:rsidP="00546740">
            <w:pPr>
              <w:numPr>
                <w:ilvl w:val="0"/>
                <w:numId w:val="10"/>
              </w:numPr>
              <w:spacing w:before="100" w:beforeAutospacing="1" w:after="100" w:afterAutospacing="1"/>
              <w:jc w:val="both"/>
              <w:rPr>
                <w:color w:val="000000"/>
                <w:sz w:val="22"/>
                <w:szCs w:val="24"/>
              </w:rPr>
            </w:pPr>
            <w:r w:rsidRPr="008856A4">
              <w:rPr>
                <w:color w:val="000000"/>
                <w:sz w:val="22"/>
                <w:szCs w:val="24"/>
              </w:rPr>
              <w:t>Обеспечить ребенку адекватное питание и способ кормления по состоянию. Выбрать правильное положение ребенка при кормлении. Кормить медленно, делать частые перерывы. Регулярно проводить контрольные кормления при вскармливании ребенка грудью.</w:t>
            </w:r>
          </w:p>
          <w:p w:rsidR="008F5023" w:rsidRPr="008856A4" w:rsidRDefault="008F5023" w:rsidP="00546740">
            <w:pPr>
              <w:numPr>
                <w:ilvl w:val="0"/>
                <w:numId w:val="10"/>
              </w:numPr>
              <w:spacing w:before="100" w:beforeAutospacing="1" w:after="100" w:afterAutospacing="1"/>
              <w:jc w:val="both"/>
              <w:rPr>
                <w:color w:val="000000"/>
                <w:sz w:val="22"/>
                <w:szCs w:val="24"/>
              </w:rPr>
            </w:pPr>
            <w:r w:rsidRPr="008856A4">
              <w:rPr>
                <w:color w:val="000000"/>
                <w:sz w:val="22"/>
                <w:szCs w:val="24"/>
              </w:rPr>
              <w:t>Обучить родителей уходу за ребенком в домашних условиях. Помочь им правильно оценивать состояние ребенка и его возможности, убедить в необходимости проведения регулярного контроля над температурой тела, состоянием кожных покровов, слизистых оболочек, нарастанием массы тела, нервно-психическим развитием, характером стула и т.д.</w:t>
            </w:r>
          </w:p>
          <w:p w:rsidR="008F5023" w:rsidRPr="008856A4" w:rsidRDefault="008F5023" w:rsidP="00546740">
            <w:pPr>
              <w:pStyle w:val="af2"/>
              <w:numPr>
                <w:ilvl w:val="0"/>
                <w:numId w:val="10"/>
              </w:numPr>
              <w:jc w:val="both"/>
              <w:rPr>
                <w:color w:val="000000"/>
                <w:sz w:val="22"/>
              </w:rPr>
            </w:pPr>
            <w:r w:rsidRPr="008856A4">
              <w:rPr>
                <w:color w:val="000000"/>
                <w:sz w:val="22"/>
              </w:rPr>
              <w:t>Убедить родителей соблюдать гигиенические правила ухода за ребенком (тщательно мыть руки, своевременно и правильно обрабатывать игрушки, пустышки, соски, бутылочки и т.д.)</w:t>
            </w:r>
          </w:p>
          <w:p w:rsidR="008F5023" w:rsidRPr="008856A4" w:rsidRDefault="008F5023" w:rsidP="00546740">
            <w:pPr>
              <w:pStyle w:val="af2"/>
              <w:numPr>
                <w:ilvl w:val="0"/>
                <w:numId w:val="10"/>
              </w:numPr>
              <w:jc w:val="both"/>
              <w:rPr>
                <w:color w:val="000000"/>
                <w:sz w:val="22"/>
              </w:rPr>
            </w:pPr>
            <w:r w:rsidRPr="008856A4">
              <w:rPr>
                <w:color w:val="000000"/>
                <w:sz w:val="22"/>
              </w:rPr>
              <w:t>Обучить родителей технике проведения туалета кожи, слизистых оболочек, наружных половых органов, проведению лечебных ванн с настоями череды, ромашки, зверобоя, отварами коры дуба, березовых почек.</w:t>
            </w:r>
          </w:p>
          <w:p w:rsidR="008F5023" w:rsidRPr="008856A4" w:rsidRDefault="008F5023" w:rsidP="00546740">
            <w:pPr>
              <w:pStyle w:val="af2"/>
              <w:numPr>
                <w:ilvl w:val="0"/>
                <w:numId w:val="10"/>
              </w:numPr>
              <w:jc w:val="both"/>
              <w:rPr>
                <w:color w:val="000000"/>
                <w:sz w:val="22"/>
              </w:rPr>
            </w:pPr>
            <w:r w:rsidRPr="008856A4">
              <w:rPr>
                <w:color w:val="000000"/>
                <w:sz w:val="22"/>
              </w:rPr>
              <w:t>Посоветовать удовлетворять физические, эмоциональные, психологические потребности ребенка (чаще брать его на руки, поддерживать телесный контакт, ласково разговаривать, поощрять игровую деятельность).</w:t>
            </w:r>
          </w:p>
          <w:p w:rsidR="008F5023" w:rsidRPr="008856A4" w:rsidRDefault="008F5023" w:rsidP="00546740">
            <w:pPr>
              <w:pStyle w:val="af2"/>
              <w:numPr>
                <w:ilvl w:val="0"/>
                <w:numId w:val="10"/>
              </w:numPr>
              <w:jc w:val="both"/>
              <w:rPr>
                <w:rFonts w:ascii="Arial" w:hAnsi="Arial" w:cs="Arial"/>
                <w:color w:val="000000"/>
                <w:sz w:val="22"/>
              </w:rPr>
            </w:pPr>
            <w:proofErr w:type="gramStart"/>
            <w:r w:rsidRPr="008856A4">
              <w:rPr>
                <w:color w:val="000000"/>
                <w:sz w:val="22"/>
              </w:rPr>
              <w:t>Посоветовать родителям своевременно проводить</w:t>
            </w:r>
            <w:proofErr w:type="gramEnd"/>
            <w:r w:rsidRPr="008856A4">
              <w:rPr>
                <w:color w:val="000000"/>
                <w:sz w:val="22"/>
              </w:rPr>
              <w:t xml:space="preserve"> профилактику </w:t>
            </w:r>
            <w:proofErr w:type="spellStart"/>
            <w:r w:rsidRPr="008856A4">
              <w:rPr>
                <w:color w:val="000000"/>
                <w:sz w:val="22"/>
              </w:rPr>
              <w:t>интеркуррентных</w:t>
            </w:r>
            <w:proofErr w:type="spellEnd"/>
            <w:r w:rsidRPr="008856A4">
              <w:rPr>
                <w:color w:val="000000"/>
                <w:sz w:val="22"/>
              </w:rPr>
              <w:t xml:space="preserve"> заболеваний (рациональное питание с достаточным введением овощей и фруктов, избегать контактов с больными детьми и взрослыми, проводить общеукрепляющие и закаливающие мероприятия, </w:t>
            </w:r>
            <w:proofErr w:type="spellStart"/>
            <w:r w:rsidRPr="008856A4">
              <w:rPr>
                <w:color w:val="000000"/>
                <w:sz w:val="22"/>
              </w:rPr>
              <w:t>иммунокорригирующую</w:t>
            </w:r>
            <w:proofErr w:type="spellEnd"/>
            <w:r w:rsidRPr="008856A4">
              <w:rPr>
                <w:color w:val="000000"/>
                <w:sz w:val="22"/>
              </w:rPr>
              <w:t xml:space="preserve"> и витаминотерапию</w:t>
            </w:r>
            <w:r w:rsidRPr="008856A4">
              <w:rPr>
                <w:rFonts w:ascii="Arial" w:hAnsi="Arial" w:cs="Arial"/>
                <w:color w:val="000000"/>
                <w:sz w:val="22"/>
              </w:rPr>
              <w:t>).</w:t>
            </w:r>
          </w:p>
          <w:p w:rsidR="008F5023" w:rsidRPr="008856A4" w:rsidRDefault="008F5023" w:rsidP="00546740">
            <w:pPr>
              <w:pStyle w:val="a8"/>
              <w:numPr>
                <w:ilvl w:val="0"/>
                <w:numId w:val="10"/>
              </w:numPr>
              <w:spacing w:before="100" w:beforeAutospacing="1" w:after="100" w:afterAutospacing="1"/>
              <w:jc w:val="both"/>
              <w:rPr>
                <w:color w:val="000000"/>
                <w:sz w:val="22"/>
              </w:rPr>
            </w:pPr>
            <w:r w:rsidRPr="008856A4">
              <w:rPr>
                <w:color w:val="000000"/>
                <w:sz w:val="22"/>
              </w:rPr>
              <w:t>Убедить родителей в необходимости динамического наблюдения за ребенком в периоде реконвалесценции врачом-педиатром, отоларингологом, хирургом и другими специалистами по показаниям</w:t>
            </w:r>
            <w:r w:rsidRPr="008856A4">
              <w:rPr>
                <w:rFonts w:ascii="Arial" w:hAnsi="Arial" w:cs="Arial"/>
                <w:color w:val="000000"/>
                <w:sz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856A4" w:rsidRPr="00531EC7" w:rsidTr="000B460E">
              <w:trPr>
                <w:trHeight w:val="468"/>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b/>
                      <w:color w:val="000000" w:themeColor="text1"/>
                      <w:sz w:val="28"/>
                    </w:rPr>
                  </w:pPr>
                  <w:r w:rsidRPr="00531EC7">
                    <w:rPr>
                      <w:b/>
                      <w:color w:val="000000" w:themeColor="text1"/>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jc w:val="center"/>
                    <w:rPr>
                      <w:color w:val="000000" w:themeColor="text1"/>
                    </w:rPr>
                  </w:pPr>
                  <w:r w:rsidRPr="00531EC7">
                    <w:rPr>
                      <w:color w:val="000000" w:themeColor="text1"/>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rPr>
                  </w:pPr>
                  <w:r w:rsidRPr="00531EC7">
                    <w:rPr>
                      <w:color w:val="000000" w:themeColor="text1"/>
                    </w:rPr>
                    <w:t>Количество</w:t>
                  </w:r>
                </w:p>
              </w:tc>
            </w:tr>
            <w:tr w:rsidR="008856A4" w:rsidRPr="00531EC7" w:rsidTr="000B460E">
              <w:trPr>
                <w:trHeight w:val="256"/>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8856A4" w:rsidRPr="008856A4" w:rsidRDefault="008856A4" w:rsidP="000B460E">
                  <w:pPr>
                    <w:rPr>
                      <w:color w:val="000000" w:themeColor="text1"/>
                      <w:sz w:val="28"/>
                    </w:rPr>
                  </w:pPr>
                  <w:r>
                    <w:rPr>
                      <w:color w:val="000000" w:themeColor="text1"/>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8856A4" w:rsidRPr="008856A4" w:rsidRDefault="008856A4" w:rsidP="008856A4">
                  <w:pPr>
                    <w:jc w:val="center"/>
                    <w:rPr>
                      <w:color w:val="000000" w:themeColor="text1"/>
                      <w:sz w:val="28"/>
                    </w:rPr>
                  </w:pPr>
                  <w:r>
                    <w:rPr>
                      <w:color w:val="000000" w:themeColor="text1"/>
                      <w:sz w:val="28"/>
                    </w:rPr>
                    <w:t>2</w:t>
                  </w:r>
                </w:p>
              </w:tc>
            </w:tr>
            <w:tr w:rsidR="008856A4" w:rsidRPr="00531EC7" w:rsidTr="000B460E">
              <w:trPr>
                <w:trHeight w:val="204"/>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r>
                    <w:rPr>
                      <w:color w:val="000000" w:themeColor="text1"/>
                      <w:sz w:val="28"/>
                    </w:rPr>
                    <w:t>Работа с кувезом</w:t>
                  </w:r>
                </w:p>
              </w:tc>
              <w:tc>
                <w:tcPr>
                  <w:tcW w:w="936" w:type="dxa"/>
                  <w:tcBorders>
                    <w:top w:val="single" w:sz="4" w:space="0" w:color="auto"/>
                    <w:left w:val="single" w:sz="4" w:space="0" w:color="auto"/>
                    <w:bottom w:val="single" w:sz="4" w:space="0" w:color="auto"/>
                    <w:right w:val="single" w:sz="4" w:space="0" w:color="auto"/>
                  </w:tcBorders>
                </w:tcPr>
                <w:p w:rsidR="008856A4" w:rsidRPr="008856A4" w:rsidRDefault="008856A4" w:rsidP="000B460E">
                  <w:pPr>
                    <w:jc w:val="center"/>
                    <w:rPr>
                      <w:color w:val="000000" w:themeColor="text1"/>
                      <w:sz w:val="28"/>
                    </w:rPr>
                  </w:pPr>
                  <w:r>
                    <w:rPr>
                      <w:color w:val="000000" w:themeColor="text1"/>
                      <w:sz w:val="28"/>
                    </w:rPr>
                    <w:t>1</w:t>
                  </w:r>
                </w:p>
              </w:tc>
            </w:tr>
            <w:tr w:rsidR="008856A4" w:rsidRPr="00531EC7" w:rsidTr="000B460E">
              <w:trPr>
                <w:trHeight w:val="293"/>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r>
                    <w:rPr>
                      <w:color w:val="000000" w:themeColor="text1"/>
                      <w:sz w:val="28"/>
                    </w:rPr>
                    <w:t xml:space="preserve">Проветривание и </w:t>
                  </w:r>
                  <w:proofErr w:type="spellStart"/>
                  <w:r>
                    <w:rPr>
                      <w:color w:val="000000" w:themeColor="text1"/>
                      <w:sz w:val="28"/>
                    </w:rPr>
                    <w:t>кварцевание</w:t>
                  </w:r>
                  <w:proofErr w:type="spellEnd"/>
                </w:p>
              </w:tc>
              <w:tc>
                <w:tcPr>
                  <w:tcW w:w="936" w:type="dxa"/>
                  <w:tcBorders>
                    <w:top w:val="single" w:sz="4" w:space="0" w:color="auto"/>
                    <w:left w:val="single" w:sz="4" w:space="0" w:color="auto"/>
                    <w:bottom w:val="single" w:sz="4" w:space="0" w:color="auto"/>
                    <w:right w:val="single" w:sz="4" w:space="0" w:color="auto"/>
                  </w:tcBorders>
                </w:tcPr>
                <w:p w:rsidR="008856A4" w:rsidRPr="008856A4" w:rsidRDefault="008856A4" w:rsidP="000B460E">
                  <w:pPr>
                    <w:jc w:val="center"/>
                    <w:rPr>
                      <w:color w:val="000000" w:themeColor="text1"/>
                      <w:sz w:val="28"/>
                    </w:rPr>
                  </w:pPr>
                  <w:r>
                    <w:rPr>
                      <w:color w:val="000000" w:themeColor="text1"/>
                      <w:sz w:val="28"/>
                    </w:rPr>
                    <w:t>1</w:t>
                  </w:r>
                </w:p>
              </w:tc>
            </w:tr>
            <w:tr w:rsidR="008856A4" w:rsidRPr="00531EC7" w:rsidTr="000B460E">
              <w:trPr>
                <w:trHeight w:val="242"/>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93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r>
            <w:tr w:rsidR="008856A4" w:rsidRPr="00531EC7" w:rsidTr="000B460E">
              <w:trPr>
                <w:trHeight w:val="242"/>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93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r>
            <w:tr w:rsidR="008856A4" w:rsidRPr="00531EC7" w:rsidTr="000B460E">
              <w:trPr>
                <w:trHeight w:val="242"/>
              </w:trPr>
              <w:tc>
                <w:tcPr>
                  <w:tcW w:w="127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5387"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c>
                <w:tcPr>
                  <w:tcW w:w="936" w:type="dxa"/>
                  <w:tcBorders>
                    <w:top w:val="single" w:sz="4" w:space="0" w:color="auto"/>
                    <w:left w:val="single" w:sz="4" w:space="0" w:color="auto"/>
                    <w:bottom w:val="single" w:sz="4" w:space="0" w:color="auto"/>
                    <w:right w:val="single" w:sz="4" w:space="0" w:color="auto"/>
                  </w:tcBorders>
                </w:tcPr>
                <w:p w:rsidR="008856A4" w:rsidRPr="00531EC7" w:rsidRDefault="008856A4" w:rsidP="000B460E">
                  <w:pPr>
                    <w:rPr>
                      <w:color w:val="000000" w:themeColor="text1"/>
                      <w:sz w:val="28"/>
                    </w:rPr>
                  </w:pPr>
                </w:p>
              </w:tc>
            </w:tr>
          </w:tbl>
          <w:p w:rsidR="00076632" w:rsidRDefault="00076632" w:rsidP="00076632">
            <w:pPr>
              <w:rPr>
                <w:sz w:val="28"/>
              </w:rPr>
            </w:pP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8F5023" w:rsidTr="0058070C">
        <w:trPr>
          <w:cantSplit/>
          <w:trHeight w:val="1338"/>
        </w:trPr>
        <w:tc>
          <w:tcPr>
            <w:tcW w:w="710" w:type="dxa"/>
            <w:textDirection w:val="btLr"/>
          </w:tcPr>
          <w:p w:rsidR="008F5023" w:rsidRDefault="008F5023" w:rsidP="0058070C">
            <w:pPr>
              <w:ind w:left="113" w:right="113"/>
              <w:rPr>
                <w:sz w:val="28"/>
              </w:rPr>
            </w:pPr>
            <w:r>
              <w:rPr>
                <w:sz w:val="28"/>
              </w:rPr>
              <w:t>Дата</w:t>
            </w:r>
          </w:p>
        </w:tc>
        <w:tc>
          <w:tcPr>
            <w:tcW w:w="8505" w:type="dxa"/>
          </w:tcPr>
          <w:p w:rsidR="008F5023" w:rsidRDefault="008F5023" w:rsidP="0058070C">
            <w:pPr>
              <w:jc w:val="center"/>
              <w:rPr>
                <w:sz w:val="28"/>
              </w:rPr>
            </w:pPr>
          </w:p>
          <w:p w:rsidR="008F5023" w:rsidRPr="00B44ED2" w:rsidRDefault="008F5023" w:rsidP="0058070C">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8F5023" w:rsidRDefault="008F5023" w:rsidP="0058070C">
            <w:pPr>
              <w:ind w:left="113" w:right="113"/>
              <w:rPr>
                <w:sz w:val="28"/>
              </w:rPr>
            </w:pPr>
            <w:r>
              <w:rPr>
                <w:sz w:val="28"/>
              </w:rPr>
              <w:t>Оценка</w:t>
            </w:r>
          </w:p>
        </w:tc>
        <w:tc>
          <w:tcPr>
            <w:tcW w:w="708" w:type="dxa"/>
            <w:textDirection w:val="btLr"/>
          </w:tcPr>
          <w:p w:rsidR="008F5023" w:rsidRDefault="008F5023" w:rsidP="0058070C">
            <w:pPr>
              <w:ind w:left="113" w:right="113"/>
              <w:rPr>
                <w:sz w:val="28"/>
              </w:rPr>
            </w:pPr>
            <w:r>
              <w:rPr>
                <w:sz w:val="28"/>
              </w:rPr>
              <w:t>Подпись</w:t>
            </w:r>
          </w:p>
        </w:tc>
      </w:tr>
      <w:tr w:rsidR="008F5023" w:rsidTr="0058070C">
        <w:trPr>
          <w:cantSplit/>
          <w:trHeight w:val="12881"/>
        </w:trPr>
        <w:tc>
          <w:tcPr>
            <w:tcW w:w="710" w:type="dxa"/>
            <w:textDirection w:val="btLr"/>
          </w:tcPr>
          <w:p w:rsidR="008F5023" w:rsidRDefault="0058070C" w:rsidP="0058070C">
            <w:pPr>
              <w:ind w:left="113" w:right="113"/>
              <w:jc w:val="center"/>
              <w:rPr>
                <w:sz w:val="28"/>
              </w:rPr>
            </w:pPr>
            <w:r>
              <w:rPr>
                <w:sz w:val="28"/>
              </w:rPr>
              <w:t>16.05.20</w:t>
            </w:r>
          </w:p>
        </w:tc>
        <w:tc>
          <w:tcPr>
            <w:tcW w:w="8505" w:type="dxa"/>
          </w:tcPr>
          <w:p w:rsidR="0058070C" w:rsidRDefault="0058070C" w:rsidP="0058070C">
            <w:pPr>
              <w:jc w:val="both"/>
              <w:rPr>
                <w:b/>
                <w:color w:val="000000"/>
                <w:sz w:val="28"/>
                <w:szCs w:val="27"/>
              </w:rPr>
            </w:pPr>
            <w:r w:rsidRPr="0058070C">
              <w:rPr>
                <w:b/>
                <w:color w:val="000000"/>
                <w:sz w:val="28"/>
                <w:szCs w:val="27"/>
              </w:rPr>
              <w:t>Сбор мочи на анализ у детей разного возраста для различных исследований</w:t>
            </w:r>
          </w:p>
          <w:p w:rsidR="0058070C" w:rsidRPr="0058070C" w:rsidRDefault="0058070C" w:rsidP="0058070C">
            <w:pPr>
              <w:jc w:val="both"/>
              <w:rPr>
                <w:color w:val="000000" w:themeColor="text1"/>
                <w:sz w:val="24"/>
              </w:rPr>
            </w:pPr>
            <w:r w:rsidRPr="0058070C">
              <w:rPr>
                <w:b/>
                <w:color w:val="000000" w:themeColor="text1"/>
                <w:sz w:val="24"/>
                <w:u w:val="single"/>
              </w:rPr>
              <w:t>Показания</w:t>
            </w:r>
            <w:r w:rsidRPr="0058070C">
              <w:rPr>
                <w:color w:val="000000" w:themeColor="text1"/>
                <w:sz w:val="24"/>
              </w:rPr>
              <w:t>: выявление изменений в моче.</w:t>
            </w:r>
          </w:p>
          <w:p w:rsidR="0058070C" w:rsidRPr="0058070C" w:rsidRDefault="0058070C" w:rsidP="0058070C">
            <w:pPr>
              <w:jc w:val="both"/>
              <w:rPr>
                <w:color w:val="000000" w:themeColor="text1"/>
                <w:sz w:val="24"/>
              </w:rPr>
            </w:pPr>
            <w:r w:rsidRPr="0058070C">
              <w:rPr>
                <w:b/>
                <w:color w:val="000000" w:themeColor="text1"/>
                <w:sz w:val="24"/>
                <w:u w:val="single"/>
              </w:rPr>
              <w:t>Противопоказания:</w:t>
            </w:r>
            <w:r w:rsidRPr="0058070C">
              <w:rPr>
                <w:color w:val="000000" w:themeColor="text1"/>
                <w:sz w:val="24"/>
                <w:u w:val="single"/>
              </w:rPr>
              <w:t> </w:t>
            </w:r>
            <w:r w:rsidRPr="0058070C">
              <w:rPr>
                <w:color w:val="000000" w:themeColor="text1"/>
                <w:sz w:val="24"/>
              </w:rPr>
              <w:t>поражение кожи гениталий.</w:t>
            </w:r>
          </w:p>
          <w:p w:rsidR="0058070C" w:rsidRPr="0058070C" w:rsidRDefault="0058070C" w:rsidP="0058070C">
            <w:pPr>
              <w:jc w:val="both"/>
              <w:rPr>
                <w:color w:val="000000" w:themeColor="text1"/>
                <w:sz w:val="24"/>
                <w:u w:val="single"/>
              </w:rPr>
            </w:pPr>
            <w:r w:rsidRPr="0058070C">
              <w:rPr>
                <w:b/>
                <w:color w:val="000000" w:themeColor="text1"/>
                <w:sz w:val="24"/>
                <w:u w:val="single"/>
              </w:rPr>
              <w:t>Материальное оснащение</w:t>
            </w:r>
            <w:r w:rsidRPr="0058070C">
              <w:rPr>
                <w:color w:val="000000" w:themeColor="text1"/>
                <w:sz w:val="24"/>
                <w:u w:val="single"/>
              </w:rPr>
              <w:t>:</w:t>
            </w:r>
          </w:p>
          <w:p w:rsidR="0058070C" w:rsidRPr="0058070C" w:rsidRDefault="0058070C" w:rsidP="0058070C">
            <w:pPr>
              <w:jc w:val="both"/>
              <w:rPr>
                <w:color w:val="000000" w:themeColor="text1"/>
                <w:sz w:val="24"/>
              </w:rPr>
            </w:pPr>
            <w:r w:rsidRPr="0058070C">
              <w:rPr>
                <w:color w:val="000000" w:themeColor="text1"/>
                <w:sz w:val="24"/>
              </w:rPr>
              <w:t>- тарелка и умеренно надутый подкладной круг для сбора мочи у девочки,</w:t>
            </w:r>
          </w:p>
          <w:p w:rsidR="0058070C" w:rsidRPr="0058070C" w:rsidRDefault="0058070C" w:rsidP="0058070C">
            <w:pPr>
              <w:jc w:val="both"/>
              <w:rPr>
                <w:color w:val="000000" w:themeColor="text1"/>
                <w:sz w:val="24"/>
              </w:rPr>
            </w:pPr>
            <w:r w:rsidRPr="0058070C">
              <w:rPr>
                <w:color w:val="000000" w:themeColor="text1"/>
                <w:sz w:val="24"/>
              </w:rPr>
              <w:t xml:space="preserve">- </w:t>
            </w:r>
            <w:proofErr w:type="spellStart"/>
            <w:proofErr w:type="gramStart"/>
            <w:r w:rsidRPr="0058070C">
              <w:rPr>
                <w:color w:val="000000" w:themeColor="text1"/>
                <w:sz w:val="24"/>
              </w:rPr>
              <w:t>презерватив-для</w:t>
            </w:r>
            <w:proofErr w:type="spellEnd"/>
            <w:proofErr w:type="gramEnd"/>
            <w:r w:rsidRPr="0058070C">
              <w:rPr>
                <w:color w:val="000000" w:themeColor="text1"/>
                <w:sz w:val="24"/>
              </w:rPr>
              <w:t xml:space="preserve"> сбора мочи у мальчика,</w:t>
            </w:r>
          </w:p>
          <w:p w:rsidR="0058070C" w:rsidRPr="0058070C" w:rsidRDefault="0058070C" w:rsidP="0058070C">
            <w:pPr>
              <w:jc w:val="both"/>
              <w:rPr>
                <w:color w:val="000000" w:themeColor="text1"/>
                <w:sz w:val="24"/>
              </w:rPr>
            </w:pPr>
            <w:r w:rsidRPr="0058070C">
              <w:rPr>
                <w:color w:val="000000" w:themeColor="text1"/>
                <w:sz w:val="24"/>
              </w:rPr>
              <w:t>- набор пеленок для пеленания,</w:t>
            </w:r>
          </w:p>
          <w:p w:rsidR="0058070C" w:rsidRPr="0058070C" w:rsidRDefault="0058070C" w:rsidP="0058070C">
            <w:pPr>
              <w:jc w:val="both"/>
              <w:rPr>
                <w:color w:val="000000" w:themeColor="text1"/>
                <w:sz w:val="24"/>
              </w:rPr>
            </w:pPr>
            <w:r w:rsidRPr="0058070C">
              <w:rPr>
                <w:color w:val="000000" w:themeColor="text1"/>
                <w:sz w:val="24"/>
              </w:rPr>
              <w:t>- чистая, сухая, обезжиренная баночка с направлением в клиническую лабораторию.</w:t>
            </w:r>
          </w:p>
          <w:p w:rsidR="0058070C" w:rsidRPr="0058070C" w:rsidRDefault="0058070C" w:rsidP="0058070C">
            <w:pPr>
              <w:jc w:val="both"/>
              <w:rPr>
                <w:b/>
                <w:color w:val="000000" w:themeColor="text1"/>
                <w:sz w:val="24"/>
                <w:u w:val="single"/>
              </w:rPr>
            </w:pPr>
            <w:r w:rsidRPr="0058070C">
              <w:rPr>
                <w:b/>
                <w:color w:val="000000" w:themeColor="text1"/>
                <w:sz w:val="24"/>
                <w:u w:val="single"/>
              </w:rPr>
              <w:t>Сбор данных</w:t>
            </w:r>
          </w:p>
          <w:p w:rsidR="0058070C" w:rsidRPr="0058070C" w:rsidRDefault="0058070C" w:rsidP="0058070C">
            <w:pPr>
              <w:jc w:val="both"/>
              <w:rPr>
                <w:color w:val="000000" w:themeColor="text1"/>
                <w:sz w:val="24"/>
                <w:szCs w:val="24"/>
              </w:rPr>
            </w:pPr>
            <w:r w:rsidRPr="0058070C">
              <w:rPr>
                <w:color w:val="000000" w:themeColor="text1"/>
                <w:sz w:val="24"/>
                <w:szCs w:val="24"/>
              </w:rPr>
              <w:t>1) Оценить состояние ребенка.</w:t>
            </w:r>
          </w:p>
          <w:p w:rsidR="0058070C" w:rsidRPr="0058070C" w:rsidRDefault="0058070C" w:rsidP="0058070C">
            <w:pPr>
              <w:jc w:val="both"/>
              <w:rPr>
                <w:color w:val="000000" w:themeColor="text1"/>
                <w:sz w:val="24"/>
                <w:szCs w:val="24"/>
              </w:rPr>
            </w:pPr>
            <w:r w:rsidRPr="0058070C">
              <w:rPr>
                <w:color w:val="000000" w:themeColor="text1"/>
                <w:sz w:val="24"/>
                <w:szCs w:val="24"/>
              </w:rPr>
              <w:t>2) Если ребенок лежит с матерью дать инструкцию по сбору мочи.</w:t>
            </w:r>
          </w:p>
          <w:p w:rsidR="0058070C" w:rsidRPr="0058070C" w:rsidRDefault="0058070C" w:rsidP="0058070C">
            <w:pPr>
              <w:jc w:val="both"/>
              <w:rPr>
                <w:color w:val="000000" w:themeColor="text1"/>
                <w:sz w:val="24"/>
                <w:szCs w:val="24"/>
              </w:rPr>
            </w:pPr>
            <w:r w:rsidRPr="0058070C">
              <w:rPr>
                <w:color w:val="000000" w:themeColor="text1"/>
                <w:sz w:val="24"/>
                <w:szCs w:val="24"/>
              </w:rPr>
              <w:t>3) Оценить возраст ребенка, чтобы выбрать способ сбора мочи (посадить на горшок или собрать мочу в презерватив или в тарелку).</w:t>
            </w:r>
          </w:p>
          <w:p w:rsidR="0058070C" w:rsidRPr="0058070C" w:rsidRDefault="0058070C" w:rsidP="0058070C">
            <w:pPr>
              <w:jc w:val="both"/>
              <w:rPr>
                <w:color w:val="000000" w:themeColor="text1"/>
                <w:sz w:val="24"/>
                <w:szCs w:val="24"/>
              </w:rPr>
            </w:pPr>
            <w:r w:rsidRPr="0058070C">
              <w:rPr>
                <w:color w:val="000000" w:themeColor="text1"/>
                <w:sz w:val="24"/>
                <w:szCs w:val="24"/>
              </w:rPr>
              <w:t>4) Осмотреть кожу гениталий (не должно быть гнойничковых заболеваний, обширных опрелостей и т.д.)</w:t>
            </w:r>
          </w:p>
          <w:p w:rsidR="0058070C" w:rsidRPr="0058070C" w:rsidRDefault="0058070C" w:rsidP="0058070C">
            <w:pPr>
              <w:jc w:val="both"/>
              <w:rPr>
                <w:b/>
                <w:color w:val="000000" w:themeColor="text1"/>
                <w:sz w:val="24"/>
                <w:szCs w:val="24"/>
                <w:u w:val="single"/>
              </w:rPr>
            </w:pPr>
            <w:r w:rsidRPr="0058070C">
              <w:rPr>
                <w:b/>
                <w:color w:val="000000" w:themeColor="text1"/>
                <w:sz w:val="24"/>
                <w:szCs w:val="24"/>
                <w:u w:val="single"/>
              </w:rPr>
              <w:t>Тактика медсестры</w:t>
            </w:r>
          </w:p>
          <w:p w:rsidR="0058070C" w:rsidRPr="0058070C" w:rsidRDefault="0058070C" w:rsidP="0058070C">
            <w:pPr>
              <w:jc w:val="both"/>
              <w:rPr>
                <w:color w:val="000000" w:themeColor="text1"/>
                <w:sz w:val="24"/>
                <w:szCs w:val="24"/>
              </w:rPr>
            </w:pPr>
            <w:r w:rsidRPr="0058070C">
              <w:rPr>
                <w:color w:val="000000" w:themeColor="text1"/>
                <w:sz w:val="24"/>
                <w:szCs w:val="24"/>
              </w:rPr>
              <w:t>1) При выявлении противопоказаний доложить врачу и получить новые рекомендации (откладывается анализ или собирается моча катетером и т.д.).</w:t>
            </w:r>
          </w:p>
          <w:p w:rsidR="0058070C" w:rsidRPr="0058070C" w:rsidRDefault="0058070C" w:rsidP="0058070C">
            <w:pPr>
              <w:jc w:val="both"/>
              <w:rPr>
                <w:color w:val="000000" w:themeColor="text1"/>
                <w:sz w:val="24"/>
                <w:szCs w:val="24"/>
              </w:rPr>
            </w:pPr>
            <w:r w:rsidRPr="0058070C">
              <w:rPr>
                <w:color w:val="000000" w:themeColor="text1"/>
                <w:sz w:val="24"/>
                <w:szCs w:val="24"/>
              </w:rPr>
              <w:t>2) При отсутствии противопоказаний приступить к сбору мочи.</w:t>
            </w:r>
          </w:p>
          <w:p w:rsidR="0058070C" w:rsidRPr="0058070C" w:rsidRDefault="0058070C" w:rsidP="0058070C">
            <w:pPr>
              <w:jc w:val="both"/>
              <w:rPr>
                <w:rStyle w:val="af4"/>
                <w:color w:val="000000" w:themeColor="text1"/>
                <w:sz w:val="24"/>
                <w:szCs w:val="24"/>
              </w:rPr>
            </w:pPr>
            <w:r w:rsidRPr="0058070C">
              <w:rPr>
                <w:rStyle w:val="af4"/>
                <w:color w:val="000000" w:themeColor="text1"/>
                <w:sz w:val="24"/>
                <w:szCs w:val="24"/>
              </w:rPr>
              <w:t>Алгоритм выполнения манипуляции:</w:t>
            </w:r>
          </w:p>
          <w:p w:rsidR="0058070C" w:rsidRPr="0058070C" w:rsidRDefault="0058070C" w:rsidP="0058070C">
            <w:pPr>
              <w:jc w:val="both"/>
              <w:rPr>
                <w:color w:val="000000" w:themeColor="text1"/>
                <w:sz w:val="24"/>
                <w:szCs w:val="24"/>
              </w:rPr>
            </w:pPr>
            <w:r w:rsidRPr="0058070C">
              <w:rPr>
                <w:color w:val="000000" w:themeColor="text1"/>
                <w:sz w:val="24"/>
                <w:szCs w:val="24"/>
              </w:rPr>
              <w:t>1) Обработать подкладной круг 1% раствором хлорамина при сборе мочи у девочки. Тарелка должна быть чистой, сухой обезжиренной.</w:t>
            </w:r>
          </w:p>
          <w:p w:rsidR="0058070C" w:rsidRPr="0058070C" w:rsidRDefault="0058070C" w:rsidP="0058070C">
            <w:pPr>
              <w:jc w:val="both"/>
              <w:rPr>
                <w:color w:val="000000" w:themeColor="text1"/>
                <w:sz w:val="24"/>
                <w:szCs w:val="24"/>
              </w:rPr>
            </w:pPr>
            <w:r w:rsidRPr="0058070C">
              <w:rPr>
                <w:color w:val="000000" w:themeColor="text1"/>
                <w:sz w:val="24"/>
                <w:szCs w:val="24"/>
              </w:rPr>
              <w:t>2) Обработать горшок 1% хлорамином и обдать кипятком (для детей постарше).</w:t>
            </w:r>
          </w:p>
          <w:p w:rsidR="0058070C" w:rsidRPr="0058070C" w:rsidRDefault="0058070C" w:rsidP="0058070C">
            <w:pPr>
              <w:jc w:val="both"/>
              <w:rPr>
                <w:color w:val="000000" w:themeColor="text1"/>
                <w:sz w:val="24"/>
                <w:szCs w:val="24"/>
              </w:rPr>
            </w:pPr>
            <w:r w:rsidRPr="0058070C">
              <w:rPr>
                <w:color w:val="000000" w:themeColor="text1"/>
                <w:sz w:val="24"/>
                <w:szCs w:val="24"/>
              </w:rPr>
              <w:t>3) Подмыть ребенка (девочка подмывается спереди назад). Осушить кожу промокательными движениями.</w:t>
            </w:r>
          </w:p>
          <w:p w:rsidR="0058070C" w:rsidRDefault="0058070C" w:rsidP="0058070C">
            <w:pPr>
              <w:jc w:val="both"/>
              <w:rPr>
                <w:color w:val="000000" w:themeColor="text1"/>
                <w:sz w:val="24"/>
                <w:szCs w:val="24"/>
              </w:rPr>
            </w:pPr>
            <w:r w:rsidRPr="0058070C">
              <w:rPr>
                <w:color w:val="000000" w:themeColor="text1"/>
                <w:sz w:val="24"/>
                <w:szCs w:val="24"/>
              </w:rPr>
              <w:t xml:space="preserve">4) Девочку уложить на подкладной </w:t>
            </w:r>
            <w:proofErr w:type="gramStart"/>
            <w:r w:rsidRPr="0058070C">
              <w:rPr>
                <w:color w:val="000000" w:themeColor="text1"/>
                <w:sz w:val="24"/>
                <w:szCs w:val="24"/>
              </w:rPr>
              <w:t>круг</w:t>
            </w:r>
            <w:proofErr w:type="gramEnd"/>
            <w:r w:rsidRPr="0058070C">
              <w:rPr>
                <w:color w:val="000000" w:themeColor="text1"/>
                <w:sz w:val="24"/>
                <w:szCs w:val="24"/>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58070C" w:rsidRPr="0058070C" w:rsidRDefault="0058070C" w:rsidP="0058070C">
            <w:pPr>
              <w:jc w:val="both"/>
              <w:rPr>
                <w:color w:val="000000" w:themeColor="text1"/>
                <w:sz w:val="24"/>
              </w:rPr>
            </w:pPr>
            <w:r w:rsidRPr="0058070C">
              <w:rPr>
                <w:color w:val="000000" w:themeColor="text1"/>
                <w:sz w:val="24"/>
              </w:rPr>
              <w:t>5) Прикрыть ребенка пеленкой (или одеялом).</w:t>
            </w:r>
          </w:p>
          <w:p w:rsidR="0058070C" w:rsidRDefault="0058070C" w:rsidP="0058070C">
            <w:pPr>
              <w:jc w:val="both"/>
              <w:rPr>
                <w:color w:val="000000" w:themeColor="text1"/>
                <w:sz w:val="24"/>
              </w:rPr>
            </w:pPr>
            <w:r w:rsidRPr="0058070C">
              <w:rPr>
                <w:color w:val="000000" w:themeColor="text1"/>
                <w:sz w:val="24"/>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58070C" w:rsidRPr="0058070C" w:rsidRDefault="0058070C" w:rsidP="0058070C">
            <w:pPr>
              <w:jc w:val="both"/>
              <w:rPr>
                <w:b/>
                <w:color w:val="000000" w:themeColor="text1"/>
                <w:sz w:val="24"/>
                <w:u w:val="single"/>
              </w:rPr>
            </w:pPr>
            <w:r w:rsidRPr="0058070C">
              <w:rPr>
                <w:b/>
                <w:color w:val="000000" w:themeColor="text1"/>
                <w:sz w:val="24"/>
                <w:u w:val="single"/>
              </w:rPr>
              <w:t>Оценка и завершение манипуляции</w:t>
            </w:r>
          </w:p>
          <w:p w:rsidR="0058070C" w:rsidRPr="0058070C" w:rsidRDefault="0058070C" w:rsidP="0058070C">
            <w:pPr>
              <w:jc w:val="both"/>
              <w:rPr>
                <w:color w:val="000000" w:themeColor="text1"/>
                <w:sz w:val="24"/>
              </w:rPr>
            </w:pPr>
            <w:r w:rsidRPr="0058070C">
              <w:rPr>
                <w:color w:val="000000" w:themeColor="text1"/>
                <w:sz w:val="24"/>
              </w:rPr>
              <w:t>1) Оценить, достаточно ли собрано мочи. Перелить ее в баночку, написать направление в лабораторию.</w:t>
            </w:r>
          </w:p>
          <w:p w:rsidR="0058070C" w:rsidRPr="0058070C" w:rsidRDefault="0058070C" w:rsidP="0058070C">
            <w:pPr>
              <w:jc w:val="both"/>
              <w:rPr>
                <w:color w:val="000000" w:themeColor="text1"/>
                <w:sz w:val="24"/>
              </w:rPr>
            </w:pPr>
            <w:r w:rsidRPr="0058070C">
              <w:rPr>
                <w:color w:val="000000" w:themeColor="text1"/>
                <w:sz w:val="24"/>
              </w:rPr>
              <w:t>2) Ребенка запеленать или одеть.</w:t>
            </w:r>
          </w:p>
          <w:p w:rsidR="0058070C" w:rsidRPr="0058070C" w:rsidRDefault="0058070C" w:rsidP="0058070C">
            <w:pPr>
              <w:jc w:val="both"/>
              <w:rPr>
                <w:color w:val="000000" w:themeColor="text1"/>
                <w:sz w:val="24"/>
              </w:rPr>
            </w:pPr>
            <w:r w:rsidRPr="0058070C">
              <w:rPr>
                <w:color w:val="000000" w:themeColor="text1"/>
                <w:sz w:val="24"/>
              </w:rPr>
              <w:t>3) Мочу доставить в клиническую лабораторию в течение 1 часа.</w:t>
            </w:r>
          </w:p>
          <w:p w:rsidR="0058070C" w:rsidRPr="0058070C" w:rsidRDefault="0058070C" w:rsidP="0058070C">
            <w:pPr>
              <w:jc w:val="both"/>
              <w:rPr>
                <w:color w:val="000000" w:themeColor="text1"/>
                <w:sz w:val="24"/>
              </w:rPr>
            </w:pPr>
            <w:r w:rsidRPr="0058070C">
              <w:rPr>
                <w:color w:val="000000" w:themeColor="text1"/>
                <w:sz w:val="24"/>
              </w:rPr>
              <w:t>4) Предметы ухода обработать 1% хлорамином дважды через 15 минут.</w:t>
            </w:r>
          </w:p>
          <w:p w:rsidR="0058070C" w:rsidRPr="0058070C" w:rsidRDefault="0058070C" w:rsidP="0058070C">
            <w:pPr>
              <w:jc w:val="both"/>
              <w:rPr>
                <w:b/>
                <w:color w:val="000000" w:themeColor="text1"/>
                <w:sz w:val="40"/>
                <w:szCs w:val="24"/>
              </w:rPr>
            </w:pPr>
            <w:r w:rsidRPr="0058070C">
              <w:rPr>
                <w:color w:val="000000" w:themeColor="text1"/>
                <w:sz w:val="24"/>
              </w:rPr>
              <w:t xml:space="preserve">5) </w:t>
            </w:r>
            <w:proofErr w:type="spellStart"/>
            <w:r w:rsidRPr="0058070C">
              <w:rPr>
                <w:color w:val="000000" w:themeColor="text1"/>
                <w:sz w:val="24"/>
              </w:rPr>
              <w:t>Проконтролировать</w:t>
            </w:r>
            <w:proofErr w:type="gramStart"/>
            <w:r w:rsidRPr="0058070C">
              <w:rPr>
                <w:color w:val="000000" w:themeColor="text1"/>
                <w:sz w:val="24"/>
              </w:rPr>
              <w:t>,ч</w:t>
            </w:r>
            <w:proofErr w:type="gramEnd"/>
            <w:r w:rsidRPr="0058070C">
              <w:rPr>
                <w:color w:val="000000" w:themeColor="text1"/>
                <w:sz w:val="24"/>
              </w:rPr>
              <w:t>тоб</w:t>
            </w:r>
            <w:proofErr w:type="spellEnd"/>
            <w:r w:rsidRPr="0058070C">
              <w:rPr>
                <w:color w:val="000000" w:themeColor="text1"/>
                <w:sz w:val="24"/>
              </w:rPr>
              <w:t xml:space="preserve"> анализ был подклеен к истории.</w:t>
            </w:r>
          </w:p>
          <w:p w:rsidR="0058070C" w:rsidRPr="0058070C" w:rsidRDefault="0058070C" w:rsidP="0058070C">
            <w:pPr>
              <w:rPr>
                <w:b/>
                <w:sz w:val="28"/>
              </w:rPr>
            </w:pPr>
          </w:p>
        </w:tc>
        <w:tc>
          <w:tcPr>
            <w:tcW w:w="709" w:type="dxa"/>
          </w:tcPr>
          <w:p w:rsidR="008F5023" w:rsidRDefault="008F5023" w:rsidP="0058070C">
            <w:pPr>
              <w:rPr>
                <w:sz w:val="28"/>
              </w:rPr>
            </w:pPr>
          </w:p>
        </w:tc>
        <w:tc>
          <w:tcPr>
            <w:tcW w:w="708" w:type="dxa"/>
          </w:tcPr>
          <w:p w:rsidR="008F5023" w:rsidRDefault="008F5023" w:rsidP="0058070C">
            <w:pPr>
              <w:rPr>
                <w:sz w:val="28"/>
              </w:rPr>
            </w:pPr>
          </w:p>
        </w:tc>
      </w:tr>
    </w:tbl>
    <w:p w:rsidR="00076632" w:rsidRDefault="00076632" w:rsidP="00D67647">
      <w:pPr>
        <w:rPr>
          <w:b/>
          <w:sz w:val="28"/>
          <w:szCs w:val="28"/>
        </w:rPr>
      </w:pPr>
    </w:p>
    <w:p w:rsidR="008F5023" w:rsidRDefault="008F5023" w:rsidP="00D67647">
      <w:pPr>
        <w:rPr>
          <w:b/>
          <w:sz w:val="28"/>
          <w:szCs w:val="28"/>
        </w:rPr>
      </w:pPr>
    </w:p>
    <w:p w:rsidR="00076632" w:rsidRDefault="00076632" w:rsidP="00D67647">
      <w:pPr>
        <w:rPr>
          <w:b/>
          <w:sz w:val="28"/>
          <w:szCs w:val="28"/>
        </w:rPr>
      </w:pPr>
    </w:p>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trHeight w:val="12881"/>
        </w:trPr>
        <w:tc>
          <w:tcPr>
            <w:tcW w:w="710" w:type="dxa"/>
          </w:tcPr>
          <w:p w:rsidR="00076632" w:rsidRDefault="00076632" w:rsidP="00076632">
            <w:pPr>
              <w:rPr>
                <w:sz w:val="28"/>
              </w:rPr>
            </w:pPr>
          </w:p>
        </w:tc>
        <w:tc>
          <w:tcPr>
            <w:tcW w:w="8505" w:type="dxa"/>
          </w:tcPr>
          <w:p w:rsidR="0058070C" w:rsidRPr="0058070C" w:rsidRDefault="0058070C" w:rsidP="0058070C">
            <w:pPr>
              <w:pStyle w:val="af2"/>
              <w:jc w:val="both"/>
              <w:rPr>
                <w:color w:val="000000" w:themeColor="text1"/>
              </w:rPr>
            </w:pPr>
            <w:r w:rsidRPr="0058070C">
              <w:rPr>
                <w:color w:val="000000" w:themeColor="text1"/>
              </w:rPr>
              <w:t>Медицинская сестра должна уметь оценить качественное исследование мочи.</w:t>
            </w:r>
          </w:p>
          <w:p w:rsidR="0058070C" w:rsidRPr="0058070C" w:rsidRDefault="0058070C" w:rsidP="0058070C">
            <w:pPr>
              <w:pStyle w:val="af2"/>
              <w:jc w:val="both"/>
              <w:rPr>
                <w:color w:val="000000" w:themeColor="text1"/>
              </w:rPr>
            </w:pPr>
            <w:r w:rsidRPr="0058070C">
              <w:rPr>
                <w:color w:val="000000" w:themeColor="text1"/>
              </w:rPr>
              <w:t xml:space="preserve">У здорового ребенка моча прозрачная, не должна содержать хлопьев и осадка, цвет ее соломенно-желтый. </w:t>
            </w:r>
            <w:proofErr w:type="gramStart"/>
            <w:r w:rsidRPr="0058070C">
              <w:rPr>
                <w:color w:val="000000" w:themeColor="text1"/>
              </w:rPr>
              <w:t>Последний</w:t>
            </w:r>
            <w:proofErr w:type="gramEnd"/>
            <w:r w:rsidRPr="0058070C">
              <w:rPr>
                <w:color w:val="000000" w:themeColor="text1"/>
              </w:rPr>
              <w:t xml:space="preserve"> зависит от многих факторов. Например: темно-желтый – при длительном стоянии, высокой концентрации, цвет пива – при вирусном гепатите, кровянистый – при </w:t>
            </w:r>
            <w:proofErr w:type="spellStart"/>
            <w:r w:rsidRPr="0058070C">
              <w:rPr>
                <w:color w:val="000000" w:themeColor="text1"/>
              </w:rPr>
              <w:t>гломерулонефрите</w:t>
            </w:r>
            <w:proofErr w:type="spellEnd"/>
            <w:r w:rsidRPr="0058070C">
              <w:rPr>
                <w:color w:val="000000" w:themeColor="text1"/>
              </w:rPr>
              <w:t>, мочекаменной болезни; розово-красный – при приеме амидопирина; бесцветная моча – при сахарном диабете или несахарном мочеизнурении и так далее.</w:t>
            </w:r>
          </w:p>
          <w:p w:rsidR="0058070C" w:rsidRDefault="0058070C" w:rsidP="0058070C">
            <w:pPr>
              <w:pStyle w:val="1"/>
              <w:shd w:val="clear" w:color="auto" w:fill="FFFFFF"/>
              <w:spacing w:before="450" w:after="450"/>
              <w:ind w:left="34" w:right="450"/>
              <w:jc w:val="left"/>
              <w:rPr>
                <w:b/>
                <w:color w:val="000000" w:themeColor="text1"/>
                <w:sz w:val="28"/>
                <w:szCs w:val="27"/>
              </w:rPr>
            </w:pPr>
            <w:r w:rsidRPr="0058070C">
              <w:rPr>
                <w:b/>
                <w:color w:val="000000" w:themeColor="text1"/>
                <w:sz w:val="28"/>
                <w:szCs w:val="27"/>
              </w:rPr>
              <w:t xml:space="preserve">Проведения ингаляций с </w:t>
            </w:r>
            <w:proofErr w:type="spellStart"/>
            <w:r w:rsidRPr="0058070C">
              <w:rPr>
                <w:b/>
                <w:color w:val="000000" w:themeColor="text1"/>
                <w:sz w:val="28"/>
                <w:szCs w:val="27"/>
              </w:rPr>
              <w:t>небулайзером</w:t>
            </w:r>
            <w:proofErr w:type="spellEnd"/>
            <w:r>
              <w:rPr>
                <w:b/>
                <w:color w:val="000000" w:themeColor="text1"/>
                <w:sz w:val="28"/>
                <w:szCs w:val="27"/>
              </w:rPr>
              <w:t>:</w:t>
            </w:r>
          </w:p>
          <w:p w:rsidR="0058070C" w:rsidRPr="0058070C" w:rsidRDefault="0058070C" w:rsidP="0058070C">
            <w:pPr>
              <w:pStyle w:val="1"/>
              <w:shd w:val="clear" w:color="auto" w:fill="FFFFFF"/>
              <w:spacing w:before="450" w:after="450"/>
              <w:ind w:left="34" w:right="450"/>
              <w:jc w:val="both"/>
              <w:rPr>
                <w:b/>
                <w:bCs/>
                <w:color w:val="000000" w:themeColor="text1"/>
                <w:sz w:val="24"/>
                <w:szCs w:val="23"/>
              </w:rPr>
            </w:pPr>
            <w:r w:rsidRPr="0058070C">
              <w:rPr>
                <w:rStyle w:val="af4"/>
                <w:color w:val="000000" w:themeColor="text1"/>
                <w:sz w:val="24"/>
                <w:szCs w:val="23"/>
              </w:rPr>
              <w:t>Цели:</w:t>
            </w:r>
            <w:r>
              <w:rPr>
                <w:rStyle w:val="af4"/>
                <w:color w:val="000000" w:themeColor="text1"/>
                <w:sz w:val="24"/>
                <w:szCs w:val="23"/>
              </w:rPr>
              <w:t xml:space="preserve"> </w:t>
            </w:r>
            <w:r w:rsidRPr="0058070C">
              <w:rPr>
                <w:color w:val="000000" w:themeColor="text1"/>
                <w:sz w:val="24"/>
                <w:szCs w:val="23"/>
              </w:rPr>
              <w:t>доставка терапевтической дозы препарата в аэрозольной форме непосредственно в бронхи больного</w:t>
            </w:r>
            <w:r>
              <w:rPr>
                <w:color w:val="000000" w:themeColor="text1"/>
                <w:sz w:val="24"/>
                <w:szCs w:val="23"/>
              </w:rPr>
              <w:t xml:space="preserve">, </w:t>
            </w:r>
            <w:r w:rsidRPr="0058070C">
              <w:rPr>
                <w:color w:val="000000" w:themeColor="text1"/>
                <w:sz w:val="24"/>
                <w:szCs w:val="23"/>
              </w:rPr>
              <w:t>получение эффекта за короткий период времени (5-10 минут).</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rStyle w:val="af4"/>
                <w:color w:val="000000" w:themeColor="text1"/>
                <w:szCs w:val="23"/>
              </w:rPr>
              <w:t>Показания:</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ринит,</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атрофические заболевания носа, носоглотки,</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ангина,</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ларингит,</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трахеит,</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бронхит,</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пневмония,</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бронхиальная астма,</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туберкулезное поражение верхних дыхательных путей.</w:t>
            </w:r>
          </w:p>
          <w:p w:rsidR="0058070C" w:rsidRPr="0058070C" w:rsidRDefault="0058070C" w:rsidP="0058070C"/>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rStyle w:val="af4"/>
                <w:color w:val="000000" w:themeColor="text1"/>
                <w:szCs w:val="23"/>
              </w:rPr>
              <w:t>Противопоказания:</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обширное разрушение слизистой верхних дыхательных путей,</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кровотечение и наклонность к нему,</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почечная недостаточность,</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недостаточность кровообращения 1 -2 степени,</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общее истощение организма,</w:t>
            </w:r>
          </w:p>
          <w:p w:rsidR="0058070C" w:rsidRPr="0058070C" w:rsidRDefault="0058070C" w:rsidP="0058070C">
            <w:pPr>
              <w:pStyle w:val="af2"/>
              <w:shd w:val="clear" w:color="auto" w:fill="FFFFFF"/>
              <w:spacing w:before="120" w:beforeAutospacing="0" w:after="120" w:afterAutospacing="0"/>
              <w:ind w:left="120" w:right="450"/>
              <w:rPr>
                <w:color w:val="000000" w:themeColor="text1"/>
                <w:szCs w:val="23"/>
              </w:rPr>
            </w:pPr>
            <w:r w:rsidRPr="0058070C">
              <w:rPr>
                <w:color w:val="000000" w:themeColor="text1"/>
                <w:szCs w:val="23"/>
              </w:rPr>
              <w:t>Ø индивидуальная непереносимость некоторых аэрозолей.</w:t>
            </w:r>
          </w:p>
          <w:p w:rsidR="00076632" w:rsidRDefault="00076632" w:rsidP="00076632">
            <w:pPr>
              <w:rPr>
                <w:sz w:val="28"/>
              </w:rPr>
            </w:pP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p w:rsidR="00076632" w:rsidRDefault="00076632" w:rsidP="00D67647">
      <w:pPr>
        <w:rPr>
          <w:b/>
          <w:sz w:val="28"/>
          <w:szCs w:val="28"/>
        </w:rPr>
      </w:pPr>
    </w:p>
    <w:p w:rsidR="008F5023" w:rsidRDefault="008F5023"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76632" w:rsidTr="00076632">
        <w:trPr>
          <w:cantSplit/>
          <w:trHeight w:val="1338"/>
        </w:trPr>
        <w:tc>
          <w:tcPr>
            <w:tcW w:w="710" w:type="dxa"/>
            <w:textDirection w:val="btLr"/>
          </w:tcPr>
          <w:p w:rsidR="00076632" w:rsidRDefault="00076632" w:rsidP="00076632">
            <w:pPr>
              <w:ind w:left="113" w:right="113"/>
              <w:rPr>
                <w:sz w:val="28"/>
              </w:rPr>
            </w:pPr>
            <w:r>
              <w:rPr>
                <w:sz w:val="28"/>
              </w:rPr>
              <w:t>Дата</w:t>
            </w:r>
          </w:p>
        </w:tc>
        <w:tc>
          <w:tcPr>
            <w:tcW w:w="8505" w:type="dxa"/>
          </w:tcPr>
          <w:p w:rsidR="00076632" w:rsidRDefault="00076632" w:rsidP="00076632">
            <w:pPr>
              <w:jc w:val="center"/>
              <w:rPr>
                <w:sz w:val="28"/>
              </w:rPr>
            </w:pPr>
          </w:p>
          <w:p w:rsidR="00076632" w:rsidRPr="00B44ED2" w:rsidRDefault="00076632" w:rsidP="00076632">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76632" w:rsidRDefault="00076632" w:rsidP="00076632">
            <w:pPr>
              <w:ind w:left="113" w:right="113"/>
              <w:rPr>
                <w:sz w:val="28"/>
              </w:rPr>
            </w:pPr>
            <w:r>
              <w:rPr>
                <w:sz w:val="28"/>
              </w:rPr>
              <w:t>Оценка</w:t>
            </w:r>
          </w:p>
        </w:tc>
        <w:tc>
          <w:tcPr>
            <w:tcW w:w="708" w:type="dxa"/>
            <w:textDirection w:val="btLr"/>
          </w:tcPr>
          <w:p w:rsidR="00076632" w:rsidRDefault="00076632" w:rsidP="00076632">
            <w:pPr>
              <w:ind w:left="113" w:right="113"/>
              <w:rPr>
                <w:sz w:val="28"/>
              </w:rPr>
            </w:pPr>
            <w:r>
              <w:rPr>
                <w:sz w:val="28"/>
              </w:rPr>
              <w:t>Подпись</w:t>
            </w:r>
          </w:p>
        </w:tc>
      </w:tr>
      <w:tr w:rsidR="00076632" w:rsidTr="00076632">
        <w:trPr>
          <w:trHeight w:val="12881"/>
        </w:trPr>
        <w:tc>
          <w:tcPr>
            <w:tcW w:w="710" w:type="dxa"/>
          </w:tcPr>
          <w:p w:rsidR="00076632" w:rsidRPr="005A5A18" w:rsidRDefault="00076632" w:rsidP="00076632">
            <w:pPr>
              <w:rPr>
                <w:sz w:val="28"/>
              </w:rPr>
            </w:pPr>
          </w:p>
        </w:tc>
        <w:tc>
          <w:tcPr>
            <w:tcW w:w="8505" w:type="dxa"/>
          </w:tcPr>
          <w:p w:rsidR="0058070C" w:rsidRPr="005A5A18" w:rsidRDefault="00076632" w:rsidP="0058070C">
            <w:pPr>
              <w:pStyle w:val="af2"/>
              <w:shd w:val="clear" w:color="auto" w:fill="FFFFFF"/>
              <w:spacing w:before="120" w:beforeAutospacing="0" w:after="120" w:afterAutospacing="0"/>
              <w:ind w:left="120" w:right="450"/>
              <w:rPr>
                <w:b/>
                <w:color w:val="000000" w:themeColor="text1"/>
              </w:rPr>
            </w:pPr>
            <w:r w:rsidRPr="005A5A18">
              <w:rPr>
                <w:color w:val="000000" w:themeColor="text1"/>
              </w:rPr>
              <w:t xml:space="preserve"> </w:t>
            </w:r>
            <w:r w:rsidR="0058070C" w:rsidRPr="005A5A18">
              <w:rPr>
                <w:b/>
                <w:iCs/>
                <w:color w:val="000000" w:themeColor="text1"/>
              </w:rPr>
              <w:t>Подготовка к процедуре:</w:t>
            </w:r>
          </w:p>
          <w:p w:rsidR="0058070C" w:rsidRPr="005A5A18" w:rsidRDefault="0058070C" w:rsidP="0058070C">
            <w:pPr>
              <w:numPr>
                <w:ilvl w:val="0"/>
                <w:numId w:val="11"/>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Вымыть и осушить руки, надеть перчатки</w:t>
            </w:r>
          </w:p>
          <w:p w:rsidR="0058070C" w:rsidRPr="005A5A18" w:rsidRDefault="0058070C" w:rsidP="0058070C">
            <w:pPr>
              <w:numPr>
                <w:ilvl w:val="0"/>
                <w:numId w:val="11"/>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 xml:space="preserve">Открыть </w:t>
            </w:r>
            <w:proofErr w:type="spellStart"/>
            <w:r w:rsidRPr="005A5A18">
              <w:rPr>
                <w:color w:val="000000" w:themeColor="text1"/>
                <w:sz w:val="24"/>
                <w:szCs w:val="24"/>
              </w:rPr>
              <w:t>небулайзер</w:t>
            </w:r>
            <w:proofErr w:type="spellEnd"/>
          </w:p>
          <w:p w:rsidR="0058070C" w:rsidRPr="005A5A18" w:rsidRDefault="0058070C" w:rsidP="0058070C">
            <w:pPr>
              <w:numPr>
                <w:ilvl w:val="0"/>
                <w:numId w:val="11"/>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 xml:space="preserve">Перелить жидкость из </w:t>
            </w:r>
            <w:proofErr w:type="spellStart"/>
            <w:r w:rsidRPr="005A5A18">
              <w:rPr>
                <w:color w:val="000000" w:themeColor="text1"/>
                <w:sz w:val="24"/>
                <w:szCs w:val="24"/>
              </w:rPr>
              <w:t>небулы</w:t>
            </w:r>
            <w:proofErr w:type="spellEnd"/>
            <w:r w:rsidRPr="005A5A18">
              <w:rPr>
                <w:color w:val="000000" w:themeColor="text1"/>
                <w:sz w:val="24"/>
                <w:szCs w:val="24"/>
              </w:rPr>
              <w:t xml:space="preserve"> (специального контейнера с лекарственным препаратом) или накапать раствор из флакона (разовую дозу препарата);</w:t>
            </w:r>
          </w:p>
          <w:p w:rsidR="0058070C" w:rsidRPr="005A5A18" w:rsidRDefault="0058070C" w:rsidP="0058070C">
            <w:pPr>
              <w:numPr>
                <w:ilvl w:val="0"/>
                <w:numId w:val="11"/>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 xml:space="preserve">Добавить физиологический раствор до нужного объема 2-3 мл (по инструкции к </w:t>
            </w:r>
            <w:proofErr w:type="spellStart"/>
            <w:r w:rsidRPr="005A5A18">
              <w:rPr>
                <w:color w:val="000000" w:themeColor="text1"/>
                <w:sz w:val="24"/>
                <w:szCs w:val="24"/>
              </w:rPr>
              <w:t>небулайзеру</w:t>
            </w:r>
            <w:proofErr w:type="spellEnd"/>
            <w:r w:rsidRPr="005A5A18">
              <w:rPr>
                <w:color w:val="000000" w:themeColor="text1"/>
                <w:sz w:val="24"/>
                <w:szCs w:val="24"/>
              </w:rPr>
              <w:t>);</w:t>
            </w:r>
          </w:p>
          <w:p w:rsidR="0058070C" w:rsidRPr="005A5A18" w:rsidRDefault="0058070C" w:rsidP="0058070C">
            <w:pPr>
              <w:numPr>
                <w:ilvl w:val="0"/>
                <w:numId w:val="11"/>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 xml:space="preserve">Собрать </w:t>
            </w:r>
            <w:proofErr w:type="spellStart"/>
            <w:r w:rsidRPr="005A5A18">
              <w:rPr>
                <w:color w:val="000000" w:themeColor="text1"/>
                <w:sz w:val="24"/>
                <w:szCs w:val="24"/>
              </w:rPr>
              <w:t>небулайзер</w:t>
            </w:r>
            <w:proofErr w:type="spellEnd"/>
            <w:r w:rsidRPr="005A5A18">
              <w:rPr>
                <w:color w:val="000000" w:themeColor="text1"/>
                <w:sz w:val="24"/>
                <w:szCs w:val="24"/>
              </w:rPr>
              <w:t>, проверить его работу</w:t>
            </w:r>
          </w:p>
          <w:p w:rsidR="0058070C" w:rsidRPr="005A5A18" w:rsidRDefault="0058070C" w:rsidP="0058070C">
            <w:pPr>
              <w:numPr>
                <w:ilvl w:val="0"/>
                <w:numId w:val="11"/>
              </w:numPr>
              <w:shd w:val="clear" w:color="auto" w:fill="FFFFFF"/>
              <w:spacing w:before="100" w:beforeAutospacing="1" w:after="100" w:afterAutospacing="1"/>
              <w:rPr>
                <w:rFonts w:ascii="Verdana" w:hAnsi="Verdana"/>
                <w:color w:val="424242"/>
                <w:sz w:val="27"/>
                <w:szCs w:val="27"/>
              </w:rPr>
            </w:pPr>
            <w:r w:rsidRPr="005A5A18">
              <w:rPr>
                <w:color w:val="000000" w:themeColor="text1"/>
                <w:sz w:val="24"/>
                <w:szCs w:val="24"/>
              </w:rPr>
              <w:t>Присоединить мундштук или лицевую маску</w:t>
            </w:r>
            <w:r w:rsidRPr="005A5A18">
              <w:rPr>
                <w:rFonts w:ascii="Verdana" w:hAnsi="Verdana"/>
                <w:color w:val="424242"/>
                <w:sz w:val="27"/>
                <w:szCs w:val="27"/>
              </w:rPr>
              <w:t>;</w:t>
            </w:r>
          </w:p>
          <w:p w:rsidR="0058070C" w:rsidRPr="005A5A18" w:rsidRDefault="0058070C" w:rsidP="0058070C">
            <w:pPr>
              <w:shd w:val="clear" w:color="auto" w:fill="FFFFFF"/>
              <w:spacing w:before="120" w:after="120"/>
              <w:ind w:left="120" w:right="450"/>
              <w:rPr>
                <w:color w:val="000000" w:themeColor="text1"/>
                <w:sz w:val="24"/>
                <w:szCs w:val="24"/>
              </w:rPr>
            </w:pPr>
            <w:r w:rsidRPr="005A5A18">
              <w:rPr>
                <w:iCs/>
                <w:color w:val="000000" w:themeColor="text1"/>
                <w:sz w:val="24"/>
                <w:szCs w:val="24"/>
              </w:rPr>
              <w:t>Выполнение процедуры:</w:t>
            </w:r>
          </w:p>
          <w:p w:rsidR="0058070C" w:rsidRPr="005A5A18" w:rsidRDefault="0058070C" w:rsidP="0058070C">
            <w:pPr>
              <w:numPr>
                <w:ilvl w:val="0"/>
                <w:numId w:val="12"/>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Объяснить ребѐнку/родственникам ход и суть выполнения манипуляции, получить согласие</w:t>
            </w:r>
          </w:p>
          <w:p w:rsidR="0058070C" w:rsidRPr="005A5A18" w:rsidRDefault="0058070C" w:rsidP="0058070C">
            <w:pPr>
              <w:numPr>
                <w:ilvl w:val="0"/>
                <w:numId w:val="12"/>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Усадить ребѐнка в удобном положении перед аппаратом или уложить</w:t>
            </w:r>
          </w:p>
          <w:p w:rsidR="0058070C" w:rsidRPr="005A5A18" w:rsidRDefault="0058070C" w:rsidP="0058070C">
            <w:pPr>
              <w:numPr>
                <w:ilvl w:val="0"/>
                <w:numId w:val="12"/>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 xml:space="preserve">Соединить </w:t>
            </w:r>
            <w:proofErr w:type="spellStart"/>
            <w:r w:rsidRPr="005A5A18">
              <w:rPr>
                <w:color w:val="000000" w:themeColor="text1"/>
                <w:sz w:val="24"/>
                <w:szCs w:val="24"/>
              </w:rPr>
              <w:t>небулайзер</w:t>
            </w:r>
            <w:proofErr w:type="spellEnd"/>
            <w:r w:rsidRPr="005A5A18">
              <w:rPr>
                <w:color w:val="000000" w:themeColor="text1"/>
                <w:sz w:val="24"/>
                <w:szCs w:val="24"/>
              </w:rPr>
              <w:t xml:space="preserve"> и компрессор, включить компрессор;</w:t>
            </w:r>
          </w:p>
          <w:p w:rsidR="0058070C" w:rsidRPr="005A5A18" w:rsidRDefault="0058070C" w:rsidP="0058070C">
            <w:pPr>
              <w:numPr>
                <w:ilvl w:val="0"/>
                <w:numId w:val="12"/>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Выполнить ингаляцию до полного расходования раствора (20 – 30 мнут, при необходимости с перерывом в 5 –10 минут)</w:t>
            </w:r>
          </w:p>
          <w:p w:rsidR="0058070C" w:rsidRPr="005A5A18" w:rsidRDefault="0058070C" w:rsidP="0058070C">
            <w:pPr>
              <w:pStyle w:val="af2"/>
              <w:shd w:val="clear" w:color="auto" w:fill="FFFFFF"/>
              <w:spacing w:before="120" w:beforeAutospacing="0" w:after="120" w:afterAutospacing="0"/>
              <w:ind w:left="120" w:right="450"/>
              <w:rPr>
                <w:color w:val="000000" w:themeColor="text1"/>
              </w:rPr>
            </w:pPr>
            <w:r w:rsidRPr="005A5A18">
              <w:rPr>
                <w:color w:val="000000" w:themeColor="text1"/>
              </w:rPr>
              <w:t> </w:t>
            </w:r>
            <w:r w:rsidRPr="005A5A18">
              <w:rPr>
                <w:iCs/>
                <w:color w:val="000000" w:themeColor="text1"/>
              </w:rPr>
              <w:t>Завершение процедуры:</w:t>
            </w:r>
          </w:p>
          <w:p w:rsidR="0058070C" w:rsidRPr="005A5A18" w:rsidRDefault="0058070C" w:rsidP="0058070C">
            <w:pPr>
              <w:numPr>
                <w:ilvl w:val="0"/>
                <w:numId w:val="13"/>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Прополоскать ребѐнку полость рта тѐплойкипячѐной водой, обеспечить покой, рекомендовать воздержаться от кашля и не разговаривать 20 – 30 минут</w:t>
            </w:r>
          </w:p>
          <w:p w:rsidR="0058070C" w:rsidRPr="005A5A18" w:rsidRDefault="0058070C" w:rsidP="0058070C">
            <w:pPr>
              <w:numPr>
                <w:ilvl w:val="0"/>
                <w:numId w:val="13"/>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 xml:space="preserve">Разобрать и обработать </w:t>
            </w:r>
            <w:proofErr w:type="spellStart"/>
            <w:r w:rsidRPr="005A5A18">
              <w:rPr>
                <w:color w:val="000000" w:themeColor="text1"/>
                <w:sz w:val="24"/>
                <w:szCs w:val="24"/>
              </w:rPr>
              <w:t>небулайзер</w:t>
            </w:r>
            <w:proofErr w:type="spellEnd"/>
          </w:p>
          <w:p w:rsidR="0058070C" w:rsidRPr="005A5A18" w:rsidRDefault="0058070C" w:rsidP="0058070C">
            <w:pPr>
              <w:numPr>
                <w:ilvl w:val="0"/>
                <w:numId w:val="13"/>
              </w:numPr>
              <w:shd w:val="clear" w:color="auto" w:fill="FFFFFF"/>
              <w:spacing w:before="100" w:beforeAutospacing="1" w:after="100" w:afterAutospacing="1"/>
              <w:rPr>
                <w:color w:val="000000" w:themeColor="text1"/>
                <w:sz w:val="24"/>
                <w:szCs w:val="24"/>
              </w:rPr>
            </w:pPr>
            <w:r w:rsidRPr="005A5A18">
              <w:rPr>
                <w:color w:val="000000" w:themeColor="text1"/>
                <w:sz w:val="24"/>
                <w:szCs w:val="24"/>
              </w:rPr>
              <w:t>Вымыть и осушить руки</w:t>
            </w:r>
          </w:p>
          <w:p w:rsidR="0058070C" w:rsidRPr="005A5A18" w:rsidRDefault="0058070C" w:rsidP="0058070C">
            <w:pPr>
              <w:shd w:val="clear" w:color="auto" w:fill="FFFFFF"/>
              <w:spacing w:before="120" w:after="120"/>
              <w:ind w:left="34" w:right="450"/>
              <w:jc w:val="both"/>
              <w:rPr>
                <w:color w:val="000000" w:themeColor="text1"/>
                <w:szCs w:val="23"/>
              </w:rPr>
            </w:pPr>
            <w:r w:rsidRPr="005A5A18">
              <w:rPr>
                <w:rFonts w:ascii="Verdana" w:hAnsi="Verdana"/>
                <w:color w:val="424242"/>
                <w:sz w:val="23"/>
                <w:szCs w:val="23"/>
              </w:rPr>
              <w:t> </w:t>
            </w:r>
            <w:r w:rsidRPr="005A5A18">
              <w:rPr>
                <w:b/>
                <w:bCs/>
                <w:color w:val="000000" w:themeColor="text1"/>
                <w:sz w:val="28"/>
                <w:szCs w:val="36"/>
              </w:rPr>
              <w:t>проведения оксигенотерапии через носовой катетер</w:t>
            </w:r>
          </w:p>
          <w:p w:rsidR="0058070C" w:rsidRPr="005A5A18" w:rsidRDefault="0058070C" w:rsidP="0058070C">
            <w:pPr>
              <w:shd w:val="clear" w:color="auto" w:fill="FFFFFF"/>
              <w:spacing w:before="120" w:after="120"/>
              <w:ind w:left="34" w:right="450"/>
              <w:jc w:val="both"/>
              <w:rPr>
                <w:color w:val="000000" w:themeColor="text1"/>
                <w:szCs w:val="24"/>
              </w:rPr>
            </w:pPr>
          </w:p>
          <w:p w:rsidR="0058070C" w:rsidRPr="005A5A18" w:rsidRDefault="0058070C" w:rsidP="0058070C">
            <w:pPr>
              <w:pStyle w:val="af2"/>
              <w:jc w:val="both"/>
              <w:rPr>
                <w:color w:val="000000" w:themeColor="text1"/>
              </w:rPr>
            </w:pPr>
            <w:r w:rsidRPr="005A5A18">
              <w:rPr>
                <w:rStyle w:val="af4"/>
                <w:color w:val="000000" w:themeColor="text1"/>
              </w:rPr>
              <w:t>Подготовить:</w:t>
            </w:r>
          </w:p>
          <w:p w:rsidR="0058070C" w:rsidRPr="005A5A18" w:rsidRDefault="0058070C" w:rsidP="005A5A18">
            <w:pPr>
              <w:pStyle w:val="af2"/>
              <w:jc w:val="both"/>
              <w:rPr>
                <w:rFonts w:ascii="Georgia" w:hAnsi="Georgia"/>
                <w:color w:val="333333"/>
              </w:rPr>
            </w:pPr>
            <w:proofErr w:type="gramStart"/>
            <w:r w:rsidRPr="005A5A18">
              <w:rPr>
                <w:color w:val="000000" w:themeColor="text1"/>
              </w:rPr>
              <w:t>Установить с пациентом доверительное отношение, объяснить механизм проведения процедуры и получить согласие на ее проведение; перчатки; дозиметр; носовой катетер; трубку для подачи кислорода; воду; глицерин; бинт; лейкопластырь; ножницы; шпатель; ёмкость со стерильной дистиллированной водой; источник </w:t>
            </w:r>
            <w:hyperlink r:id="rId10" w:history="1">
              <w:r w:rsidRPr="005A5A18">
                <w:rPr>
                  <w:rStyle w:val="af3"/>
                  <w:color w:val="000000" w:themeColor="text1"/>
                </w:rPr>
                <w:t>кислорода</w:t>
              </w:r>
            </w:hyperlink>
            <w:r w:rsidRPr="005A5A18">
              <w:rPr>
                <w:color w:val="000000" w:themeColor="text1"/>
              </w:rPr>
              <w:t xml:space="preserve">; фиксатор канюли; контейнер для отходов и </w:t>
            </w:r>
            <w:proofErr w:type="spellStart"/>
            <w:r w:rsidRPr="005A5A18">
              <w:rPr>
                <w:color w:val="000000" w:themeColor="text1"/>
              </w:rPr>
              <w:t>шир</w:t>
            </w:r>
            <w:proofErr w:type="spellEnd"/>
            <w:proofErr w:type="gramEnd"/>
          </w:p>
          <w:p w:rsidR="0058070C" w:rsidRDefault="005A5A18" w:rsidP="0058070C">
            <w:pPr>
              <w:pStyle w:val="af2"/>
              <w:jc w:val="both"/>
              <w:rPr>
                <w:rStyle w:val="af4"/>
                <w:rFonts w:ascii="Georgia" w:hAnsi="Georgia"/>
                <w:color w:val="333333"/>
              </w:rPr>
            </w:pPr>
            <w:r>
              <w:rPr>
                <w:rStyle w:val="af4"/>
                <w:rFonts w:ascii="Georgia" w:hAnsi="Georgia"/>
                <w:color w:val="333333"/>
              </w:rPr>
              <w:t>Действие:</w:t>
            </w:r>
          </w:p>
          <w:p w:rsidR="005A5A18" w:rsidRPr="005A5A18" w:rsidRDefault="005A5A18" w:rsidP="0058070C">
            <w:pPr>
              <w:pStyle w:val="af2"/>
              <w:jc w:val="both"/>
              <w:rPr>
                <w:color w:val="000000" w:themeColor="text1"/>
              </w:rPr>
            </w:pPr>
            <w:r>
              <w:rPr>
                <w:color w:val="000000" w:themeColor="text1"/>
              </w:rPr>
              <w:t xml:space="preserve">Поставить ширму, вымыть руки, осушить руки и надеть перчатки </w:t>
            </w:r>
          </w:p>
          <w:p w:rsidR="00076632" w:rsidRPr="005A5A18" w:rsidRDefault="005A5A18" w:rsidP="005A5A18">
            <w:pPr>
              <w:pStyle w:val="af2"/>
              <w:rPr>
                <w:color w:val="000000" w:themeColor="text1"/>
              </w:rPr>
            </w:pPr>
            <w:r w:rsidRPr="005A5A18">
              <w:rPr>
                <w:color w:val="000000" w:themeColor="text1"/>
              </w:rPr>
              <w:t>- очистить носовые ходы пациента;</w:t>
            </w:r>
          </w:p>
        </w:tc>
        <w:tc>
          <w:tcPr>
            <w:tcW w:w="709" w:type="dxa"/>
          </w:tcPr>
          <w:p w:rsidR="00076632" w:rsidRDefault="00076632" w:rsidP="00076632">
            <w:pPr>
              <w:rPr>
                <w:sz w:val="28"/>
              </w:rPr>
            </w:pPr>
          </w:p>
        </w:tc>
        <w:tc>
          <w:tcPr>
            <w:tcW w:w="708" w:type="dxa"/>
          </w:tcPr>
          <w:p w:rsidR="00076632" w:rsidRDefault="00076632" w:rsidP="00076632">
            <w:pPr>
              <w:rPr>
                <w:sz w:val="28"/>
              </w:rPr>
            </w:pPr>
          </w:p>
        </w:tc>
      </w:tr>
    </w:tbl>
    <w:p w:rsidR="00076632" w:rsidRDefault="00076632" w:rsidP="00D67647">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A5A18" w:rsidTr="000B460E">
        <w:trPr>
          <w:cantSplit/>
          <w:trHeight w:val="1338"/>
        </w:trPr>
        <w:tc>
          <w:tcPr>
            <w:tcW w:w="710" w:type="dxa"/>
            <w:textDirection w:val="btLr"/>
          </w:tcPr>
          <w:p w:rsidR="005A5A18" w:rsidRDefault="005A5A18" w:rsidP="000B460E">
            <w:pPr>
              <w:ind w:left="113" w:right="113"/>
              <w:rPr>
                <w:sz w:val="28"/>
              </w:rPr>
            </w:pPr>
            <w:r>
              <w:rPr>
                <w:sz w:val="28"/>
              </w:rPr>
              <w:lastRenderedPageBreak/>
              <w:t>Дата</w:t>
            </w:r>
          </w:p>
        </w:tc>
        <w:tc>
          <w:tcPr>
            <w:tcW w:w="8505" w:type="dxa"/>
          </w:tcPr>
          <w:p w:rsidR="005A5A18" w:rsidRDefault="005A5A18" w:rsidP="000B460E">
            <w:pPr>
              <w:jc w:val="center"/>
              <w:rPr>
                <w:sz w:val="28"/>
              </w:rPr>
            </w:pPr>
          </w:p>
          <w:p w:rsidR="005A5A18" w:rsidRPr="00B44ED2" w:rsidRDefault="005A5A18"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A5A18" w:rsidRDefault="005A5A18" w:rsidP="000B460E">
            <w:pPr>
              <w:ind w:left="113" w:right="113"/>
              <w:rPr>
                <w:sz w:val="28"/>
              </w:rPr>
            </w:pPr>
            <w:r>
              <w:rPr>
                <w:sz w:val="28"/>
              </w:rPr>
              <w:t>Оценка</w:t>
            </w:r>
          </w:p>
        </w:tc>
        <w:tc>
          <w:tcPr>
            <w:tcW w:w="708" w:type="dxa"/>
            <w:textDirection w:val="btLr"/>
          </w:tcPr>
          <w:p w:rsidR="005A5A18" w:rsidRDefault="005A5A18" w:rsidP="000B460E">
            <w:pPr>
              <w:ind w:left="113" w:right="113"/>
              <w:rPr>
                <w:sz w:val="28"/>
              </w:rPr>
            </w:pPr>
            <w:r>
              <w:rPr>
                <w:sz w:val="28"/>
              </w:rPr>
              <w:t>Подпись</w:t>
            </w:r>
          </w:p>
        </w:tc>
      </w:tr>
      <w:tr w:rsidR="005A5A18" w:rsidTr="000B460E">
        <w:trPr>
          <w:trHeight w:val="12881"/>
        </w:trPr>
        <w:tc>
          <w:tcPr>
            <w:tcW w:w="710" w:type="dxa"/>
          </w:tcPr>
          <w:p w:rsidR="005A5A18" w:rsidRDefault="005A5A18" w:rsidP="000B460E">
            <w:pPr>
              <w:rPr>
                <w:sz w:val="28"/>
              </w:rPr>
            </w:pPr>
          </w:p>
        </w:tc>
        <w:tc>
          <w:tcPr>
            <w:tcW w:w="8505" w:type="dxa"/>
          </w:tcPr>
          <w:p w:rsidR="005A5A18" w:rsidRPr="005A5A18" w:rsidRDefault="005A5A18" w:rsidP="005A5A18">
            <w:pPr>
              <w:pStyle w:val="af2"/>
              <w:rPr>
                <w:color w:val="000000" w:themeColor="text1"/>
              </w:rPr>
            </w:pPr>
            <w:r w:rsidRPr="005A5A18">
              <w:rPr>
                <w:color w:val="000000" w:themeColor="text1"/>
              </w:rPr>
              <w:t>- вскрыть упаковку, извлечь катетер и определить длину, на которую он должен быть введён (расстояние от мочки уха до кончика носа);</w:t>
            </w:r>
          </w:p>
          <w:p w:rsidR="005A5A18" w:rsidRPr="005A5A18" w:rsidRDefault="005A5A18" w:rsidP="005A5A18">
            <w:pPr>
              <w:pStyle w:val="af2"/>
              <w:rPr>
                <w:color w:val="000000" w:themeColor="text1"/>
              </w:rPr>
            </w:pPr>
            <w:r w:rsidRPr="005A5A18">
              <w:rPr>
                <w:color w:val="000000" w:themeColor="text1"/>
              </w:rPr>
              <w:t>- смочить катетер стерильным </w:t>
            </w:r>
            <w:hyperlink r:id="rId11" w:history="1">
              <w:r w:rsidRPr="005A5A18">
                <w:rPr>
                  <w:rStyle w:val="af3"/>
                  <w:color w:val="000000" w:themeColor="text1"/>
                  <w:u w:val="none"/>
                </w:rPr>
                <w:t>глицерином</w:t>
              </w:r>
            </w:hyperlink>
            <w:r w:rsidRPr="005A5A18">
              <w:rPr>
                <w:color w:val="000000" w:themeColor="text1"/>
              </w:rPr>
              <w:t>;</w:t>
            </w:r>
          </w:p>
          <w:p w:rsidR="005A5A18" w:rsidRPr="005A5A18" w:rsidRDefault="005A5A18" w:rsidP="005A5A18">
            <w:pPr>
              <w:pStyle w:val="af2"/>
              <w:rPr>
                <w:color w:val="000000" w:themeColor="text1"/>
              </w:rPr>
            </w:pPr>
            <w:r w:rsidRPr="005A5A18">
              <w:rPr>
                <w:color w:val="000000" w:themeColor="text1"/>
              </w:rPr>
              <w:t>- ввести катетер в нижний носовой ход до нужной метки;</w:t>
            </w:r>
          </w:p>
          <w:p w:rsidR="005A5A18" w:rsidRPr="005A5A18" w:rsidRDefault="005A5A18" w:rsidP="005A5A18">
            <w:pPr>
              <w:pStyle w:val="af2"/>
              <w:rPr>
                <w:color w:val="000000" w:themeColor="text1"/>
              </w:rPr>
            </w:pPr>
            <w:r w:rsidRPr="005A5A18">
              <w:rPr>
                <w:color w:val="000000" w:themeColor="text1"/>
              </w:rPr>
              <w:t>- осмотреть зев и убедиться, что конец катетера виден;</w:t>
            </w:r>
          </w:p>
          <w:p w:rsidR="005A5A18" w:rsidRDefault="005A5A18" w:rsidP="005A5A18">
            <w:pPr>
              <w:pStyle w:val="af2"/>
              <w:rPr>
                <w:rFonts w:ascii="Georgia" w:hAnsi="Georgia"/>
                <w:color w:val="333333"/>
              </w:rPr>
            </w:pPr>
            <w:r>
              <w:rPr>
                <w:rFonts w:ascii="Georgia" w:hAnsi="Georgia"/>
                <w:color w:val="333333"/>
              </w:rPr>
              <w:t>- зафиксировать катетер лейкопластырем, чтобы он не выпал и не причинял неудобств;</w:t>
            </w:r>
          </w:p>
          <w:p w:rsidR="005A5A18" w:rsidRPr="005A5A18" w:rsidRDefault="005A5A18" w:rsidP="005A5A18">
            <w:pPr>
              <w:pStyle w:val="af2"/>
              <w:rPr>
                <w:color w:val="000000" w:themeColor="text1"/>
              </w:rPr>
            </w:pPr>
            <w:r w:rsidRPr="005A5A18">
              <w:rPr>
                <w:color w:val="000000" w:themeColor="text1"/>
              </w:rPr>
              <w:t>- соединить катетер с дозиметром, заполненным водой; открыть вентиль дозиметра и отрегулировать скорость поступления кислорода (4-5 литра в минуту);</w:t>
            </w:r>
          </w:p>
          <w:p w:rsidR="005A5A18" w:rsidRPr="005A5A18" w:rsidRDefault="005A5A18" w:rsidP="005A5A18">
            <w:pPr>
              <w:pStyle w:val="af2"/>
              <w:rPr>
                <w:color w:val="000000" w:themeColor="text1"/>
              </w:rPr>
            </w:pPr>
            <w:r w:rsidRPr="005A5A18">
              <w:rPr>
                <w:color w:val="000000" w:themeColor="text1"/>
              </w:rPr>
              <w:t>- контролировать состояние пациента и периодически проверять состояние катетера;</w:t>
            </w:r>
          </w:p>
          <w:p w:rsidR="005A5A18" w:rsidRPr="005A5A18" w:rsidRDefault="005A5A18" w:rsidP="005A5A18">
            <w:pPr>
              <w:pStyle w:val="af2"/>
              <w:rPr>
                <w:color w:val="000000" w:themeColor="text1"/>
              </w:rPr>
            </w:pPr>
            <w:r w:rsidRPr="005A5A18">
              <w:rPr>
                <w:color w:val="000000" w:themeColor="text1"/>
              </w:rPr>
              <w:t>- наблюдать за тем, чтобы увлажняющий сосуд был постоянно полон;</w:t>
            </w:r>
          </w:p>
          <w:p w:rsidR="005A5A18" w:rsidRPr="005A5A18" w:rsidRDefault="005A5A18" w:rsidP="005A5A18">
            <w:pPr>
              <w:pStyle w:val="af2"/>
              <w:rPr>
                <w:color w:val="000000" w:themeColor="text1"/>
              </w:rPr>
            </w:pPr>
            <w:r w:rsidRPr="005A5A18">
              <w:rPr>
                <w:color w:val="000000" w:themeColor="text1"/>
              </w:rPr>
              <w:t>- осматривать слизистую носа пациента для выявления её возможного раздражения;</w:t>
            </w:r>
          </w:p>
          <w:p w:rsidR="005A5A18" w:rsidRPr="005A5A18" w:rsidRDefault="005A5A18" w:rsidP="005A5A18">
            <w:pPr>
              <w:pStyle w:val="af2"/>
              <w:rPr>
                <w:color w:val="000000" w:themeColor="text1"/>
              </w:rPr>
            </w:pPr>
            <w:r w:rsidRPr="005A5A18">
              <w:rPr>
                <w:color w:val="000000" w:themeColor="text1"/>
              </w:rPr>
              <w:t>- по назначению врача извлечь катетер и осмотреть слизистую носа пациента;</w:t>
            </w:r>
          </w:p>
          <w:p w:rsidR="005A5A18" w:rsidRPr="005A5A18" w:rsidRDefault="005A5A18" w:rsidP="005A5A18">
            <w:pPr>
              <w:pStyle w:val="af2"/>
              <w:rPr>
                <w:color w:val="000000" w:themeColor="text1"/>
              </w:rPr>
            </w:pPr>
            <w:r w:rsidRPr="005A5A18">
              <w:rPr>
                <w:color w:val="000000" w:themeColor="text1"/>
              </w:rPr>
              <w:t>- после окончания терапии провести дезинфекцию оснащения и утилизацию одноразового инструментария;</w:t>
            </w:r>
          </w:p>
          <w:p w:rsidR="005A5A18" w:rsidRPr="005A5A18" w:rsidRDefault="005A5A18" w:rsidP="005A5A18">
            <w:pPr>
              <w:pStyle w:val="af2"/>
              <w:rPr>
                <w:color w:val="000000" w:themeColor="text1"/>
              </w:rPr>
            </w:pPr>
            <w:r w:rsidRPr="005A5A18">
              <w:rPr>
                <w:color w:val="000000" w:themeColor="text1"/>
              </w:rPr>
              <w:t>- снять перчатки и опустить их в контейнер;</w:t>
            </w:r>
          </w:p>
          <w:p w:rsidR="005A5A18" w:rsidRPr="005A5A18" w:rsidRDefault="005A5A18" w:rsidP="005A5A18">
            <w:pPr>
              <w:pStyle w:val="af2"/>
              <w:rPr>
                <w:color w:val="000000" w:themeColor="text1"/>
              </w:rPr>
            </w:pPr>
            <w:r w:rsidRPr="005A5A18">
              <w:rPr>
                <w:color w:val="000000" w:themeColor="text1"/>
              </w:rPr>
              <w:t>- вымыть (гигиенический уровень) и осушить руки;</w:t>
            </w:r>
          </w:p>
          <w:p w:rsidR="005A5A18" w:rsidRPr="005A5A18" w:rsidRDefault="005A5A18" w:rsidP="005A5A18">
            <w:pPr>
              <w:pStyle w:val="af2"/>
              <w:rPr>
                <w:color w:val="000000" w:themeColor="text1"/>
              </w:rPr>
            </w:pPr>
            <w:r w:rsidRPr="005A5A18">
              <w:rPr>
                <w:color w:val="000000" w:themeColor="text1"/>
              </w:rPr>
              <w:t>- заполнить документацию.</w:t>
            </w:r>
          </w:p>
          <w:p w:rsidR="005A5A18" w:rsidRDefault="005A5A18" w:rsidP="005A5A18">
            <w:pPr>
              <w:jc w:val="center"/>
              <w:rPr>
                <w:b/>
                <w:color w:val="000000"/>
                <w:sz w:val="24"/>
                <w:shd w:val="clear" w:color="auto" w:fill="FFFFFF"/>
              </w:rPr>
            </w:pPr>
            <w:r w:rsidRPr="005A5A18">
              <w:rPr>
                <w:b/>
                <w:color w:val="000000"/>
                <w:sz w:val="24"/>
                <w:shd w:val="clear" w:color="auto" w:fill="FFFFFF"/>
              </w:rPr>
              <w:t>Сестринский уход за ребенком при гипервитаминозе вит. Д</w:t>
            </w:r>
          </w:p>
          <w:p w:rsidR="005A5A18" w:rsidRPr="005A5A18" w:rsidRDefault="005A5A18" w:rsidP="005A5A18">
            <w:pPr>
              <w:numPr>
                <w:ilvl w:val="0"/>
                <w:numId w:val="14"/>
              </w:numPr>
              <w:shd w:val="clear" w:color="auto" w:fill="FFFFFF"/>
              <w:spacing w:before="100" w:beforeAutospacing="1" w:after="100" w:afterAutospacing="1"/>
              <w:jc w:val="both"/>
              <w:rPr>
                <w:color w:val="000000" w:themeColor="text1"/>
                <w:sz w:val="24"/>
                <w:szCs w:val="24"/>
              </w:rPr>
            </w:pPr>
            <w:r w:rsidRPr="005A5A18">
              <w:rPr>
                <w:color w:val="000000" w:themeColor="text1"/>
                <w:sz w:val="24"/>
                <w:szCs w:val="24"/>
              </w:rPr>
              <w:t>Помочь родителям увидеть перспективу развития здоро</w:t>
            </w:r>
            <w:r w:rsidRPr="005A5A18">
              <w:rPr>
                <w:color w:val="000000" w:themeColor="text1"/>
                <w:sz w:val="24"/>
                <w:szCs w:val="24"/>
              </w:rPr>
              <w:softHyphen/>
              <w:t>вого ребенка, восполнить их дефицит знаний о причинах возникновения, особенностях течения, профилактике, лече</w:t>
            </w:r>
            <w:r w:rsidRPr="005A5A18">
              <w:rPr>
                <w:color w:val="000000" w:themeColor="text1"/>
                <w:sz w:val="24"/>
                <w:szCs w:val="24"/>
              </w:rPr>
              <w:softHyphen/>
              <w:t>нии и прогнозе заболевания.</w:t>
            </w:r>
          </w:p>
          <w:p w:rsidR="005A5A18" w:rsidRPr="005A5A18" w:rsidRDefault="005A5A18" w:rsidP="005A5A18">
            <w:pPr>
              <w:numPr>
                <w:ilvl w:val="0"/>
                <w:numId w:val="14"/>
              </w:numPr>
              <w:shd w:val="clear" w:color="auto" w:fill="FFFFFF"/>
              <w:spacing w:before="100" w:beforeAutospacing="1" w:after="100" w:afterAutospacing="1"/>
              <w:jc w:val="both"/>
              <w:rPr>
                <w:color w:val="000000" w:themeColor="text1"/>
                <w:sz w:val="24"/>
                <w:szCs w:val="24"/>
              </w:rPr>
            </w:pPr>
            <w:r w:rsidRPr="005A5A18">
              <w:rPr>
                <w:color w:val="000000" w:themeColor="text1"/>
                <w:sz w:val="24"/>
                <w:szCs w:val="24"/>
              </w:rPr>
              <w:t>Проконсультировать родителей по вопросам организа</w:t>
            </w:r>
            <w:r w:rsidRPr="005A5A18">
              <w:rPr>
                <w:color w:val="000000" w:themeColor="text1"/>
                <w:sz w:val="24"/>
                <w:szCs w:val="24"/>
              </w:rPr>
              <w:softHyphen/>
              <w:t>ции рационального вскармливания в соответствии с возрас</w:t>
            </w:r>
            <w:r w:rsidRPr="005A5A18">
              <w:rPr>
                <w:color w:val="000000" w:themeColor="text1"/>
                <w:sz w:val="24"/>
                <w:szCs w:val="24"/>
              </w:rPr>
              <w:softHyphen/>
              <w:t>том и потребностями ребенка:</w:t>
            </w:r>
          </w:p>
          <w:p w:rsidR="005A5A18" w:rsidRPr="005A5A18" w:rsidRDefault="005A5A18" w:rsidP="005A5A18">
            <w:pPr>
              <w:rPr>
                <w:sz w:val="28"/>
              </w:rPr>
            </w:pPr>
          </w:p>
        </w:tc>
        <w:tc>
          <w:tcPr>
            <w:tcW w:w="709" w:type="dxa"/>
          </w:tcPr>
          <w:p w:rsidR="005A5A18" w:rsidRDefault="005A5A18" w:rsidP="000B460E">
            <w:pPr>
              <w:rPr>
                <w:sz w:val="28"/>
              </w:rPr>
            </w:pPr>
          </w:p>
        </w:tc>
        <w:tc>
          <w:tcPr>
            <w:tcW w:w="708" w:type="dxa"/>
          </w:tcPr>
          <w:p w:rsidR="005A5A18" w:rsidRDefault="005A5A18" w:rsidP="000B460E">
            <w:pPr>
              <w:rPr>
                <w:sz w:val="28"/>
              </w:rPr>
            </w:pPr>
          </w:p>
        </w:tc>
      </w:tr>
    </w:tbl>
    <w:p w:rsidR="00076632" w:rsidRDefault="00076632" w:rsidP="00D67647">
      <w:pPr>
        <w:rPr>
          <w:b/>
          <w:sz w:val="28"/>
          <w:szCs w:val="28"/>
        </w:rPr>
      </w:pPr>
    </w:p>
    <w:p w:rsidR="005A5A18" w:rsidRDefault="005A5A18" w:rsidP="00D67647">
      <w:pPr>
        <w:rPr>
          <w:b/>
          <w:sz w:val="28"/>
          <w:szCs w:val="28"/>
        </w:rPr>
      </w:pPr>
    </w:p>
    <w:p w:rsidR="005A5A18" w:rsidRDefault="005A5A18" w:rsidP="00D67647">
      <w:pPr>
        <w:rPr>
          <w:b/>
          <w:sz w:val="28"/>
          <w:szCs w:val="28"/>
        </w:rPr>
      </w:pPr>
    </w:p>
    <w:p w:rsidR="005A5A18" w:rsidRDefault="005A5A18" w:rsidP="00B56D5C">
      <w:pPr>
        <w:ind w:firstLine="426"/>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A5A18" w:rsidTr="000B460E">
        <w:trPr>
          <w:cantSplit/>
          <w:trHeight w:val="1338"/>
        </w:trPr>
        <w:tc>
          <w:tcPr>
            <w:tcW w:w="710" w:type="dxa"/>
            <w:textDirection w:val="btLr"/>
          </w:tcPr>
          <w:p w:rsidR="005A5A18" w:rsidRDefault="005A5A18" w:rsidP="000B460E">
            <w:pPr>
              <w:ind w:left="113" w:right="113"/>
              <w:rPr>
                <w:sz w:val="28"/>
              </w:rPr>
            </w:pPr>
            <w:r>
              <w:rPr>
                <w:sz w:val="28"/>
              </w:rPr>
              <w:t>Дата</w:t>
            </w:r>
          </w:p>
        </w:tc>
        <w:tc>
          <w:tcPr>
            <w:tcW w:w="8505" w:type="dxa"/>
          </w:tcPr>
          <w:p w:rsidR="005A5A18" w:rsidRDefault="005A5A18" w:rsidP="000B460E">
            <w:pPr>
              <w:jc w:val="center"/>
              <w:rPr>
                <w:sz w:val="28"/>
              </w:rPr>
            </w:pPr>
          </w:p>
          <w:p w:rsidR="005A5A18" w:rsidRPr="00B44ED2" w:rsidRDefault="005A5A18"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A5A18" w:rsidRDefault="005A5A18" w:rsidP="000B460E">
            <w:pPr>
              <w:ind w:left="113" w:right="113"/>
              <w:rPr>
                <w:sz w:val="28"/>
              </w:rPr>
            </w:pPr>
            <w:r>
              <w:rPr>
                <w:sz w:val="28"/>
              </w:rPr>
              <w:t>Оценка</w:t>
            </w:r>
          </w:p>
        </w:tc>
        <w:tc>
          <w:tcPr>
            <w:tcW w:w="708" w:type="dxa"/>
            <w:textDirection w:val="btLr"/>
          </w:tcPr>
          <w:p w:rsidR="005A5A18" w:rsidRDefault="005A5A18" w:rsidP="000B460E">
            <w:pPr>
              <w:ind w:left="113" w:right="113"/>
              <w:rPr>
                <w:sz w:val="28"/>
              </w:rPr>
            </w:pPr>
            <w:r>
              <w:rPr>
                <w:sz w:val="28"/>
              </w:rPr>
              <w:t>Подпись</w:t>
            </w:r>
          </w:p>
        </w:tc>
      </w:tr>
      <w:tr w:rsidR="005A5A18" w:rsidTr="000B460E">
        <w:trPr>
          <w:trHeight w:val="12881"/>
        </w:trPr>
        <w:tc>
          <w:tcPr>
            <w:tcW w:w="710" w:type="dxa"/>
          </w:tcPr>
          <w:p w:rsidR="005A5A18" w:rsidRDefault="005A5A18" w:rsidP="000B460E">
            <w:pPr>
              <w:rPr>
                <w:sz w:val="28"/>
              </w:rPr>
            </w:pPr>
          </w:p>
        </w:tc>
        <w:tc>
          <w:tcPr>
            <w:tcW w:w="8505" w:type="dxa"/>
          </w:tcPr>
          <w:p w:rsidR="005A5A18" w:rsidRPr="005A5A18" w:rsidRDefault="005A5A18" w:rsidP="005A5A18">
            <w:pPr>
              <w:numPr>
                <w:ilvl w:val="0"/>
                <w:numId w:val="15"/>
              </w:numPr>
              <w:shd w:val="clear" w:color="auto" w:fill="FFFFFF"/>
              <w:spacing w:before="100" w:beforeAutospacing="1" w:after="100" w:afterAutospacing="1"/>
              <w:jc w:val="both"/>
              <w:rPr>
                <w:color w:val="222222"/>
                <w:sz w:val="24"/>
                <w:szCs w:val="24"/>
              </w:rPr>
            </w:pPr>
            <w:r w:rsidRPr="005A5A18">
              <w:rPr>
                <w:sz w:val="28"/>
              </w:rPr>
              <w:t xml:space="preserve"> </w:t>
            </w:r>
            <w:r w:rsidRPr="005A5A18">
              <w:rPr>
                <w:color w:val="222222"/>
                <w:sz w:val="24"/>
                <w:szCs w:val="24"/>
              </w:rPr>
              <w:t>убедить родителей, по возможности максимально долго сохранить грудное вскармливание ребенка</w:t>
            </w:r>
          </w:p>
          <w:p w:rsidR="005A5A18" w:rsidRPr="005A5A18" w:rsidRDefault="005A5A18" w:rsidP="005A5A18">
            <w:pPr>
              <w:numPr>
                <w:ilvl w:val="0"/>
                <w:numId w:val="15"/>
              </w:numPr>
              <w:shd w:val="clear" w:color="auto" w:fill="FFFFFF"/>
              <w:spacing w:before="100" w:beforeAutospacing="1" w:after="100" w:afterAutospacing="1"/>
              <w:jc w:val="both"/>
              <w:rPr>
                <w:color w:val="222222"/>
                <w:sz w:val="24"/>
                <w:szCs w:val="24"/>
              </w:rPr>
            </w:pPr>
            <w:r w:rsidRPr="005A5A18">
              <w:rPr>
                <w:color w:val="222222"/>
                <w:sz w:val="24"/>
                <w:szCs w:val="24"/>
              </w:rPr>
              <w:t>при введении прикорма ребенку с рахитом использовать продукты, содержащие витамин</w:t>
            </w:r>
            <w:proofErr w:type="gramStart"/>
            <w:r w:rsidRPr="005A5A18">
              <w:rPr>
                <w:color w:val="222222"/>
                <w:sz w:val="24"/>
                <w:szCs w:val="24"/>
              </w:rPr>
              <w:t xml:space="preserve"> Д</w:t>
            </w:r>
            <w:proofErr w:type="gramEnd"/>
            <w:r w:rsidRPr="005A5A18">
              <w:rPr>
                <w:color w:val="222222"/>
                <w:sz w:val="24"/>
                <w:szCs w:val="24"/>
              </w:rPr>
              <w:t xml:space="preserve"> (гречневую кашу, желток яйца, сливочное и рас</w:t>
            </w:r>
            <w:r w:rsidRPr="005A5A18">
              <w:rPr>
                <w:color w:val="222222"/>
                <w:sz w:val="24"/>
                <w:szCs w:val="24"/>
              </w:rPr>
              <w:softHyphen/>
              <w:t>тительное масло, рыбу, икру); со второго полугодия – мясо, печеночный фарш.</w:t>
            </w:r>
          </w:p>
          <w:p w:rsidR="005A5A18" w:rsidRPr="005A5A18" w:rsidRDefault="005A5A18" w:rsidP="005A5A18">
            <w:pPr>
              <w:numPr>
                <w:ilvl w:val="0"/>
                <w:numId w:val="15"/>
              </w:numPr>
              <w:shd w:val="clear" w:color="auto" w:fill="FFFFFF"/>
              <w:spacing w:before="100" w:beforeAutospacing="1" w:after="100" w:afterAutospacing="1"/>
              <w:jc w:val="both"/>
              <w:rPr>
                <w:color w:val="222222"/>
                <w:sz w:val="24"/>
                <w:szCs w:val="24"/>
              </w:rPr>
            </w:pPr>
            <w:r w:rsidRPr="005A5A18">
              <w:rPr>
                <w:color w:val="222222"/>
                <w:sz w:val="24"/>
                <w:szCs w:val="24"/>
              </w:rPr>
              <w:t>желательно готовить каши на овощном отваре</w:t>
            </w:r>
          </w:p>
          <w:p w:rsidR="005A5A18" w:rsidRPr="005A5A18" w:rsidRDefault="005A5A18" w:rsidP="005A5A18">
            <w:pPr>
              <w:numPr>
                <w:ilvl w:val="0"/>
                <w:numId w:val="15"/>
              </w:numPr>
              <w:shd w:val="clear" w:color="auto" w:fill="FFFFFF"/>
              <w:spacing w:before="100" w:beforeAutospacing="1" w:after="100" w:afterAutospacing="1"/>
              <w:jc w:val="both"/>
              <w:rPr>
                <w:color w:val="222222"/>
                <w:sz w:val="24"/>
                <w:szCs w:val="24"/>
              </w:rPr>
            </w:pPr>
            <w:r w:rsidRPr="005A5A18">
              <w:rPr>
                <w:color w:val="222222"/>
                <w:sz w:val="24"/>
                <w:szCs w:val="24"/>
              </w:rPr>
              <w:t>при искусственном вскармливании, предпочтение отда</w:t>
            </w:r>
            <w:r w:rsidRPr="005A5A18">
              <w:rPr>
                <w:color w:val="222222"/>
                <w:sz w:val="24"/>
                <w:szCs w:val="24"/>
              </w:rPr>
              <w:softHyphen/>
              <w:t>вать адаптированным молочнокислым смесям, при этом учитывать дозу витамина</w:t>
            </w:r>
            <w:proofErr w:type="gramStart"/>
            <w:r w:rsidRPr="005A5A18">
              <w:rPr>
                <w:color w:val="222222"/>
                <w:sz w:val="24"/>
                <w:szCs w:val="24"/>
              </w:rPr>
              <w:t xml:space="preserve"> Д</w:t>
            </w:r>
            <w:proofErr w:type="gramEnd"/>
            <w:r w:rsidRPr="005A5A18">
              <w:rPr>
                <w:color w:val="222222"/>
                <w:sz w:val="24"/>
                <w:szCs w:val="24"/>
              </w:rPr>
              <w:t>, содержащуюся в них</w:t>
            </w:r>
          </w:p>
          <w:p w:rsidR="005A5A18" w:rsidRPr="005A5A18" w:rsidRDefault="005A5A18" w:rsidP="005A5A18">
            <w:pPr>
              <w:numPr>
                <w:ilvl w:val="0"/>
                <w:numId w:val="15"/>
              </w:numPr>
              <w:shd w:val="clear" w:color="auto" w:fill="FFFFFF"/>
              <w:spacing w:before="100" w:beforeAutospacing="1" w:after="100" w:afterAutospacing="1"/>
              <w:jc w:val="both"/>
              <w:rPr>
                <w:color w:val="222222"/>
                <w:sz w:val="24"/>
                <w:szCs w:val="24"/>
              </w:rPr>
            </w:pPr>
            <w:r w:rsidRPr="005A5A18">
              <w:rPr>
                <w:color w:val="222222"/>
                <w:sz w:val="24"/>
                <w:szCs w:val="24"/>
              </w:rPr>
              <w:t>максимально ограничить в пищевом рационе ребенка цельное коровье молоко из-за высокого содержания каль</w:t>
            </w:r>
            <w:r w:rsidRPr="005A5A18">
              <w:rPr>
                <w:color w:val="222222"/>
                <w:sz w:val="24"/>
                <w:szCs w:val="24"/>
              </w:rPr>
              <w:softHyphen/>
              <w:t>ция и фосфатов</w:t>
            </w:r>
          </w:p>
          <w:p w:rsidR="005A5A18" w:rsidRPr="005A5A18" w:rsidRDefault="005A5A18" w:rsidP="005A5A18">
            <w:pPr>
              <w:numPr>
                <w:ilvl w:val="0"/>
                <w:numId w:val="15"/>
              </w:numPr>
              <w:shd w:val="clear" w:color="auto" w:fill="FFFFFF"/>
              <w:spacing w:before="100" w:beforeAutospacing="1" w:after="100" w:afterAutospacing="1"/>
              <w:jc w:val="both"/>
              <w:rPr>
                <w:color w:val="222222"/>
                <w:sz w:val="24"/>
                <w:szCs w:val="24"/>
              </w:rPr>
            </w:pPr>
            <w:r w:rsidRPr="005A5A18">
              <w:rPr>
                <w:color w:val="222222"/>
                <w:sz w:val="24"/>
                <w:szCs w:val="24"/>
              </w:rPr>
              <w:t>с 4-х месяцев начать вводить свежеприготовленные соки, фруктовые и овощные пюре в оптимальных количествах.</w:t>
            </w:r>
          </w:p>
          <w:p w:rsidR="005A5A18" w:rsidRPr="005A5A18" w:rsidRDefault="005A5A18" w:rsidP="005A5A18">
            <w:pPr>
              <w:pStyle w:val="a8"/>
              <w:numPr>
                <w:ilvl w:val="0"/>
                <w:numId w:val="14"/>
              </w:numPr>
              <w:shd w:val="clear" w:color="auto" w:fill="FFFFFF"/>
              <w:spacing w:before="100" w:beforeAutospacing="1" w:after="100" w:afterAutospacing="1"/>
              <w:jc w:val="both"/>
              <w:rPr>
                <w:color w:val="222222"/>
              </w:rPr>
            </w:pPr>
            <w:r w:rsidRPr="005A5A18">
              <w:rPr>
                <w:color w:val="222222"/>
              </w:rPr>
              <w:t>Организовать достаточное пребывание ребенка на све</w:t>
            </w:r>
            <w:r w:rsidRPr="005A5A18">
              <w:rPr>
                <w:color w:val="222222"/>
              </w:rPr>
              <w:softHyphen/>
              <w:t>жем воздухе в любое время года, стараться избегать прогу</w:t>
            </w:r>
            <w:r w:rsidRPr="005A5A18">
              <w:rPr>
                <w:color w:val="222222"/>
              </w:rPr>
              <w:softHyphen/>
              <w:t>лок под прямыми солнечными лучами в весеннее время го</w:t>
            </w:r>
            <w:r w:rsidRPr="005A5A18">
              <w:rPr>
                <w:color w:val="222222"/>
              </w:rPr>
              <w:softHyphen/>
              <w:t>да, избегать ограничений в двигательной активности ребенка.</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Рекомендовать сон на открытых верандах (защищенных от ветра) и в кружевной тени деревьев.</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В период бодрствования стимулировать психическую и двигательную активность ребенка, поощрять игровую дея</w:t>
            </w:r>
            <w:r w:rsidRPr="005A5A18">
              <w:rPr>
                <w:color w:val="222222"/>
                <w:sz w:val="24"/>
                <w:szCs w:val="24"/>
              </w:rPr>
              <w:softHyphen/>
              <w:t>тельность, в соответствии с возрастом подбирать игрушки и игры.</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 xml:space="preserve">Бережно выполнять все манипуляции, по возможности исключать </w:t>
            </w:r>
            <w:proofErr w:type="spellStart"/>
            <w:r w:rsidRPr="005A5A18">
              <w:rPr>
                <w:color w:val="222222"/>
                <w:sz w:val="24"/>
                <w:szCs w:val="24"/>
              </w:rPr>
              <w:t>инвазивные</w:t>
            </w:r>
            <w:proofErr w:type="spellEnd"/>
            <w:r w:rsidRPr="005A5A18">
              <w:rPr>
                <w:color w:val="222222"/>
                <w:sz w:val="24"/>
                <w:szCs w:val="24"/>
              </w:rPr>
              <w:t xml:space="preserve"> вмешательства.</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Проконсультировать родителей по методике и технике дачи витамина</w:t>
            </w:r>
            <w:proofErr w:type="gramStart"/>
            <w:r w:rsidRPr="005A5A18">
              <w:rPr>
                <w:color w:val="222222"/>
                <w:sz w:val="24"/>
                <w:szCs w:val="24"/>
              </w:rPr>
              <w:t xml:space="preserve"> Д</w:t>
            </w:r>
            <w:proofErr w:type="gramEnd"/>
            <w:r w:rsidRPr="005A5A18">
              <w:rPr>
                <w:color w:val="222222"/>
                <w:sz w:val="24"/>
                <w:szCs w:val="24"/>
              </w:rPr>
              <w:t>: разъяснить особенности действия и приме</w:t>
            </w:r>
            <w:r w:rsidRPr="005A5A18">
              <w:rPr>
                <w:color w:val="222222"/>
                <w:sz w:val="24"/>
                <w:szCs w:val="24"/>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5A5A18">
              <w:rPr>
                <w:color w:val="222222"/>
                <w:sz w:val="24"/>
                <w:szCs w:val="24"/>
              </w:rPr>
              <w:softHyphen/>
              <w:t>ку, правильно отсчитывать капли), витамин Д</w:t>
            </w:r>
            <w:r w:rsidRPr="005A5A18">
              <w:rPr>
                <w:i/>
                <w:iCs/>
                <w:color w:val="222222"/>
                <w:sz w:val="24"/>
                <w:szCs w:val="24"/>
              </w:rPr>
              <w:t> </w:t>
            </w:r>
            <w:r w:rsidRPr="005A5A18">
              <w:rPr>
                <w:color w:val="222222"/>
                <w:sz w:val="24"/>
                <w:szCs w:val="24"/>
              </w:rPr>
              <w:t>перед упот</w:t>
            </w:r>
            <w:r w:rsidRPr="005A5A18">
              <w:rPr>
                <w:color w:val="222222"/>
                <w:sz w:val="24"/>
                <w:szCs w:val="24"/>
              </w:rPr>
              <w:softHyphen/>
              <w:t>реблением предпочтительнее разводить в грудном молоке, хранить в прохладном, защищенном от света месте.</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Помочь родителям правильно оценивать состояние ребен</w:t>
            </w:r>
            <w:r w:rsidRPr="005A5A18">
              <w:rPr>
                <w:color w:val="222222"/>
                <w:sz w:val="24"/>
                <w:szCs w:val="24"/>
              </w:rPr>
              <w:softHyphen/>
              <w:t xml:space="preserve">ка, своевременно обращаться к врачу при появлении у него </w:t>
            </w:r>
            <w:proofErr w:type="spellStart"/>
            <w:r w:rsidRPr="005A5A18">
              <w:rPr>
                <w:color w:val="222222"/>
                <w:sz w:val="24"/>
                <w:szCs w:val="24"/>
              </w:rPr>
              <w:t>диспептических</w:t>
            </w:r>
            <w:proofErr w:type="spellEnd"/>
            <w:r w:rsidRPr="005A5A18">
              <w:rPr>
                <w:color w:val="222222"/>
                <w:sz w:val="24"/>
                <w:szCs w:val="24"/>
              </w:rPr>
              <w:t xml:space="preserve"> расстройств или изменений в поведении.</w:t>
            </w:r>
          </w:p>
          <w:p w:rsidR="005A5A18" w:rsidRPr="005A5A18" w:rsidRDefault="005A5A18" w:rsidP="005A5A18">
            <w:pPr>
              <w:numPr>
                <w:ilvl w:val="0"/>
                <w:numId w:val="14"/>
              </w:numPr>
              <w:shd w:val="clear" w:color="auto" w:fill="FFFFFF"/>
              <w:spacing w:before="100" w:beforeAutospacing="1" w:after="100" w:afterAutospacing="1"/>
              <w:jc w:val="both"/>
              <w:rPr>
                <w:color w:val="222222"/>
                <w:sz w:val="24"/>
                <w:szCs w:val="24"/>
              </w:rPr>
            </w:pPr>
            <w:r w:rsidRPr="005A5A18">
              <w:rPr>
                <w:color w:val="222222"/>
                <w:sz w:val="24"/>
                <w:szCs w:val="24"/>
              </w:rPr>
              <w:t>Убедить родителей в необходимости динамического на</w:t>
            </w:r>
            <w:r w:rsidRPr="005A5A18">
              <w:rPr>
                <w:color w:val="222222"/>
                <w:sz w:val="24"/>
                <w:szCs w:val="24"/>
              </w:rPr>
              <w:softHyphen/>
              <w:t>блюдения за ребенком врачом педиатром.</w:t>
            </w:r>
          </w:p>
          <w:p w:rsidR="005A5A18" w:rsidRDefault="005A5A18" w:rsidP="000B460E">
            <w:pPr>
              <w:rPr>
                <w:sz w:val="28"/>
              </w:rPr>
            </w:pPr>
          </w:p>
        </w:tc>
        <w:tc>
          <w:tcPr>
            <w:tcW w:w="709" w:type="dxa"/>
          </w:tcPr>
          <w:p w:rsidR="005A5A18" w:rsidRDefault="005A5A18" w:rsidP="000B460E">
            <w:pPr>
              <w:rPr>
                <w:sz w:val="28"/>
              </w:rPr>
            </w:pPr>
          </w:p>
        </w:tc>
        <w:tc>
          <w:tcPr>
            <w:tcW w:w="708" w:type="dxa"/>
          </w:tcPr>
          <w:p w:rsidR="005A5A18" w:rsidRDefault="005A5A18" w:rsidP="000B460E">
            <w:pPr>
              <w:rPr>
                <w:sz w:val="28"/>
              </w:rPr>
            </w:pPr>
          </w:p>
        </w:tc>
      </w:tr>
    </w:tbl>
    <w:p w:rsidR="005A5A18" w:rsidRDefault="005A5A18" w:rsidP="00B56D5C">
      <w:pPr>
        <w:ind w:firstLine="426"/>
        <w:jc w:val="center"/>
        <w:rPr>
          <w:b/>
          <w:sz w:val="28"/>
          <w:szCs w:val="28"/>
        </w:rPr>
      </w:pPr>
    </w:p>
    <w:p w:rsidR="005A5A18" w:rsidRDefault="005A5A18" w:rsidP="005A5A18">
      <w:pPr>
        <w:rPr>
          <w:b/>
          <w:sz w:val="28"/>
          <w:szCs w:val="28"/>
        </w:rPr>
      </w:pPr>
    </w:p>
    <w:p w:rsidR="005A5A18" w:rsidRDefault="005A5A18" w:rsidP="00B56D5C">
      <w:pPr>
        <w:ind w:firstLine="426"/>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A5A18" w:rsidTr="003C49CE">
        <w:trPr>
          <w:cantSplit/>
          <w:trHeight w:val="1338"/>
        </w:trPr>
        <w:tc>
          <w:tcPr>
            <w:tcW w:w="710" w:type="dxa"/>
            <w:textDirection w:val="btLr"/>
          </w:tcPr>
          <w:p w:rsidR="005A5A18" w:rsidRDefault="005A5A18" w:rsidP="000B460E">
            <w:pPr>
              <w:ind w:left="113" w:right="113"/>
              <w:rPr>
                <w:sz w:val="28"/>
              </w:rPr>
            </w:pPr>
            <w:r>
              <w:rPr>
                <w:sz w:val="28"/>
              </w:rPr>
              <w:t>Дата</w:t>
            </w:r>
          </w:p>
        </w:tc>
        <w:tc>
          <w:tcPr>
            <w:tcW w:w="8505" w:type="dxa"/>
            <w:tcBorders>
              <w:bottom w:val="single" w:sz="4" w:space="0" w:color="auto"/>
            </w:tcBorders>
          </w:tcPr>
          <w:p w:rsidR="005A5A18" w:rsidRDefault="005A5A18" w:rsidP="000B460E">
            <w:pPr>
              <w:jc w:val="center"/>
              <w:rPr>
                <w:sz w:val="28"/>
              </w:rPr>
            </w:pPr>
          </w:p>
          <w:p w:rsidR="005A5A18" w:rsidRPr="00B44ED2" w:rsidRDefault="005A5A18"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A5A18" w:rsidRDefault="005A5A18" w:rsidP="000B460E">
            <w:pPr>
              <w:ind w:left="113" w:right="113"/>
              <w:rPr>
                <w:sz w:val="28"/>
              </w:rPr>
            </w:pPr>
            <w:r>
              <w:rPr>
                <w:sz w:val="28"/>
              </w:rPr>
              <w:t>Оценка</w:t>
            </w:r>
          </w:p>
        </w:tc>
        <w:tc>
          <w:tcPr>
            <w:tcW w:w="708" w:type="dxa"/>
            <w:textDirection w:val="btLr"/>
          </w:tcPr>
          <w:p w:rsidR="005A5A18" w:rsidRDefault="005A5A18" w:rsidP="000B460E">
            <w:pPr>
              <w:ind w:left="113" w:right="113"/>
              <w:rPr>
                <w:sz w:val="28"/>
              </w:rPr>
            </w:pPr>
            <w:r>
              <w:rPr>
                <w:sz w:val="28"/>
              </w:rPr>
              <w:t>Подпись</w:t>
            </w:r>
          </w:p>
        </w:tc>
      </w:tr>
      <w:tr w:rsidR="005A5A18" w:rsidTr="003C49CE">
        <w:trPr>
          <w:trHeight w:val="12881"/>
        </w:trPr>
        <w:tc>
          <w:tcPr>
            <w:tcW w:w="710" w:type="dxa"/>
          </w:tcPr>
          <w:p w:rsidR="005A5A18" w:rsidRDefault="005A5A18" w:rsidP="000B460E">
            <w:pPr>
              <w:rPr>
                <w:sz w:val="28"/>
              </w:rPr>
            </w:pPr>
          </w:p>
        </w:tc>
        <w:tc>
          <w:tcPr>
            <w:tcW w:w="8505" w:type="dxa"/>
            <w:tcBorders>
              <w:bottom w:val="single" w:sz="4" w:space="0" w:color="auto"/>
            </w:tcBorders>
          </w:tcPr>
          <w:p w:rsidR="005A5A18" w:rsidRDefault="005A5A18" w:rsidP="000B460E">
            <w:pPr>
              <w:rPr>
                <w:sz w:val="28"/>
              </w:rPr>
            </w:pPr>
            <w:r>
              <w:rPr>
                <w:sz w:val="28"/>
              </w:rPr>
              <w:t xml:space="preserve"> </w:t>
            </w:r>
            <w:r w:rsidR="004F318F" w:rsidRPr="004F318F">
              <w:rPr>
                <w:sz w:val="28"/>
              </w:rPr>
              <w:pict>
                <v:rect id="_x0000_i1025" style="width:414.45pt;height:1pt" o:hralign="center" o:hrstd="t" o:hrnoshade="t" o:hr="t" fillcolor="black [3213]" stroked="f"/>
              </w:pict>
            </w:r>
            <w:r w:rsidR="004F318F" w:rsidRPr="004F318F">
              <w:rPr>
                <w:sz w:val="28"/>
              </w:rPr>
              <w:pict>
                <v:rect id="_x0000_i1026" style="width:414.45pt;height:1pt" o:hralign="center" o:hrstd="t" o:hrnoshade="t" o:hr="t" fillcolor="black [3213]" stroked="f"/>
              </w:pict>
            </w:r>
          </w:p>
          <w:p w:rsidR="005A5A18" w:rsidRDefault="004F318F" w:rsidP="000B460E">
            <w:pPr>
              <w:rPr>
                <w:sz w:val="28"/>
              </w:rPr>
            </w:pPr>
            <w:r w:rsidRPr="004F318F">
              <w:rPr>
                <w:sz w:val="28"/>
              </w:rPr>
              <w:pict>
                <v:rect id="_x0000_i1027" style="width:414.45pt;height:1pt" o:hralign="center" o:hrstd="t" o:hrnoshade="t" o:hr="t" fillcolor="black [3213]" stroked="f"/>
              </w:pict>
            </w:r>
          </w:p>
          <w:p w:rsidR="005A5A18" w:rsidRDefault="004F318F" w:rsidP="000B460E">
            <w:pPr>
              <w:rPr>
                <w:sz w:val="28"/>
              </w:rPr>
            </w:pPr>
            <w:r w:rsidRPr="004F318F">
              <w:rPr>
                <w:sz w:val="28"/>
              </w:rPr>
              <w:pict>
                <v:rect id="_x0000_i1028" style="width:414.45pt;height:1pt" o:hralign="center" o:hrstd="t" o:hrnoshade="t" o:hr="t" fillcolor="black [3213]" stroked="f"/>
              </w:pict>
            </w:r>
          </w:p>
          <w:p w:rsidR="005A5A18" w:rsidRDefault="004F318F" w:rsidP="000B460E">
            <w:pPr>
              <w:rPr>
                <w:sz w:val="28"/>
              </w:rPr>
            </w:pPr>
            <w:r w:rsidRPr="004F318F">
              <w:rPr>
                <w:sz w:val="28"/>
              </w:rPr>
              <w:pict>
                <v:rect id="_x0000_i1029" style="width:414.45pt;height:1pt" o:hralign="center" o:hrstd="t" o:hrnoshade="t" o:hr="t" fillcolor="black [3213]" stroked="f"/>
              </w:pict>
            </w:r>
          </w:p>
          <w:p w:rsidR="005A5A18" w:rsidRDefault="004F318F" w:rsidP="000B460E">
            <w:pPr>
              <w:rPr>
                <w:sz w:val="28"/>
              </w:rPr>
            </w:pPr>
            <w:r w:rsidRPr="004F318F">
              <w:rPr>
                <w:sz w:val="28"/>
              </w:rPr>
              <w:pict>
                <v:rect id="_x0000_i1030" style="width:414.45pt;height:1pt" o:hralign="center" o:hrstd="t" o:hrnoshade="t" o:hr="t" fillcolor="black [3213]" stroked="f"/>
              </w:pict>
            </w:r>
          </w:p>
          <w:p w:rsidR="005A5A18" w:rsidRDefault="004F318F" w:rsidP="000B460E">
            <w:pPr>
              <w:rPr>
                <w:sz w:val="28"/>
              </w:rPr>
            </w:pPr>
            <w:r w:rsidRPr="004F318F">
              <w:rPr>
                <w:sz w:val="28"/>
              </w:rPr>
              <w:pict>
                <v:rect id="_x0000_i1031" style="width:414.45pt;height:1pt" o:hralign="center" o:hrstd="t" o:hrnoshade="t" o:hr="t" fillcolor="black [3213]" stroked="f"/>
              </w:pict>
            </w:r>
          </w:p>
          <w:p w:rsidR="005A5A18" w:rsidRDefault="004F318F" w:rsidP="000B460E">
            <w:pPr>
              <w:rPr>
                <w:sz w:val="28"/>
              </w:rPr>
            </w:pPr>
            <w:r w:rsidRPr="004F318F">
              <w:rPr>
                <w:sz w:val="28"/>
              </w:rPr>
              <w:pict>
                <v:rect id="_x0000_i1032" style="width:414.45pt;height:1pt" o:hralign="center" o:hrstd="t" o:hrnoshade="t" o:hr="t" fillcolor="black [3213]" stroked="f"/>
              </w:pict>
            </w:r>
          </w:p>
          <w:p w:rsidR="005A5A18" w:rsidRDefault="004F318F" w:rsidP="000B460E">
            <w:pPr>
              <w:rPr>
                <w:sz w:val="28"/>
              </w:rPr>
            </w:pPr>
            <w:r w:rsidRPr="004F318F">
              <w:rPr>
                <w:sz w:val="28"/>
              </w:rPr>
              <w:pict>
                <v:rect id="_x0000_i1033" style="width:414.45pt;height:1pt" o:hralign="center" o:hrstd="t" o:hrnoshade="t" o:hr="t" fillcolor="black [3213]" stroked="f"/>
              </w:pict>
            </w:r>
          </w:p>
          <w:p w:rsidR="005A5A18" w:rsidRDefault="004F318F" w:rsidP="000B460E">
            <w:pPr>
              <w:rPr>
                <w:sz w:val="28"/>
              </w:rPr>
            </w:pPr>
            <w:r w:rsidRPr="004F318F">
              <w:rPr>
                <w:sz w:val="28"/>
              </w:rPr>
              <w:pict>
                <v:rect id="_x0000_i1034" style="width:414.45pt;height:1pt" o:hralign="center" o:hrstd="t" o:hrnoshade="t" o:hr="t" fillcolor="black [3213]" stroked="f"/>
              </w:pict>
            </w:r>
          </w:p>
          <w:p w:rsidR="005A5A18" w:rsidRDefault="004F318F" w:rsidP="000B460E">
            <w:pPr>
              <w:rPr>
                <w:sz w:val="28"/>
              </w:rPr>
            </w:pPr>
            <w:r w:rsidRPr="004F318F">
              <w:rPr>
                <w:sz w:val="28"/>
              </w:rPr>
              <w:pict>
                <v:rect id="_x0000_i1035" style="width:414.45pt;height:1pt" o:hralign="center" o:hrstd="t" o:hrnoshade="t" o:hr="t" fillcolor="black [3213]" stroked="f"/>
              </w:pict>
            </w:r>
          </w:p>
          <w:p w:rsidR="005A5A18" w:rsidRDefault="004F318F" w:rsidP="000B460E">
            <w:pPr>
              <w:rPr>
                <w:sz w:val="28"/>
              </w:rPr>
            </w:pPr>
            <w:r w:rsidRPr="004F318F">
              <w:rPr>
                <w:sz w:val="28"/>
              </w:rPr>
              <w:pict>
                <v:rect id="_x0000_i1036" style="width:414.45pt;height:1pt" o:hralign="center" o:hrstd="t" o:hrnoshade="t" o:hr="t" fillcolor="black [3213]" stroked="f"/>
              </w:pict>
            </w:r>
          </w:p>
          <w:p w:rsidR="005A5A18" w:rsidRDefault="004F318F" w:rsidP="000B460E">
            <w:pPr>
              <w:rPr>
                <w:sz w:val="28"/>
              </w:rPr>
            </w:pPr>
            <w:r w:rsidRPr="004F318F">
              <w:rPr>
                <w:sz w:val="28"/>
              </w:rPr>
              <w:pict>
                <v:rect id="_x0000_i1037" style="width:414.45pt;height:1pt" o:hralign="center" o:hrstd="t" o:hrnoshade="t" o:hr="t" fillcolor="black [3213]" stroked="f"/>
              </w:pict>
            </w:r>
          </w:p>
          <w:p w:rsidR="005A5A18" w:rsidRDefault="004F318F" w:rsidP="000B460E">
            <w:pPr>
              <w:rPr>
                <w:sz w:val="28"/>
              </w:rPr>
            </w:pPr>
            <w:r w:rsidRPr="004F318F">
              <w:rPr>
                <w:sz w:val="28"/>
              </w:rPr>
              <w:pict>
                <v:rect id="_x0000_i1038" style="width:414.45pt;height:1pt" o:hralign="center" o:hrstd="t" o:hrnoshade="t" o:hr="t" fillcolor="black [3213]" stroked="f"/>
              </w:pict>
            </w:r>
          </w:p>
          <w:p w:rsidR="005A5A18" w:rsidRDefault="004F318F" w:rsidP="000B460E">
            <w:pPr>
              <w:rPr>
                <w:sz w:val="28"/>
              </w:rPr>
            </w:pPr>
            <w:r w:rsidRPr="004F318F">
              <w:rPr>
                <w:sz w:val="28"/>
              </w:rPr>
              <w:pict>
                <v:rect id="_x0000_i1039" style="width:414.45pt;height:1pt" o:hralign="center" o:hrstd="t" o:hrnoshade="t" o:hr="t" fillcolor="black [3213]" stroked="f"/>
              </w:pict>
            </w:r>
          </w:p>
          <w:p w:rsidR="005A5A18" w:rsidRDefault="004F318F" w:rsidP="000B460E">
            <w:pPr>
              <w:rPr>
                <w:sz w:val="28"/>
              </w:rPr>
            </w:pPr>
            <w:r w:rsidRPr="004F318F">
              <w:rPr>
                <w:sz w:val="28"/>
              </w:rPr>
              <w:pict>
                <v:rect id="_x0000_i1040" style="width:414.45pt;height:1pt" o:hralign="center" o:hrstd="t" o:hrnoshade="t" o:hr="t" fillcolor="black [3213]" stroked="f"/>
              </w:pict>
            </w:r>
          </w:p>
          <w:p w:rsidR="005A5A18" w:rsidRDefault="004F318F" w:rsidP="000B460E">
            <w:pPr>
              <w:rPr>
                <w:sz w:val="28"/>
              </w:rPr>
            </w:pPr>
            <w:r w:rsidRPr="004F318F">
              <w:rPr>
                <w:sz w:val="28"/>
              </w:rPr>
              <w:pict>
                <v:rect id="_x0000_i1041" style="width:414.45pt;height:1pt" o:hralign="center" o:hrstd="t" o:hrnoshade="t" o:hr="t" fillcolor="black [3213]" stroked="f"/>
              </w:pict>
            </w:r>
          </w:p>
          <w:p w:rsidR="005A5A18" w:rsidRDefault="004F318F" w:rsidP="000B460E">
            <w:pPr>
              <w:rPr>
                <w:sz w:val="28"/>
              </w:rPr>
            </w:pPr>
            <w:r w:rsidRPr="004F318F">
              <w:rPr>
                <w:sz w:val="28"/>
              </w:rPr>
              <w:pict>
                <v:rect id="_x0000_i1042" style="width:414.45pt;height:1pt" o:hralign="center" o:hrstd="t" o:hrnoshade="t" o:hr="t" fillcolor="black [3213]" stroked="f"/>
              </w:pict>
            </w:r>
          </w:p>
          <w:p w:rsidR="005A5A18" w:rsidRDefault="004F318F" w:rsidP="000B460E">
            <w:pPr>
              <w:rPr>
                <w:sz w:val="28"/>
              </w:rPr>
            </w:pPr>
            <w:r w:rsidRPr="004F318F">
              <w:rPr>
                <w:sz w:val="28"/>
              </w:rPr>
              <w:pict>
                <v:rect id="_x0000_i1043" style="width:414.45pt;height:1pt" o:hralign="center" o:hrstd="t" o:hrnoshade="t" o:hr="t" fillcolor="black [3213]" stroked="f"/>
              </w:pict>
            </w:r>
          </w:p>
          <w:p w:rsidR="005A5A18" w:rsidRDefault="004F318F" w:rsidP="000B460E">
            <w:pPr>
              <w:rPr>
                <w:sz w:val="28"/>
              </w:rPr>
            </w:pPr>
            <w:r w:rsidRPr="004F318F">
              <w:rPr>
                <w:sz w:val="28"/>
              </w:rPr>
              <w:pict>
                <v:rect id="_x0000_i1044" style="width:414.45pt;height:1pt" o:hralign="center" o:hrstd="t" o:hrnoshade="t" o:hr="t" fillcolor="black [3213]" stroked="f"/>
              </w:pict>
            </w:r>
          </w:p>
          <w:p w:rsidR="005A5A18" w:rsidRDefault="004F318F" w:rsidP="000B460E">
            <w:pPr>
              <w:rPr>
                <w:sz w:val="28"/>
              </w:rPr>
            </w:pPr>
            <w:r w:rsidRPr="004F318F">
              <w:rPr>
                <w:sz w:val="28"/>
              </w:rPr>
              <w:pict>
                <v:rect id="_x0000_i1045" style="width:414.45pt;height:1pt" o:hralign="center" o:hrstd="t" o:hrnoshade="t" o:hr="t" fillcolor="black [3213]" stroked="f"/>
              </w:pict>
            </w:r>
          </w:p>
          <w:p w:rsidR="005A5A18" w:rsidRDefault="004F318F" w:rsidP="000B460E">
            <w:pPr>
              <w:rPr>
                <w:sz w:val="28"/>
              </w:rPr>
            </w:pPr>
            <w:r w:rsidRPr="004F318F">
              <w:rPr>
                <w:sz w:val="28"/>
              </w:rPr>
              <w:pict>
                <v:rect id="_x0000_i1046" style="width:414.45pt;height:1pt" o:hralign="center" o:hrstd="t" o:hrnoshade="t" o:hr="t" fillcolor="black [3213]" stroked="f"/>
              </w:pict>
            </w:r>
          </w:p>
          <w:p w:rsidR="005A5A18" w:rsidRDefault="004F318F" w:rsidP="000B460E">
            <w:pPr>
              <w:rPr>
                <w:sz w:val="28"/>
              </w:rPr>
            </w:pPr>
            <w:r w:rsidRPr="004F318F">
              <w:rPr>
                <w:sz w:val="28"/>
              </w:rPr>
              <w:pict>
                <v:rect id="_x0000_i1047" style="width:414.45pt;height:1pt" o:hralign="center" o:hrstd="t" o:hrnoshade="t" o:hr="t" fillcolor="black [3213]" stroked="f"/>
              </w:pict>
            </w:r>
          </w:p>
          <w:p w:rsidR="005A5A18" w:rsidRDefault="004F318F" w:rsidP="000B460E">
            <w:pPr>
              <w:rPr>
                <w:sz w:val="28"/>
              </w:rPr>
            </w:pPr>
            <w:r w:rsidRPr="004F318F">
              <w:rPr>
                <w:sz w:val="28"/>
              </w:rPr>
              <w:pict>
                <v:rect id="_x0000_i1048" style="width:414.45pt;height:1pt" o:hralign="center" o:hrstd="t" o:hrnoshade="t" o:hr="t" fillcolor="black [3213]" stroked="f"/>
              </w:pict>
            </w:r>
          </w:p>
          <w:p w:rsidR="005A5A18" w:rsidRDefault="004F318F" w:rsidP="000B460E">
            <w:pPr>
              <w:rPr>
                <w:sz w:val="28"/>
              </w:rPr>
            </w:pPr>
            <w:r w:rsidRPr="004F318F">
              <w:rPr>
                <w:sz w:val="28"/>
              </w:rPr>
              <w:pict>
                <v:rect id="_x0000_i1049" style="width:414.45pt;height:1pt" o:hralign="center" o:hrstd="t" o:hrnoshade="t" o:hr="t" fillcolor="black [3213]" stroked="f"/>
              </w:pict>
            </w:r>
          </w:p>
          <w:p w:rsidR="005A5A18" w:rsidRDefault="004F318F" w:rsidP="000B460E">
            <w:pPr>
              <w:rPr>
                <w:sz w:val="28"/>
              </w:rPr>
            </w:pPr>
            <w:r w:rsidRPr="004F318F">
              <w:rPr>
                <w:sz w:val="28"/>
              </w:rPr>
              <w:pict>
                <v:rect id="_x0000_i1050" style="width:414.45pt;height:1pt" o:hralign="center" o:hrstd="t" o:hrnoshade="t" o:hr="t" fillcolor="black [3213]" stroked="f"/>
              </w:pict>
            </w:r>
          </w:p>
          <w:p w:rsidR="005A5A18" w:rsidRDefault="004F318F" w:rsidP="000B460E">
            <w:pPr>
              <w:rPr>
                <w:sz w:val="28"/>
              </w:rPr>
            </w:pPr>
            <w:r w:rsidRPr="004F318F">
              <w:rPr>
                <w:sz w:val="28"/>
              </w:rPr>
              <w:pict>
                <v:rect id="_x0000_i1051" style="width:414.45pt;height:1pt" o:hralign="center" o:hrstd="t" o:hrnoshade="t" o:hr="t" fillcolor="black [3213]" stroked="f"/>
              </w:pict>
            </w:r>
          </w:p>
          <w:p w:rsidR="005A5A18" w:rsidRDefault="004F318F" w:rsidP="000B460E">
            <w:pPr>
              <w:rPr>
                <w:sz w:val="28"/>
              </w:rPr>
            </w:pPr>
            <w:r w:rsidRPr="004F318F">
              <w:rPr>
                <w:sz w:val="28"/>
              </w:rPr>
              <w:pict>
                <v:rect id="_x0000_i1052" style="width:414.45pt;height:1pt" o:hralign="center" o:hrstd="t" o:hrnoshade="t" o:hr="t" fillcolor="black [3213]" stroked="f"/>
              </w:pict>
            </w:r>
          </w:p>
          <w:p w:rsidR="005A5A18" w:rsidRDefault="004F318F" w:rsidP="000B460E">
            <w:pPr>
              <w:rPr>
                <w:sz w:val="28"/>
              </w:rPr>
            </w:pPr>
            <w:r w:rsidRPr="004F318F">
              <w:rPr>
                <w:sz w:val="28"/>
              </w:rPr>
              <w:pict>
                <v:rect id="_x0000_i1053" style="width:414.45pt;height:1pt" o:hralign="center" o:hrstd="t" o:hrnoshade="t" o:hr="t" fillcolor="black [3213]" stroked="f"/>
              </w:pict>
            </w:r>
          </w:p>
          <w:p w:rsidR="003C49CE" w:rsidRDefault="003C49CE" w:rsidP="000B460E">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A5A18" w:rsidRPr="006F2272" w:rsidTr="000B460E">
              <w:trPr>
                <w:trHeight w:val="468"/>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5A5A18" w:rsidP="000B460E">
                  <w:r w:rsidRPr="006F2272">
                    <w:t>Количество</w:t>
                  </w:r>
                </w:p>
              </w:tc>
            </w:tr>
            <w:tr w:rsidR="005A5A18" w:rsidRPr="006F2272" w:rsidTr="000B460E">
              <w:trPr>
                <w:trHeight w:val="256"/>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3C49CE" w:rsidP="000B460E">
                  <w:pPr>
                    <w:rPr>
                      <w:sz w:val="28"/>
                    </w:rPr>
                  </w:pPr>
                  <w:r>
                    <w:rPr>
                      <w:sz w:val="28"/>
                    </w:rPr>
                    <w:t>Сбор мочи на анализ</w:t>
                  </w: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3C49CE" w:rsidP="000B460E">
                  <w:pPr>
                    <w:rPr>
                      <w:sz w:val="28"/>
                    </w:rPr>
                  </w:pPr>
                  <w:r>
                    <w:rPr>
                      <w:sz w:val="28"/>
                    </w:rPr>
                    <w:t>2</w:t>
                  </w:r>
                </w:p>
              </w:tc>
            </w:tr>
            <w:tr w:rsidR="005A5A18" w:rsidRPr="006F2272" w:rsidTr="000B460E">
              <w:trPr>
                <w:trHeight w:val="204"/>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3C49CE" w:rsidP="000B460E">
                  <w:pPr>
                    <w:rPr>
                      <w:sz w:val="28"/>
                    </w:rPr>
                  </w:pPr>
                  <w:r>
                    <w:rPr>
                      <w:sz w:val="28"/>
                    </w:rPr>
                    <w:t xml:space="preserve">Оксигенотерапия </w:t>
                  </w: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3C49CE" w:rsidP="000B460E">
                  <w:pPr>
                    <w:rPr>
                      <w:sz w:val="28"/>
                    </w:rPr>
                  </w:pPr>
                  <w:r>
                    <w:rPr>
                      <w:sz w:val="28"/>
                    </w:rPr>
                    <w:t>1</w:t>
                  </w:r>
                </w:p>
              </w:tc>
            </w:tr>
            <w:tr w:rsidR="005A5A18" w:rsidRPr="006F2272" w:rsidTr="000B460E">
              <w:trPr>
                <w:trHeight w:val="293"/>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3C49CE" w:rsidP="000B460E">
                  <w:pPr>
                    <w:rPr>
                      <w:sz w:val="28"/>
                    </w:rPr>
                  </w:pPr>
                  <w:r>
                    <w:rPr>
                      <w:sz w:val="28"/>
                    </w:rPr>
                    <w:t xml:space="preserve">Ингаляция </w:t>
                  </w: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3C49CE" w:rsidP="000B460E">
                  <w:pPr>
                    <w:rPr>
                      <w:sz w:val="28"/>
                    </w:rPr>
                  </w:pPr>
                  <w:r>
                    <w:rPr>
                      <w:sz w:val="28"/>
                    </w:rPr>
                    <w:t>1</w:t>
                  </w:r>
                </w:p>
              </w:tc>
            </w:tr>
            <w:tr w:rsidR="005A5A18" w:rsidRPr="006F2272" w:rsidTr="000B460E">
              <w:trPr>
                <w:trHeight w:val="242"/>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r>
            <w:tr w:rsidR="005A5A18" w:rsidRPr="006F2272" w:rsidTr="000B460E">
              <w:trPr>
                <w:trHeight w:val="242"/>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r>
            <w:tr w:rsidR="005A5A18" w:rsidRPr="006F2272" w:rsidTr="000B460E">
              <w:trPr>
                <w:trHeight w:val="242"/>
              </w:trPr>
              <w:tc>
                <w:tcPr>
                  <w:tcW w:w="127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5387"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c>
                <w:tcPr>
                  <w:tcW w:w="936" w:type="dxa"/>
                  <w:tcBorders>
                    <w:top w:val="single" w:sz="4" w:space="0" w:color="auto"/>
                    <w:left w:val="single" w:sz="4" w:space="0" w:color="auto"/>
                    <w:bottom w:val="single" w:sz="4" w:space="0" w:color="auto"/>
                    <w:right w:val="single" w:sz="4" w:space="0" w:color="auto"/>
                  </w:tcBorders>
                </w:tcPr>
                <w:p w:rsidR="005A5A18" w:rsidRPr="006F2272" w:rsidRDefault="005A5A18" w:rsidP="000B460E">
                  <w:pPr>
                    <w:rPr>
                      <w:sz w:val="28"/>
                    </w:rPr>
                  </w:pPr>
                </w:p>
              </w:tc>
            </w:tr>
          </w:tbl>
          <w:p w:rsidR="005A5A18" w:rsidRDefault="005A5A18" w:rsidP="000B460E">
            <w:pPr>
              <w:rPr>
                <w:sz w:val="28"/>
              </w:rPr>
            </w:pPr>
          </w:p>
        </w:tc>
        <w:tc>
          <w:tcPr>
            <w:tcW w:w="709" w:type="dxa"/>
          </w:tcPr>
          <w:p w:rsidR="005A5A18" w:rsidRDefault="005A5A18" w:rsidP="000B460E">
            <w:pPr>
              <w:rPr>
                <w:sz w:val="28"/>
              </w:rPr>
            </w:pPr>
          </w:p>
        </w:tc>
        <w:tc>
          <w:tcPr>
            <w:tcW w:w="708" w:type="dxa"/>
          </w:tcPr>
          <w:p w:rsidR="005A5A18" w:rsidRDefault="005A5A18" w:rsidP="000B460E">
            <w:pPr>
              <w:rPr>
                <w:sz w:val="28"/>
              </w:rPr>
            </w:pPr>
          </w:p>
        </w:tc>
      </w:tr>
    </w:tbl>
    <w:p w:rsidR="005A5A18" w:rsidRDefault="005A5A18" w:rsidP="00B56D5C">
      <w:pPr>
        <w:ind w:firstLine="426"/>
        <w:jc w:val="center"/>
        <w:rPr>
          <w:b/>
          <w:sz w:val="28"/>
          <w:szCs w:val="28"/>
        </w:rPr>
      </w:pPr>
    </w:p>
    <w:p w:rsidR="005A5A18" w:rsidRDefault="005A5A18" w:rsidP="00B56D5C">
      <w:pPr>
        <w:ind w:firstLine="426"/>
        <w:jc w:val="center"/>
        <w:rPr>
          <w:b/>
          <w:sz w:val="28"/>
          <w:szCs w:val="28"/>
        </w:rPr>
      </w:pPr>
    </w:p>
    <w:p w:rsidR="005A5A18" w:rsidRDefault="005A5A18" w:rsidP="00B56D5C">
      <w:pPr>
        <w:ind w:firstLine="426"/>
        <w:jc w:val="center"/>
        <w:rPr>
          <w:b/>
          <w:sz w:val="28"/>
          <w:szCs w:val="28"/>
        </w:rPr>
      </w:pPr>
    </w:p>
    <w:p w:rsidR="00B56D5C" w:rsidRDefault="00B56D5C" w:rsidP="00B56D5C">
      <w:pPr>
        <w:ind w:firstLine="426"/>
        <w:jc w:val="center"/>
        <w:rPr>
          <w:b/>
          <w:sz w:val="28"/>
          <w:szCs w:val="28"/>
        </w:rPr>
      </w:pPr>
      <w:r w:rsidRPr="006F2272">
        <w:rPr>
          <w:b/>
          <w:sz w:val="28"/>
          <w:szCs w:val="28"/>
        </w:rPr>
        <w:t>Рецепты на лекарственные средства, используемые в отделении</w:t>
      </w:r>
    </w:p>
    <w:p w:rsidR="007671D6" w:rsidRDefault="007671D6" w:rsidP="008A37D1">
      <w:pPr>
        <w:ind w:firstLine="426"/>
        <w:rPr>
          <w:b/>
          <w:sz w:val="28"/>
          <w:szCs w:val="28"/>
        </w:rPr>
      </w:pPr>
    </w:p>
    <w:p w:rsidR="007671D6" w:rsidRPr="006F2272" w:rsidRDefault="007671D6" w:rsidP="00B56D5C">
      <w:pPr>
        <w:ind w:firstLine="426"/>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7671D6" w:rsidTr="00FA173B">
        <w:tc>
          <w:tcPr>
            <w:tcW w:w="4998"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tc>
        <w:tc>
          <w:tcPr>
            <w:tcW w:w="4999"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tc>
      </w:tr>
      <w:tr w:rsidR="00B56D5C" w:rsidRPr="007671D6" w:rsidTr="00FA173B">
        <w:tc>
          <w:tcPr>
            <w:tcW w:w="4998"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tc>
        <w:tc>
          <w:tcPr>
            <w:tcW w:w="4999"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tc>
      </w:tr>
      <w:tr w:rsidR="00B56D5C" w:rsidRPr="007671D6" w:rsidTr="00FA173B">
        <w:tc>
          <w:tcPr>
            <w:tcW w:w="4998"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654898" w:rsidRPr="007671D6" w:rsidRDefault="00654898" w:rsidP="00FA173B">
            <w:pPr>
              <w:jc w:val="both"/>
              <w:rPr>
                <w:b/>
                <w:sz w:val="24"/>
                <w:szCs w:val="28"/>
              </w:rPr>
            </w:pPr>
          </w:p>
          <w:p w:rsidR="00B56D5C" w:rsidRPr="007671D6" w:rsidRDefault="00B56D5C"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tc>
        <w:tc>
          <w:tcPr>
            <w:tcW w:w="4999"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tc>
      </w:tr>
      <w:tr w:rsidR="00B56D5C" w:rsidRPr="007671D6" w:rsidTr="00FA173B">
        <w:tc>
          <w:tcPr>
            <w:tcW w:w="4998"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tc>
        <w:tc>
          <w:tcPr>
            <w:tcW w:w="4999"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tc>
      </w:tr>
      <w:tr w:rsidR="00B56D5C" w:rsidRPr="007671D6" w:rsidTr="00FA173B">
        <w:tc>
          <w:tcPr>
            <w:tcW w:w="4998"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tc>
        <w:tc>
          <w:tcPr>
            <w:tcW w:w="4999"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tc>
      </w:tr>
      <w:tr w:rsidR="00B56D5C" w:rsidRPr="007671D6" w:rsidTr="00FA173B">
        <w:tc>
          <w:tcPr>
            <w:tcW w:w="4998"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p w:rsidR="00654898" w:rsidRPr="007671D6" w:rsidRDefault="00654898" w:rsidP="00FA173B">
            <w:pPr>
              <w:jc w:val="center"/>
              <w:rPr>
                <w:b/>
                <w:sz w:val="24"/>
                <w:szCs w:val="28"/>
              </w:rPr>
            </w:pPr>
          </w:p>
        </w:tc>
        <w:tc>
          <w:tcPr>
            <w:tcW w:w="4999" w:type="dxa"/>
          </w:tcPr>
          <w:p w:rsidR="00B56D5C" w:rsidRPr="007671D6" w:rsidRDefault="00B56D5C" w:rsidP="00546740">
            <w:pPr>
              <w:numPr>
                <w:ilvl w:val="0"/>
                <w:numId w:val="1"/>
              </w:numPr>
              <w:jc w:val="both"/>
              <w:rPr>
                <w:b/>
                <w:sz w:val="24"/>
                <w:szCs w:val="28"/>
              </w:rPr>
            </w:pPr>
            <w:proofErr w:type="spellStart"/>
            <w:r w:rsidRPr="007671D6">
              <w:rPr>
                <w:b/>
                <w:sz w:val="24"/>
                <w:szCs w:val="28"/>
                <w:lang w:val="en-US"/>
              </w:rPr>
              <w:t>Rp</w:t>
            </w:r>
            <w:proofErr w:type="spellEnd"/>
            <w:r w:rsidRPr="007671D6">
              <w:rPr>
                <w:b/>
                <w:sz w:val="24"/>
                <w:szCs w:val="28"/>
                <w:lang w:val="en-US"/>
              </w:rPr>
              <w:t>.</w:t>
            </w:r>
            <w:r w:rsidRPr="007671D6">
              <w:rPr>
                <w:b/>
                <w:sz w:val="24"/>
                <w:szCs w:val="28"/>
              </w:rPr>
              <w:t>:</w:t>
            </w:r>
          </w:p>
          <w:p w:rsidR="00B56D5C" w:rsidRPr="007671D6" w:rsidRDefault="00B56D5C" w:rsidP="00FA173B">
            <w:pPr>
              <w:jc w:val="center"/>
              <w:rPr>
                <w:b/>
                <w:sz w:val="24"/>
                <w:szCs w:val="28"/>
              </w:rPr>
            </w:pPr>
          </w:p>
        </w:tc>
      </w:tr>
    </w:tbl>
    <w:p w:rsidR="00B56D5C" w:rsidRDefault="00B56D5C" w:rsidP="00B56D5C">
      <w:pPr>
        <w:ind w:firstLine="426"/>
        <w:jc w:val="center"/>
        <w:rPr>
          <w:b/>
          <w:sz w:val="28"/>
          <w:szCs w:val="28"/>
        </w:rPr>
      </w:pPr>
    </w:p>
    <w:p w:rsidR="008A37D1" w:rsidRDefault="008A37D1" w:rsidP="00B56D5C">
      <w:pPr>
        <w:ind w:firstLine="426"/>
        <w:jc w:val="center"/>
        <w:rPr>
          <w:b/>
          <w:sz w:val="28"/>
          <w:szCs w:val="28"/>
        </w:rPr>
      </w:pPr>
    </w:p>
    <w:p w:rsidR="008A37D1" w:rsidRDefault="008A37D1" w:rsidP="00B56D5C">
      <w:pPr>
        <w:ind w:firstLine="426"/>
        <w:jc w:val="cente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Default="004F318F" w:rsidP="00B56D5C">
      <w:pPr>
        <w:ind w:firstLine="426"/>
        <w:jc w:val="center"/>
        <w:rPr>
          <w:b/>
          <w:sz w:val="28"/>
          <w:szCs w:val="28"/>
        </w:rPr>
      </w:pPr>
      <w:r>
        <w:rPr>
          <w:b/>
          <w:noProof/>
          <w:sz w:val="28"/>
          <w:szCs w:val="28"/>
        </w:rPr>
        <w:pict>
          <v:rect id="_x0000_s1058" style="position:absolute;left:0;text-align:left;margin-left:-15.9pt;margin-top:23.85pt;width:530.1pt;height:70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6A7CBD" w:rsidRPr="006F2272" w:rsidRDefault="006A7CBD" w:rsidP="006A7CBD">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A7CBD" w:rsidRPr="006F2272" w:rsidRDefault="006A7CBD" w:rsidP="006A7CBD">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A7CBD" w:rsidRPr="006F2272" w:rsidRDefault="006A7CBD" w:rsidP="006A7CBD">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A7CBD" w:rsidRPr="006F2272" w:rsidRDefault="006A7CBD" w:rsidP="006A7CBD">
      <w:pPr>
        <w:widowControl w:val="0"/>
        <w:ind w:left="-567" w:right="-5"/>
        <w:jc w:val="center"/>
        <w:rPr>
          <w:sz w:val="24"/>
          <w:szCs w:val="24"/>
        </w:rPr>
      </w:pPr>
      <w:r w:rsidRPr="006F2272">
        <w:rPr>
          <w:sz w:val="24"/>
          <w:szCs w:val="24"/>
        </w:rPr>
        <w:t>Министерства здравоохранения Российской Федерации</w:t>
      </w:r>
    </w:p>
    <w:p w:rsidR="006A7CBD" w:rsidRPr="006F2272" w:rsidRDefault="006A7CBD" w:rsidP="006A7CBD">
      <w:pPr>
        <w:widowControl w:val="0"/>
        <w:ind w:left="-567" w:right="-5"/>
        <w:jc w:val="center"/>
        <w:rPr>
          <w:sz w:val="24"/>
          <w:szCs w:val="24"/>
        </w:rPr>
      </w:pPr>
      <w:r w:rsidRPr="006F2272">
        <w:rPr>
          <w:sz w:val="24"/>
          <w:szCs w:val="24"/>
        </w:rPr>
        <w:t>Фармацевтический колледж</w:t>
      </w:r>
    </w:p>
    <w:p w:rsidR="006A7CBD" w:rsidRPr="006F2272" w:rsidRDefault="006A7CBD" w:rsidP="006A7CBD">
      <w:pPr>
        <w:jc w:val="center"/>
        <w:rPr>
          <w:b/>
        </w:rPr>
      </w:pPr>
    </w:p>
    <w:p w:rsidR="006A7CBD" w:rsidRPr="006F2272" w:rsidRDefault="006A7CBD" w:rsidP="006A7CBD"/>
    <w:p w:rsidR="006A7CBD" w:rsidRPr="006F2272" w:rsidRDefault="006A7CBD" w:rsidP="006A7CBD"/>
    <w:p w:rsidR="006A7CBD" w:rsidRPr="006F2272" w:rsidRDefault="006A7CBD" w:rsidP="006A7CBD"/>
    <w:p w:rsidR="006A7CBD" w:rsidRPr="006F2272" w:rsidRDefault="006A7CBD" w:rsidP="006A7CBD">
      <w:pPr>
        <w:pStyle w:val="1"/>
        <w:rPr>
          <w:b/>
          <w:sz w:val="40"/>
          <w:szCs w:val="40"/>
        </w:rPr>
      </w:pPr>
      <w:r w:rsidRPr="006F2272">
        <w:rPr>
          <w:b/>
          <w:sz w:val="40"/>
          <w:szCs w:val="40"/>
        </w:rPr>
        <w:t>Д Н Е В Н И К</w:t>
      </w:r>
    </w:p>
    <w:p w:rsidR="006A7CBD" w:rsidRPr="006F2272" w:rsidRDefault="006A7CBD" w:rsidP="006A7CBD">
      <w:pPr>
        <w:jc w:val="center"/>
        <w:rPr>
          <w:sz w:val="48"/>
        </w:rPr>
      </w:pPr>
    </w:p>
    <w:p w:rsidR="006A7CBD" w:rsidRPr="006F2272" w:rsidRDefault="006A7CBD" w:rsidP="006A7CBD">
      <w:pPr>
        <w:pStyle w:val="2"/>
        <w:rPr>
          <w:sz w:val="28"/>
          <w:szCs w:val="28"/>
        </w:rPr>
      </w:pPr>
      <w:r w:rsidRPr="006F2272">
        <w:rPr>
          <w:sz w:val="28"/>
          <w:szCs w:val="28"/>
        </w:rPr>
        <w:t>Производственной практики по профессиональному модулю:</w:t>
      </w:r>
    </w:p>
    <w:p w:rsidR="006A7CBD" w:rsidRPr="006F2272" w:rsidRDefault="006A7CBD" w:rsidP="006A7CBD">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6A7CBD" w:rsidRPr="006F2272" w:rsidRDefault="006A7CBD" w:rsidP="006A7CBD">
      <w:pPr>
        <w:jc w:val="center"/>
        <w:rPr>
          <w:sz w:val="28"/>
          <w:szCs w:val="28"/>
        </w:rPr>
      </w:pPr>
    </w:p>
    <w:p w:rsidR="006A7CBD" w:rsidRPr="006F2272" w:rsidRDefault="006A7CBD" w:rsidP="006A7CBD">
      <w:pPr>
        <w:jc w:val="center"/>
        <w:rPr>
          <w:rFonts w:eastAsia="Calibri"/>
          <w:sz w:val="28"/>
          <w:szCs w:val="28"/>
        </w:rPr>
      </w:pPr>
      <w:r w:rsidRPr="006F2272">
        <w:rPr>
          <w:sz w:val="28"/>
          <w:szCs w:val="28"/>
        </w:rPr>
        <w:t>Междисциплинарный курс  «</w:t>
      </w:r>
      <w:r w:rsidRPr="006F2272">
        <w:rPr>
          <w:sz w:val="28"/>
          <w:szCs w:val="28"/>
          <w:u w:val="single"/>
        </w:rPr>
        <w:t>Сестринская помощь при различных заболеваниях и состояниях»</w:t>
      </w:r>
      <w:r w:rsidRPr="006F2272">
        <w:rPr>
          <w:rFonts w:eastAsia="Calibri"/>
          <w:sz w:val="28"/>
          <w:szCs w:val="28"/>
        </w:rPr>
        <w:t xml:space="preserve"> </w:t>
      </w:r>
    </w:p>
    <w:p w:rsidR="006A7CBD" w:rsidRPr="006F2272" w:rsidRDefault="006A7CBD" w:rsidP="006A7CBD">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6A7CBD" w:rsidRPr="006F2272" w:rsidRDefault="006A7CBD" w:rsidP="006A7CBD">
      <w:pPr>
        <w:jc w:val="center"/>
        <w:rPr>
          <w:sz w:val="28"/>
        </w:rPr>
      </w:pPr>
    </w:p>
    <w:p w:rsidR="006A7CBD" w:rsidRPr="006F2272" w:rsidRDefault="006A7CBD" w:rsidP="006A7CBD">
      <w:pPr>
        <w:jc w:val="center"/>
        <w:rPr>
          <w:sz w:val="28"/>
        </w:rPr>
      </w:pPr>
    </w:p>
    <w:p w:rsidR="006A7CBD" w:rsidRPr="006F2272" w:rsidRDefault="006A7CBD" w:rsidP="006A7CBD">
      <w:pPr>
        <w:jc w:val="center"/>
        <w:rPr>
          <w:sz w:val="28"/>
        </w:rPr>
      </w:pPr>
      <w:r w:rsidRPr="006F2272">
        <w:rPr>
          <w:sz w:val="28"/>
        </w:rPr>
        <w:t>студента (</w:t>
      </w:r>
      <w:proofErr w:type="spellStart"/>
      <w:r w:rsidRPr="006F2272">
        <w:rPr>
          <w:sz w:val="28"/>
        </w:rPr>
        <w:t>ки</w:t>
      </w:r>
      <w:proofErr w:type="spellEnd"/>
      <w:r w:rsidRPr="006F2272">
        <w:rPr>
          <w:sz w:val="28"/>
        </w:rPr>
        <w:t>) 3 курса  ___</w:t>
      </w:r>
      <w:r w:rsidRPr="008D6F76">
        <w:rPr>
          <w:sz w:val="28"/>
          <w:u w:val="single"/>
        </w:rPr>
        <w:t>310</w:t>
      </w:r>
      <w:r w:rsidRPr="006F2272">
        <w:rPr>
          <w:sz w:val="28"/>
        </w:rPr>
        <w:t>__ группы</w:t>
      </w:r>
    </w:p>
    <w:p w:rsidR="006A7CBD" w:rsidRPr="006F2272" w:rsidRDefault="006A7CBD" w:rsidP="006A7CBD">
      <w:pPr>
        <w:jc w:val="center"/>
        <w:rPr>
          <w:sz w:val="28"/>
        </w:rPr>
      </w:pPr>
      <w:r w:rsidRPr="006F2272">
        <w:rPr>
          <w:sz w:val="28"/>
        </w:rPr>
        <w:t>специальности 34.02.01.Сестринское дело</w:t>
      </w:r>
    </w:p>
    <w:p w:rsidR="006A7CBD" w:rsidRPr="006F2272" w:rsidRDefault="006A7CBD" w:rsidP="006A7CBD">
      <w:pPr>
        <w:jc w:val="center"/>
        <w:rPr>
          <w:sz w:val="28"/>
        </w:rPr>
      </w:pPr>
    </w:p>
    <w:p w:rsidR="006A7CBD" w:rsidRPr="006F2272" w:rsidRDefault="006A7CBD" w:rsidP="006A7CBD">
      <w:pPr>
        <w:jc w:val="center"/>
        <w:rPr>
          <w:sz w:val="28"/>
        </w:rPr>
      </w:pPr>
      <w:r w:rsidRPr="006F2272">
        <w:rPr>
          <w:sz w:val="28"/>
        </w:rPr>
        <w:t>___________________________________________________</w:t>
      </w:r>
    </w:p>
    <w:p w:rsidR="006A7CBD" w:rsidRPr="006F2272" w:rsidRDefault="006A7CBD" w:rsidP="006A7CBD">
      <w:pPr>
        <w:jc w:val="center"/>
        <w:rPr>
          <w:sz w:val="28"/>
        </w:rPr>
      </w:pPr>
      <w:proofErr w:type="spellStart"/>
      <w:r w:rsidRPr="006F2272">
        <w:rPr>
          <w:sz w:val="28"/>
        </w:rPr>
        <w:t>___________</w:t>
      </w:r>
      <w:r w:rsidRPr="008D6F76">
        <w:rPr>
          <w:sz w:val="28"/>
          <w:u w:val="single"/>
        </w:rPr>
        <w:t>Васильева</w:t>
      </w:r>
      <w:proofErr w:type="spellEnd"/>
      <w:r w:rsidRPr="008D6F76">
        <w:rPr>
          <w:sz w:val="28"/>
          <w:u w:val="single"/>
        </w:rPr>
        <w:t xml:space="preserve"> Ксения Андреевна</w:t>
      </w:r>
      <w:r>
        <w:rPr>
          <w:sz w:val="28"/>
        </w:rPr>
        <w:t>____</w:t>
      </w:r>
      <w:r w:rsidRPr="006F2272">
        <w:rPr>
          <w:sz w:val="28"/>
        </w:rPr>
        <w:t>____________</w:t>
      </w:r>
    </w:p>
    <w:p w:rsidR="006A7CBD" w:rsidRPr="006F2272" w:rsidRDefault="006A7CBD" w:rsidP="006A7CBD">
      <w:pPr>
        <w:jc w:val="center"/>
        <w:rPr>
          <w:sz w:val="28"/>
        </w:rPr>
      </w:pPr>
      <w:r w:rsidRPr="006F2272">
        <w:rPr>
          <w:sz w:val="28"/>
        </w:rPr>
        <w:t>___________________________________________________</w:t>
      </w:r>
    </w:p>
    <w:p w:rsidR="006A7CBD" w:rsidRPr="006F2272" w:rsidRDefault="006A7CBD" w:rsidP="006A7CBD">
      <w:pPr>
        <w:jc w:val="center"/>
        <w:rPr>
          <w:sz w:val="28"/>
        </w:rPr>
      </w:pPr>
    </w:p>
    <w:p w:rsidR="006A7CBD" w:rsidRPr="006F2272" w:rsidRDefault="006A7CBD" w:rsidP="006A7CBD">
      <w:pPr>
        <w:jc w:val="center"/>
        <w:rPr>
          <w:sz w:val="28"/>
        </w:rPr>
      </w:pPr>
    </w:p>
    <w:p w:rsidR="006A7CBD" w:rsidRPr="006F2272" w:rsidRDefault="006A7CBD" w:rsidP="006A7CBD">
      <w:pPr>
        <w:jc w:val="center"/>
        <w:rPr>
          <w:sz w:val="28"/>
        </w:rPr>
      </w:pPr>
    </w:p>
    <w:p w:rsidR="006A7CBD" w:rsidRPr="008D6F76" w:rsidRDefault="006A7CBD" w:rsidP="006A7CBD">
      <w:pPr>
        <w:rPr>
          <w:sz w:val="28"/>
          <w:u w:val="single"/>
        </w:rPr>
      </w:pPr>
      <w:r w:rsidRPr="006F2272">
        <w:rPr>
          <w:sz w:val="28"/>
        </w:rPr>
        <w:t>База производственной практики</w:t>
      </w:r>
      <w:r>
        <w:rPr>
          <w:sz w:val="28"/>
        </w:rPr>
        <w:t xml:space="preserve">: </w:t>
      </w:r>
      <w:r w:rsidRPr="008D6F76">
        <w:rPr>
          <w:color w:val="000000"/>
          <w:sz w:val="27"/>
          <w:szCs w:val="27"/>
          <w:u w:val="single"/>
        </w:rPr>
        <w:t>КГБУЗ «Красноярская межрайонная клиническая больница № 1.»</w:t>
      </w:r>
    </w:p>
    <w:p w:rsidR="006A7CBD" w:rsidRPr="006F2272" w:rsidRDefault="006A7CBD" w:rsidP="006A7CBD">
      <w:pPr>
        <w:rPr>
          <w:sz w:val="28"/>
        </w:rPr>
      </w:pPr>
    </w:p>
    <w:p w:rsidR="006A7CBD" w:rsidRPr="006F2272" w:rsidRDefault="006A7CBD" w:rsidP="006A7CBD">
      <w:pPr>
        <w:rPr>
          <w:sz w:val="28"/>
        </w:rPr>
      </w:pPr>
      <w:r w:rsidRPr="006F2272">
        <w:rPr>
          <w:sz w:val="28"/>
        </w:rPr>
        <w:t>Руководители практики:</w:t>
      </w:r>
    </w:p>
    <w:p w:rsidR="006A7CBD" w:rsidRPr="008D6F76" w:rsidRDefault="006A7CBD" w:rsidP="006A7CBD">
      <w:pPr>
        <w:rPr>
          <w:sz w:val="28"/>
          <w:u w:val="single"/>
        </w:rPr>
      </w:pPr>
      <w:r w:rsidRPr="006F2272">
        <w:rPr>
          <w:sz w:val="28"/>
        </w:rPr>
        <w:t>Общий руководитель:</w:t>
      </w:r>
      <w:r>
        <w:rPr>
          <w:sz w:val="28"/>
        </w:rPr>
        <w:t xml:space="preserve"> </w:t>
      </w:r>
      <w:r w:rsidRPr="006F2272">
        <w:rPr>
          <w:sz w:val="28"/>
        </w:rPr>
        <w:t xml:space="preserve"> </w:t>
      </w:r>
      <w:r w:rsidRPr="008D6F76">
        <w:rPr>
          <w:color w:val="000000"/>
          <w:sz w:val="27"/>
          <w:szCs w:val="27"/>
          <w:u w:val="single"/>
        </w:rPr>
        <w:t xml:space="preserve">Оленева Ирина </w:t>
      </w:r>
      <w:proofErr w:type="spellStart"/>
      <w:r w:rsidRPr="008D6F76">
        <w:rPr>
          <w:color w:val="000000"/>
          <w:sz w:val="27"/>
          <w:szCs w:val="27"/>
          <w:u w:val="single"/>
        </w:rPr>
        <w:t>Юстинасовна</w:t>
      </w:r>
      <w:proofErr w:type="spellEnd"/>
    </w:p>
    <w:p w:rsidR="006A7CBD" w:rsidRDefault="006A7CBD" w:rsidP="006A7CBD">
      <w:pPr>
        <w:rPr>
          <w:sz w:val="28"/>
        </w:rPr>
      </w:pPr>
    </w:p>
    <w:p w:rsidR="006A7CBD" w:rsidRPr="008D6F76" w:rsidRDefault="006A7CBD" w:rsidP="006A7CBD">
      <w:pPr>
        <w:rPr>
          <w:sz w:val="28"/>
          <w:u w:val="single"/>
        </w:rPr>
      </w:pPr>
      <w:r w:rsidRPr="006F2272">
        <w:rPr>
          <w:sz w:val="28"/>
        </w:rPr>
        <w:t xml:space="preserve">Непосредственный руководитель: </w:t>
      </w:r>
      <w:r w:rsidRPr="008D6F76">
        <w:rPr>
          <w:color w:val="000000"/>
          <w:sz w:val="27"/>
          <w:szCs w:val="27"/>
          <w:u w:val="single"/>
        </w:rPr>
        <w:t>Микешина Любовь Анатольевна</w:t>
      </w:r>
    </w:p>
    <w:p w:rsidR="006A7CBD" w:rsidRPr="006F2272" w:rsidRDefault="006A7CBD" w:rsidP="006A7CBD">
      <w:pPr>
        <w:rPr>
          <w:sz w:val="28"/>
        </w:rPr>
      </w:pPr>
    </w:p>
    <w:p w:rsidR="006A7CBD" w:rsidRPr="008D6F76" w:rsidRDefault="006A7CBD" w:rsidP="006A7CBD">
      <w:pPr>
        <w:rPr>
          <w:sz w:val="28"/>
          <w:u w:val="single"/>
        </w:rPr>
      </w:pPr>
      <w:r w:rsidRPr="006F2272">
        <w:rPr>
          <w:sz w:val="28"/>
        </w:rPr>
        <w:t xml:space="preserve">Методический руководитель: </w:t>
      </w:r>
      <w:proofErr w:type="spellStart"/>
      <w:r w:rsidRPr="008D6F76">
        <w:rPr>
          <w:color w:val="000000"/>
          <w:sz w:val="27"/>
          <w:szCs w:val="27"/>
          <w:u w:val="single"/>
        </w:rPr>
        <w:t>Филенкова</w:t>
      </w:r>
      <w:proofErr w:type="spellEnd"/>
      <w:r w:rsidRPr="008D6F76">
        <w:rPr>
          <w:color w:val="000000"/>
          <w:sz w:val="27"/>
          <w:szCs w:val="27"/>
          <w:u w:val="single"/>
        </w:rPr>
        <w:t xml:space="preserve"> Надежда Леонидовна</w:t>
      </w:r>
    </w:p>
    <w:p w:rsidR="006A7CBD" w:rsidRPr="008D6F76" w:rsidRDefault="006A7CBD" w:rsidP="006A7CBD">
      <w:pPr>
        <w:rPr>
          <w:u w:val="single"/>
        </w:rPr>
      </w:pPr>
    </w:p>
    <w:p w:rsidR="006A7CBD" w:rsidRDefault="006A7CBD" w:rsidP="00B56D5C">
      <w:pPr>
        <w:ind w:firstLine="426"/>
        <w:jc w:val="center"/>
        <w:rPr>
          <w:b/>
          <w:sz w:val="28"/>
          <w:szCs w:val="28"/>
        </w:rPr>
      </w:pPr>
    </w:p>
    <w:p w:rsidR="006A7CBD" w:rsidRDefault="006A7CBD" w:rsidP="006A7CBD">
      <w:pPr>
        <w:rPr>
          <w:b/>
          <w:sz w:val="28"/>
          <w:szCs w:val="28"/>
        </w:rPr>
      </w:pPr>
    </w:p>
    <w:p w:rsidR="006A7CBD" w:rsidRDefault="006A7CBD" w:rsidP="00B56D5C">
      <w:pPr>
        <w:ind w:firstLine="426"/>
        <w:jc w:val="center"/>
        <w:rPr>
          <w:b/>
          <w:sz w:val="28"/>
          <w:szCs w:val="28"/>
        </w:rPr>
      </w:pPr>
    </w:p>
    <w:p w:rsidR="006A7CBD" w:rsidRDefault="006A7CBD" w:rsidP="00B56D5C">
      <w:pPr>
        <w:ind w:firstLine="426"/>
        <w:jc w:val="center"/>
        <w:rPr>
          <w:b/>
          <w:sz w:val="28"/>
          <w:szCs w:val="28"/>
        </w:rPr>
      </w:pPr>
    </w:p>
    <w:p w:rsidR="008A37D1" w:rsidRPr="006F2272" w:rsidRDefault="008A37D1" w:rsidP="00B56D5C">
      <w:pPr>
        <w:ind w:firstLine="426"/>
        <w:jc w:val="center"/>
        <w:rPr>
          <w:b/>
          <w:sz w:val="28"/>
          <w:szCs w:val="28"/>
        </w:rPr>
      </w:pPr>
    </w:p>
    <w:tbl>
      <w:tblPr>
        <w:tblW w:w="110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211"/>
        <w:gridCol w:w="899"/>
        <w:gridCol w:w="1182"/>
      </w:tblGrid>
      <w:tr w:rsidR="00B56D5C" w:rsidRPr="006F2272" w:rsidTr="000B460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821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A7CBD" w:rsidRDefault="00B56D5C" w:rsidP="00FA173B">
            <w:pPr>
              <w:pStyle w:val="9"/>
              <w:jc w:val="center"/>
              <w:rPr>
                <w:rFonts w:ascii="Times New Roman" w:hAnsi="Times New Roman" w:cs="Times New Roman"/>
                <w:b/>
              </w:rPr>
            </w:pPr>
            <w:r w:rsidRPr="006A7CBD">
              <w:rPr>
                <w:rFonts w:ascii="Times New Roman" w:hAnsi="Times New Roman" w:cs="Times New Roman"/>
                <w:b/>
                <w:sz w:val="24"/>
              </w:rPr>
              <w:t>Содержание работы</w:t>
            </w:r>
          </w:p>
        </w:tc>
        <w:tc>
          <w:tcPr>
            <w:tcW w:w="89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1182"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5114B7">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5114B7" w:rsidP="005114B7">
            <w:pPr>
              <w:ind w:left="113" w:right="113"/>
              <w:jc w:val="center"/>
              <w:rPr>
                <w:sz w:val="28"/>
              </w:rPr>
            </w:pPr>
            <w:r>
              <w:rPr>
                <w:sz w:val="28"/>
              </w:rPr>
              <w:t>18.05.2020</w:t>
            </w:r>
          </w:p>
        </w:tc>
        <w:tc>
          <w:tcPr>
            <w:tcW w:w="821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B56D5C" w:rsidRPr="006F2272" w:rsidRDefault="00B56D5C" w:rsidP="00FA173B">
            <w:pPr>
              <w:rPr>
                <w:sz w:val="28"/>
              </w:rPr>
            </w:pPr>
            <w:r w:rsidRPr="006F2272">
              <w:rPr>
                <w:sz w:val="28"/>
              </w:rPr>
              <w:t>Общий руководитель</w:t>
            </w:r>
            <w:proofErr w:type="gramStart"/>
            <w:r w:rsidR="006A7CBD">
              <w:rPr>
                <w:sz w:val="28"/>
              </w:rPr>
              <w:t xml:space="preserve">:  </w:t>
            </w:r>
            <w:r w:rsidR="006A7CBD" w:rsidRPr="006F2272">
              <w:rPr>
                <w:sz w:val="28"/>
              </w:rPr>
              <w:t>:</w:t>
            </w:r>
            <w:r w:rsidR="006A7CBD">
              <w:rPr>
                <w:sz w:val="28"/>
              </w:rPr>
              <w:t xml:space="preserve"> </w:t>
            </w:r>
            <w:proofErr w:type="gramEnd"/>
            <w:r w:rsidR="006A7CBD" w:rsidRPr="008D6F76">
              <w:rPr>
                <w:color w:val="000000"/>
                <w:sz w:val="27"/>
                <w:szCs w:val="27"/>
                <w:u w:val="single"/>
              </w:rPr>
              <w:t xml:space="preserve">Оленева Ирина </w:t>
            </w:r>
            <w:proofErr w:type="spellStart"/>
            <w:r w:rsidR="006A7CBD" w:rsidRPr="008D6F76">
              <w:rPr>
                <w:color w:val="000000"/>
                <w:sz w:val="27"/>
                <w:szCs w:val="27"/>
                <w:u w:val="single"/>
              </w:rPr>
              <w:t>Юстинасовна</w:t>
            </w:r>
            <w:proofErr w:type="spellEnd"/>
          </w:p>
          <w:p w:rsidR="00B56D5C" w:rsidRDefault="00B56D5C" w:rsidP="006A7CBD">
            <w:pPr>
              <w:rPr>
                <w:color w:val="000000"/>
                <w:sz w:val="27"/>
                <w:szCs w:val="27"/>
                <w:u w:val="single"/>
              </w:rPr>
            </w:pPr>
            <w:r w:rsidRPr="006F2272">
              <w:rPr>
                <w:sz w:val="28"/>
              </w:rPr>
              <w:t>Непосредственный руководитель</w:t>
            </w:r>
            <w:proofErr w:type="gramStart"/>
            <w:r w:rsidR="006A7CBD">
              <w:rPr>
                <w:sz w:val="28"/>
              </w:rPr>
              <w:t xml:space="preserve">: </w:t>
            </w:r>
            <w:r w:rsidR="006A7CBD" w:rsidRPr="006F2272">
              <w:rPr>
                <w:sz w:val="28"/>
              </w:rPr>
              <w:t xml:space="preserve">: </w:t>
            </w:r>
            <w:proofErr w:type="gramEnd"/>
            <w:r w:rsidR="006A7CBD" w:rsidRPr="008D6F76">
              <w:rPr>
                <w:color w:val="000000"/>
                <w:sz w:val="27"/>
                <w:szCs w:val="27"/>
                <w:u w:val="single"/>
              </w:rPr>
              <w:t>Микешин</w:t>
            </w:r>
            <w:r w:rsidR="006A7CBD">
              <w:rPr>
                <w:color w:val="000000"/>
                <w:sz w:val="27"/>
                <w:szCs w:val="27"/>
                <w:u w:val="single"/>
              </w:rPr>
              <w:t xml:space="preserve">а. Л.А </w:t>
            </w:r>
          </w:p>
          <w:p w:rsidR="006A7CBD" w:rsidRPr="000B460E" w:rsidRDefault="000B460E" w:rsidP="000B460E">
            <w:pPr>
              <w:jc w:val="center"/>
              <w:rPr>
                <w:b/>
                <w:color w:val="000000"/>
                <w:sz w:val="28"/>
                <w:szCs w:val="27"/>
                <w:u w:val="single"/>
              </w:rPr>
            </w:pPr>
            <w:r w:rsidRPr="000B460E">
              <w:rPr>
                <w:b/>
                <w:color w:val="000000"/>
                <w:sz w:val="28"/>
                <w:szCs w:val="27"/>
                <w:u w:val="single"/>
              </w:rPr>
              <w:t>Манипуляции:</w:t>
            </w:r>
          </w:p>
          <w:p w:rsidR="000B460E" w:rsidRPr="000B460E" w:rsidRDefault="000B460E" w:rsidP="000B460E">
            <w:pPr>
              <w:pStyle w:val="af2"/>
              <w:jc w:val="center"/>
              <w:rPr>
                <w:rStyle w:val="af4"/>
                <w:color w:val="000000" w:themeColor="text1"/>
                <w:sz w:val="32"/>
                <w:u w:val="single"/>
              </w:rPr>
            </w:pPr>
            <w:r w:rsidRPr="000B460E">
              <w:rPr>
                <w:rStyle w:val="af4"/>
                <w:color w:val="000000" w:themeColor="text1"/>
                <w:sz w:val="32"/>
                <w:u w:val="single"/>
              </w:rPr>
              <w:t>алгоритм подсчет пульса у детей</w:t>
            </w:r>
          </w:p>
          <w:p w:rsidR="000B460E" w:rsidRDefault="000B460E" w:rsidP="000B460E">
            <w:pPr>
              <w:pStyle w:val="af2"/>
              <w:rPr>
                <w:color w:val="000000" w:themeColor="text1"/>
              </w:rPr>
            </w:pPr>
            <w:r w:rsidRPr="000B460E">
              <w:rPr>
                <w:rStyle w:val="af4"/>
                <w:color w:val="000000" w:themeColor="text1"/>
              </w:rPr>
              <w:t>Оснащение:</w:t>
            </w:r>
            <w:r w:rsidRPr="000B460E">
              <w:rPr>
                <w:color w:val="000000" w:themeColor="text1"/>
              </w:rPr>
              <w:t> Секундомер или часы с секундной стрелкой, температурный лист, ручка.</w:t>
            </w:r>
          </w:p>
          <w:p w:rsidR="000B460E" w:rsidRPr="000B460E" w:rsidRDefault="000B460E" w:rsidP="000B460E">
            <w:pPr>
              <w:pStyle w:val="af2"/>
              <w:rPr>
                <w:color w:val="000000" w:themeColor="text1"/>
              </w:rPr>
            </w:pPr>
            <w:r w:rsidRPr="000B460E">
              <w:rPr>
                <w:rStyle w:val="af4"/>
                <w:color w:val="000000" w:themeColor="text1"/>
              </w:rPr>
              <w:t>Подготовка к манипуляции:</w:t>
            </w:r>
          </w:p>
          <w:p w:rsidR="000B460E" w:rsidRPr="000B460E" w:rsidRDefault="000B460E" w:rsidP="000B460E">
            <w:pPr>
              <w:pStyle w:val="af2"/>
              <w:rPr>
                <w:color w:val="000000" w:themeColor="text1"/>
              </w:rPr>
            </w:pPr>
            <w:r w:rsidRPr="000B460E">
              <w:rPr>
                <w:color w:val="000000" w:themeColor="text1"/>
              </w:rPr>
              <w:t>1. Объяснить маме или ребёнку ход предстоящей манипуляции.</w:t>
            </w:r>
          </w:p>
          <w:p w:rsidR="000B460E" w:rsidRPr="000B460E" w:rsidRDefault="000B460E" w:rsidP="000B460E">
            <w:pPr>
              <w:pStyle w:val="af2"/>
              <w:rPr>
                <w:color w:val="000000" w:themeColor="text1"/>
              </w:rPr>
            </w:pPr>
            <w:r w:rsidRPr="000B460E">
              <w:rPr>
                <w:color w:val="000000" w:themeColor="text1"/>
              </w:rPr>
              <w:t>2. Получить согласие мамы или пациента.</w:t>
            </w:r>
          </w:p>
          <w:p w:rsidR="000B460E" w:rsidRPr="000B460E" w:rsidRDefault="000B460E" w:rsidP="000B460E">
            <w:pPr>
              <w:pStyle w:val="af2"/>
              <w:rPr>
                <w:color w:val="000000" w:themeColor="text1"/>
              </w:rPr>
            </w:pPr>
            <w:r w:rsidRPr="000B460E">
              <w:rPr>
                <w:color w:val="000000" w:themeColor="text1"/>
              </w:rPr>
              <w:t>3. Провести санитарную обработку рук.</w:t>
            </w:r>
          </w:p>
          <w:p w:rsidR="000B460E" w:rsidRPr="000B460E" w:rsidRDefault="000B460E" w:rsidP="000B460E">
            <w:pPr>
              <w:pStyle w:val="af2"/>
              <w:rPr>
                <w:color w:val="000000" w:themeColor="text1"/>
              </w:rPr>
            </w:pPr>
            <w:r w:rsidRPr="000B460E">
              <w:rPr>
                <w:color w:val="000000" w:themeColor="text1"/>
              </w:rPr>
              <w:t>4. Придать положение пациенту «сидя» или «лёжа».</w:t>
            </w:r>
          </w:p>
          <w:p w:rsidR="000B460E" w:rsidRDefault="000B460E" w:rsidP="000B460E">
            <w:pPr>
              <w:pStyle w:val="af2"/>
              <w:rPr>
                <w:rFonts w:ascii="Georgia" w:hAnsi="Georgia"/>
                <w:color w:val="333333"/>
              </w:rPr>
            </w:pPr>
            <w:r>
              <w:rPr>
                <w:rStyle w:val="af4"/>
                <w:rFonts w:ascii="Georgia" w:hAnsi="Georgia"/>
                <w:color w:val="333333"/>
              </w:rPr>
              <w:t>Выполнение манипуляции:</w:t>
            </w:r>
          </w:p>
          <w:p w:rsidR="000B460E" w:rsidRDefault="000B460E" w:rsidP="000B460E">
            <w:pPr>
              <w:pStyle w:val="af2"/>
              <w:rPr>
                <w:rFonts w:ascii="Georgia" w:hAnsi="Georgia"/>
                <w:color w:val="333333"/>
              </w:rPr>
            </w:pPr>
            <w:r>
              <w:rPr>
                <w:rFonts w:ascii="Georgia" w:hAnsi="Georgia"/>
                <w:color w:val="333333"/>
              </w:rPr>
              <w:t>1. Положить 11, III, IV пальцы на область лучевой артерии, 1 палец должен находиться со стороны тыла кисти.</w:t>
            </w:r>
          </w:p>
          <w:p w:rsidR="000B460E" w:rsidRDefault="000B460E" w:rsidP="000B460E">
            <w:pPr>
              <w:pStyle w:val="af2"/>
              <w:rPr>
                <w:rFonts w:ascii="Georgia" w:hAnsi="Georgia"/>
                <w:color w:val="333333"/>
              </w:rPr>
            </w:pPr>
            <w:r>
              <w:rPr>
                <w:rFonts w:ascii="Georgia" w:hAnsi="Georgia"/>
                <w:color w:val="333333"/>
              </w:rPr>
              <w:t>2. Прижать слегка артерию и почувствовать пульсацию артерии.</w:t>
            </w:r>
          </w:p>
          <w:p w:rsidR="000B460E" w:rsidRDefault="000B460E" w:rsidP="000B460E">
            <w:pPr>
              <w:pStyle w:val="af2"/>
              <w:rPr>
                <w:rFonts w:ascii="Georgia" w:hAnsi="Georgia"/>
                <w:color w:val="333333"/>
              </w:rPr>
            </w:pPr>
            <w:r>
              <w:rPr>
                <w:rFonts w:ascii="Georgia" w:hAnsi="Georgia"/>
                <w:color w:val="333333"/>
              </w:rPr>
              <w:t>3. Взять часы или секундомер.</w:t>
            </w:r>
          </w:p>
          <w:p w:rsidR="000B460E" w:rsidRDefault="000B460E" w:rsidP="000B460E">
            <w:pPr>
              <w:pStyle w:val="af2"/>
              <w:rPr>
                <w:rFonts w:ascii="Georgia" w:hAnsi="Georgia"/>
                <w:color w:val="333333"/>
              </w:rPr>
            </w:pPr>
            <w:r>
              <w:rPr>
                <w:rFonts w:ascii="Georgia" w:hAnsi="Georgia"/>
                <w:color w:val="333333"/>
              </w:rPr>
              <w:t>4. Подсчитать количество сокращений за 1 минуту в покое.</w:t>
            </w:r>
          </w:p>
          <w:p w:rsidR="000B460E" w:rsidRDefault="000B460E" w:rsidP="000B460E">
            <w:pPr>
              <w:pStyle w:val="af2"/>
              <w:rPr>
                <w:rFonts w:ascii="Georgia" w:hAnsi="Georgia"/>
                <w:color w:val="333333"/>
              </w:rPr>
            </w:pPr>
            <w:r>
              <w:rPr>
                <w:rStyle w:val="af4"/>
                <w:rFonts w:ascii="Georgia" w:hAnsi="Georgia"/>
                <w:color w:val="333333"/>
              </w:rPr>
              <w:t>Завершение манипуляции:</w:t>
            </w:r>
          </w:p>
          <w:p w:rsidR="000B460E" w:rsidRDefault="000B460E" w:rsidP="000B460E">
            <w:pPr>
              <w:pStyle w:val="af2"/>
              <w:rPr>
                <w:rFonts w:ascii="Georgia" w:hAnsi="Georgia"/>
                <w:color w:val="333333"/>
              </w:rPr>
            </w:pPr>
            <w:r>
              <w:rPr>
                <w:rFonts w:ascii="Georgia" w:hAnsi="Georgia"/>
                <w:color w:val="333333"/>
              </w:rPr>
              <w:t>1. Вымыть и осушить руки.</w:t>
            </w:r>
          </w:p>
          <w:p w:rsidR="006A7CBD" w:rsidRPr="000B460E" w:rsidRDefault="000B460E" w:rsidP="000B460E">
            <w:pPr>
              <w:pStyle w:val="af2"/>
              <w:rPr>
                <w:rFonts w:ascii="Georgia" w:hAnsi="Georgia"/>
                <w:color w:val="333333"/>
              </w:rPr>
            </w:pPr>
            <w:r>
              <w:rPr>
                <w:rFonts w:ascii="Georgia" w:hAnsi="Georgia"/>
                <w:color w:val="333333"/>
              </w:rPr>
              <w:t>2. Записать результат в температурный лист.</w:t>
            </w:r>
          </w:p>
          <w:p w:rsidR="00B56D5C" w:rsidRPr="000B460E" w:rsidRDefault="000B460E" w:rsidP="000B460E">
            <w:pPr>
              <w:jc w:val="center"/>
              <w:rPr>
                <w:sz w:val="22"/>
                <w:u w:val="single"/>
              </w:rPr>
            </w:pPr>
            <w:r>
              <w:rPr>
                <w:b/>
                <w:bCs/>
                <w:color w:val="333333"/>
                <w:sz w:val="28"/>
                <w:szCs w:val="36"/>
                <w:u w:val="single"/>
              </w:rPr>
              <w:t xml:space="preserve">Алгоритм </w:t>
            </w:r>
            <w:r w:rsidRPr="000B460E">
              <w:rPr>
                <w:b/>
                <w:bCs/>
                <w:color w:val="333333"/>
                <w:sz w:val="28"/>
                <w:szCs w:val="36"/>
                <w:u w:val="single"/>
              </w:rPr>
              <w:t>АРТЕРИАЛЬНОГО ДАВЛЕНИЯ у ДЕТЕЙ</w:t>
            </w:r>
          </w:p>
          <w:p w:rsidR="006A7CBD" w:rsidRDefault="006A7CBD" w:rsidP="00FA173B">
            <w:pPr>
              <w:rPr>
                <w:sz w:val="28"/>
              </w:rPr>
            </w:pPr>
          </w:p>
          <w:p w:rsidR="006A7CBD" w:rsidRDefault="000B460E" w:rsidP="000B460E">
            <w:pPr>
              <w:jc w:val="both"/>
              <w:rPr>
                <w:sz w:val="28"/>
              </w:rPr>
            </w:pPr>
            <w:r w:rsidRPr="000B460E">
              <w:rPr>
                <w:rStyle w:val="af5"/>
                <w:b/>
                <w:i w:val="0"/>
                <w:color w:val="222222"/>
                <w:sz w:val="28"/>
                <w:szCs w:val="28"/>
                <w:shd w:val="clear" w:color="auto" w:fill="FEFEFE"/>
              </w:rPr>
              <w:t>Оснащение</w:t>
            </w:r>
            <w:r w:rsidRPr="000B460E">
              <w:rPr>
                <w:b/>
                <w:i/>
                <w:color w:val="222222"/>
                <w:sz w:val="28"/>
                <w:szCs w:val="28"/>
                <w:shd w:val="clear" w:color="auto" w:fill="FEFEFE"/>
              </w:rPr>
              <w:t>.</w:t>
            </w:r>
            <w:r>
              <w:rPr>
                <w:color w:val="222222"/>
                <w:sz w:val="28"/>
                <w:szCs w:val="28"/>
                <w:shd w:val="clear" w:color="auto" w:fill="FEFEFE"/>
              </w:rPr>
              <w:t> </w:t>
            </w:r>
            <w:proofErr w:type="spellStart"/>
            <w:r w:rsidRPr="000B460E">
              <w:rPr>
                <w:rStyle w:val="af4"/>
                <w:b w:val="0"/>
                <w:color w:val="222222"/>
                <w:sz w:val="28"/>
                <w:szCs w:val="28"/>
                <w:shd w:val="clear" w:color="auto" w:fill="FEFEFE"/>
              </w:rPr>
              <w:t>Стетофонендоскоп</w:t>
            </w:r>
            <w:proofErr w:type="spellEnd"/>
            <w:r w:rsidRPr="000B460E">
              <w:rPr>
                <w:b/>
                <w:color w:val="222222"/>
                <w:sz w:val="28"/>
                <w:szCs w:val="28"/>
                <w:shd w:val="clear" w:color="auto" w:fill="FEFEFE"/>
              </w:rPr>
              <w:t>, </w:t>
            </w:r>
            <w:r w:rsidRPr="000B460E">
              <w:rPr>
                <w:rStyle w:val="af4"/>
                <w:b w:val="0"/>
                <w:color w:val="222222"/>
                <w:sz w:val="28"/>
                <w:szCs w:val="28"/>
                <w:shd w:val="clear" w:color="auto" w:fill="FEFEFE"/>
              </w:rPr>
              <w:t>сфигмоманометр</w:t>
            </w:r>
            <w:r>
              <w:rPr>
                <w:color w:val="222222"/>
                <w:sz w:val="28"/>
                <w:szCs w:val="28"/>
                <w:shd w:val="clear" w:color="auto" w:fill="FEFEFE"/>
              </w:rPr>
              <w:t> с манжетками для детей.</w:t>
            </w:r>
          </w:p>
          <w:p w:rsidR="006A7CBD" w:rsidRDefault="006A7CBD" w:rsidP="000B460E">
            <w:pPr>
              <w:jc w:val="both"/>
              <w:rPr>
                <w:sz w:val="28"/>
              </w:rPr>
            </w:pPr>
          </w:p>
          <w:p w:rsidR="006A7CBD" w:rsidRPr="000B460E" w:rsidRDefault="000B460E" w:rsidP="00FA173B">
            <w:pPr>
              <w:rPr>
                <w:b/>
                <w:sz w:val="28"/>
              </w:rPr>
            </w:pPr>
            <w:r w:rsidRPr="000B460E">
              <w:rPr>
                <w:b/>
                <w:sz w:val="28"/>
              </w:rPr>
              <w:t>Алгоритм действия:</w:t>
            </w:r>
          </w:p>
          <w:p w:rsidR="006A7CBD" w:rsidRPr="006F2272" w:rsidRDefault="006A7CBD" w:rsidP="00FA173B">
            <w:pPr>
              <w:rPr>
                <w:sz w:val="28"/>
              </w:rPr>
            </w:pPr>
          </w:p>
          <w:p w:rsidR="00B56D5C" w:rsidRPr="006F2272" w:rsidRDefault="00B56D5C" w:rsidP="00FA173B">
            <w:pPr>
              <w:rPr>
                <w:sz w:val="28"/>
              </w:rPr>
            </w:pPr>
          </w:p>
        </w:tc>
        <w:tc>
          <w:tcPr>
            <w:tcW w:w="89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1182"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8A37D1" w:rsidRDefault="008A37D1" w:rsidP="00D139EE">
      <w:pPr>
        <w:rPr>
          <w:b/>
          <w:i/>
        </w:rPr>
      </w:pPr>
    </w:p>
    <w:p w:rsidR="008A37D1" w:rsidRPr="006F2272" w:rsidRDefault="008A37D1" w:rsidP="00D139EE">
      <w:pPr>
        <w:rPr>
          <w:b/>
          <w:i/>
        </w:rPr>
      </w:pPr>
    </w:p>
    <w:p w:rsidR="008A37D1" w:rsidRDefault="008A37D1" w:rsidP="00B56D5C">
      <w:pPr>
        <w:rPr>
          <w:b/>
          <w:i/>
        </w:rPr>
      </w:pPr>
    </w:p>
    <w:p w:rsidR="008A37D1" w:rsidRDefault="008A37D1" w:rsidP="00B56D5C">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B460E" w:rsidTr="000B460E">
        <w:trPr>
          <w:cantSplit/>
          <w:trHeight w:val="1338"/>
        </w:trPr>
        <w:tc>
          <w:tcPr>
            <w:tcW w:w="710" w:type="dxa"/>
            <w:textDirection w:val="btLr"/>
          </w:tcPr>
          <w:p w:rsidR="000B460E" w:rsidRDefault="000B460E" w:rsidP="000B460E">
            <w:pPr>
              <w:ind w:left="113" w:right="113"/>
              <w:rPr>
                <w:sz w:val="28"/>
              </w:rPr>
            </w:pPr>
            <w:r>
              <w:rPr>
                <w:sz w:val="28"/>
              </w:rPr>
              <w:t>Дата</w:t>
            </w:r>
          </w:p>
        </w:tc>
        <w:tc>
          <w:tcPr>
            <w:tcW w:w="8505" w:type="dxa"/>
          </w:tcPr>
          <w:p w:rsidR="000B460E" w:rsidRDefault="000B460E" w:rsidP="000B460E">
            <w:pPr>
              <w:jc w:val="center"/>
              <w:rPr>
                <w:sz w:val="28"/>
              </w:rPr>
            </w:pPr>
          </w:p>
          <w:p w:rsidR="000B460E" w:rsidRPr="00B44ED2" w:rsidRDefault="000B460E"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B460E" w:rsidRDefault="000B460E" w:rsidP="000B460E">
            <w:pPr>
              <w:ind w:left="113" w:right="113"/>
              <w:rPr>
                <w:sz w:val="28"/>
              </w:rPr>
            </w:pPr>
            <w:r>
              <w:rPr>
                <w:sz w:val="28"/>
              </w:rPr>
              <w:t>Оценка</w:t>
            </w:r>
          </w:p>
        </w:tc>
        <w:tc>
          <w:tcPr>
            <w:tcW w:w="708" w:type="dxa"/>
            <w:textDirection w:val="btLr"/>
          </w:tcPr>
          <w:p w:rsidR="000B460E" w:rsidRDefault="000B460E" w:rsidP="000B460E">
            <w:pPr>
              <w:ind w:left="113" w:right="113"/>
              <w:rPr>
                <w:sz w:val="28"/>
              </w:rPr>
            </w:pPr>
            <w:r>
              <w:rPr>
                <w:sz w:val="28"/>
              </w:rPr>
              <w:t>Подпись</w:t>
            </w:r>
          </w:p>
        </w:tc>
      </w:tr>
      <w:tr w:rsidR="000B460E" w:rsidTr="000B460E">
        <w:trPr>
          <w:trHeight w:val="12881"/>
        </w:trPr>
        <w:tc>
          <w:tcPr>
            <w:tcW w:w="710" w:type="dxa"/>
          </w:tcPr>
          <w:p w:rsidR="000B460E" w:rsidRDefault="000B460E" w:rsidP="000B460E">
            <w:pPr>
              <w:rPr>
                <w:sz w:val="28"/>
              </w:rPr>
            </w:pPr>
          </w:p>
        </w:tc>
        <w:tc>
          <w:tcPr>
            <w:tcW w:w="8505" w:type="dxa"/>
          </w:tcPr>
          <w:p w:rsidR="0057385C" w:rsidRPr="0057385C" w:rsidRDefault="0057385C" w:rsidP="0057385C">
            <w:pPr>
              <w:rPr>
                <w:sz w:val="24"/>
              </w:rPr>
            </w:pPr>
            <w:r w:rsidRPr="0057385C">
              <w:rPr>
                <w:b/>
                <w:iCs/>
                <w:color w:val="222222"/>
                <w:sz w:val="24"/>
              </w:rPr>
              <w:t>Оснащение</w:t>
            </w:r>
            <w:r w:rsidRPr="0057385C">
              <w:rPr>
                <w:color w:val="222222"/>
                <w:sz w:val="24"/>
                <w:szCs w:val="28"/>
              </w:rPr>
              <w:t>:  </w:t>
            </w:r>
            <w:proofErr w:type="spellStart"/>
            <w:r w:rsidRPr="0057385C">
              <w:rPr>
                <w:bCs/>
                <w:color w:val="222222"/>
                <w:sz w:val="24"/>
              </w:rPr>
              <w:t>Стетофонендоскоп</w:t>
            </w:r>
            <w:proofErr w:type="spellEnd"/>
            <w:r w:rsidRPr="0057385C">
              <w:rPr>
                <w:color w:val="222222"/>
                <w:sz w:val="24"/>
                <w:szCs w:val="28"/>
              </w:rPr>
              <w:t>, </w:t>
            </w:r>
            <w:r w:rsidRPr="0057385C">
              <w:rPr>
                <w:bCs/>
                <w:color w:val="222222"/>
                <w:sz w:val="24"/>
              </w:rPr>
              <w:t>сфигмоманометр</w:t>
            </w:r>
            <w:r w:rsidRPr="0057385C">
              <w:rPr>
                <w:color w:val="222222"/>
                <w:sz w:val="24"/>
                <w:szCs w:val="28"/>
              </w:rPr>
              <w:t> с манжетками для детей.</w:t>
            </w:r>
          </w:p>
          <w:p w:rsidR="0057385C" w:rsidRDefault="0057385C" w:rsidP="0057385C">
            <w:pPr>
              <w:shd w:val="clear" w:color="auto" w:fill="FEFEFE"/>
              <w:tabs>
                <w:tab w:val="left" w:pos="8255"/>
              </w:tabs>
              <w:spacing w:before="300" w:after="300"/>
              <w:ind w:left="34" w:right="176"/>
              <w:rPr>
                <w:color w:val="222222"/>
                <w:sz w:val="24"/>
                <w:szCs w:val="28"/>
              </w:rPr>
            </w:pPr>
            <w:r w:rsidRPr="0057385C">
              <w:rPr>
                <w:color w:val="222222"/>
                <w:sz w:val="24"/>
                <w:szCs w:val="28"/>
              </w:rPr>
              <w:t>1. Вымыть руки. Руки должны быть чистые, сухие и теплые.</w:t>
            </w:r>
            <w:r w:rsidRPr="0057385C">
              <w:rPr>
                <w:color w:val="222222"/>
                <w:sz w:val="24"/>
                <w:szCs w:val="28"/>
              </w:rPr>
              <w:br/>
              <w:t xml:space="preserve">2. Рука ребенка, на которую накладывают манжету, должна быть в удобном, расслабленном положении и находиться на уровне </w:t>
            </w:r>
            <w:proofErr w:type="spellStart"/>
            <w:proofErr w:type="gramStart"/>
            <w:r w:rsidRPr="0057385C">
              <w:rPr>
                <w:color w:val="222222"/>
                <w:sz w:val="24"/>
                <w:szCs w:val="28"/>
              </w:rPr>
              <w:t>cep</w:t>
            </w:r>
            <w:proofErr w:type="gramEnd"/>
            <w:r w:rsidRPr="0057385C">
              <w:rPr>
                <w:color w:val="222222"/>
                <w:sz w:val="24"/>
                <w:szCs w:val="28"/>
              </w:rPr>
              <w:t>дца</w:t>
            </w:r>
            <w:proofErr w:type="spellEnd"/>
            <w:r w:rsidRPr="0057385C">
              <w:rPr>
                <w:color w:val="222222"/>
                <w:sz w:val="24"/>
                <w:szCs w:val="28"/>
              </w:rPr>
              <w:t>. Ребенок может лежать в постели или сидеть, положив руки на стол.</w:t>
            </w:r>
            <w:r w:rsidRPr="0057385C">
              <w:rPr>
                <w:color w:val="222222"/>
                <w:sz w:val="24"/>
                <w:szCs w:val="28"/>
              </w:rPr>
              <w:br/>
              <w:t>3. Подобрать манжету (по ширине) в зависимости от возраста ребенка.</w:t>
            </w:r>
            <w:r w:rsidRPr="0057385C">
              <w:rPr>
                <w:color w:val="222222"/>
                <w:sz w:val="24"/>
                <w:szCs w:val="28"/>
              </w:rPr>
              <w:br/>
              <w:t>Размеры манжеток для детей разного возраста:</w:t>
            </w:r>
            <w:r w:rsidRPr="0057385C">
              <w:rPr>
                <w:color w:val="222222"/>
                <w:sz w:val="24"/>
                <w:szCs w:val="28"/>
              </w:rPr>
              <w:br/>
              <w:t>- до 1 года — 3,5-7 см,</w:t>
            </w:r>
            <w:r w:rsidRPr="0057385C">
              <w:rPr>
                <w:color w:val="222222"/>
                <w:sz w:val="24"/>
                <w:szCs w:val="28"/>
              </w:rPr>
              <w:br/>
              <w:t>- до 2 лет — 4,5-9 см,</w:t>
            </w:r>
            <w:r w:rsidRPr="0057385C">
              <w:rPr>
                <w:color w:val="222222"/>
                <w:sz w:val="24"/>
                <w:szCs w:val="28"/>
              </w:rPr>
              <w:br/>
              <w:t>- до 4 лет — 5,5-11 см,</w:t>
            </w:r>
            <w:r w:rsidRPr="0057385C">
              <w:rPr>
                <w:color w:val="222222"/>
                <w:sz w:val="24"/>
                <w:szCs w:val="28"/>
              </w:rPr>
              <w:br/>
              <w:t>- до 7 лет — 6,5-13 см,</w:t>
            </w:r>
            <w:r w:rsidRPr="0057385C">
              <w:rPr>
                <w:color w:val="222222"/>
                <w:sz w:val="24"/>
                <w:szCs w:val="28"/>
              </w:rPr>
              <w:br/>
              <w:t>- до 10 лет — 8,5-15 см,</w:t>
            </w:r>
            <w:r w:rsidRPr="0057385C">
              <w:rPr>
                <w:color w:val="222222"/>
                <w:sz w:val="24"/>
                <w:szCs w:val="28"/>
              </w:rPr>
              <w:br/>
              <w:t>- после 10 лет — стандартный размер.</w:t>
            </w:r>
          </w:p>
          <w:p w:rsidR="000B460E" w:rsidRDefault="0057385C" w:rsidP="0057385C">
            <w:pPr>
              <w:shd w:val="clear" w:color="auto" w:fill="FEFEFE"/>
              <w:tabs>
                <w:tab w:val="left" w:pos="8255"/>
              </w:tabs>
              <w:spacing w:before="300" w:after="300"/>
              <w:ind w:left="34" w:right="176"/>
              <w:rPr>
                <w:color w:val="222222"/>
                <w:sz w:val="24"/>
                <w:szCs w:val="28"/>
                <w:shd w:val="clear" w:color="auto" w:fill="FEFEFE"/>
              </w:rPr>
            </w:pPr>
            <w:r w:rsidRPr="0057385C">
              <w:rPr>
                <w:color w:val="222222"/>
                <w:sz w:val="24"/>
                <w:szCs w:val="28"/>
                <w:shd w:val="clear" w:color="auto" w:fill="FEFEFE"/>
              </w:rPr>
              <w:t>4. Взять манжету и наложить ее на плечо так, чтобы ее нижний край был на 2,5 см выше локтевого сгиба. Между манжеткой и рукой должно быть пространство равное 2см.</w:t>
            </w:r>
            <w:r w:rsidRPr="0057385C">
              <w:rPr>
                <w:color w:val="222222"/>
                <w:sz w:val="24"/>
                <w:szCs w:val="28"/>
              </w:rPr>
              <w:br/>
            </w:r>
            <w:r w:rsidRPr="0057385C">
              <w:rPr>
                <w:color w:val="222222"/>
                <w:sz w:val="24"/>
                <w:szCs w:val="28"/>
                <w:shd w:val="clear" w:color="auto" w:fill="FEFEFE"/>
              </w:rPr>
              <w:t>5. Вставить ушные трубки стетоскопа в уши.</w:t>
            </w:r>
            <w:r w:rsidRPr="0057385C">
              <w:rPr>
                <w:color w:val="222222"/>
                <w:sz w:val="24"/>
                <w:szCs w:val="28"/>
              </w:rPr>
              <w:br/>
            </w:r>
            <w:r w:rsidRPr="0057385C">
              <w:rPr>
                <w:color w:val="222222"/>
                <w:sz w:val="24"/>
                <w:szCs w:val="28"/>
                <w:shd w:val="clear" w:color="auto" w:fill="FEFEFE"/>
              </w:rPr>
              <w:t xml:space="preserve">6. </w:t>
            </w:r>
            <w:proofErr w:type="spellStart"/>
            <w:r w:rsidRPr="0057385C">
              <w:rPr>
                <w:color w:val="222222"/>
                <w:sz w:val="24"/>
                <w:szCs w:val="28"/>
                <w:shd w:val="clear" w:color="auto" w:fill="FEFEFE"/>
              </w:rPr>
              <w:t>Пропальпировать</w:t>
            </w:r>
            <w:proofErr w:type="spellEnd"/>
            <w:r w:rsidRPr="0057385C">
              <w:rPr>
                <w:color w:val="222222"/>
                <w:sz w:val="24"/>
                <w:szCs w:val="28"/>
                <w:shd w:val="clear" w:color="auto" w:fill="FEFEFE"/>
              </w:rPr>
              <w:t xml:space="preserve"> пульс на локтевой артерии и к этому месту, без значительного давления, приложить стетоскоп.</w:t>
            </w:r>
            <w:r w:rsidRPr="0057385C">
              <w:rPr>
                <w:color w:val="222222"/>
                <w:sz w:val="24"/>
                <w:szCs w:val="28"/>
              </w:rPr>
              <w:br/>
            </w:r>
            <w:r w:rsidRPr="0057385C">
              <w:rPr>
                <w:color w:val="222222"/>
                <w:sz w:val="24"/>
                <w:szCs w:val="28"/>
                <w:shd w:val="clear" w:color="auto" w:fill="FEFEFE"/>
              </w:rPr>
              <w:t xml:space="preserve">7. Закрыть клапан на нагнетателе воздуха, поворачивая его по часовой стрелке. Сжимая нагнетатель воздуха, накачивать манжету, прослушивая пульс стетоскопом. После того как пульс не будет слышен, накачать манжету еще на 30 мм </w:t>
            </w:r>
            <w:proofErr w:type="spellStart"/>
            <w:r w:rsidRPr="0057385C">
              <w:rPr>
                <w:color w:val="222222"/>
                <w:sz w:val="24"/>
                <w:szCs w:val="28"/>
                <w:shd w:val="clear" w:color="auto" w:fill="FEFEFE"/>
              </w:rPr>
              <w:t>рт</w:t>
            </w:r>
            <w:proofErr w:type="spellEnd"/>
            <w:r w:rsidRPr="0057385C">
              <w:rPr>
                <w:color w:val="222222"/>
                <w:sz w:val="24"/>
                <w:szCs w:val="28"/>
                <w:shd w:val="clear" w:color="auto" w:fill="FEFEFE"/>
              </w:rPr>
              <w:t>. ст.</w:t>
            </w:r>
            <w:r w:rsidRPr="0057385C">
              <w:rPr>
                <w:color w:val="222222"/>
                <w:sz w:val="24"/>
                <w:szCs w:val="28"/>
              </w:rPr>
              <w:br/>
            </w:r>
            <w:r w:rsidRPr="0057385C">
              <w:rPr>
                <w:color w:val="222222"/>
                <w:sz w:val="24"/>
                <w:szCs w:val="28"/>
                <w:shd w:val="clear" w:color="auto" w:fill="FEFEFE"/>
              </w:rPr>
              <w:t xml:space="preserve">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w:t>
            </w:r>
            <w:proofErr w:type="spellStart"/>
            <w:r w:rsidRPr="0057385C">
              <w:rPr>
                <w:color w:val="222222"/>
                <w:sz w:val="24"/>
                <w:szCs w:val="28"/>
                <w:shd w:val="clear" w:color="auto" w:fill="FEFEFE"/>
              </w:rPr>
              <w:t>рт</w:t>
            </w:r>
            <w:proofErr w:type="spellEnd"/>
            <w:r w:rsidRPr="0057385C">
              <w:rPr>
                <w:color w:val="222222"/>
                <w:sz w:val="24"/>
                <w:szCs w:val="28"/>
                <w:shd w:val="clear" w:color="auto" w:fill="FEFEFE"/>
              </w:rPr>
              <w:t>. ст. в секунду. Одновременно внимательно слушайте пульс.</w:t>
            </w:r>
            <w:r w:rsidRPr="0057385C">
              <w:rPr>
                <w:color w:val="222222"/>
                <w:sz w:val="24"/>
                <w:szCs w:val="28"/>
              </w:rPr>
              <w:br/>
            </w:r>
            <w:r w:rsidRPr="0057385C">
              <w:rPr>
                <w:color w:val="222222"/>
                <w:sz w:val="24"/>
                <w:szCs w:val="28"/>
                <w:shd w:val="clear" w:color="auto" w:fill="FEFEFE"/>
              </w:rPr>
              <w:t xml:space="preserve">9. Как только станут слышны слабые постукивания, считать показания сфигмоманометра — </w:t>
            </w:r>
            <w:proofErr w:type="spellStart"/>
            <w:r w:rsidRPr="0057385C">
              <w:rPr>
                <w:color w:val="222222"/>
                <w:sz w:val="24"/>
                <w:szCs w:val="28"/>
                <w:shd w:val="clear" w:color="auto" w:fill="FEFEFE"/>
              </w:rPr>
              <w:t>это</w:t>
            </w:r>
            <w:r w:rsidRPr="0057385C">
              <w:rPr>
                <w:rStyle w:val="af4"/>
                <w:color w:val="222222"/>
                <w:sz w:val="24"/>
                <w:szCs w:val="28"/>
                <w:shd w:val="clear" w:color="auto" w:fill="FEFEFE"/>
              </w:rPr>
              <w:t>систолическое</w:t>
            </w:r>
            <w:proofErr w:type="spellEnd"/>
            <w:r w:rsidRPr="0057385C">
              <w:rPr>
                <w:rStyle w:val="af4"/>
                <w:color w:val="222222"/>
                <w:sz w:val="24"/>
                <w:szCs w:val="28"/>
                <w:shd w:val="clear" w:color="auto" w:fill="FEFEFE"/>
              </w:rPr>
              <w:t xml:space="preserve"> (мах) АД</w:t>
            </w:r>
            <w:r w:rsidRPr="0057385C">
              <w:rPr>
                <w:color w:val="222222"/>
                <w:sz w:val="24"/>
                <w:szCs w:val="28"/>
                <w:shd w:val="clear" w:color="auto" w:fill="FEFEFE"/>
              </w:rPr>
              <w:t>.</w:t>
            </w:r>
            <w:r w:rsidRPr="0057385C">
              <w:rPr>
                <w:color w:val="222222"/>
                <w:sz w:val="24"/>
                <w:szCs w:val="28"/>
              </w:rPr>
              <w:br/>
            </w:r>
            <w:r w:rsidRPr="0057385C">
              <w:rPr>
                <w:color w:val="222222"/>
                <w:sz w:val="24"/>
                <w:szCs w:val="28"/>
                <w:shd w:val="clear" w:color="auto" w:fill="FEFEFE"/>
              </w:rPr>
              <w:t xml:space="preserve">10. Давление в манжете продолжит падать с той же скоростью (2-4 мм </w:t>
            </w:r>
            <w:proofErr w:type="spellStart"/>
            <w:r w:rsidRPr="0057385C">
              <w:rPr>
                <w:color w:val="222222"/>
                <w:sz w:val="24"/>
                <w:szCs w:val="28"/>
                <w:shd w:val="clear" w:color="auto" w:fill="FEFEFE"/>
              </w:rPr>
              <w:t>рт</w:t>
            </w:r>
            <w:proofErr w:type="spellEnd"/>
            <w:r w:rsidRPr="0057385C">
              <w:rPr>
                <w:color w:val="222222"/>
                <w:sz w:val="24"/>
                <w:szCs w:val="28"/>
                <w:shd w:val="clear" w:color="auto" w:fill="FEFEFE"/>
              </w:rPr>
              <w:t xml:space="preserve">. ст. </w:t>
            </w:r>
            <w:proofErr w:type="gramStart"/>
            <w:r w:rsidRPr="0057385C">
              <w:rPr>
                <w:color w:val="222222"/>
                <w:sz w:val="24"/>
                <w:szCs w:val="28"/>
                <w:shd w:val="clear" w:color="auto" w:fill="FEFEFE"/>
              </w:rPr>
              <w:t>в</w:t>
            </w:r>
            <w:proofErr w:type="gramEnd"/>
            <w:r w:rsidRPr="0057385C">
              <w:rPr>
                <w:color w:val="222222"/>
                <w:sz w:val="24"/>
                <w:szCs w:val="28"/>
                <w:shd w:val="clear" w:color="auto" w:fill="FEFEFE"/>
              </w:rPr>
              <w:t xml:space="preserve"> сек.). Пульс слышен, но звуки будут изменяться. В отличие от первых резких ударов, они станут более мягкими, похожими на шуршание. В тот момент, когда пульс практически перестанет улавливаться, считать показания сфигмоманометра — это </w:t>
            </w:r>
            <w:proofErr w:type="spellStart"/>
            <w:r w:rsidRPr="0057385C">
              <w:rPr>
                <w:rStyle w:val="af4"/>
                <w:color w:val="222222"/>
                <w:sz w:val="24"/>
                <w:szCs w:val="28"/>
                <w:shd w:val="clear" w:color="auto" w:fill="FEFEFE"/>
              </w:rPr>
              <w:t>диастолическое</w:t>
            </w:r>
            <w:proofErr w:type="spellEnd"/>
            <w:r w:rsidRPr="0057385C">
              <w:rPr>
                <w:rStyle w:val="af4"/>
                <w:color w:val="222222"/>
                <w:sz w:val="24"/>
                <w:szCs w:val="28"/>
                <w:shd w:val="clear" w:color="auto" w:fill="FEFEFE"/>
              </w:rPr>
              <w:t xml:space="preserve"> (мин) АД</w:t>
            </w:r>
            <w:r w:rsidRPr="0057385C">
              <w:rPr>
                <w:color w:val="222222"/>
                <w:sz w:val="24"/>
                <w:szCs w:val="28"/>
                <w:shd w:val="clear" w:color="auto" w:fill="FEFEFE"/>
              </w:rPr>
              <w:t>.</w:t>
            </w:r>
          </w:p>
          <w:p w:rsidR="0057385C" w:rsidRDefault="0057385C" w:rsidP="0057385C">
            <w:pPr>
              <w:shd w:val="clear" w:color="auto" w:fill="FEFEFE"/>
              <w:tabs>
                <w:tab w:val="left" w:pos="8255"/>
              </w:tabs>
              <w:spacing w:before="300" w:after="300"/>
              <w:ind w:left="34" w:right="176"/>
              <w:jc w:val="center"/>
              <w:rPr>
                <w:b/>
                <w:bCs/>
                <w:color w:val="333333"/>
                <w:sz w:val="32"/>
                <w:szCs w:val="36"/>
                <w:u w:val="single"/>
              </w:rPr>
            </w:pPr>
            <w:r w:rsidRPr="0057385C">
              <w:rPr>
                <w:b/>
                <w:bCs/>
                <w:color w:val="333333"/>
                <w:sz w:val="32"/>
                <w:szCs w:val="36"/>
                <w:u w:val="single"/>
              </w:rPr>
              <w:t xml:space="preserve">Забор кала на </w:t>
            </w:r>
            <w:proofErr w:type="spellStart"/>
            <w:r w:rsidRPr="0057385C">
              <w:rPr>
                <w:b/>
                <w:bCs/>
                <w:color w:val="333333"/>
                <w:sz w:val="32"/>
                <w:szCs w:val="36"/>
                <w:u w:val="single"/>
              </w:rPr>
              <w:t>копрограмму</w:t>
            </w:r>
            <w:proofErr w:type="spellEnd"/>
            <w:r w:rsidRPr="0057385C">
              <w:rPr>
                <w:b/>
                <w:bCs/>
                <w:color w:val="333333"/>
                <w:sz w:val="32"/>
                <w:szCs w:val="36"/>
                <w:u w:val="single"/>
              </w:rPr>
              <w:t>:</w:t>
            </w:r>
          </w:p>
          <w:p w:rsidR="0057385C" w:rsidRDefault="0057385C" w:rsidP="0057385C">
            <w:pPr>
              <w:pStyle w:val="af2"/>
              <w:rPr>
                <w:rFonts w:ascii="Georgia" w:hAnsi="Georgia"/>
                <w:color w:val="333333"/>
              </w:rPr>
            </w:pPr>
            <w:r>
              <w:rPr>
                <w:rStyle w:val="af4"/>
                <w:rFonts w:ascii="Georgia" w:hAnsi="Georgia"/>
                <w:color w:val="333333"/>
              </w:rPr>
              <w:t>Цель:</w:t>
            </w:r>
            <w:r>
              <w:rPr>
                <w:rFonts w:ascii="Georgia" w:hAnsi="Georgia"/>
                <w:color w:val="333333"/>
              </w:rPr>
              <w:t> диагностическая.</w:t>
            </w:r>
          </w:p>
          <w:p w:rsidR="0057385C" w:rsidRDefault="0057385C" w:rsidP="0057385C">
            <w:pPr>
              <w:pStyle w:val="af2"/>
              <w:rPr>
                <w:rFonts w:ascii="Georgia" w:hAnsi="Georgia"/>
                <w:color w:val="333333"/>
              </w:rPr>
            </w:pPr>
            <w:r>
              <w:rPr>
                <w:rStyle w:val="af4"/>
                <w:rFonts w:ascii="Georgia" w:hAnsi="Georgia"/>
                <w:color w:val="333333"/>
              </w:rPr>
              <w:t>Показания:</w:t>
            </w:r>
            <w:r>
              <w:rPr>
                <w:rFonts w:ascii="Georgia" w:hAnsi="Georgia"/>
                <w:color w:val="333333"/>
              </w:rPr>
              <w:t> заболевания ЖКТ. Макроскопическое и микроскопическое исследование кала.</w:t>
            </w:r>
          </w:p>
          <w:p w:rsidR="0057385C" w:rsidRDefault="0057385C" w:rsidP="0057385C">
            <w:pPr>
              <w:pStyle w:val="af2"/>
              <w:rPr>
                <w:rFonts w:ascii="Georgia" w:hAnsi="Georgia"/>
                <w:color w:val="333333"/>
              </w:rPr>
            </w:pPr>
            <w:r>
              <w:rPr>
                <w:rStyle w:val="af4"/>
                <w:rFonts w:ascii="Georgia" w:hAnsi="Georgia"/>
                <w:color w:val="333333"/>
              </w:rPr>
              <w:t>Противопоказания:</w:t>
            </w:r>
            <w:r>
              <w:rPr>
                <w:rFonts w:ascii="Georgia" w:hAnsi="Georgia"/>
                <w:color w:val="333333"/>
              </w:rPr>
              <w:t> нет.</w:t>
            </w:r>
          </w:p>
          <w:p w:rsidR="0057385C" w:rsidRPr="0057385C" w:rsidRDefault="0057385C" w:rsidP="0057385C">
            <w:pPr>
              <w:shd w:val="clear" w:color="auto" w:fill="FEFEFE"/>
              <w:tabs>
                <w:tab w:val="left" w:pos="8255"/>
              </w:tabs>
              <w:spacing w:before="300" w:after="300"/>
              <w:ind w:left="34" w:right="176"/>
              <w:rPr>
                <w:color w:val="222222"/>
                <w:sz w:val="24"/>
                <w:szCs w:val="28"/>
                <w:u w:val="single"/>
              </w:rPr>
            </w:pPr>
          </w:p>
        </w:tc>
        <w:tc>
          <w:tcPr>
            <w:tcW w:w="709" w:type="dxa"/>
          </w:tcPr>
          <w:p w:rsidR="000B460E" w:rsidRDefault="000B460E" w:rsidP="000B460E">
            <w:pPr>
              <w:rPr>
                <w:sz w:val="28"/>
              </w:rPr>
            </w:pPr>
          </w:p>
        </w:tc>
        <w:tc>
          <w:tcPr>
            <w:tcW w:w="708" w:type="dxa"/>
          </w:tcPr>
          <w:p w:rsidR="000B460E" w:rsidRDefault="000B460E" w:rsidP="000B460E">
            <w:pPr>
              <w:rPr>
                <w:sz w:val="28"/>
              </w:rPr>
            </w:pPr>
          </w:p>
        </w:tc>
      </w:tr>
    </w:tbl>
    <w:p w:rsidR="00531EC7" w:rsidRDefault="00531EC7" w:rsidP="00B56D5C">
      <w:pPr>
        <w:rPr>
          <w:b/>
          <w:i/>
        </w:rPr>
      </w:pPr>
    </w:p>
    <w:p w:rsidR="00531EC7" w:rsidRDefault="00531EC7" w:rsidP="00B56D5C">
      <w:pPr>
        <w:rPr>
          <w:b/>
          <w:i/>
        </w:rPr>
      </w:pPr>
    </w:p>
    <w:p w:rsidR="00531EC7" w:rsidRDefault="00531EC7" w:rsidP="00B56D5C">
      <w:pPr>
        <w:rPr>
          <w:b/>
          <w:i/>
        </w:rPr>
      </w:pPr>
    </w:p>
    <w:p w:rsidR="000B460E" w:rsidRDefault="000B460E" w:rsidP="00B56D5C">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B460E" w:rsidTr="000B460E">
        <w:trPr>
          <w:cantSplit/>
          <w:trHeight w:val="1338"/>
        </w:trPr>
        <w:tc>
          <w:tcPr>
            <w:tcW w:w="710" w:type="dxa"/>
            <w:textDirection w:val="btLr"/>
          </w:tcPr>
          <w:p w:rsidR="000B460E" w:rsidRDefault="000B460E" w:rsidP="000B460E">
            <w:pPr>
              <w:ind w:left="113" w:right="113"/>
              <w:rPr>
                <w:sz w:val="28"/>
              </w:rPr>
            </w:pPr>
            <w:r>
              <w:rPr>
                <w:sz w:val="28"/>
              </w:rPr>
              <w:t>Дата</w:t>
            </w:r>
          </w:p>
        </w:tc>
        <w:tc>
          <w:tcPr>
            <w:tcW w:w="8505" w:type="dxa"/>
          </w:tcPr>
          <w:p w:rsidR="000B460E" w:rsidRDefault="000B460E" w:rsidP="000B460E">
            <w:pPr>
              <w:jc w:val="center"/>
              <w:rPr>
                <w:sz w:val="28"/>
              </w:rPr>
            </w:pPr>
          </w:p>
          <w:p w:rsidR="000B460E" w:rsidRPr="00B44ED2" w:rsidRDefault="000B460E"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B460E" w:rsidRDefault="000B460E" w:rsidP="000B460E">
            <w:pPr>
              <w:ind w:left="113" w:right="113"/>
              <w:rPr>
                <w:sz w:val="28"/>
              </w:rPr>
            </w:pPr>
            <w:r>
              <w:rPr>
                <w:sz w:val="28"/>
              </w:rPr>
              <w:t>Оценка</w:t>
            </w:r>
          </w:p>
        </w:tc>
        <w:tc>
          <w:tcPr>
            <w:tcW w:w="708" w:type="dxa"/>
            <w:textDirection w:val="btLr"/>
          </w:tcPr>
          <w:p w:rsidR="000B460E" w:rsidRDefault="000B460E" w:rsidP="000B460E">
            <w:pPr>
              <w:ind w:left="113" w:right="113"/>
              <w:rPr>
                <w:sz w:val="28"/>
              </w:rPr>
            </w:pPr>
            <w:r>
              <w:rPr>
                <w:sz w:val="28"/>
              </w:rPr>
              <w:t>Подпись</w:t>
            </w:r>
          </w:p>
        </w:tc>
      </w:tr>
      <w:tr w:rsidR="000B460E" w:rsidTr="000B460E">
        <w:trPr>
          <w:trHeight w:val="12881"/>
        </w:trPr>
        <w:tc>
          <w:tcPr>
            <w:tcW w:w="710" w:type="dxa"/>
          </w:tcPr>
          <w:p w:rsidR="000B460E" w:rsidRDefault="000B460E" w:rsidP="000B460E">
            <w:pPr>
              <w:rPr>
                <w:sz w:val="28"/>
              </w:rPr>
            </w:pPr>
          </w:p>
        </w:tc>
        <w:tc>
          <w:tcPr>
            <w:tcW w:w="8505" w:type="dxa"/>
          </w:tcPr>
          <w:p w:rsidR="0057385C" w:rsidRPr="0057385C" w:rsidRDefault="000B460E" w:rsidP="0057385C">
            <w:pPr>
              <w:pStyle w:val="af2"/>
              <w:rPr>
                <w:color w:val="000000" w:themeColor="text1"/>
              </w:rPr>
            </w:pPr>
            <w:r w:rsidRPr="0057385C">
              <w:rPr>
                <w:color w:val="000000" w:themeColor="text1"/>
                <w:sz w:val="28"/>
              </w:rPr>
              <w:t xml:space="preserve"> </w:t>
            </w:r>
            <w:r w:rsidR="0057385C" w:rsidRPr="0057385C">
              <w:rPr>
                <w:rStyle w:val="af4"/>
                <w:color w:val="000000" w:themeColor="text1"/>
              </w:rPr>
              <w:t>Оснащение:</w:t>
            </w:r>
          </w:p>
          <w:p w:rsidR="0057385C" w:rsidRPr="0057385C" w:rsidRDefault="0057385C" w:rsidP="0057385C">
            <w:pPr>
              <w:pStyle w:val="af2"/>
              <w:rPr>
                <w:color w:val="000000" w:themeColor="text1"/>
              </w:rPr>
            </w:pPr>
            <w:r w:rsidRPr="0057385C">
              <w:rPr>
                <w:color w:val="000000" w:themeColor="text1"/>
              </w:rPr>
              <w:t>1. Одноразовая ёмкость для сбора кала с герметичной крышкой;</w:t>
            </w:r>
          </w:p>
          <w:p w:rsidR="0057385C" w:rsidRPr="0057385C" w:rsidRDefault="0057385C" w:rsidP="0057385C">
            <w:pPr>
              <w:pStyle w:val="af2"/>
              <w:rPr>
                <w:color w:val="000000" w:themeColor="text1"/>
              </w:rPr>
            </w:pPr>
            <w:r w:rsidRPr="0057385C">
              <w:rPr>
                <w:color w:val="000000" w:themeColor="text1"/>
              </w:rPr>
              <w:t>2. Деревянный шпатель;</w:t>
            </w:r>
          </w:p>
          <w:p w:rsidR="0057385C" w:rsidRPr="0057385C" w:rsidRDefault="0057385C" w:rsidP="0057385C">
            <w:pPr>
              <w:pStyle w:val="af2"/>
              <w:rPr>
                <w:color w:val="000000" w:themeColor="text1"/>
              </w:rPr>
            </w:pPr>
            <w:r w:rsidRPr="0057385C">
              <w:rPr>
                <w:color w:val="000000" w:themeColor="text1"/>
              </w:rPr>
              <w:t xml:space="preserve">3. Судно (горшок) сухое, чистое, без следов </w:t>
            </w:r>
            <w:proofErr w:type="spellStart"/>
            <w:r w:rsidRPr="0057385C">
              <w:rPr>
                <w:color w:val="000000" w:themeColor="text1"/>
              </w:rPr>
              <w:t>дез</w:t>
            </w:r>
            <w:proofErr w:type="gramStart"/>
            <w:r w:rsidRPr="0057385C">
              <w:rPr>
                <w:color w:val="000000" w:themeColor="text1"/>
              </w:rPr>
              <w:t>.с</w:t>
            </w:r>
            <w:proofErr w:type="gramEnd"/>
            <w:r w:rsidRPr="0057385C">
              <w:rPr>
                <w:color w:val="000000" w:themeColor="text1"/>
              </w:rPr>
              <w:t>редств</w:t>
            </w:r>
            <w:proofErr w:type="spellEnd"/>
            <w:r w:rsidRPr="0057385C">
              <w:rPr>
                <w:color w:val="000000" w:themeColor="text1"/>
              </w:rPr>
              <w:t>;</w:t>
            </w:r>
          </w:p>
          <w:p w:rsidR="0057385C" w:rsidRPr="0057385C" w:rsidRDefault="0057385C" w:rsidP="0057385C">
            <w:pPr>
              <w:pStyle w:val="af2"/>
              <w:rPr>
                <w:color w:val="000000" w:themeColor="text1"/>
              </w:rPr>
            </w:pPr>
            <w:r w:rsidRPr="0057385C">
              <w:rPr>
                <w:color w:val="000000" w:themeColor="text1"/>
              </w:rPr>
              <w:t>4. Перчатки, маска;</w:t>
            </w:r>
          </w:p>
          <w:p w:rsidR="0057385C" w:rsidRPr="0057385C" w:rsidRDefault="0057385C" w:rsidP="0057385C">
            <w:pPr>
              <w:pStyle w:val="af2"/>
              <w:rPr>
                <w:color w:val="000000" w:themeColor="text1"/>
              </w:rPr>
            </w:pPr>
            <w:r w:rsidRPr="0057385C">
              <w:rPr>
                <w:color w:val="000000" w:themeColor="text1"/>
              </w:rPr>
              <w:t>5. Направление в лабораторию.</w:t>
            </w:r>
          </w:p>
          <w:p w:rsidR="0057385C" w:rsidRPr="0057385C" w:rsidRDefault="0057385C" w:rsidP="0057385C">
            <w:pPr>
              <w:pStyle w:val="af2"/>
              <w:rPr>
                <w:color w:val="000000" w:themeColor="text1"/>
              </w:rPr>
            </w:pPr>
            <w:r w:rsidRPr="0057385C">
              <w:rPr>
                <w:rStyle w:val="af4"/>
                <w:color w:val="000000" w:themeColor="text1"/>
              </w:rPr>
              <w:t>Подготовка пациента:</w:t>
            </w:r>
          </w:p>
          <w:p w:rsidR="0057385C" w:rsidRPr="0057385C" w:rsidRDefault="0057385C" w:rsidP="0057385C">
            <w:pPr>
              <w:pStyle w:val="af2"/>
              <w:rPr>
                <w:color w:val="000000" w:themeColor="text1"/>
              </w:rPr>
            </w:pPr>
            <w:r w:rsidRPr="0057385C">
              <w:rPr>
                <w:color w:val="000000" w:themeColor="text1"/>
              </w:rPr>
              <w:t>1.Установить доброжелательное отношение с пациентом.</w:t>
            </w:r>
          </w:p>
          <w:p w:rsidR="0057385C" w:rsidRPr="0057385C" w:rsidRDefault="0057385C" w:rsidP="0057385C">
            <w:pPr>
              <w:pStyle w:val="af2"/>
              <w:rPr>
                <w:color w:val="000000" w:themeColor="text1"/>
              </w:rPr>
            </w:pPr>
            <w:r w:rsidRPr="0057385C">
              <w:rPr>
                <w:color w:val="000000" w:themeColor="text1"/>
              </w:rPr>
              <w:t>2. Проинформировать пациента о предстоящей манипуляции и ходе ее выполнения, получить информированное согласие.</w:t>
            </w:r>
          </w:p>
          <w:p w:rsidR="0057385C" w:rsidRPr="0057385C" w:rsidRDefault="0057385C" w:rsidP="0057385C">
            <w:pPr>
              <w:pStyle w:val="af2"/>
              <w:rPr>
                <w:color w:val="000000" w:themeColor="text1"/>
              </w:rPr>
            </w:pPr>
            <w:r w:rsidRPr="0057385C">
              <w:rPr>
                <w:color w:val="000000" w:themeColor="text1"/>
              </w:rPr>
              <w:t>3. Объяснить пациенту состав диеты, назначенной врачом за 4-5 дней до исследования (исключить мясо, рыбу, зелень, яблоки) и обеспечить памяткой.</w:t>
            </w:r>
          </w:p>
          <w:p w:rsidR="0057385C" w:rsidRPr="0057385C" w:rsidRDefault="0057385C" w:rsidP="0057385C">
            <w:pPr>
              <w:pStyle w:val="af2"/>
              <w:rPr>
                <w:color w:val="000000" w:themeColor="text1"/>
              </w:rPr>
            </w:pPr>
            <w:r w:rsidRPr="0057385C">
              <w:rPr>
                <w:color w:val="000000" w:themeColor="text1"/>
              </w:rPr>
              <w:t>4. Объяснить, что в день исследования пациент должен опорожнить кишечник (не мочиться) в судно (горшок), а не в унитаз.</w:t>
            </w:r>
          </w:p>
          <w:p w:rsidR="0057385C" w:rsidRPr="0057385C" w:rsidRDefault="0057385C" w:rsidP="0057385C">
            <w:pPr>
              <w:pStyle w:val="af2"/>
              <w:rPr>
                <w:color w:val="000000" w:themeColor="text1"/>
              </w:rPr>
            </w:pPr>
            <w:r w:rsidRPr="0057385C">
              <w:rPr>
                <w:rStyle w:val="af4"/>
                <w:color w:val="000000" w:themeColor="text1"/>
              </w:rPr>
              <w:t>Техника выполнения:</w:t>
            </w:r>
          </w:p>
          <w:p w:rsidR="0057385C" w:rsidRPr="0057385C" w:rsidRDefault="0057385C" w:rsidP="0057385C">
            <w:pPr>
              <w:pStyle w:val="af2"/>
              <w:rPr>
                <w:color w:val="000000" w:themeColor="text1"/>
              </w:rPr>
            </w:pPr>
            <w:r w:rsidRPr="0057385C">
              <w:rPr>
                <w:color w:val="000000" w:themeColor="text1"/>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57385C" w:rsidRPr="0057385C" w:rsidRDefault="0057385C" w:rsidP="0057385C">
            <w:pPr>
              <w:pStyle w:val="af2"/>
              <w:rPr>
                <w:color w:val="000000" w:themeColor="text1"/>
              </w:rPr>
            </w:pPr>
            <w:r w:rsidRPr="0057385C">
              <w:rPr>
                <w:color w:val="000000" w:themeColor="text1"/>
              </w:rPr>
              <w:t>2. Вымыть руки, надеть перчатки.</w:t>
            </w:r>
          </w:p>
          <w:p w:rsidR="0057385C" w:rsidRPr="0057385C" w:rsidRDefault="0057385C" w:rsidP="0057385C">
            <w:pPr>
              <w:pStyle w:val="af2"/>
              <w:rPr>
                <w:color w:val="000000" w:themeColor="text1"/>
              </w:rPr>
            </w:pPr>
            <w:r w:rsidRPr="0057385C">
              <w:rPr>
                <w:color w:val="000000" w:themeColor="text1"/>
              </w:rPr>
              <w:t xml:space="preserve">3. Взять кал шпателем из нескольких участков без примесей мочи и воды в количестве 5-10 </w:t>
            </w:r>
            <w:proofErr w:type="spellStart"/>
            <w:r w:rsidRPr="0057385C">
              <w:rPr>
                <w:color w:val="000000" w:themeColor="text1"/>
              </w:rPr>
              <w:t>гр</w:t>
            </w:r>
            <w:proofErr w:type="spellEnd"/>
            <w:r w:rsidRPr="0057385C">
              <w:rPr>
                <w:color w:val="000000" w:themeColor="text1"/>
              </w:rPr>
              <w:t>, поместить его в подготовленную емкость, закрыть крышкой.</w:t>
            </w:r>
          </w:p>
          <w:p w:rsidR="0057385C" w:rsidRPr="0057385C" w:rsidRDefault="0057385C" w:rsidP="0057385C">
            <w:pPr>
              <w:pStyle w:val="af2"/>
              <w:rPr>
                <w:color w:val="000000" w:themeColor="text1"/>
              </w:rPr>
            </w:pPr>
            <w:r w:rsidRPr="0057385C">
              <w:rPr>
                <w:color w:val="000000" w:themeColor="text1"/>
              </w:rPr>
              <w:t>4. К емкости с фекалиями прикрепить направление, поместить ее в контейнер для транспортировки.</w:t>
            </w:r>
          </w:p>
          <w:p w:rsidR="0057385C" w:rsidRDefault="0057385C" w:rsidP="0057385C">
            <w:pPr>
              <w:pStyle w:val="af2"/>
              <w:rPr>
                <w:color w:val="000000" w:themeColor="text1"/>
              </w:rPr>
            </w:pPr>
            <w:r w:rsidRPr="0057385C">
              <w:rPr>
                <w:color w:val="000000" w:themeColor="text1"/>
              </w:rPr>
              <w:t xml:space="preserve">5. Обработать использованный материал и перчатки в соответствии с требованиями </w:t>
            </w:r>
            <w:proofErr w:type="spellStart"/>
            <w:r w:rsidRPr="0057385C">
              <w:rPr>
                <w:color w:val="000000" w:themeColor="text1"/>
              </w:rPr>
              <w:t>санэпидрежима</w:t>
            </w:r>
            <w:proofErr w:type="spellEnd"/>
            <w:r w:rsidRPr="0057385C">
              <w:rPr>
                <w:color w:val="000000" w:themeColor="text1"/>
              </w:rPr>
              <w:t>.</w:t>
            </w:r>
          </w:p>
          <w:p w:rsidR="0057385C" w:rsidRDefault="0057385C" w:rsidP="0057385C">
            <w:pPr>
              <w:pStyle w:val="af2"/>
              <w:rPr>
                <w:rFonts w:ascii="Georgia" w:hAnsi="Georgia"/>
                <w:color w:val="333333"/>
              </w:rPr>
            </w:pPr>
            <w:r>
              <w:rPr>
                <w:rFonts w:ascii="Georgia" w:hAnsi="Georgia"/>
                <w:color w:val="333333"/>
              </w:rPr>
              <w:t>6. Провести гигиеническую обработку рук.</w:t>
            </w:r>
          </w:p>
          <w:p w:rsidR="0057385C" w:rsidRPr="0057385C" w:rsidRDefault="0057385C" w:rsidP="0057385C">
            <w:pPr>
              <w:pStyle w:val="af2"/>
              <w:rPr>
                <w:color w:val="000000" w:themeColor="text1"/>
              </w:rPr>
            </w:pPr>
          </w:p>
        </w:tc>
        <w:tc>
          <w:tcPr>
            <w:tcW w:w="709" w:type="dxa"/>
          </w:tcPr>
          <w:p w:rsidR="000B460E" w:rsidRDefault="000B460E" w:rsidP="000B460E">
            <w:pPr>
              <w:rPr>
                <w:sz w:val="28"/>
              </w:rPr>
            </w:pPr>
          </w:p>
        </w:tc>
        <w:tc>
          <w:tcPr>
            <w:tcW w:w="708" w:type="dxa"/>
          </w:tcPr>
          <w:p w:rsidR="000B460E" w:rsidRDefault="000B460E" w:rsidP="000B460E">
            <w:pPr>
              <w:rPr>
                <w:sz w:val="28"/>
              </w:rPr>
            </w:pPr>
          </w:p>
        </w:tc>
      </w:tr>
    </w:tbl>
    <w:p w:rsidR="000B460E" w:rsidRDefault="000B460E" w:rsidP="00B56D5C">
      <w:pPr>
        <w:rPr>
          <w:b/>
          <w:i/>
        </w:rPr>
      </w:pPr>
    </w:p>
    <w:p w:rsidR="000B460E" w:rsidRDefault="000B460E" w:rsidP="00B56D5C">
      <w:pPr>
        <w:rPr>
          <w:b/>
          <w:i/>
        </w:rPr>
      </w:pPr>
    </w:p>
    <w:p w:rsidR="000B460E" w:rsidRDefault="000B460E" w:rsidP="00B56D5C">
      <w:pPr>
        <w:rPr>
          <w:b/>
          <w:i/>
        </w:rPr>
      </w:pPr>
    </w:p>
    <w:p w:rsidR="000B460E" w:rsidRDefault="000B460E" w:rsidP="00B56D5C">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B460E" w:rsidTr="000B460E">
        <w:trPr>
          <w:cantSplit/>
          <w:trHeight w:val="1338"/>
        </w:trPr>
        <w:tc>
          <w:tcPr>
            <w:tcW w:w="710" w:type="dxa"/>
            <w:textDirection w:val="btLr"/>
          </w:tcPr>
          <w:p w:rsidR="000B460E" w:rsidRDefault="000B460E" w:rsidP="000B460E">
            <w:pPr>
              <w:ind w:left="113" w:right="113"/>
              <w:rPr>
                <w:sz w:val="28"/>
              </w:rPr>
            </w:pPr>
            <w:r>
              <w:rPr>
                <w:sz w:val="28"/>
              </w:rPr>
              <w:t>Дата</w:t>
            </w:r>
          </w:p>
        </w:tc>
        <w:tc>
          <w:tcPr>
            <w:tcW w:w="8505" w:type="dxa"/>
          </w:tcPr>
          <w:p w:rsidR="000B460E" w:rsidRDefault="000B460E" w:rsidP="000B460E">
            <w:pPr>
              <w:jc w:val="center"/>
              <w:rPr>
                <w:sz w:val="28"/>
              </w:rPr>
            </w:pPr>
          </w:p>
          <w:p w:rsidR="000B460E" w:rsidRPr="00B44ED2" w:rsidRDefault="000B460E"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B460E" w:rsidRDefault="000B460E" w:rsidP="000B460E">
            <w:pPr>
              <w:ind w:left="113" w:right="113"/>
              <w:rPr>
                <w:sz w:val="28"/>
              </w:rPr>
            </w:pPr>
            <w:r>
              <w:rPr>
                <w:sz w:val="28"/>
              </w:rPr>
              <w:t>Оценка</w:t>
            </w:r>
          </w:p>
        </w:tc>
        <w:tc>
          <w:tcPr>
            <w:tcW w:w="708" w:type="dxa"/>
            <w:textDirection w:val="btLr"/>
          </w:tcPr>
          <w:p w:rsidR="000B460E" w:rsidRDefault="000B460E" w:rsidP="000B460E">
            <w:pPr>
              <w:ind w:left="113" w:right="113"/>
              <w:rPr>
                <w:sz w:val="28"/>
              </w:rPr>
            </w:pPr>
            <w:r>
              <w:rPr>
                <w:sz w:val="28"/>
              </w:rPr>
              <w:t>Подпись</w:t>
            </w:r>
          </w:p>
        </w:tc>
      </w:tr>
      <w:tr w:rsidR="000B460E" w:rsidTr="000B460E">
        <w:trPr>
          <w:trHeight w:val="12881"/>
        </w:trPr>
        <w:tc>
          <w:tcPr>
            <w:tcW w:w="710" w:type="dxa"/>
          </w:tcPr>
          <w:p w:rsidR="000B460E" w:rsidRDefault="000B460E" w:rsidP="000B460E">
            <w:pPr>
              <w:rPr>
                <w:sz w:val="28"/>
              </w:rPr>
            </w:pPr>
          </w:p>
        </w:tc>
        <w:tc>
          <w:tcPr>
            <w:tcW w:w="8505" w:type="dxa"/>
          </w:tcPr>
          <w:p w:rsidR="0057385C" w:rsidRPr="0057385C" w:rsidRDefault="0057385C" w:rsidP="0057385C">
            <w:pPr>
              <w:pStyle w:val="af2"/>
              <w:rPr>
                <w:color w:val="000000" w:themeColor="text1"/>
              </w:rPr>
            </w:pPr>
            <w:r w:rsidRPr="0057385C">
              <w:rPr>
                <w:color w:val="000000" w:themeColor="text1"/>
              </w:rPr>
              <w:t>7. Доставить в клиническую лабораторию емкость с фекалиями.</w:t>
            </w:r>
          </w:p>
          <w:p w:rsidR="0057385C" w:rsidRPr="0057385C" w:rsidRDefault="0057385C" w:rsidP="0057385C">
            <w:pPr>
              <w:pStyle w:val="af2"/>
              <w:jc w:val="both"/>
              <w:rPr>
                <w:color w:val="000000" w:themeColor="text1"/>
              </w:rPr>
            </w:pPr>
            <w:r w:rsidRPr="0057385C">
              <w:rPr>
                <w:rStyle w:val="af4"/>
                <w:color w:val="000000" w:themeColor="text1"/>
              </w:rPr>
              <w:t>Примечание:</w:t>
            </w:r>
          </w:p>
          <w:p w:rsidR="0057385C" w:rsidRPr="0057385C" w:rsidRDefault="0057385C" w:rsidP="0057385C">
            <w:pPr>
              <w:pStyle w:val="af2"/>
              <w:jc w:val="both"/>
              <w:rPr>
                <w:color w:val="000000" w:themeColor="text1"/>
              </w:rPr>
            </w:pPr>
            <w:r w:rsidRPr="0057385C">
              <w:rPr>
                <w:color w:val="000000" w:themeColor="text1"/>
              </w:rPr>
              <w:t>- нельзя направлять материал для исследования: после клизмы, приема препаратов, влияющих на пищеварение, после введения свечей, приема железа, висмута, сернокислого бария, приема касторового или вазелинового масла;</w:t>
            </w:r>
          </w:p>
          <w:p w:rsidR="0057385C" w:rsidRPr="0057385C" w:rsidRDefault="0057385C" w:rsidP="0057385C">
            <w:pPr>
              <w:pStyle w:val="af2"/>
              <w:jc w:val="both"/>
              <w:rPr>
                <w:color w:val="000000" w:themeColor="text1"/>
              </w:rPr>
            </w:pPr>
            <w:r w:rsidRPr="0057385C">
              <w:rPr>
                <w:color w:val="000000" w:themeColor="text1"/>
              </w:rPr>
              <w:t>- женщинам не рекомендуется сдавать анализ кала во время менструации;</w:t>
            </w:r>
          </w:p>
          <w:p w:rsidR="0057385C" w:rsidRPr="0057385C" w:rsidRDefault="0057385C" w:rsidP="0057385C">
            <w:pPr>
              <w:pStyle w:val="af2"/>
              <w:jc w:val="both"/>
              <w:rPr>
                <w:color w:val="000000" w:themeColor="text1"/>
              </w:rPr>
            </w:pPr>
            <w:r w:rsidRPr="0057385C">
              <w:rPr>
                <w:color w:val="000000" w:themeColor="text1"/>
              </w:rPr>
              <w:t xml:space="preserve">- после рентгенологических исследований пищеварительной системы с помощью сульфата бария или процедуры </w:t>
            </w:r>
            <w:proofErr w:type="spellStart"/>
            <w:r w:rsidRPr="0057385C">
              <w:rPr>
                <w:color w:val="000000" w:themeColor="text1"/>
              </w:rPr>
              <w:t>колоноскопии</w:t>
            </w:r>
            <w:proofErr w:type="spellEnd"/>
            <w:r w:rsidRPr="0057385C">
              <w:rPr>
                <w:color w:val="000000" w:themeColor="text1"/>
              </w:rPr>
              <w:t xml:space="preserve"> сбор кала рекомендовано проводить не ранее, чем через два дня;</w:t>
            </w:r>
          </w:p>
          <w:p w:rsidR="0057385C" w:rsidRDefault="0057385C" w:rsidP="0057385C">
            <w:pPr>
              <w:pStyle w:val="af2"/>
              <w:jc w:val="both"/>
              <w:rPr>
                <w:color w:val="000000" w:themeColor="text1"/>
              </w:rPr>
            </w:pPr>
            <w:r w:rsidRPr="0057385C">
              <w:rPr>
                <w:color w:val="000000" w:themeColor="text1"/>
              </w:rPr>
              <w:t>- хранение кала допускается в течении 6-8 часов при температуре 3-5</w:t>
            </w:r>
            <w:proofErr w:type="gramStart"/>
            <w:r w:rsidRPr="0057385C">
              <w:rPr>
                <w:color w:val="000000" w:themeColor="text1"/>
              </w:rPr>
              <w:t>°С</w:t>
            </w:r>
            <w:proofErr w:type="gramEnd"/>
            <w:r w:rsidRPr="0057385C">
              <w:rPr>
                <w:color w:val="000000" w:themeColor="text1"/>
              </w:rPr>
              <w:t>;</w:t>
            </w: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Default="0057385C" w:rsidP="0057385C">
            <w:pPr>
              <w:pStyle w:val="af2"/>
              <w:jc w:val="both"/>
              <w:rPr>
                <w:color w:val="000000" w:themeColor="text1"/>
              </w:rPr>
            </w:pPr>
          </w:p>
          <w:p w:rsidR="0057385C" w:rsidRPr="0057385C" w:rsidRDefault="0057385C" w:rsidP="0057385C">
            <w:pPr>
              <w:pStyle w:val="af2"/>
              <w:jc w:val="both"/>
              <w:rPr>
                <w:color w:val="000000" w:themeColor="text1"/>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7385C" w:rsidRPr="006F2272" w:rsidTr="0057385C">
              <w:trPr>
                <w:trHeight w:val="468"/>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7385C" w:rsidP="00EB31E4">
                  <w:r w:rsidRPr="006F2272">
                    <w:t>Количество</w:t>
                  </w:r>
                </w:p>
              </w:tc>
            </w:tr>
            <w:tr w:rsidR="0057385C" w:rsidRPr="006F2272" w:rsidTr="0057385C">
              <w:trPr>
                <w:trHeight w:val="256"/>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r>
                    <w:rPr>
                      <w:sz w:val="28"/>
                    </w:rPr>
                    <w:t>Измерение ЧСС</w:t>
                  </w: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r>
                    <w:rPr>
                      <w:sz w:val="28"/>
                    </w:rPr>
                    <w:t>5</w:t>
                  </w:r>
                </w:p>
              </w:tc>
            </w:tr>
            <w:tr w:rsidR="0057385C" w:rsidRPr="006F2272" w:rsidTr="0057385C">
              <w:trPr>
                <w:trHeight w:val="204"/>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r>
                    <w:rPr>
                      <w:sz w:val="28"/>
                    </w:rPr>
                    <w:t>Измерения АД</w:t>
                  </w: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r>
                    <w:rPr>
                      <w:sz w:val="28"/>
                    </w:rPr>
                    <w:t>5</w:t>
                  </w:r>
                </w:p>
              </w:tc>
            </w:tr>
            <w:tr w:rsidR="0057385C" w:rsidRPr="006F2272" w:rsidTr="0057385C">
              <w:trPr>
                <w:trHeight w:val="293"/>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114B7" w:rsidP="00EB31E4">
                  <w:pPr>
                    <w:rPr>
                      <w:sz w:val="28"/>
                    </w:rPr>
                  </w:pPr>
                  <w:r>
                    <w:rPr>
                      <w:sz w:val="28"/>
                    </w:rPr>
                    <w:t xml:space="preserve">Взятие на </w:t>
                  </w:r>
                  <w:proofErr w:type="spellStart"/>
                  <w:r>
                    <w:rPr>
                      <w:sz w:val="28"/>
                    </w:rPr>
                    <w:t>капрограмму</w:t>
                  </w:r>
                  <w:proofErr w:type="spellEnd"/>
                  <w:r>
                    <w:rPr>
                      <w:sz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114B7" w:rsidP="00EB31E4">
                  <w:pPr>
                    <w:rPr>
                      <w:sz w:val="28"/>
                    </w:rPr>
                  </w:pPr>
                  <w:r>
                    <w:rPr>
                      <w:sz w:val="28"/>
                    </w:rPr>
                    <w:t>2</w:t>
                  </w:r>
                </w:p>
              </w:tc>
            </w:tr>
            <w:tr w:rsidR="0057385C" w:rsidRPr="006F2272" w:rsidTr="0057385C">
              <w:trPr>
                <w:trHeight w:val="242"/>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r>
            <w:tr w:rsidR="0057385C" w:rsidRPr="006F2272" w:rsidTr="0057385C">
              <w:trPr>
                <w:trHeight w:val="242"/>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r>
            <w:tr w:rsidR="0057385C" w:rsidRPr="006F2272" w:rsidTr="0057385C">
              <w:trPr>
                <w:trHeight w:val="242"/>
              </w:trPr>
              <w:tc>
                <w:tcPr>
                  <w:tcW w:w="127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57385C" w:rsidRPr="006F2272" w:rsidRDefault="0057385C" w:rsidP="00EB31E4">
                  <w:pPr>
                    <w:rPr>
                      <w:sz w:val="28"/>
                    </w:rPr>
                  </w:pPr>
                </w:p>
              </w:tc>
            </w:tr>
          </w:tbl>
          <w:p w:rsidR="000B460E" w:rsidRDefault="000B460E" w:rsidP="000B460E">
            <w:pPr>
              <w:rPr>
                <w:sz w:val="28"/>
              </w:rPr>
            </w:pPr>
          </w:p>
        </w:tc>
        <w:tc>
          <w:tcPr>
            <w:tcW w:w="709" w:type="dxa"/>
          </w:tcPr>
          <w:p w:rsidR="000B460E" w:rsidRDefault="000B460E" w:rsidP="000B460E">
            <w:pPr>
              <w:rPr>
                <w:sz w:val="28"/>
              </w:rPr>
            </w:pPr>
          </w:p>
        </w:tc>
        <w:tc>
          <w:tcPr>
            <w:tcW w:w="708" w:type="dxa"/>
          </w:tcPr>
          <w:p w:rsidR="000B460E" w:rsidRDefault="000B460E" w:rsidP="000B460E">
            <w:pPr>
              <w:rPr>
                <w:sz w:val="28"/>
              </w:rPr>
            </w:pPr>
          </w:p>
        </w:tc>
      </w:tr>
    </w:tbl>
    <w:p w:rsidR="000B460E" w:rsidRDefault="000B460E" w:rsidP="00B56D5C">
      <w:pPr>
        <w:rPr>
          <w:b/>
          <w:i/>
        </w:rPr>
      </w:pPr>
    </w:p>
    <w:p w:rsidR="000B460E" w:rsidRDefault="000B460E" w:rsidP="00B56D5C">
      <w:pPr>
        <w:rPr>
          <w:b/>
          <w:i/>
        </w:rPr>
      </w:pPr>
    </w:p>
    <w:p w:rsidR="000B460E" w:rsidRDefault="000B460E" w:rsidP="00B56D5C">
      <w:pPr>
        <w:rPr>
          <w:b/>
          <w:i/>
        </w:rPr>
      </w:pPr>
    </w:p>
    <w:p w:rsidR="000B460E" w:rsidRDefault="000B460E" w:rsidP="00B56D5C">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B460E" w:rsidTr="000B460E">
        <w:trPr>
          <w:cantSplit/>
          <w:trHeight w:val="1338"/>
        </w:trPr>
        <w:tc>
          <w:tcPr>
            <w:tcW w:w="710" w:type="dxa"/>
            <w:textDirection w:val="btLr"/>
          </w:tcPr>
          <w:p w:rsidR="000B460E" w:rsidRDefault="000B460E" w:rsidP="000B460E">
            <w:pPr>
              <w:ind w:left="113" w:right="113"/>
              <w:rPr>
                <w:sz w:val="28"/>
              </w:rPr>
            </w:pPr>
            <w:r>
              <w:rPr>
                <w:sz w:val="28"/>
              </w:rPr>
              <w:t>Дата</w:t>
            </w:r>
          </w:p>
        </w:tc>
        <w:tc>
          <w:tcPr>
            <w:tcW w:w="8505" w:type="dxa"/>
          </w:tcPr>
          <w:p w:rsidR="000B460E" w:rsidRDefault="000B460E" w:rsidP="000B460E">
            <w:pPr>
              <w:jc w:val="center"/>
              <w:rPr>
                <w:sz w:val="28"/>
              </w:rPr>
            </w:pPr>
          </w:p>
          <w:p w:rsidR="000B460E" w:rsidRPr="00B44ED2" w:rsidRDefault="000B460E"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B460E" w:rsidRDefault="000B460E" w:rsidP="000B460E">
            <w:pPr>
              <w:ind w:left="113" w:right="113"/>
              <w:rPr>
                <w:sz w:val="28"/>
              </w:rPr>
            </w:pPr>
            <w:r>
              <w:rPr>
                <w:sz w:val="28"/>
              </w:rPr>
              <w:t>Оценка</w:t>
            </w:r>
          </w:p>
        </w:tc>
        <w:tc>
          <w:tcPr>
            <w:tcW w:w="708" w:type="dxa"/>
            <w:textDirection w:val="btLr"/>
          </w:tcPr>
          <w:p w:rsidR="000B460E" w:rsidRDefault="000B460E" w:rsidP="000B460E">
            <w:pPr>
              <w:ind w:left="113" w:right="113"/>
              <w:rPr>
                <w:sz w:val="28"/>
              </w:rPr>
            </w:pPr>
            <w:r>
              <w:rPr>
                <w:sz w:val="28"/>
              </w:rPr>
              <w:t>Подпись</w:t>
            </w:r>
          </w:p>
        </w:tc>
      </w:tr>
      <w:tr w:rsidR="000B460E" w:rsidTr="005114B7">
        <w:trPr>
          <w:cantSplit/>
          <w:trHeight w:val="12881"/>
        </w:trPr>
        <w:tc>
          <w:tcPr>
            <w:tcW w:w="710" w:type="dxa"/>
            <w:textDirection w:val="btLr"/>
          </w:tcPr>
          <w:p w:rsidR="000B460E" w:rsidRDefault="005114B7" w:rsidP="005114B7">
            <w:pPr>
              <w:ind w:left="113" w:right="113"/>
              <w:jc w:val="center"/>
              <w:rPr>
                <w:sz w:val="28"/>
              </w:rPr>
            </w:pPr>
            <w:r>
              <w:rPr>
                <w:sz w:val="28"/>
              </w:rPr>
              <w:t>19.05.2020</w:t>
            </w:r>
          </w:p>
        </w:tc>
        <w:tc>
          <w:tcPr>
            <w:tcW w:w="8505" w:type="dxa"/>
          </w:tcPr>
          <w:p w:rsidR="005114B7" w:rsidRPr="000B460E" w:rsidRDefault="000B460E" w:rsidP="005114B7">
            <w:pPr>
              <w:jc w:val="center"/>
              <w:rPr>
                <w:b/>
                <w:color w:val="000000"/>
                <w:sz w:val="28"/>
                <w:szCs w:val="27"/>
                <w:u w:val="single"/>
              </w:rPr>
            </w:pPr>
            <w:r>
              <w:rPr>
                <w:sz w:val="28"/>
              </w:rPr>
              <w:t xml:space="preserve"> </w:t>
            </w:r>
            <w:r w:rsidR="005114B7" w:rsidRPr="000B460E">
              <w:rPr>
                <w:b/>
                <w:color w:val="000000"/>
                <w:sz w:val="28"/>
                <w:szCs w:val="27"/>
                <w:u w:val="single"/>
              </w:rPr>
              <w:t>Манипуляции:</w:t>
            </w:r>
          </w:p>
          <w:p w:rsidR="000B460E" w:rsidRPr="005114B7" w:rsidRDefault="005114B7" w:rsidP="005114B7">
            <w:pPr>
              <w:jc w:val="center"/>
              <w:rPr>
                <w:b/>
                <w:sz w:val="28"/>
                <w:u w:val="single"/>
              </w:rPr>
            </w:pPr>
            <w:r w:rsidRPr="005114B7">
              <w:rPr>
                <w:b/>
                <w:sz w:val="28"/>
                <w:u w:val="single"/>
              </w:rPr>
              <w:t>Алгоритм проведения ингаляции</w:t>
            </w:r>
          </w:p>
          <w:p w:rsidR="005114B7" w:rsidRPr="005114B7" w:rsidRDefault="005114B7" w:rsidP="005114B7">
            <w:pPr>
              <w:pStyle w:val="af2"/>
              <w:rPr>
                <w:color w:val="000000" w:themeColor="text1"/>
                <w:sz w:val="28"/>
              </w:rPr>
            </w:pPr>
            <w:r w:rsidRPr="005114B7">
              <w:rPr>
                <w:rStyle w:val="af4"/>
                <w:color w:val="000000" w:themeColor="text1"/>
                <w:sz w:val="28"/>
              </w:rPr>
              <w:t>Подготовка к проведению процедуры пациента:</w:t>
            </w:r>
          </w:p>
          <w:p w:rsidR="005114B7" w:rsidRPr="005114B7" w:rsidRDefault="005114B7" w:rsidP="005114B7">
            <w:pPr>
              <w:pStyle w:val="af2"/>
              <w:rPr>
                <w:color w:val="000000" w:themeColor="text1"/>
                <w:sz w:val="28"/>
              </w:rPr>
            </w:pPr>
            <w:r w:rsidRPr="005114B7">
              <w:rPr>
                <w:color w:val="000000" w:themeColor="text1"/>
                <w:sz w:val="28"/>
              </w:rPr>
              <w:t>1. Проинструктировать пациента о поведении и дыхании во время процедуры;</w:t>
            </w:r>
          </w:p>
          <w:p w:rsidR="005114B7" w:rsidRPr="005114B7" w:rsidRDefault="005114B7" w:rsidP="005114B7">
            <w:pPr>
              <w:pStyle w:val="af2"/>
              <w:rPr>
                <w:color w:val="000000" w:themeColor="text1"/>
                <w:sz w:val="28"/>
              </w:rPr>
            </w:pPr>
            <w:r w:rsidRPr="005114B7">
              <w:rPr>
                <w:color w:val="000000" w:themeColor="text1"/>
                <w:sz w:val="28"/>
              </w:rPr>
              <w:t>2. Заполнить ёмкость ингалятора лекарством;</w:t>
            </w:r>
          </w:p>
          <w:p w:rsidR="005114B7" w:rsidRPr="005114B7" w:rsidRDefault="005114B7" w:rsidP="005114B7">
            <w:pPr>
              <w:pStyle w:val="af2"/>
              <w:rPr>
                <w:color w:val="000000" w:themeColor="text1"/>
                <w:sz w:val="28"/>
              </w:rPr>
            </w:pPr>
            <w:r w:rsidRPr="005114B7">
              <w:rPr>
                <w:color w:val="000000" w:themeColor="text1"/>
                <w:sz w:val="28"/>
              </w:rPr>
              <w:t>3. Усадить пациента у ингалятора;</w:t>
            </w:r>
          </w:p>
          <w:p w:rsidR="005114B7" w:rsidRPr="005114B7" w:rsidRDefault="005114B7" w:rsidP="005114B7">
            <w:pPr>
              <w:pStyle w:val="af2"/>
              <w:rPr>
                <w:color w:val="000000" w:themeColor="text1"/>
                <w:sz w:val="28"/>
              </w:rPr>
            </w:pPr>
            <w:r w:rsidRPr="005114B7">
              <w:rPr>
                <w:color w:val="000000" w:themeColor="text1"/>
                <w:sz w:val="28"/>
              </w:rPr>
              <w:t>4. Убедиться в его готовности.</w:t>
            </w:r>
          </w:p>
          <w:p w:rsidR="005114B7" w:rsidRPr="005114B7" w:rsidRDefault="005114B7" w:rsidP="005114B7">
            <w:pPr>
              <w:pStyle w:val="af2"/>
              <w:rPr>
                <w:color w:val="000000" w:themeColor="text1"/>
                <w:sz w:val="28"/>
              </w:rPr>
            </w:pPr>
            <w:r w:rsidRPr="005114B7">
              <w:rPr>
                <w:rStyle w:val="af4"/>
                <w:color w:val="000000" w:themeColor="text1"/>
                <w:sz w:val="28"/>
              </w:rPr>
              <w:t>Проведение процедуры:</w:t>
            </w:r>
          </w:p>
          <w:p w:rsidR="005114B7" w:rsidRPr="005114B7" w:rsidRDefault="005114B7" w:rsidP="005114B7">
            <w:pPr>
              <w:pStyle w:val="af2"/>
              <w:rPr>
                <w:color w:val="000000" w:themeColor="text1"/>
                <w:sz w:val="28"/>
              </w:rPr>
            </w:pPr>
            <w:r w:rsidRPr="005114B7">
              <w:rPr>
                <w:color w:val="000000" w:themeColor="text1"/>
                <w:sz w:val="28"/>
              </w:rPr>
              <w:t>1. Включить ингалятор.</w:t>
            </w:r>
          </w:p>
          <w:p w:rsidR="005114B7" w:rsidRPr="005114B7" w:rsidRDefault="005114B7" w:rsidP="005114B7">
            <w:pPr>
              <w:pStyle w:val="af2"/>
              <w:rPr>
                <w:color w:val="000000" w:themeColor="text1"/>
                <w:sz w:val="28"/>
              </w:rPr>
            </w:pPr>
            <w:r w:rsidRPr="005114B7">
              <w:rPr>
                <w:color w:val="000000" w:themeColor="text1"/>
                <w:sz w:val="28"/>
              </w:rPr>
              <w:t>2. Убедится в правильном поведении и дыхании пациента.</w:t>
            </w:r>
          </w:p>
          <w:p w:rsidR="005114B7" w:rsidRPr="005114B7" w:rsidRDefault="005114B7" w:rsidP="005114B7">
            <w:pPr>
              <w:pStyle w:val="af2"/>
              <w:rPr>
                <w:color w:val="000000" w:themeColor="text1"/>
                <w:sz w:val="28"/>
              </w:rPr>
            </w:pPr>
            <w:r w:rsidRPr="005114B7">
              <w:rPr>
                <w:color w:val="000000" w:themeColor="text1"/>
                <w:sz w:val="28"/>
              </w:rPr>
              <w:t>3. Вести наблюдение за пациентом.</w:t>
            </w:r>
          </w:p>
          <w:p w:rsidR="005114B7" w:rsidRPr="005114B7" w:rsidRDefault="005114B7" w:rsidP="005114B7">
            <w:pPr>
              <w:pStyle w:val="af2"/>
              <w:rPr>
                <w:color w:val="000000" w:themeColor="text1"/>
                <w:sz w:val="28"/>
              </w:rPr>
            </w:pPr>
            <w:r w:rsidRPr="005114B7">
              <w:rPr>
                <w:color w:val="000000" w:themeColor="text1"/>
                <w:sz w:val="28"/>
              </w:rPr>
              <w:t>4. В случае аллергических реакций (кашель, удушье) прекратить процедуру и вызвать врача.</w:t>
            </w:r>
          </w:p>
          <w:p w:rsidR="005114B7" w:rsidRPr="005114B7" w:rsidRDefault="005114B7" w:rsidP="005114B7">
            <w:pPr>
              <w:pStyle w:val="af2"/>
              <w:rPr>
                <w:color w:val="000000" w:themeColor="text1"/>
                <w:sz w:val="28"/>
              </w:rPr>
            </w:pPr>
            <w:r w:rsidRPr="005114B7">
              <w:rPr>
                <w:rStyle w:val="af4"/>
                <w:color w:val="000000" w:themeColor="text1"/>
                <w:sz w:val="28"/>
              </w:rPr>
              <w:t>Окончание процедуры:</w:t>
            </w:r>
          </w:p>
          <w:p w:rsidR="005114B7" w:rsidRPr="005114B7" w:rsidRDefault="005114B7" w:rsidP="005114B7">
            <w:pPr>
              <w:pStyle w:val="af2"/>
              <w:rPr>
                <w:color w:val="000000" w:themeColor="text1"/>
                <w:sz w:val="28"/>
              </w:rPr>
            </w:pPr>
            <w:r w:rsidRPr="005114B7">
              <w:rPr>
                <w:color w:val="000000" w:themeColor="text1"/>
                <w:sz w:val="28"/>
              </w:rPr>
              <w:t>1. Выключить ингалятор.</w:t>
            </w:r>
          </w:p>
          <w:p w:rsidR="005114B7" w:rsidRPr="005114B7" w:rsidRDefault="005114B7" w:rsidP="005114B7">
            <w:pPr>
              <w:pStyle w:val="af2"/>
              <w:rPr>
                <w:color w:val="000000" w:themeColor="text1"/>
                <w:sz w:val="28"/>
              </w:rPr>
            </w:pPr>
            <w:r w:rsidRPr="005114B7">
              <w:rPr>
                <w:color w:val="000000" w:themeColor="text1"/>
                <w:sz w:val="28"/>
              </w:rPr>
              <w:t xml:space="preserve">2. Снять наконечник и </w:t>
            </w:r>
            <w:proofErr w:type="spellStart"/>
            <w:r w:rsidRPr="005114B7">
              <w:rPr>
                <w:color w:val="000000" w:themeColor="text1"/>
                <w:sz w:val="28"/>
              </w:rPr>
              <w:t>простерилизовать</w:t>
            </w:r>
            <w:proofErr w:type="spellEnd"/>
            <w:r w:rsidRPr="005114B7">
              <w:rPr>
                <w:color w:val="000000" w:themeColor="text1"/>
                <w:sz w:val="28"/>
              </w:rPr>
              <w:t>.</w:t>
            </w:r>
          </w:p>
          <w:p w:rsidR="005114B7" w:rsidRPr="005114B7" w:rsidRDefault="005114B7" w:rsidP="005114B7">
            <w:pPr>
              <w:pStyle w:val="af2"/>
              <w:rPr>
                <w:color w:val="000000" w:themeColor="text1"/>
                <w:sz w:val="28"/>
              </w:rPr>
            </w:pPr>
            <w:r w:rsidRPr="005114B7">
              <w:rPr>
                <w:color w:val="000000" w:themeColor="text1"/>
                <w:sz w:val="28"/>
              </w:rPr>
              <w:t>3. Предложить пациенту отдохнуть 10-15 мин.</w:t>
            </w:r>
          </w:p>
          <w:p w:rsidR="005114B7" w:rsidRPr="005114B7" w:rsidRDefault="005114B7" w:rsidP="005114B7">
            <w:pPr>
              <w:pStyle w:val="af2"/>
              <w:rPr>
                <w:color w:val="000000" w:themeColor="text1"/>
                <w:sz w:val="28"/>
              </w:rPr>
            </w:pPr>
            <w:r w:rsidRPr="005114B7">
              <w:rPr>
                <w:color w:val="000000" w:themeColor="text1"/>
                <w:sz w:val="28"/>
              </w:rPr>
              <w:t>4. Предупредить пациента о нежелательном курении, громком разговоре и охлаждении в течение 2-х часов.</w:t>
            </w:r>
          </w:p>
          <w:p w:rsidR="005114B7" w:rsidRPr="005114B7" w:rsidRDefault="005114B7" w:rsidP="005114B7">
            <w:pPr>
              <w:pStyle w:val="af2"/>
              <w:rPr>
                <w:color w:val="000000" w:themeColor="text1"/>
                <w:sz w:val="28"/>
              </w:rPr>
            </w:pPr>
            <w:r w:rsidRPr="005114B7">
              <w:rPr>
                <w:color w:val="000000" w:themeColor="text1"/>
                <w:sz w:val="28"/>
              </w:rPr>
              <w:t>3) Процедура возможна в домашних условиях</w:t>
            </w:r>
            <w:proofErr w:type="gramStart"/>
            <w:r w:rsidRPr="005114B7">
              <w:rPr>
                <w:color w:val="000000" w:themeColor="text1"/>
                <w:sz w:val="28"/>
              </w:rPr>
              <w:t xml:space="preserve"> .</w:t>
            </w:r>
            <w:proofErr w:type="gramEnd"/>
            <w:r w:rsidRPr="005114B7">
              <w:rPr>
                <w:color w:val="000000" w:themeColor="text1"/>
                <w:sz w:val="28"/>
              </w:rPr>
              <w:t xml:space="preserve"> Эвкалипт, роза, лаванда, кориандр, шалфей, анис;</w:t>
            </w:r>
          </w:p>
          <w:p w:rsidR="005114B7" w:rsidRPr="005114B7" w:rsidRDefault="005114B7" w:rsidP="005114B7">
            <w:pPr>
              <w:rPr>
                <w:sz w:val="28"/>
                <w:u w:val="single"/>
              </w:rPr>
            </w:pPr>
          </w:p>
        </w:tc>
        <w:tc>
          <w:tcPr>
            <w:tcW w:w="709" w:type="dxa"/>
          </w:tcPr>
          <w:p w:rsidR="000B460E" w:rsidRDefault="000B460E" w:rsidP="000B460E">
            <w:pPr>
              <w:rPr>
                <w:sz w:val="28"/>
              </w:rPr>
            </w:pPr>
          </w:p>
        </w:tc>
        <w:tc>
          <w:tcPr>
            <w:tcW w:w="708" w:type="dxa"/>
          </w:tcPr>
          <w:p w:rsidR="000B460E" w:rsidRDefault="000B460E" w:rsidP="000B460E">
            <w:pPr>
              <w:rPr>
                <w:sz w:val="28"/>
              </w:rPr>
            </w:pPr>
          </w:p>
        </w:tc>
      </w:tr>
    </w:tbl>
    <w:p w:rsidR="000B460E" w:rsidRDefault="000B460E" w:rsidP="00B56D5C">
      <w:pPr>
        <w:rPr>
          <w:b/>
          <w:i/>
        </w:rPr>
      </w:pPr>
    </w:p>
    <w:p w:rsidR="000B460E" w:rsidRDefault="000B460E" w:rsidP="00B56D5C">
      <w:pPr>
        <w:rPr>
          <w:b/>
          <w:i/>
        </w:rPr>
      </w:pPr>
    </w:p>
    <w:p w:rsidR="000B460E" w:rsidRDefault="000B460E" w:rsidP="00B56D5C">
      <w:pPr>
        <w:rPr>
          <w:b/>
          <w:i/>
        </w:rPr>
      </w:pPr>
    </w:p>
    <w:p w:rsidR="000B460E" w:rsidRDefault="000B460E" w:rsidP="00B56D5C">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B460E" w:rsidTr="000B460E">
        <w:trPr>
          <w:cantSplit/>
          <w:trHeight w:val="1338"/>
        </w:trPr>
        <w:tc>
          <w:tcPr>
            <w:tcW w:w="710" w:type="dxa"/>
            <w:textDirection w:val="btLr"/>
          </w:tcPr>
          <w:p w:rsidR="000B460E" w:rsidRDefault="000B460E" w:rsidP="000B460E">
            <w:pPr>
              <w:ind w:left="113" w:right="113"/>
              <w:rPr>
                <w:sz w:val="28"/>
              </w:rPr>
            </w:pPr>
            <w:r>
              <w:rPr>
                <w:sz w:val="28"/>
              </w:rPr>
              <w:t>Дата</w:t>
            </w:r>
          </w:p>
        </w:tc>
        <w:tc>
          <w:tcPr>
            <w:tcW w:w="8505" w:type="dxa"/>
          </w:tcPr>
          <w:p w:rsidR="000B460E" w:rsidRDefault="000B460E" w:rsidP="000B460E">
            <w:pPr>
              <w:jc w:val="center"/>
              <w:rPr>
                <w:sz w:val="28"/>
              </w:rPr>
            </w:pPr>
          </w:p>
          <w:p w:rsidR="000B460E" w:rsidRPr="00B44ED2" w:rsidRDefault="000B460E" w:rsidP="000B460E">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0B460E" w:rsidRDefault="000B460E" w:rsidP="000B460E">
            <w:pPr>
              <w:ind w:left="113" w:right="113"/>
              <w:rPr>
                <w:sz w:val="28"/>
              </w:rPr>
            </w:pPr>
            <w:r>
              <w:rPr>
                <w:sz w:val="28"/>
              </w:rPr>
              <w:t>Оценка</w:t>
            </w:r>
          </w:p>
        </w:tc>
        <w:tc>
          <w:tcPr>
            <w:tcW w:w="708" w:type="dxa"/>
            <w:textDirection w:val="btLr"/>
          </w:tcPr>
          <w:p w:rsidR="000B460E" w:rsidRDefault="000B460E" w:rsidP="000B460E">
            <w:pPr>
              <w:ind w:left="113" w:right="113"/>
              <w:rPr>
                <w:sz w:val="28"/>
              </w:rPr>
            </w:pPr>
            <w:r>
              <w:rPr>
                <w:sz w:val="28"/>
              </w:rPr>
              <w:t>Подпись</w:t>
            </w:r>
          </w:p>
        </w:tc>
      </w:tr>
      <w:tr w:rsidR="000B460E" w:rsidTr="000B460E">
        <w:trPr>
          <w:trHeight w:val="12881"/>
        </w:trPr>
        <w:tc>
          <w:tcPr>
            <w:tcW w:w="710" w:type="dxa"/>
          </w:tcPr>
          <w:p w:rsidR="000B460E" w:rsidRDefault="000B460E" w:rsidP="000B460E">
            <w:pPr>
              <w:rPr>
                <w:sz w:val="28"/>
              </w:rPr>
            </w:pPr>
          </w:p>
        </w:tc>
        <w:tc>
          <w:tcPr>
            <w:tcW w:w="8505" w:type="dxa"/>
          </w:tcPr>
          <w:p w:rsidR="000B460E" w:rsidRPr="005114B7" w:rsidRDefault="005114B7" w:rsidP="005114B7">
            <w:pPr>
              <w:jc w:val="center"/>
              <w:rPr>
                <w:b/>
                <w:sz w:val="32"/>
                <w:u w:val="single"/>
              </w:rPr>
            </w:pPr>
            <w:r w:rsidRPr="005114B7">
              <w:rPr>
                <w:b/>
                <w:sz w:val="32"/>
                <w:u w:val="single"/>
              </w:rPr>
              <w:t>Алгоритм: Мытье, антисептическая обработка рук, надевание стерильных перчаток</w:t>
            </w:r>
          </w:p>
          <w:p w:rsidR="005114B7" w:rsidRPr="005114B7" w:rsidRDefault="005114B7" w:rsidP="005114B7">
            <w:pPr>
              <w:pStyle w:val="af2"/>
              <w:rPr>
                <w:color w:val="333333"/>
              </w:rPr>
            </w:pPr>
            <w:proofErr w:type="spellStart"/>
            <w:r w:rsidRPr="005114B7">
              <w:rPr>
                <w:rStyle w:val="af4"/>
                <w:color w:val="333333"/>
              </w:rPr>
              <w:t>Цель</w:t>
            </w:r>
            <w:proofErr w:type="gramStart"/>
            <w:r w:rsidRPr="005114B7">
              <w:rPr>
                <w:rStyle w:val="af4"/>
                <w:color w:val="333333"/>
              </w:rPr>
              <w:t>:</w:t>
            </w:r>
            <w:r w:rsidRPr="005114B7">
              <w:rPr>
                <w:color w:val="333333"/>
              </w:rPr>
              <w:t>о</w:t>
            </w:r>
            <w:proofErr w:type="gramEnd"/>
            <w:r w:rsidRPr="005114B7">
              <w:rPr>
                <w:color w:val="333333"/>
              </w:rPr>
              <w:t>беспечить</w:t>
            </w:r>
            <w:proofErr w:type="spellEnd"/>
            <w:r w:rsidRPr="005114B7">
              <w:rPr>
                <w:color w:val="333333"/>
              </w:rPr>
              <w:t xml:space="preserve"> инфекционную безопасность пациента и медицинского персонала, профилактика внутрибольничной инфекции.</w:t>
            </w:r>
          </w:p>
          <w:p w:rsidR="005114B7" w:rsidRPr="005114B7" w:rsidRDefault="005114B7" w:rsidP="005114B7">
            <w:pPr>
              <w:pStyle w:val="af2"/>
              <w:rPr>
                <w:color w:val="333333"/>
              </w:rPr>
            </w:pPr>
            <w:proofErr w:type="spellStart"/>
            <w:r w:rsidRPr="005114B7">
              <w:rPr>
                <w:rStyle w:val="af4"/>
                <w:color w:val="333333"/>
              </w:rPr>
              <w:t>Показания</w:t>
            </w:r>
            <w:proofErr w:type="gramStart"/>
            <w:r w:rsidRPr="005114B7">
              <w:rPr>
                <w:rStyle w:val="af4"/>
                <w:color w:val="333333"/>
              </w:rPr>
              <w:t>:</w:t>
            </w:r>
            <w:r w:rsidRPr="005114B7">
              <w:rPr>
                <w:color w:val="333333"/>
              </w:rPr>
              <w:t>п</w:t>
            </w:r>
            <w:proofErr w:type="gramEnd"/>
            <w:r w:rsidRPr="005114B7">
              <w:rPr>
                <w:color w:val="333333"/>
              </w:rPr>
              <w:t>еред</w:t>
            </w:r>
            <w:proofErr w:type="spellEnd"/>
            <w:r w:rsidRPr="005114B7">
              <w:rPr>
                <w:color w:val="333333"/>
              </w:rPr>
              <w:t xml:space="preserve"> проведением инвазионных процедур.</w:t>
            </w:r>
          </w:p>
          <w:p w:rsidR="005114B7" w:rsidRPr="005114B7" w:rsidRDefault="005114B7" w:rsidP="005114B7">
            <w:pPr>
              <w:pStyle w:val="af2"/>
              <w:rPr>
                <w:color w:val="333333"/>
              </w:rPr>
            </w:pPr>
            <w:proofErr w:type="spellStart"/>
            <w:r w:rsidRPr="005114B7">
              <w:rPr>
                <w:rStyle w:val="af4"/>
                <w:color w:val="333333"/>
              </w:rPr>
              <w:t>Противопоказания</w:t>
            </w:r>
            <w:proofErr w:type="gramStart"/>
            <w:r w:rsidRPr="005114B7">
              <w:rPr>
                <w:rStyle w:val="af4"/>
                <w:color w:val="333333"/>
              </w:rPr>
              <w:t>:</w:t>
            </w:r>
            <w:r w:rsidRPr="005114B7">
              <w:rPr>
                <w:color w:val="333333"/>
              </w:rPr>
              <w:t>и</w:t>
            </w:r>
            <w:proofErr w:type="gramEnd"/>
            <w:r w:rsidRPr="005114B7">
              <w:rPr>
                <w:color w:val="333333"/>
              </w:rPr>
              <w:t>нфекционные</w:t>
            </w:r>
            <w:proofErr w:type="spellEnd"/>
            <w:r w:rsidRPr="005114B7">
              <w:rPr>
                <w:color w:val="333333"/>
              </w:rPr>
              <w:t xml:space="preserve"> и гнойничковые заболевания кожи и нарушения целостности кожи рук.</w:t>
            </w:r>
          </w:p>
          <w:p w:rsidR="005114B7" w:rsidRPr="005114B7" w:rsidRDefault="005114B7" w:rsidP="005114B7">
            <w:pPr>
              <w:pStyle w:val="af2"/>
              <w:rPr>
                <w:color w:val="333333"/>
              </w:rPr>
            </w:pPr>
            <w:proofErr w:type="spellStart"/>
            <w:r w:rsidRPr="005114B7">
              <w:rPr>
                <w:rStyle w:val="af4"/>
                <w:color w:val="333333"/>
              </w:rPr>
              <w:t>Оснащение</w:t>
            </w:r>
            <w:proofErr w:type="gramStart"/>
            <w:r w:rsidRPr="005114B7">
              <w:rPr>
                <w:rStyle w:val="af4"/>
                <w:color w:val="333333"/>
              </w:rPr>
              <w:t>:</w:t>
            </w:r>
            <w:r w:rsidRPr="005114B7">
              <w:rPr>
                <w:color w:val="333333"/>
              </w:rPr>
              <w:t>ж</w:t>
            </w:r>
            <w:proofErr w:type="gramEnd"/>
            <w:r w:rsidRPr="005114B7">
              <w:rPr>
                <w:color w:val="333333"/>
              </w:rPr>
              <w:t>идкое</w:t>
            </w:r>
            <w:proofErr w:type="spellEnd"/>
            <w:r w:rsidRPr="005114B7">
              <w:rPr>
                <w:color w:val="333333"/>
              </w:rPr>
              <w:t xml:space="preserve">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w:t>
            </w:r>
            <w:proofErr w:type="spellStart"/>
            <w:r w:rsidRPr="005114B7">
              <w:rPr>
                <w:color w:val="333333"/>
              </w:rPr>
              <w:t>специаль</w:t>
            </w:r>
            <w:proofErr w:type="spellEnd"/>
            <w:r w:rsidRPr="005114B7">
              <w:rPr>
                <w:color w:val="333333"/>
              </w:rPr>
              <w:t xml:space="preserve"> и др.), стерильные марлевые салфетки, стерильный лоток, пинцет, стерильные перчатки.</w:t>
            </w:r>
          </w:p>
          <w:p w:rsidR="005114B7" w:rsidRPr="005114B7" w:rsidRDefault="005114B7" w:rsidP="005114B7">
            <w:pPr>
              <w:pStyle w:val="af2"/>
              <w:rPr>
                <w:color w:val="333333"/>
              </w:rPr>
            </w:pPr>
            <w:r w:rsidRPr="005114B7">
              <w:rPr>
                <w:rStyle w:val="af4"/>
                <w:color w:val="333333"/>
              </w:rPr>
              <w:t>Алгоритм действий медицинской сестры:</w:t>
            </w:r>
          </w:p>
          <w:p w:rsidR="005114B7" w:rsidRPr="005114B7" w:rsidRDefault="005114B7" w:rsidP="005114B7">
            <w:pPr>
              <w:pStyle w:val="af2"/>
              <w:rPr>
                <w:color w:val="333333"/>
              </w:rPr>
            </w:pPr>
            <w:r w:rsidRPr="005114B7">
              <w:rPr>
                <w:color w:val="333333"/>
              </w:rPr>
              <w:t>1. Проверьте целостность кожных покровов.</w:t>
            </w:r>
          </w:p>
          <w:p w:rsidR="005114B7" w:rsidRPr="005114B7" w:rsidRDefault="005114B7" w:rsidP="005114B7">
            <w:pPr>
              <w:pStyle w:val="af2"/>
              <w:rPr>
                <w:color w:val="333333"/>
              </w:rPr>
            </w:pPr>
            <w:r w:rsidRPr="005114B7">
              <w:rPr>
                <w:color w:val="333333"/>
              </w:rPr>
              <w:t>2. Снимите с рук украшения и часы.</w:t>
            </w:r>
          </w:p>
          <w:p w:rsidR="005114B7" w:rsidRPr="005114B7" w:rsidRDefault="005114B7" w:rsidP="005114B7">
            <w:pPr>
              <w:pStyle w:val="af2"/>
              <w:rPr>
                <w:color w:val="333333"/>
              </w:rPr>
            </w:pPr>
            <w:r w:rsidRPr="005114B7">
              <w:rPr>
                <w:color w:val="333333"/>
              </w:rPr>
              <w:t>3. Откройте кран и отрегулируйте струю и температуру воды.</w:t>
            </w:r>
          </w:p>
          <w:p w:rsidR="005114B7" w:rsidRPr="005114B7" w:rsidRDefault="005114B7" w:rsidP="005114B7">
            <w:pPr>
              <w:pStyle w:val="af2"/>
              <w:rPr>
                <w:color w:val="333333"/>
              </w:rPr>
            </w:pPr>
            <w:r w:rsidRPr="005114B7">
              <w:rPr>
                <w:color w:val="333333"/>
              </w:rPr>
              <w:t>4. 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5114B7" w:rsidRPr="005114B7" w:rsidRDefault="005114B7" w:rsidP="005114B7">
            <w:pPr>
              <w:pStyle w:val="af2"/>
              <w:rPr>
                <w:color w:val="333333"/>
              </w:rPr>
            </w:pPr>
            <w:r w:rsidRPr="005114B7">
              <w:rPr>
                <w:color w:val="333333"/>
              </w:rPr>
              <w:t>5. Намыльте дважды руки мылом (при использовании кускового мыла ополоснуть его и положить в мыльницу с решеткой).</w:t>
            </w:r>
          </w:p>
          <w:p w:rsidR="005114B7" w:rsidRPr="005114B7" w:rsidRDefault="005114B7" w:rsidP="005114B7">
            <w:pPr>
              <w:pStyle w:val="af2"/>
              <w:rPr>
                <w:color w:val="333333"/>
              </w:rPr>
            </w:pPr>
            <w:r w:rsidRPr="005114B7">
              <w:rPr>
                <w:color w:val="333333"/>
              </w:rPr>
              <w:t>6. Мойте руки путем механического трения друг об друга, начиная с кончиков пальцев ладонные поверхности.</w:t>
            </w:r>
          </w:p>
          <w:p w:rsidR="005114B7" w:rsidRPr="005114B7" w:rsidRDefault="005114B7" w:rsidP="005114B7">
            <w:pPr>
              <w:pStyle w:val="af2"/>
              <w:rPr>
                <w:color w:val="333333"/>
              </w:rPr>
            </w:pPr>
            <w:r w:rsidRPr="005114B7">
              <w:rPr>
                <w:color w:val="333333"/>
              </w:rPr>
              <w:t>7. Затем вымойте межпальцевые промежутки тыльной стороны левой руки правой рукой и наоборот.</w:t>
            </w:r>
          </w:p>
          <w:p w:rsidR="005114B7" w:rsidRPr="005114B7" w:rsidRDefault="005114B7" w:rsidP="005114B7">
            <w:pPr>
              <w:rPr>
                <w:color w:val="333333"/>
                <w:sz w:val="24"/>
                <w:szCs w:val="24"/>
              </w:rPr>
            </w:pPr>
            <w:r w:rsidRPr="005114B7">
              <w:rPr>
                <w:color w:val="333333"/>
                <w:sz w:val="24"/>
                <w:szCs w:val="24"/>
              </w:rPr>
              <w:t>8. Вымойте поочередно круговыми движениями большие пальцы рук</w:t>
            </w:r>
          </w:p>
          <w:p w:rsidR="005114B7" w:rsidRPr="005114B7" w:rsidRDefault="005114B7" w:rsidP="005114B7">
            <w:pPr>
              <w:pStyle w:val="af2"/>
              <w:rPr>
                <w:color w:val="333333"/>
              </w:rPr>
            </w:pPr>
            <w:r w:rsidRPr="005114B7">
              <w:rPr>
                <w:color w:val="333333"/>
              </w:rPr>
              <w:t>9. Промойте руки теплой водой до полного удаления мыла.</w:t>
            </w:r>
          </w:p>
          <w:p w:rsidR="005114B7" w:rsidRPr="005114B7" w:rsidRDefault="005114B7" w:rsidP="005114B7">
            <w:pPr>
              <w:pStyle w:val="af2"/>
              <w:rPr>
                <w:color w:val="333333"/>
              </w:rPr>
            </w:pPr>
            <w:r w:rsidRPr="005114B7">
              <w:rPr>
                <w:color w:val="333333"/>
              </w:rPr>
              <w:t>10. Держите руки так, чтобы кисти находились выше локтей и не касались края раковины.</w:t>
            </w:r>
          </w:p>
          <w:p w:rsidR="005114B7" w:rsidRPr="005114B7" w:rsidRDefault="005114B7" w:rsidP="005114B7">
            <w:pPr>
              <w:rPr>
                <w:b/>
              </w:rPr>
            </w:pPr>
          </w:p>
        </w:tc>
        <w:tc>
          <w:tcPr>
            <w:tcW w:w="709" w:type="dxa"/>
          </w:tcPr>
          <w:p w:rsidR="000B460E" w:rsidRDefault="000B460E" w:rsidP="000B460E">
            <w:pPr>
              <w:rPr>
                <w:sz w:val="28"/>
              </w:rPr>
            </w:pPr>
          </w:p>
        </w:tc>
        <w:tc>
          <w:tcPr>
            <w:tcW w:w="708" w:type="dxa"/>
          </w:tcPr>
          <w:p w:rsidR="000B460E" w:rsidRDefault="000B460E" w:rsidP="000B460E">
            <w:pPr>
              <w:rPr>
                <w:sz w:val="28"/>
              </w:rPr>
            </w:pPr>
          </w:p>
        </w:tc>
      </w:tr>
    </w:tbl>
    <w:p w:rsidR="000B460E" w:rsidRDefault="000B460E" w:rsidP="00B56D5C">
      <w:pPr>
        <w:rPr>
          <w:b/>
          <w:i/>
        </w:rPr>
      </w:pPr>
    </w:p>
    <w:p w:rsidR="000B460E" w:rsidRDefault="000B460E" w:rsidP="00B56D5C">
      <w:pPr>
        <w:rPr>
          <w:b/>
          <w:i/>
        </w:rPr>
      </w:pPr>
    </w:p>
    <w:p w:rsidR="000B460E" w:rsidRDefault="000B460E" w:rsidP="00B56D5C">
      <w:pPr>
        <w:rPr>
          <w:b/>
          <w:i/>
        </w:rPr>
      </w:pPr>
    </w:p>
    <w:p w:rsidR="000B460E" w:rsidRDefault="000B460E" w:rsidP="00B56D5C">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114B7" w:rsidTr="00EB31E4">
        <w:trPr>
          <w:cantSplit/>
          <w:trHeight w:val="1338"/>
        </w:trPr>
        <w:tc>
          <w:tcPr>
            <w:tcW w:w="710" w:type="dxa"/>
            <w:textDirection w:val="btLr"/>
          </w:tcPr>
          <w:p w:rsidR="005114B7" w:rsidRDefault="005114B7" w:rsidP="00EB31E4">
            <w:pPr>
              <w:ind w:left="113" w:right="113"/>
              <w:rPr>
                <w:sz w:val="28"/>
              </w:rPr>
            </w:pPr>
            <w:r>
              <w:rPr>
                <w:sz w:val="28"/>
              </w:rPr>
              <w:t>Дата</w:t>
            </w:r>
          </w:p>
        </w:tc>
        <w:tc>
          <w:tcPr>
            <w:tcW w:w="8505" w:type="dxa"/>
          </w:tcPr>
          <w:p w:rsidR="005114B7" w:rsidRDefault="005114B7" w:rsidP="00EB31E4">
            <w:pPr>
              <w:jc w:val="center"/>
              <w:rPr>
                <w:sz w:val="28"/>
              </w:rPr>
            </w:pPr>
          </w:p>
          <w:p w:rsidR="005114B7" w:rsidRPr="00B44ED2" w:rsidRDefault="005114B7"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114B7" w:rsidRDefault="005114B7" w:rsidP="00EB31E4">
            <w:pPr>
              <w:ind w:left="113" w:right="113"/>
              <w:rPr>
                <w:sz w:val="28"/>
              </w:rPr>
            </w:pPr>
            <w:r>
              <w:rPr>
                <w:sz w:val="28"/>
              </w:rPr>
              <w:t>Оценка</w:t>
            </w:r>
          </w:p>
        </w:tc>
        <w:tc>
          <w:tcPr>
            <w:tcW w:w="708" w:type="dxa"/>
            <w:textDirection w:val="btLr"/>
          </w:tcPr>
          <w:p w:rsidR="005114B7" w:rsidRDefault="005114B7" w:rsidP="00EB31E4">
            <w:pPr>
              <w:ind w:left="113" w:right="113"/>
              <w:rPr>
                <w:sz w:val="28"/>
              </w:rPr>
            </w:pPr>
            <w:r>
              <w:rPr>
                <w:sz w:val="28"/>
              </w:rPr>
              <w:t>Подпись</w:t>
            </w:r>
          </w:p>
        </w:tc>
      </w:tr>
      <w:tr w:rsidR="005114B7" w:rsidRPr="009134FD" w:rsidTr="00EB31E4">
        <w:trPr>
          <w:trHeight w:val="12881"/>
        </w:trPr>
        <w:tc>
          <w:tcPr>
            <w:tcW w:w="710" w:type="dxa"/>
          </w:tcPr>
          <w:p w:rsidR="005114B7" w:rsidRPr="009134FD" w:rsidRDefault="005114B7" w:rsidP="00EB31E4">
            <w:pPr>
              <w:rPr>
                <w:color w:val="000000" w:themeColor="text1"/>
                <w:sz w:val="28"/>
              </w:rPr>
            </w:pPr>
          </w:p>
        </w:tc>
        <w:tc>
          <w:tcPr>
            <w:tcW w:w="8505" w:type="dxa"/>
          </w:tcPr>
          <w:p w:rsidR="005114B7" w:rsidRPr="009134FD" w:rsidRDefault="005114B7" w:rsidP="005114B7">
            <w:pPr>
              <w:jc w:val="center"/>
              <w:rPr>
                <w:b/>
                <w:bCs/>
                <w:color w:val="000000" w:themeColor="text1"/>
                <w:sz w:val="32"/>
                <w:szCs w:val="36"/>
                <w:u w:val="single"/>
              </w:rPr>
            </w:pPr>
            <w:r w:rsidRPr="009134FD">
              <w:rPr>
                <w:b/>
                <w:bCs/>
                <w:color w:val="000000" w:themeColor="text1"/>
                <w:sz w:val="32"/>
                <w:szCs w:val="36"/>
                <w:u w:val="single"/>
              </w:rPr>
              <w:t>АЛГОРИТМ РАЗВЕДЕНИЯ И ВВЕДЕНИЯ АНТИБИОТИКОВ</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Цель:</w:t>
            </w:r>
            <w:r w:rsidRPr="009134FD">
              <w:rPr>
                <w:rFonts w:ascii="Georgia" w:hAnsi="Georgia"/>
                <w:color w:val="000000" w:themeColor="text1"/>
              </w:rPr>
              <w:t> Обеспечить введение ребенку назначенной врачом дозы</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Оснащение:</w:t>
            </w:r>
            <w:r w:rsidRPr="009134FD">
              <w:rPr>
                <w:rFonts w:ascii="Georgia" w:hAnsi="Georgia"/>
                <w:color w:val="000000" w:themeColor="text1"/>
              </w:rPr>
              <w:t> 1) резиновые перчатки</w:t>
            </w:r>
          </w:p>
          <w:p w:rsidR="005114B7" w:rsidRPr="009134FD" w:rsidRDefault="005114B7" w:rsidP="005114B7">
            <w:pPr>
              <w:pStyle w:val="af2"/>
              <w:rPr>
                <w:rFonts w:ascii="Georgia" w:hAnsi="Georgia"/>
                <w:color w:val="000000" w:themeColor="text1"/>
              </w:rPr>
            </w:pPr>
            <w:r w:rsidRPr="009134FD">
              <w:rPr>
                <w:rFonts w:ascii="Georgia" w:hAnsi="Georgia"/>
                <w:color w:val="000000" w:themeColor="text1"/>
              </w:rPr>
              <w:t>2) флакон с антибиотиком</w:t>
            </w:r>
          </w:p>
          <w:p w:rsidR="005114B7" w:rsidRPr="009134FD" w:rsidRDefault="005114B7" w:rsidP="005114B7">
            <w:pPr>
              <w:pStyle w:val="af2"/>
              <w:rPr>
                <w:rFonts w:ascii="Georgia" w:hAnsi="Georgia"/>
                <w:color w:val="000000" w:themeColor="text1"/>
              </w:rPr>
            </w:pPr>
            <w:r w:rsidRPr="009134FD">
              <w:rPr>
                <w:rFonts w:ascii="Georgia" w:hAnsi="Georgia"/>
                <w:color w:val="000000" w:themeColor="text1"/>
              </w:rPr>
              <w:t>3) растворитель для антибиотика</w:t>
            </w:r>
          </w:p>
          <w:p w:rsidR="005114B7" w:rsidRPr="009134FD" w:rsidRDefault="005114B7" w:rsidP="005114B7">
            <w:pPr>
              <w:pStyle w:val="af2"/>
              <w:rPr>
                <w:rFonts w:ascii="Georgia" w:hAnsi="Georgia"/>
                <w:color w:val="000000" w:themeColor="text1"/>
              </w:rPr>
            </w:pPr>
            <w:r w:rsidRPr="009134FD">
              <w:rPr>
                <w:rFonts w:ascii="Georgia" w:hAnsi="Georgia"/>
                <w:color w:val="000000" w:themeColor="text1"/>
              </w:rPr>
              <w:t>4) разовый шприц с иглами</w:t>
            </w:r>
          </w:p>
          <w:p w:rsidR="005114B7" w:rsidRPr="009134FD" w:rsidRDefault="005114B7" w:rsidP="005114B7">
            <w:pPr>
              <w:pStyle w:val="af2"/>
              <w:rPr>
                <w:rFonts w:ascii="Georgia" w:hAnsi="Georgia"/>
                <w:color w:val="000000" w:themeColor="text1"/>
              </w:rPr>
            </w:pPr>
            <w:r w:rsidRPr="009134FD">
              <w:rPr>
                <w:rFonts w:ascii="Georgia" w:hAnsi="Georgia"/>
                <w:color w:val="000000" w:themeColor="text1"/>
              </w:rPr>
              <w:t>5) 70% этиловый спирт</w:t>
            </w:r>
          </w:p>
          <w:p w:rsidR="005114B7" w:rsidRPr="009134FD" w:rsidRDefault="005114B7" w:rsidP="005114B7">
            <w:pPr>
              <w:pStyle w:val="af2"/>
              <w:rPr>
                <w:rFonts w:ascii="Georgia" w:hAnsi="Georgia"/>
                <w:color w:val="000000" w:themeColor="text1"/>
              </w:rPr>
            </w:pPr>
            <w:r w:rsidRPr="009134FD">
              <w:rPr>
                <w:rFonts w:ascii="Georgia" w:hAnsi="Georgia"/>
                <w:color w:val="000000" w:themeColor="text1"/>
              </w:rPr>
              <w:t>6) стерильный столик с ватными шариками, пинцетом</w:t>
            </w:r>
          </w:p>
          <w:p w:rsidR="005114B7" w:rsidRPr="009134FD" w:rsidRDefault="005114B7" w:rsidP="005114B7">
            <w:pPr>
              <w:pStyle w:val="af2"/>
              <w:rPr>
                <w:rFonts w:ascii="Georgia" w:hAnsi="Georgia"/>
                <w:color w:val="000000" w:themeColor="text1"/>
              </w:rPr>
            </w:pPr>
            <w:r w:rsidRPr="009134FD">
              <w:rPr>
                <w:rFonts w:ascii="Georgia" w:hAnsi="Georgia"/>
                <w:color w:val="000000" w:themeColor="text1"/>
              </w:rPr>
              <w:t>7) лоток для отработанного материала</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1.</w:t>
            </w:r>
            <w:r w:rsidRPr="009134FD">
              <w:rPr>
                <w:rFonts w:ascii="Georgia" w:hAnsi="Georgia"/>
                <w:color w:val="000000" w:themeColor="text1"/>
              </w:rPr>
              <w:t>Объяснить маме цель и ход прове</w:t>
            </w:r>
            <w:r w:rsidRPr="009134FD">
              <w:rPr>
                <w:rFonts w:ascii="Georgia" w:hAnsi="Georgia"/>
                <w:color w:val="000000" w:themeColor="text1"/>
              </w:rPr>
              <w:softHyphen/>
              <w:t>дения процедуры.</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2.</w:t>
            </w:r>
            <w:r w:rsidRPr="009134FD">
              <w:rPr>
                <w:rFonts w:ascii="Georgia" w:hAnsi="Georgia"/>
                <w:color w:val="000000" w:themeColor="text1"/>
              </w:rPr>
              <w:t>Подготовить оснащение.</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3.</w:t>
            </w:r>
            <w:r w:rsidRPr="009134FD">
              <w:rPr>
                <w:rFonts w:ascii="Georgia" w:hAnsi="Georgia"/>
                <w:color w:val="000000" w:themeColor="text1"/>
              </w:rPr>
              <w:t>Обработать руки гигиеническим способом, надеть стерильные резиновые перчатки.</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4.</w:t>
            </w:r>
            <w:r w:rsidRPr="009134FD">
              <w:rPr>
                <w:rFonts w:ascii="Georgia" w:hAnsi="Georgia"/>
                <w:color w:val="000000" w:themeColor="text1"/>
              </w:rPr>
              <w:t>Прочитать надпись на флаконе и растворителе (наименование, доза, срок годности).</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5.</w:t>
            </w:r>
            <w:r w:rsidRPr="009134FD">
              <w:rPr>
                <w:rFonts w:ascii="Georgia" w:hAnsi="Georgia"/>
                <w:color w:val="000000" w:themeColor="text1"/>
              </w:rPr>
              <w:t>Определить необходимое количест</w:t>
            </w:r>
            <w:r w:rsidRPr="009134FD">
              <w:rPr>
                <w:rFonts w:ascii="Georgia" w:hAnsi="Georgia"/>
                <w:color w:val="000000" w:themeColor="text1"/>
              </w:rPr>
              <w:softHyphen/>
              <w:t>во растворителя для антибиотика.</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6.</w:t>
            </w:r>
            <w:r w:rsidRPr="009134FD">
              <w:rPr>
                <w:rFonts w:ascii="Georgia" w:hAnsi="Georgia"/>
                <w:color w:val="000000" w:themeColor="text1"/>
              </w:rPr>
              <w:t>Определить количество готового раствора, необходимое ввести ребенку.</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7.</w:t>
            </w:r>
            <w:r w:rsidRPr="009134FD">
              <w:rPr>
                <w:rFonts w:ascii="Georgia" w:hAnsi="Georgia"/>
                <w:color w:val="000000" w:themeColor="text1"/>
              </w:rPr>
              <w:t>Вскрыть упаковку, собрать шприц, надеть иглу и поместить на стериль</w:t>
            </w:r>
            <w:r w:rsidRPr="009134FD">
              <w:rPr>
                <w:rFonts w:ascii="Georgia" w:hAnsi="Georgia"/>
                <w:color w:val="000000" w:themeColor="text1"/>
              </w:rPr>
              <w:softHyphen/>
              <w:t>ный столик.</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8.</w:t>
            </w:r>
            <w:r w:rsidRPr="009134FD">
              <w:rPr>
                <w:rFonts w:ascii="Georgia" w:hAnsi="Georgia"/>
                <w:color w:val="000000" w:themeColor="text1"/>
              </w:rPr>
              <w:t>Ватным шариком со спиртом обра</w:t>
            </w:r>
            <w:r w:rsidRPr="009134FD">
              <w:rPr>
                <w:rFonts w:ascii="Georgia" w:hAnsi="Georgia"/>
                <w:color w:val="000000" w:themeColor="text1"/>
              </w:rPr>
              <w:softHyphen/>
              <w:t>ботать алюминиевую крышку флакона с антибиотиком, вскрыть ее и опять обработать.</w:t>
            </w:r>
          </w:p>
          <w:p w:rsidR="005114B7" w:rsidRPr="009134FD" w:rsidRDefault="005114B7" w:rsidP="005114B7">
            <w:pPr>
              <w:pStyle w:val="af2"/>
              <w:rPr>
                <w:rFonts w:ascii="Georgia" w:hAnsi="Georgia"/>
                <w:color w:val="000000" w:themeColor="text1"/>
              </w:rPr>
            </w:pPr>
            <w:r w:rsidRPr="009134FD">
              <w:rPr>
                <w:rStyle w:val="af4"/>
                <w:rFonts w:ascii="Georgia" w:hAnsi="Georgia"/>
                <w:color w:val="000000" w:themeColor="text1"/>
              </w:rPr>
              <w:t>9.</w:t>
            </w:r>
            <w:r w:rsidRPr="009134FD">
              <w:rPr>
                <w:rFonts w:ascii="Georgia" w:hAnsi="Georgia"/>
                <w:color w:val="000000" w:themeColor="text1"/>
              </w:rPr>
              <w:t>Обработать шейку ампулы с раство</w:t>
            </w:r>
            <w:r w:rsidRPr="009134FD">
              <w:rPr>
                <w:rFonts w:ascii="Georgia" w:hAnsi="Georgia"/>
                <w:color w:val="000000" w:themeColor="text1"/>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5114B7" w:rsidRPr="009134FD" w:rsidRDefault="005114B7" w:rsidP="005114B7">
            <w:pPr>
              <w:rPr>
                <w:color w:val="000000" w:themeColor="text1"/>
                <w:sz w:val="24"/>
                <w:u w:val="single"/>
              </w:rPr>
            </w:pPr>
          </w:p>
        </w:tc>
        <w:tc>
          <w:tcPr>
            <w:tcW w:w="709" w:type="dxa"/>
          </w:tcPr>
          <w:p w:rsidR="005114B7" w:rsidRPr="009134FD" w:rsidRDefault="005114B7" w:rsidP="00EB31E4">
            <w:pPr>
              <w:rPr>
                <w:color w:val="000000" w:themeColor="text1"/>
                <w:sz w:val="28"/>
              </w:rPr>
            </w:pPr>
          </w:p>
        </w:tc>
        <w:tc>
          <w:tcPr>
            <w:tcW w:w="708" w:type="dxa"/>
          </w:tcPr>
          <w:p w:rsidR="005114B7" w:rsidRPr="009134FD" w:rsidRDefault="005114B7" w:rsidP="00EB31E4">
            <w:pPr>
              <w:rPr>
                <w:color w:val="000000" w:themeColor="text1"/>
                <w:sz w:val="28"/>
              </w:rPr>
            </w:pPr>
          </w:p>
        </w:tc>
      </w:tr>
    </w:tbl>
    <w:p w:rsidR="005114B7" w:rsidRPr="009134FD" w:rsidRDefault="005114B7" w:rsidP="00B56D5C">
      <w:pPr>
        <w:rPr>
          <w:b/>
          <w:i/>
          <w:color w:val="000000" w:themeColor="text1"/>
        </w:rPr>
      </w:pPr>
    </w:p>
    <w:p w:rsidR="000B460E" w:rsidRPr="009134FD" w:rsidRDefault="000B460E" w:rsidP="00B56D5C">
      <w:pPr>
        <w:rPr>
          <w:b/>
          <w:i/>
          <w:color w:val="000000" w:themeColor="text1"/>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0B460E" w:rsidRPr="009134FD" w:rsidTr="009134FD">
        <w:trPr>
          <w:cantSplit/>
          <w:trHeight w:val="1338"/>
        </w:trPr>
        <w:tc>
          <w:tcPr>
            <w:tcW w:w="710" w:type="dxa"/>
            <w:textDirection w:val="btLr"/>
          </w:tcPr>
          <w:p w:rsidR="000B460E" w:rsidRPr="009134FD" w:rsidRDefault="000B460E" w:rsidP="000B460E">
            <w:pPr>
              <w:ind w:left="113" w:right="113"/>
              <w:rPr>
                <w:color w:val="000000" w:themeColor="text1"/>
                <w:sz w:val="28"/>
              </w:rPr>
            </w:pPr>
            <w:r w:rsidRPr="009134FD">
              <w:rPr>
                <w:color w:val="000000" w:themeColor="text1"/>
                <w:sz w:val="28"/>
              </w:rPr>
              <w:t>Дата</w:t>
            </w:r>
          </w:p>
        </w:tc>
        <w:tc>
          <w:tcPr>
            <w:tcW w:w="8505" w:type="dxa"/>
          </w:tcPr>
          <w:p w:rsidR="000B460E" w:rsidRPr="009134FD" w:rsidRDefault="000B460E" w:rsidP="000B460E">
            <w:pPr>
              <w:jc w:val="center"/>
              <w:rPr>
                <w:color w:val="000000" w:themeColor="text1"/>
                <w:sz w:val="28"/>
              </w:rPr>
            </w:pPr>
          </w:p>
          <w:p w:rsidR="000B460E" w:rsidRPr="009134FD" w:rsidRDefault="000B460E" w:rsidP="000B460E">
            <w:pPr>
              <w:pStyle w:val="9"/>
              <w:jc w:val="center"/>
              <w:rPr>
                <w:rFonts w:ascii="Times New Roman" w:hAnsi="Times New Roman" w:cs="Times New Roman"/>
                <w:color w:val="000000" w:themeColor="text1"/>
                <w:sz w:val="28"/>
                <w:szCs w:val="28"/>
              </w:rPr>
            </w:pPr>
            <w:r w:rsidRPr="009134FD">
              <w:rPr>
                <w:rFonts w:ascii="Times New Roman" w:hAnsi="Times New Roman" w:cs="Times New Roman"/>
                <w:color w:val="000000" w:themeColor="text1"/>
                <w:sz w:val="28"/>
                <w:szCs w:val="28"/>
              </w:rPr>
              <w:t>Содержание работы</w:t>
            </w:r>
          </w:p>
        </w:tc>
        <w:tc>
          <w:tcPr>
            <w:tcW w:w="709" w:type="dxa"/>
            <w:textDirection w:val="btLr"/>
          </w:tcPr>
          <w:p w:rsidR="000B460E" w:rsidRPr="009134FD" w:rsidRDefault="000B460E" w:rsidP="000B460E">
            <w:pPr>
              <w:ind w:left="113" w:right="113"/>
              <w:rPr>
                <w:color w:val="000000" w:themeColor="text1"/>
                <w:sz w:val="28"/>
              </w:rPr>
            </w:pPr>
            <w:r w:rsidRPr="009134FD">
              <w:rPr>
                <w:color w:val="000000" w:themeColor="text1"/>
                <w:sz w:val="28"/>
              </w:rPr>
              <w:t>Оценка</w:t>
            </w:r>
          </w:p>
        </w:tc>
        <w:tc>
          <w:tcPr>
            <w:tcW w:w="708" w:type="dxa"/>
            <w:textDirection w:val="btLr"/>
          </w:tcPr>
          <w:p w:rsidR="000B460E" w:rsidRPr="009134FD" w:rsidRDefault="000B460E" w:rsidP="000B460E">
            <w:pPr>
              <w:ind w:left="113" w:right="113"/>
              <w:rPr>
                <w:color w:val="000000" w:themeColor="text1"/>
                <w:sz w:val="28"/>
              </w:rPr>
            </w:pPr>
            <w:r w:rsidRPr="009134FD">
              <w:rPr>
                <w:color w:val="000000" w:themeColor="text1"/>
                <w:sz w:val="28"/>
              </w:rPr>
              <w:t>Подпись</w:t>
            </w:r>
          </w:p>
        </w:tc>
      </w:tr>
      <w:tr w:rsidR="000B460E" w:rsidRPr="009134FD" w:rsidTr="009134FD">
        <w:trPr>
          <w:trHeight w:val="12881"/>
        </w:trPr>
        <w:tc>
          <w:tcPr>
            <w:tcW w:w="710" w:type="dxa"/>
          </w:tcPr>
          <w:p w:rsidR="000B460E" w:rsidRPr="009134FD" w:rsidRDefault="000B460E" w:rsidP="000B460E">
            <w:pPr>
              <w:rPr>
                <w:color w:val="000000" w:themeColor="text1"/>
                <w:sz w:val="28"/>
              </w:rPr>
            </w:pPr>
          </w:p>
        </w:tc>
        <w:tc>
          <w:tcPr>
            <w:tcW w:w="8505" w:type="dxa"/>
          </w:tcPr>
          <w:p w:rsidR="009134FD" w:rsidRPr="009134FD" w:rsidRDefault="000B460E" w:rsidP="009134FD">
            <w:pPr>
              <w:pStyle w:val="af2"/>
              <w:rPr>
                <w:rFonts w:ascii="Georgia" w:hAnsi="Georgia"/>
                <w:color w:val="000000" w:themeColor="text1"/>
              </w:rPr>
            </w:pPr>
            <w:r w:rsidRPr="009134FD">
              <w:rPr>
                <w:color w:val="000000" w:themeColor="text1"/>
                <w:sz w:val="28"/>
              </w:rPr>
              <w:t xml:space="preserve"> </w:t>
            </w:r>
            <w:r w:rsidR="009134FD" w:rsidRPr="009134FD">
              <w:rPr>
                <w:rStyle w:val="af4"/>
                <w:rFonts w:ascii="Georgia" w:hAnsi="Georgia"/>
                <w:color w:val="000000" w:themeColor="text1"/>
              </w:rPr>
              <w:t>10.</w:t>
            </w:r>
            <w:r w:rsidR="009134FD" w:rsidRPr="009134FD">
              <w:rPr>
                <w:rFonts w:ascii="Georgia" w:hAnsi="Georgia"/>
                <w:color w:val="000000" w:themeColor="text1"/>
              </w:rPr>
              <w:t>Надеть иглу с флаконом на шприц и подняв флакон вверх дном - набрать в шприц необходимое количество раствора.</w:t>
            </w:r>
          </w:p>
          <w:p w:rsidR="009134FD" w:rsidRPr="009134FD" w:rsidRDefault="009134FD" w:rsidP="009134FD">
            <w:pPr>
              <w:pStyle w:val="af2"/>
              <w:rPr>
                <w:rFonts w:ascii="Georgia" w:hAnsi="Georgia"/>
                <w:color w:val="000000" w:themeColor="text1"/>
              </w:rPr>
            </w:pPr>
            <w:r w:rsidRPr="009134FD">
              <w:rPr>
                <w:rStyle w:val="af4"/>
                <w:rFonts w:ascii="Georgia" w:hAnsi="Georgia"/>
                <w:color w:val="000000" w:themeColor="text1"/>
              </w:rPr>
              <w:t>11.</w:t>
            </w:r>
            <w:r w:rsidRPr="009134FD">
              <w:rPr>
                <w:rFonts w:ascii="Georgia" w:hAnsi="Georgia"/>
                <w:color w:val="000000" w:themeColor="text1"/>
              </w:rPr>
              <w:t xml:space="preserve">Снять флакон вместе с иглой с </w:t>
            </w:r>
            <w:proofErr w:type="spellStart"/>
            <w:r w:rsidRPr="009134FD">
              <w:rPr>
                <w:rFonts w:ascii="Georgia" w:hAnsi="Georgia"/>
                <w:color w:val="000000" w:themeColor="text1"/>
              </w:rPr>
              <w:t>подигольного</w:t>
            </w:r>
            <w:proofErr w:type="spellEnd"/>
            <w:r w:rsidRPr="009134FD">
              <w:rPr>
                <w:rFonts w:ascii="Georgia" w:hAnsi="Georgia"/>
                <w:color w:val="000000" w:themeColor="text1"/>
              </w:rPr>
              <w:t xml:space="preserve"> конуса, надеть и закрепить на шприце иглу для инъекции не снимая с нее колпачок</w:t>
            </w:r>
            <w:proofErr w:type="gramStart"/>
            <w:r w:rsidRPr="009134FD">
              <w:rPr>
                <w:rFonts w:ascii="Georgia" w:hAnsi="Georgia"/>
                <w:color w:val="000000" w:themeColor="text1"/>
              </w:rPr>
              <w:t xml:space="preserve"> .</w:t>
            </w:r>
            <w:proofErr w:type="gramEnd"/>
          </w:p>
          <w:p w:rsidR="009134FD" w:rsidRPr="009134FD" w:rsidRDefault="009134FD" w:rsidP="009134FD">
            <w:pPr>
              <w:pStyle w:val="af2"/>
              <w:rPr>
                <w:rFonts w:ascii="Georgia" w:hAnsi="Georgia"/>
                <w:color w:val="000000" w:themeColor="text1"/>
              </w:rPr>
            </w:pPr>
            <w:r w:rsidRPr="009134FD">
              <w:rPr>
                <w:rStyle w:val="af4"/>
                <w:rFonts w:ascii="Georgia" w:hAnsi="Georgia"/>
                <w:color w:val="000000" w:themeColor="text1"/>
              </w:rPr>
              <w:t>12.</w:t>
            </w:r>
            <w:r w:rsidRPr="009134FD">
              <w:rPr>
                <w:rFonts w:ascii="Georgia" w:hAnsi="Georgia"/>
                <w:color w:val="000000" w:themeColor="text1"/>
              </w:rPr>
              <w:t>Подняв шприц иглой вверх, вы</w:t>
            </w:r>
            <w:r w:rsidRPr="009134FD">
              <w:rPr>
                <w:rFonts w:ascii="Georgia" w:hAnsi="Georgia"/>
                <w:color w:val="000000" w:themeColor="text1"/>
              </w:rPr>
              <w:softHyphen/>
              <w:t>пустить 1-2 капли раствора в колпачок иглы и положить шприц внутрь стерильного столика.</w:t>
            </w:r>
          </w:p>
          <w:p w:rsidR="009134FD" w:rsidRPr="009134FD" w:rsidRDefault="009134FD" w:rsidP="009134FD">
            <w:pPr>
              <w:pStyle w:val="af2"/>
              <w:rPr>
                <w:rFonts w:ascii="Georgia" w:hAnsi="Georgia"/>
                <w:color w:val="000000" w:themeColor="text1"/>
              </w:rPr>
            </w:pPr>
            <w:r w:rsidRPr="009134FD">
              <w:rPr>
                <w:rStyle w:val="af4"/>
                <w:rFonts w:ascii="Georgia" w:hAnsi="Georgia"/>
                <w:color w:val="000000" w:themeColor="text1"/>
              </w:rPr>
              <w:t>13.</w:t>
            </w:r>
            <w:r w:rsidRPr="009134FD">
              <w:rPr>
                <w:rFonts w:ascii="Georgia" w:hAnsi="Georgia"/>
                <w:color w:val="000000" w:themeColor="text1"/>
              </w:rPr>
              <w:t xml:space="preserve">Обработать </w:t>
            </w:r>
            <w:proofErr w:type="spellStart"/>
            <w:r w:rsidRPr="009134FD">
              <w:rPr>
                <w:rFonts w:ascii="Georgia" w:hAnsi="Georgia"/>
                <w:color w:val="000000" w:themeColor="text1"/>
              </w:rPr>
              <w:t>верхне-наружный</w:t>
            </w:r>
            <w:proofErr w:type="spellEnd"/>
            <w:r w:rsidRPr="009134FD">
              <w:rPr>
                <w:rFonts w:ascii="Georgia" w:hAnsi="Georgia"/>
                <w:color w:val="000000" w:themeColor="text1"/>
              </w:rPr>
              <w:t xml:space="preserve"> квад</w:t>
            </w:r>
            <w:r w:rsidRPr="009134FD">
              <w:rPr>
                <w:rFonts w:ascii="Georgia" w:hAnsi="Georgia"/>
                <w:color w:val="000000" w:themeColor="text1"/>
              </w:rPr>
              <w:softHyphen/>
              <w:t>рат ягодицы 70% этиловым спиртом и держа шпиц под углом 90</w:t>
            </w:r>
            <w:r w:rsidRPr="009134FD">
              <w:rPr>
                <w:rFonts w:ascii="Georgia" w:hAnsi="Georgia"/>
                <w:color w:val="000000" w:themeColor="text1"/>
                <w:sz w:val="18"/>
                <w:szCs w:val="18"/>
                <w:vertAlign w:val="superscript"/>
              </w:rPr>
              <w:t>0</w:t>
            </w:r>
            <w:r w:rsidRPr="009134FD">
              <w:rPr>
                <w:rFonts w:ascii="Georgia" w:hAnsi="Georgia"/>
                <w:color w:val="000000" w:themeColor="text1"/>
              </w:rPr>
              <w:t> в/</w:t>
            </w:r>
            <w:proofErr w:type="gramStart"/>
            <w:r w:rsidRPr="009134FD">
              <w:rPr>
                <w:rFonts w:ascii="Georgia" w:hAnsi="Georgia"/>
                <w:color w:val="000000" w:themeColor="text1"/>
              </w:rPr>
              <w:t>м</w:t>
            </w:r>
            <w:proofErr w:type="gramEnd"/>
            <w:r w:rsidRPr="009134FD">
              <w:rPr>
                <w:rFonts w:ascii="Georgia" w:hAnsi="Georgia"/>
                <w:color w:val="000000" w:themeColor="text1"/>
              </w:rPr>
              <w:t xml:space="preserve"> ввести антибиотик.</w:t>
            </w:r>
          </w:p>
          <w:p w:rsidR="009134FD" w:rsidRPr="009134FD" w:rsidRDefault="009134FD" w:rsidP="009134FD">
            <w:pPr>
              <w:pStyle w:val="af2"/>
              <w:rPr>
                <w:rFonts w:ascii="Georgia" w:hAnsi="Georgia"/>
                <w:color w:val="000000" w:themeColor="text1"/>
              </w:rPr>
            </w:pPr>
            <w:r w:rsidRPr="009134FD">
              <w:rPr>
                <w:rStyle w:val="af4"/>
                <w:rFonts w:ascii="Georgia" w:hAnsi="Georgia"/>
                <w:color w:val="000000" w:themeColor="text1"/>
              </w:rPr>
              <w:t>14.</w:t>
            </w:r>
            <w:r w:rsidRPr="009134FD">
              <w:rPr>
                <w:rFonts w:ascii="Georgia" w:hAnsi="Georgia"/>
                <w:color w:val="000000" w:themeColor="text1"/>
              </w:rPr>
              <w:t>Извлечь иглу, обработать место инъекции шариком (оставленным в руке) и сбросить шарик и шприц в контейнер для утилизации.</w:t>
            </w:r>
          </w:p>
          <w:p w:rsidR="009134FD" w:rsidRPr="009134FD" w:rsidRDefault="009134FD" w:rsidP="009134FD">
            <w:pPr>
              <w:pStyle w:val="af2"/>
              <w:rPr>
                <w:rFonts w:ascii="Georgia" w:hAnsi="Georgia"/>
                <w:color w:val="000000" w:themeColor="text1"/>
              </w:rPr>
            </w:pPr>
            <w:r w:rsidRPr="009134FD">
              <w:rPr>
                <w:rStyle w:val="af4"/>
                <w:rFonts w:ascii="Georgia" w:hAnsi="Georgia"/>
                <w:color w:val="000000" w:themeColor="text1"/>
              </w:rPr>
              <w:t>15.</w:t>
            </w:r>
            <w:r w:rsidRPr="009134FD">
              <w:rPr>
                <w:rFonts w:ascii="Georgia" w:hAnsi="Georgia"/>
                <w:color w:val="000000" w:themeColor="text1"/>
              </w:rPr>
              <w:t>Снять перчатки, сбросить их в контейнер, вымыть и осушить руки</w:t>
            </w:r>
          </w:p>
          <w:p w:rsidR="000B460E" w:rsidRDefault="009134FD" w:rsidP="009134FD">
            <w:pPr>
              <w:jc w:val="both"/>
              <w:rPr>
                <w:rFonts w:ascii="Arial" w:hAnsi="Arial" w:cs="Arial"/>
                <w:b/>
                <w:color w:val="000000"/>
                <w:shd w:val="clear" w:color="auto" w:fill="FFFFFF"/>
              </w:rPr>
            </w:pPr>
            <w:r>
              <w:rPr>
                <w:color w:val="000000" w:themeColor="text1"/>
                <w:sz w:val="28"/>
              </w:rPr>
              <w:t xml:space="preserve">Вопрос: </w:t>
            </w:r>
            <w:r w:rsidRPr="009134FD">
              <w:rPr>
                <w:b/>
                <w:color w:val="000000"/>
                <w:sz w:val="24"/>
                <w:shd w:val="clear" w:color="auto" w:fill="FFFFFF"/>
              </w:rPr>
              <w:t>Профессиональная деятельность медсестры в профилактике хр. гастритов</w:t>
            </w:r>
            <w:r w:rsidRPr="009134FD">
              <w:rPr>
                <w:rFonts w:ascii="Arial" w:hAnsi="Arial" w:cs="Arial"/>
                <w:b/>
                <w:color w:val="000000"/>
                <w:shd w:val="clear" w:color="auto" w:fill="FFFFFF"/>
              </w:rPr>
              <w:t>.</w:t>
            </w:r>
          </w:p>
          <w:p w:rsidR="009134FD" w:rsidRDefault="009134FD" w:rsidP="009134FD">
            <w:pPr>
              <w:jc w:val="both"/>
              <w:rPr>
                <w:rFonts w:ascii="Roboto-Regular" w:hAnsi="Roboto-Regular"/>
                <w:color w:val="000000"/>
                <w:sz w:val="23"/>
                <w:szCs w:val="23"/>
                <w:shd w:val="clear" w:color="auto" w:fill="FFFFFF"/>
              </w:rPr>
            </w:pPr>
            <w:r>
              <w:rPr>
                <w:rFonts w:ascii="Roboto-Regular" w:hAnsi="Roboto-Regular"/>
                <w:color w:val="000000"/>
                <w:sz w:val="23"/>
                <w:szCs w:val="23"/>
                <w:shd w:val="clear" w:color="auto" w:fill="FFFFFF"/>
              </w:rPr>
              <w:t>Непосредственно перед сестринскими вмешательствами необходимо расспросить пациента или его родственников, провести объективное исследование - это позволит мне оценить физическое и психическое состояние пациента, а так же выявить его проблемы и заподозрить заболевания желудка, в том числе хронический гастрит, сформировать план ухода. При опросе пациента (или его родственников) необходимо задать вопросы о перенесённых ранее заболеваниях для выявления таких проблем пациента, как:</w:t>
            </w:r>
          </w:p>
          <w:p w:rsidR="009134FD" w:rsidRDefault="009134FD" w:rsidP="009134FD">
            <w:pPr>
              <w:pStyle w:val="af2"/>
              <w:numPr>
                <w:ilvl w:val="0"/>
                <w:numId w:val="18"/>
              </w:numPr>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чувство тяжести и переполнения в желудке после еды;</w:t>
            </w:r>
          </w:p>
          <w:p w:rsidR="009134FD" w:rsidRPr="009134FD" w:rsidRDefault="009134FD" w:rsidP="009134FD">
            <w:pPr>
              <w:pStyle w:val="af2"/>
              <w:numPr>
                <w:ilvl w:val="0"/>
                <w:numId w:val="18"/>
              </w:numPr>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shd w:val="clear" w:color="auto" w:fill="FFFFFF"/>
              </w:rPr>
              <w:t>отрыжка воздухом, вкусом пищи или чем-то тухлым, изжога;</w:t>
            </w:r>
          </w:p>
          <w:p w:rsidR="009134FD" w:rsidRPr="009134FD" w:rsidRDefault="009134FD" w:rsidP="009134FD">
            <w:pPr>
              <w:pStyle w:val="af2"/>
              <w:numPr>
                <w:ilvl w:val="0"/>
                <w:numId w:val="18"/>
              </w:numPr>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shd w:val="clear" w:color="auto" w:fill="FFFFFF"/>
              </w:rPr>
              <w:t>неприятный “металлический” вкус во рту, слюнотечение;</w:t>
            </w:r>
          </w:p>
          <w:p w:rsidR="009134FD" w:rsidRPr="009134FD" w:rsidRDefault="009134FD" w:rsidP="009134FD">
            <w:pPr>
              <w:pStyle w:val="af2"/>
              <w:numPr>
                <w:ilvl w:val="0"/>
                <w:numId w:val="18"/>
              </w:numPr>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shd w:val="clear" w:color="auto" w:fill="FFFFFF"/>
              </w:rPr>
              <w:t>плохой аппетит, тошнота;</w:t>
            </w:r>
          </w:p>
          <w:p w:rsidR="009134FD" w:rsidRPr="009134FD" w:rsidRDefault="009134FD" w:rsidP="009134FD">
            <w:pPr>
              <w:pStyle w:val="af2"/>
              <w:numPr>
                <w:ilvl w:val="0"/>
                <w:numId w:val="18"/>
              </w:numPr>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shd w:val="clear" w:color="auto" w:fill="FFFFFF"/>
              </w:rPr>
              <w:t>урчание и вздутие живота, метеоризм;</w:t>
            </w:r>
          </w:p>
          <w:p w:rsidR="009134FD" w:rsidRDefault="009134FD" w:rsidP="009134FD">
            <w:pPr>
              <w:pStyle w:val="af2"/>
              <w:numPr>
                <w:ilvl w:val="0"/>
                <w:numId w:val="18"/>
              </w:numPr>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shd w:val="clear" w:color="auto" w:fill="FFFFFF"/>
              </w:rPr>
              <w:t>нарушение стула (наклонность к запору или склонность к послаблению стула).</w:t>
            </w:r>
          </w:p>
          <w:p w:rsidR="009134FD" w:rsidRPr="009134FD" w:rsidRDefault="009134FD" w:rsidP="009134FD">
            <w:pPr>
              <w:jc w:val="both"/>
              <w:rPr>
                <w:color w:val="000000" w:themeColor="text1"/>
                <w:sz w:val="28"/>
              </w:rPr>
            </w:pPr>
            <w:proofErr w:type="gramStart"/>
            <w:r>
              <w:rPr>
                <w:rFonts w:ascii="Roboto-Regular" w:hAnsi="Roboto-Regular"/>
                <w:color w:val="000000"/>
                <w:sz w:val="23"/>
                <w:szCs w:val="23"/>
                <w:shd w:val="clear" w:color="auto" w:fill="FFFFFF"/>
              </w:rPr>
              <w:t>Немалое значение в решении этих проблем имеет качество сестринского ухода, однако главную роль играет не медикаментозная и медикаментозная терапии, которые назначены врачом.</w:t>
            </w:r>
            <w:proofErr w:type="gramEnd"/>
          </w:p>
        </w:tc>
        <w:tc>
          <w:tcPr>
            <w:tcW w:w="709" w:type="dxa"/>
          </w:tcPr>
          <w:p w:rsidR="000B460E" w:rsidRPr="009134FD" w:rsidRDefault="000B460E" w:rsidP="000B460E">
            <w:pPr>
              <w:rPr>
                <w:color w:val="000000" w:themeColor="text1"/>
                <w:sz w:val="28"/>
              </w:rPr>
            </w:pPr>
          </w:p>
        </w:tc>
        <w:tc>
          <w:tcPr>
            <w:tcW w:w="708" w:type="dxa"/>
          </w:tcPr>
          <w:p w:rsidR="000B460E" w:rsidRPr="009134FD" w:rsidRDefault="000B460E" w:rsidP="000B460E">
            <w:pPr>
              <w:rPr>
                <w:color w:val="000000" w:themeColor="text1"/>
                <w:sz w:val="28"/>
              </w:rPr>
            </w:pPr>
          </w:p>
        </w:tc>
      </w:tr>
    </w:tbl>
    <w:p w:rsidR="000B460E" w:rsidRDefault="000B460E" w:rsidP="00B56D5C">
      <w:pPr>
        <w:rPr>
          <w:b/>
          <w:i/>
        </w:rPr>
      </w:pPr>
    </w:p>
    <w:p w:rsidR="00531EC7" w:rsidRDefault="00531EC7" w:rsidP="00B56D5C">
      <w:pPr>
        <w:rPr>
          <w:b/>
          <w:i/>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95"/>
        <w:gridCol w:w="709"/>
        <w:gridCol w:w="708"/>
      </w:tblGrid>
      <w:tr w:rsidR="000B460E" w:rsidRPr="006F2272" w:rsidTr="009134FD">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0B460E" w:rsidRPr="006F2272" w:rsidRDefault="000B460E" w:rsidP="000B460E">
            <w:pPr>
              <w:ind w:left="113" w:right="113"/>
              <w:rPr>
                <w:sz w:val="28"/>
              </w:rPr>
            </w:pPr>
            <w:r w:rsidRPr="006F2272">
              <w:rPr>
                <w:sz w:val="28"/>
              </w:rPr>
              <w:lastRenderedPageBreak/>
              <w:t>Дата</w:t>
            </w:r>
          </w:p>
        </w:tc>
        <w:tc>
          <w:tcPr>
            <w:tcW w:w="8495"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jc w:val="center"/>
              <w:rPr>
                <w:sz w:val="28"/>
              </w:rPr>
            </w:pPr>
          </w:p>
          <w:p w:rsidR="000B460E" w:rsidRPr="006F2272" w:rsidRDefault="000B460E" w:rsidP="000B460E">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B460E" w:rsidRPr="006F2272" w:rsidRDefault="000B460E" w:rsidP="000B460E">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B460E" w:rsidRPr="006F2272" w:rsidRDefault="000B460E" w:rsidP="000B460E">
            <w:pPr>
              <w:ind w:left="113" w:right="113"/>
              <w:rPr>
                <w:sz w:val="28"/>
              </w:rPr>
            </w:pPr>
            <w:r w:rsidRPr="006F2272">
              <w:rPr>
                <w:sz w:val="28"/>
              </w:rPr>
              <w:t>Подпись</w:t>
            </w:r>
          </w:p>
        </w:tc>
      </w:tr>
      <w:tr w:rsidR="000B460E" w:rsidRPr="006F2272" w:rsidTr="009134FD">
        <w:trPr>
          <w:trHeight w:val="10837"/>
        </w:trPr>
        <w:tc>
          <w:tcPr>
            <w:tcW w:w="720"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rPr>
                <w:sz w:val="28"/>
              </w:rPr>
            </w:pPr>
          </w:p>
        </w:tc>
        <w:tc>
          <w:tcPr>
            <w:tcW w:w="8495" w:type="dxa"/>
            <w:tcBorders>
              <w:top w:val="single" w:sz="4" w:space="0" w:color="auto"/>
              <w:left w:val="single" w:sz="4" w:space="0" w:color="auto"/>
              <w:bottom w:val="single" w:sz="4" w:space="0" w:color="auto"/>
              <w:right w:val="single" w:sz="4" w:space="0" w:color="auto"/>
            </w:tcBorders>
          </w:tcPr>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Медицинская сестра информирует пациента и членов его семьи о сути заболевания, принципах лечения и профилактики, разъясняет ход определённых инструментальных и лабораторных исследованиях и подготовку к ним.</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Сестринский уход за больным включает в себя:</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 xml:space="preserve">1. </w:t>
            </w:r>
            <w:proofErr w:type="gramStart"/>
            <w:r w:rsidRPr="009134FD">
              <w:rPr>
                <w:color w:val="000000" w:themeColor="text1"/>
                <w:szCs w:val="23"/>
              </w:rPr>
              <w:t>контроль за</w:t>
            </w:r>
            <w:proofErr w:type="gramEnd"/>
            <w:r w:rsidRPr="009134FD">
              <w:rPr>
                <w:color w:val="000000" w:themeColor="text1"/>
                <w:szCs w:val="23"/>
              </w:rPr>
              <w:t xml:space="preserve"> соблюдением постельного или полупостельного режима в острый период заболевания с постепенным его расширением;</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2. обеспечение достаточного отдыха и сна; ограничение физической активности; эти меры способствуют снижению АД, выраженности общей слабости, утомляемости;</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3. наблюдение за клиническими проявлениями заболевания</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4. выявление признаков осложнений - язвы, кровотечения, информирование об этом врача;</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 xml:space="preserve">5. </w:t>
            </w:r>
            <w:proofErr w:type="gramStart"/>
            <w:r w:rsidRPr="009134FD">
              <w:rPr>
                <w:color w:val="000000" w:themeColor="text1"/>
                <w:szCs w:val="23"/>
              </w:rPr>
              <w:t>контроль за</w:t>
            </w:r>
            <w:proofErr w:type="gramEnd"/>
            <w:r w:rsidRPr="009134FD">
              <w:rPr>
                <w:color w:val="000000" w:themeColor="text1"/>
                <w:szCs w:val="23"/>
              </w:rPr>
              <w:t xml:space="preserve"> соблюдением диеты и лечения, назначенных врачом, а также выявление побочных эффектов лекарственных препаратов;</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 xml:space="preserve">6. обучение пациента или его родственников навыкам </w:t>
            </w:r>
            <w:proofErr w:type="gramStart"/>
            <w:r w:rsidRPr="009134FD">
              <w:rPr>
                <w:color w:val="000000" w:themeColor="text1"/>
                <w:szCs w:val="23"/>
              </w:rPr>
              <w:t>контроля за</w:t>
            </w:r>
            <w:proofErr w:type="gramEnd"/>
            <w:r w:rsidRPr="009134FD">
              <w:rPr>
                <w:color w:val="000000" w:themeColor="text1"/>
                <w:szCs w:val="23"/>
              </w:rPr>
              <w:t xml:space="preserve"> общим состоянием больного, включая определение пульса, АД, режима питания;</w:t>
            </w:r>
          </w:p>
          <w:p w:rsidR="009134FD" w:rsidRPr="009134FD" w:rsidRDefault="009134FD" w:rsidP="009134FD">
            <w:pPr>
              <w:pStyle w:val="af2"/>
              <w:shd w:val="clear" w:color="auto" w:fill="FFFFFF"/>
              <w:spacing w:before="0" w:beforeAutospacing="0" w:after="285" w:afterAutospacing="0"/>
              <w:jc w:val="both"/>
              <w:rPr>
                <w:color w:val="000000" w:themeColor="text1"/>
                <w:szCs w:val="23"/>
              </w:rPr>
            </w:pPr>
            <w:r w:rsidRPr="009134FD">
              <w:rPr>
                <w:color w:val="000000" w:themeColor="text1"/>
                <w:szCs w:val="23"/>
              </w:rPr>
              <w:t>7. информирование о способах профилактики обострения Х.Г.;</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9134FD" w:rsidRPr="006F2272" w:rsidTr="00EB31E4">
              <w:trPr>
                <w:trHeight w:val="468"/>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r w:rsidRPr="006F2272">
                    <w:t>Количество</w:t>
                  </w:r>
                </w:p>
              </w:tc>
            </w:tr>
            <w:tr w:rsidR="009134FD" w:rsidRPr="006F2272" w:rsidTr="00EB31E4">
              <w:trPr>
                <w:trHeight w:val="256"/>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r>
                    <w:rPr>
                      <w:sz w:val="28"/>
                    </w:rPr>
                    <w:t>Мытье рук, надевание перчаток</w:t>
                  </w:r>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r>
                    <w:rPr>
                      <w:sz w:val="28"/>
                    </w:rPr>
                    <w:t>15</w:t>
                  </w:r>
                </w:p>
              </w:tc>
            </w:tr>
            <w:tr w:rsidR="009134FD" w:rsidRPr="006F2272" w:rsidTr="00EB31E4">
              <w:trPr>
                <w:trHeight w:val="204"/>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r>
                    <w:rPr>
                      <w:sz w:val="28"/>
                    </w:rPr>
                    <w:t xml:space="preserve">Разведение антибиотиков </w:t>
                  </w:r>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r>
                    <w:rPr>
                      <w:sz w:val="28"/>
                    </w:rPr>
                    <w:t>2</w:t>
                  </w:r>
                </w:p>
              </w:tc>
            </w:tr>
            <w:tr w:rsidR="009134FD" w:rsidRPr="006F2272" w:rsidTr="00EB31E4">
              <w:trPr>
                <w:trHeight w:val="293"/>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r>
                    <w:rPr>
                      <w:sz w:val="28"/>
                    </w:rPr>
                    <w:t xml:space="preserve">Проведение </w:t>
                  </w:r>
                  <w:proofErr w:type="spellStart"/>
                  <w:r>
                    <w:rPr>
                      <w:sz w:val="28"/>
                    </w:rPr>
                    <w:t>игаляции</w:t>
                  </w:r>
                  <w:proofErr w:type="spellEnd"/>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r>
                    <w:rPr>
                      <w:sz w:val="28"/>
                    </w:rPr>
                    <w:t>1</w:t>
                  </w:r>
                </w:p>
              </w:tc>
            </w:tr>
            <w:tr w:rsidR="009134FD" w:rsidRPr="006F2272" w:rsidTr="00EB31E4">
              <w:trPr>
                <w:trHeight w:val="242"/>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r>
            <w:tr w:rsidR="009134FD" w:rsidRPr="006F2272" w:rsidTr="00EB31E4">
              <w:trPr>
                <w:trHeight w:val="242"/>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r>
            <w:tr w:rsidR="009134FD" w:rsidRPr="006F2272" w:rsidTr="00EB31E4">
              <w:trPr>
                <w:trHeight w:val="242"/>
              </w:trPr>
              <w:tc>
                <w:tcPr>
                  <w:tcW w:w="127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9134FD" w:rsidRPr="006F2272" w:rsidRDefault="009134FD" w:rsidP="00EB31E4">
                  <w:pPr>
                    <w:rPr>
                      <w:sz w:val="28"/>
                    </w:rPr>
                  </w:pPr>
                </w:p>
              </w:tc>
            </w:tr>
          </w:tbl>
          <w:p w:rsidR="000B460E" w:rsidRPr="006F2272" w:rsidRDefault="000B460E" w:rsidP="000B460E">
            <w:pPr>
              <w:rPr>
                <w:sz w:val="28"/>
              </w:rPr>
            </w:pPr>
          </w:p>
          <w:p w:rsidR="000B460E" w:rsidRPr="006F2272" w:rsidRDefault="000B460E" w:rsidP="000B460E">
            <w:pPr>
              <w:rPr>
                <w:sz w:val="28"/>
              </w:rPr>
            </w:pPr>
          </w:p>
        </w:tc>
        <w:tc>
          <w:tcPr>
            <w:tcW w:w="709"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rPr>
                <w:sz w:val="28"/>
              </w:rPr>
            </w:pPr>
          </w:p>
        </w:tc>
        <w:tc>
          <w:tcPr>
            <w:tcW w:w="708"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rPr>
                <w:sz w:val="28"/>
              </w:rPr>
            </w:pPr>
          </w:p>
        </w:tc>
      </w:tr>
    </w:tbl>
    <w:p w:rsidR="00531EC7" w:rsidRDefault="00531EC7" w:rsidP="00B56D5C">
      <w:pPr>
        <w:rPr>
          <w:b/>
          <w:i/>
        </w:rPr>
      </w:pPr>
    </w:p>
    <w:p w:rsidR="00531EC7" w:rsidRPr="006F2272" w:rsidRDefault="00531EC7" w:rsidP="00B56D5C">
      <w:pPr>
        <w:rPr>
          <w:b/>
          <w:i/>
        </w:rPr>
      </w:pPr>
    </w:p>
    <w:p w:rsidR="00B56D5C" w:rsidRPr="006F2272" w:rsidRDefault="00B56D5C" w:rsidP="00B56D5C">
      <w:pPr>
        <w:rPr>
          <w:b/>
          <w:i/>
        </w:rPr>
      </w:pPr>
    </w:p>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p w:rsidR="001213F7" w:rsidRDefault="001213F7"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95"/>
        <w:gridCol w:w="709"/>
        <w:gridCol w:w="708"/>
      </w:tblGrid>
      <w:tr w:rsidR="000B460E" w:rsidRPr="006F2272" w:rsidTr="009134FD">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0B460E" w:rsidRPr="006F2272" w:rsidRDefault="000B460E" w:rsidP="000B460E">
            <w:pPr>
              <w:ind w:left="113" w:right="113"/>
              <w:rPr>
                <w:sz w:val="28"/>
              </w:rPr>
            </w:pPr>
            <w:r w:rsidRPr="006F2272">
              <w:rPr>
                <w:sz w:val="28"/>
              </w:rPr>
              <w:lastRenderedPageBreak/>
              <w:t>Дата</w:t>
            </w:r>
          </w:p>
        </w:tc>
        <w:tc>
          <w:tcPr>
            <w:tcW w:w="8495"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jc w:val="center"/>
              <w:rPr>
                <w:sz w:val="28"/>
              </w:rPr>
            </w:pPr>
          </w:p>
          <w:p w:rsidR="000B460E" w:rsidRPr="006F2272" w:rsidRDefault="000B460E" w:rsidP="000B460E">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B460E" w:rsidRPr="006F2272" w:rsidRDefault="000B460E" w:rsidP="000B460E">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B460E" w:rsidRPr="006F2272" w:rsidRDefault="000B460E" w:rsidP="000B460E">
            <w:pPr>
              <w:ind w:left="113" w:right="113"/>
              <w:rPr>
                <w:sz w:val="28"/>
              </w:rPr>
            </w:pPr>
            <w:r w:rsidRPr="006F2272">
              <w:rPr>
                <w:sz w:val="28"/>
              </w:rPr>
              <w:t>Подпись</w:t>
            </w:r>
          </w:p>
        </w:tc>
      </w:tr>
      <w:tr w:rsidR="000B460E" w:rsidRPr="006F2272" w:rsidTr="009134FD">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B460E" w:rsidRPr="006F2272" w:rsidRDefault="009134FD" w:rsidP="009134FD">
            <w:pPr>
              <w:ind w:left="113" w:right="113"/>
              <w:jc w:val="center"/>
              <w:rPr>
                <w:sz w:val="28"/>
              </w:rPr>
            </w:pPr>
            <w:r>
              <w:rPr>
                <w:sz w:val="28"/>
              </w:rPr>
              <w:t>20.05.2020</w:t>
            </w:r>
          </w:p>
        </w:tc>
        <w:tc>
          <w:tcPr>
            <w:tcW w:w="8495" w:type="dxa"/>
            <w:tcBorders>
              <w:top w:val="single" w:sz="4" w:space="0" w:color="auto"/>
              <w:left w:val="single" w:sz="4" w:space="0" w:color="auto"/>
              <w:bottom w:val="single" w:sz="4" w:space="0" w:color="auto"/>
              <w:right w:val="single" w:sz="4" w:space="0" w:color="auto"/>
            </w:tcBorders>
          </w:tcPr>
          <w:p w:rsidR="000B460E" w:rsidRDefault="009134FD" w:rsidP="000B460E">
            <w:pPr>
              <w:jc w:val="center"/>
              <w:rPr>
                <w:b/>
                <w:sz w:val="28"/>
                <w:u w:val="single"/>
              </w:rPr>
            </w:pPr>
            <w:r w:rsidRPr="009134FD">
              <w:rPr>
                <w:b/>
                <w:sz w:val="28"/>
                <w:u w:val="single"/>
              </w:rPr>
              <w:t>Манипуляции:</w:t>
            </w:r>
          </w:p>
          <w:p w:rsidR="009134FD" w:rsidRPr="009134FD" w:rsidRDefault="009134FD" w:rsidP="000B460E">
            <w:pPr>
              <w:jc w:val="center"/>
              <w:rPr>
                <w:b/>
                <w:sz w:val="28"/>
                <w:u w:val="single"/>
              </w:rPr>
            </w:pPr>
          </w:p>
          <w:p w:rsidR="000B460E" w:rsidRPr="009134FD" w:rsidRDefault="009134FD" w:rsidP="000B460E">
            <w:pPr>
              <w:jc w:val="center"/>
              <w:rPr>
                <w:color w:val="000000" w:themeColor="text1"/>
                <w:sz w:val="22"/>
                <w:u w:val="single"/>
              </w:rPr>
            </w:pPr>
            <w:r w:rsidRPr="009134FD">
              <w:rPr>
                <w:b/>
                <w:bCs/>
                <w:color w:val="000000" w:themeColor="text1"/>
                <w:sz w:val="28"/>
                <w:szCs w:val="36"/>
                <w:u w:val="single"/>
              </w:rPr>
              <w:t>Алгоритм внутривенного введения лекарственных средств </w:t>
            </w:r>
          </w:p>
          <w:p w:rsidR="000B460E" w:rsidRPr="009134FD" w:rsidRDefault="000B460E" w:rsidP="000B460E">
            <w:pPr>
              <w:rPr>
                <w:color w:val="000000" w:themeColor="text1"/>
                <w:sz w:val="22"/>
                <w:u w:val="single"/>
              </w:rPr>
            </w:pPr>
          </w:p>
          <w:p w:rsidR="009134FD" w:rsidRDefault="009134FD" w:rsidP="009134FD">
            <w:pPr>
              <w:pStyle w:val="2"/>
              <w:jc w:val="left"/>
              <w:rPr>
                <w:rStyle w:val="af4"/>
                <w:bCs w:val="0"/>
                <w:iCs/>
                <w:color w:val="000000" w:themeColor="text1"/>
                <w:sz w:val="28"/>
              </w:rPr>
            </w:pPr>
            <w:r w:rsidRPr="009134FD">
              <w:rPr>
                <w:rStyle w:val="af4"/>
                <w:bCs w:val="0"/>
                <w:iCs/>
                <w:color w:val="000000" w:themeColor="text1"/>
                <w:sz w:val="28"/>
              </w:rPr>
              <w:t>Подготовка к процедуре</w:t>
            </w:r>
            <w:r>
              <w:rPr>
                <w:rStyle w:val="af4"/>
                <w:bCs w:val="0"/>
                <w:iCs/>
                <w:color w:val="000000" w:themeColor="text1"/>
                <w:sz w:val="28"/>
              </w:rPr>
              <w:t>:</w:t>
            </w:r>
          </w:p>
          <w:p w:rsidR="009134FD" w:rsidRPr="009134FD" w:rsidRDefault="009134FD" w:rsidP="009134FD"/>
          <w:p w:rsidR="000B460E" w:rsidRPr="009134FD" w:rsidRDefault="009134FD" w:rsidP="009134FD">
            <w:pPr>
              <w:jc w:val="both"/>
              <w:rPr>
                <w:color w:val="000000" w:themeColor="text1"/>
                <w:sz w:val="24"/>
                <w:szCs w:val="24"/>
              </w:rPr>
            </w:pPr>
            <w:r w:rsidRPr="009134FD">
              <w:rPr>
                <w:color w:val="000000" w:themeColor="text1"/>
                <w:sz w:val="24"/>
                <w:szCs w:val="24"/>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w:t>
            </w:r>
          </w:p>
          <w:p w:rsidR="009134FD" w:rsidRPr="009134FD" w:rsidRDefault="009134FD" w:rsidP="009134FD">
            <w:pPr>
              <w:jc w:val="both"/>
              <w:rPr>
                <w:color w:val="000000" w:themeColor="text1"/>
                <w:sz w:val="24"/>
                <w:szCs w:val="24"/>
              </w:rPr>
            </w:pPr>
            <w:r w:rsidRPr="009134FD">
              <w:rPr>
                <w:color w:val="000000" w:themeColor="text1"/>
                <w:sz w:val="24"/>
                <w:szCs w:val="24"/>
              </w:rPr>
              <w:t>1. Предложить или помочь пациенту занять удобное положение: сидя или лежа. Выбор положения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w:t>
            </w:r>
          </w:p>
          <w:p w:rsidR="009134FD" w:rsidRPr="009134FD" w:rsidRDefault="009134FD" w:rsidP="009134FD">
            <w:pPr>
              <w:jc w:val="both"/>
              <w:rPr>
                <w:color w:val="000000" w:themeColor="text1"/>
                <w:sz w:val="24"/>
                <w:szCs w:val="24"/>
              </w:rPr>
            </w:pPr>
            <w:r w:rsidRPr="009134FD">
              <w:rPr>
                <w:color w:val="000000" w:themeColor="text1"/>
                <w:sz w:val="24"/>
                <w:szCs w:val="24"/>
              </w:rPr>
              <w:t>2. Обработать руки гигиеническим способом, осушить.</w:t>
            </w:r>
          </w:p>
          <w:p w:rsidR="009134FD" w:rsidRPr="009134FD" w:rsidRDefault="009134FD" w:rsidP="009134FD">
            <w:pPr>
              <w:jc w:val="both"/>
              <w:rPr>
                <w:color w:val="000000" w:themeColor="text1"/>
                <w:sz w:val="24"/>
                <w:szCs w:val="24"/>
              </w:rPr>
            </w:pPr>
            <w:r w:rsidRPr="009134FD">
              <w:rPr>
                <w:color w:val="000000" w:themeColor="text1"/>
                <w:sz w:val="24"/>
                <w:szCs w:val="24"/>
              </w:rPr>
              <w:t>3. Подготовить шприц.</w:t>
            </w:r>
          </w:p>
          <w:p w:rsidR="009134FD" w:rsidRPr="009134FD" w:rsidRDefault="009134FD" w:rsidP="009134FD">
            <w:pPr>
              <w:jc w:val="both"/>
              <w:rPr>
                <w:color w:val="000000" w:themeColor="text1"/>
                <w:sz w:val="24"/>
                <w:szCs w:val="24"/>
              </w:rPr>
            </w:pPr>
            <w:r w:rsidRPr="009134FD">
              <w:rPr>
                <w:color w:val="000000" w:themeColor="text1"/>
                <w:sz w:val="24"/>
                <w:szCs w:val="24"/>
              </w:rPr>
              <w:t>Проверить срок годности, герметичность упаковки.</w:t>
            </w:r>
          </w:p>
          <w:p w:rsidR="009134FD" w:rsidRPr="009134FD" w:rsidRDefault="009134FD" w:rsidP="009134FD">
            <w:pPr>
              <w:jc w:val="both"/>
              <w:rPr>
                <w:color w:val="000000" w:themeColor="text1"/>
                <w:sz w:val="24"/>
                <w:szCs w:val="24"/>
              </w:rPr>
            </w:pPr>
            <w:r w:rsidRPr="009134FD">
              <w:rPr>
                <w:color w:val="000000" w:themeColor="text1"/>
                <w:sz w:val="24"/>
                <w:szCs w:val="24"/>
              </w:rPr>
              <w:t>4. Набрать лекарственный препарат в шприц, поместить его в стерильный лоток.</w:t>
            </w:r>
          </w:p>
          <w:p w:rsidR="009134FD" w:rsidRPr="0057751D" w:rsidRDefault="009134FD" w:rsidP="009134FD">
            <w:pPr>
              <w:jc w:val="both"/>
              <w:rPr>
                <w:rStyle w:val="af5"/>
                <w:b/>
                <w:bCs/>
                <w:i w:val="0"/>
                <w:color w:val="000000" w:themeColor="text1"/>
                <w:sz w:val="24"/>
                <w:szCs w:val="24"/>
              </w:rPr>
            </w:pPr>
            <w:r w:rsidRPr="0057751D">
              <w:rPr>
                <w:rStyle w:val="af5"/>
                <w:b/>
                <w:bCs/>
                <w:i w:val="0"/>
                <w:color w:val="000000" w:themeColor="text1"/>
                <w:sz w:val="24"/>
                <w:szCs w:val="24"/>
              </w:rPr>
              <w:t>Набор лекарственного препарата в шприц из ампулы:</w:t>
            </w:r>
          </w:p>
          <w:p w:rsidR="0057751D" w:rsidRPr="0057751D" w:rsidRDefault="0057751D" w:rsidP="0057751D">
            <w:pPr>
              <w:pStyle w:val="af2"/>
              <w:rPr>
                <w:color w:val="000000" w:themeColor="text1"/>
              </w:rPr>
            </w:pPr>
            <w:r w:rsidRPr="0057751D">
              <w:rPr>
                <w:color w:val="000000" w:themeColor="text1"/>
              </w:rPr>
              <w:t>- Прочитать на ампуле название лекарственного препарата, дозировку, срок годности; убедиться визуально, что лекарственный препарат пригоден: нет осадка.</w:t>
            </w:r>
          </w:p>
          <w:p w:rsidR="0057751D" w:rsidRPr="0057751D" w:rsidRDefault="0057751D" w:rsidP="0057751D">
            <w:pPr>
              <w:pStyle w:val="af2"/>
              <w:rPr>
                <w:color w:val="000000" w:themeColor="text1"/>
              </w:rPr>
            </w:pPr>
            <w:r w:rsidRPr="0057751D">
              <w:rPr>
                <w:color w:val="000000" w:themeColor="text1"/>
              </w:rPr>
              <w:t>- Встряхнуть ампулу, чтобы весь лекарственный препарат оказался в ее широкой части.</w:t>
            </w:r>
          </w:p>
          <w:p w:rsidR="0057751D" w:rsidRPr="0057751D" w:rsidRDefault="0057751D" w:rsidP="0057751D">
            <w:pPr>
              <w:pStyle w:val="af2"/>
              <w:rPr>
                <w:color w:val="000000" w:themeColor="text1"/>
              </w:rPr>
            </w:pPr>
            <w:r w:rsidRPr="0057751D">
              <w:rPr>
                <w:color w:val="000000" w:themeColor="text1"/>
              </w:rPr>
              <w:t>- Подпилить ампулу пилочкой. Ватным шариком, смоченным спиртом, обработать ампулу, обломить конец ампулы.</w:t>
            </w:r>
          </w:p>
          <w:p w:rsidR="009134FD" w:rsidRPr="009134FD" w:rsidRDefault="0057751D" w:rsidP="009134FD">
            <w:pPr>
              <w:jc w:val="both"/>
              <w:rPr>
                <w:i/>
                <w:color w:val="333333"/>
              </w:rPr>
            </w:pPr>
            <w:r w:rsidRPr="0057751D">
              <w:rPr>
                <w:color w:val="000000" w:themeColor="text1"/>
                <w:sz w:val="24"/>
                <w:szCs w:val="24"/>
              </w:rPr>
              <w:t>- Взять ампулу между указательным и средним пальцами, перевернув дном вверх. Ввести в нее иглу и набрать необходимое количество лекарственный препарат.</w:t>
            </w:r>
          </w:p>
        </w:tc>
        <w:tc>
          <w:tcPr>
            <w:tcW w:w="709"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rPr>
                <w:sz w:val="28"/>
              </w:rPr>
            </w:pPr>
          </w:p>
        </w:tc>
        <w:tc>
          <w:tcPr>
            <w:tcW w:w="708" w:type="dxa"/>
            <w:tcBorders>
              <w:top w:val="single" w:sz="4" w:space="0" w:color="auto"/>
              <w:left w:val="single" w:sz="4" w:space="0" w:color="auto"/>
              <w:bottom w:val="single" w:sz="4" w:space="0" w:color="auto"/>
              <w:right w:val="single" w:sz="4" w:space="0" w:color="auto"/>
            </w:tcBorders>
          </w:tcPr>
          <w:p w:rsidR="000B460E" w:rsidRPr="006F2272" w:rsidRDefault="000B460E" w:rsidP="000B460E">
            <w:pPr>
              <w:rPr>
                <w:sz w:val="28"/>
              </w:rPr>
            </w:pPr>
          </w:p>
        </w:tc>
      </w:tr>
    </w:tbl>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7751D" w:rsidTr="00EB31E4">
        <w:trPr>
          <w:cantSplit/>
          <w:trHeight w:val="1338"/>
        </w:trPr>
        <w:tc>
          <w:tcPr>
            <w:tcW w:w="710" w:type="dxa"/>
            <w:textDirection w:val="btLr"/>
          </w:tcPr>
          <w:p w:rsidR="0057751D" w:rsidRDefault="0057751D" w:rsidP="00EB31E4">
            <w:pPr>
              <w:ind w:left="113" w:right="113"/>
              <w:rPr>
                <w:sz w:val="28"/>
              </w:rPr>
            </w:pPr>
            <w:r>
              <w:rPr>
                <w:sz w:val="28"/>
              </w:rPr>
              <w:t>Дата</w:t>
            </w:r>
          </w:p>
        </w:tc>
        <w:tc>
          <w:tcPr>
            <w:tcW w:w="8505" w:type="dxa"/>
          </w:tcPr>
          <w:p w:rsidR="0057751D" w:rsidRDefault="0057751D" w:rsidP="00EB31E4">
            <w:pPr>
              <w:jc w:val="center"/>
              <w:rPr>
                <w:sz w:val="28"/>
              </w:rPr>
            </w:pPr>
          </w:p>
          <w:p w:rsidR="0057751D" w:rsidRPr="00B44ED2" w:rsidRDefault="0057751D"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7751D" w:rsidRDefault="0057751D" w:rsidP="00EB31E4">
            <w:pPr>
              <w:ind w:left="113" w:right="113"/>
              <w:rPr>
                <w:sz w:val="28"/>
              </w:rPr>
            </w:pPr>
            <w:r>
              <w:rPr>
                <w:sz w:val="28"/>
              </w:rPr>
              <w:t>Оценка</w:t>
            </w:r>
          </w:p>
        </w:tc>
        <w:tc>
          <w:tcPr>
            <w:tcW w:w="708" w:type="dxa"/>
            <w:textDirection w:val="btLr"/>
          </w:tcPr>
          <w:p w:rsidR="0057751D" w:rsidRDefault="0057751D" w:rsidP="00EB31E4">
            <w:pPr>
              <w:ind w:left="113" w:right="113"/>
              <w:rPr>
                <w:sz w:val="28"/>
              </w:rPr>
            </w:pPr>
            <w:r>
              <w:rPr>
                <w:sz w:val="28"/>
              </w:rPr>
              <w:t>Подпись</w:t>
            </w:r>
          </w:p>
        </w:tc>
      </w:tr>
      <w:tr w:rsidR="0057751D" w:rsidTr="00EB31E4">
        <w:trPr>
          <w:trHeight w:val="12881"/>
        </w:trPr>
        <w:tc>
          <w:tcPr>
            <w:tcW w:w="710" w:type="dxa"/>
          </w:tcPr>
          <w:p w:rsidR="0057751D" w:rsidRDefault="0057751D" w:rsidP="00EB31E4">
            <w:pPr>
              <w:rPr>
                <w:sz w:val="28"/>
              </w:rPr>
            </w:pPr>
          </w:p>
        </w:tc>
        <w:tc>
          <w:tcPr>
            <w:tcW w:w="8505" w:type="dxa"/>
          </w:tcPr>
          <w:p w:rsidR="0057751D" w:rsidRPr="0057751D" w:rsidRDefault="0057751D" w:rsidP="0057751D">
            <w:pPr>
              <w:jc w:val="both"/>
              <w:rPr>
                <w:color w:val="000000" w:themeColor="text1"/>
                <w:sz w:val="24"/>
              </w:rPr>
            </w:pPr>
            <w:r w:rsidRPr="0057751D">
              <w:rPr>
                <w:color w:val="000000" w:themeColor="text1"/>
                <w:sz w:val="24"/>
              </w:rPr>
              <w:t>Ампулы, имеющие широкое отверстие - не переворачивать. Следить, чтобы при наборе лекарственный препарат игла все время находилась в растворе: в этом случае исключается попадание воздуха в шприц.</w:t>
            </w:r>
          </w:p>
          <w:p w:rsidR="0057751D" w:rsidRPr="0057751D" w:rsidRDefault="0057751D" w:rsidP="0057751D">
            <w:pPr>
              <w:pStyle w:val="af2"/>
              <w:jc w:val="both"/>
              <w:rPr>
                <w:color w:val="000000" w:themeColor="text1"/>
              </w:rPr>
            </w:pPr>
            <w:r w:rsidRPr="0057751D">
              <w:rPr>
                <w:color w:val="000000" w:themeColor="text1"/>
              </w:rPr>
              <w:t>- Убедиться, что в шприце нет воздуха.</w:t>
            </w:r>
          </w:p>
          <w:p w:rsidR="0057751D" w:rsidRPr="0057751D" w:rsidRDefault="0057751D" w:rsidP="0057751D">
            <w:pPr>
              <w:pStyle w:val="af2"/>
              <w:jc w:val="both"/>
              <w:rPr>
                <w:color w:val="000000" w:themeColor="text1"/>
              </w:rPr>
            </w:pPr>
            <w:r w:rsidRPr="0057751D">
              <w:rPr>
                <w:color w:val="000000" w:themeColor="text1"/>
              </w:rPr>
              <w:t>Если есть пузырьки воздуха на стенках цилиндра, следует слегка оттянуть поршень шприца и несколько раз «повернуть» шприц в горизонтальной плоскости. Затем следует вытеснить воздух, держа шприц над раковиной или в ампулу. Не выталкивать лекарственный препарат в воздух помещения, это опасно для здоровья.</w:t>
            </w:r>
          </w:p>
          <w:p w:rsidR="0057751D" w:rsidRPr="0057751D" w:rsidRDefault="0057751D" w:rsidP="0057751D">
            <w:pPr>
              <w:pStyle w:val="af2"/>
              <w:jc w:val="both"/>
              <w:rPr>
                <w:color w:val="000000" w:themeColor="text1"/>
              </w:rPr>
            </w:pPr>
            <w:r w:rsidRPr="0057751D">
              <w:rPr>
                <w:color w:val="000000" w:themeColor="text1"/>
              </w:rPr>
              <w:t>При использовании шприца многоразового использования, поместить его и ватные шарики в лоток. При использовании шприца однократного применения надеть на иглу колпачок, поместить шприц с иглой ватные шарики в упаковку из-под шприца.</w:t>
            </w:r>
          </w:p>
          <w:p w:rsidR="0057751D" w:rsidRPr="0057751D" w:rsidRDefault="0057751D" w:rsidP="0057751D">
            <w:pPr>
              <w:pStyle w:val="af2"/>
              <w:jc w:val="both"/>
              <w:rPr>
                <w:color w:val="000000" w:themeColor="text1"/>
              </w:rPr>
            </w:pPr>
            <w:r w:rsidRPr="0057751D">
              <w:rPr>
                <w:color w:val="000000" w:themeColor="text1"/>
              </w:rPr>
              <w:t>- Выбрать и осмотреть/</w:t>
            </w:r>
            <w:proofErr w:type="spellStart"/>
            <w:r w:rsidRPr="0057751D">
              <w:rPr>
                <w:color w:val="000000" w:themeColor="text1"/>
              </w:rPr>
              <w:t>пропальпировать</w:t>
            </w:r>
            <w:proofErr w:type="spellEnd"/>
            <w:r w:rsidRPr="0057751D">
              <w:rPr>
                <w:color w:val="000000" w:themeColor="text1"/>
              </w:rPr>
              <w:t xml:space="preserve"> область предполагаемой венепункции для </w:t>
            </w:r>
            <w:proofErr w:type="spellStart"/>
            <w:r w:rsidRPr="0057751D">
              <w:rPr>
                <w:color w:val="000000" w:themeColor="text1"/>
              </w:rPr>
              <w:t>избежания</w:t>
            </w:r>
            <w:proofErr w:type="spellEnd"/>
            <w:r w:rsidRPr="0057751D">
              <w:rPr>
                <w:color w:val="000000" w:themeColor="text1"/>
              </w:rPr>
              <w:t xml:space="preserve"> возможных осложнений.</w:t>
            </w:r>
          </w:p>
          <w:p w:rsidR="0057751D" w:rsidRPr="0057751D" w:rsidRDefault="0057751D" w:rsidP="0057751D">
            <w:pPr>
              <w:pStyle w:val="af2"/>
              <w:jc w:val="both"/>
              <w:rPr>
                <w:color w:val="000000" w:themeColor="text1"/>
              </w:rPr>
            </w:pPr>
            <w:r w:rsidRPr="0057751D">
              <w:rPr>
                <w:color w:val="000000" w:themeColor="text1"/>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57751D" w:rsidRPr="0057751D" w:rsidRDefault="0057751D" w:rsidP="0057751D">
            <w:pPr>
              <w:pStyle w:val="af2"/>
              <w:rPr>
                <w:color w:val="000000" w:themeColor="text1"/>
              </w:rPr>
            </w:pPr>
            <w:r w:rsidRPr="0057751D">
              <w:rPr>
                <w:color w:val="000000" w:themeColor="text1"/>
              </w:rPr>
              <w:t xml:space="preserve">- Наложить жгут (на рубашку или пеленку) так, чтобы при этом пульс на ближайшей артерии </w:t>
            </w:r>
            <w:proofErr w:type="gramStart"/>
            <w:r w:rsidRPr="0057751D">
              <w:rPr>
                <w:color w:val="000000" w:themeColor="text1"/>
              </w:rPr>
              <w:t>пальпировался</w:t>
            </w:r>
            <w:proofErr w:type="gramEnd"/>
            <w:r w:rsidRPr="0057751D">
              <w:rPr>
                <w:color w:val="000000" w:themeColor="text1"/>
              </w:rPr>
              <w:t xml:space="preserve"> и попросить пациента несколько раз сжать кисть в кулак и разжать ее.</w:t>
            </w:r>
          </w:p>
          <w:p w:rsidR="0057751D" w:rsidRPr="0057751D" w:rsidRDefault="0057751D" w:rsidP="0057751D">
            <w:pPr>
              <w:pStyle w:val="af2"/>
              <w:rPr>
                <w:color w:val="000000" w:themeColor="text1"/>
              </w:rPr>
            </w:pPr>
            <w:r w:rsidRPr="0057751D">
              <w:rPr>
                <w:color w:val="000000" w:themeColor="text1"/>
              </w:rPr>
              <w:t>При выполнении венепункции в область локтевой ямки – наложить жгут в средней трети плеча, пульс проверяем на лучевой артерии.</w:t>
            </w:r>
          </w:p>
          <w:p w:rsidR="0057751D" w:rsidRPr="0057751D" w:rsidRDefault="0057751D" w:rsidP="0057751D">
            <w:pPr>
              <w:pStyle w:val="af2"/>
              <w:rPr>
                <w:color w:val="000000" w:themeColor="text1"/>
              </w:rPr>
            </w:pPr>
            <w:r w:rsidRPr="0057751D">
              <w:rPr>
                <w:color w:val="000000" w:themeColor="text1"/>
              </w:rPr>
              <w:t xml:space="preserve">При наложении жгута женщине, не использовать руку на стороне </w:t>
            </w:r>
            <w:proofErr w:type="spellStart"/>
            <w:r w:rsidRPr="0057751D">
              <w:rPr>
                <w:color w:val="000000" w:themeColor="text1"/>
              </w:rPr>
              <w:t>мастэктомии</w:t>
            </w:r>
            <w:proofErr w:type="spellEnd"/>
            <w:r w:rsidRPr="0057751D">
              <w:rPr>
                <w:color w:val="000000" w:themeColor="text1"/>
              </w:rPr>
              <w:t>.</w:t>
            </w:r>
          </w:p>
          <w:p w:rsidR="0057751D" w:rsidRPr="0057751D" w:rsidRDefault="0057751D" w:rsidP="0057751D">
            <w:pPr>
              <w:pStyle w:val="af2"/>
              <w:rPr>
                <w:color w:val="000000" w:themeColor="text1"/>
              </w:rPr>
            </w:pPr>
            <w:r w:rsidRPr="0057751D">
              <w:rPr>
                <w:color w:val="000000" w:themeColor="text1"/>
              </w:rPr>
              <w:t>- Надеть перчатки (нестерильные).</w:t>
            </w:r>
          </w:p>
          <w:p w:rsidR="0057751D" w:rsidRPr="0057751D" w:rsidRDefault="0057751D" w:rsidP="0057751D">
            <w:pPr>
              <w:pStyle w:val="2"/>
              <w:jc w:val="left"/>
              <w:rPr>
                <w:b/>
                <w:iCs/>
                <w:color w:val="000000" w:themeColor="text1"/>
                <w:sz w:val="28"/>
              </w:rPr>
            </w:pPr>
            <w:r w:rsidRPr="0057751D">
              <w:rPr>
                <w:b/>
                <w:iCs/>
                <w:color w:val="000000" w:themeColor="text1"/>
                <w:sz w:val="28"/>
              </w:rPr>
              <w:t>Выполнение процедуры:</w:t>
            </w:r>
          </w:p>
          <w:p w:rsidR="0057751D" w:rsidRPr="0057751D" w:rsidRDefault="0057751D" w:rsidP="0057751D">
            <w:pPr>
              <w:rPr>
                <w:color w:val="000000" w:themeColor="text1"/>
              </w:rPr>
            </w:pPr>
          </w:p>
          <w:p w:rsidR="0057751D" w:rsidRPr="0057751D" w:rsidRDefault="0057751D" w:rsidP="0057751D">
            <w:pPr>
              <w:pStyle w:val="af2"/>
              <w:jc w:val="both"/>
              <w:rPr>
                <w:color w:val="000000" w:themeColor="text1"/>
                <w:sz w:val="28"/>
              </w:rPr>
            </w:pPr>
            <w:r w:rsidRPr="0057751D">
              <w:rPr>
                <w:color w:val="000000" w:themeColor="text1"/>
              </w:rPr>
              <w:t>- Обработать область венепункции не менее чем 2 салфетками/ватными шариками с кожным антисептиком, движениями в одном направлении, одновременно определяя наиболее наполненную вену.</w:t>
            </w:r>
          </w:p>
        </w:tc>
        <w:tc>
          <w:tcPr>
            <w:tcW w:w="709" w:type="dxa"/>
          </w:tcPr>
          <w:p w:rsidR="0057751D" w:rsidRDefault="0057751D" w:rsidP="00EB31E4">
            <w:pPr>
              <w:rPr>
                <w:sz w:val="28"/>
              </w:rPr>
            </w:pPr>
          </w:p>
        </w:tc>
        <w:tc>
          <w:tcPr>
            <w:tcW w:w="708" w:type="dxa"/>
          </w:tcPr>
          <w:p w:rsidR="0057751D" w:rsidRDefault="0057751D" w:rsidP="00EB31E4">
            <w:pPr>
              <w:rPr>
                <w:sz w:val="28"/>
              </w:rPr>
            </w:pPr>
          </w:p>
        </w:tc>
      </w:tr>
    </w:tbl>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7751D" w:rsidTr="00EB31E4">
        <w:trPr>
          <w:cantSplit/>
          <w:trHeight w:val="1338"/>
        </w:trPr>
        <w:tc>
          <w:tcPr>
            <w:tcW w:w="710" w:type="dxa"/>
            <w:textDirection w:val="btLr"/>
          </w:tcPr>
          <w:p w:rsidR="0057751D" w:rsidRDefault="0057751D" w:rsidP="00EB31E4">
            <w:pPr>
              <w:ind w:left="113" w:right="113"/>
              <w:rPr>
                <w:sz w:val="28"/>
              </w:rPr>
            </w:pPr>
            <w:r>
              <w:rPr>
                <w:sz w:val="28"/>
              </w:rPr>
              <w:t>Дата</w:t>
            </w:r>
          </w:p>
        </w:tc>
        <w:tc>
          <w:tcPr>
            <w:tcW w:w="8505" w:type="dxa"/>
          </w:tcPr>
          <w:p w:rsidR="0057751D" w:rsidRDefault="0057751D" w:rsidP="00EB31E4">
            <w:pPr>
              <w:jc w:val="center"/>
              <w:rPr>
                <w:sz w:val="28"/>
              </w:rPr>
            </w:pPr>
          </w:p>
          <w:p w:rsidR="0057751D" w:rsidRPr="00B44ED2" w:rsidRDefault="0057751D"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7751D" w:rsidRDefault="0057751D" w:rsidP="00EB31E4">
            <w:pPr>
              <w:ind w:left="113" w:right="113"/>
              <w:rPr>
                <w:sz w:val="28"/>
              </w:rPr>
            </w:pPr>
            <w:r>
              <w:rPr>
                <w:sz w:val="28"/>
              </w:rPr>
              <w:t>Оценка</w:t>
            </w:r>
          </w:p>
        </w:tc>
        <w:tc>
          <w:tcPr>
            <w:tcW w:w="708" w:type="dxa"/>
            <w:textDirection w:val="btLr"/>
          </w:tcPr>
          <w:p w:rsidR="0057751D" w:rsidRDefault="0057751D" w:rsidP="00EB31E4">
            <w:pPr>
              <w:ind w:left="113" w:right="113"/>
              <w:rPr>
                <w:sz w:val="28"/>
              </w:rPr>
            </w:pPr>
            <w:r>
              <w:rPr>
                <w:sz w:val="28"/>
              </w:rPr>
              <w:t>Подпись</w:t>
            </w:r>
          </w:p>
        </w:tc>
      </w:tr>
      <w:tr w:rsidR="0057751D" w:rsidTr="00EB31E4">
        <w:trPr>
          <w:trHeight w:val="12881"/>
        </w:trPr>
        <w:tc>
          <w:tcPr>
            <w:tcW w:w="710" w:type="dxa"/>
          </w:tcPr>
          <w:p w:rsidR="0057751D" w:rsidRDefault="0057751D" w:rsidP="00EB31E4">
            <w:pPr>
              <w:rPr>
                <w:sz w:val="28"/>
              </w:rPr>
            </w:pPr>
          </w:p>
        </w:tc>
        <w:tc>
          <w:tcPr>
            <w:tcW w:w="8505" w:type="dxa"/>
          </w:tcPr>
          <w:p w:rsidR="0057751D" w:rsidRPr="0057751D" w:rsidRDefault="0057751D" w:rsidP="0057751D">
            <w:pPr>
              <w:pStyle w:val="af2"/>
              <w:jc w:val="both"/>
              <w:rPr>
                <w:color w:val="000000" w:themeColor="text1"/>
              </w:rPr>
            </w:pPr>
            <w:r w:rsidRPr="0057751D">
              <w:rPr>
                <w:color w:val="000000" w:themeColor="text1"/>
              </w:rPr>
              <w:t xml:space="preserve"> Если рука пациента сильно загрязнена, использовать столько ватных шариков с антисептиком, сколько это необходимо. Патентованная салфетка используется одна независимо от степени загрязнения.</w:t>
            </w:r>
          </w:p>
          <w:p w:rsidR="0057751D" w:rsidRPr="0057751D" w:rsidRDefault="0057751D" w:rsidP="0057751D">
            <w:pPr>
              <w:pStyle w:val="af2"/>
              <w:jc w:val="both"/>
              <w:rPr>
                <w:color w:val="000000" w:themeColor="text1"/>
              </w:rPr>
            </w:pPr>
            <w:r w:rsidRPr="0057751D">
              <w:rPr>
                <w:color w:val="000000" w:themeColor="text1"/>
              </w:rPr>
              <w:t>При выполнении внутривенного введения лекарственного препарата в условиях процедурного кабинета выбросить салфетку/ватный шарик в педальное ведро; при выполнении внутривенного введения лекарственного препарата в других условиях, поместить салфетку/ватный шарик в непромокаемый пакет.</w:t>
            </w:r>
          </w:p>
          <w:p w:rsidR="0057751D" w:rsidRPr="0057751D" w:rsidRDefault="0057751D" w:rsidP="0057751D">
            <w:pPr>
              <w:pStyle w:val="af2"/>
              <w:jc w:val="both"/>
              <w:rPr>
                <w:color w:val="000000" w:themeColor="text1"/>
              </w:rPr>
            </w:pPr>
            <w:r w:rsidRPr="0057751D">
              <w:rPr>
                <w:color w:val="000000" w:themeColor="text1"/>
              </w:rPr>
              <w:t>- Взять шприц, фиксируя указательным пальцем канюлю иглы. Остальные пальцы охватывают цилиндр шприца сверху.</w:t>
            </w:r>
          </w:p>
          <w:p w:rsidR="0057751D" w:rsidRPr="0057751D" w:rsidRDefault="0057751D" w:rsidP="0057751D">
            <w:pPr>
              <w:pStyle w:val="af2"/>
              <w:jc w:val="both"/>
              <w:rPr>
                <w:color w:val="000000" w:themeColor="text1"/>
              </w:rPr>
            </w:pPr>
            <w:r w:rsidRPr="0057751D">
              <w:rPr>
                <w:color w:val="000000" w:themeColor="text1"/>
              </w:rPr>
              <w:t>- 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57751D" w:rsidRPr="0057751D" w:rsidRDefault="0057751D" w:rsidP="0057751D">
            <w:pPr>
              <w:pStyle w:val="af2"/>
              <w:jc w:val="both"/>
              <w:rPr>
                <w:color w:val="000000" w:themeColor="text1"/>
              </w:rPr>
            </w:pPr>
            <w:r w:rsidRPr="0057751D">
              <w:rPr>
                <w:color w:val="000000" w:themeColor="text1"/>
              </w:rPr>
              <w:t>- Убедиться, что игла в вене: потянуть поршень на себя, при этом в шприц должна поступить кровь.</w:t>
            </w:r>
          </w:p>
          <w:p w:rsidR="0057751D" w:rsidRPr="0057751D" w:rsidRDefault="0057751D" w:rsidP="0057751D">
            <w:pPr>
              <w:pStyle w:val="af2"/>
              <w:jc w:val="both"/>
              <w:rPr>
                <w:color w:val="000000" w:themeColor="text1"/>
              </w:rPr>
            </w:pPr>
            <w:r w:rsidRPr="0057751D">
              <w:rPr>
                <w:color w:val="000000" w:themeColor="text1"/>
              </w:rPr>
              <w:t>- Развязать/ослабить жгут и попросить пациента разжать кулак. Для контроля иглы в вене еще раз потянуть поршень на себя, т.к. в момент ослабления жгута игла может выйти из вены</w:t>
            </w:r>
          </w:p>
          <w:p w:rsidR="0057751D" w:rsidRPr="0057751D" w:rsidRDefault="0057751D" w:rsidP="0057751D">
            <w:pPr>
              <w:pStyle w:val="af2"/>
              <w:jc w:val="both"/>
              <w:rPr>
                <w:color w:val="000000" w:themeColor="text1"/>
              </w:rPr>
            </w:pPr>
            <w:r w:rsidRPr="0057751D">
              <w:rPr>
                <w:color w:val="000000" w:themeColor="text1"/>
              </w:rPr>
              <w:t>-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57751D" w:rsidRPr="0057751D" w:rsidRDefault="0057751D" w:rsidP="0057751D">
            <w:pPr>
              <w:pStyle w:val="af2"/>
              <w:jc w:val="both"/>
              <w:rPr>
                <w:color w:val="000000" w:themeColor="text1"/>
              </w:rPr>
            </w:pPr>
            <w:r w:rsidRPr="0057751D">
              <w:rPr>
                <w:color w:val="000000" w:themeColor="text1"/>
              </w:rPr>
              <w:t>Количество миллилитров, оставляемых в шприце должно быть достаточным для безопасного введения (препятствие попаданию в вену пузырьков воздуха).</w:t>
            </w:r>
          </w:p>
          <w:p w:rsidR="0057751D" w:rsidRPr="0057751D" w:rsidRDefault="0057751D" w:rsidP="0057751D">
            <w:pPr>
              <w:pStyle w:val="2"/>
              <w:jc w:val="left"/>
              <w:rPr>
                <w:iCs/>
                <w:color w:val="000000" w:themeColor="text1"/>
                <w:sz w:val="24"/>
                <w:szCs w:val="24"/>
              </w:rPr>
            </w:pPr>
            <w:r w:rsidRPr="0057751D">
              <w:rPr>
                <w:iCs/>
                <w:color w:val="000000" w:themeColor="text1"/>
                <w:sz w:val="24"/>
                <w:szCs w:val="24"/>
              </w:rPr>
              <w:t>Окончание процедуры:</w:t>
            </w:r>
          </w:p>
          <w:p w:rsidR="0057751D" w:rsidRPr="0057751D" w:rsidRDefault="0057751D" w:rsidP="0057751D">
            <w:pPr>
              <w:rPr>
                <w:color w:val="000000" w:themeColor="text1"/>
                <w:sz w:val="24"/>
                <w:szCs w:val="24"/>
              </w:rPr>
            </w:pPr>
          </w:p>
          <w:p w:rsidR="0057751D" w:rsidRPr="0057751D" w:rsidRDefault="0057751D" w:rsidP="00541428">
            <w:pPr>
              <w:rPr>
                <w:color w:val="000000" w:themeColor="text1"/>
                <w:sz w:val="24"/>
                <w:szCs w:val="24"/>
              </w:rPr>
            </w:pPr>
            <w:r w:rsidRPr="0057751D">
              <w:rPr>
                <w:color w:val="000000" w:themeColor="text1"/>
                <w:sz w:val="24"/>
                <w:szCs w:val="24"/>
              </w:rPr>
              <w:t>- Прижать к месту инъекции салфетку/ватный шарик с кожным антисептиком. Извлечь иглу, попросить пациента держать салфетку/ватный шарик у места инъекции 5 - 7 минут, прижимая большим пальцем второй руки или забинтовать место инъекции.</w:t>
            </w:r>
          </w:p>
          <w:p w:rsidR="0057751D" w:rsidRPr="0057751D" w:rsidRDefault="0057751D" w:rsidP="00541428">
            <w:pPr>
              <w:rPr>
                <w:color w:val="000000" w:themeColor="text1"/>
                <w:sz w:val="24"/>
                <w:szCs w:val="24"/>
              </w:rPr>
            </w:pPr>
            <w:r w:rsidRPr="0057751D">
              <w:rPr>
                <w:color w:val="000000" w:themeColor="text1"/>
                <w:sz w:val="24"/>
                <w:szCs w:val="24"/>
              </w:rPr>
              <w:t>Время, которое пациент держит салфетку/ватный шарик у места инъекции (5-7 минут), рекомендуемое.</w:t>
            </w:r>
          </w:p>
          <w:p w:rsidR="0057751D" w:rsidRPr="0057751D" w:rsidRDefault="0057751D" w:rsidP="00541428">
            <w:pPr>
              <w:rPr>
                <w:color w:val="000000" w:themeColor="text1"/>
                <w:sz w:val="24"/>
                <w:szCs w:val="24"/>
              </w:rPr>
            </w:pPr>
            <w:r w:rsidRPr="0057751D">
              <w:rPr>
                <w:color w:val="000000" w:themeColor="text1"/>
                <w:sz w:val="24"/>
                <w:szCs w:val="24"/>
              </w:rPr>
              <w:t>- Убедиться, что наружного кровотечения в области венепункции нет.</w:t>
            </w:r>
          </w:p>
          <w:p w:rsidR="0057751D" w:rsidRPr="0057751D" w:rsidRDefault="0057751D" w:rsidP="00541428">
            <w:pPr>
              <w:rPr>
                <w:color w:val="000000" w:themeColor="text1"/>
                <w:sz w:val="24"/>
                <w:szCs w:val="24"/>
              </w:rPr>
            </w:pPr>
            <w:r w:rsidRPr="0057751D">
              <w:rPr>
                <w:color w:val="000000" w:themeColor="text1"/>
                <w:sz w:val="24"/>
                <w:szCs w:val="24"/>
              </w:rPr>
              <w:t>- Подвергнуть дезинфекции весь использованный материал.</w:t>
            </w:r>
          </w:p>
          <w:p w:rsidR="0057751D" w:rsidRPr="0057751D" w:rsidRDefault="0057751D" w:rsidP="00541428">
            <w:pPr>
              <w:rPr>
                <w:color w:val="000000" w:themeColor="text1"/>
                <w:sz w:val="24"/>
                <w:szCs w:val="24"/>
              </w:rPr>
            </w:pPr>
            <w:r w:rsidRPr="0057751D">
              <w:rPr>
                <w:color w:val="000000" w:themeColor="text1"/>
                <w:sz w:val="24"/>
                <w:szCs w:val="24"/>
              </w:rPr>
              <w:t>- Снять перчатки, поместить их в емкость для дезинфекции.</w:t>
            </w:r>
          </w:p>
          <w:p w:rsidR="0057751D" w:rsidRPr="0057751D" w:rsidRDefault="0057751D" w:rsidP="00541428">
            <w:pPr>
              <w:rPr>
                <w:color w:val="000000" w:themeColor="text1"/>
                <w:sz w:val="24"/>
                <w:szCs w:val="24"/>
              </w:rPr>
            </w:pPr>
            <w:r w:rsidRPr="0057751D">
              <w:rPr>
                <w:color w:val="000000" w:themeColor="text1"/>
                <w:sz w:val="24"/>
                <w:szCs w:val="24"/>
              </w:rPr>
              <w:t>- Обработать руки гигиеническим способом, осушить.</w:t>
            </w:r>
          </w:p>
          <w:p w:rsidR="0057751D" w:rsidRPr="0057751D" w:rsidRDefault="0057751D" w:rsidP="00541428">
            <w:pPr>
              <w:rPr>
                <w:color w:val="000000" w:themeColor="text1"/>
                <w:sz w:val="24"/>
                <w:szCs w:val="24"/>
              </w:rPr>
            </w:pPr>
            <w:r w:rsidRPr="0057751D">
              <w:rPr>
                <w:color w:val="000000" w:themeColor="text1"/>
                <w:sz w:val="24"/>
                <w:szCs w:val="24"/>
              </w:rPr>
              <w:t>Сделать соответствующую запись о результатах выполнения в медицинскую документацию.</w:t>
            </w:r>
          </w:p>
          <w:p w:rsidR="0057751D" w:rsidRPr="0057751D" w:rsidRDefault="0057751D" w:rsidP="00EB31E4">
            <w:pPr>
              <w:rPr>
                <w:rFonts w:ascii="Georgia" w:hAnsi="Georgia"/>
                <w:color w:val="333333"/>
              </w:rPr>
            </w:pPr>
          </w:p>
        </w:tc>
        <w:tc>
          <w:tcPr>
            <w:tcW w:w="709" w:type="dxa"/>
          </w:tcPr>
          <w:p w:rsidR="0057751D" w:rsidRDefault="0057751D" w:rsidP="00EB31E4">
            <w:pPr>
              <w:rPr>
                <w:sz w:val="28"/>
              </w:rPr>
            </w:pPr>
          </w:p>
        </w:tc>
        <w:tc>
          <w:tcPr>
            <w:tcW w:w="708" w:type="dxa"/>
          </w:tcPr>
          <w:p w:rsidR="0057751D" w:rsidRDefault="0057751D" w:rsidP="00EB31E4">
            <w:pPr>
              <w:rPr>
                <w:sz w:val="28"/>
              </w:rPr>
            </w:pPr>
          </w:p>
        </w:tc>
      </w:tr>
    </w:tbl>
    <w:p w:rsidR="000B460E" w:rsidRDefault="000B460E" w:rsidP="0077497E">
      <w:pPr>
        <w:pStyle w:val="a5"/>
        <w:ind w:left="0"/>
        <w:rPr>
          <w:b w:val="0"/>
          <w:sz w:val="22"/>
          <w:szCs w:val="22"/>
        </w:rPr>
      </w:pPr>
    </w:p>
    <w:p w:rsidR="000B460E" w:rsidRDefault="000B460E" w:rsidP="0077497E">
      <w:pPr>
        <w:pStyle w:val="a5"/>
        <w:ind w:left="0"/>
        <w:rPr>
          <w:b w:val="0"/>
          <w:sz w:val="22"/>
          <w:szCs w:val="22"/>
        </w:rPr>
      </w:pPr>
    </w:p>
    <w:p w:rsidR="000B460E" w:rsidRDefault="000B460E"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7751D" w:rsidTr="00EB31E4">
        <w:trPr>
          <w:cantSplit/>
          <w:trHeight w:val="1338"/>
        </w:trPr>
        <w:tc>
          <w:tcPr>
            <w:tcW w:w="710" w:type="dxa"/>
            <w:textDirection w:val="btLr"/>
          </w:tcPr>
          <w:p w:rsidR="0057751D" w:rsidRDefault="0057751D" w:rsidP="00EB31E4">
            <w:pPr>
              <w:ind w:left="113" w:right="113"/>
              <w:rPr>
                <w:sz w:val="28"/>
              </w:rPr>
            </w:pPr>
            <w:r>
              <w:rPr>
                <w:sz w:val="28"/>
              </w:rPr>
              <w:t>Дата</w:t>
            </w:r>
          </w:p>
        </w:tc>
        <w:tc>
          <w:tcPr>
            <w:tcW w:w="8505" w:type="dxa"/>
          </w:tcPr>
          <w:p w:rsidR="0057751D" w:rsidRDefault="0057751D" w:rsidP="00EB31E4">
            <w:pPr>
              <w:jc w:val="center"/>
              <w:rPr>
                <w:sz w:val="28"/>
              </w:rPr>
            </w:pPr>
          </w:p>
          <w:p w:rsidR="0057751D" w:rsidRPr="00B44ED2" w:rsidRDefault="0057751D"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7751D" w:rsidRDefault="0057751D" w:rsidP="00EB31E4">
            <w:pPr>
              <w:ind w:left="113" w:right="113"/>
              <w:rPr>
                <w:sz w:val="28"/>
              </w:rPr>
            </w:pPr>
            <w:r>
              <w:rPr>
                <w:sz w:val="28"/>
              </w:rPr>
              <w:t>Оценка</w:t>
            </w:r>
          </w:p>
        </w:tc>
        <w:tc>
          <w:tcPr>
            <w:tcW w:w="708" w:type="dxa"/>
            <w:textDirection w:val="btLr"/>
          </w:tcPr>
          <w:p w:rsidR="0057751D" w:rsidRDefault="0057751D" w:rsidP="00EB31E4">
            <w:pPr>
              <w:ind w:left="113" w:right="113"/>
              <w:rPr>
                <w:sz w:val="28"/>
              </w:rPr>
            </w:pPr>
            <w:r>
              <w:rPr>
                <w:sz w:val="28"/>
              </w:rPr>
              <w:t>Подпись</w:t>
            </w:r>
          </w:p>
        </w:tc>
      </w:tr>
      <w:tr w:rsidR="0057751D" w:rsidTr="00EB31E4">
        <w:trPr>
          <w:trHeight w:val="12881"/>
        </w:trPr>
        <w:tc>
          <w:tcPr>
            <w:tcW w:w="710" w:type="dxa"/>
          </w:tcPr>
          <w:p w:rsidR="0057751D" w:rsidRDefault="0057751D" w:rsidP="00EB31E4">
            <w:pPr>
              <w:rPr>
                <w:sz w:val="28"/>
              </w:rPr>
            </w:pPr>
          </w:p>
        </w:tc>
        <w:tc>
          <w:tcPr>
            <w:tcW w:w="8505" w:type="dxa"/>
          </w:tcPr>
          <w:p w:rsidR="0057751D" w:rsidRPr="00541428" w:rsidRDefault="00541428" w:rsidP="00541428">
            <w:pPr>
              <w:jc w:val="center"/>
              <w:rPr>
                <w:b/>
                <w:bCs/>
                <w:color w:val="333333"/>
                <w:sz w:val="28"/>
                <w:szCs w:val="36"/>
                <w:u w:val="single"/>
              </w:rPr>
            </w:pPr>
            <w:r w:rsidRPr="00541428">
              <w:rPr>
                <w:b/>
                <w:bCs/>
                <w:color w:val="333333"/>
                <w:sz w:val="32"/>
                <w:szCs w:val="36"/>
                <w:u w:val="single"/>
              </w:rPr>
              <w:t>Алгоритм проведения оксигенотерапии через носовой катетер</w:t>
            </w:r>
            <w:r w:rsidRPr="00541428">
              <w:rPr>
                <w:b/>
                <w:bCs/>
                <w:color w:val="333333"/>
                <w:sz w:val="28"/>
                <w:szCs w:val="36"/>
                <w:u w:val="single"/>
              </w:rPr>
              <w:t>:</w:t>
            </w:r>
          </w:p>
          <w:p w:rsidR="00541428" w:rsidRDefault="00541428" w:rsidP="00541428">
            <w:pPr>
              <w:pStyle w:val="af2"/>
              <w:jc w:val="both"/>
              <w:rPr>
                <w:rFonts w:ascii="Georgia" w:hAnsi="Georgia"/>
                <w:color w:val="333333"/>
              </w:rPr>
            </w:pPr>
            <w:r>
              <w:rPr>
                <w:rStyle w:val="af4"/>
                <w:rFonts w:ascii="Georgia" w:hAnsi="Georgia"/>
                <w:color w:val="333333"/>
              </w:rPr>
              <w:t>Подготовить:</w:t>
            </w:r>
          </w:p>
          <w:p w:rsidR="00541428" w:rsidRPr="00541428" w:rsidRDefault="00541428" w:rsidP="00541428">
            <w:pPr>
              <w:pStyle w:val="af2"/>
              <w:jc w:val="both"/>
              <w:rPr>
                <w:color w:val="000000" w:themeColor="text1"/>
              </w:rPr>
            </w:pPr>
            <w:proofErr w:type="gramStart"/>
            <w:r w:rsidRPr="00541428">
              <w:rPr>
                <w:color w:val="000000" w:themeColor="text1"/>
              </w:rPr>
              <w:t>Установить с пациентом доверительное отношение, объяснить механизм проведения процедуры и получить согласие на ее проведение; перчатки; дозиметр; носовой катетер; трубку для подачи кислорода; воду; глицерин; бинт; лейкопластырь; ножницы; шпатель; ёмкость со стерильной дистиллированной водой; источник </w:t>
            </w:r>
            <w:hyperlink r:id="rId12" w:history="1">
              <w:r w:rsidRPr="00541428">
                <w:rPr>
                  <w:rStyle w:val="af3"/>
                  <w:color w:val="000000" w:themeColor="text1"/>
                  <w:u w:val="none"/>
                </w:rPr>
                <w:t>кислорода</w:t>
              </w:r>
            </w:hyperlink>
            <w:r w:rsidRPr="00541428">
              <w:rPr>
                <w:color w:val="000000" w:themeColor="text1"/>
              </w:rPr>
              <w:t>; фиксатор канюли; контейнер для отходов и ширму.</w:t>
            </w:r>
            <w:proofErr w:type="gramEnd"/>
          </w:p>
          <w:p w:rsidR="00541428" w:rsidRPr="00541428" w:rsidRDefault="00541428" w:rsidP="00541428">
            <w:pPr>
              <w:pStyle w:val="af2"/>
              <w:rPr>
                <w:color w:val="000000" w:themeColor="text1"/>
              </w:rPr>
            </w:pPr>
            <w:r w:rsidRPr="00541428">
              <w:rPr>
                <w:rStyle w:val="af4"/>
                <w:color w:val="000000" w:themeColor="text1"/>
              </w:rPr>
              <w:t>Действие:</w:t>
            </w:r>
          </w:p>
          <w:p w:rsidR="00541428" w:rsidRPr="00541428" w:rsidRDefault="00541428" w:rsidP="00541428">
            <w:pPr>
              <w:pStyle w:val="af2"/>
              <w:rPr>
                <w:color w:val="000000" w:themeColor="text1"/>
              </w:rPr>
            </w:pPr>
            <w:r w:rsidRPr="00541428">
              <w:rPr>
                <w:color w:val="000000" w:themeColor="text1"/>
              </w:rPr>
              <w:t>- поставить ширму; вымыть (гигиенический уровень), осушить руки и надеть перчатки;</w:t>
            </w:r>
          </w:p>
          <w:p w:rsidR="00541428" w:rsidRPr="00541428" w:rsidRDefault="00541428" w:rsidP="00541428">
            <w:pPr>
              <w:pStyle w:val="af2"/>
              <w:rPr>
                <w:color w:val="000000" w:themeColor="text1"/>
              </w:rPr>
            </w:pPr>
            <w:r w:rsidRPr="00541428">
              <w:rPr>
                <w:color w:val="000000" w:themeColor="text1"/>
              </w:rPr>
              <w:t>- очистить носовые ходы пациента;</w:t>
            </w:r>
          </w:p>
          <w:p w:rsidR="00541428" w:rsidRPr="00541428" w:rsidRDefault="00541428" w:rsidP="00541428">
            <w:pPr>
              <w:pStyle w:val="af2"/>
              <w:rPr>
                <w:color w:val="000000" w:themeColor="text1"/>
              </w:rPr>
            </w:pPr>
            <w:r w:rsidRPr="00541428">
              <w:rPr>
                <w:color w:val="000000" w:themeColor="text1"/>
              </w:rPr>
              <w:t>- вскрыть упаковку, извлечь катетер и определить длину, на которую он должен быть введён (расстояние от мочки уха до кончика носа);</w:t>
            </w:r>
          </w:p>
          <w:p w:rsidR="00541428" w:rsidRPr="00541428" w:rsidRDefault="00541428" w:rsidP="00541428">
            <w:pPr>
              <w:pStyle w:val="af2"/>
              <w:rPr>
                <w:color w:val="000000" w:themeColor="text1"/>
              </w:rPr>
            </w:pPr>
            <w:r w:rsidRPr="00541428">
              <w:rPr>
                <w:color w:val="000000" w:themeColor="text1"/>
              </w:rPr>
              <w:t>- смочить катетер стерильным </w:t>
            </w:r>
            <w:hyperlink r:id="rId13" w:history="1">
              <w:r w:rsidRPr="00541428">
                <w:rPr>
                  <w:rStyle w:val="af3"/>
                  <w:color w:val="000000" w:themeColor="text1"/>
                  <w:u w:val="none"/>
                </w:rPr>
                <w:t>глицерином</w:t>
              </w:r>
            </w:hyperlink>
            <w:r w:rsidRPr="00541428">
              <w:rPr>
                <w:color w:val="000000" w:themeColor="text1"/>
              </w:rPr>
              <w:t>;</w:t>
            </w:r>
          </w:p>
          <w:p w:rsidR="00541428" w:rsidRPr="00541428" w:rsidRDefault="00541428" w:rsidP="00541428">
            <w:pPr>
              <w:pStyle w:val="af2"/>
              <w:rPr>
                <w:color w:val="000000" w:themeColor="text1"/>
              </w:rPr>
            </w:pPr>
            <w:r w:rsidRPr="00541428">
              <w:rPr>
                <w:color w:val="000000" w:themeColor="text1"/>
              </w:rPr>
              <w:t>- ввести катетер в нижний носовой ход до нужной метки;</w:t>
            </w:r>
          </w:p>
          <w:p w:rsidR="00541428" w:rsidRPr="00541428" w:rsidRDefault="00541428" w:rsidP="00541428">
            <w:pPr>
              <w:pStyle w:val="af2"/>
              <w:rPr>
                <w:color w:val="000000" w:themeColor="text1"/>
              </w:rPr>
            </w:pPr>
            <w:r w:rsidRPr="00541428">
              <w:rPr>
                <w:color w:val="000000" w:themeColor="text1"/>
              </w:rPr>
              <w:t>- осмотреть зев и убедиться, что конец катетера виден;</w:t>
            </w:r>
          </w:p>
          <w:p w:rsidR="00541428" w:rsidRPr="00541428" w:rsidRDefault="00541428" w:rsidP="00541428">
            <w:pPr>
              <w:pStyle w:val="af2"/>
              <w:rPr>
                <w:rFonts w:ascii="Georgia" w:hAnsi="Georgia"/>
                <w:color w:val="000000" w:themeColor="text1"/>
              </w:rPr>
            </w:pPr>
            <w:r w:rsidRPr="00541428">
              <w:rPr>
                <w:rFonts w:ascii="Georgia" w:hAnsi="Georgia"/>
                <w:color w:val="000000" w:themeColor="text1"/>
              </w:rPr>
              <w:t>- зафиксировать катетер лейкопластырем, чтобы он не выпал и не причинял неудобств;</w:t>
            </w:r>
          </w:p>
          <w:p w:rsidR="00541428" w:rsidRPr="00541428" w:rsidRDefault="00541428" w:rsidP="00541428">
            <w:pPr>
              <w:pStyle w:val="af2"/>
              <w:rPr>
                <w:rFonts w:ascii="Georgia" w:hAnsi="Georgia"/>
                <w:color w:val="000000" w:themeColor="text1"/>
              </w:rPr>
            </w:pPr>
            <w:r w:rsidRPr="00541428">
              <w:rPr>
                <w:rFonts w:ascii="Georgia" w:hAnsi="Georgia"/>
                <w:color w:val="000000" w:themeColor="text1"/>
              </w:rPr>
              <w:t>- соединить катетер с дозиметром, заполненным водой; открыть вентиль дозиметра и отрегулировать скорость поступления кислорода (4-5 литра в минуту);</w:t>
            </w:r>
          </w:p>
          <w:p w:rsidR="00541428" w:rsidRPr="00541428" w:rsidRDefault="00541428" w:rsidP="00541428">
            <w:pPr>
              <w:pStyle w:val="af2"/>
              <w:rPr>
                <w:rFonts w:ascii="Georgia" w:hAnsi="Georgia"/>
                <w:color w:val="000000" w:themeColor="text1"/>
              </w:rPr>
            </w:pPr>
            <w:r w:rsidRPr="00541428">
              <w:rPr>
                <w:rFonts w:ascii="Georgia" w:hAnsi="Georgia"/>
                <w:color w:val="000000" w:themeColor="text1"/>
              </w:rPr>
              <w:t>- контролировать состояние пациента и периодически проверять состояние катетера;</w:t>
            </w:r>
          </w:p>
          <w:p w:rsidR="00541428" w:rsidRPr="00541428" w:rsidRDefault="00541428" w:rsidP="00541428">
            <w:pPr>
              <w:pStyle w:val="af2"/>
              <w:rPr>
                <w:rFonts w:ascii="Georgia" w:hAnsi="Georgia"/>
                <w:color w:val="000000" w:themeColor="text1"/>
              </w:rPr>
            </w:pPr>
            <w:r w:rsidRPr="00541428">
              <w:rPr>
                <w:rFonts w:ascii="Georgia" w:hAnsi="Georgia"/>
                <w:color w:val="000000" w:themeColor="text1"/>
              </w:rPr>
              <w:t>- наблюдать за тем, чтобы увлажняющий сосуд был постоянно полон;</w:t>
            </w:r>
          </w:p>
          <w:p w:rsidR="00541428" w:rsidRPr="00541428" w:rsidRDefault="00541428" w:rsidP="00541428">
            <w:pPr>
              <w:pStyle w:val="af2"/>
              <w:rPr>
                <w:rFonts w:ascii="Georgia" w:hAnsi="Georgia"/>
                <w:color w:val="000000" w:themeColor="text1"/>
              </w:rPr>
            </w:pPr>
            <w:r w:rsidRPr="00541428">
              <w:rPr>
                <w:rFonts w:ascii="Georgia" w:hAnsi="Georgia"/>
                <w:color w:val="000000" w:themeColor="text1"/>
              </w:rPr>
              <w:t>- осматривать слизистую носа пациента для выявления её возможного раздражения;</w:t>
            </w:r>
          </w:p>
          <w:p w:rsidR="00541428" w:rsidRPr="00541428" w:rsidRDefault="00541428" w:rsidP="00541428">
            <w:pPr>
              <w:pStyle w:val="af2"/>
              <w:jc w:val="both"/>
              <w:rPr>
                <w:color w:val="000000" w:themeColor="text1"/>
              </w:rPr>
            </w:pPr>
            <w:r w:rsidRPr="00541428">
              <w:rPr>
                <w:rFonts w:ascii="Georgia" w:hAnsi="Georgia"/>
                <w:color w:val="000000" w:themeColor="text1"/>
              </w:rPr>
              <w:t>- по назначению врача извлечь катетер и осмотреть слизистую носа пациента;</w:t>
            </w:r>
          </w:p>
          <w:p w:rsidR="00541428" w:rsidRPr="00541428" w:rsidRDefault="00541428" w:rsidP="00541428">
            <w:pPr>
              <w:jc w:val="both"/>
              <w:rPr>
                <w:sz w:val="28"/>
              </w:rPr>
            </w:pPr>
          </w:p>
        </w:tc>
        <w:tc>
          <w:tcPr>
            <w:tcW w:w="709" w:type="dxa"/>
          </w:tcPr>
          <w:p w:rsidR="0057751D" w:rsidRDefault="0057751D" w:rsidP="00EB31E4">
            <w:pPr>
              <w:rPr>
                <w:sz w:val="28"/>
              </w:rPr>
            </w:pPr>
          </w:p>
        </w:tc>
        <w:tc>
          <w:tcPr>
            <w:tcW w:w="708" w:type="dxa"/>
          </w:tcPr>
          <w:p w:rsidR="0057751D" w:rsidRDefault="0057751D" w:rsidP="00EB31E4">
            <w:pPr>
              <w:rPr>
                <w:sz w:val="28"/>
              </w:rPr>
            </w:pPr>
          </w:p>
        </w:tc>
      </w:tr>
    </w:tbl>
    <w:p w:rsidR="009134FD" w:rsidRDefault="009134FD" w:rsidP="0077497E">
      <w:pPr>
        <w:pStyle w:val="a5"/>
        <w:ind w:left="0"/>
        <w:rPr>
          <w:b w:val="0"/>
          <w:sz w:val="22"/>
          <w:szCs w:val="22"/>
        </w:rPr>
      </w:pPr>
    </w:p>
    <w:p w:rsidR="009134FD" w:rsidRDefault="009134FD" w:rsidP="0077497E">
      <w:pPr>
        <w:pStyle w:val="a5"/>
        <w:ind w:left="0"/>
        <w:rPr>
          <w:b w:val="0"/>
          <w:sz w:val="22"/>
          <w:szCs w:val="22"/>
        </w:rPr>
      </w:pPr>
    </w:p>
    <w:p w:rsidR="009134FD" w:rsidRDefault="009134FD"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trHeight w:val="12881"/>
        </w:trPr>
        <w:tc>
          <w:tcPr>
            <w:tcW w:w="710" w:type="dxa"/>
          </w:tcPr>
          <w:p w:rsidR="00541428" w:rsidRDefault="00541428" w:rsidP="00EB31E4">
            <w:pPr>
              <w:rPr>
                <w:sz w:val="28"/>
              </w:rPr>
            </w:pPr>
          </w:p>
        </w:tc>
        <w:tc>
          <w:tcPr>
            <w:tcW w:w="8505" w:type="dxa"/>
          </w:tcPr>
          <w:p w:rsidR="00541428" w:rsidRPr="00541428" w:rsidRDefault="00541428" w:rsidP="00541428">
            <w:pPr>
              <w:pStyle w:val="af2"/>
              <w:rPr>
                <w:color w:val="000000" w:themeColor="text1"/>
              </w:rPr>
            </w:pPr>
            <w:r>
              <w:rPr>
                <w:sz w:val="28"/>
              </w:rPr>
              <w:t xml:space="preserve"> </w:t>
            </w:r>
            <w:r w:rsidRPr="00541428">
              <w:rPr>
                <w:color w:val="000000" w:themeColor="text1"/>
              </w:rPr>
              <w:t>- после окончания терапии провести дезинфекцию оснащения и утилизацию одноразового инструментария;</w:t>
            </w:r>
          </w:p>
          <w:p w:rsidR="00541428" w:rsidRPr="00541428" w:rsidRDefault="00541428" w:rsidP="00541428">
            <w:pPr>
              <w:pStyle w:val="af2"/>
              <w:rPr>
                <w:color w:val="000000" w:themeColor="text1"/>
              </w:rPr>
            </w:pPr>
            <w:r w:rsidRPr="00541428">
              <w:rPr>
                <w:color w:val="000000" w:themeColor="text1"/>
              </w:rPr>
              <w:t>- снять перчатки и опустить их в контейнер;</w:t>
            </w:r>
          </w:p>
          <w:p w:rsidR="00541428" w:rsidRPr="00541428" w:rsidRDefault="00541428" w:rsidP="00541428">
            <w:pPr>
              <w:pStyle w:val="af2"/>
              <w:rPr>
                <w:color w:val="000000" w:themeColor="text1"/>
              </w:rPr>
            </w:pPr>
            <w:r w:rsidRPr="00541428">
              <w:rPr>
                <w:color w:val="000000" w:themeColor="text1"/>
              </w:rPr>
              <w:t>- вымыть (гигиенический уровень) и осушить руки;</w:t>
            </w:r>
          </w:p>
          <w:p w:rsidR="00541428" w:rsidRPr="00541428" w:rsidRDefault="00541428" w:rsidP="00541428">
            <w:pPr>
              <w:pStyle w:val="af2"/>
              <w:rPr>
                <w:color w:val="000000" w:themeColor="text1"/>
              </w:rPr>
            </w:pPr>
            <w:r w:rsidRPr="00541428">
              <w:rPr>
                <w:color w:val="000000" w:themeColor="text1"/>
              </w:rPr>
              <w:t>- заполнить документацию.</w:t>
            </w:r>
          </w:p>
          <w:p w:rsidR="00541428" w:rsidRPr="00541428" w:rsidRDefault="00541428" w:rsidP="00541428">
            <w:pPr>
              <w:pStyle w:val="af2"/>
              <w:rPr>
                <w:color w:val="000000" w:themeColor="text1"/>
              </w:rPr>
            </w:pPr>
            <w:r w:rsidRPr="00541428">
              <w:rPr>
                <w:rStyle w:val="af4"/>
                <w:color w:val="000000" w:themeColor="text1"/>
              </w:rPr>
              <w:t>Внимание!</w:t>
            </w:r>
          </w:p>
          <w:p w:rsidR="00541428" w:rsidRPr="00541428" w:rsidRDefault="00541428" w:rsidP="00541428">
            <w:pPr>
              <w:pStyle w:val="af2"/>
              <w:rPr>
                <w:color w:val="000000" w:themeColor="text1"/>
              </w:rPr>
            </w:pPr>
            <w:r w:rsidRPr="00541428">
              <w:rPr>
                <w:color w:val="000000" w:themeColor="text1"/>
              </w:rPr>
              <w:t>Кожа в области носа, соприкасающаяся с катетером, нуждается в тщательном уходе.</w:t>
            </w:r>
          </w:p>
          <w:p w:rsidR="00541428" w:rsidRDefault="00A76D3E" w:rsidP="00A76D3E">
            <w:pPr>
              <w:jc w:val="center"/>
              <w:rPr>
                <w:b/>
                <w:bCs/>
                <w:color w:val="333333"/>
                <w:sz w:val="32"/>
                <w:szCs w:val="36"/>
                <w:u w:val="single"/>
              </w:rPr>
            </w:pPr>
            <w:r w:rsidRPr="00A76D3E">
              <w:rPr>
                <w:b/>
                <w:bCs/>
                <w:color w:val="333333"/>
                <w:sz w:val="32"/>
                <w:szCs w:val="36"/>
                <w:u w:val="single"/>
              </w:rPr>
              <w:t>Техника проведения фракционного желудочного зондирования</w:t>
            </w:r>
          </w:p>
          <w:p w:rsidR="00A76D3E" w:rsidRPr="00A76D3E" w:rsidRDefault="00A76D3E" w:rsidP="00A76D3E">
            <w:pPr>
              <w:pStyle w:val="af2"/>
              <w:rPr>
                <w:color w:val="000000" w:themeColor="text1"/>
              </w:rPr>
            </w:pPr>
            <w:r w:rsidRPr="00A76D3E">
              <w:rPr>
                <w:color w:val="000000" w:themeColor="text1"/>
                <w:u w:val="single"/>
              </w:rPr>
              <w:t>Показания</w:t>
            </w:r>
            <w:r w:rsidRPr="00A76D3E">
              <w:rPr>
                <w:color w:val="000000" w:themeColor="text1"/>
              </w:rPr>
              <w:t xml:space="preserve">: определение </w:t>
            </w:r>
            <w:proofErr w:type="spellStart"/>
            <w:r w:rsidRPr="00A76D3E">
              <w:rPr>
                <w:color w:val="000000" w:themeColor="text1"/>
              </w:rPr>
              <w:t>секрет</w:t>
            </w:r>
            <w:proofErr w:type="gramStart"/>
            <w:r w:rsidRPr="00A76D3E">
              <w:rPr>
                <w:color w:val="000000" w:themeColor="text1"/>
              </w:rPr>
              <w:t>о</w:t>
            </w:r>
            <w:proofErr w:type="spellEnd"/>
            <w:r w:rsidRPr="00A76D3E">
              <w:rPr>
                <w:color w:val="000000" w:themeColor="text1"/>
              </w:rPr>
              <w:t>-</w:t>
            </w:r>
            <w:proofErr w:type="gramEnd"/>
            <w:r w:rsidRPr="00A76D3E">
              <w:rPr>
                <w:color w:val="000000" w:themeColor="text1"/>
              </w:rPr>
              <w:t xml:space="preserve">, </w:t>
            </w:r>
            <w:proofErr w:type="spellStart"/>
            <w:r w:rsidRPr="00A76D3E">
              <w:rPr>
                <w:color w:val="000000" w:themeColor="text1"/>
              </w:rPr>
              <w:t>кислото</w:t>
            </w:r>
            <w:proofErr w:type="spellEnd"/>
            <w:r w:rsidRPr="00A76D3E">
              <w:rPr>
                <w:color w:val="000000" w:themeColor="text1"/>
              </w:rPr>
              <w:t xml:space="preserve">- и </w:t>
            </w:r>
            <w:proofErr w:type="spellStart"/>
            <w:r w:rsidRPr="00A76D3E">
              <w:rPr>
                <w:color w:val="000000" w:themeColor="text1"/>
              </w:rPr>
              <w:t>ферментообразующей</w:t>
            </w:r>
            <w:proofErr w:type="spellEnd"/>
            <w:r w:rsidRPr="00A76D3E">
              <w:rPr>
                <w:color w:val="000000" w:themeColor="text1"/>
              </w:rPr>
              <w:t xml:space="preserve"> функции желудка, возраст старше 4-х лет.</w:t>
            </w:r>
          </w:p>
          <w:p w:rsidR="00A76D3E" w:rsidRPr="00A76D3E" w:rsidRDefault="00A76D3E" w:rsidP="00A76D3E">
            <w:pPr>
              <w:pStyle w:val="af2"/>
              <w:rPr>
                <w:color w:val="000000" w:themeColor="text1"/>
              </w:rPr>
            </w:pPr>
            <w:r w:rsidRPr="00A76D3E">
              <w:rPr>
                <w:color w:val="000000" w:themeColor="text1"/>
                <w:u w:val="single"/>
              </w:rPr>
              <w:t>Противопоказания:</w:t>
            </w:r>
            <w:r w:rsidRPr="00A76D3E">
              <w:rPr>
                <w:color w:val="000000" w:themeColor="text1"/>
              </w:rPr>
              <w:t xml:space="preserve"> язвенные болезни желудка в стадии язвенного дефекта, сужения пищевода, состояние после желудочно-кишечного кровотечения, выраженная </w:t>
            </w:r>
            <w:proofErr w:type="spellStart"/>
            <w:proofErr w:type="gramStart"/>
            <w:r w:rsidRPr="00A76D3E">
              <w:rPr>
                <w:color w:val="000000" w:themeColor="text1"/>
              </w:rPr>
              <w:t>сердечно-сосудистая</w:t>
            </w:r>
            <w:proofErr w:type="spellEnd"/>
            <w:proofErr w:type="gramEnd"/>
            <w:r w:rsidRPr="00A76D3E">
              <w:rPr>
                <w:color w:val="000000" w:themeColor="text1"/>
              </w:rPr>
              <w:t xml:space="preserve"> недостаточность, тяжелое общее состояние больного ребенка.</w:t>
            </w:r>
          </w:p>
          <w:p w:rsidR="00A76D3E" w:rsidRPr="00A76D3E" w:rsidRDefault="00A76D3E" w:rsidP="00A76D3E">
            <w:pPr>
              <w:pStyle w:val="af2"/>
              <w:rPr>
                <w:color w:val="000000" w:themeColor="text1"/>
              </w:rPr>
            </w:pPr>
            <w:r w:rsidRPr="00A76D3E">
              <w:rPr>
                <w:color w:val="000000" w:themeColor="text1"/>
                <w:u w:val="single"/>
              </w:rPr>
              <w:t>Материальное оснащение:</w:t>
            </w:r>
          </w:p>
          <w:p w:rsidR="00A76D3E" w:rsidRPr="00A76D3E" w:rsidRDefault="00A76D3E" w:rsidP="00A76D3E">
            <w:pPr>
              <w:pStyle w:val="af2"/>
              <w:rPr>
                <w:color w:val="000000" w:themeColor="text1"/>
              </w:rPr>
            </w:pPr>
            <w:r w:rsidRPr="00A76D3E">
              <w:rPr>
                <w:color w:val="000000" w:themeColor="text1"/>
              </w:rPr>
              <w:t>- стерильный тонкий резиновый зонд или полимерный зонд с металлической оливой;</w:t>
            </w:r>
          </w:p>
          <w:p w:rsidR="00A76D3E" w:rsidRPr="00A76D3E" w:rsidRDefault="00A76D3E" w:rsidP="00A76D3E">
            <w:pPr>
              <w:pStyle w:val="af2"/>
              <w:rPr>
                <w:color w:val="000000" w:themeColor="text1"/>
              </w:rPr>
            </w:pPr>
            <w:r w:rsidRPr="00A76D3E">
              <w:rPr>
                <w:color w:val="000000" w:themeColor="text1"/>
              </w:rPr>
              <w:t>- вазелиновое масло или глицерин;</w:t>
            </w:r>
          </w:p>
          <w:p w:rsidR="00A76D3E" w:rsidRPr="00A76D3E" w:rsidRDefault="00A76D3E" w:rsidP="00A76D3E">
            <w:pPr>
              <w:pStyle w:val="af2"/>
              <w:rPr>
                <w:color w:val="000000" w:themeColor="text1"/>
              </w:rPr>
            </w:pPr>
            <w:r w:rsidRPr="00A76D3E">
              <w:rPr>
                <w:color w:val="000000" w:themeColor="text1"/>
              </w:rPr>
              <w:t>- шприц 20 мл;</w:t>
            </w:r>
          </w:p>
          <w:p w:rsidR="00A76D3E" w:rsidRPr="00A76D3E" w:rsidRDefault="00A76D3E" w:rsidP="00A76D3E">
            <w:pPr>
              <w:pStyle w:val="af2"/>
              <w:rPr>
                <w:color w:val="000000" w:themeColor="text1"/>
              </w:rPr>
            </w:pPr>
            <w:r w:rsidRPr="00A76D3E">
              <w:rPr>
                <w:color w:val="000000" w:themeColor="text1"/>
              </w:rPr>
              <w:t>- 10 стерильных пробирок;</w:t>
            </w:r>
          </w:p>
          <w:p w:rsidR="00A76D3E" w:rsidRPr="00A76D3E" w:rsidRDefault="00A76D3E" w:rsidP="00A76D3E">
            <w:pPr>
              <w:pStyle w:val="af2"/>
              <w:rPr>
                <w:color w:val="000000" w:themeColor="text1"/>
              </w:rPr>
            </w:pPr>
            <w:r w:rsidRPr="00A76D3E">
              <w:rPr>
                <w:color w:val="000000" w:themeColor="text1"/>
              </w:rPr>
              <w:t>- штатив для пробирок;</w:t>
            </w:r>
          </w:p>
          <w:p w:rsidR="00A76D3E" w:rsidRPr="00A76D3E" w:rsidRDefault="00A76D3E" w:rsidP="00A76D3E">
            <w:pPr>
              <w:pStyle w:val="af2"/>
              <w:rPr>
                <w:color w:val="000000" w:themeColor="text1"/>
              </w:rPr>
            </w:pPr>
            <w:r w:rsidRPr="00A76D3E">
              <w:rPr>
                <w:color w:val="000000" w:themeColor="text1"/>
              </w:rPr>
              <w:t>- емкость для сбора слюны;</w:t>
            </w:r>
          </w:p>
          <w:p w:rsidR="00A76D3E" w:rsidRPr="00A76D3E" w:rsidRDefault="00A76D3E" w:rsidP="00A76D3E">
            <w:pPr>
              <w:pStyle w:val="af2"/>
              <w:rPr>
                <w:color w:val="000000" w:themeColor="text1"/>
              </w:rPr>
            </w:pPr>
            <w:r w:rsidRPr="00A76D3E">
              <w:rPr>
                <w:color w:val="000000" w:themeColor="text1"/>
              </w:rPr>
              <w:t xml:space="preserve">- </w:t>
            </w:r>
            <w:proofErr w:type="spellStart"/>
            <w:r w:rsidRPr="00A76D3E">
              <w:rPr>
                <w:color w:val="000000" w:themeColor="text1"/>
              </w:rPr>
              <w:t>пентагастрин</w:t>
            </w:r>
            <w:proofErr w:type="spellEnd"/>
            <w:r w:rsidRPr="00A76D3E">
              <w:rPr>
                <w:color w:val="000000" w:themeColor="text1"/>
              </w:rPr>
              <w:t>, гистамин.</w:t>
            </w:r>
          </w:p>
          <w:p w:rsidR="00A76D3E" w:rsidRPr="00A76D3E" w:rsidRDefault="00A76D3E" w:rsidP="00A76D3E">
            <w:pPr>
              <w:rPr>
                <w:sz w:val="28"/>
              </w:rPr>
            </w:pP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trHeight w:val="12881"/>
        </w:trPr>
        <w:tc>
          <w:tcPr>
            <w:tcW w:w="710" w:type="dxa"/>
          </w:tcPr>
          <w:p w:rsidR="00541428" w:rsidRDefault="00541428" w:rsidP="00EB31E4">
            <w:pPr>
              <w:rPr>
                <w:sz w:val="28"/>
              </w:rPr>
            </w:pPr>
          </w:p>
        </w:tc>
        <w:tc>
          <w:tcPr>
            <w:tcW w:w="8505" w:type="dxa"/>
          </w:tcPr>
          <w:p w:rsidR="00A76D3E" w:rsidRPr="00A76D3E" w:rsidRDefault="00541428" w:rsidP="00A76D3E">
            <w:pPr>
              <w:pStyle w:val="af2"/>
              <w:rPr>
                <w:color w:val="000000" w:themeColor="text1"/>
              </w:rPr>
            </w:pPr>
            <w:r w:rsidRPr="00A76D3E">
              <w:rPr>
                <w:color w:val="000000" w:themeColor="text1"/>
                <w:sz w:val="28"/>
              </w:rPr>
              <w:t xml:space="preserve"> </w:t>
            </w:r>
            <w:r w:rsidR="00A76D3E" w:rsidRPr="00A76D3E">
              <w:rPr>
                <w:rStyle w:val="af4"/>
                <w:color w:val="000000" w:themeColor="text1"/>
              </w:rPr>
              <w:t>Алгоритм выполнения манипуляции:</w:t>
            </w:r>
          </w:p>
          <w:p w:rsidR="00A76D3E" w:rsidRPr="00A76D3E" w:rsidRDefault="00A76D3E" w:rsidP="00A76D3E">
            <w:pPr>
              <w:pStyle w:val="af2"/>
              <w:rPr>
                <w:color w:val="000000" w:themeColor="text1"/>
              </w:rPr>
            </w:pPr>
            <w:r w:rsidRPr="00A76D3E">
              <w:rPr>
                <w:color w:val="000000" w:themeColor="text1"/>
              </w:rPr>
              <w:t>Ребенок сидит.</w:t>
            </w:r>
          </w:p>
          <w:p w:rsidR="00A76D3E" w:rsidRPr="00A76D3E" w:rsidRDefault="00A76D3E" w:rsidP="00A76D3E">
            <w:pPr>
              <w:pStyle w:val="af2"/>
              <w:rPr>
                <w:color w:val="000000" w:themeColor="text1"/>
              </w:rPr>
            </w:pPr>
            <w:r w:rsidRPr="00A76D3E">
              <w:rPr>
                <w:color w:val="000000" w:themeColor="text1"/>
              </w:rPr>
              <w:t>1) Определяют необходимую длину зонда, она равна расстоянию от зубов до пупка + 2-3 см.</w:t>
            </w:r>
          </w:p>
          <w:p w:rsidR="00A76D3E" w:rsidRPr="00A76D3E" w:rsidRDefault="00A76D3E" w:rsidP="00A76D3E">
            <w:pPr>
              <w:pStyle w:val="af2"/>
              <w:rPr>
                <w:color w:val="000000" w:themeColor="text1"/>
              </w:rPr>
            </w:pPr>
            <w:r w:rsidRPr="00A76D3E">
              <w:rPr>
                <w:color w:val="000000" w:themeColor="text1"/>
              </w:rPr>
              <w:t>2) Слепой конец зонда, смазанный вазелиновым маслом или глицерином, вводят по средней линии языка, за его корень до задней стенки глотки.</w:t>
            </w:r>
          </w:p>
          <w:p w:rsidR="00A76D3E" w:rsidRPr="00A76D3E" w:rsidRDefault="00A76D3E" w:rsidP="00A76D3E">
            <w:pPr>
              <w:pStyle w:val="af2"/>
              <w:rPr>
                <w:color w:val="000000" w:themeColor="text1"/>
              </w:rPr>
            </w:pPr>
            <w:r w:rsidRPr="00A76D3E">
              <w:rPr>
                <w:color w:val="000000" w:themeColor="text1"/>
              </w:rPr>
              <w:t>3) При введении зонда в ротовую полость ребенок должен делать глотательные движения и одновременно дышать ровно и глубоко.</w:t>
            </w:r>
          </w:p>
          <w:p w:rsidR="00A76D3E" w:rsidRPr="00A76D3E" w:rsidRDefault="00A76D3E" w:rsidP="00A76D3E">
            <w:pPr>
              <w:pStyle w:val="af2"/>
              <w:rPr>
                <w:color w:val="000000" w:themeColor="text1"/>
              </w:rPr>
            </w:pPr>
            <w:r w:rsidRPr="00A76D3E">
              <w:rPr>
                <w:color w:val="000000" w:themeColor="text1"/>
              </w:rPr>
              <w:t>4) Время от начала введения зонда до извлечения содержимого желудка не должно превышать 5 минут.</w:t>
            </w:r>
          </w:p>
          <w:p w:rsidR="00A76D3E" w:rsidRPr="00A76D3E" w:rsidRDefault="00A76D3E" w:rsidP="00A76D3E">
            <w:pPr>
              <w:pStyle w:val="af2"/>
              <w:rPr>
                <w:color w:val="000000" w:themeColor="text1"/>
              </w:rPr>
            </w:pPr>
            <w:r w:rsidRPr="00A76D3E">
              <w:rPr>
                <w:color w:val="000000" w:themeColor="text1"/>
              </w:rPr>
              <w:t>5) Во время всего исследования ребенок сплевывает слюну в специальную емкость.</w:t>
            </w:r>
          </w:p>
          <w:p w:rsidR="00A76D3E" w:rsidRPr="00A76D3E" w:rsidRDefault="00A76D3E" w:rsidP="00A76D3E">
            <w:pPr>
              <w:pStyle w:val="af2"/>
              <w:rPr>
                <w:color w:val="000000" w:themeColor="text1"/>
              </w:rPr>
            </w:pPr>
            <w:r w:rsidRPr="00A76D3E">
              <w:rPr>
                <w:color w:val="000000" w:themeColor="text1"/>
              </w:rPr>
              <w:t xml:space="preserve">6) С помощью шприца производят непрерывное извлечение желудочного содержимого, в течение 5 минут, в пробирки. Это </w:t>
            </w:r>
            <w:proofErr w:type="spellStart"/>
            <w:r w:rsidRPr="00A76D3E">
              <w:rPr>
                <w:color w:val="000000" w:themeColor="text1"/>
              </w:rPr>
              <w:t>тощаковая</w:t>
            </w:r>
            <w:proofErr w:type="spellEnd"/>
            <w:r w:rsidRPr="00A76D3E">
              <w:rPr>
                <w:color w:val="000000" w:themeColor="text1"/>
              </w:rPr>
              <w:t xml:space="preserve"> порция желудочного содержимого.</w:t>
            </w:r>
          </w:p>
          <w:p w:rsidR="00A76D3E" w:rsidRPr="00A76D3E" w:rsidRDefault="00A76D3E" w:rsidP="00A76D3E">
            <w:pPr>
              <w:pStyle w:val="af2"/>
              <w:rPr>
                <w:color w:val="000000" w:themeColor="text1"/>
              </w:rPr>
            </w:pPr>
            <w:r w:rsidRPr="00A76D3E">
              <w:rPr>
                <w:color w:val="000000" w:themeColor="text1"/>
              </w:rPr>
              <w:t>7) В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w:t>
            </w:r>
          </w:p>
          <w:p w:rsidR="00A76D3E" w:rsidRPr="00A76D3E" w:rsidRDefault="00A76D3E" w:rsidP="00A76D3E">
            <w:pPr>
              <w:pStyle w:val="af2"/>
              <w:rPr>
                <w:color w:val="000000" w:themeColor="text1"/>
              </w:rPr>
            </w:pPr>
            <w:r w:rsidRPr="00A76D3E">
              <w:rPr>
                <w:color w:val="000000" w:themeColor="text1"/>
              </w:rPr>
              <w:t xml:space="preserve">8) По окончании сбора базального секрета вводят раздражитель </w:t>
            </w:r>
            <w:proofErr w:type="spellStart"/>
            <w:r w:rsidRPr="00A76D3E">
              <w:rPr>
                <w:color w:val="000000" w:themeColor="text1"/>
              </w:rPr>
              <w:t>кислотопродукции</w:t>
            </w:r>
            <w:proofErr w:type="spellEnd"/>
            <w:r w:rsidRPr="00A76D3E">
              <w:rPr>
                <w:color w:val="000000" w:themeColor="text1"/>
              </w:rPr>
              <w:t xml:space="preserve"> для получения стимулированного секрета (</w:t>
            </w:r>
            <w:proofErr w:type="spellStart"/>
            <w:r w:rsidRPr="00A76D3E">
              <w:rPr>
                <w:color w:val="000000" w:themeColor="text1"/>
              </w:rPr>
              <w:t>пентагастрин</w:t>
            </w:r>
            <w:proofErr w:type="spellEnd"/>
            <w:r w:rsidRPr="00A76D3E">
              <w:rPr>
                <w:color w:val="000000" w:themeColor="text1"/>
              </w:rPr>
              <w:t>, гистамин).</w:t>
            </w:r>
          </w:p>
          <w:p w:rsidR="00A76D3E" w:rsidRPr="00A76D3E" w:rsidRDefault="00A76D3E" w:rsidP="00A76D3E">
            <w:pPr>
              <w:pStyle w:val="af2"/>
              <w:rPr>
                <w:color w:val="000000" w:themeColor="text1"/>
              </w:rPr>
            </w:pPr>
            <w:r w:rsidRPr="00A76D3E">
              <w:rPr>
                <w:color w:val="000000" w:themeColor="text1"/>
              </w:rPr>
              <w:t xml:space="preserve">9) После введения стимулятора собирают содержимое желудка в 4 пробирки по </w:t>
            </w:r>
            <w:proofErr w:type="gramStart"/>
            <w:r w:rsidRPr="00A76D3E">
              <w:rPr>
                <w:color w:val="000000" w:themeColor="text1"/>
              </w:rPr>
              <w:t>пятнадцати минут</w:t>
            </w:r>
            <w:proofErr w:type="gramEnd"/>
            <w:r w:rsidRPr="00A76D3E">
              <w:rPr>
                <w:color w:val="000000" w:themeColor="text1"/>
              </w:rPr>
              <w:t xml:space="preserve"> в каждую - вторая базальная порция.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56A15" w:rsidRPr="006F2272" w:rsidTr="00EB31E4">
              <w:trPr>
                <w:trHeight w:val="468"/>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r w:rsidRPr="006F2272">
                    <w:t>Количество</w:t>
                  </w:r>
                </w:p>
              </w:tc>
            </w:tr>
            <w:tr w:rsidR="00456A15" w:rsidRPr="006F2272" w:rsidTr="00EB31E4">
              <w:trPr>
                <w:trHeight w:val="256"/>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r>
                    <w:rPr>
                      <w:sz w:val="28"/>
                    </w:rPr>
                    <w:t>Внутривенное ведение лекарства</w:t>
                  </w: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r>
                    <w:rPr>
                      <w:sz w:val="28"/>
                    </w:rPr>
                    <w:t>2</w:t>
                  </w:r>
                </w:p>
              </w:tc>
            </w:tr>
            <w:tr w:rsidR="00456A15" w:rsidRPr="006F2272" w:rsidTr="00EB31E4">
              <w:trPr>
                <w:trHeight w:val="204"/>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r>
                    <w:rPr>
                      <w:sz w:val="28"/>
                    </w:rPr>
                    <w:t xml:space="preserve">Оксигенотерапия </w:t>
                  </w: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r>
                    <w:rPr>
                      <w:sz w:val="28"/>
                    </w:rPr>
                    <w:t>2</w:t>
                  </w:r>
                </w:p>
              </w:tc>
            </w:tr>
            <w:tr w:rsidR="00456A15" w:rsidRPr="006F2272" w:rsidTr="00EB31E4">
              <w:trPr>
                <w:trHeight w:val="293"/>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r>
                    <w:rPr>
                      <w:sz w:val="28"/>
                    </w:rPr>
                    <w:t xml:space="preserve">Зондирование желудка </w:t>
                  </w: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r>
                    <w:rPr>
                      <w:sz w:val="28"/>
                    </w:rPr>
                    <w:t>1</w:t>
                  </w:r>
                </w:p>
              </w:tc>
            </w:tr>
            <w:tr w:rsidR="00456A15" w:rsidRPr="006F2272" w:rsidTr="00EB31E4">
              <w:trPr>
                <w:trHeight w:val="242"/>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r>
            <w:tr w:rsidR="00456A15" w:rsidRPr="006F2272" w:rsidTr="00EB31E4">
              <w:trPr>
                <w:trHeight w:val="242"/>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r>
            <w:tr w:rsidR="00456A15" w:rsidRPr="006F2272" w:rsidTr="00EB31E4">
              <w:trPr>
                <w:trHeight w:val="242"/>
              </w:trPr>
              <w:tc>
                <w:tcPr>
                  <w:tcW w:w="127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5387"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c>
                <w:tcPr>
                  <w:tcW w:w="936" w:type="dxa"/>
                  <w:tcBorders>
                    <w:top w:val="single" w:sz="4" w:space="0" w:color="auto"/>
                    <w:left w:val="single" w:sz="4" w:space="0" w:color="auto"/>
                    <w:bottom w:val="single" w:sz="4" w:space="0" w:color="auto"/>
                    <w:right w:val="single" w:sz="4" w:space="0" w:color="auto"/>
                  </w:tcBorders>
                </w:tcPr>
                <w:p w:rsidR="00456A15" w:rsidRPr="006F2272" w:rsidRDefault="00456A15" w:rsidP="00EB31E4">
                  <w:pPr>
                    <w:rPr>
                      <w:sz w:val="28"/>
                    </w:rPr>
                  </w:pPr>
                </w:p>
              </w:tc>
            </w:tr>
          </w:tbl>
          <w:p w:rsidR="00541428" w:rsidRPr="00A76D3E" w:rsidRDefault="00541428" w:rsidP="00EB31E4">
            <w:pPr>
              <w:rPr>
                <w:color w:val="000000" w:themeColor="text1"/>
                <w:sz w:val="28"/>
              </w:rPr>
            </w:pP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trHeight w:val="12881"/>
        </w:trPr>
        <w:tc>
          <w:tcPr>
            <w:tcW w:w="710" w:type="dxa"/>
          </w:tcPr>
          <w:p w:rsidR="00541428" w:rsidRDefault="00541428" w:rsidP="00EB31E4">
            <w:pPr>
              <w:rPr>
                <w:sz w:val="28"/>
              </w:rPr>
            </w:pPr>
          </w:p>
        </w:tc>
        <w:tc>
          <w:tcPr>
            <w:tcW w:w="8505" w:type="dxa"/>
          </w:tcPr>
          <w:p w:rsidR="00541428" w:rsidRPr="00456A15" w:rsidRDefault="00456A15" w:rsidP="00456A15">
            <w:pPr>
              <w:ind w:right="-108"/>
              <w:rPr>
                <w:b/>
                <w:sz w:val="36"/>
              </w:rPr>
            </w:pPr>
            <w:r>
              <w:rPr>
                <w:sz w:val="28"/>
              </w:rPr>
              <w:t>Вопросы</w:t>
            </w:r>
            <w:r w:rsidRPr="00456A15">
              <w:rPr>
                <w:b/>
                <w:sz w:val="32"/>
              </w:rPr>
              <w:t xml:space="preserve">: </w:t>
            </w:r>
            <w:r w:rsidRPr="00456A15">
              <w:rPr>
                <w:b/>
                <w:color w:val="000000"/>
                <w:sz w:val="24"/>
                <w:shd w:val="clear" w:color="auto" w:fill="EDF0F5"/>
              </w:rPr>
              <w:t>Профессиональная деятельность медсестры в профилактике хронического холецистита у детей</w:t>
            </w:r>
          </w:p>
          <w:p w:rsidR="00456A15" w:rsidRDefault="00AC39EF" w:rsidP="00EB31E4">
            <w:pPr>
              <w:rPr>
                <w:sz w:val="28"/>
              </w:rPr>
            </w:pPr>
            <w:r w:rsidRPr="004F318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13.25pt;height:540pt">
                  <v:imagedata r:id="rId14" o:title="image003"/>
                </v:shape>
              </w:pict>
            </w: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trHeight w:val="12881"/>
        </w:trPr>
        <w:tc>
          <w:tcPr>
            <w:tcW w:w="710" w:type="dxa"/>
          </w:tcPr>
          <w:p w:rsidR="00541428" w:rsidRDefault="00541428" w:rsidP="00EB31E4">
            <w:pPr>
              <w:rPr>
                <w:sz w:val="28"/>
              </w:rPr>
            </w:pPr>
          </w:p>
        </w:tc>
        <w:tc>
          <w:tcPr>
            <w:tcW w:w="8505" w:type="dxa"/>
          </w:tcPr>
          <w:p w:rsidR="00883FE7" w:rsidRPr="00883FE7" w:rsidRDefault="00541428" w:rsidP="00883FE7">
            <w:pPr>
              <w:rPr>
                <w:b/>
                <w:sz w:val="36"/>
                <w:u w:val="single"/>
              </w:rPr>
            </w:pPr>
            <w:r>
              <w:rPr>
                <w:sz w:val="28"/>
              </w:rPr>
              <w:t xml:space="preserve"> </w:t>
            </w:r>
            <w:r w:rsidR="00456A15">
              <w:rPr>
                <w:sz w:val="28"/>
              </w:rPr>
              <w:t>Вопрос</w:t>
            </w:r>
            <w:r w:rsidR="00883FE7">
              <w:rPr>
                <w:sz w:val="28"/>
              </w:rPr>
              <w:t xml:space="preserve">: </w:t>
            </w:r>
            <w:r w:rsidR="00883FE7" w:rsidRPr="00883FE7">
              <w:rPr>
                <w:b/>
                <w:color w:val="000000"/>
                <w:sz w:val="24"/>
                <w:u w:val="single"/>
                <w:shd w:val="clear" w:color="auto" w:fill="FFFFFF"/>
              </w:rPr>
              <w:t>Роль медсестры в обучении пациентов, страдающих сахарным диабетом 1 типа.</w:t>
            </w:r>
          </w:p>
          <w:p w:rsidR="00456A15" w:rsidRPr="00883FE7" w:rsidRDefault="00883FE7" w:rsidP="003420AD">
            <w:pPr>
              <w:jc w:val="both"/>
              <w:rPr>
                <w:color w:val="000000"/>
                <w:sz w:val="22"/>
                <w:szCs w:val="23"/>
                <w:shd w:val="clear" w:color="auto" w:fill="FFFFFF"/>
              </w:rPr>
            </w:pPr>
            <w:r w:rsidRPr="00883FE7">
              <w:rPr>
                <w:color w:val="000000"/>
                <w:sz w:val="22"/>
                <w:szCs w:val="23"/>
                <w:shd w:val="clear" w:color="auto" w:fill="FFFFFF"/>
              </w:rPr>
              <w:t>Сестринский процесс - это обоснованная с научной и медицинской точки зрения технология ухода за больными. Его цель - улучшить качество жизни пациента и помогать находить как имеющихся проблем, так и тех, которые могут возникнуть в будущем. Исходя из этого, ставятся определённые задачи. На первом этапе, обследования, медсёстры помогают составить полную картину заболевания. У нее должна быть своя история болезни, в которой внесены все анализы и записаны собственные выводы и наблюдения о состоянии здоровья пациента. На втором этапе производится постановка диагноза, при этом должны быть учтены не только уже имеющиеся, явные проблемы, пациента, но и те, которые могут возникнуть в будущем. Естественно в первую очередь следует реагировать на наиболее опасные для жизни больного симптомы и проявления болезни. Стоит учитывать, что медицинская сестра должна определить круг проблем, которые могут внести сложности в жизнь пациента. Проблемы пациента:</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1. Настоящие.</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жажда;</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полиурия;</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кожный зуд, сухость кожи;</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повышенный аппетит;</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потеря веса;</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слабость, утомляемость; снижение остроты зрения;</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боли в сердце;- боли в нижних конечностях;</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необходимость постоянно соблюдать диету;</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xml:space="preserve">- необходимость постоянного приема </w:t>
            </w:r>
            <w:proofErr w:type="spellStart"/>
            <w:r w:rsidRPr="00883FE7">
              <w:rPr>
                <w:color w:val="000000"/>
                <w:sz w:val="22"/>
                <w:szCs w:val="23"/>
              </w:rPr>
              <w:t>антидиабетических</w:t>
            </w:r>
            <w:proofErr w:type="spellEnd"/>
            <w:r w:rsidRPr="00883FE7">
              <w:rPr>
                <w:color w:val="000000"/>
                <w:sz w:val="22"/>
                <w:szCs w:val="23"/>
              </w:rPr>
              <w:t xml:space="preserve"> препаратов (</w:t>
            </w:r>
            <w:proofErr w:type="spellStart"/>
            <w:r w:rsidRPr="00883FE7">
              <w:rPr>
                <w:color w:val="000000"/>
                <w:sz w:val="22"/>
                <w:szCs w:val="23"/>
              </w:rPr>
              <w:t>манинил</w:t>
            </w:r>
            <w:proofErr w:type="spellEnd"/>
            <w:r w:rsidRPr="00883FE7">
              <w:rPr>
                <w:color w:val="000000"/>
                <w:sz w:val="22"/>
                <w:szCs w:val="23"/>
              </w:rPr>
              <w:t xml:space="preserve">, </w:t>
            </w:r>
            <w:proofErr w:type="spellStart"/>
            <w:r w:rsidRPr="00883FE7">
              <w:rPr>
                <w:color w:val="000000"/>
                <w:sz w:val="22"/>
                <w:szCs w:val="23"/>
              </w:rPr>
              <w:t>диабетон</w:t>
            </w:r>
            <w:proofErr w:type="spellEnd"/>
            <w:r w:rsidRPr="00883FE7">
              <w:rPr>
                <w:color w:val="000000"/>
                <w:sz w:val="22"/>
                <w:szCs w:val="23"/>
              </w:rPr>
              <w:t xml:space="preserve">, </w:t>
            </w:r>
            <w:proofErr w:type="spellStart"/>
            <w:r w:rsidRPr="00883FE7">
              <w:rPr>
                <w:color w:val="000000"/>
                <w:sz w:val="22"/>
                <w:szCs w:val="23"/>
              </w:rPr>
              <w:t>амарил</w:t>
            </w:r>
            <w:proofErr w:type="spellEnd"/>
            <w:r w:rsidRPr="00883FE7">
              <w:rPr>
                <w:color w:val="000000"/>
                <w:sz w:val="22"/>
                <w:szCs w:val="23"/>
              </w:rPr>
              <w:t xml:space="preserve"> и др.);</w:t>
            </w:r>
          </w:p>
          <w:p w:rsidR="00883FE7" w:rsidRPr="00883FE7" w:rsidRDefault="00883FE7" w:rsidP="003420AD">
            <w:pPr>
              <w:jc w:val="both"/>
              <w:rPr>
                <w:color w:val="000000"/>
                <w:sz w:val="22"/>
                <w:szCs w:val="23"/>
                <w:shd w:val="clear" w:color="auto" w:fill="FFFFFF"/>
              </w:rPr>
            </w:pPr>
            <w:r w:rsidRPr="00883FE7">
              <w:rPr>
                <w:color w:val="000000"/>
                <w:sz w:val="22"/>
                <w:szCs w:val="23"/>
                <w:shd w:val="clear" w:color="auto" w:fill="FFFFFF"/>
              </w:rPr>
              <w:t xml:space="preserve">Дефицит знаний о сущности заболевания и его причинах; диетотерапии; самопомощи при гипогликемии; уходе за ногами; расчете хлебных единиц и составлении меню; пользовании </w:t>
            </w:r>
            <w:proofErr w:type="spellStart"/>
            <w:r w:rsidRPr="00883FE7">
              <w:rPr>
                <w:color w:val="000000"/>
                <w:sz w:val="22"/>
                <w:szCs w:val="23"/>
                <w:shd w:val="clear" w:color="auto" w:fill="FFFFFF"/>
              </w:rPr>
              <w:t>глюкометром</w:t>
            </w:r>
            <w:proofErr w:type="spellEnd"/>
            <w:r w:rsidRPr="00883FE7">
              <w:rPr>
                <w:color w:val="000000"/>
                <w:sz w:val="22"/>
                <w:szCs w:val="23"/>
                <w:shd w:val="clear" w:color="auto" w:fill="FFFFFF"/>
              </w:rPr>
              <w:t xml:space="preserve">; осложнениях сахарного диабета (комы и диабетические </w:t>
            </w:r>
            <w:proofErr w:type="spellStart"/>
            <w:r w:rsidRPr="00883FE7">
              <w:rPr>
                <w:color w:val="000000"/>
                <w:sz w:val="22"/>
                <w:szCs w:val="23"/>
                <w:shd w:val="clear" w:color="auto" w:fill="FFFFFF"/>
              </w:rPr>
              <w:t>ангиопатии</w:t>
            </w:r>
            <w:proofErr w:type="spellEnd"/>
            <w:r w:rsidRPr="00883FE7">
              <w:rPr>
                <w:color w:val="000000"/>
                <w:sz w:val="22"/>
                <w:szCs w:val="23"/>
                <w:shd w:val="clear" w:color="auto" w:fill="FFFFFF"/>
              </w:rPr>
              <w:t>) и самопомощи при комах.</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2. Потенциальные проблемы.</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Риск развития:</w:t>
            </w:r>
          </w:p>
          <w:p w:rsidR="00883FE7" w:rsidRPr="00883FE7" w:rsidRDefault="00883FE7" w:rsidP="00883FE7">
            <w:pPr>
              <w:pStyle w:val="af2"/>
              <w:shd w:val="clear" w:color="auto" w:fill="FFFFFF"/>
              <w:spacing w:before="0" w:beforeAutospacing="0" w:after="285" w:afterAutospacing="0"/>
              <w:rPr>
                <w:color w:val="000000"/>
                <w:sz w:val="22"/>
                <w:szCs w:val="23"/>
              </w:rPr>
            </w:pPr>
            <w:r w:rsidRPr="00883FE7">
              <w:rPr>
                <w:color w:val="000000"/>
                <w:sz w:val="22"/>
                <w:szCs w:val="23"/>
              </w:rPr>
              <w:t xml:space="preserve">- </w:t>
            </w:r>
            <w:proofErr w:type="spellStart"/>
            <w:r w:rsidRPr="00883FE7">
              <w:rPr>
                <w:color w:val="000000"/>
                <w:sz w:val="22"/>
                <w:szCs w:val="23"/>
              </w:rPr>
              <w:t>прекоматозных</w:t>
            </w:r>
            <w:proofErr w:type="spellEnd"/>
            <w:r w:rsidRPr="00883FE7">
              <w:rPr>
                <w:color w:val="000000"/>
                <w:sz w:val="22"/>
                <w:szCs w:val="23"/>
              </w:rPr>
              <w:t xml:space="preserve"> и коматозных состояний:</w:t>
            </w:r>
          </w:p>
          <w:p w:rsidR="00883FE7" w:rsidRPr="00456A15" w:rsidRDefault="00883FE7" w:rsidP="003420AD">
            <w:pPr>
              <w:jc w:val="both"/>
              <w:rPr>
                <w:sz w:val="28"/>
              </w:rPr>
            </w:pP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trHeight w:val="12881"/>
        </w:trPr>
        <w:tc>
          <w:tcPr>
            <w:tcW w:w="710" w:type="dxa"/>
          </w:tcPr>
          <w:p w:rsidR="00541428" w:rsidRDefault="00541428" w:rsidP="00EB31E4">
            <w:pPr>
              <w:rPr>
                <w:sz w:val="28"/>
              </w:rPr>
            </w:pPr>
          </w:p>
        </w:tc>
        <w:tc>
          <w:tcPr>
            <w:tcW w:w="8505" w:type="dxa"/>
          </w:tcPr>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гангрены нижних конечностей;</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острого инфаркта миокарда;</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хронической почечной недостаточности;</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xml:space="preserve">- катаракты и диабетической </w:t>
            </w:r>
            <w:proofErr w:type="spellStart"/>
            <w:r w:rsidRPr="00883FE7">
              <w:rPr>
                <w:color w:val="000000" w:themeColor="text1"/>
                <w:sz w:val="23"/>
                <w:szCs w:val="23"/>
              </w:rPr>
              <w:t>ретинопатии</w:t>
            </w:r>
            <w:proofErr w:type="spellEnd"/>
            <w:r w:rsidRPr="00883FE7">
              <w:rPr>
                <w:color w:val="000000" w:themeColor="text1"/>
                <w:sz w:val="23"/>
                <w:szCs w:val="23"/>
              </w:rPr>
              <w:t xml:space="preserve"> с ухудшением зрения;</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вторичных инфекций, гнойничковых заболеваний кожи;</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осложнений вследствие инсулинотерапии;</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 медленное заживление ран, в том числе и послеоперационных. Сюда входят не только медицинские мероприятия, но и профилактические, психологические и работа с родственниками.</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На третьем этапе вся полученная информация систематизируется, и перед медсестрой ставятся определенные цели, не только краткосрочные, но и рассчитанные на длительный период времени. Все это излагается в плане действий и заносится в историю больного.</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На четвертом этапе медицинская сестра действует согласно разработанному плану и выполняет комплексные мероприятия, направленные на улучшение состояния пациента.</w:t>
            </w:r>
          </w:p>
          <w:p w:rsidR="00883FE7" w:rsidRPr="00883FE7" w:rsidRDefault="00883FE7" w:rsidP="00883FE7">
            <w:pPr>
              <w:pStyle w:val="af2"/>
              <w:shd w:val="clear" w:color="auto" w:fill="FFFFFF"/>
              <w:spacing w:before="0" w:beforeAutospacing="0" w:after="285" w:afterAutospacing="0"/>
              <w:rPr>
                <w:color w:val="000000" w:themeColor="text1"/>
                <w:sz w:val="23"/>
                <w:szCs w:val="23"/>
              </w:rPr>
            </w:pPr>
            <w:r w:rsidRPr="00883FE7">
              <w:rPr>
                <w:color w:val="000000" w:themeColor="text1"/>
                <w:sz w:val="23"/>
                <w:szCs w:val="23"/>
              </w:rPr>
              <w:t>На пятом этапе, по динамике развития болезни и произошедшим положительным изменениям в состоянии больного определяют эффективность сестринского процесса. Для каждого из пациентов может быть назначен свой вид деятельности медсестры. Первый, когда сестра работает под постоянным наблюдением доктора и выполняет все его указания. Второй, медсестра и врач взаимодействуют, то есть работают сообща и предварительно согласуют между собой все процессы. Третье, независимое сестринское вмешательство, то есть данный медицинский работник действует самостоятельно и оказывает необходимую в данный момент помощь без согласования с врачом.</w:t>
            </w:r>
          </w:p>
          <w:p w:rsidR="003420AD" w:rsidRPr="00883FE7" w:rsidRDefault="00883FE7" w:rsidP="003420AD">
            <w:pPr>
              <w:pStyle w:val="af2"/>
              <w:shd w:val="clear" w:color="auto" w:fill="FFFFFF"/>
              <w:spacing w:before="0" w:beforeAutospacing="0" w:after="285" w:afterAutospacing="0"/>
              <w:jc w:val="both"/>
              <w:rPr>
                <w:color w:val="000000" w:themeColor="text1"/>
                <w:sz w:val="23"/>
                <w:szCs w:val="23"/>
              </w:rPr>
            </w:pPr>
            <w:r w:rsidRPr="00883FE7">
              <w:rPr>
                <w:color w:val="000000" w:themeColor="text1"/>
                <w:sz w:val="23"/>
                <w:szCs w:val="23"/>
                <w:shd w:val="clear" w:color="auto" w:fill="FFFFFF"/>
              </w:rPr>
              <w:t>Сестринский процесс при сахарном диабете играет большую роль. Ведь медсестра эта тот человек, с которым можно просто поговорить, найти поддержку и посоветоваться. Все они немного психологи, которые помогают принять это заболевание, научат, как жить полноценно и расскажут какие физические нагрузки надо выполнять. Так что их роль иногда бывает даже более значимой, чем доктора, который просто назначает лекарства.</w:t>
            </w:r>
          </w:p>
          <w:p w:rsidR="003420AD" w:rsidRPr="00883FE7" w:rsidRDefault="003420AD" w:rsidP="003420AD">
            <w:pPr>
              <w:pStyle w:val="af2"/>
              <w:shd w:val="clear" w:color="auto" w:fill="FFFFFF"/>
              <w:spacing w:before="0" w:beforeAutospacing="0" w:after="285" w:afterAutospacing="0"/>
              <w:jc w:val="both"/>
              <w:rPr>
                <w:color w:val="000000" w:themeColor="text1"/>
                <w:sz w:val="23"/>
                <w:szCs w:val="23"/>
              </w:rPr>
            </w:pPr>
          </w:p>
          <w:p w:rsidR="003420AD" w:rsidRPr="00883FE7" w:rsidRDefault="003420AD" w:rsidP="003420AD">
            <w:pPr>
              <w:pStyle w:val="af2"/>
              <w:shd w:val="clear" w:color="auto" w:fill="FFFFFF"/>
              <w:spacing w:before="0" w:beforeAutospacing="0" w:after="285" w:afterAutospacing="0"/>
              <w:jc w:val="both"/>
              <w:rPr>
                <w:color w:val="000000" w:themeColor="text1"/>
                <w:sz w:val="23"/>
                <w:szCs w:val="23"/>
              </w:rPr>
            </w:pPr>
          </w:p>
          <w:p w:rsidR="00541428" w:rsidRPr="00883FE7" w:rsidRDefault="00541428" w:rsidP="00EB31E4">
            <w:pPr>
              <w:rPr>
                <w:color w:val="000000" w:themeColor="text1"/>
                <w:sz w:val="28"/>
              </w:rPr>
            </w:pP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cantSplit/>
          <w:trHeight w:val="12881"/>
        </w:trPr>
        <w:tc>
          <w:tcPr>
            <w:tcW w:w="710" w:type="dxa"/>
            <w:textDirection w:val="btLr"/>
          </w:tcPr>
          <w:p w:rsidR="00541428" w:rsidRDefault="00EB31E4" w:rsidP="00EB31E4">
            <w:pPr>
              <w:ind w:left="113" w:right="113"/>
              <w:jc w:val="center"/>
              <w:rPr>
                <w:sz w:val="28"/>
              </w:rPr>
            </w:pPr>
            <w:r>
              <w:rPr>
                <w:sz w:val="28"/>
              </w:rPr>
              <w:t>21.05.2020</w:t>
            </w:r>
          </w:p>
        </w:tc>
        <w:tc>
          <w:tcPr>
            <w:tcW w:w="8505" w:type="dxa"/>
          </w:tcPr>
          <w:p w:rsidR="00541428" w:rsidRDefault="00EB31E4" w:rsidP="00EB31E4">
            <w:pPr>
              <w:jc w:val="center"/>
              <w:rPr>
                <w:b/>
                <w:sz w:val="28"/>
                <w:u w:val="single"/>
              </w:rPr>
            </w:pPr>
            <w:r w:rsidRPr="00EB31E4">
              <w:rPr>
                <w:b/>
                <w:sz w:val="28"/>
                <w:u w:val="single"/>
              </w:rPr>
              <w:t>Манипуляции:</w:t>
            </w:r>
          </w:p>
          <w:p w:rsidR="00EB31E4" w:rsidRDefault="00EB31E4" w:rsidP="00EB31E4">
            <w:pPr>
              <w:jc w:val="center"/>
              <w:rPr>
                <w:b/>
                <w:sz w:val="28"/>
                <w:szCs w:val="24"/>
                <w:u w:val="single"/>
              </w:rPr>
            </w:pPr>
            <w:r w:rsidRPr="00EB31E4">
              <w:rPr>
                <w:b/>
                <w:sz w:val="28"/>
                <w:szCs w:val="24"/>
                <w:u w:val="single"/>
              </w:rPr>
              <w:t>Проведение фракционного дуоденального  зондирования</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rStyle w:val="af4"/>
                <w:color w:val="000000" w:themeColor="text1"/>
              </w:rPr>
              <w:t>Цель</w:t>
            </w:r>
            <w:r w:rsidRPr="00EB31E4">
              <w:rPr>
                <w:rStyle w:val="af4"/>
                <w:b w:val="0"/>
                <w:color w:val="000000" w:themeColor="text1"/>
              </w:rPr>
              <w:t>:</w:t>
            </w:r>
            <w:r w:rsidRPr="00EB31E4">
              <w:rPr>
                <w:color w:val="000000" w:themeColor="text1"/>
              </w:rPr>
              <w:t> Получение дуоденальной желчи для лабораторного исследования.</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rStyle w:val="af4"/>
                <w:color w:val="000000" w:themeColor="text1"/>
              </w:rPr>
              <w:t>Показания:</w:t>
            </w:r>
            <w:r w:rsidRPr="00EB31E4">
              <w:rPr>
                <w:color w:val="000000" w:themeColor="text1"/>
              </w:rPr>
              <w:t> Заболевания печени, желчного пузыря, желчевыводящих путей.</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rStyle w:val="af4"/>
                <w:color w:val="000000" w:themeColor="text1"/>
              </w:rPr>
              <w:t>Противопоказания:</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 Острый холецистит.</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2. Обострение хронического холецистита.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3. Варикозное расширение вен пищевода.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4. Коронарная недостаточность.</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5. Искривление шейн</w:t>
            </w:r>
            <w:proofErr w:type="gramStart"/>
            <w:r w:rsidRPr="00EB31E4">
              <w:rPr>
                <w:color w:val="000000" w:themeColor="text1"/>
              </w:rPr>
              <w:t>о-</w:t>
            </w:r>
            <w:proofErr w:type="gramEnd"/>
            <w:r w:rsidRPr="00EB31E4">
              <w:rPr>
                <w:color w:val="000000" w:themeColor="text1"/>
              </w:rPr>
              <w:t xml:space="preserve"> грудного отдела позвоночника.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rStyle w:val="af4"/>
                <w:color w:val="000000" w:themeColor="text1"/>
              </w:rPr>
              <w:t>Оснащение:</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 Стерильный дуоденальный зонд с оливой на конце.</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2. Стерильный шприц ёмкостью 20 мл.</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3. Мягкий валик, тёплая грелка, полотенце, лоток.</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4. Стимулятор для сокращения желчного пузыря (по назначению врача).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5. Штатив с лабораторными пробирками (не менее 3 пробирок).</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6. Направление в лабораторию: на каждой пробирке указать порцию желчи: «А», «В», «С».</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7. Чистая сухая баночка.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8. Жёсткий топчан без подушки, скамеечка.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9. Перчатки.</w:t>
            </w:r>
          </w:p>
          <w:p w:rsidR="00EB31E4" w:rsidRPr="00EB31E4" w:rsidRDefault="00EB31E4" w:rsidP="00EB31E4">
            <w:pPr>
              <w:rPr>
                <w:sz w:val="28"/>
              </w:rPr>
            </w:pP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41428" w:rsidTr="00EB31E4">
        <w:trPr>
          <w:cantSplit/>
          <w:trHeight w:val="1338"/>
        </w:trPr>
        <w:tc>
          <w:tcPr>
            <w:tcW w:w="710" w:type="dxa"/>
            <w:textDirection w:val="btLr"/>
          </w:tcPr>
          <w:p w:rsidR="00541428" w:rsidRDefault="00541428" w:rsidP="00EB31E4">
            <w:pPr>
              <w:ind w:left="113" w:right="113"/>
              <w:rPr>
                <w:sz w:val="28"/>
              </w:rPr>
            </w:pPr>
            <w:r>
              <w:rPr>
                <w:sz w:val="28"/>
              </w:rPr>
              <w:t>Дата</w:t>
            </w:r>
          </w:p>
        </w:tc>
        <w:tc>
          <w:tcPr>
            <w:tcW w:w="8505" w:type="dxa"/>
          </w:tcPr>
          <w:p w:rsidR="00541428" w:rsidRDefault="00541428" w:rsidP="00EB31E4">
            <w:pPr>
              <w:jc w:val="center"/>
              <w:rPr>
                <w:sz w:val="28"/>
              </w:rPr>
            </w:pPr>
          </w:p>
          <w:p w:rsidR="00541428" w:rsidRPr="00B44ED2" w:rsidRDefault="00541428"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541428" w:rsidRDefault="00541428" w:rsidP="00EB31E4">
            <w:pPr>
              <w:ind w:left="113" w:right="113"/>
              <w:rPr>
                <w:sz w:val="28"/>
              </w:rPr>
            </w:pPr>
            <w:r>
              <w:rPr>
                <w:sz w:val="28"/>
              </w:rPr>
              <w:t>Оценка</w:t>
            </w:r>
          </w:p>
        </w:tc>
        <w:tc>
          <w:tcPr>
            <w:tcW w:w="708" w:type="dxa"/>
            <w:textDirection w:val="btLr"/>
          </w:tcPr>
          <w:p w:rsidR="00541428" w:rsidRDefault="00541428" w:rsidP="00EB31E4">
            <w:pPr>
              <w:ind w:left="113" w:right="113"/>
              <w:rPr>
                <w:sz w:val="28"/>
              </w:rPr>
            </w:pPr>
            <w:r>
              <w:rPr>
                <w:sz w:val="28"/>
              </w:rPr>
              <w:t>Подпись</w:t>
            </w:r>
          </w:p>
        </w:tc>
      </w:tr>
      <w:tr w:rsidR="00541428" w:rsidTr="00EB31E4">
        <w:trPr>
          <w:trHeight w:val="12881"/>
        </w:trPr>
        <w:tc>
          <w:tcPr>
            <w:tcW w:w="710" w:type="dxa"/>
          </w:tcPr>
          <w:p w:rsidR="00541428" w:rsidRDefault="00541428" w:rsidP="00EB31E4">
            <w:pPr>
              <w:rPr>
                <w:sz w:val="28"/>
              </w:rPr>
            </w:pPr>
          </w:p>
        </w:tc>
        <w:tc>
          <w:tcPr>
            <w:tcW w:w="8505" w:type="dxa"/>
          </w:tcPr>
          <w:p w:rsidR="00EB31E4" w:rsidRPr="00EB31E4" w:rsidRDefault="00541428" w:rsidP="00EB31E4">
            <w:pPr>
              <w:pStyle w:val="af2"/>
              <w:shd w:val="clear" w:color="auto" w:fill="FFFFFF"/>
              <w:spacing w:before="225" w:beforeAutospacing="0" w:line="288" w:lineRule="atLeast"/>
              <w:ind w:left="225" w:right="525"/>
              <w:rPr>
                <w:color w:val="000000" w:themeColor="text1"/>
              </w:rPr>
            </w:pPr>
            <w:r w:rsidRPr="00EB31E4">
              <w:rPr>
                <w:color w:val="000000" w:themeColor="text1"/>
                <w:sz w:val="28"/>
              </w:rPr>
              <w:t xml:space="preserve"> </w:t>
            </w:r>
            <w:r w:rsidR="00EB31E4" w:rsidRPr="00EB31E4">
              <w:rPr>
                <w:rStyle w:val="af4"/>
                <w:color w:val="000000" w:themeColor="text1"/>
              </w:rPr>
              <w:t>I. Подготовка к процедуре:</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 Представьтесь пациенту, объясните ход и цель процедуры. Убедитесь в информированном согласии пациента на предстоящую процедуру.</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2. Усадите правильно пациента так, чтобы его спина касалась спинки стула.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3. Вымойте руки.</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4. Наденьте перчатки.</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5. Положите на грудь пациента полотенце и дайте в руки лоток.</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6. Снимите съёмные зубные протезы у пациента (если есть).</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7. Достаньте стерильный зонд.</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8. Возьмите его в правую руку.</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9. Поддержите левой рукой свободный конец зонда.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10. Предложите пациенту открыть рот.</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rStyle w:val="af4"/>
                <w:color w:val="000000" w:themeColor="text1"/>
              </w:rPr>
              <w:t>II. Выполнение процедуры:</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11. Положите конец зонда с оливой на корень языка.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12. Предложите пациенту делать глотательные движения, при этом глубоко дышать через нос.</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13. Вводите зонд до нужной отметки в желудок – 4 метка.</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14. Подсоедините к зонду шприц и оттяните поршень шприца, в шприц будет поступать мутная жидкость (желудочное содержимое).</w:t>
            </w:r>
          </w:p>
          <w:p w:rsidR="00EB31E4" w:rsidRPr="00EB31E4" w:rsidRDefault="00EB31E4" w:rsidP="00EB31E4">
            <w:pPr>
              <w:pStyle w:val="af2"/>
              <w:shd w:val="clear" w:color="auto" w:fill="FFFFFF"/>
              <w:spacing w:before="225" w:beforeAutospacing="0" w:line="288" w:lineRule="atLeast"/>
              <w:ind w:left="225" w:right="525"/>
              <w:rPr>
                <w:color w:val="000000" w:themeColor="text1"/>
              </w:rPr>
            </w:pPr>
            <w:r w:rsidRPr="00EB31E4">
              <w:rPr>
                <w:color w:val="000000" w:themeColor="text1"/>
              </w:rPr>
              <w:t>15. Предложите пациенту встать и походить, продолжая заглатывать зонд до 7 метки. Продолжительность заглатывания 30-40 минут.</w:t>
            </w:r>
          </w:p>
          <w:p w:rsidR="00541428" w:rsidRDefault="00541428" w:rsidP="00EB31E4">
            <w:pPr>
              <w:rPr>
                <w:sz w:val="28"/>
              </w:rPr>
            </w:pPr>
          </w:p>
        </w:tc>
        <w:tc>
          <w:tcPr>
            <w:tcW w:w="709" w:type="dxa"/>
          </w:tcPr>
          <w:p w:rsidR="00541428" w:rsidRDefault="00541428" w:rsidP="00EB31E4">
            <w:pPr>
              <w:rPr>
                <w:sz w:val="28"/>
              </w:rPr>
            </w:pPr>
          </w:p>
        </w:tc>
        <w:tc>
          <w:tcPr>
            <w:tcW w:w="708" w:type="dxa"/>
          </w:tcPr>
          <w:p w:rsidR="00541428" w:rsidRDefault="00541428"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363"/>
        <w:gridCol w:w="709"/>
        <w:gridCol w:w="708"/>
      </w:tblGrid>
      <w:tr w:rsidR="00EB31E4" w:rsidTr="00EB31E4">
        <w:trPr>
          <w:cantSplit/>
          <w:trHeight w:val="1338"/>
        </w:trPr>
        <w:tc>
          <w:tcPr>
            <w:tcW w:w="852" w:type="dxa"/>
            <w:textDirection w:val="btLr"/>
          </w:tcPr>
          <w:p w:rsidR="00EB31E4" w:rsidRDefault="00EB31E4" w:rsidP="00EB31E4">
            <w:pPr>
              <w:ind w:left="113" w:right="113"/>
              <w:rPr>
                <w:sz w:val="28"/>
              </w:rPr>
            </w:pPr>
            <w:r>
              <w:rPr>
                <w:sz w:val="28"/>
              </w:rPr>
              <w:t>Дата</w:t>
            </w:r>
          </w:p>
        </w:tc>
        <w:tc>
          <w:tcPr>
            <w:tcW w:w="8363"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852" w:type="dxa"/>
          </w:tcPr>
          <w:p w:rsidR="00EB31E4" w:rsidRDefault="00EB31E4" w:rsidP="00EB31E4">
            <w:pPr>
              <w:rPr>
                <w:sz w:val="28"/>
              </w:rPr>
            </w:pPr>
          </w:p>
        </w:tc>
        <w:tc>
          <w:tcPr>
            <w:tcW w:w="8363" w:type="dxa"/>
          </w:tcPr>
          <w:p w:rsidR="00EB31E4" w:rsidRPr="00EB31E4" w:rsidRDefault="00EB31E4" w:rsidP="00EB31E4">
            <w:pPr>
              <w:pStyle w:val="af2"/>
              <w:shd w:val="clear" w:color="auto" w:fill="FFFFFF"/>
              <w:spacing w:before="225" w:beforeAutospacing="0" w:line="288" w:lineRule="atLeast"/>
              <w:ind w:left="33" w:right="176"/>
              <w:jc w:val="both"/>
              <w:rPr>
                <w:color w:val="000000" w:themeColor="text1"/>
              </w:rPr>
            </w:pPr>
            <w:r w:rsidRPr="00EB31E4">
              <w:rPr>
                <w:color w:val="000000" w:themeColor="text1"/>
              </w:rPr>
              <w:t>16. Уложите пациента на кушетку на правый бок, подложив под правое подреберье грелку, а под таз – валик. Опустите конец зонда в пробирку «А». Зонд самостоятельно проходит в 12-ти перстную кишку.</w:t>
            </w:r>
          </w:p>
          <w:p w:rsidR="00EB31E4" w:rsidRPr="00EB31E4" w:rsidRDefault="00EB31E4" w:rsidP="00EB31E4">
            <w:pPr>
              <w:pStyle w:val="af2"/>
              <w:shd w:val="clear" w:color="auto" w:fill="FFFFFF"/>
              <w:spacing w:before="225" w:beforeAutospacing="0" w:line="288" w:lineRule="atLeast"/>
              <w:ind w:left="33" w:right="176"/>
              <w:jc w:val="both"/>
              <w:rPr>
                <w:color w:val="000000" w:themeColor="text1"/>
              </w:rPr>
            </w:pPr>
            <w:r w:rsidRPr="00EB31E4">
              <w:rPr>
                <w:color w:val="000000" w:themeColor="text1"/>
              </w:rPr>
              <w:t>17. Когда зонд дойдет до 9 метки в пробирку «А» начнет поступать желчь светло-желтого цвета из 12-ти перстной кишки – дуоденальная желчь – порция «А».</w:t>
            </w:r>
          </w:p>
          <w:p w:rsidR="00EB31E4" w:rsidRPr="00EB31E4" w:rsidRDefault="00EB31E4" w:rsidP="00EB31E4">
            <w:pPr>
              <w:pStyle w:val="af2"/>
              <w:shd w:val="clear" w:color="auto" w:fill="FFFFFF"/>
              <w:spacing w:before="225" w:beforeAutospacing="0" w:line="288" w:lineRule="atLeast"/>
              <w:ind w:left="33" w:right="176"/>
              <w:jc w:val="both"/>
              <w:rPr>
                <w:color w:val="000000" w:themeColor="text1"/>
              </w:rPr>
            </w:pPr>
            <w:r w:rsidRPr="00EB31E4">
              <w:rPr>
                <w:color w:val="000000" w:themeColor="text1"/>
              </w:rPr>
              <w:t xml:space="preserve">18. Введите через зонд с помощью шприца </w:t>
            </w:r>
            <w:proofErr w:type="spellStart"/>
            <w:r w:rsidRPr="00EB31E4">
              <w:rPr>
                <w:color w:val="000000" w:themeColor="text1"/>
              </w:rPr>
              <w:t>энтеральный</w:t>
            </w:r>
            <w:proofErr w:type="spellEnd"/>
            <w:r w:rsidRPr="00EB31E4">
              <w:rPr>
                <w:color w:val="000000" w:themeColor="text1"/>
              </w:rPr>
              <w:t xml:space="preserve"> раздражитель для сокращения желчного пузыря (40 мл 33% сульфата магния, подогретого на водяной бане до 38°С).</w:t>
            </w:r>
          </w:p>
          <w:p w:rsidR="00EB31E4" w:rsidRPr="00EB31E4" w:rsidRDefault="00EB31E4" w:rsidP="00EB31E4">
            <w:pPr>
              <w:pStyle w:val="af2"/>
              <w:shd w:val="clear" w:color="auto" w:fill="FFFFFF"/>
              <w:spacing w:before="225" w:beforeAutospacing="0" w:line="288" w:lineRule="atLeast"/>
              <w:ind w:left="33" w:right="176"/>
              <w:jc w:val="both"/>
              <w:rPr>
                <w:color w:val="000000" w:themeColor="text1"/>
              </w:rPr>
            </w:pPr>
            <w:r w:rsidRPr="00EB31E4">
              <w:rPr>
                <w:color w:val="000000" w:themeColor="text1"/>
              </w:rPr>
              <w:t>19. Завяжите свободный конец зонда на 5 минут.</w:t>
            </w:r>
          </w:p>
          <w:p w:rsidR="00EB31E4" w:rsidRPr="00EB31E4" w:rsidRDefault="00EB31E4" w:rsidP="00EB31E4">
            <w:pPr>
              <w:pStyle w:val="af2"/>
              <w:shd w:val="clear" w:color="auto" w:fill="FFFFFF"/>
              <w:spacing w:before="225" w:beforeAutospacing="0" w:line="288" w:lineRule="atLeast"/>
              <w:ind w:left="33" w:right="176"/>
              <w:jc w:val="both"/>
              <w:rPr>
                <w:color w:val="000000" w:themeColor="text1"/>
              </w:rPr>
            </w:pPr>
            <w:r w:rsidRPr="00EB31E4">
              <w:rPr>
                <w:color w:val="000000" w:themeColor="text1"/>
              </w:rPr>
              <w:t>20. Развяжите зонд, опустите его в пробирку «В» и соберите желчь тёмн</w:t>
            </w:r>
            <w:proofErr w:type="gramStart"/>
            <w:r w:rsidRPr="00EB31E4">
              <w:rPr>
                <w:color w:val="000000" w:themeColor="text1"/>
              </w:rPr>
              <w:t>о-</w:t>
            </w:r>
            <w:proofErr w:type="gramEnd"/>
            <w:r w:rsidRPr="00EB31E4">
              <w:rPr>
                <w:color w:val="000000" w:themeColor="text1"/>
              </w:rPr>
              <w:t xml:space="preserve"> оливкового цвета (пузырная желчь - порция «В»).</w:t>
            </w:r>
          </w:p>
          <w:p w:rsidR="00EB31E4" w:rsidRDefault="00EB31E4" w:rsidP="00EB31E4">
            <w:pPr>
              <w:jc w:val="center"/>
              <w:rPr>
                <w:b/>
                <w:sz w:val="28"/>
                <w:szCs w:val="24"/>
                <w:u w:val="single"/>
              </w:rPr>
            </w:pPr>
            <w:r w:rsidRPr="00EB31E4">
              <w:rPr>
                <w:b/>
                <w:sz w:val="28"/>
                <w:szCs w:val="24"/>
                <w:u w:val="single"/>
              </w:rPr>
              <w:t>Физическое охлаждение при гипертермии</w:t>
            </w:r>
          </w:p>
          <w:p w:rsidR="00EB31E4" w:rsidRDefault="00EB31E4" w:rsidP="00EB31E4">
            <w:pPr>
              <w:pStyle w:val="2"/>
              <w:shd w:val="clear" w:color="auto" w:fill="FFFFFF"/>
              <w:spacing w:line="360" w:lineRule="atLeast"/>
              <w:textAlignment w:val="top"/>
              <w:rPr>
                <w:rFonts w:ascii="Georgia" w:hAnsi="Georgia"/>
                <w:color w:val="3C738E"/>
                <w:sz w:val="53"/>
                <w:szCs w:val="53"/>
              </w:rPr>
            </w:pPr>
            <w:r>
              <w:rPr>
                <w:rFonts w:ascii="Georgia" w:hAnsi="Georgia"/>
                <w:b/>
                <w:bCs/>
                <w:color w:val="3C738E"/>
                <w:sz w:val="53"/>
                <w:szCs w:val="53"/>
              </w:rPr>
              <w:t>Физический метод охлаждения с помощью льда</w:t>
            </w:r>
          </w:p>
          <w:p w:rsidR="00EB31E4" w:rsidRPr="00EB31E4" w:rsidRDefault="00EB31E4" w:rsidP="00EB31E4">
            <w:pPr>
              <w:pStyle w:val="af2"/>
              <w:shd w:val="clear" w:color="auto" w:fill="FFFFFF"/>
              <w:spacing w:before="0" w:beforeAutospacing="0" w:after="0" w:afterAutospacing="0"/>
              <w:textAlignment w:val="top"/>
              <w:rPr>
                <w:color w:val="000000"/>
                <w:szCs w:val="20"/>
              </w:rPr>
            </w:pPr>
            <w:r w:rsidRPr="00EB31E4">
              <w:rPr>
                <w:b/>
                <w:color w:val="000000"/>
                <w:szCs w:val="20"/>
              </w:rPr>
              <w:t>Цель:</w:t>
            </w:r>
            <w:r w:rsidRPr="00EB31E4">
              <w:rPr>
                <w:color w:val="000000"/>
                <w:szCs w:val="20"/>
              </w:rPr>
              <w:t xml:space="preserve"> лечебная.</w:t>
            </w:r>
            <w:r w:rsidRPr="00EB31E4">
              <w:rPr>
                <w:color w:val="000000"/>
                <w:szCs w:val="20"/>
              </w:rPr>
              <w:br/>
            </w:r>
            <w:r w:rsidRPr="00EB31E4">
              <w:rPr>
                <w:b/>
                <w:color w:val="000000"/>
                <w:szCs w:val="20"/>
              </w:rPr>
              <w:t>Показания:</w:t>
            </w:r>
            <w:r w:rsidRPr="00EB31E4">
              <w:rPr>
                <w:color w:val="000000"/>
                <w:szCs w:val="20"/>
              </w:rPr>
              <w:t xml:space="preserve"> - снижение температуры.</w:t>
            </w:r>
            <w:r w:rsidRPr="00EB31E4">
              <w:rPr>
                <w:color w:val="000000"/>
                <w:szCs w:val="20"/>
              </w:rPr>
              <w:br/>
            </w:r>
            <w:r w:rsidRPr="00EB31E4">
              <w:rPr>
                <w:b/>
                <w:color w:val="000000"/>
                <w:szCs w:val="20"/>
              </w:rPr>
              <w:t>Противопоказания:</w:t>
            </w:r>
            <w:r w:rsidRPr="00EB31E4">
              <w:rPr>
                <w:color w:val="000000"/>
                <w:szCs w:val="20"/>
              </w:rPr>
              <w:t xml:space="preserve"> - гипотермия.</w:t>
            </w:r>
            <w:r w:rsidRPr="00EB31E4">
              <w:rPr>
                <w:color w:val="000000"/>
                <w:szCs w:val="20"/>
              </w:rPr>
              <w:br/>
            </w:r>
            <w:r w:rsidRPr="00EB31E4">
              <w:rPr>
                <w:b/>
                <w:color w:val="000000"/>
                <w:szCs w:val="20"/>
              </w:rPr>
              <w:t>Оснащение</w:t>
            </w:r>
            <w:r w:rsidRPr="00EB31E4">
              <w:rPr>
                <w:color w:val="000000"/>
                <w:szCs w:val="20"/>
              </w:rPr>
              <w:t>: пузырь для льда; кусковой лед: деревянный молоток; вода 14-16 градусов, пеленки 3-4 шт.; флакон со льдом, часы.</w:t>
            </w:r>
            <w:r w:rsidRPr="00EB31E4">
              <w:rPr>
                <w:color w:val="000000"/>
                <w:szCs w:val="20"/>
              </w:rPr>
              <w:br/>
              <w:t>Обязательное условие:</w:t>
            </w:r>
            <w:r w:rsidRPr="00EB31E4">
              <w:rPr>
                <w:color w:val="000000"/>
                <w:szCs w:val="20"/>
              </w:rPr>
              <w:br/>
              <w:t>при проведении гипотермии необходимо осуществлять контроль температуры через 20-30 минут и проводить коррекцию мероприятий с учетом данных повторной термометрии.</w:t>
            </w:r>
            <w:r w:rsidRPr="00EB31E4">
              <w:rPr>
                <w:color w:val="000000"/>
                <w:szCs w:val="20"/>
              </w:rPr>
              <w:br/>
            </w:r>
            <w:r w:rsidRPr="00EB31E4">
              <w:rPr>
                <w:b/>
                <w:color w:val="000000"/>
                <w:szCs w:val="20"/>
              </w:rPr>
              <w:t>Подготовка к процедуре:</w:t>
            </w:r>
            <w:r w:rsidRPr="00EB31E4">
              <w:rPr>
                <w:b/>
                <w:color w:val="000000"/>
                <w:szCs w:val="20"/>
              </w:rPr>
              <w:br/>
            </w:r>
            <w:r w:rsidRPr="00EB31E4">
              <w:rPr>
                <w:color w:val="000000"/>
                <w:szCs w:val="20"/>
              </w:rPr>
              <w:t>1. Объяснить маме/ребенку ход и цель проведения процедуры, получить согласие.</w:t>
            </w:r>
            <w:r w:rsidRPr="00EB31E4">
              <w:rPr>
                <w:color w:val="000000"/>
                <w:szCs w:val="20"/>
              </w:rPr>
              <w:br/>
              <w:t>2. Подготовить необходимое оснащение.</w:t>
            </w:r>
            <w:r w:rsidRPr="00EB31E4">
              <w:rPr>
                <w:color w:val="000000"/>
                <w:szCs w:val="20"/>
              </w:rPr>
              <w:br/>
              <w:t>3. Вымыть и осушить руки.</w:t>
            </w:r>
            <w:r w:rsidRPr="00EB31E4">
              <w:rPr>
                <w:color w:val="000000"/>
                <w:szCs w:val="20"/>
              </w:rPr>
              <w:br/>
              <w:t>4. Поместить кусковой лед в пеленку.</w:t>
            </w:r>
            <w:r w:rsidRPr="00EB31E4">
              <w:rPr>
                <w:color w:val="000000"/>
                <w:szCs w:val="20"/>
              </w:rPr>
              <w:br/>
              <w:t>5. Разбить его на мелкие части /размером 1-2 см/ деревянным молотком.</w:t>
            </w:r>
            <w:r w:rsidRPr="00EB31E4">
              <w:rPr>
                <w:color w:val="000000"/>
                <w:szCs w:val="20"/>
              </w:rPr>
              <w:br/>
              <w:t>6. Наполнить пузырь льдом на 1/2 объема и долить холодной воды до 2/3 его объема.</w:t>
            </w:r>
          </w:p>
          <w:p w:rsidR="00EB31E4" w:rsidRPr="00EB31E4" w:rsidRDefault="00EB31E4" w:rsidP="00EB31E4">
            <w:pPr>
              <w:rPr>
                <w:b/>
                <w:sz w:val="28"/>
                <w:u w:val="single"/>
              </w:rPr>
            </w:pPr>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B31E4" w:rsidTr="00EB31E4">
        <w:trPr>
          <w:cantSplit/>
          <w:trHeight w:val="1338"/>
        </w:trPr>
        <w:tc>
          <w:tcPr>
            <w:tcW w:w="710" w:type="dxa"/>
            <w:textDirection w:val="btLr"/>
          </w:tcPr>
          <w:p w:rsidR="00EB31E4" w:rsidRDefault="00EB31E4" w:rsidP="00EB31E4">
            <w:pPr>
              <w:ind w:left="113" w:right="113"/>
              <w:rPr>
                <w:sz w:val="28"/>
              </w:rPr>
            </w:pPr>
            <w:r>
              <w:rPr>
                <w:sz w:val="28"/>
              </w:rPr>
              <w:t>Дата</w:t>
            </w:r>
          </w:p>
        </w:tc>
        <w:tc>
          <w:tcPr>
            <w:tcW w:w="8505"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710" w:type="dxa"/>
          </w:tcPr>
          <w:p w:rsidR="00EB31E4" w:rsidRDefault="00EB31E4" w:rsidP="00EB31E4">
            <w:pPr>
              <w:rPr>
                <w:sz w:val="28"/>
              </w:rPr>
            </w:pPr>
          </w:p>
        </w:tc>
        <w:tc>
          <w:tcPr>
            <w:tcW w:w="8505" w:type="dxa"/>
          </w:tcPr>
          <w:p w:rsidR="00EB31E4" w:rsidRPr="00EB31E4" w:rsidRDefault="00EB31E4" w:rsidP="00EB31E4">
            <w:pPr>
              <w:rPr>
                <w:color w:val="000000" w:themeColor="text1"/>
                <w:shd w:val="clear" w:color="auto" w:fill="FFFFFF"/>
              </w:rPr>
            </w:pPr>
            <w:r>
              <w:rPr>
                <w:color w:val="000000" w:themeColor="text1"/>
                <w:shd w:val="clear" w:color="auto" w:fill="FFFFFF"/>
              </w:rPr>
              <w:t>7.</w:t>
            </w:r>
            <w:r w:rsidRPr="00EB31E4">
              <w:rPr>
                <w:color w:val="000000" w:themeColor="text1"/>
                <w:shd w:val="clear" w:color="auto" w:fill="FFFFFF"/>
              </w:rPr>
              <w:t>Вытеснить воздух из пузыря нажатием руки, расположив его на твердой поверхности.</w:t>
            </w:r>
            <w:r w:rsidRPr="00EB31E4">
              <w:rPr>
                <w:color w:val="000000" w:themeColor="text1"/>
              </w:rPr>
              <w:br/>
            </w:r>
            <w:r w:rsidRPr="00EB31E4">
              <w:rPr>
                <w:color w:val="000000" w:themeColor="text1"/>
                <w:shd w:val="clear" w:color="auto" w:fill="FFFFFF"/>
              </w:rPr>
              <w:t>8. Плотно закрыть пузырь крышкой и перевернуть пробкой вниз.</w:t>
            </w:r>
            <w:r w:rsidRPr="00EB31E4">
              <w:rPr>
                <w:color w:val="000000" w:themeColor="text1"/>
              </w:rPr>
              <w:br/>
            </w:r>
            <w:r w:rsidRPr="00EB31E4">
              <w:rPr>
                <w:color w:val="000000" w:themeColor="text1"/>
                <w:shd w:val="clear" w:color="auto" w:fill="FFFFFF"/>
              </w:rPr>
              <w:t>9. Завернуть пузырь в сухую пеленку.</w:t>
            </w:r>
            <w:r w:rsidRPr="00EB31E4">
              <w:rPr>
                <w:color w:val="000000" w:themeColor="text1"/>
              </w:rPr>
              <w:br/>
            </w:r>
            <w:r w:rsidRPr="00EB31E4">
              <w:rPr>
                <w:color w:val="000000" w:themeColor="text1"/>
                <w:shd w:val="clear" w:color="auto" w:fill="FFFFFF"/>
              </w:rPr>
              <w:t>Выполнение процедуры</w:t>
            </w:r>
            <w:r w:rsidRPr="00EB31E4">
              <w:rPr>
                <w:color w:val="000000" w:themeColor="text1"/>
              </w:rPr>
              <w:br/>
            </w:r>
            <w:r w:rsidRPr="00EB31E4">
              <w:rPr>
                <w:color w:val="000000" w:themeColor="text1"/>
                <w:shd w:val="clear" w:color="auto" w:fill="FFFFFF"/>
              </w:rPr>
              <w:t>1. Приложить пузырь со льдом к голове ребенка на расстояние 2-3 см.</w:t>
            </w:r>
            <w:r w:rsidRPr="00EB31E4">
              <w:rPr>
                <w:color w:val="000000" w:themeColor="text1"/>
              </w:rPr>
              <w:br/>
            </w:r>
            <w:r w:rsidRPr="00EB31E4">
              <w:rPr>
                <w:color w:val="000000" w:themeColor="text1"/>
                <w:shd w:val="clear" w:color="auto" w:fill="FFFFFF"/>
              </w:rPr>
              <w:t>2. Проверить расстояние между пузырем и головой ребенка, расположив между ними ребро ладони (оно должно свободно проходить).</w:t>
            </w:r>
            <w:r w:rsidRPr="00EB31E4">
              <w:rPr>
                <w:color w:val="000000" w:themeColor="text1"/>
              </w:rPr>
              <w:br/>
            </w:r>
            <w:r w:rsidRPr="00EB31E4">
              <w:rPr>
                <w:color w:val="000000" w:themeColor="text1"/>
                <w:shd w:val="clear" w:color="auto" w:fill="FFFFFF"/>
              </w:rPr>
              <w:t>3. Флаконы со льдом приложить на область крупных сосудов, предварительно прикрыв их пеленкой (подмышечные области, паховые складки, подколенные ямки).</w:t>
            </w:r>
            <w:r w:rsidRPr="00EB31E4">
              <w:rPr>
                <w:color w:val="000000" w:themeColor="text1"/>
              </w:rPr>
              <w:br/>
            </w:r>
            <w:r w:rsidRPr="00EB31E4">
              <w:rPr>
                <w:color w:val="000000" w:themeColor="text1"/>
                <w:shd w:val="clear" w:color="auto" w:fill="FFFFFF"/>
              </w:rPr>
              <w:t>4. Зафиксировать время.</w:t>
            </w:r>
            <w:r w:rsidRPr="00EB31E4">
              <w:rPr>
                <w:color w:val="000000" w:themeColor="text1"/>
              </w:rPr>
              <w:br/>
            </w:r>
            <w:r w:rsidRPr="00EB31E4">
              <w:rPr>
                <w:color w:val="000000" w:themeColor="text1"/>
                <w:shd w:val="clear" w:color="auto" w:fill="FFFFFF"/>
              </w:rPr>
              <w:t>Примечание: длительность процедуры не более 20-30 мин. При необходимости ее повторения перерыв должен составлять не менее 10-15 мин.</w:t>
            </w:r>
            <w:r w:rsidRPr="00EB31E4">
              <w:rPr>
                <w:color w:val="000000" w:themeColor="text1"/>
              </w:rPr>
              <w:br/>
            </w:r>
            <w:r w:rsidRPr="00EB31E4">
              <w:rPr>
                <w:color w:val="000000" w:themeColor="text1"/>
                <w:shd w:val="clear" w:color="auto" w:fill="FFFFFF"/>
              </w:rPr>
              <w:t>По мере таяния льда сливать воду из пузыря и подкладывать в него новые кусочки льда, менять флаконы.</w:t>
            </w:r>
            <w:r w:rsidRPr="00EB31E4">
              <w:rPr>
                <w:color w:val="000000" w:themeColor="text1"/>
              </w:rPr>
              <w:br/>
            </w:r>
            <w:r w:rsidRPr="00EB31E4">
              <w:rPr>
                <w:b/>
                <w:color w:val="000000" w:themeColor="text1"/>
                <w:shd w:val="clear" w:color="auto" w:fill="FFFFFF"/>
              </w:rPr>
              <w:t>Окончание процедуры.</w:t>
            </w:r>
            <w:r w:rsidRPr="00EB31E4">
              <w:rPr>
                <w:b/>
                <w:color w:val="000000" w:themeColor="text1"/>
              </w:rPr>
              <w:br/>
            </w:r>
            <w:r w:rsidRPr="00EB31E4">
              <w:rPr>
                <w:color w:val="000000" w:themeColor="text1"/>
                <w:shd w:val="clear" w:color="auto" w:fill="FFFFFF"/>
              </w:rPr>
              <w:t>Через 20-30 мин. убрать пузырь и флаконы и перемерить температуру тела ребенку. Провести коррекцию мероприятий с учетом данных повторной термометрии.</w:t>
            </w:r>
            <w:r w:rsidRPr="00EB31E4">
              <w:rPr>
                <w:color w:val="000000" w:themeColor="text1"/>
              </w:rPr>
              <w:br/>
            </w:r>
            <w:r w:rsidRPr="00EB31E4">
              <w:rPr>
                <w:color w:val="000000" w:themeColor="text1"/>
                <w:shd w:val="clear" w:color="auto" w:fill="FFFFFF"/>
              </w:rPr>
              <w:t>Инфекционный контроль:</w:t>
            </w:r>
            <w:r w:rsidRPr="00EB31E4">
              <w:rPr>
                <w:color w:val="000000" w:themeColor="text1"/>
              </w:rPr>
              <w:br/>
            </w:r>
            <w:r w:rsidRPr="00EB31E4">
              <w:rPr>
                <w:color w:val="000000" w:themeColor="text1"/>
                <w:shd w:val="clear" w:color="auto" w:fill="FFFFFF"/>
              </w:rPr>
              <w:t>1. Обеззаразить наружную поверхность пузыря 1% раствор хлорамина и оставить при комнатной температуре для оттаивания воды.</w:t>
            </w:r>
            <w:r w:rsidRPr="00EB31E4">
              <w:rPr>
                <w:color w:val="000000" w:themeColor="text1"/>
              </w:rPr>
              <w:br/>
            </w:r>
            <w:r w:rsidRPr="00EB31E4">
              <w:rPr>
                <w:color w:val="000000" w:themeColor="text1"/>
                <w:shd w:val="clear" w:color="auto" w:fill="FFFFFF"/>
              </w:rPr>
              <w:t>2. Обработать руки на социальном уровне и осушить индивидуальным полотенцем.</w:t>
            </w:r>
            <w:r w:rsidRPr="00EB31E4">
              <w:rPr>
                <w:color w:val="000000" w:themeColor="text1"/>
              </w:rPr>
              <w:br/>
            </w:r>
            <w:r w:rsidRPr="00EB31E4">
              <w:rPr>
                <w:color w:val="000000" w:themeColor="text1"/>
                <w:shd w:val="clear" w:color="auto" w:fill="FFFFFF"/>
              </w:rPr>
              <w:t>Общие сведения:</w:t>
            </w:r>
            <w:r w:rsidRPr="00EB31E4">
              <w:rPr>
                <w:color w:val="000000" w:themeColor="text1"/>
              </w:rPr>
              <w:br/>
            </w:r>
            <w:r w:rsidRPr="00EB31E4">
              <w:rPr>
                <w:color w:val="000000" w:themeColor="text1"/>
                <w:shd w:val="clear" w:color="auto" w:fill="FFFFFF"/>
              </w:rPr>
              <w:t>При асфиксии, перинатальном повреждении ЦНС, черепно-мозговых травмах, лихорадке, пузырь со льдом подвешивают на 20-30 минут на расстоянии 3-4 см от назначенной для охлаждения области. Перерыв делается на 10-15 минут в случае его повторного применения.</w:t>
            </w:r>
          </w:p>
          <w:p w:rsidR="00EB31E4" w:rsidRDefault="00EB31E4" w:rsidP="00EB31E4">
            <w:pPr>
              <w:pStyle w:val="2"/>
              <w:shd w:val="clear" w:color="auto" w:fill="FFFFFF"/>
              <w:spacing w:line="360" w:lineRule="atLeast"/>
              <w:textAlignment w:val="top"/>
              <w:rPr>
                <w:rFonts w:ascii="Georgia" w:hAnsi="Georgia"/>
                <w:color w:val="3C738E"/>
                <w:sz w:val="53"/>
                <w:szCs w:val="53"/>
              </w:rPr>
            </w:pPr>
            <w:r>
              <w:rPr>
                <w:rFonts w:ascii="Georgia" w:hAnsi="Georgia"/>
                <w:b/>
                <w:bCs/>
                <w:color w:val="3C738E"/>
                <w:sz w:val="53"/>
                <w:szCs w:val="53"/>
              </w:rPr>
              <w:t>Физический метод охлаждения с помощью спирта</w:t>
            </w:r>
          </w:p>
          <w:p w:rsidR="00EB31E4" w:rsidRPr="00EB31E4" w:rsidRDefault="00EB31E4" w:rsidP="00EB31E4">
            <w:pPr>
              <w:ind w:left="34"/>
              <w:rPr>
                <w:color w:val="000000"/>
                <w:sz w:val="22"/>
                <w:shd w:val="clear" w:color="auto" w:fill="FFFFFF"/>
              </w:rPr>
            </w:pPr>
            <w:r w:rsidRPr="00EB31E4">
              <w:rPr>
                <w:b/>
                <w:color w:val="000000"/>
                <w:sz w:val="22"/>
                <w:shd w:val="clear" w:color="auto" w:fill="FFFFFF"/>
              </w:rPr>
              <w:t>Оснащение:</w:t>
            </w:r>
            <w:r w:rsidRPr="00EB31E4">
              <w:rPr>
                <w:b/>
                <w:color w:val="000000"/>
                <w:sz w:val="22"/>
              </w:rPr>
              <w:br/>
            </w:r>
            <w:r w:rsidRPr="00EB31E4">
              <w:rPr>
                <w:color w:val="000000"/>
                <w:sz w:val="22"/>
                <w:shd w:val="clear" w:color="auto" w:fill="FFFFFF"/>
              </w:rPr>
              <w:t>- флакон с 70% этиловым спиртом; ватные шарики, вода 14-16 градусов; часы; почкообразный лоток.</w:t>
            </w:r>
            <w:r w:rsidRPr="00EB31E4">
              <w:rPr>
                <w:color w:val="000000"/>
                <w:sz w:val="22"/>
              </w:rPr>
              <w:br/>
            </w:r>
            <w:r w:rsidRPr="00EB31E4">
              <w:rPr>
                <w:color w:val="000000"/>
                <w:sz w:val="22"/>
                <w:shd w:val="clear" w:color="auto" w:fill="FFFFFF"/>
              </w:rPr>
              <w:t>Обязательное условие:</w:t>
            </w:r>
            <w:r w:rsidRPr="00EB31E4">
              <w:rPr>
                <w:color w:val="000000"/>
                <w:sz w:val="22"/>
              </w:rPr>
              <w:br/>
            </w:r>
            <w:r w:rsidRPr="00EB31E4">
              <w:rPr>
                <w:color w:val="000000"/>
                <w:sz w:val="22"/>
                <w:shd w:val="clear" w:color="auto" w:fill="FFFFFF"/>
              </w:rPr>
              <w:t xml:space="preserve">При проведении </w:t>
            </w:r>
            <w:proofErr w:type="spellStart"/>
            <w:r w:rsidRPr="00EB31E4">
              <w:rPr>
                <w:color w:val="000000"/>
                <w:sz w:val="22"/>
                <w:shd w:val="clear" w:color="auto" w:fill="FFFFFF"/>
              </w:rPr>
              <w:t>гипортермии</w:t>
            </w:r>
            <w:proofErr w:type="spellEnd"/>
            <w:r w:rsidRPr="00EB31E4">
              <w:rPr>
                <w:color w:val="000000"/>
                <w:sz w:val="22"/>
                <w:shd w:val="clear" w:color="auto" w:fill="FFFFFF"/>
              </w:rPr>
              <w:t xml:space="preserve"> необходимо осуществлять контроль температуры через 20-30 мин. и проводить коррекцию мероприятий с учетом данных повторной термометрии.</w:t>
            </w:r>
            <w:r w:rsidRPr="00EB31E4">
              <w:rPr>
                <w:color w:val="000000"/>
                <w:sz w:val="22"/>
              </w:rPr>
              <w:br/>
            </w:r>
            <w:r w:rsidRPr="00EB31E4">
              <w:rPr>
                <w:b/>
                <w:color w:val="000000"/>
                <w:sz w:val="22"/>
                <w:shd w:val="clear" w:color="auto" w:fill="FFFFFF"/>
              </w:rPr>
              <w:t>Подготовка к процедуре:</w:t>
            </w:r>
            <w:r w:rsidRPr="00EB31E4">
              <w:rPr>
                <w:color w:val="000000"/>
                <w:sz w:val="22"/>
              </w:rPr>
              <w:br/>
            </w:r>
            <w:r w:rsidRPr="00EB31E4">
              <w:rPr>
                <w:color w:val="000000"/>
                <w:sz w:val="22"/>
                <w:shd w:val="clear" w:color="auto" w:fill="FFFFFF"/>
              </w:rPr>
              <w:t>1. Объяснить маме, ребенку цель и ход проведения процедуры, получить согласие.</w:t>
            </w:r>
            <w:r w:rsidRPr="00EB31E4">
              <w:rPr>
                <w:color w:val="000000"/>
                <w:sz w:val="22"/>
              </w:rPr>
              <w:br/>
            </w:r>
            <w:r w:rsidRPr="00EB31E4">
              <w:rPr>
                <w:color w:val="000000"/>
                <w:sz w:val="22"/>
                <w:shd w:val="clear" w:color="auto" w:fill="FFFFFF"/>
              </w:rPr>
              <w:t>2. Подготовить необходимое оснащение.</w:t>
            </w:r>
            <w:r w:rsidRPr="00EB31E4">
              <w:rPr>
                <w:color w:val="000000"/>
                <w:sz w:val="22"/>
              </w:rPr>
              <w:br/>
            </w:r>
            <w:r w:rsidRPr="00EB31E4">
              <w:rPr>
                <w:color w:val="000000"/>
                <w:sz w:val="22"/>
                <w:shd w:val="clear" w:color="auto" w:fill="FFFFFF"/>
              </w:rPr>
              <w:t>3. Вымыть и осушить руки.</w:t>
            </w:r>
            <w:r w:rsidRPr="00EB31E4">
              <w:rPr>
                <w:color w:val="000000"/>
                <w:sz w:val="22"/>
              </w:rPr>
              <w:br/>
            </w:r>
            <w:r w:rsidRPr="00EB31E4">
              <w:rPr>
                <w:color w:val="000000"/>
                <w:sz w:val="22"/>
                <w:shd w:val="clear" w:color="auto" w:fill="FFFFFF"/>
              </w:rPr>
              <w:t>4. Раздеть ребенка.</w:t>
            </w:r>
            <w:r w:rsidRPr="00EB31E4">
              <w:rPr>
                <w:color w:val="000000"/>
                <w:sz w:val="22"/>
              </w:rPr>
              <w:br/>
            </w:r>
            <w:r w:rsidRPr="00EB31E4">
              <w:rPr>
                <w:color w:val="000000"/>
                <w:sz w:val="22"/>
                <w:shd w:val="clear" w:color="auto" w:fill="FFFFFF"/>
              </w:rPr>
              <w:t>5. Осмотреть кожные покровы ребенка.</w:t>
            </w:r>
          </w:p>
          <w:p w:rsidR="00EB31E4" w:rsidRPr="00EB31E4" w:rsidRDefault="00EB31E4" w:rsidP="00EB31E4">
            <w:pPr>
              <w:ind w:left="34"/>
              <w:rPr>
                <w:color w:val="000000" w:themeColor="text1"/>
                <w:sz w:val="28"/>
              </w:rPr>
            </w:pPr>
            <w:r w:rsidRPr="00EB31E4">
              <w:rPr>
                <w:b/>
                <w:color w:val="000000"/>
                <w:sz w:val="22"/>
                <w:shd w:val="clear" w:color="auto" w:fill="FFFFFF"/>
              </w:rPr>
              <w:t>Выполнение процедуры.</w:t>
            </w:r>
            <w:r w:rsidRPr="00EB31E4">
              <w:rPr>
                <w:color w:val="000000"/>
                <w:sz w:val="22"/>
              </w:rPr>
              <w:br/>
            </w:r>
            <w:r w:rsidRPr="00EB31E4">
              <w:rPr>
                <w:color w:val="000000"/>
                <w:sz w:val="22"/>
                <w:shd w:val="clear" w:color="auto" w:fill="FFFFFF"/>
              </w:rPr>
              <w:t xml:space="preserve">6. </w:t>
            </w:r>
            <w:proofErr w:type="gramStart"/>
            <w:r w:rsidRPr="00EB31E4">
              <w:rPr>
                <w:color w:val="000000"/>
                <w:sz w:val="22"/>
                <w:shd w:val="clear" w:color="auto" w:fill="FFFFFF"/>
              </w:rPr>
              <w:t>Ватным тампоном, смоченным в этиловым спирте, протереть места, где крупные сосуды близко расположены к поверхности тела:</w:t>
            </w:r>
            <w:r w:rsidRPr="00EB31E4">
              <w:rPr>
                <w:color w:val="000000"/>
                <w:sz w:val="22"/>
              </w:rPr>
              <w:br/>
            </w:r>
            <w:r w:rsidRPr="00EB31E4">
              <w:rPr>
                <w:color w:val="000000"/>
                <w:sz w:val="22"/>
                <w:shd w:val="clear" w:color="auto" w:fill="FFFFFF"/>
              </w:rPr>
              <w:t>а) височную область,</w:t>
            </w:r>
            <w:r w:rsidRPr="00EB31E4">
              <w:rPr>
                <w:color w:val="000000"/>
                <w:sz w:val="22"/>
              </w:rPr>
              <w:br/>
            </w:r>
            <w:r w:rsidRPr="00EB31E4">
              <w:rPr>
                <w:color w:val="000000"/>
                <w:sz w:val="22"/>
                <w:shd w:val="clear" w:color="auto" w:fill="FFFFFF"/>
              </w:rPr>
              <w:t>б) область сонных артерий,</w:t>
            </w:r>
            <w:r w:rsidRPr="00EB31E4">
              <w:rPr>
                <w:color w:val="000000"/>
                <w:sz w:val="22"/>
              </w:rPr>
              <w:br/>
            </w:r>
            <w:r w:rsidRPr="00EB31E4">
              <w:rPr>
                <w:color w:val="000000"/>
                <w:sz w:val="22"/>
                <w:shd w:val="clear" w:color="auto" w:fill="FFFFFF"/>
              </w:rPr>
              <w:t>в) подмышечную область,</w:t>
            </w:r>
            <w:r w:rsidRPr="00EB31E4">
              <w:rPr>
                <w:color w:val="000000"/>
                <w:sz w:val="22"/>
              </w:rPr>
              <w:br/>
            </w:r>
            <w:r w:rsidRPr="00EB31E4">
              <w:rPr>
                <w:color w:val="000000"/>
                <w:sz w:val="22"/>
                <w:shd w:val="clear" w:color="auto" w:fill="FFFFFF"/>
              </w:rPr>
              <w:t>г) локтевые, подколенные и в последнюю очередь паховые складки.</w:t>
            </w:r>
            <w:proofErr w:type="gramEnd"/>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B31E4" w:rsidTr="00EB31E4">
        <w:trPr>
          <w:cantSplit/>
          <w:trHeight w:val="1338"/>
        </w:trPr>
        <w:tc>
          <w:tcPr>
            <w:tcW w:w="710" w:type="dxa"/>
            <w:textDirection w:val="btLr"/>
          </w:tcPr>
          <w:p w:rsidR="00EB31E4" w:rsidRDefault="00EB31E4" w:rsidP="00EB31E4">
            <w:pPr>
              <w:ind w:left="113" w:right="113"/>
              <w:rPr>
                <w:sz w:val="28"/>
              </w:rPr>
            </w:pPr>
            <w:r>
              <w:rPr>
                <w:sz w:val="28"/>
              </w:rPr>
              <w:t>Дата</w:t>
            </w:r>
          </w:p>
        </w:tc>
        <w:tc>
          <w:tcPr>
            <w:tcW w:w="8505"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710" w:type="dxa"/>
          </w:tcPr>
          <w:p w:rsidR="00EB31E4" w:rsidRDefault="00EB31E4" w:rsidP="00EB31E4">
            <w:pPr>
              <w:rPr>
                <w:sz w:val="28"/>
              </w:rPr>
            </w:pPr>
          </w:p>
        </w:tc>
        <w:tc>
          <w:tcPr>
            <w:tcW w:w="8505" w:type="dxa"/>
          </w:tcPr>
          <w:p w:rsidR="00EB31E4" w:rsidRDefault="00EB31E4" w:rsidP="00EB31E4">
            <w:pPr>
              <w:rPr>
                <w:rFonts w:ascii="Helvetica" w:hAnsi="Helvetica" w:cs="Helvetica"/>
                <w:color w:val="000000"/>
                <w:shd w:val="clear" w:color="auto" w:fill="FFFFFF"/>
              </w:rPr>
            </w:pPr>
            <w:r w:rsidRPr="00EB31E4">
              <w:rPr>
                <w:color w:val="000000"/>
                <w:sz w:val="22"/>
                <w:shd w:val="clear" w:color="auto" w:fill="FFFFFF"/>
              </w:rPr>
              <w:t>7. Сбросить тампон в лоток для отработанного материала.</w:t>
            </w:r>
            <w:r w:rsidRPr="00EB31E4">
              <w:rPr>
                <w:color w:val="000000"/>
                <w:sz w:val="22"/>
              </w:rPr>
              <w:br/>
            </w:r>
            <w:r w:rsidRPr="00EB31E4">
              <w:rPr>
                <w:color w:val="000000"/>
                <w:sz w:val="22"/>
                <w:shd w:val="clear" w:color="auto" w:fill="FFFFFF"/>
              </w:rPr>
              <w:t>8. Повторять протирание складок каждые 10-15 мин.</w:t>
            </w:r>
            <w:r w:rsidRPr="00EB31E4">
              <w:rPr>
                <w:color w:val="000000"/>
                <w:sz w:val="22"/>
              </w:rPr>
              <w:br/>
            </w:r>
            <w:r w:rsidRPr="00EB31E4">
              <w:rPr>
                <w:color w:val="000000"/>
                <w:sz w:val="22"/>
                <w:shd w:val="clear" w:color="auto" w:fill="FFFFFF"/>
              </w:rPr>
              <w:t>Окончание процедуры</w:t>
            </w:r>
            <w:r w:rsidRPr="00EB31E4">
              <w:rPr>
                <w:color w:val="000000"/>
                <w:sz w:val="22"/>
              </w:rPr>
              <w:br/>
            </w:r>
            <w:r w:rsidRPr="00EB31E4">
              <w:rPr>
                <w:color w:val="000000"/>
                <w:sz w:val="22"/>
                <w:shd w:val="clear" w:color="auto" w:fill="FFFFFF"/>
              </w:rPr>
              <w:t>9. Через 20-30 мин. перемерить температуру тела ребенка.</w:t>
            </w:r>
            <w:r w:rsidRPr="00EB31E4">
              <w:rPr>
                <w:color w:val="000000"/>
                <w:sz w:val="22"/>
              </w:rPr>
              <w:br/>
            </w:r>
            <w:r w:rsidRPr="00EB31E4">
              <w:rPr>
                <w:color w:val="000000"/>
                <w:sz w:val="22"/>
                <w:shd w:val="clear" w:color="auto" w:fill="FFFFFF"/>
              </w:rPr>
              <w:t>10. Провести коррекцию мероприятий с учетом данных повторной термометрии.</w:t>
            </w:r>
            <w:r w:rsidRPr="00EB31E4">
              <w:rPr>
                <w:color w:val="000000"/>
                <w:sz w:val="22"/>
              </w:rPr>
              <w:br/>
            </w:r>
            <w:r w:rsidRPr="00EB31E4">
              <w:rPr>
                <w:color w:val="000000"/>
                <w:sz w:val="22"/>
                <w:shd w:val="clear" w:color="auto" w:fill="FFFFFF"/>
              </w:rPr>
              <w:t>Инфекционный контроль:</w:t>
            </w:r>
            <w:r w:rsidRPr="00EB31E4">
              <w:rPr>
                <w:color w:val="000000"/>
                <w:sz w:val="22"/>
              </w:rPr>
              <w:br/>
            </w:r>
            <w:r w:rsidRPr="00EB31E4">
              <w:rPr>
                <w:color w:val="000000"/>
                <w:sz w:val="22"/>
                <w:shd w:val="clear" w:color="auto" w:fill="FFFFFF"/>
              </w:rPr>
              <w:t>11. Обработать руки на социальном уровне и осушить индивидуальным полотенцем</w:t>
            </w:r>
            <w:r>
              <w:rPr>
                <w:rFonts w:ascii="Helvetica" w:hAnsi="Helvetica" w:cs="Helvetica"/>
                <w:color w:val="000000"/>
                <w:shd w:val="clear" w:color="auto" w:fill="FFFFFF"/>
              </w:rPr>
              <w:t>.</w:t>
            </w:r>
          </w:p>
          <w:p w:rsidR="00883FE7" w:rsidRDefault="00883FE7" w:rsidP="00883FE7">
            <w:pPr>
              <w:jc w:val="center"/>
              <w:rPr>
                <w:b/>
                <w:sz w:val="32"/>
                <w:szCs w:val="24"/>
                <w:u w:val="single"/>
              </w:rPr>
            </w:pPr>
          </w:p>
          <w:p w:rsidR="00883FE7" w:rsidRDefault="00883FE7" w:rsidP="00883FE7">
            <w:pPr>
              <w:jc w:val="center"/>
              <w:rPr>
                <w:b/>
                <w:sz w:val="32"/>
                <w:szCs w:val="24"/>
                <w:u w:val="single"/>
              </w:rPr>
            </w:pPr>
            <w:r w:rsidRPr="00883FE7">
              <w:rPr>
                <w:b/>
                <w:sz w:val="32"/>
                <w:szCs w:val="24"/>
                <w:u w:val="single"/>
              </w:rPr>
              <w:t>Забор крови для биохимического и гормонального исследования</w:t>
            </w:r>
          </w:p>
          <w:p w:rsidR="00883FE7" w:rsidRPr="00883FE7" w:rsidRDefault="00883FE7" w:rsidP="00883FE7">
            <w:pPr>
              <w:pStyle w:val="af2"/>
              <w:jc w:val="both"/>
              <w:rPr>
                <w:color w:val="000000" w:themeColor="text1"/>
              </w:rPr>
            </w:pPr>
            <w:r w:rsidRPr="00883FE7">
              <w:rPr>
                <w:rStyle w:val="af4"/>
                <w:color w:val="000000" w:themeColor="text1"/>
              </w:rPr>
              <w:t>Цель: </w:t>
            </w:r>
            <w:r w:rsidRPr="00883FE7">
              <w:rPr>
                <w:color w:val="000000" w:themeColor="text1"/>
              </w:rPr>
              <w:t>взять материал для лабораторного исследования</w:t>
            </w:r>
          </w:p>
          <w:p w:rsidR="00883FE7" w:rsidRPr="00883FE7" w:rsidRDefault="00883FE7" w:rsidP="00883FE7">
            <w:pPr>
              <w:pStyle w:val="af2"/>
              <w:jc w:val="both"/>
              <w:rPr>
                <w:color w:val="000000" w:themeColor="text1"/>
              </w:rPr>
            </w:pPr>
            <w:r w:rsidRPr="00883FE7">
              <w:rPr>
                <w:rStyle w:val="af4"/>
                <w:color w:val="000000" w:themeColor="text1"/>
              </w:rPr>
              <w:t>Показания: </w:t>
            </w:r>
            <w:r w:rsidRPr="00883FE7">
              <w:rPr>
                <w:color w:val="000000" w:themeColor="text1"/>
              </w:rPr>
              <w:t>обследование для получения сведений о белковом, липидном, углеводном, минеральном обменах, водном и электролитном балансах, активности ферментов</w:t>
            </w:r>
          </w:p>
          <w:p w:rsidR="00883FE7" w:rsidRPr="00883FE7" w:rsidRDefault="00883FE7" w:rsidP="00883FE7">
            <w:pPr>
              <w:pStyle w:val="af2"/>
              <w:jc w:val="both"/>
              <w:rPr>
                <w:color w:val="000000" w:themeColor="text1"/>
              </w:rPr>
            </w:pPr>
            <w:r w:rsidRPr="00883FE7">
              <w:rPr>
                <w:rStyle w:val="af4"/>
                <w:color w:val="000000" w:themeColor="text1"/>
              </w:rPr>
              <w:t>Обязательные условия: </w:t>
            </w:r>
            <w:r w:rsidRPr="00883FE7">
              <w:rPr>
                <w:color w:val="000000" w:themeColor="text1"/>
              </w:rPr>
              <w:t>кровь берут </w:t>
            </w:r>
            <w:r w:rsidRPr="00883FE7">
              <w:rPr>
                <w:rStyle w:val="af4"/>
                <w:i/>
                <w:iCs/>
                <w:color w:val="000000" w:themeColor="text1"/>
              </w:rPr>
              <w:t>строго натощак</w:t>
            </w:r>
            <w:r w:rsidRPr="00883FE7">
              <w:rPr>
                <w:color w:val="000000" w:themeColor="text1"/>
              </w:rPr>
              <w:t>, пунктируют периферические вены, кровь берут шприцем, недопустимо встряхивание и вспенивание крови в пробирке. Работать с кровью необходимо в резиновых перчатках, маске, защитных очках, переднике. Все повреждения кожи на руках должны быть заклеены лейкопластырем. Не пользоваться лабораторной посудой с отбитыми краями.</w:t>
            </w:r>
          </w:p>
          <w:p w:rsidR="00883FE7" w:rsidRPr="00883FE7" w:rsidRDefault="00883FE7" w:rsidP="00883FE7">
            <w:pPr>
              <w:pStyle w:val="af2"/>
              <w:jc w:val="both"/>
              <w:rPr>
                <w:color w:val="000000" w:themeColor="text1"/>
              </w:rPr>
            </w:pPr>
            <w:r w:rsidRPr="00883FE7">
              <w:rPr>
                <w:color w:val="000000" w:themeColor="text1"/>
              </w:rPr>
              <w:t xml:space="preserve">При назначении </w:t>
            </w:r>
            <w:proofErr w:type="gramStart"/>
            <w:r w:rsidRPr="00883FE7">
              <w:rPr>
                <w:color w:val="000000" w:themeColor="text1"/>
              </w:rPr>
              <w:t>нескольких б</w:t>
            </w:r>
            <w:proofErr w:type="gramEnd"/>
            <w:r w:rsidRPr="00883FE7">
              <w:rPr>
                <w:color w:val="000000" w:themeColor="text1"/>
              </w:rPr>
              <w:t>/</w:t>
            </w:r>
            <w:proofErr w:type="spellStart"/>
            <w:r w:rsidRPr="00883FE7">
              <w:rPr>
                <w:color w:val="000000" w:themeColor="text1"/>
              </w:rPr>
              <w:t>х</w:t>
            </w:r>
            <w:proofErr w:type="spellEnd"/>
            <w:r w:rsidRPr="00883FE7">
              <w:rPr>
                <w:color w:val="000000" w:themeColor="text1"/>
              </w:rPr>
              <w:t xml:space="preserve"> исследований первоначально берут кровь на </w:t>
            </w:r>
            <w:proofErr w:type="spellStart"/>
            <w:r w:rsidRPr="00883FE7">
              <w:rPr>
                <w:color w:val="000000" w:themeColor="text1"/>
              </w:rPr>
              <w:t>коагулограмму</w:t>
            </w:r>
            <w:proofErr w:type="spellEnd"/>
            <w:r w:rsidRPr="00883FE7">
              <w:rPr>
                <w:color w:val="000000" w:themeColor="text1"/>
              </w:rPr>
              <w:t xml:space="preserve">, </w:t>
            </w:r>
            <w:proofErr w:type="spellStart"/>
            <w:r w:rsidRPr="00883FE7">
              <w:rPr>
                <w:color w:val="000000" w:themeColor="text1"/>
              </w:rPr>
              <w:t>протромбиновый</w:t>
            </w:r>
            <w:proofErr w:type="spellEnd"/>
            <w:r w:rsidRPr="00883FE7">
              <w:rPr>
                <w:color w:val="000000" w:themeColor="text1"/>
              </w:rPr>
              <w:t xml:space="preserve"> индекс, фибриноген.</w:t>
            </w:r>
          </w:p>
          <w:p w:rsidR="00883FE7" w:rsidRPr="00883FE7" w:rsidRDefault="00883FE7" w:rsidP="00883FE7">
            <w:pPr>
              <w:pStyle w:val="af2"/>
              <w:jc w:val="both"/>
              <w:rPr>
                <w:color w:val="000000" w:themeColor="text1"/>
              </w:rPr>
            </w:pPr>
            <w:r w:rsidRPr="00883FE7">
              <w:rPr>
                <w:rStyle w:val="af4"/>
                <w:color w:val="000000" w:themeColor="text1"/>
              </w:rPr>
              <w:t xml:space="preserve">Взятие крови желательно проводить без наложения жгута </w:t>
            </w:r>
            <w:proofErr w:type="gramStart"/>
            <w:r w:rsidRPr="00883FE7">
              <w:rPr>
                <w:rStyle w:val="af4"/>
                <w:color w:val="000000" w:themeColor="text1"/>
              </w:rPr>
              <w:t>–</w:t>
            </w:r>
            <w:proofErr w:type="spellStart"/>
            <w:r w:rsidRPr="00883FE7">
              <w:rPr>
                <w:color w:val="000000" w:themeColor="text1"/>
              </w:rPr>
              <w:t>с</w:t>
            </w:r>
            <w:proofErr w:type="gramEnd"/>
            <w:r w:rsidRPr="00883FE7">
              <w:rPr>
                <w:color w:val="000000" w:themeColor="text1"/>
              </w:rPr>
              <w:t>давление</w:t>
            </w:r>
            <w:proofErr w:type="spellEnd"/>
            <w:r w:rsidRPr="00883FE7">
              <w:rPr>
                <w:color w:val="000000" w:themeColor="text1"/>
              </w:rPr>
              <w:t xml:space="preserve"> конечности активирует свёртывание крови, </w:t>
            </w:r>
            <w:proofErr w:type="spellStart"/>
            <w:r w:rsidRPr="00883FE7">
              <w:rPr>
                <w:color w:val="000000" w:themeColor="text1"/>
              </w:rPr>
              <w:t>тромбоцитарный</w:t>
            </w:r>
            <w:proofErr w:type="spellEnd"/>
            <w:r w:rsidRPr="00883FE7">
              <w:rPr>
                <w:color w:val="000000" w:themeColor="text1"/>
              </w:rPr>
              <w:t xml:space="preserve"> гемостаз, </w:t>
            </w:r>
            <w:proofErr w:type="spellStart"/>
            <w:r w:rsidRPr="00883FE7">
              <w:rPr>
                <w:color w:val="000000" w:themeColor="text1"/>
              </w:rPr>
              <w:t>фибринолиз</w:t>
            </w:r>
            <w:proofErr w:type="spellEnd"/>
            <w:r w:rsidRPr="00883FE7">
              <w:rPr>
                <w:color w:val="000000" w:themeColor="text1"/>
              </w:rPr>
              <w:t>. При недоступных венах допустимо кратковременное, не более 2 минут – время входа иглы в вену!</w:t>
            </w:r>
          </w:p>
          <w:p w:rsidR="00883FE7" w:rsidRPr="00883FE7" w:rsidRDefault="00883FE7" w:rsidP="00883FE7">
            <w:pPr>
              <w:pStyle w:val="af2"/>
              <w:jc w:val="both"/>
              <w:rPr>
                <w:color w:val="000000" w:themeColor="text1"/>
              </w:rPr>
            </w:pPr>
            <w:r w:rsidRPr="00883FE7">
              <w:rPr>
                <w:color w:val="000000" w:themeColor="text1"/>
              </w:rPr>
              <w:t>Кровь должна быть исследована непосредственно после взятия, не позднее 3 часов при хранении в холодильнике при</w:t>
            </w:r>
            <w:proofErr w:type="gramStart"/>
            <w:r w:rsidRPr="00883FE7">
              <w:rPr>
                <w:color w:val="000000" w:themeColor="text1"/>
              </w:rPr>
              <w:t xml:space="preserve"> Т</w:t>
            </w:r>
            <w:proofErr w:type="gramEnd"/>
            <w:r w:rsidRPr="00883FE7">
              <w:rPr>
                <w:color w:val="000000" w:themeColor="text1"/>
              </w:rPr>
              <w:t xml:space="preserve"> + 2</w:t>
            </w:r>
            <w:r w:rsidRPr="00883FE7">
              <w:rPr>
                <w:color w:val="000000" w:themeColor="text1"/>
                <w:vertAlign w:val="superscript"/>
              </w:rPr>
              <w:t>0 </w:t>
            </w:r>
            <w:r w:rsidRPr="00883FE7">
              <w:rPr>
                <w:color w:val="000000" w:themeColor="text1"/>
              </w:rPr>
              <w:t>С- +8</w:t>
            </w:r>
            <w:r w:rsidRPr="00883FE7">
              <w:rPr>
                <w:color w:val="000000" w:themeColor="text1"/>
                <w:vertAlign w:val="superscript"/>
              </w:rPr>
              <w:t>0</w:t>
            </w:r>
            <w:r w:rsidRPr="00883FE7">
              <w:rPr>
                <w:color w:val="000000" w:themeColor="text1"/>
              </w:rPr>
              <w:t>С.</w:t>
            </w:r>
          </w:p>
          <w:p w:rsidR="00883FE7" w:rsidRPr="00883FE7" w:rsidRDefault="00883FE7" w:rsidP="00883FE7">
            <w:pPr>
              <w:pStyle w:val="af2"/>
              <w:jc w:val="both"/>
              <w:rPr>
                <w:color w:val="000000" w:themeColor="text1"/>
              </w:rPr>
            </w:pPr>
            <w:r w:rsidRPr="00883FE7">
              <w:rPr>
                <w:rStyle w:val="af4"/>
                <w:color w:val="000000" w:themeColor="text1"/>
              </w:rPr>
              <w:t>На серологические исследования, на гепатит, ВИЧ-инфекцию </w:t>
            </w:r>
            <w:r w:rsidRPr="00883FE7">
              <w:rPr>
                <w:i/>
                <w:iCs/>
                <w:color w:val="000000" w:themeColor="text1"/>
              </w:rPr>
              <w:t xml:space="preserve">– в сухую </w:t>
            </w:r>
            <w:proofErr w:type="spellStart"/>
            <w:r w:rsidRPr="00883FE7">
              <w:rPr>
                <w:i/>
                <w:iCs/>
                <w:color w:val="000000" w:themeColor="text1"/>
              </w:rPr>
              <w:t>центрифужную</w:t>
            </w:r>
            <w:proofErr w:type="spellEnd"/>
            <w:r w:rsidRPr="00883FE7">
              <w:rPr>
                <w:i/>
                <w:iCs/>
                <w:color w:val="000000" w:themeColor="text1"/>
              </w:rPr>
              <w:t xml:space="preserve"> пробирку в количестве 5 мл.</w:t>
            </w:r>
          </w:p>
          <w:p w:rsidR="00883FE7" w:rsidRPr="00883FE7" w:rsidRDefault="00883FE7" w:rsidP="00883FE7">
            <w:pPr>
              <w:jc w:val="both"/>
              <w:rPr>
                <w:b/>
                <w:sz w:val="28"/>
                <w:u w:val="single"/>
              </w:rPr>
            </w:pPr>
            <w:proofErr w:type="gramStart"/>
            <w:r w:rsidRPr="00883FE7">
              <w:rPr>
                <w:rStyle w:val="af4"/>
                <w:color w:val="000000" w:themeColor="text1"/>
                <w:sz w:val="24"/>
                <w:szCs w:val="24"/>
              </w:rPr>
              <w:t>Оснащение</w:t>
            </w:r>
            <w:r w:rsidRPr="00883FE7">
              <w:rPr>
                <w:i/>
                <w:iCs/>
                <w:color w:val="000000" w:themeColor="text1"/>
                <w:sz w:val="24"/>
                <w:szCs w:val="24"/>
              </w:rPr>
              <w:t>: </w:t>
            </w:r>
            <w:r w:rsidRPr="00883FE7">
              <w:rPr>
                <w:color w:val="000000" w:themeColor="text1"/>
                <w:sz w:val="24"/>
                <w:szCs w:val="24"/>
              </w:rPr>
              <w:t>стерильный лоток, спиртовые салфетки, шприц, жгут, валик, салфетка, пробирки в штативе.</w:t>
            </w:r>
            <w:proofErr w:type="gramEnd"/>
            <w:r w:rsidRPr="00883FE7">
              <w:rPr>
                <w:color w:val="000000" w:themeColor="text1"/>
                <w:sz w:val="24"/>
                <w:szCs w:val="24"/>
              </w:rPr>
              <w:t> </w:t>
            </w:r>
            <w:r w:rsidRPr="00883FE7">
              <w:rPr>
                <w:rStyle w:val="af4"/>
                <w:i/>
                <w:iCs/>
                <w:color w:val="000000" w:themeColor="text1"/>
                <w:sz w:val="24"/>
                <w:szCs w:val="24"/>
              </w:rPr>
              <w:t xml:space="preserve">Оптимально – система BD </w:t>
            </w:r>
            <w:proofErr w:type="spellStart"/>
            <w:r w:rsidRPr="00883FE7">
              <w:rPr>
                <w:rStyle w:val="af4"/>
                <w:i/>
                <w:iCs/>
                <w:color w:val="000000" w:themeColor="text1"/>
                <w:sz w:val="24"/>
                <w:szCs w:val="24"/>
              </w:rPr>
              <w:t>Vacutainer</w:t>
            </w:r>
            <w:proofErr w:type="spellEnd"/>
            <w:r w:rsidRPr="00883FE7">
              <w:rPr>
                <w:color w:val="000000" w:themeColor="text1"/>
                <w:sz w:val="24"/>
                <w:szCs w:val="24"/>
              </w:rPr>
              <w:t>, бактерицидный пластырь</w:t>
            </w:r>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B31E4" w:rsidTr="00EB31E4">
        <w:trPr>
          <w:cantSplit/>
          <w:trHeight w:val="1338"/>
        </w:trPr>
        <w:tc>
          <w:tcPr>
            <w:tcW w:w="710" w:type="dxa"/>
            <w:textDirection w:val="btLr"/>
          </w:tcPr>
          <w:p w:rsidR="00EB31E4" w:rsidRDefault="00EB31E4" w:rsidP="00EB31E4">
            <w:pPr>
              <w:ind w:left="113" w:right="113"/>
              <w:rPr>
                <w:sz w:val="28"/>
              </w:rPr>
            </w:pPr>
            <w:r>
              <w:rPr>
                <w:sz w:val="28"/>
              </w:rPr>
              <w:t>Дата</w:t>
            </w:r>
          </w:p>
        </w:tc>
        <w:tc>
          <w:tcPr>
            <w:tcW w:w="8505"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710" w:type="dxa"/>
          </w:tcPr>
          <w:p w:rsidR="00EB31E4" w:rsidRDefault="00EB31E4" w:rsidP="00EB31E4">
            <w:pPr>
              <w:rPr>
                <w:sz w:val="28"/>
              </w:rPr>
            </w:pPr>
          </w:p>
        </w:tc>
        <w:tc>
          <w:tcPr>
            <w:tcW w:w="8505" w:type="dxa"/>
          </w:tcPr>
          <w:p w:rsidR="00883FE7" w:rsidRPr="00883FE7" w:rsidRDefault="00EB31E4" w:rsidP="00883FE7">
            <w:pPr>
              <w:pStyle w:val="af2"/>
              <w:jc w:val="both"/>
              <w:rPr>
                <w:color w:val="000000" w:themeColor="text1"/>
              </w:rPr>
            </w:pPr>
            <w:r w:rsidRPr="00883FE7">
              <w:rPr>
                <w:color w:val="000000" w:themeColor="text1"/>
              </w:rPr>
              <w:t xml:space="preserve"> </w:t>
            </w:r>
            <w:r w:rsidR="00883FE7" w:rsidRPr="00883FE7">
              <w:rPr>
                <w:rStyle w:val="af4"/>
                <w:color w:val="000000" w:themeColor="text1"/>
              </w:rPr>
              <w:t>ПОДГОТОВКА К МАНИПУЛЯЦИИ:</w:t>
            </w:r>
          </w:p>
          <w:p w:rsidR="00883FE7" w:rsidRPr="00883FE7" w:rsidRDefault="00883FE7" w:rsidP="00883FE7">
            <w:pPr>
              <w:pStyle w:val="af2"/>
              <w:jc w:val="both"/>
              <w:rPr>
                <w:color w:val="000000" w:themeColor="text1"/>
              </w:rPr>
            </w:pPr>
            <w:r w:rsidRPr="00883FE7">
              <w:rPr>
                <w:color w:val="000000" w:themeColor="text1"/>
              </w:rPr>
              <w:t>· Подготовить все необходимое</w:t>
            </w:r>
          </w:p>
          <w:p w:rsidR="00883FE7" w:rsidRPr="00883FE7" w:rsidRDefault="00883FE7" w:rsidP="00883FE7">
            <w:pPr>
              <w:pStyle w:val="af2"/>
              <w:jc w:val="both"/>
              <w:rPr>
                <w:color w:val="000000" w:themeColor="text1"/>
              </w:rPr>
            </w:pPr>
            <w:r w:rsidRPr="00883FE7">
              <w:rPr>
                <w:color w:val="000000" w:themeColor="text1"/>
              </w:rPr>
              <w:t>· Надеть маску, защитные очки, передник</w:t>
            </w:r>
          </w:p>
          <w:p w:rsidR="00883FE7" w:rsidRPr="00883FE7" w:rsidRDefault="00883FE7" w:rsidP="00883FE7">
            <w:pPr>
              <w:pStyle w:val="af2"/>
              <w:jc w:val="both"/>
              <w:rPr>
                <w:color w:val="000000" w:themeColor="text1"/>
              </w:rPr>
            </w:pPr>
            <w:r w:rsidRPr="00883FE7">
              <w:rPr>
                <w:color w:val="000000" w:themeColor="text1"/>
              </w:rPr>
              <w:t>· Вымыть руки, надеть перчатки</w:t>
            </w:r>
          </w:p>
          <w:p w:rsidR="00883FE7" w:rsidRPr="00883FE7" w:rsidRDefault="00883FE7" w:rsidP="00883FE7">
            <w:pPr>
              <w:pStyle w:val="af2"/>
              <w:jc w:val="both"/>
              <w:rPr>
                <w:color w:val="000000" w:themeColor="text1"/>
              </w:rPr>
            </w:pPr>
            <w:r w:rsidRPr="00883FE7">
              <w:rPr>
                <w:color w:val="000000" w:themeColor="text1"/>
              </w:rPr>
              <w:t>· Пронумеровать пробирку, зарегистрировать направление</w:t>
            </w:r>
          </w:p>
          <w:p w:rsidR="00883FE7" w:rsidRPr="00883FE7" w:rsidRDefault="00883FE7" w:rsidP="00883FE7">
            <w:pPr>
              <w:pStyle w:val="af2"/>
              <w:jc w:val="both"/>
              <w:rPr>
                <w:color w:val="000000" w:themeColor="text1"/>
              </w:rPr>
            </w:pPr>
            <w:r w:rsidRPr="00883FE7">
              <w:rPr>
                <w:color w:val="000000" w:themeColor="text1"/>
              </w:rPr>
              <w:t>· Собрать шприц, надеть на него иглу, проверить её проходимость</w:t>
            </w:r>
          </w:p>
          <w:p w:rsidR="00883FE7" w:rsidRPr="00883FE7" w:rsidRDefault="00883FE7" w:rsidP="00883FE7">
            <w:pPr>
              <w:pStyle w:val="af2"/>
              <w:jc w:val="both"/>
              <w:rPr>
                <w:color w:val="000000" w:themeColor="text1"/>
              </w:rPr>
            </w:pPr>
            <w:r w:rsidRPr="00883FE7">
              <w:rPr>
                <w:color w:val="000000" w:themeColor="text1"/>
              </w:rPr>
              <w:t>· Провести идентификацию пациента</w:t>
            </w:r>
          </w:p>
          <w:p w:rsidR="00883FE7" w:rsidRPr="00883FE7" w:rsidRDefault="00883FE7" w:rsidP="00883FE7">
            <w:pPr>
              <w:pStyle w:val="af2"/>
              <w:jc w:val="both"/>
              <w:rPr>
                <w:color w:val="000000" w:themeColor="text1"/>
              </w:rPr>
            </w:pPr>
            <w:r w:rsidRPr="00883FE7">
              <w:rPr>
                <w:color w:val="000000" w:themeColor="text1"/>
              </w:rPr>
              <w:t>· Объяснить цель и ход манипуляции</w:t>
            </w:r>
          </w:p>
          <w:p w:rsidR="00883FE7" w:rsidRPr="00883FE7" w:rsidRDefault="00883FE7" w:rsidP="00883FE7">
            <w:pPr>
              <w:pStyle w:val="af2"/>
              <w:jc w:val="both"/>
              <w:rPr>
                <w:color w:val="000000" w:themeColor="text1"/>
              </w:rPr>
            </w:pPr>
            <w:r w:rsidRPr="00883FE7">
              <w:rPr>
                <w:color w:val="000000" w:themeColor="text1"/>
              </w:rPr>
              <w:t>· Подложить под локоть клеенчатый валик, удобно расположить пациента</w:t>
            </w:r>
          </w:p>
          <w:p w:rsidR="00883FE7" w:rsidRPr="00883FE7" w:rsidRDefault="00883FE7" w:rsidP="00883FE7">
            <w:pPr>
              <w:pStyle w:val="af2"/>
              <w:jc w:val="both"/>
              <w:rPr>
                <w:color w:val="000000" w:themeColor="text1"/>
              </w:rPr>
            </w:pPr>
            <w:r w:rsidRPr="00883FE7">
              <w:rPr>
                <w:rStyle w:val="af4"/>
                <w:color w:val="000000" w:themeColor="text1"/>
              </w:rPr>
              <w:t>ВЫПОЛНЕНИЕ МАНИПУЛЯЦИИ:</w:t>
            </w:r>
          </w:p>
          <w:p w:rsidR="00883FE7" w:rsidRPr="00883FE7" w:rsidRDefault="00883FE7" w:rsidP="00883FE7">
            <w:pPr>
              <w:pStyle w:val="af2"/>
              <w:jc w:val="both"/>
              <w:rPr>
                <w:color w:val="000000" w:themeColor="text1"/>
              </w:rPr>
            </w:pPr>
            <w:r w:rsidRPr="00883FE7">
              <w:rPr>
                <w:color w:val="000000" w:themeColor="text1"/>
              </w:rPr>
              <w:t xml:space="preserve">· Выбрать, осмотреть и </w:t>
            </w:r>
            <w:proofErr w:type="spellStart"/>
            <w:r w:rsidRPr="00883FE7">
              <w:rPr>
                <w:color w:val="000000" w:themeColor="text1"/>
              </w:rPr>
              <w:t>пропальпировать</w:t>
            </w:r>
            <w:proofErr w:type="spellEnd"/>
            <w:r w:rsidRPr="00883FE7">
              <w:rPr>
                <w:color w:val="000000" w:themeColor="text1"/>
              </w:rPr>
              <w:t xml:space="preserve"> место венепункции</w:t>
            </w:r>
          </w:p>
          <w:p w:rsidR="00883FE7" w:rsidRPr="00883FE7" w:rsidRDefault="00883FE7" w:rsidP="00883FE7">
            <w:pPr>
              <w:pStyle w:val="af2"/>
              <w:jc w:val="both"/>
              <w:rPr>
                <w:color w:val="000000" w:themeColor="text1"/>
              </w:rPr>
            </w:pPr>
            <w:r w:rsidRPr="00883FE7">
              <w:rPr>
                <w:color w:val="000000" w:themeColor="text1"/>
              </w:rPr>
              <w:t>· На плечо наложить жгут, подложив под него салфетку (на 7 – 10 см выше места венепункции)</w:t>
            </w:r>
          </w:p>
          <w:p w:rsidR="00883FE7" w:rsidRPr="00883FE7" w:rsidRDefault="00883FE7" w:rsidP="00883FE7">
            <w:pPr>
              <w:pStyle w:val="af2"/>
              <w:jc w:val="both"/>
              <w:rPr>
                <w:color w:val="000000" w:themeColor="text1"/>
              </w:rPr>
            </w:pPr>
            <w:r w:rsidRPr="00883FE7">
              <w:rPr>
                <w:color w:val="000000" w:themeColor="text1"/>
              </w:rPr>
              <w:t>· Попросить пациента сжать кулак</w:t>
            </w:r>
          </w:p>
          <w:p w:rsidR="00883FE7" w:rsidRPr="00883FE7" w:rsidRDefault="00883FE7" w:rsidP="00883FE7">
            <w:pPr>
              <w:pStyle w:val="af2"/>
              <w:jc w:val="both"/>
              <w:rPr>
                <w:color w:val="000000" w:themeColor="text1"/>
              </w:rPr>
            </w:pPr>
            <w:r w:rsidRPr="00883FE7">
              <w:rPr>
                <w:color w:val="000000" w:themeColor="text1"/>
              </w:rPr>
              <w:t>· Продезинфицировать место венепункции круговыми движениями от центра к периферии – </w:t>
            </w:r>
            <w:r w:rsidRPr="00883FE7">
              <w:rPr>
                <w:rStyle w:val="af4"/>
                <w:iCs/>
                <w:color w:val="000000" w:themeColor="text1"/>
              </w:rPr>
              <w:t>не пальпировать вену после обработки антисептиком!</w:t>
            </w:r>
          </w:p>
          <w:p w:rsidR="00883FE7" w:rsidRPr="00883FE7" w:rsidRDefault="00883FE7" w:rsidP="00883FE7">
            <w:pPr>
              <w:pStyle w:val="af2"/>
              <w:jc w:val="both"/>
              <w:rPr>
                <w:iCs/>
                <w:color w:val="000000" w:themeColor="text1"/>
              </w:rPr>
            </w:pPr>
            <w:r w:rsidRPr="00883FE7">
              <w:rPr>
                <w:iCs/>
                <w:color w:val="000000" w:themeColor="text1"/>
              </w:rPr>
              <w:t>· Фиксировать вену большим пальцем на 3 – 5 см ниже места венепункции</w:t>
            </w:r>
          </w:p>
          <w:p w:rsidR="00883FE7" w:rsidRPr="00883FE7" w:rsidRDefault="00883FE7" w:rsidP="00883FE7">
            <w:pPr>
              <w:pStyle w:val="af2"/>
              <w:jc w:val="both"/>
              <w:rPr>
                <w:iCs/>
                <w:color w:val="000000" w:themeColor="text1"/>
              </w:rPr>
            </w:pPr>
            <w:r w:rsidRPr="00883FE7">
              <w:rPr>
                <w:iCs/>
                <w:color w:val="000000" w:themeColor="text1"/>
              </w:rPr>
              <w:t>· Ввести иглу срезом вверх под углом 15</w:t>
            </w:r>
            <w:r w:rsidRPr="00883FE7">
              <w:rPr>
                <w:iCs/>
                <w:color w:val="000000" w:themeColor="text1"/>
                <w:vertAlign w:val="superscript"/>
              </w:rPr>
              <w:t>0</w:t>
            </w:r>
          </w:p>
          <w:p w:rsidR="00883FE7" w:rsidRPr="00883FE7" w:rsidRDefault="00883FE7" w:rsidP="00883FE7">
            <w:pPr>
              <w:pStyle w:val="af2"/>
              <w:jc w:val="both"/>
              <w:rPr>
                <w:iCs/>
                <w:color w:val="000000" w:themeColor="text1"/>
              </w:rPr>
            </w:pPr>
            <w:r w:rsidRPr="00883FE7">
              <w:rPr>
                <w:iCs/>
                <w:color w:val="000000" w:themeColor="text1"/>
              </w:rPr>
              <w:t xml:space="preserve">· Поршнем проверить нахождение в вене, а при работе </w:t>
            </w:r>
            <w:proofErr w:type="spellStart"/>
            <w:r w:rsidRPr="00883FE7">
              <w:rPr>
                <w:iCs/>
                <w:color w:val="000000" w:themeColor="text1"/>
              </w:rPr>
              <w:t>вакутайнером</w:t>
            </w:r>
            <w:proofErr w:type="spellEnd"/>
            <w:r w:rsidRPr="00883FE7">
              <w:rPr>
                <w:iCs/>
                <w:color w:val="000000" w:themeColor="text1"/>
              </w:rPr>
              <w:t xml:space="preserve"> вставить пробирку в держатель и получить необходимый объем крови</w:t>
            </w:r>
          </w:p>
          <w:p w:rsidR="00883FE7" w:rsidRPr="00883FE7" w:rsidRDefault="00883FE7" w:rsidP="00883FE7">
            <w:pPr>
              <w:pStyle w:val="af2"/>
              <w:jc w:val="both"/>
              <w:rPr>
                <w:iCs/>
                <w:color w:val="000000" w:themeColor="text1"/>
              </w:rPr>
            </w:pPr>
            <w:r w:rsidRPr="00883FE7">
              <w:rPr>
                <w:iCs/>
                <w:color w:val="000000" w:themeColor="text1"/>
              </w:rPr>
              <w:t xml:space="preserve">· Снять </w:t>
            </w:r>
            <w:proofErr w:type="gramStart"/>
            <w:r w:rsidRPr="00883FE7">
              <w:rPr>
                <w:iCs/>
                <w:color w:val="000000" w:themeColor="text1"/>
              </w:rPr>
              <w:t>жгут</w:t>
            </w:r>
            <w:proofErr w:type="gramEnd"/>
            <w:r w:rsidRPr="00883FE7">
              <w:rPr>
                <w:iCs/>
                <w:color w:val="000000" w:themeColor="text1"/>
              </w:rPr>
              <w:t xml:space="preserve"> как только кровь начнет поступать в шприц или пробирку </w:t>
            </w:r>
            <w:proofErr w:type="spellStart"/>
            <w:r w:rsidRPr="00883FE7">
              <w:rPr>
                <w:iCs/>
                <w:color w:val="000000" w:themeColor="text1"/>
              </w:rPr>
              <w:t>вакутайнера</w:t>
            </w:r>
            <w:proofErr w:type="spellEnd"/>
          </w:p>
          <w:p w:rsidR="00883FE7" w:rsidRPr="00883FE7" w:rsidRDefault="00883FE7" w:rsidP="00883FE7">
            <w:pPr>
              <w:pStyle w:val="af2"/>
              <w:jc w:val="both"/>
              <w:rPr>
                <w:iCs/>
                <w:color w:val="000000" w:themeColor="text1"/>
              </w:rPr>
            </w:pPr>
            <w:r w:rsidRPr="00883FE7">
              <w:rPr>
                <w:iCs/>
                <w:color w:val="000000" w:themeColor="text1"/>
              </w:rPr>
              <w:t>· Попросить разжать кулак</w:t>
            </w:r>
          </w:p>
          <w:p w:rsidR="00EB31E4" w:rsidRDefault="00EB31E4" w:rsidP="00EB31E4">
            <w:pPr>
              <w:rPr>
                <w:sz w:val="28"/>
              </w:rPr>
            </w:pPr>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B31E4" w:rsidTr="00EB31E4">
        <w:trPr>
          <w:cantSplit/>
          <w:trHeight w:val="1338"/>
        </w:trPr>
        <w:tc>
          <w:tcPr>
            <w:tcW w:w="710" w:type="dxa"/>
            <w:textDirection w:val="btLr"/>
          </w:tcPr>
          <w:p w:rsidR="00EB31E4" w:rsidRDefault="00EB31E4" w:rsidP="00EB31E4">
            <w:pPr>
              <w:ind w:left="113" w:right="113"/>
              <w:rPr>
                <w:sz w:val="28"/>
              </w:rPr>
            </w:pPr>
            <w:r>
              <w:rPr>
                <w:sz w:val="28"/>
              </w:rPr>
              <w:t>Дата</w:t>
            </w:r>
          </w:p>
        </w:tc>
        <w:tc>
          <w:tcPr>
            <w:tcW w:w="8505"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710" w:type="dxa"/>
          </w:tcPr>
          <w:p w:rsidR="00EB31E4" w:rsidRDefault="00EB31E4" w:rsidP="00EB31E4">
            <w:pPr>
              <w:rPr>
                <w:sz w:val="28"/>
              </w:rPr>
            </w:pPr>
          </w:p>
        </w:tc>
        <w:tc>
          <w:tcPr>
            <w:tcW w:w="8505" w:type="dxa"/>
          </w:tcPr>
          <w:p w:rsidR="00883FE7" w:rsidRPr="00883FE7" w:rsidRDefault="00EB31E4" w:rsidP="00883FE7">
            <w:pPr>
              <w:pStyle w:val="af2"/>
              <w:rPr>
                <w:iCs/>
                <w:color w:val="000000" w:themeColor="text1"/>
              </w:rPr>
            </w:pPr>
            <w:r>
              <w:rPr>
                <w:sz w:val="28"/>
              </w:rPr>
              <w:t xml:space="preserve"> </w:t>
            </w:r>
            <w:r w:rsidR="00883FE7" w:rsidRPr="00883FE7">
              <w:rPr>
                <w:rStyle w:val="af4"/>
                <w:iCs/>
                <w:color w:val="000000" w:themeColor="text1"/>
              </w:rPr>
              <w:t>ЗАВЕРШЕНИЕ МАНИПУЛЯЦИИ:</w:t>
            </w:r>
          </w:p>
          <w:p w:rsidR="00883FE7" w:rsidRPr="00883FE7" w:rsidRDefault="00883FE7" w:rsidP="00883FE7">
            <w:pPr>
              <w:pStyle w:val="af2"/>
              <w:rPr>
                <w:iCs/>
                <w:color w:val="000000" w:themeColor="text1"/>
              </w:rPr>
            </w:pPr>
            <w:r w:rsidRPr="00883FE7">
              <w:rPr>
                <w:iCs/>
                <w:color w:val="000000" w:themeColor="text1"/>
              </w:rPr>
              <w:t>· Приложить сухую стерильную салфетку к месту венепункции</w:t>
            </w:r>
          </w:p>
          <w:p w:rsidR="00883FE7" w:rsidRPr="00883FE7" w:rsidRDefault="00883FE7" w:rsidP="00883FE7">
            <w:pPr>
              <w:pStyle w:val="af2"/>
              <w:rPr>
                <w:iCs/>
                <w:color w:val="000000" w:themeColor="text1"/>
              </w:rPr>
            </w:pPr>
            <w:r w:rsidRPr="00883FE7">
              <w:rPr>
                <w:iCs/>
                <w:color w:val="000000" w:themeColor="text1"/>
              </w:rPr>
              <w:t>· Извлечь иглу из вены и поместите её с контейнер для использованных игл</w:t>
            </w:r>
          </w:p>
          <w:p w:rsidR="00883FE7" w:rsidRPr="00883FE7" w:rsidRDefault="00883FE7" w:rsidP="00883FE7">
            <w:pPr>
              <w:pStyle w:val="af2"/>
              <w:rPr>
                <w:iCs/>
                <w:color w:val="000000" w:themeColor="text1"/>
              </w:rPr>
            </w:pPr>
            <w:r w:rsidRPr="00883FE7">
              <w:rPr>
                <w:iCs/>
                <w:color w:val="000000" w:themeColor="text1"/>
              </w:rPr>
              <w:t>· На место венепункции наложите бактерицидный пластырь или давящую повязку</w:t>
            </w:r>
          </w:p>
          <w:p w:rsidR="00883FE7" w:rsidRPr="00883FE7" w:rsidRDefault="00883FE7" w:rsidP="00883FE7">
            <w:pPr>
              <w:pStyle w:val="af2"/>
              <w:rPr>
                <w:iCs/>
                <w:color w:val="000000" w:themeColor="text1"/>
              </w:rPr>
            </w:pPr>
            <w:r w:rsidRPr="00883FE7">
              <w:rPr>
                <w:iCs/>
                <w:color w:val="000000" w:themeColor="text1"/>
              </w:rPr>
              <w:t>· Убедиться в хорошем самочувствии пациента</w:t>
            </w:r>
          </w:p>
          <w:p w:rsidR="00883FE7" w:rsidRPr="00883FE7" w:rsidRDefault="00883FE7" w:rsidP="00883FE7">
            <w:pPr>
              <w:pStyle w:val="af2"/>
              <w:rPr>
                <w:iCs/>
                <w:color w:val="000000" w:themeColor="text1"/>
              </w:rPr>
            </w:pPr>
            <w:r w:rsidRPr="00883FE7">
              <w:rPr>
                <w:iCs/>
                <w:color w:val="000000" w:themeColor="text1"/>
              </w:rPr>
              <w:t>· Дезинфицировать использованное оборудование</w:t>
            </w:r>
          </w:p>
          <w:p w:rsidR="00883FE7" w:rsidRPr="00883FE7" w:rsidRDefault="00883FE7" w:rsidP="00883FE7">
            <w:pPr>
              <w:pStyle w:val="af2"/>
              <w:rPr>
                <w:iCs/>
                <w:color w:val="000000" w:themeColor="text1"/>
              </w:rPr>
            </w:pPr>
            <w:r w:rsidRPr="00883FE7">
              <w:rPr>
                <w:iCs/>
                <w:color w:val="000000" w:themeColor="text1"/>
              </w:rPr>
              <w:t>· Снять перчатки, вымыть и просушить руки</w:t>
            </w:r>
          </w:p>
          <w:p w:rsidR="00EB31E4" w:rsidRDefault="00883FE7" w:rsidP="00EB31E4">
            <w:pPr>
              <w:rPr>
                <w:b/>
                <w:color w:val="000000"/>
                <w:sz w:val="24"/>
                <w:shd w:val="clear" w:color="auto" w:fill="FFFFFF"/>
              </w:rPr>
            </w:pPr>
            <w:r>
              <w:rPr>
                <w:sz w:val="28"/>
              </w:rPr>
              <w:t xml:space="preserve">Вопрос: </w:t>
            </w:r>
            <w:r w:rsidRPr="00883FE7">
              <w:rPr>
                <w:b/>
                <w:color w:val="000000"/>
                <w:sz w:val="24"/>
                <w:shd w:val="clear" w:color="auto" w:fill="FFFFFF"/>
              </w:rPr>
              <w:t>Профессиональная деятельность медсестры в профилактике заболеваний органов мочевыделения у детей</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Помощь при отеках.</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 пациент отметит постепенное уменьшение отеков, снижение массы тела.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Объяснить родственникам и пациенту о необходимости соблюдения диеты с ограничением соли, обогащенной белками и солями калия (стол №7).</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Обеспечить проверку передач.</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Обеспечить уход за кожей и слизистыми.</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Определять ежедневно водный баланс пациента.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5. Обеспечить </w:t>
            </w:r>
            <w:proofErr w:type="gramStart"/>
            <w:r>
              <w:rPr>
                <w:rFonts w:ascii="Roboto-Regular" w:hAnsi="Roboto-Regular"/>
                <w:color w:val="000000"/>
                <w:sz w:val="23"/>
                <w:szCs w:val="23"/>
              </w:rPr>
              <w:t>контроль за</w:t>
            </w:r>
            <w:proofErr w:type="gramEnd"/>
            <w:r>
              <w:rPr>
                <w:rFonts w:ascii="Roboto-Regular" w:hAnsi="Roboto-Regular"/>
                <w:color w:val="000000"/>
                <w:sz w:val="23"/>
                <w:szCs w:val="23"/>
              </w:rPr>
              <w:t xml:space="preserve"> режимом физиологических отправлений пациента.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6. Обеспечить пациента теплым судном.</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7. Обеспечить грелкой для согревания постели.</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8. Взвешивать пациента ежедневно, но не менее 1 раза в 3 дня.</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9. Обеспечить прием лекарственных средств по назначению врача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Помощь при острой задержке мочи.</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 своевременное выведение из мочевого пузыря мочи с последующим восстановлением нормального естественного мочеиспускания.</w:t>
            </w:r>
          </w:p>
          <w:p w:rsidR="002F2B68" w:rsidRDefault="002F2B68" w:rsidP="00EB31E4">
            <w:pPr>
              <w:rPr>
                <w:sz w:val="28"/>
              </w:rPr>
            </w:pPr>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B31E4" w:rsidTr="00EB31E4">
        <w:trPr>
          <w:cantSplit/>
          <w:trHeight w:val="1338"/>
        </w:trPr>
        <w:tc>
          <w:tcPr>
            <w:tcW w:w="710" w:type="dxa"/>
            <w:textDirection w:val="btLr"/>
          </w:tcPr>
          <w:p w:rsidR="00EB31E4" w:rsidRDefault="00EB31E4" w:rsidP="00EB31E4">
            <w:pPr>
              <w:ind w:left="113" w:right="113"/>
              <w:rPr>
                <w:sz w:val="28"/>
              </w:rPr>
            </w:pPr>
            <w:r>
              <w:rPr>
                <w:sz w:val="28"/>
              </w:rPr>
              <w:t>Дата</w:t>
            </w:r>
          </w:p>
        </w:tc>
        <w:tc>
          <w:tcPr>
            <w:tcW w:w="8505"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710" w:type="dxa"/>
          </w:tcPr>
          <w:p w:rsidR="00EB31E4" w:rsidRDefault="00EB31E4" w:rsidP="00EB31E4">
            <w:pPr>
              <w:rPr>
                <w:sz w:val="28"/>
              </w:rPr>
            </w:pPr>
          </w:p>
        </w:tc>
        <w:tc>
          <w:tcPr>
            <w:tcW w:w="8505" w:type="dxa"/>
          </w:tcPr>
          <w:p w:rsidR="002F2B68" w:rsidRDefault="00EB31E4" w:rsidP="002F2B68">
            <w:pPr>
              <w:pStyle w:val="af2"/>
              <w:shd w:val="clear" w:color="auto" w:fill="FFFFFF"/>
              <w:spacing w:before="0" w:beforeAutospacing="0" w:after="285" w:afterAutospacing="0"/>
              <w:rPr>
                <w:rFonts w:ascii="Roboto-Regular" w:hAnsi="Roboto-Regular"/>
                <w:color w:val="000000"/>
                <w:sz w:val="23"/>
                <w:szCs w:val="23"/>
              </w:rPr>
            </w:pPr>
            <w:r>
              <w:rPr>
                <w:sz w:val="28"/>
              </w:rPr>
              <w:t xml:space="preserve"> </w:t>
            </w:r>
            <w:r w:rsidR="002F2B68">
              <w:rPr>
                <w:rFonts w:ascii="Roboto-Regular" w:hAnsi="Roboto-Regular"/>
                <w:color w:val="000000"/>
                <w:sz w:val="23"/>
                <w:szCs w:val="23"/>
              </w:rPr>
              <w:t>1. Попытаться вызвать мочеиспускание рефлекторно - подать грелку на мочевой пузырь, открыть кран с водой, подать теплое судно.</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Вызвать врача.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Подготовить емкость для сбора мочи, стерильный катетер, теплый антисептический раствор для подмывания.</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Подмыть пациента.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По назначению врача провести катетеризацию мягким катетером.</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Заключение</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Углублённо изучив "Сестринский процесс при заболеваниях мочевыделительной системы", проанализировав сестринскую карту пациента, сделано заключение, что цель работы достигнута. В ходе работы показано, что использование всех этапов сестринского процесса, а именно:</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этап: оценка состояния (обследование) пациента;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этап: определение проблем пациента;</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этап: планирование предстоящей работы;</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этап: реализация составленного плана (сестринских вмешательств);</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этап: оценка результатов</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позволяет повысить качество сестринской помощи.</w:t>
            </w:r>
          </w:p>
          <w:p w:rsidR="002F2B68" w:rsidRDefault="002F2B68" w:rsidP="002F2B68">
            <w:pPr>
              <w:pStyle w:val="af2"/>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Медицинская сестра, в обязанности которой входит уход за больными, должна не только знать все правила ухода и умело выполнять лечебные процедуры, но и ясно представлять какое действие лекарства или процедуры оказывают на организм больного. Лечение болезни главным образом зависит от тщательного правильного ухода, соблюдения режима и диеты. В связи с этим возрастает роль медицинской сестры в эффективности проводимого лечения. Очень важной является и профилактика заболевания: медицинская сестра обучает членов семьи организации ухода за пациентом, режимом питания, отдыха.</w:t>
            </w:r>
          </w:p>
          <w:p w:rsidR="00EB31E4" w:rsidRDefault="002F2B68" w:rsidP="00EB31E4">
            <w:pPr>
              <w:rPr>
                <w:sz w:val="28"/>
              </w:rPr>
            </w:pPr>
            <w:r>
              <w:rPr>
                <w:rFonts w:ascii="Roboto-Regular" w:hAnsi="Roboto-Regular"/>
                <w:color w:val="000000"/>
                <w:sz w:val="23"/>
                <w:szCs w:val="23"/>
                <w:shd w:val="clear" w:color="auto" w:fill="FFFFFF"/>
              </w:rPr>
              <w:t>Полученные знания и умения в ходе написания курсовой работы - необходимые условия оказания сестринской помощи.</w:t>
            </w:r>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541428" w:rsidRDefault="00541428"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B31E4" w:rsidTr="00EB31E4">
        <w:trPr>
          <w:cantSplit/>
          <w:trHeight w:val="1338"/>
        </w:trPr>
        <w:tc>
          <w:tcPr>
            <w:tcW w:w="710" w:type="dxa"/>
            <w:textDirection w:val="btLr"/>
          </w:tcPr>
          <w:p w:rsidR="00EB31E4" w:rsidRDefault="00EB31E4" w:rsidP="00EB31E4">
            <w:pPr>
              <w:ind w:left="113" w:right="113"/>
              <w:rPr>
                <w:sz w:val="28"/>
              </w:rPr>
            </w:pPr>
            <w:r>
              <w:rPr>
                <w:sz w:val="28"/>
              </w:rPr>
              <w:t>Дата</w:t>
            </w:r>
          </w:p>
        </w:tc>
        <w:tc>
          <w:tcPr>
            <w:tcW w:w="8505" w:type="dxa"/>
          </w:tcPr>
          <w:p w:rsidR="00EB31E4" w:rsidRDefault="00EB31E4" w:rsidP="00EB31E4">
            <w:pPr>
              <w:jc w:val="center"/>
              <w:rPr>
                <w:sz w:val="28"/>
              </w:rPr>
            </w:pPr>
          </w:p>
          <w:p w:rsidR="00EB31E4" w:rsidRPr="00B44ED2" w:rsidRDefault="00EB31E4" w:rsidP="00EB31E4">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EB31E4" w:rsidRDefault="00EB31E4" w:rsidP="00EB31E4">
            <w:pPr>
              <w:ind w:left="113" w:right="113"/>
              <w:rPr>
                <w:sz w:val="28"/>
              </w:rPr>
            </w:pPr>
            <w:r>
              <w:rPr>
                <w:sz w:val="28"/>
              </w:rPr>
              <w:t>Оценка</w:t>
            </w:r>
          </w:p>
        </w:tc>
        <w:tc>
          <w:tcPr>
            <w:tcW w:w="708" w:type="dxa"/>
            <w:textDirection w:val="btLr"/>
          </w:tcPr>
          <w:p w:rsidR="00EB31E4" w:rsidRDefault="00EB31E4" w:rsidP="00EB31E4">
            <w:pPr>
              <w:ind w:left="113" w:right="113"/>
              <w:rPr>
                <w:sz w:val="28"/>
              </w:rPr>
            </w:pPr>
            <w:r>
              <w:rPr>
                <w:sz w:val="28"/>
              </w:rPr>
              <w:t>Подпись</w:t>
            </w:r>
          </w:p>
        </w:tc>
      </w:tr>
      <w:tr w:rsidR="00EB31E4" w:rsidTr="00EB31E4">
        <w:trPr>
          <w:trHeight w:val="12881"/>
        </w:trPr>
        <w:tc>
          <w:tcPr>
            <w:tcW w:w="710" w:type="dxa"/>
          </w:tcPr>
          <w:p w:rsidR="00EB31E4" w:rsidRDefault="00EB31E4" w:rsidP="00EB31E4">
            <w:pPr>
              <w:rPr>
                <w:sz w:val="28"/>
              </w:rPr>
            </w:pPr>
          </w:p>
        </w:tc>
        <w:tc>
          <w:tcPr>
            <w:tcW w:w="8505" w:type="dxa"/>
          </w:tcPr>
          <w:p w:rsidR="002F2B68" w:rsidRDefault="00EB31E4" w:rsidP="00EB31E4">
            <w:pPr>
              <w:rPr>
                <w:sz w:val="28"/>
              </w:rPr>
            </w:pPr>
            <w:r>
              <w:rPr>
                <w:sz w:val="28"/>
              </w:rPr>
              <w:t xml:space="preserve"> </w:t>
            </w:r>
            <w:r w:rsidR="004F318F" w:rsidRPr="004F318F">
              <w:rPr>
                <w:sz w:val="28"/>
              </w:rPr>
              <w:pict>
                <v:rect id="_x0000_i1055" style="width:414.45pt;height:1pt" o:hralign="center" o:hrstd="t" o:hrnoshade="t" o:hr="t" fillcolor="black [3213]" stroked="f"/>
              </w:pict>
            </w:r>
          </w:p>
          <w:p w:rsidR="002F2B68" w:rsidRDefault="004F318F" w:rsidP="00EB31E4">
            <w:pPr>
              <w:rPr>
                <w:sz w:val="28"/>
              </w:rPr>
            </w:pPr>
            <w:r w:rsidRPr="004F318F">
              <w:rPr>
                <w:sz w:val="28"/>
              </w:rPr>
              <w:pict>
                <v:rect id="_x0000_i1056" style="width:414.45pt;height:1pt" o:hralign="center" o:hrstd="t" o:hrnoshade="t" o:hr="t" fillcolor="black [3213]" stroked="f"/>
              </w:pict>
            </w:r>
          </w:p>
          <w:p w:rsidR="002F2B68" w:rsidRDefault="004F318F" w:rsidP="00EB31E4">
            <w:pPr>
              <w:rPr>
                <w:sz w:val="28"/>
              </w:rPr>
            </w:pPr>
            <w:r w:rsidRPr="004F318F">
              <w:rPr>
                <w:sz w:val="28"/>
              </w:rPr>
              <w:pict>
                <v:rect id="_x0000_i1057" style="width:414.45pt;height:1pt" o:hralign="center" o:hrstd="t" o:hrnoshade="t" o:hr="t" fillcolor="black [3213]" stroked="f"/>
              </w:pict>
            </w:r>
          </w:p>
          <w:p w:rsidR="002F2B68" w:rsidRDefault="004F318F" w:rsidP="00EB31E4">
            <w:pPr>
              <w:rPr>
                <w:sz w:val="28"/>
              </w:rPr>
            </w:pPr>
            <w:r w:rsidRPr="004F318F">
              <w:rPr>
                <w:sz w:val="28"/>
              </w:rPr>
              <w:pict>
                <v:rect id="_x0000_i1058" style="width:414.45pt;height:1pt" o:hralign="center" o:hrstd="t" o:hrnoshade="t" o:hr="t" fillcolor="black [3213]" stroked="f"/>
              </w:pict>
            </w:r>
          </w:p>
          <w:p w:rsidR="002F2B68" w:rsidRDefault="004F318F" w:rsidP="00EB31E4">
            <w:pPr>
              <w:rPr>
                <w:sz w:val="28"/>
              </w:rPr>
            </w:pPr>
            <w:r w:rsidRPr="004F318F">
              <w:rPr>
                <w:sz w:val="28"/>
              </w:rPr>
              <w:pict>
                <v:rect id="_x0000_i1059" style="width:414.45pt;height:1pt" o:hralign="center" o:hrstd="t" o:hrnoshade="t" o:hr="t" fillcolor="black [3213]" stroked="f"/>
              </w:pict>
            </w:r>
          </w:p>
          <w:p w:rsidR="002F2B68" w:rsidRDefault="004F318F" w:rsidP="00EB31E4">
            <w:pPr>
              <w:rPr>
                <w:sz w:val="28"/>
              </w:rPr>
            </w:pPr>
            <w:r w:rsidRPr="004F318F">
              <w:rPr>
                <w:sz w:val="28"/>
              </w:rPr>
              <w:pict>
                <v:rect id="_x0000_i1060" style="width:414.45pt;height:1pt" o:hralign="center" o:hrstd="t" o:hrnoshade="t" o:hr="t" fillcolor="black [3213]" stroked="f"/>
              </w:pict>
            </w:r>
          </w:p>
          <w:p w:rsidR="002F2B68" w:rsidRDefault="004F318F" w:rsidP="00EB31E4">
            <w:pPr>
              <w:rPr>
                <w:sz w:val="28"/>
              </w:rPr>
            </w:pPr>
            <w:r w:rsidRPr="004F318F">
              <w:rPr>
                <w:sz w:val="28"/>
              </w:rPr>
              <w:pict>
                <v:rect id="_x0000_i1061" style="width:414.45pt;height:1pt" o:hralign="center" o:hrstd="t" o:hrnoshade="t" o:hr="t" fillcolor="black [3213]" stroked="f"/>
              </w:pict>
            </w:r>
          </w:p>
          <w:p w:rsidR="002F2B68" w:rsidRDefault="004F318F" w:rsidP="00EB31E4">
            <w:pPr>
              <w:rPr>
                <w:sz w:val="28"/>
              </w:rPr>
            </w:pPr>
            <w:r w:rsidRPr="004F318F">
              <w:rPr>
                <w:sz w:val="28"/>
              </w:rPr>
              <w:pict>
                <v:rect id="_x0000_i1062" style="width:414.45pt;height:1pt" o:hralign="center" o:hrstd="t" o:hrnoshade="t" o:hr="t" fillcolor="black [3213]" stroked="f"/>
              </w:pict>
            </w:r>
          </w:p>
          <w:p w:rsidR="002F2B68" w:rsidRDefault="004F318F" w:rsidP="00EB31E4">
            <w:pPr>
              <w:rPr>
                <w:sz w:val="28"/>
              </w:rPr>
            </w:pPr>
            <w:r w:rsidRPr="004F318F">
              <w:rPr>
                <w:sz w:val="28"/>
              </w:rPr>
              <w:pict>
                <v:rect id="_x0000_i1063" style="width:414.45pt;height:1pt" o:hralign="center" o:hrstd="t" o:hrnoshade="t" o:hr="t" fillcolor="black [3213]" stroked="f"/>
              </w:pict>
            </w:r>
          </w:p>
          <w:p w:rsidR="002F2B68" w:rsidRDefault="004F318F" w:rsidP="00EB31E4">
            <w:pPr>
              <w:rPr>
                <w:sz w:val="28"/>
              </w:rPr>
            </w:pPr>
            <w:r w:rsidRPr="004F318F">
              <w:rPr>
                <w:sz w:val="28"/>
              </w:rPr>
              <w:pict>
                <v:rect id="_x0000_i1064" style="width:414.45pt;height:1pt" o:hralign="center" o:hrstd="t" o:hrnoshade="t" o:hr="t" fillcolor="black [3213]" stroked="f"/>
              </w:pict>
            </w:r>
          </w:p>
          <w:p w:rsidR="002F2B68" w:rsidRDefault="004F318F" w:rsidP="00EB31E4">
            <w:pPr>
              <w:rPr>
                <w:sz w:val="28"/>
              </w:rPr>
            </w:pPr>
            <w:r w:rsidRPr="004F318F">
              <w:rPr>
                <w:sz w:val="28"/>
              </w:rPr>
              <w:pict>
                <v:rect id="_x0000_i1065" style="width:414.45pt;height:1pt" o:hralign="center" o:hrstd="t" o:hrnoshade="t" o:hr="t" fillcolor="black [3213]" stroked="f"/>
              </w:pict>
            </w:r>
          </w:p>
          <w:p w:rsidR="002F2B68" w:rsidRDefault="004F318F" w:rsidP="00EB31E4">
            <w:pPr>
              <w:rPr>
                <w:sz w:val="28"/>
              </w:rPr>
            </w:pPr>
            <w:r w:rsidRPr="004F318F">
              <w:rPr>
                <w:sz w:val="28"/>
              </w:rPr>
              <w:pict>
                <v:rect id="_x0000_i1066" style="width:414.45pt;height:1pt" o:hralign="center" o:hrstd="t" o:hrnoshade="t" o:hr="t" fillcolor="black [3213]" stroked="f"/>
              </w:pict>
            </w:r>
          </w:p>
          <w:p w:rsidR="002F2B68" w:rsidRDefault="004F318F" w:rsidP="00EB31E4">
            <w:pPr>
              <w:rPr>
                <w:sz w:val="28"/>
              </w:rPr>
            </w:pPr>
            <w:r w:rsidRPr="004F318F">
              <w:rPr>
                <w:sz w:val="28"/>
              </w:rPr>
              <w:pict>
                <v:rect id="_x0000_i1067" style="width:414.45pt;height:1pt" o:hralign="center" o:hrstd="t" o:hrnoshade="t" o:hr="t" fillcolor="black [3213]" stroked="f"/>
              </w:pict>
            </w:r>
          </w:p>
          <w:p w:rsidR="002F2B68" w:rsidRDefault="004F318F" w:rsidP="00EB31E4">
            <w:pPr>
              <w:rPr>
                <w:sz w:val="28"/>
              </w:rPr>
            </w:pPr>
            <w:r w:rsidRPr="004F318F">
              <w:rPr>
                <w:sz w:val="28"/>
              </w:rPr>
              <w:pict>
                <v:rect id="_x0000_i1068" style="width:414.45pt;height:1pt" o:hralign="center" o:hrstd="t" o:hrnoshade="t" o:hr="t" fillcolor="black [3213]" stroked="f"/>
              </w:pict>
            </w:r>
          </w:p>
          <w:p w:rsidR="002F2B68" w:rsidRDefault="004F318F" w:rsidP="00EB31E4">
            <w:pPr>
              <w:rPr>
                <w:sz w:val="28"/>
              </w:rPr>
            </w:pPr>
            <w:r w:rsidRPr="004F318F">
              <w:rPr>
                <w:sz w:val="28"/>
              </w:rPr>
              <w:pict>
                <v:rect id="_x0000_i1069" style="width:414.45pt;height:1pt" o:hralign="center" o:hrstd="t" o:hrnoshade="t" o:hr="t" fillcolor="black [3213]" stroked="f"/>
              </w:pict>
            </w:r>
          </w:p>
          <w:p w:rsidR="002F2B68" w:rsidRDefault="004F318F" w:rsidP="00EB31E4">
            <w:pPr>
              <w:rPr>
                <w:sz w:val="28"/>
              </w:rPr>
            </w:pPr>
            <w:r w:rsidRPr="004F318F">
              <w:rPr>
                <w:sz w:val="28"/>
              </w:rPr>
              <w:pict>
                <v:rect id="_x0000_i1070" style="width:414.45pt;height:1pt" o:hralign="center" o:hrstd="t" o:hrnoshade="t" o:hr="t" fillcolor="black [3213]" stroked="f"/>
              </w:pict>
            </w:r>
          </w:p>
          <w:p w:rsidR="002F2B68" w:rsidRDefault="004F318F" w:rsidP="00EB31E4">
            <w:pPr>
              <w:rPr>
                <w:sz w:val="28"/>
              </w:rPr>
            </w:pPr>
            <w:r w:rsidRPr="004F318F">
              <w:rPr>
                <w:sz w:val="28"/>
              </w:rPr>
              <w:pict>
                <v:rect id="_x0000_i1071" style="width:414.45pt;height:1pt" o:hralign="center" o:hrstd="t" o:hrnoshade="t" o:hr="t" fillcolor="black [3213]" stroked="f"/>
              </w:pict>
            </w:r>
          </w:p>
          <w:p w:rsidR="002F2B68" w:rsidRDefault="004F318F" w:rsidP="00EB31E4">
            <w:pPr>
              <w:rPr>
                <w:sz w:val="28"/>
              </w:rPr>
            </w:pPr>
            <w:r w:rsidRPr="004F318F">
              <w:rPr>
                <w:sz w:val="28"/>
              </w:rPr>
              <w:pict>
                <v:rect id="_x0000_i1072" style="width:414.45pt;height:1pt" o:hralign="center" o:hrstd="t" o:hrnoshade="t" o:hr="t" fillcolor="black [3213]" stroked="f"/>
              </w:pict>
            </w:r>
          </w:p>
          <w:p w:rsidR="002F2B68" w:rsidRDefault="004F318F" w:rsidP="00EB31E4">
            <w:pPr>
              <w:rPr>
                <w:sz w:val="28"/>
              </w:rPr>
            </w:pPr>
            <w:r w:rsidRPr="004F318F">
              <w:rPr>
                <w:sz w:val="28"/>
              </w:rPr>
              <w:pict>
                <v:rect id="_x0000_i1073" style="width:414.45pt;height:1pt" o:hralign="center" o:hrstd="t" o:hrnoshade="t" o:hr="t" fillcolor="black [3213]" stroked="f"/>
              </w:pict>
            </w:r>
          </w:p>
          <w:p w:rsidR="002F2B68" w:rsidRDefault="004F318F" w:rsidP="00EB31E4">
            <w:pPr>
              <w:rPr>
                <w:sz w:val="28"/>
              </w:rPr>
            </w:pPr>
            <w:r w:rsidRPr="004F318F">
              <w:rPr>
                <w:sz w:val="28"/>
              </w:rPr>
              <w:pict>
                <v:rect id="_x0000_i1074" style="width:414.45pt;height:1pt" o:hralign="center" o:hrstd="t" o:hrnoshade="t" o:hr="t" fillcolor="black [3213]" stroked="f"/>
              </w:pict>
            </w:r>
          </w:p>
          <w:p w:rsidR="002F2B68" w:rsidRDefault="004F318F" w:rsidP="00EB31E4">
            <w:pPr>
              <w:rPr>
                <w:sz w:val="28"/>
              </w:rPr>
            </w:pPr>
            <w:r w:rsidRPr="004F318F">
              <w:rPr>
                <w:sz w:val="28"/>
              </w:rPr>
              <w:pict>
                <v:rect id="_x0000_i1075" style="width:414.45pt;height:1pt" o:hralign="center" o:hrstd="t" o:hrnoshade="t" o:hr="t" fillcolor="black [3213]" stroked="f"/>
              </w:pict>
            </w:r>
          </w:p>
          <w:p w:rsidR="002F2B68" w:rsidRDefault="004F318F" w:rsidP="00EB31E4">
            <w:pPr>
              <w:rPr>
                <w:sz w:val="28"/>
              </w:rPr>
            </w:pPr>
            <w:r w:rsidRPr="004F318F">
              <w:rPr>
                <w:sz w:val="28"/>
              </w:rPr>
              <w:pict>
                <v:rect id="_x0000_i1076" style="width:414.45pt;height:1pt" o:hralign="center" o:hrstd="t" o:hrnoshade="t" o:hr="t" fillcolor="black [3213]" stroked="f"/>
              </w:pict>
            </w:r>
          </w:p>
          <w:p w:rsidR="002F2B68" w:rsidRDefault="004F318F" w:rsidP="00EB31E4">
            <w:pPr>
              <w:rPr>
                <w:sz w:val="28"/>
              </w:rPr>
            </w:pPr>
            <w:r w:rsidRPr="004F318F">
              <w:rPr>
                <w:sz w:val="28"/>
              </w:rPr>
              <w:pict>
                <v:rect id="_x0000_i1077" style="width:414.45pt;height:1pt" o:hralign="center" o:hrstd="t" o:hrnoshade="t" o:hr="t" fillcolor="black [3213]" stroked="f"/>
              </w:pict>
            </w:r>
          </w:p>
          <w:p w:rsidR="002F2B68" w:rsidRDefault="004F318F" w:rsidP="00EB31E4">
            <w:pPr>
              <w:rPr>
                <w:sz w:val="28"/>
              </w:rPr>
            </w:pPr>
            <w:r w:rsidRPr="004F318F">
              <w:rPr>
                <w:sz w:val="28"/>
              </w:rPr>
              <w:pict>
                <v:rect id="_x0000_i1078" style="width:414.45pt;height:1pt" o:hralign="center" o:hrstd="t" o:hrnoshade="t" o:hr="t" fillcolor="black [3213]" stroked="f"/>
              </w:pict>
            </w:r>
          </w:p>
          <w:p w:rsidR="002F2B68" w:rsidRDefault="004F318F" w:rsidP="00EB31E4">
            <w:pPr>
              <w:rPr>
                <w:sz w:val="28"/>
              </w:rPr>
            </w:pPr>
            <w:r w:rsidRPr="004F318F">
              <w:rPr>
                <w:sz w:val="28"/>
              </w:rPr>
              <w:pict>
                <v:rect id="_x0000_i1079" style="width:414.45pt;height:1pt" o:hralign="center" o:hrstd="t" o:hrnoshade="t" o:hr="t" fillcolor="black [3213]" stroked="f"/>
              </w:pict>
            </w:r>
          </w:p>
          <w:p w:rsidR="002F2B68" w:rsidRDefault="004F318F" w:rsidP="00EB31E4">
            <w:pPr>
              <w:rPr>
                <w:sz w:val="28"/>
              </w:rPr>
            </w:pPr>
            <w:r w:rsidRPr="004F318F">
              <w:rPr>
                <w:sz w:val="28"/>
              </w:rPr>
              <w:pict>
                <v:rect id="_x0000_i1080" style="width:414.45pt;height:1pt" o:hralign="center" o:hrstd="t" o:hrnoshade="t" o:hr="t" fillcolor="black [3213]" stroked="f"/>
              </w:pict>
            </w:r>
          </w:p>
          <w:p w:rsidR="002F2B68" w:rsidRDefault="004F318F" w:rsidP="00EB31E4">
            <w:pPr>
              <w:rPr>
                <w:sz w:val="28"/>
              </w:rPr>
            </w:pPr>
            <w:r w:rsidRPr="004F318F">
              <w:rPr>
                <w:sz w:val="28"/>
              </w:rPr>
              <w:pict>
                <v:rect id="_x0000_i1081" style="width:414.45pt;height:1pt" o:hralign="center" o:hrstd="t" o:hrnoshade="t" o:hr="t" fillcolor="black [3213]" stroked="f"/>
              </w:pict>
            </w:r>
          </w:p>
          <w:p w:rsidR="002F2B68" w:rsidRDefault="004F318F" w:rsidP="00EB31E4">
            <w:pPr>
              <w:rPr>
                <w:sz w:val="28"/>
              </w:rPr>
            </w:pPr>
            <w:r w:rsidRPr="004F318F">
              <w:rPr>
                <w:sz w:val="28"/>
              </w:rPr>
              <w:pict>
                <v:rect id="_x0000_i1082" style="width:414.45pt;height:1pt" o:hralign="center" o:hrstd="t" o:hrnoshade="t" o:hr="t" fillcolor="black [3213]" stroked="f"/>
              </w:pict>
            </w:r>
          </w:p>
          <w:p w:rsidR="002F2B68" w:rsidRDefault="002F2B68" w:rsidP="00EB31E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2F2B68" w:rsidRPr="006F2272" w:rsidTr="00AC39EF">
              <w:trPr>
                <w:trHeight w:val="468"/>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r w:rsidRPr="006F2272">
                    <w:t>Количество</w:t>
                  </w:r>
                </w:p>
              </w:tc>
            </w:tr>
            <w:tr w:rsidR="002F2B68" w:rsidRPr="006F2272" w:rsidTr="00AC39EF">
              <w:trPr>
                <w:trHeight w:val="256"/>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r>
            <w:tr w:rsidR="002F2B68" w:rsidRPr="006F2272" w:rsidTr="00AC39EF">
              <w:trPr>
                <w:trHeight w:val="204"/>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r>
            <w:tr w:rsidR="002F2B68" w:rsidRPr="006F2272" w:rsidTr="00AC39EF">
              <w:trPr>
                <w:trHeight w:val="293"/>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r>
                    <w:rPr>
                      <w:sz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r>
            <w:tr w:rsidR="002F2B68" w:rsidRPr="006F2272" w:rsidTr="00AC39EF">
              <w:trPr>
                <w:trHeight w:val="242"/>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r>
            <w:tr w:rsidR="002F2B68" w:rsidRPr="006F2272" w:rsidTr="00AC39EF">
              <w:trPr>
                <w:trHeight w:val="242"/>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r>
            <w:tr w:rsidR="002F2B68" w:rsidRPr="006F2272" w:rsidTr="00AC39EF">
              <w:trPr>
                <w:trHeight w:val="242"/>
              </w:trPr>
              <w:tc>
                <w:tcPr>
                  <w:tcW w:w="127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2F2B68" w:rsidRPr="006F2272" w:rsidRDefault="002F2B68" w:rsidP="00AC39EF">
                  <w:pPr>
                    <w:rPr>
                      <w:sz w:val="28"/>
                    </w:rPr>
                  </w:pPr>
                </w:p>
              </w:tc>
            </w:tr>
          </w:tbl>
          <w:p w:rsidR="00EB31E4" w:rsidRDefault="00EB31E4" w:rsidP="00EB31E4">
            <w:pPr>
              <w:rPr>
                <w:sz w:val="28"/>
              </w:rPr>
            </w:pPr>
          </w:p>
        </w:tc>
        <w:tc>
          <w:tcPr>
            <w:tcW w:w="709" w:type="dxa"/>
          </w:tcPr>
          <w:p w:rsidR="00EB31E4" w:rsidRDefault="00EB31E4" w:rsidP="00EB31E4">
            <w:pPr>
              <w:rPr>
                <w:sz w:val="28"/>
              </w:rPr>
            </w:pPr>
          </w:p>
        </w:tc>
        <w:tc>
          <w:tcPr>
            <w:tcW w:w="708" w:type="dxa"/>
          </w:tcPr>
          <w:p w:rsidR="00EB31E4" w:rsidRDefault="00EB31E4" w:rsidP="00EB31E4">
            <w:pPr>
              <w:rPr>
                <w:sz w:val="28"/>
              </w:rPr>
            </w:pPr>
          </w:p>
        </w:tc>
      </w:tr>
    </w:tbl>
    <w:p w:rsidR="00EB31E4" w:rsidRDefault="00EB31E4"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2F2B68" w:rsidTr="00AC39EF">
        <w:trPr>
          <w:cantSplit/>
          <w:trHeight w:val="1338"/>
        </w:trPr>
        <w:tc>
          <w:tcPr>
            <w:tcW w:w="710" w:type="dxa"/>
            <w:textDirection w:val="btLr"/>
          </w:tcPr>
          <w:p w:rsidR="002F2B68" w:rsidRDefault="002F2B68" w:rsidP="00AC39EF">
            <w:pPr>
              <w:ind w:left="113" w:right="113"/>
              <w:rPr>
                <w:sz w:val="28"/>
              </w:rPr>
            </w:pPr>
            <w:r>
              <w:rPr>
                <w:sz w:val="28"/>
              </w:rPr>
              <w:t>Дата</w:t>
            </w:r>
          </w:p>
        </w:tc>
        <w:tc>
          <w:tcPr>
            <w:tcW w:w="8505" w:type="dxa"/>
          </w:tcPr>
          <w:p w:rsidR="002F2B68" w:rsidRDefault="002F2B68" w:rsidP="00AC39EF">
            <w:pPr>
              <w:jc w:val="center"/>
              <w:rPr>
                <w:sz w:val="28"/>
              </w:rPr>
            </w:pPr>
          </w:p>
          <w:p w:rsidR="002F2B68" w:rsidRPr="00B44ED2" w:rsidRDefault="002F2B68"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2F2B68" w:rsidRDefault="002F2B68" w:rsidP="00AC39EF">
            <w:pPr>
              <w:ind w:left="113" w:right="113"/>
              <w:rPr>
                <w:sz w:val="28"/>
              </w:rPr>
            </w:pPr>
            <w:r>
              <w:rPr>
                <w:sz w:val="28"/>
              </w:rPr>
              <w:t>Оценка</w:t>
            </w:r>
          </w:p>
        </w:tc>
        <w:tc>
          <w:tcPr>
            <w:tcW w:w="708" w:type="dxa"/>
            <w:textDirection w:val="btLr"/>
          </w:tcPr>
          <w:p w:rsidR="002F2B68" w:rsidRDefault="002F2B68" w:rsidP="00AC39EF">
            <w:pPr>
              <w:ind w:left="113" w:right="113"/>
              <w:rPr>
                <w:sz w:val="28"/>
              </w:rPr>
            </w:pPr>
            <w:r>
              <w:rPr>
                <w:sz w:val="28"/>
              </w:rPr>
              <w:t>Подпись</w:t>
            </w:r>
          </w:p>
        </w:tc>
      </w:tr>
      <w:tr w:rsidR="002F2B68" w:rsidTr="0064215A">
        <w:trPr>
          <w:cantSplit/>
          <w:trHeight w:val="12881"/>
        </w:trPr>
        <w:tc>
          <w:tcPr>
            <w:tcW w:w="710" w:type="dxa"/>
            <w:textDirection w:val="btLr"/>
          </w:tcPr>
          <w:p w:rsidR="002F2B68" w:rsidRDefault="0064215A" w:rsidP="0064215A">
            <w:pPr>
              <w:ind w:left="113" w:right="113"/>
              <w:jc w:val="center"/>
              <w:rPr>
                <w:sz w:val="28"/>
              </w:rPr>
            </w:pPr>
            <w:r>
              <w:rPr>
                <w:sz w:val="28"/>
              </w:rPr>
              <w:t>22.05.2020</w:t>
            </w:r>
          </w:p>
        </w:tc>
        <w:tc>
          <w:tcPr>
            <w:tcW w:w="8505" w:type="dxa"/>
          </w:tcPr>
          <w:p w:rsidR="002F2B68" w:rsidRDefault="0064215A" w:rsidP="0064215A">
            <w:pPr>
              <w:jc w:val="center"/>
              <w:rPr>
                <w:b/>
                <w:sz w:val="32"/>
                <w:u w:val="single"/>
              </w:rPr>
            </w:pPr>
            <w:r w:rsidRPr="0064215A">
              <w:rPr>
                <w:b/>
                <w:sz w:val="32"/>
                <w:u w:val="single"/>
              </w:rPr>
              <w:t>Манипуляции:</w:t>
            </w:r>
          </w:p>
          <w:p w:rsidR="0064215A" w:rsidRDefault="0064215A" w:rsidP="0064215A">
            <w:pPr>
              <w:jc w:val="center"/>
              <w:rPr>
                <w:b/>
                <w:bCs/>
                <w:color w:val="333333"/>
                <w:sz w:val="32"/>
                <w:szCs w:val="36"/>
                <w:u w:val="single"/>
              </w:rPr>
            </w:pPr>
            <w:r w:rsidRPr="0064215A">
              <w:rPr>
                <w:b/>
                <w:bCs/>
                <w:color w:val="333333"/>
                <w:sz w:val="32"/>
                <w:szCs w:val="36"/>
                <w:u w:val="single"/>
              </w:rPr>
              <w:t>Подсчет частоты дыхательных движений</w:t>
            </w:r>
          </w:p>
          <w:p w:rsidR="0064215A" w:rsidRPr="0064215A" w:rsidRDefault="0064215A" w:rsidP="0064215A">
            <w:pPr>
              <w:spacing w:before="100" w:beforeAutospacing="1" w:after="100" w:afterAutospacing="1"/>
              <w:jc w:val="both"/>
              <w:rPr>
                <w:color w:val="000000" w:themeColor="text1"/>
                <w:sz w:val="24"/>
                <w:szCs w:val="24"/>
              </w:rPr>
            </w:pPr>
            <w:r w:rsidRPr="0064215A">
              <w:rPr>
                <w:b/>
                <w:bCs/>
                <w:color w:val="000000" w:themeColor="text1"/>
                <w:sz w:val="24"/>
                <w:szCs w:val="24"/>
              </w:rPr>
              <w:t>Цель:</w:t>
            </w:r>
            <w:r w:rsidRPr="0064215A">
              <w:rPr>
                <w:color w:val="000000" w:themeColor="text1"/>
                <w:sz w:val="24"/>
                <w:szCs w:val="24"/>
              </w:rPr>
              <w:t> оценка функционального состояния органов дыхания</w:t>
            </w:r>
          </w:p>
          <w:p w:rsidR="0064215A" w:rsidRPr="0064215A" w:rsidRDefault="0064215A" w:rsidP="0064215A">
            <w:pPr>
              <w:spacing w:before="100" w:beforeAutospacing="1" w:after="100" w:afterAutospacing="1"/>
              <w:jc w:val="both"/>
              <w:rPr>
                <w:color w:val="000000" w:themeColor="text1"/>
                <w:sz w:val="24"/>
                <w:szCs w:val="24"/>
              </w:rPr>
            </w:pPr>
            <w:r w:rsidRPr="0064215A">
              <w:rPr>
                <w:b/>
                <w:bCs/>
                <w:color w:val="000000" w:themeColor="text1"/>
                <w:sz w:val="24"/>
                <w:szCs w:val="24"/>
              </w:rPr>
              <w:t>Алгоритм действий медицинской сестры:</w:t>
            </w:r>
          </w:p>
          <w:p w:rsidR="0064215A" w:rsidRPr="0064215A" w:rsidRDefault="0064215A" w:rsidP="0064215A">
            <w:pPr>
              <w:numPr>
                <w:ilvl w:val="0"/>
                <w:numId w:val="19"/>
              </w:numPr>
              <w:spacing w:before="100" w:beforeAutospacing="1" w:after="100" w:afterAutospacing="1"/>
              <w:jc w:val="both"/>
              <w:rPr>
                <w:color w:val="000000" w:themeColor="text1"/>
                <w:sz w:val="24"/>
                <w:szCs w:val="24"/>
              </w:rPr>
            </w:pPr>
            <w:r w:rsidRPr="0064215A">
              <w:rPr>
                <w:color w:val="000000" w:themeColor="text1"/>
                <w:sz w:val="24"/>
                <w:szCs w:val="24"/>
              </w:rPr>
              <w:t>Представьтесь пациенту, предупредите пациента, что будет проведено исследование пульса (не следует информировать пациента, что будет исследоваться частота дыхания).</w:t>
            </w:r>
          </w:p>
          <w:p w:rsidR="0064215A" w:rsidRPr="0064215A" w:rsidRDefault="0064215A" w:rsidP="0064215A">
            <w:pPr>
              <w:numPr>
                <w:ilvl w:val="0"/>
                <w:numId w:val="19"/>
              </w:numPr>
              <w:spacing w:before="100" w:beforeAutospacing="1" w:after="100" w:afterAutospacing="1"/>
              <w:jc w:val="both"/>
              <w:rPr>
                <w:color w:val="000000" w:themeColor="text1"/>
                <w:sz w:val="24"/>
                <w:szCs w:val="24"/>
              </w:rPr>
            </w:pPr>
            <w:r w:rsidRPr="0064215A">
              <w:rPr>
                <w:color w:val="000000" w:themeColor="text1"/>
                <w:sz w:val="24"/>
                <w:szCs w:val="24"/>
              </w:rPr>
              <w:t>Вымойте руки.</w:t>
            </w:r>
          </w:p>
          <w:p w:rsidR="0064215A" w:rsidRPr="0064215A" w:rsidRDefault="0064215A" w:rsidP="0064215A">
            <w:pPr>
              <w:numPr>
                <w:ilvl w:val="0"/>
                <w:numId w:val="19"/>
              </w:numPr>
              <w:spacing w:before="100" w:beforeAutospacing="1" w:after="100" w:afterAutospacing="1"/>
              <w:jc w:val="both"/>
              <w:rPr>
                <w:color w:val="000000" w:themeColor="text1"/>
                <w:sz w:val="24"/>
                <w:szCs w:val="24"/>
              </w:rPr>
            </w:pPr>
            <w:r w:rsidRPr="0064215A">
              <w:rPr>
                <w:color w:val="000000" w:themeColor="text1"/>
                <w:sz w:val="24"/>
                <w:szCs w:val="24"/>
              </w:rPr>
              <w:t>Придайте пациенту удобное положение, усадите или уложите его так, чтобы видеть верхнюю часть его грудной клетки.</w:t>
            </w:r>
          </w:p>
          <w:p w:rsidR="0064215A" w:rsidRPr="0064215A" w:rsidRDefault="0064215A" w:rsidP="0064215A">
            <w:pPr>
              <w:pStyle w:val="af2"/>
              <w:jc w:val="both"/>
              <w:rPr>
                <w:color w:val="000000" w:themeColor="text1"/>
              </w:rPr>
            </w:pPr>
            <w:r w:rsidRPr="0064215A">
              <w:rPr>
                <w:color w:val="000000" w:themeColor="text1"/>
              </w:rPr>
              <w:t>4. Возьмите руку пациента как для исследования пульса на лучевой артерии, чтобы пациент думал, что вы исследуете его пульс.</w:t>
            </w:r>
          </w:p>
          <w:p w:rsidR="0064215A" w:rsidRPr="0064215A" w:rsidRDefault="0064215A" w:rsidP="0064215A">
            <w:pPr>
              <w:pStyle w:val="af2"/>
              <w:jc w:val="both"/>
              <w:rPr>
                <w:color w:val="000000" w:themeColor="text1"/>
              </w:rPr>
            </w:pPr>
            <w:r w:rsidRPr="0064215A">
              <w:rPr>
                <w:color w:val="000000" w:themeColor="text1"/>
              </w:rPr>
              <w:t>5. Смотрите на грудную клетку: вы увидите, как она поднимается и опускается, подсчитайте частоту за 1 минуту (только количество вдохов).</w:t>
            </w:r>
          </w:p>
          <w:p w:rsidR="0064215A" w:rsidRPr="0064215A" w:rsidRDefault="0064215A" w:rsidP="0064215A">
            <w:pPr>
              <w:pStyle w:val="af2"/>
              <w:jc w:val="both"/>
              <w:rPr>
                <w:color w:val="000000" w:themeColor="text1"/>
              </w:rPr>
            </w:pPr>
            <w:r w:rsidRPr="0064215A">
              <w:rPr>
                <w:color w:val="000000" w:themeColor="text1"/>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64215A">
              <w:rPr>
                <w:color w:val="000000" w:themeColor="text1"/>
              </w:rPr>
              <w:t>эпигастральную</w:t>
            </w:r>
            <w:proofErr w:type="spellEnd"/>
            <w:r w:rsidRPr="0064215A">
              <w:rPr>
                <w:color w:val="000000" w:themeColor="text1"/>
              </w:rPr>
              <w:t xml:space="preserve"> область (у мужчин), имитируя исследование пульса (продолжая держать руку на запястье) и вы почувствуете эти движения.</w:t>
            </w:r>
          </w:p>
          <w:p w:rsidR="0064215A" w:rsidRPr="0064215A" w:rsidRDefault="0064215A" w:rsidP="0064215A">
            <w:pPr>
              <w:pStyle w:val="af2"/>
              <w:jc w:val="both"/>
              <w:rPr>
                <w:color w:val="000000" w:themeColor="text1"/>
              </w:rPr>
            </w:pPr>
            <w:r w:rsidRPr="0064215A">
              <w:rPr>
                <w:color w:val="000000" w:themeColor="text1"/>
              </w:rPr>
              <w:t>7. По окончании процедуры помогите пациенту сесть или лечь в постель.</w:t>
            </w:r>
          </w:p>
          <w:p w:rsidR="0064215A" w:rsidRPr="0064215A" w:rsidRDefault="0064215A" w:rsidP="0064215A">
            <w:pPr>
              <w:pStyle w:val="af2"/>
              <w:jc w:val="both"/>
              <w:rPr>
                <w:color w:val="000000" w:themeColor="text1"/>
              </w:rPr>
            </w:pPr>
            <w:r w:rsidRPr="0064215A">
              <w:rPr>
                <w:color w:val="000000" w:themeColor="text1"/>
              </w:rPr>
              <w:t>8. Запишите результаты в соответствующую медицинскую документацию.</w:t>
            </w:r>
          </w:p>
          <w:p w:rsidR="0064215A" w:rsidRDefault="0064215A" w:rsidP="0064215A">
            <w:pPr>
              <w:jc w:val="center"/>
              <w:rPr>
                <w:b/>
                <w:bCs/>
                <w:color w:val="333333"/>
                <w:sz w:val="32"/>
                <w:szCs w:val="36"/>
                <w:u w:val="single"/>
              </w:rPr>
            </w:pPr>
            <w:r w:rsidRPr="0064215A">
              <w:rPr>
                <w:b/>
                <w:bCs/>
                <w:color w:val="333333"/>
                <w:sz w:val="32"/>
                <w:szCs w:val="36"/>
                <w:u w:val="single"/>
              </w:rPr>
              <w:t>Подготовка перевязочного материала для стерилизации</w:t>
            </w:r>
          </w:p>
          <w:p w:rsidR="0064215A" w:rsidRPr="0064215A" w:rsidRDefault="0064215A" w:rsidP="0064215A">
            <w:pPr>
              <w:pStyle w:val="af2"/>
              <w:shd w:val="clear" w:color="auto" w:fill="FFFFFF"/>
              <w:ind w:left="150"/>
              <w:jc w:val="both"/>
              <w:rPr>
                <w:color w:val="121212"/>
                <w:szCs w:val="27"/>
              </w:rPr>
            </w:pPr>
            <w:r w:rsidRPr="0064215A">
              <w:rPr>
                <w:color w:val="121212"/>
                <w:szCs w:val="27"/>
              </w:rPr>
              <w:t>Готовят перевязочный материал на специальном столе чистыми руками. Для работы в процедурном кабинете го</w:t>
            </w:r>
            <w:r w:rsidRPr="0064215A">
              <w:rPr>
                <w:color w:val="121212"/>
                <w:szCs w:val="27"/>
              </w:rPr>
              <w:softHyphen/>
              <w:t>товят малые салфетки, а также тампоны марлевые и ват</w:t>
            </w:r>
            <w:r w:rsidRPr="0064215A">
              <w:rPr>
                <w:color w:val="121212"/>
                <w:szCs w:val="27"/>
              </w:rPr>
              <w:softHyphen/>
              <w:t>ные шарики. Тампоны, шарики и салфетки используют для удаления крови, прижатия кровоточащего сосуда и т.п.</w:t>
            </w:r>
          </w:p>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Приготовление малых салфеток</w:t>
            </w:r>
            <w:r w:rsidRPr="0064215A">
              <w:rPr>
                <w:color w:val="121212"/>
                <w:szCs w:val="27"/>
              </w:rPr>
              <w:t>: все края марли, раз</w:t>
            </w:r>
            <w:r w:rsidRPr="0064215A">
              <w:rPr>
                <w:color w:val="121212"/>
                <w:szCs w:val="27"/>
              </w:rPr>
              <w:softHyphen/>
              <w:t>мером 20x15 см, должны быть подвернуты внутрь салфет</w:t>
            </w:r>
            <w:r w:rsidRPr="0064215A">
              <w:rPr>
                <w:color w:val="121212"/>
                <w:szCs w:val="27"/>
              </w:rPr>
              <w:softHyphen/>
              <w:t>ки. Первыми подворачивают края больших сторон так, чтобы они заходили несколько друг за друга, затем подво</w:t>
            </w:r>
            <w:r w:rsidRPr="0064215A">
              <w:rPr>
                <w:color w:val="121212"/>
                <w:szCs w:val="27"/>
              </w:rPr>
              <w:softHyphen/>
              <w:t>рачивают, меньшие стороны внутрь до соприкосновения друг с другом, и салфетку складывают пополам. Из тех же кусков марли готовят тампоны: большие, средние, малые, аналогично салфеткам, за исключением последних мани</w:t>
            </w:r>
            <w:r w:rsidRPr="0064215A">
              <w:rPr>
                <w:color w:val="121212"/>
                <w:szCs w:val="27"/>
              </w:rPr>
              <w:softHyphen/>
              <w:t>пуляций. Для создания тампона образованную полоску складывают пополам в продольном и поперечном направ</w:t>
            </w:r>
            <w:r w:rsidRPr="0064215A">
              <w:rPr>
                <w:color w:val="121212"/>
                <w:szCs w:val="27"/>
              </w:rPr>
              <w:softHyphen/>
              <w:t>лениях</w:t>
            </w:r>
          </w:p>
          <w:p w:rsidR="0064215A" w:rsidRPr="0064215A" w:rsidRDefault="0064215A" w:rsidP="0064215A">
            <w:pPr>
              <w:rPr>
                <w:sz w:val="28"/>
              </w:rPr>
            </w:pPr>
          </w:p>
        </w:tc>
        <w:tc>
          <w:tcPr>
            <w:tcW w:w="709" w:type="dxa"/>
          </w:tcPr>
          <w:p w:rsidR="002F2B68" w:rsidRDefault="002F2B68" w:rsidP="00AC39EF">
            <w:pPr>
              <w:rPr>
                <w:sz w:val="28"/>
              </w:rPr>
            </w:pPr>
          </w:p>
        </w:tc>
        <w:tc>
          <w:tcPr>
            <w:tcW w:w="708" w:type="dxa"/>
          </w:tcPr>
          <w:p w:rsidR="002F2B68" w:rsidRDefault="002F2B68" w:rsidP="00AC39EF">
            <w:pPr>
              <w:rPr>
                <w:sz w:val="28"/>
              </w:rPr>
            </w:pPr>
          </w:p>
        </w:tc>
      </w:tr>
    </w:tbl>
    <w:p w:rsidR="00EB31E4" w:rsidRDefault="00EB31E4"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2F2B68" w:rsidTr="00AC39EF">
        <w:trPr>
          <w:cantSplit/>
          <w:trHeight w:val="1338"/>
        </w:trPr>
        <w:tc>
          <w:tcPr>
            <w:tcW w:w="710" w:type="dxa"/>
            <w:textDirection w:val="btLr"/>
          </w:tcPr>
          <w:p w:rsidR="002F2B68" w:rsidRDefault="002F2B68" w:rsidP="00AC39EF">
            <w:pPr>
              <w:ind w:left="113" w:right="113"/>
              <w:rPr>
                <w:sz w:val="28"/>
              </w:rPr>
            </w:pPr>
            <w:r>
              <w:rPr>
                <w:sz w:val="28"/>
              </w:rPr>
              <w:t>Дата</w:t>
            </w:r>
          </w:p>
        </w:tc>
        <w:tc>
          <w:tcPr>
            <w:tcW w:w="8505" w:type="dxa"/>
          </w:tcPr>
          <w:p w:rsidR="002F2B68" w:rsidRDefault="002F2B68" w:rsidP="00AC39EF">
            <w:pPr>
              <w:jc w:val="center"/>
              <w:rPr>
                <w:sz w:val="28"/>
              </w:rPr>
            </w:pPr>
          </w:p>
          <w:p w:rsidR="002F2B68" w:rsidRPr="00B44ED2" w:rsidRDefault="002F2B68"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2F2B68" w:rsidRDefault="002F2B68" w:rsidP="00AC39EF">
            <w:pPr>
              <w:ind w:left="113" w:right="113"/>
              <w:rPr>
                <w:sz w:val="28"/>
              </w:rPr>
            </w:pPr>
            <w:r>
              <w:rPr>
                <w:sz w:val="28"/>
              </w:rPr>
              <w:t>Оценка</w:t>
            </w:r>
          </w:p>
        </w:tc>
        <w:tc>
          <w:tcPr>
            <w:tcW w:w="708" w:type="dxa"/>
            <w:textDirection w:val="btLr"/>
          </w:tcPr>
          <w:p w:rsidR="002F2B68" w:rsidRDefault="002F2B68" w:rsidP="00AC39EF">
            <w:pPr>
              <w:ind w:left="113" w:right="113"/>
              <w:rPr>
                <w:sz w:val="28"/>
              </w:rPr>
            </w:pPr>
            <w:r>
              <w:rPr>
                <w:sz w:val="28"/>
              </w:rPr>
              <w:t>Подпись</w:t>
            </w:r>
          </w:p>
        </w:tc>
      </w:tr>
      <w:tr w:rsidR="002F2B68" w:rsidTr="00AC39EF">
        <w:trPr>
          <w:trHeight w:val="12881"/>
        </w:trPr>
        <w:tc>
          <w:tcPr>
            <w:tcW w:w="710" w:type="dxa"/>
          </w:tcPr>
          <w:p w:rsidR="002F2B68" w:rsidRDefault="002F2B68" w:rsidP="00AC39EF">
            <w:pPr>
              <w:rPr>
                <w:sz w:val="28"/>
              </w:rPr>
            </w:pPr>
          </w:p>
        </w:tc>
        <w:tc>
          <w:tcPr>
            <w:tcW w:w="8505" w:type="dxa"/>
          </w:tcPr>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Приготовление шариков</w:t>
            </w:r>
            <w:r w:rsidRPr="0064215A">
              <w:rPr>
                <w:color w:val="121212"/>
                <w:szCs w:val="27"/>
              </w:rPr>
              <w:t>: маленькие шарики готовят из марли 6x8 см, средние — 8x10 см. Кусочки марли, взя</w:t>
            </w:r>
            <w:r w:rsidRPr="0064215A">
              <w:rPr>
                <w:color w:val="121212"/>
                <w:szCs w:val="27"/>
              </w:rPr>
              <w:softHyphen/>
              <w:t>тые для приготовления шариков, сворачивают таким об</w:t>
            </w:r>
            <w:r w:rsidRPr="0064215A">
              <w:rPr>
                <w:color w:val="121212"/>
                <w:szCs w:val="27"/>
              </w:rPr>
              <w:softHyphen/>
              <w:t>разом, чтобы образовался марлевый комок в виде треу</w:t>
            </w:r>
            <w:r w:rsidRPr="0064215A">
              <w:rPr>
                <w:color w:val="121212"/>
                <w:szCs w:val="27"/>
              </w:rPr>
              <w:softHyphen/>
              <w:t>гольного конверта. При этом из шарика не должны тор</w:t>
            </w:r>
            <w:r w:rsidRPr="0064215A">
              <w:rPr>
                <w:color w:val="121212"/>
                <w:szCs w:val="27"/>
              </w:rPr>
              <w:softHyphen/>
              <w:t>чать нитки.</w:t>
            </w:r>
          </w:p>
          <w:p w:rsidR="0064215A" w:rsidRPr="0064215A" w:rsidRDefault="0064215A" w:rsidP="0064215A">
            <w:pPr>
              <w:pStyle w:val="af2"/>
              <w:shd w:val="clear" w:color="auto" w:fill="FFFFFF"/>
              <w:ind w:left="150"/>
              <w:jc w:val="both"/>
              <w:rPr>
                <w:color w:val="121212"/>
                <w:szCs w:val="27"/>
              </w:rPr>
            </w:pPr>
            <w:r w:rsidRPr="0064215A">
              <w:rPr>
                <w:color w:val="121212"/>
                <w:szCs w:val="27"/>
              </w:rPr>
              <w:t>Наиболее распространен следующий способ свертыва</w:t>
            </w:r>
            <w:r w:rsidRPr="0064215A">
              <w:rPr>
                <w:color w:val="121212"/>
                <w:szCs w:val="27"/>
              </w:rPr>
              <w:softHyphen/>
              <w:t>ния шариков, состоящий из 3 моментов: противополож</w:t>
            </w:r>
            <w:r w:rsidRPr="0064215A">
              <w:rPr>
                <w:color w:val="121212"/>
                <w:szCs w:val="27"/>
              </w:rPr>
              <w:softHyphen/>
              <w:t>ные стороны марлевой салфетки загибают на 2 см, полу</w:t>
            </w:r>
            <w:r w:rsidRPr="0064215A">
              <w:rPr>
                <w:color w:val="121212"/>
                <w:szCs w:val="27"/>
              </w:rPr>
              <w:softHyphen/>
              <w:t>чая марлевую полоску; марлевую полоску укладывают на ногтевые фаланги 2-го и 3-го пальцев правой кисти; сво</w:t>
            </w:r>
            <w:r w:rsidRPr="0064215A">
              <w:rPr>
                <w:color w:val="121212"/>
                <w:szCs w:val="27"/>
              </w:rPr>
              <w:softHyphen/>
              <w:t>бодные концы вкладывают один в другой, и получается марлевый шарик.</w:t>
            </w:r>
          </w:p>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Турунд</w:t>
            </w:r>
            <w:proofErr w:type="gramStart"/>
            <w:r w:rsidRPr="0064215A">
              <w:rPr>
                <w:rStyle w:val="af4"/>
                <w:color w:val="121212"/>
                <w:szCs w:val="27"/>
              </w:rPr>
              <w:t>ы</w:t>
            </w:r>
            <w:r w:rsidRPr="0064215A">
              <w:rPr>
                <w:color w:val="121212"/>
                <w:szCs w:val="27"/>
              </w:rPr>
              <w:t>(</w:t>
            </w:r>
            <w:proofErr w:type="gramEnd"/>
            <w:r w:rsidRPr="0064215A">
              <w:rPr>
                <w:color w:val="121212"/>
                <w:szCs w:val="27"/>
              </w:rPr>
              <w:t>полоски) делают из кусков бинта шириной 5 см и длиной 40-50 см, концы бинта подворачивают внутрь на 1-1,5 см, затем края бинта соединяют друг с другом, складывают еще раз, полученную полоску наматывают на 3 пальца, а свободный конец подворачивают внутрь обра</w:t>
            </w:r>
            <w:r w:rsidRPr="0064215A">
              <w:rPr>
                <w:color w:val="121212"/>
                <w:szCs w:val="27"/>
              </w:rPr>
              <w:softHyphen/>
              <w:t>зовавшегося пальца.</w:t>
            </w:r>
          </w:p>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Приготовление помазков</w:t>
            </w:r>
            <w:r w:rsidRPr="0064215A">
              <w:rPr>
                <w:i/>
                <w:iCs/>
                <w:color w:val="121212"/>
                <w:szCs w:val="27"/>
              </w:rPr>
              <w:t>: </w:t>
            </w:r>
            <w:r w:rsidRPr="0064215A">
              <w:rPr>
                <w:color w:val="121212"/>
                <w:szCs w:val="27"/>
              </w:rPr>
              <w:t>из деревянного шпателя делают палочки длиною 10 и 15 см, на один конец каждой из них плотно наматывают вату.</w:t>
            </w:r>
          </w:p>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К операционному белью</w:t>
            </w:r>
            <w:r w:rsidRPr="0064215A">
              <w:rPr>
                <w:color w:val="121212"/>
                <w:szCs w:val="27"/>
              </w:rPr>
              <w:t> относятся халаты, шапочки, маски, про</w:t>
            </w:r>
            <w:r w:rsidRPr="0064215A">
              <w:rPr>
                <w:color w:val="121212"/>
                <w:szCs w:val="27"/>
              </w:rPr>
              <w:softHyphen/>
              <w:t>стыни, полотенца, бахилы.</w:t>
            </w:r>
          </w:p>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Халат</w:t>
            </w:r>
            <w:r w:rsidRPr="0064215A">
              <w:rPr>
                <w:i/>
                <w:iCs/>
                <w:color w:val="121212"/>
                <w:szCs w:val="27"/>
              </w:rPr>
              <w:t> </w:t>
            </w:r>
            <w:r w:rsidRPr="0064215A">
              <w:rPr>
                <w:color w:val="121212"/>
                <w:szCs w:val="27"/>
              </w:rPr>
              <w:t xml:space="preserve">(закрытый спереди, с завязками сзади, без пояса, имеющий на рукавах по две длинные завязки) вначале складывают продольно пополам дважды, рукавами внутрь, а затем, начиная от подола к воротнику, его </w:t>
            </w:r>
            <w:proofErr w:type="spellStart"/>
            <w:r w:rsidRPr="0064215A">
              <w:rPr>
                <w:color w:val="121212"/>
                <w:szCs w:val="27"/>
              </w:rPr>
              <w:t>нетуго</w:t>
            </w:r>
            <w:proofErr w:type="spellEnd"/>
            <w:r w:rsidRPr="0064215A">
              <w:rPr>
                <w:color w:val="121212"/>
                <w:szCs w:val="27"/>
              </w:rPr>
              <w:t xml:space="preserve"> скатывают в рулон.</w:t>
            </w:r>
          </w:p>
          <w:p w:rsidR="0064215A" w:rsidRPr="0064215A" w:rsidRDefault="0064215A" w:rsidP="0064215A">
            <w:pPr>
              <w:pStyle w:val="af2"/>
              <w:shd w:val="clear" w:color="auto" w:fill="FFFFFF"/>
              <w:ind w:left="150"/>
              <w:jc w:val="both"/>
              <w:rPr>
                <w:color w:val="121212"/>
                <w:szCs w:val="27"/>
              </w:rPr>
            </w:pPr>
            <w:r w:rsidRPr="0064215A">
              <w:rPr>
                <w:rStyle w:val="af4"/>
                <w:color w:val="121212"/>
                <w:szCs w:val="27"/>
              </w:rPr>
              <w:t>Простыни</w:t>
            </w:r>
            <w:r w:rsidRPr="0064215A">
              <w:rPr>
                <w:i/>
                <w:iCs/>
                <w:color w:val="121212"/>
                <w:szCs w:val="27"/>
              </w:rPr>
              <w:t> </w:t>
            </w:r>
            <w:r w:rsidRPr="0064215A">
              <w:rPr>
                <w:color w:val="121212"/>
                <w:szCs w:val="27"/>
              </w:rPr>
              <w:t xml:space="preserve">подготавливают к стерилизации следующим образом: узкий край загибают на ширину 50 см, затем простыню складывают вдоль вчетверо и </w:t>
            </w:r>
            <w:proofErr w:type="spellStart"/>
            <w:r w:rsidRPr="0064215A">
              <w:rPr>
                <w:color w:val="121212"/>
                <w:szCs w:val="27"/>
              </w:rPr>
              <w:t>нетуго</w:t>
            </w:r>
            <w:proofErr w:type="spellEnd"/>
            <w:r w:rsidRPr="0064215A">
              <w:rPr>
                <w:color w:val="121212"/>
                <w:szCs w:val="27"/>
              </w:rPr>
              <w:t xml:space="preserve"> скатывают, начиная с не загнутого конца.</w:t>
            </w:r>
          </w:p>
          <w:p w:rsidR="0064215A" w:rsidRPr="0064215A" w:rsidRDefault="0064215A" w:rsidP="0064215A">
            <w:pPr>
              <w:pStyle w:val="af2"/>
              <w:shd w:val="clear" w:color="auto" w:fill="FFFFFF"/>
              <w:ind w:left="150"/>
              <w:jc w:val="both"/>
              <w:rPr>
                <w:color w:val="121212"/>
                <w:szCs w:val="27"/>
              </w:rPr>
            </w:pPr>
            <w:r w:rsidRPr="0064215A">
              <w:rPr>
                <w:rStyle w:val="af4"/>
                <w:i/>
                <w:iCs/>
                <w:color w:val="121212"/>
                <w:szCs w:val="27"/>
              </w:rPr>
              <w:t>Полотенца</w:t>
            </w:r>
            <w:r w:rsidRPr="0064215A">
              <w:rPr>
                <w:i/>
                <w:iCs/>
                <w:color w:val="121212"/>
                <w:szCs w:val="27"/>
              </w:rPr>
              <w:t> </w:t>
            </w:r>
            <w:r w:rsidRPr="0064215A">
              <w:rPr>
                <w:color w:val="121212"/>
                <w:szCs w:val="27"/>
              </w:rPr>
              <w:t>складывают вчетверо.</w:t>
            </w:r>
          </w:p>
          <w:p w:rsidR="002F2B68" w:rsidRDefault="00835F8C" w:rsidP="00835F8C">
            <w:pPr>
              <w:jc w:val="center"/>
              <w:rPr>
                <w:b/>
                <w:sz w:val="32"/>
                <w:szCs w:val="24"/>
                <w:u w:val="single"/>
              </w:rPr>
            </w:pPr>
            <w:r w:rsidRPr="00835F8C">
              <w:rPr>
                <w:b/>
                <w:sz w:val="32"/>
                <w:szCs w:val="24"/>
                <w:u w:val="single"/>
              </w:rPr>
              <w:t>Наложение горчичников детям разного возраста</w:t>
            </w:r>
          </w:p>
          <w:p w:rsidR="00835F8C" w:rsidRPr="00835F8C" w:rsidRDefault="00835F8C" w:rsidP="00835F8C">
            <w:pPr>
              <w:pStyle w:val="af2"/>
              <w:rPr>
                <w:color w:val="000000" w:themeColor="text1"/>
              </w:rPr>
            </w:pPr>
            <w:r w:rsidRPr="00835F8C">
              <w:rPr>
                <w:rStyle w:val="af4"/>
                <w:color w:val="000000" w:themeColor="text1"/>
              </w:rPr>
              <w:t>Цель</w:t>
            </w:r>
            <w:r w:rsidRPr="00835F8C">
              <w:rPr>
                <w:color w:val="000000" w:themeColor="text1"/>
              </w:rPr>
              <w:t>: провести рефлекторную терапию при заболеваниях органов дыхания</w:t>
            </w:r>
            <w:r w:rsidRPr="00835F8C">
              <w:rPr>
                <w:rStyle w:val="af4"/>
                <w:color w:val="000000" w:themeColor="text1"/>
              </w:rPr>
              <w:t>.</w:t>
            </w:r>
          </w:p>
          <w:p w:rsidR="00835F8C" w:rsidRPr="00835F8C" w:rsidRDefault="00835F8C" w:rsidP="00835F8C">
            <w:pPr>
              <w:pStyle w:val="af2"/>
              <w:rPr>
                <w:color w:val="000000" w:themeColor="text1"/>
              </w:rPr>
            </w:pPr>
            <w:proofErr w:type="spellStart"/>
            <w:r w:rsidRPr="00835F8C">
              <w:rPr>
                <w:rStyle w:val="af4"/>
                <w:color w:val="000000" w:themeColor="text1"/>
              </w:rPr>
              <w:t>Показания</w:t>
            </w:r>
            <w:proofErr w:type="gramStart"/>
            <w:r w:rsidRPr="00835F8C">
              <w:rPr>
                <w:rStyle w:val="af4"/>
                <w:color w:val="000000" w:themeColor="text1"/>
              </w:rPr>
              <w:t>:</w:t>
            </w:r>
            <w:r w:rsidRPr="00835F8C">
              <w:rPr>
                <w:color w:val="000000" w:themeColor="text1"/>
              </w:rPr>
              <w:t>з</w:t>
            </w:r>
            <w:proofErr w:type="gramEnd"/>
            <w:r w:rsidRPr="00835F8C">
              <w:rPr>
                <w:color w:val="000000" w:themeColor="text1"/>
              </w:rPr>
              <w:t>аболевания</w:t>
            </w:r>
            <w:proofErr w:type="spellEnd"/>
            <w:r w:rsidRPr="00835F8C">
              <w:rPr>
                <w:color w:val="000000" w:themeColor="text1"/>
              </w:rPr>
              <w:t xml:space="preserve"> верхних дыхательных путей</w:t>
            </w:r>
          </w:p>
          <w:p w:rsidR="00835F8C" w:rsidRPr="00835F8C" w:rsidRDefault="00835F8C" w:rsidP="00835F8C">
            <w:pPr>
              <w:pStyle w:val="af2"/>
              <w:rPr>
                <w:color w:val="000000" w:themeColor="text1"/>
              </w:rPr>
            </w:pPr>
            <w:r w:rsidRPr="00835F8C">
              <w:rPr>
                <w:rStyle w:val="af4"/>
                <w:color w:val="000000" w:themeColor="text1"/>
              </w:rPr>
              <w:t>Противопоказания:</w:t>
            </w:r>
            <w:r w:rsidRPr="00835F8C">
              <w:rPr>
                <w:color w:val="000000" w:themeColor="text1"/>
              </w:rPr>
              <w:t> температура тела выше 38 градусов, повреждения на коже.</w:t>
            </w:r>
          </w:p>
          <w:p w:rsidR="00835F8C" w:rsidRDefault="00835F8C" w:rsidP="00835F8C">
            <w:pPr>
              <w:rPr>
                <w:b/>
                <w:sz w:val="32"/>
                <w:szCs w:val="24"/>
                <w:u w:val="single"/>
              </w:rPr>
            </w:pPr>
          </w:p>
          <w:p w:rsidR="00835F8C" w:rsidRPr="00835F8C" w:rsidRDefault="00835F8C" w:rsidP="00835F8C">
            <w:pPr>
              <w:jc w:val="center"/>
              <w:rPr>
                <w:sz w:val="28"/>
              </w:rPr>
            </w:pPr>
          </w:p>
        </w:tc>
        <w:tc>
          <w:tcPr>
            <w:tcW w:w="709" w:type="dxa"/>
          </w:tcPr>
          <w:p w:rsidR="002F2B68" w:rsidRDefault="002F2B68" w:rsidP="00AC39EF">
            <w:pPr>
              <w:rPr>
                <w:sz w:val="28"/>
              </w:rPr>
            </w:pPr>
          </w:p>
        </w:tc>
        <w:tc>
          <w:tcPr>
            <w:tcW w:w="708" w:type="dxa"/>
          </w:tcPr>
          <w:p w:rsidR="002F2B68" w:rsidRDefault="002F2B68" w:rsidP="00AC39EF">
            <w:pPr>
              <w:rPr>
                <w:sz w:val="28"/>
              </w:rPr>
            </w:pPr>
          </w:p>
        </w:tc>
      </w:tr>
    </w:tbl>
    <w:p w:rsidR="00EB31E4" w:rsidRDefault="00EB31E4"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2F2B68" w:rsidTr="00AC39EF">
        <w:trPr>
          <w:cantSplit/>
          <w:trHeight w:val="1338"/>
        </w:trPr>
        <w:tc>
          <w:tcPr>
            <w:tcW w:w="710" w:type="dxa"/>
            <w:textDirection w:val="btLr"/>
          </w:tcPr>
          <w:p w:rsidR="002F2B68" w:rsidRDefault="002F2B68" w:rsidP="00AC39EF">
            <w:pPr>
              <w:ind w:left="113" w:right="113"/>
              <w:rPr>
                <w:sz w:val="28"/>
              </w:rPr>
            </w:pPr>
            <w:r>
              <w:rPr>
                <w:sz w:val="28"/>
              </w:rPr>
              <w:t>Дата</w:t>
            </w:r>
          </w:p>
        </w:tc>
        <w:tc>
          <w:tcPr>
            <w:tcW w:w="8505" w:type="dxa"/>
          </w:tcPr>
          <w:p w:rsidR="002F2B68" w:rsidRDefault="002F2B68" w:rsidP="00AC39EF">
            <w:pPr>
              <w:jc w:val="center"/>
              <w:rPr>
                <w:sz w:val="28"/>
              </w:rPr>
            </w:pPr>
          </w:p>
          <w:p w:rsidR="002F2B68" w:rsidRPr="00B44ED2" w:rsidRDefault="002F2B68"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2F2B68" w:rsidRDefault="002F2B68" w:rsidP="00AC39EF">
            <w:pPr>
              <w:ind w:left="113" w:right="113"/>
              <w:rPr>
                <w:sz w:val="28"/>
              </w:rPr>
            </w:pPr>
            <w:r>
              <w:rPr>
                <w:sz w:val="28"/>
              </w:rPr>
              <w:t>Оценка</w:t>
            </w:r>
          </w:p>
        </w:tc>
        <w:tc>
          <w:tcPr>
            <w:tcW w:w="708" w:type="dxa"/>
            <w:textDirection w:val="btLr"/>
          </w:tcPr>
          <w:p w:rsidR="002F2B68" w:rsidRDefault="002F2B68" w:rsidP="00AC39EF">
            <w:pPr>
              <w:ind w:left="113" w:right="113"/>
              <w:rPr>
                <w:sz w:val="28"/>
              </w:rPr>
            </w:pPr>
            <w:r>
              <w:rPr>
                <w:sz w:val="28"/>
              </w:rPr>
              <w:t>Подпись</w:t>
            </w:r>
          </w:p>
        </w:tc>
      </w:tr>
      <w:tr w:rsidR="002F2B68" w:rsidTr="00AC39EF">
        <w:trPr>
          <w:trHeight w:val="12881"/>
        </w:trPr>
        <w:tc>
          <w:tcPr>
            <w:tcW w:w="710" w:type="dxa"/>
          </w:tcPr>
          <w:p w:rsidR="002F2B68" w:rsidRDefault="002F2B68" w:rsidP="00AC39EF">
            <w:pPr>
              <w:rPr>
                <w:sz w:val="28"/>
              </w:rPr>
            </w:pPr>
          </w:p>
        </w:tc>
        <w:tc>
          <w:tcPr>
            <w:tcW w:w="8505" w:type="dxa"/>
          </w:tcPr>
          <w:p w:rsidR="00835F8C" w:rsidRPr="00835F8C" w:rsidRDefault="002F2B68" w:rsidP="00835F8C">
            <w:pPr>
              <w:pStyle w:val="af2"/>
              <w:rPr>
                <w:color w:val="000000" w:themeColor="text1"/>
              </w:rPr>
            </w:pPr>
            <w:r>
              <w:rPr>
                <w:sz w:val="28"/>
              </w:rPr>
              <w:t xml:space="preserve"> </w:t>
            </w:r>
            <w:r w:rsidR="00835F8C" w:rsidRPr="00835F8C">
              <w:rPr>
                <w:rStyle w:val="af4"/>
                <w:color w:val="000000" w:themeColor="text1"/>
              </w:rPr>
              <w:t>Оснащение:</w:t>
            </w:r>
          </w:p>
          <w:p w:rsidR="00835F8C" w:rsidRPr="00835F8C" w:rsidRDefault="00835F8C" w:rsidP="00835F8C">
            <w:pPr>
              <w:pStyle w:val="af2"/>
              <w:rPr>
                <w:color w:val="000000" w:themeColor="text1"/>
              </w:rPr>
            </w:pPr>
            <w:proofErr w:type="spellStart"/>
            <w:r w:rsidRPr="00835F8C">
              <w:rPr>
                <w:color w:val="000000" w:themeColor="text1"/>
              </w:rPr>
              <w:t>o</w:t>
            </w:r>
            <w:proofErr w:type="spellEnd"/>
            <w:r w:rsidRPr="00835F8C">
              <w:rPr>
                <w:color w:val="000000" w:themeColor="text1"/>
              </w:rPr>
              <w:t xml:space="preserve"> Горчичники</w:t>
            </w:r>
          </w:p>
          <w:p w:rsidR="00835F8C" w:rsidRPr="00835F8C" w:rsidRDefault="00835F8C" w:rsidP="00835F8C">
            <w:pPr>
              <w:pStyle w:val="af2"/>
              <w:rPr>
                <w:color w:val="000000" w:themeColor="text1"/>
              </w:rPr>
            </w:pPr>
            <w:proofErr w:type="spellStart"/>
            <w:r w:rsidRPr="00835F8C">
              <w:rPr>
                <w:color w:val="000000" w:themeColor="text1"/>
              </w:rPr>
              <w:t>o</w:t>
            </w:r>
            <w:proofErr w:type="spellEnd"/>
            <w:r w:rsidRPr="00835F8C">
              <w:rPr>
                <w:color w:val="000000" w:themeColor="text1"/>
              </w:rPr>
              <w:t xml:space="preserve"> Лоток с водой 40-45С</w:t>
            </w:r>
          </w:p>
          <w:p w:rsidR="00835F8C" w:rsidRPr="00835F8C" w:rsidRDefault="00835F8C" w:rsidP="00835F8C">
            <w:pPr>
              <w:pStyle w:val="af2"/>
              <w:rPr>
                <w:color w:val="000000" w:themeColor="text1"/>
              </w:rPr>
            </w:pPr>
            <w:proofErr w:type="spellStart"/>
            <w:r w:rsidRPr="00835F8C">
              <w:rPr>
                <w:color w:val="000000" w:themeColor="text1"/>
              </w:rPr>
              <w:t>o</w:t>
            </w:r>
            <w:proofErr w:type="spellEnd"/>
            <w:r w:rsidRPr="00835F8C">
              <w:rPr>
                <w:color w:val="000000" w:themeColor="text1"/>
              </w:rPr>
              <w:t xml:space="preserve"> Лоток со стерильным растительным маслом 37-38</w:t>
            </w:r>
            <w:proofErr w:type="gramStart"/>
            <w:r w:rsidRPr="00835F8C">
              <w:rPr>
                <w:color w:val="000000" w:themeColor="text1"/>
              </w:rPr>
              <w:t xml:space="preserve"> С</w:t>
            </w:r>
            <w:proofErr w:type="gramEnd"/>
          </w:p>
          <w:p w:rsidR="00835F8C" w:rsidRPr="00835F8C" w:rsidRDefault="00835F8C" w:rsidP="00835F8C">
            <w:pPr>
              <w:pStyle w:val="af2"/>
              <w:rPr>
                <w:color w:val="000000" w:themeColor="text1"/>
              </w:rPr>
            </w:pPr>
            <w:proofErr w:type="spellStart"/>
            <w:r w:rsidRPr="00835F8C">
              <w:rPr>
                <w:color w:val="000000" w:themeColor="text1"/>
              </w:rPr>
              <w:t>o</w:t>
            </w:r>
            <w:proofErr w:type="spellEnd"/>
            <w:r w:rsidRPr="00835F8C">
              <w:rPr>
                <w:color w:val="000000" w:themeColor="text1"/>
              </w:rPr>
              <w:t xml:space="preserve"> Пеленки: тёплая и тонкая</w:t>
            </w:r>
          </w:p>
          <w:p w:rsidR="00835F8C" w:rsidRPr="00835F8C" w:rsidRDefault="00835F8C" w:rsidP="00835F8C">
            <w:pPr>
              <w:pStyle w:val="af2"/>
              <w:rPr>
                <w:color w:val="000000" w:themeColor="text1"/>
              </w:rPr>
            </w:pPr>
            <w:proofErr w:type="spellStart"/>
            <w:r w:rsidRPr="00835F8C">
              <w:rPr>
                <w:color w:val="000000" w:themeColor="text1"/>
              </w:rPr>
              <w:t>o</w:t>
            </w:r>
            <w:proofErr w:type="spellEnd"/>
            <w:r w:rsidRPr="00835F8C">
              <w:rPr>
                <w:color w:val="000000" w:themeColor="text1"/>
              </w:rPr>
              <w:t xml:space="preserve"> Одеяло</w:t>
            </w:r>
          </w:p>
          <w:p w:rsidR="00835F8C" w:rsidRPr="00835F8C" w:rsidRDefault="00835F8C" w:rsidP="00835F8C">
            <w:pPr>
              <w:pStyle w:val="af2"/>
              <w:rPr>
                <w:color w:val="000000" w:themeColor="text1"/>
              </w:rPr>
            </w:pPr>
            <w:proofErr w:type="spellStart"/>
            <w:r w:rsidRPr="00835F8C">
              <w:rPr>
                <w:color w:val="000000" w:themeColor="text1"/>
              </w:rPr>
              <w:t>o</w:t>
            </w:r>
            <w:proofErr w:type="spellEnd"/>
            <w:r w:rsidRPr="00835F8C">
              <w:rPr>
                <w:color w:val="000000" w:themeColor="text1"/>
              </w:rPr>
              <w:t xml:space="preserve"> Лоток для обработанного материала</w:t>
            </w:r>
          </w:p>
          <w:p w:rsidR="00835F8C" w:rsidRPr="00835F8C" w:rsidRDefault="00835F8C" w:rsidP="00835F8C">
            <w:pPr>
              <w:pStyle w:val="af2"/>
              <w:rPr>
                <w:color w:val="000000" w:themeColor="text1"/>
              </w:rPr>
            </w:pPr>
            <w:r w:rsidRPr="00835F8C">
              <w:rPr>
                <w:rStyle w:val="af4"/>
                <w:color w:val="000000" w:themeColor="text1"/>
              </w:rPr>
              <w:t>Подготовка:</w:t>
            </w:r>
          </w:p>
          <w:p w:rsidR="00835F8C" w:rsidRPr="00835F8C" w:rsidRDefault="00835F8C" w:rsidP="00835F8C">
            <w:pPr>
              <w:pStyle w:val="af2"/>
              <w:rPr>
                <w:color w:val="000000" w:themeColor="text1"/>
              </w:rPr>
            </w:pPr>
            <w:r w:rsidRPr="00835F8C">
              <w:rPr>
                <w:color w:val="000000" w:themeColor="text1"/>
              </w:rPr>
              <w:t>Ø Объяснить маме/ребенку цель и ход манипуляции</w:t>
            </w:r>
          </w:p>
          <w:p w:rsidR="00835F8C" w:rsidRPr="00835F8C" w:rsidRDefault="00835F8C" w:rsidP="00835F8C">
            <w:pPr>
              <w:pStyle w:val="af2"/>
              <w:rPr>
                <w:color w:val="000000" w:themeColor="text1"/>
              </w:rPr>
            </w:pPr>
            <w:r w:rsidRPr="00835F8C">
              <w:rPr>
                <w:color w:val="000000" w:themeColor="text1"/>
              </w:rPr>
              <w:t>Ø Подготовить необходимое оснащение</w:t>
            </w:r>
          </w:p>
          <w:p w:rsidR="00835F8C" w:rsidRPr="00835F8C" w:rsidRDefault="00835F8C" w:rsidP="00835F8C">
            <w:pPr>
              <w:pStyle w:val="af2"/>
              <w:rPr>
                <w:color w:val="000000" w:themeColor="text1"/>
              </w:rPr>
            </w:pPr>
            <w:r w:rsidRPr="00835F8C">
              <w:rPr>
                <w:color w:val="000000" w:themeColor="text1"/>
              </w:rPr>
              <w:t>Ø Проверить пригодность горчичников (горчица не должна осыпаться с бумаги и иметь резкий специфический запах)</w:t>
            </w:r>
          </w:p>
          <w:p w:rsidR="00835F8C" w:rsidRPr="00835F8C" w:rsidRDefault="00835F8C" w:rsidP="00835F8C">
            <w:pPr>
              <w:pStyle w:val="af2"/>
              <w:rPr>
                <w:color w:val="000000" w:themeColor="text1"/>
              </w:rPr>
            </w:pPr>
            <w:r w:rsidRPr="00835F8C">
              <w:rPr>
                <w:color w:val="000000" w:themeColor="text1"/>
              </w:rPr>
              <w:t>Ø Вымыть и осушить руки</w:t>
            </w:r>
          </w:p>
          <w:p w:rsidR="00835F8C" w:rsidRPr="00835F8C" w:rsidRDefault="00835F8C" w:rsidP="00835F8C">
            <w:pPr>
              <w:pStyle w:val="af2"/>
              <w:rPr>
                <w:color w:val="000000" w:themeColor="text1"/>
              </w:rPr>
            </w:pPr>
            <w:r w:rsidRPr="00835F8C">
              <w:rPr>
                <w:color w:val="000000" w:themeColor="text1"/>
              </w:rPr>
              <w:t>Ø Раздеть ребенка по пояс осмотреть кожные покровы (горчичники ставятся только на неповрежденную кожу)</w:t>
            </w:r>
          </w:p>
          <w:p w:rsidR="00835F8C" w:rsidRPr="00835F8C" w:rsidRDefault="00835F8C" w:rsidP="00835F8C">
            <w:pPr>
              <w:pStyle w:val="af2"/>
              <w:rPr>
                <w:color w:val="000000" w:themeColor="text1"/>
              </w:rPr>
            </w:pPr>
            <w:r w:rsidRPr="00835F8C">
              <w:rPr>
                <w:rStyle w:val="af4"/>
                <w:color w:val="000000" w:themeColor="text1"/>
              </w:rPr>
              <w:t>Ход манипуляции:</w:t>
            </w:r>
          </w:p>
          <w:p w:rsidR="00835F8C" w:rsidRPr="00835F8C" w:rsidRDefault="00835F8C" w:rsidP="00835F8C">
            <w:pPr>
              <w:pStyle w:val="af2"/>
              <w:rPr>
                <w:color w:val="000000" w:themeColor="text1"/>
              </w:rPr>
            </w:pPr>
            <w:r w:rsidRPr="00835F8C">
              <w:rPr>
                <w:color w:val="000000" w:themeColor="text1"/>
              </w:rPr>
              <w:t>Ø Свернуть тонкую пеленку в виде гармошки и смочить её в теплом растительном масле; отжать и расстелить на ровной поверхности</w:t>
            </w:r>
          </w:p>
          <w:p w:rsidR="00835F8C" w:rsidRPr="00835F8C" w:rsidRDefault="00835F8C" w:rsidP="00835F8C">
            <w:pPr>
              <w:pStyle w:val="af2"/>
              <w:rPr>
                <w:color w:val="000000" w:themeColor="text1"/>
              </w:rPr>
            </w:pPr>
            <w:r w:rsidRPr="00835F8C">
              <w:rPr>
                <w:color w:val="000000" w:themeColor="text1"/>
              </w:rPr>
              <w:t>Ø (для обеспечения боле «мягкого» и длительного действия горчичников)</w:t>
            </w:r>
          </w:p>
          <w:p w:rsidR="00835F8C" w:rsidRPr="00835F8C" w:rsidRDefault="00835F8C" w:rsidP="00835F8C">
            <w:pPr>
              <w:pStyle w:val="af2"/>
              <w:rPr>
                <w:color w:val="000000" w:themeColor="text1"/>
              </w:rPr>
            </w:pPr>
            <w:r w:rsidRPr="00835F8C">
              <w:rPr>
                <w:color w:val="000000" w:themeColor="text1"/>
              </w:rPr>
              <w:t>Ø Смочить горчичники в воде 40-45С в течени</w:t>
            </w:r>
            <w:proofErr w:type="gramStart"/>
            <w:r w:rsidRPr="00835F8C">
              <w:rPr>
                <w:color w:val="000000" w:themeColor="text1"/>
              </w:rPr>
              <w:t>и</w:t>
            </w:r>
            <w:proofErr w:type="gramEnd"/>
            <w:r w:rsidRPr="00835F8C">
              <w:rPr>
                <w:color w:val="000000" w:themeColor="text1"/>
              </w:rPr>
              <w:t xml:space="preserve"> 10-15 секунд, поместив их в воду горчицей вверх (т.к. при более низкой температуре эфирное горчичное масло не выделяется, при более высокой – разрушается)</w:t>
            </w:r>
          </w:p>
          <w:p w:rsidR="00835F8C" w:rsidRDefault="00835F8C" w:rsidP="00835F8C">
            <w:pPr>
              <w:pStyle w:val="af2"/>
              <w:rPr>
                <w:rFonts w:ascii="Georgia" w:hAnsi="Georgia"/>
                <w:color w:val="333333"/>
              </w:rPr>
            </w:pPr>
            <w:r w:rsidRPr="00835F8C">
              <w:rPr>
                <w:color w:val="000000" w:themeColor="text1"/>
              </w:rPr>
              <w:t>Ø Поместить горчичник горчицей вниз в центральной части тонкой пеленки так, чтобы на правой стороне их было 2-4, на левой 1-2 (количество горчичников зависит от размера грудной клетки), оставив свободное пространство между ними для позвоночника (для исключения избыточной тепловой нагрузки на сердце и позвоночник)</w:t>
            </w:r>
            <w:proofErr w:type="gramStart"/>
            <w:r>
              <w:rPr>
                <w:rFonts w:ascii="Georgia" w:hAnsi="Georgia"/>
                <w:color w:val="333333"/>
              </w:rPr>
              <w:t xml:space="preserve"> .</w:t>
            </w:r>
            <w:proofErr w:type="gramEnd"/>
          </w:p>
          <w:p w:rsidR="002F2B68" w:rsidRDefault="002F2B68" w:rsidP="00AC39EF">
            <w:pPr>
              <w:rPr>
                <w:sz w:val="28"/>
              </w:rPr>
            </w:pPr>
          </w:p>
        </w:tc>
        <w:tc>
          <w:tcPr>
            <w:tcW w:w="709" w:type="dxa"/>
          </w:tcPr>
          <w:p w:rsidR="002F2B68" w:rsidRDefault="002F2B68" w:rsidP="00AC39EF">
            <w:pPr>
              <w:rPr>
                <w:sz w:val="28"/>
              </w:rPr>
            </w:pPr>
          </w:p>
        </w:tc>
        <w:tc>
          <w:tcPr>
            <w:tcW w:w="708" w:type="dxa"/>
          </w:tcPr>
          <w:p w:rsidR="002F2B68" w:rsidRDefault="002F2B68" w:rsidP="00AC39EF">
            <w:pPr>
              <w:rPr>
                <w:sz w:val="28"/>
              </w:rPr>
            </w:pPr>
          </w:p>
        </w:tc>
      </w:tr>
    </w:tbl>
    <w:p w:rsidR="00EB31E4" w:rsidRDefault="00EB31E4"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p w:rsidR="00EB31E4" w:rsidRDefault="00EB31E4"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64215A" w:rsidTr="00AC39EF">
        <w:trPr>
          <w:cantSplit/>
          <w:trHeight w:val="1338"/>
        </w:trPr>
        <w:tc>
          <w:tcPr>
            <w:tcW w:w="710" w:type="dxa"/>
            <w:textDirection w:val="btLr"/>
          </w:tcPr>
          <w:p w:rsidR="0064215A" w:rsidRDefault="0064215A" w:rsidP="00AC39EF">
            <w:pPr>
              <w:ind w:left="113" w:right="113"/>
              <w:rPr>
                <w:sz w:val="28"/>
              </w:rPr>
            </w:pPr>
            <w:r>
              <w:rPr>
                <w:sz w:val="28"/>
              </w:rPr>
              <w:t>Дата</w:t>
            </w:r>
          </w:p>
        </w:tc>
        <w:tc>
          <w:tcPr>
            <w:tcW w:w="8505" w:type="dxa"/>
          </w:tcPr>
          <w:p w:rsidR="0064215A" w:rsidRDefault="0064215A" w:rsidP="00AC39EF">
            <w:pPr>
              <w:jc w:val="center"/>
              <w:rPr>
                <w:sz w:val="28"/>
              </w:rPr>
            </w:pPr>
          </w:p>
          <w:p w:rsidR="0064215A" w:rsidRPr="00B44ED2" w:rsidRDefault="0064215A"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64215A" w:rsidRDefault="0064215A" w:rsidP="00AC39EF">
            <w:pPr>
              <w:ind w:left="113" w:right="113"/>
              <w:rPr>
                <w:sz w:val="28"/>
              </w:rPr>
            </w:pPr>
            <w:r>
              <w:rPr>
                <w:sz w:val="28"/>
              </w:rPr>
              <w:t>Оценка</w:t>
            </w:r>
          </w:p>
        </w:tc>
        <w:tc>
          <w:tcPr>
            <w:tcW w:w="708" w:type="dxa"/>
            <w:textDirection w:val="btLr"/>
          </w:tcPr>
          <w:p w:rsidR="0064215A" w:rsidRDefault="0064215A" w:rsidP="00AC39EF">
            <w:pPr>
              <w:ind w:left="113" w:right="113"/>
              <w:rPr>
                <w:sz w:val="28"/>
              </w:rPr>
            </w:pPr>
            <w:r>
              <w:rPr>
                <w:sz w:val="28"/>
              </w:rPr>
              <w:t>Подпись</w:t>
            </w:r>
          </w:p>
        </w:tc>
      </w:tr>
      <w:tr w:rsidR="0064215A" w:rsidRPr="00835F8C" w:rsidTr="00AC39EF">
        <w:trPr>
          <w:trHeight w:val="12881"/>
        </w:trPr>
        <w:tc>
          <w:tcPr>
            <w:tcW w:w="710" w:type="dxa"/>
          </w:tcPr>
          <w:p w:rsidR="0064215A" w:rsidRDefault="0064215A" w:rsidP="00AC39EF">
            <w:pPr>
              <w:rPr>
                <w:sz w:val="28"/>
              </w:rPr>
            </w:pPr>
          </w:p>
        </w:tc>
        <w:tc>
          <w:tcPr>
            <w:tcW w:w="8505" w:type="dxa"/>
          </w:tcPr>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Завернуть верхний и нижний края пеленки над горчичниками</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Перевернуть пелёнку нижней стороной вверх</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Уложить ребёнка спиной на пелёнку так, чтобы позвоночник располагался в свободном от горчичников пространств</w:t>
            </w:r>
            <w:proofErr w:type="gramStart"/>
            <w:r w:rsidRPr="00835F8C">
              <w:rPr>
                <w:rFonts w:ascii="Georgia" w:hAnsi="Georgia"/>
                <w:color w:val="000000" w:themeColor="text1"/>
              </w:rPr>
              <w:t>е(</w:t>
            </w:r>
            <w:proofErr w:type="gramEnd"/>
            <w:r w:rsidRPr="00835F8C">
              <w:rPr>
                <w:rFonts w:ascii="Georgia" w:hAnsi="Georgia"/>
                <w:color w:val="000000" w:themeColor="text1"/>
              </w:rPr>
              <w:t>для исключения избыточной тепловой нагрузки на сердце и позвоночник).</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Завернуть правый край пеленки вокруг грудной клетки, затем левый (горчичники не должны располагаться в области сердца)</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Укрыть ребёнка тёплой пелёнкой и одеялом (для обеспечения сохранения тепла)</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Держать горчичники до стойкой гиперемии кожи (для обеспечения рефлекторного воздействия на кожу)</w:t>
            </w:r>
          </w:p>
          <w:p w:rsidR="00835F8C" w:rsidRPr="00835F8C" w:rsidRDefault="00835F8C" w:rsidP="00835F8C">
            <w:pPr>
              <w:pStyle w:val="af2"/>
              <w:rPr>
                <w:rFonts w:ascii="Georgia" w:hAnsi="Georgia"/>
                <w:color w:val="000000" w:themeColor="text1"/>
              </w:rPr>
            </w:pPr>
            <w:r w:rsidRPr="00835F8C">
              <w:rPr>
                <w:rStyle w:val="af4"/>
                <w:rFonts w:ascii="Georgia" w:hAnsi="Georgia"/>
                <w:color w:val="000000" w:themeColor="text1"/>
              </w:rPr>
              <w:t>Завершение процедуры:</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Снять горчичники, сбросить их в лоток для отработанного материала</w:t>
            </w:r>
          </w:p>
          <w:p w:rsidR="00835F8C" w:rsidRPr="00835F8C" w:rsidRDefault="00835F8C" w:rsidP="00835F8C">
            <w:pPr>
              <w:pStyle w:val="af2"/>
              <w:rPr>
                <w:rFonts w:ascii="Georgia" w:hAnsi="Georgia"/>
                <w:color w:val="000000" w:themeColor="text1"/>
              </w:rPr>
            </w:pPr>
            <w:r w:rsidRPr="00835F8C">
              <w:rPr>
                <w:rFonts w:ascii="Georgia" w:hAnsi="Georgia"/>
                <w:color w:val="000000" w:themeColor="text1"/>
              </w:rPr>
              <w:t>Ø Тепло укутать ребёнка и уложить в кровать на час (для сохранения эффекта процедуры и обеспечения необходимого отдыха)</w:t>
            </w:r>
          </w:p>
          <w:p w:rsidR="0064215A" w:rsidRPr="00835F8C" w:rsidRDefault="00835F8C" w:rsidP="00AC39EF">
            <w:pPr>
              <w:rPr>
                <w:b/>
                <w:color w:val="000000" w:themeColor="text1"/>
                <w:sz w:val="24"/>
                <w:shd w:val="clear" w:color="auto" w:fill="FFFFFF"/>
              </w:rPr>
            </w:pPr>
            <w:r w:rsidRPr="00835F8C">
              <w:rPr>
                <w:color w:val="000000" w:themeColor="text1"/>
                <w:sz w:val="28"/>
              </w:rPr>
              <w:t xml:space="preserve">Вопрос: </w:t>
            </w:r>
            <w:r w:rsidRPr="00835F8C">
              <w:rPr>
                <w:b/>
                <w:color w:val="000000" w:themeColor="text1"/>
                <w:sz w:val="24"/>
                <w:shd w:val="clear" w:color="auto" w:fill="FFFFFF"/>
              </w:rPr>
              <w:t>Профессиональная деятельность медсестры в профилактике заболеваний органов кровообращения.</w:t>
            </w:r>
          </w:p>
          <w:p w:rsidR="00835F8C" w:rsidRPr="00835F8C" w:rsidRDefault="00835F8C" w:rsidP="00835F8C">
            <w:pPr>
              <w:jc w:val="both"/>
              <w:rPr>
                <w:color w:val="000000" w:themeColor="text1"/>
                <w:spacing w:val="2"/>
                <w:sz w:val="22"/>
                <w:szCs w:val="22"/>
              </w:rPr>
            </w:pPr>
            <w:r w:rsidRPr="00835F8C">
              <w:rPr>
                <w:color w:val="000000" w:themeColor="text1"/>
                <w:spacing w:val="2"/>
                <w:sz w:val="22"/>
                <w:szCs w:val="22"/>
              </w:rPr>
              <w:t xml:space="preserve">Большую роль играет характер питания: лицам с наследственной предрасположенностью к </w:t>
            </w:r>
            <w:proofErr w:type="spellStart"/>
            <w:proofErr w:type="gramStart"/>
            <w:r w:rsidRPr="00835F8C">
              <w:rPr>
                <w:color w:val="000000" w:themeColor="text1"/>
                <w:spacing w:val="2"/>
                <w:sz w:val="22"/>
                <w:szCs w:val="22"/>
              </w:rPr>
              <w:t>сердечно-сосудистой</w:t>
            </w:r>
            <w:proofErr w:type="spellEnd"/>
            <w:proofErr w:type="gramEnd"/>
            <w:r w:rsidRPr="00835F8C">
              <w:rPr>
                <w:color w:val="000000" w:themeColor="text1"/>
                <w:spacing w:val="2"/>
                <w:sz w:val="22"/>
                <w:szCs w:val="22"/>
              </w:rPr>
              <w:t xml:space="preserve"> патологии следует ограничивать приём жирной, солёной и острой пищи в целях снижения содержания липидов в крови, лечить артериальную гипертензию, не вести сидячий образ жизни, не переедать, следить за жёсткостью питьевой воды, соблюдать режим работы и отдыха. </w:t>
            </w:r>
          </w:p>
          <w:p w:rsidR="00835F8C" w:rsidRPr="00835F8C" w:rsidRDefault="00835F8C" w:rsidP="00835F8C">
            <w:pPr>
              <w:jc w:val="both"/>
              <w:rPr>
                <w:color w:val="000000" w:themeColor="text1"/>
                <w:spacing w:val="2"/>
                <w:sz w:val="22"/>
                <w:szCs w:val="22"/>
              </w:rPr>
            </w:pPr>
            <w:r w:rsidRPr="00835F8C">
              <w:rPr>
                <w:color w:val="000000" w:themeColor="text1"/>
                <w:spacing w:val="2"/>
                <w:sz w:val="22"/>
                <w:szCs w:val="22"/>
              </w:rPr>
              <w:t xml:space="preserve">Предложен метод вторичной профилактики заболеваний </w:t>
            </w:r>
            <w:proofErr w:type="spellStart"/>
            <w:proofErr w:type="gramStart"/>
            <w:r w:rsidRPr="00835F8C">
              <w:rPr>
                <w:color w:val="000000" w:themeColor="text1"/>
                <w:spacing w:val="2"/>
                <w:sz w:val="22"/>
                <w:szCs w:val="22"/>
              </w:rPr>
              <w:t>сердечно-сосудистой</w:t>
            </w:r>
            <w:proofErr w:type="spellEnd"/>
            <w:proofErr w:type="gramEnd"/>
            <w:r w:rsidRPr="00835F8C">
              <w:rPr>
                <w:color w:val="000000" w:themeColor="text1"/>
                <w:spacing w:val="2"/>
                <w:sz w:val="22"/>
                <w:szCs w:val="22"/>
              </w:rPr>
              <w:t xml:space="preserve"> системы у пациентов с подагрой: проводить коррекцию уровня </w:t>
            </w:r>
            <w:proofErr w:type="spellStart"/>
            <w:r w:rsidRPr="00835F8C">
              <w:rPr>
                <w:color w:val="000000" w:themeColor="text1"/>
                <w:spacing w:val="2"/>
                <w:sz w:val="22"/>
                <w:szCs w:val="22"/>
              </w:rPr>
              <w:t>гомоцистеина</w:t>
            </w:r>
            <w:proofErr w:type="spellEnd"/>
            <w:r w:rsidRPr="00835F8C">
              <w:rPr>
                <w:color w:val="000000" w:themeColor="text1"/>
                <w:spacing w:val="2"/>
                <w:sz w:val="22"/>
                <w:szCs w:val="22"/>
              </w:rPr>
              <w:t xml:space="preserve">, цистеина, </w:t>
            </w:r>
            <w:proofErr w:type="spellStart"/>
            <w:r w:rsidRPr="00835F8C">
              <w:rPr>
                <w:color w:val="000000" w:themeColor="text1"/>
                <w:spacing w:val="2"/>
                <w:sz w:val="22"/>
                <w:szCs w:val="22"/>
              </w:rPr>
              <w:t>аденозина</w:t>
            </w:r>
            <w:proofErr w:type="spellEnd"/>
            <w:r w:rsidRPr="00835F8C">
              <w:rPr>
                <w:color w:val="000000" w:themeColor="text1"/>
                <w:spacing w:val="2"/>
                <w:sz w:val="22"/>
                <w:szCs w:val="22"/>
              </w:rPr>
              <w:t xml:space="preserve">, мочевой кислоты, дисфункции эндотелия и эластических свойств сосудов. Хороший эффект получен у больных с ишемической болезнью сердца в сочетании с подагрой при лечении препаратами: </w:t>
            </w:r>
            <w:proofErr w:type="spellStart"/>
            <w:r w:rsidRPr="00835F8C">
              <w:rPr>
                <w:color w:val="000000" w:themeColor="text1"/>
                <w:spacing w:val="2"/>
                <w:sz w:val="22"/>
                <w:szCs w:val="22"/>
              </w:rPr>
              <w:t>лозартран</w:t>
            </w:r>
            <w:proofErr w:type="spellEnd"/>
            <w:r w:rsidRPr="00835F8C">
              <w:rPr>
                <w:color w:val="000000" w:themeColor="text1"/>
                <w:spacing w:val="2"/>
                <w:sz w:val="22"/>
                <w:szCs w:val="22"/>
              </w:rPr>
              <w:t xml:space="preserve">, </w:t>
            </w:r>
            <w:proofErr w:type="spellStart"/>
            <w:r w:rsidRPr="00835F8C">
              <w:rPr>
                <w:color w:val="000000" w:themeColor="text1"/>
                <w:spacing w:val="2"/>
                <w:sz w:val="22"/>
                <w:szCs w:val="22"/>
              </w:rPr>
              <w:t>аллопуринол</w:t>
            </w:r>
            <w:proofErr w:type="spellEnd"/>
            <w:r w:rsidRPr="00835F8C">
              <w:rPr>
                <w:color w:val="000000" w:themeColor="text1"/>
                <w:spacing w:val="2"/>
                <w:sz w:val="22"/>
                <w:szCs w:val="22"/>
              </w:rPr>
              <w:t xml:space="preserve">, </w:t>
            </w:r>
            <w:proofErr w:type="spellStart"/>
            <w:r w:rsidRPr="00835F8C">
              <w:rPr>
                <w:color w:val="000000" w:themeColor="text1"/>
                <w:spacing w:val="2"/>
                <w:sz w:val="22"/>
                <w:szCs w:val="22"/>
              </w:rPr>
              <w:t>фолиевая</w:t>
            </w:r>
            <w:proofErr w:type="spellEnd"/>
            <w:r w:rsidRPr="00835F8C">
              <w:rPr>
                <w:color w:val="000000" w:themeColor="text1"/>
                <w:spacing w:val="2"/>
                <w:sz w:val="22"/>
                <w:szCs w:val="22"/>
              </w:rPr>
              <w:t xml:space="preserve"> кислота, витамин В</w:t>
            </w:r>
            <w:proofErr w:type="gramStart"/>
            <w:r w:rsidRPr="00835F8C">
              <w:rPr>
                <w:color w:val="000000" w:themeColor="text1"/>
                <w:spacing w:val="2"/>
                <w:sz w:val="22"/>
                <w:szCs w:val="22"/>
              </w:rPr>
              <w:t>6</w:t>
            </w:r>
            <w:proofErr w:type="gramEnd"/>
            <w:r w:rsidRPr="00835F8C">
              <w:rPr>
                <w:color w:val="000000" w:themeColor="text1"/>
                <w:spacing w:val="2"/>
                <w:sz w:val="22"/>
                <w:szCs w:val="22"/>
              </w:rPr>
              <w:t xml:space="preserve">. </w:t>
            </w:r>
          </w:p>
          <w:p w:rsidR="00835F8C" w:rsidRPr="00835F8C" w:rsidRDefault="00835F8C" w:rsidP="00835F8C">
            <w:pPr>
              <w:jc w:val="both"/>
              <w:rPr>
                <w:sz w:val="28"/>
              </w:rPr>
            </w:pPr>
            <w:r w:rsidRPr="00835F8C">
              <w:rPr>
                <w:color w:val="000000" w:themeColor="text1"/>
                <w:spacing w:val="2"/>
                <w:sz w:val="22"/>
                <w:szCs w:val="22"/>
              </w:rPr>
              <w:t xml:space="preserve">В программу профилактики заболеваний </w:t>
            </w:r>
            <w:proofErr w:type="spellStart"/>
            <w:proofErr w:type="gramStart"/>
            <w:r w:rsidRPr="00835F8C">
              <w:rPr>
                <w:color w:val="000000" w:themeColor="text1"/>
                <w:spacing w:val="2"/>
                <w:sz w:val="22"/>
                <w:szCs w:val="22"/>
              </w:rPr>
              <w:t>сердечно-сосудистой</w:t>
            </w:r>
            <w:proofErr w:type="spellEnd"/>
            <w:proofErr w:type="gramEnd"/>
            <w:r w:rsidRPr="00835F8C">
              <w:rPr>
                <w:color w:val="000000" w:themeColor="text1"/>
                <w:spacing w:val="2"/>
                <w:sz w:val="22"/>
                <w:szCs w:val="22"/>
              </w:rPr>
              <w:t xml:space="preserve"> системы у работающего населения рекомендуют включать профилактическое обследование на рабочем месте по специальному алгоритму, групповое и индивидуальное профилактическое консультирование и проведение мониторинга клинического и экономического эффекта комплекса профилактических технологий в течение 24 месяцев с повторным профилактическим обследованием через 12 и 24 месяца.</w:t>
            </w:r>
            <w:r w:rsidRPr="00835F8C">
              <w:rPr>
                <w:color w:val="000000" w:themeColor="text1"/>
                <w:spacing w:val="2"/>
                <w:sz w:val="22"/>
                <w:szCs w:val="22"/>
              </w:rPr>
              <w:br/>
            </w:r>
            <w:r w:rsidRPr="00835F8C">
              <w:rPr>
                <w:color w:val="000000" w:themeColor="text1"/>
                <w:spacing w:val="2"/>
                <w:sz w:val="22"/>
                <w:szCs w:val="22"/>
              </w:rPr>
              <w:br/>
            </w:r>
          </w:p>
        </w:tc>
        <w:tc>
          <w:tcPr>
            <w:tcW w:w="709" w:type="dxa"/>
          </w:tcPr>
          <w:p w:rsidR="0064215A" w:rsidRPr="00835F8C" w:rsidRDefault="0064215A" w:rsidP="00AC39EF">
            <w:pPr>
              <w:rPr>
                <w:sz w:val="28"/>
              </w:rPr>
            </w:pPr>
          </w:p>
        </w:tc>
        <w:tc>
          <w:tcPr>
            <w:tcW w:w="708" w:type="dxa"/>
          </w:tcPr>
          <w:p w:rsidR="0064215A" w:rsidRPr="00835F8C" w:rsidRDefault="0064215A" w:rsidP="00AC39EF">
            <w:pPr>
              <w:rPr>
                <w:sz w:val="28"/>
              </w:rPr>
            </w:pPr>
          </w:p>
        </w:tc>
      </w:tr>
    </w:tbl>
    <w:p w:rsidR="00EB31E4" w:rsidRPr="00835F8C" w:rsidRDefault="00EB31E4" w:rsidP="0077497E">
      <w:pPr>
        <w:pStyle w:val="a5"/>
        <w:ind w:left="0"/>
        <w:rPr>
          <w:b w:val="0"/>
          <w:sz w:val="22"/>
          <w:szCs w:val="22"/>
        </w:rPr>
      </w:pPr>
    </w:p>
    <w:p w:rsidR="002F2B68" w:rsidRPr="00835F8C" w:rsidRDefault="002F2B68" w:rsidP="0077497E">
      <w:pPr>
        <w:pStyle w:val="a5"/>
        <w:ind w:left="0"/>
        <w:rPr>
          <w:b w:val="0"/>
          <w:sz w:val="22"/>
          <w:szCs w:val="22"/>
        </w:rPr>
      </w:pPr>
    </w:p>
    <w:p w:rsidR="002F2B68" w:rsidRPr="00835F8C" w:rsidRDefault="002F2B6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64215A" w:rsidTr="00AC39EF">
        <w:trPr>
          <w:cantSplit/>
          <w:trHeight w:val="1338"/>
        </w:trPr>
        <w:tc>
          <w:tcPr>
            <w:tcW w:w="710" w:type="dxa"/>
            <w:textDirection w:val="btLr"/>
          </w:tcPr>
          <w:p w:rsidR="0064215A" w:rsidRDefault="0064215A" w:rsidP="00AC39EF">
            <w:pPr>
              <w:ind w:left="113" w:right="113"/>
              <w:rPr>
                <w:sz w:val="28"/>
              </w:rPr>
            </w:pPr>
            <w:r>
              <w:rPr>
                <w:sz w:val="28"/>
              </w:rPr>
              <w:t>Дата</w:t>
            </w:r>
          </w:p>
        </w:tc>
        <w:tc>
          <w:tcPr>
            <w:tcW w:w="8505" w:type="dxa"/>
          </w:tcPr>
          <w:p w:rsidR="0064215A" w:rsidRDefault="0064215A" w:rsidP="00AC39EF">
            <w:pPr>
              <w:jc w:val="center"/>
              <w:rPr>
                <w:sz w:val="28"/>
              </w:rPr>
            </w:pPr>
          </w:p>
          <w:p w:rsidR="0064215A" w:rsidRPr="00B44ED2" w:rsidRDefault="0064215A"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64215A" w:rsidRDefault="0064215A" w:rsidP="00AC39EF">
            <w:pPr>
              <w:ind w:left="113" w:right="113"/>
              <w:rPr>
                <w:sz w:val="28"/>
              </w:rPr>
            </w:pPr>
            <w:r>
              <w:rPr>
                <w:sz w:val="28"/>
              </w:rPr>
              <w:t>Оценка</w:t>
            </w:r>
          </w:p>
        </w:tc>
        <w:tc>
          <w:tcPr>
            <w:tcW w:w="708" w:type="dxa"/>
            <w:textDirection w:val="btLr"/>
          </w:tcPr>
          <w:p w:rsidR="0064215A" w:rsidRDefault="0064215A" w:rsidP="00AC39EF">
            <w:pPr>
              <w:ind w:left="113" w:right="113"/>
              <w:rPr>
                <w:sz w:val="28"/>
              </w:rPr>
            </w:pPr>
            <w:r>
              <w:rPr>
                <w:sz w:val="28"/>
              </w:rPr>
              <w:t>Подпись</w:t>
            </w:r>
          </w:p>
        </w:tc>
      </w:tr>
      <w:tr w:rsidR="0064215A" w:rsidTr="00594F62">
        <w:trPr>
          <w:cantSplit/>
          <w:trHeight w:val="12881"/>
        </w:trPr>
        <w:tc>
          <w:tcPr>
            <w:tcW w:w="710" w:type="dxa"/>
            <w:textDirection w:val="btLr"/>
          </w:tcPr>
          <w:p w:rsidR="0064215A" w:rsidRDefault="00594F62" w:rsidP="00594F62">
            <w:pPr>
              <w:ind w:left="113" w:right="113"/>
              <w:jc w:val="center"/>
              <w:rPr>
                <w:sz w:val="28"/>
              </w:rPr>
            </w:pPr>
            <w:r>
              <w:rPr>
                <w:sz w:val="28"/>
              </w:rPr>
              <w:t>23.05.2020</w:t>
            </w:r>
          </w:p>
        </w:tc>
        <w:tc>
          <w:tcPr>
            <w:tcW w:w="8505" w:type="dxa"/>
          </w:tcPr>
          <w:p w:rsidR="0064215A" w:rsidRDefault="00594F62" w:rsidP="00594F62">
            <w:pPr>
              <w:jc w:val="center"/>
              <w:rPr>
                <w:sz w:val="28"/>
              </w:rPr>
            </w:pPr>
            <w:r>
              <w:rPr>
                <w:sz w:val="28"/>
              </w:rPr>
              <w:t>Манипуляции:</w:t>
            </w:r>
          </w:p>
          <w:p w:rsidR="00594F62" w:rsidRPr="007B7A3F" w:rsidRDefault="007B7A3F" w:rsidP="007B7A3F">
            <w:pPr>
              <w:jc w:val="center"/>
              <w:rPr>
                <w:b/>
                <w:bCs/>
                <w:color w:val="000000" w:themeColor="text1"/>
                <w:sz w:val="32"/>
                <w:szCs w:val="36"/>
                <w:u w:val="single"/>
              </w:rPr>
            </w:pPr>
            <w:r w:rsidRPr="007B7A3F">
              <w:rPr>
                <w:b/>
                <w:bCs/>
                <w:color w:val="000000" w:themeColor="text1"/>
                <w:sz w:val="32"/>
                <w:szCs w:val="36"/>
                <w:u w:val="single"/>
              </w:rPr>
              <w:t>Алгоритм забора кала на бактериологическое исследование</w:t>
            </w:r>
          </w:p>
          <w:p w:rsidR="007B7A3F" w:rsidRPr="007B7A3F" w:rsidRDefault="007B7A3F" w:rsidP="007B7A3F">
            <w:pPr>
              <w:pStyle w:val="af2"/>
              <w:rPr>
                <w:color w:val="000000" w:themeColor="text1"/>
              </w:rPr>
            </w:pPr>
            <w:r w:rsidRPr="007B7A3F">
              <w:rPr>
                <w:rStyle w:val="af4"/>
                <w:color w:val="000000" w:themeColor="text1"/>
              </w:rPr>
              <w:t>Подготовить:</w:t>
            </w:r>
          </w:p>
          <w:p w:rsidR="007B7A3F" w:rsidRPr="007B7A3F" w:rsidRDefault="007B7A3F" w:rsidP="007B7A3F">
            <w:pPr>
              <w:pStyle w:val="af2"/>
              <w:rPr>
                <w:color w:val="000000" w:themeColor="text1"/>
              </w:rPr>
            </w:pPr>
            <w:r w:rsidRPr="007B7A3F">
              <w:rPr>
                <w:color w:val="000000" w:themeColor="text1"/>
              </w:rPr>
              <w:t>- установить с пациентом доверительное отношение, объяснить механизм проведения процедуры и получить согласие на ее проведение;</w:t>
            </w:r>
          </w:p>
          <w:p w:rsidR="007B7A3F" w:rsidRPr="007B7A3F" w:rsidRDefault="007B7A3F" w:rsidP="007B7A3F">
            <w:pPr>
              <w:pStyle w:val="af2"/>
              <w:rPr>
                <w:color w:val="000000" w:themeColor="text1"/>
              </w:rPr>
            </w:pPr>
            <w:r w:rsidRPr="007B7A3F">
              <w:rPr>
                <w:color w:val="000000" w:themeColor="text1"/>
              </w:rPr>
              <w:t>- перчатки и маску;</w:t>
            </w:r>
          </w:p>
          <w:p w:rsidR="007B7A3F" w:rsidRPr="007B7A3F" w:rsidRDefault="007B7A3F" w:rsidP="007B7A3F">
            <w:pPr>
              <w:pStyle w:val="af2"/>
              <w:rPr>
                <w:color w:val="000000" w:themeColor="text1"/>
              </w:rPr>
            </w:pPr>
            <w:r w:rsidRPr="007B7A3F">
              <w:rPr>
                <w:color w:val="000000" w:themeColor="text1"/>
              </w:rPr>
              <w:t>- стерильный шпатель или палочку;</w:t>
            </w:r>
          </w:p>
          <w:p w:rsidR="007B7A3F" w:rsidRPr="007B7A3F" w:rsidRDefault="007B7A3F" w:rsidP="007B7A3F">
            <w:pPr>
              <w:pStyle w:val="af2"/>
              <w:rPr>
                <w:color w:val="000000" w:themeColor="text1"/>
              </w:rPr>
            </w:pPr>
            <w:r w:rsidRPr="007B7A3F">
              <w:rPr>
                <w:color w:val="000000" w:themeColor="text1"/>
              </w:rPr>
              <w:t xml:space="preserve">- специальный патрон или стерильную </w:t>
            </w:r>
            <w:proofErr w:type="spellStart"/>
            <w:r w:rsidRPr="007B7A3F">
              <w:rPr>
                <w:color w:val="000000" w:themeColor="text1"/>
              </w:rPr>
              <w:t>широкогорлую</w:t>
            </w:r>
            <w:proofErr w:type="spellEnd"/>
            <w:r w:rsidRPr="007B7A3F">
              <w:rPr>
                <w:color w:val="000000" w:themeColor="text1"/>
              </w:rPr>
              <w:t xml:space="preserve"> банку на 25-30 миллилитров с притертой пробкой;</w:t>
            </w:r>
          </w:p>
          <w:p w:rsidR="007B7A3F" w:rsidRPr="007B7A3F" w:rsidRDefault="007B7A3F" w:rsidP="007B7A3F">
            <w:pPr>
              <w:pStyle w:val="af2"/>
              <w:rPr>
                <w:color w:val="000000" w:themeColor="text1"/>
              </w:rPr>
            </w:pPr>
            <w:r w:rsidRPr="007B7A3F">
              <w:rPr>
                <w:color w:val="000000" w:themeColor="text1"/>
              </w:rPr>
              <w:t>- вощёную бумагу;</w:t>
            </w:r>
          </w:p>
          <w:p w:rsidR="007B7A3F" w:rsidRPr="007B7A3F" w:rsidRDefault="007B7A3F" w:rsidP="007B7A3F">
            <w:pPr>
              <w:pStyle w:val="af2"/>
              <w:rPr>
                <w:color w:val="000000" w:themeColor="text1"/>
              </w:rPr>
            </w:pPr>
            <w:r w:rsidRPr="007B7A3F">
              <w:rPr>
                <w:color w:val="000000" w:themeColor="text1"/>
              </w:rPr>
              <w:t>- направления;</w:t>
            </w:r>
          </w:p>
          <w:p w:rsidR="007B7A3F" w:rsidRPr="007B7A3F" w:rsidRDefault="007B7A3F" w:rsidP="007B7A3F">
            <w:pPr>
              <w:pStyle w:val="af2"/>
              <w:rPr>
                <w:color w:val="000000" w:themeColor="text1"/>
              </w:rPr>
            </w:pPr>
            <w:r w:rsidRPr="007B7A3F">
              <w:rPr>
                <w:color w:val="000000" w:themeColor="text1"/>
              </w:rPr>
              <w:t>- ручку;</w:t>
            </w:r>
          </w:p>
          <w:p w:rsidR="007B7A3F" w:rsidRPr="007B7A3F" w:rsidRDefault="007B7A3F" w:rsidP="007B7A3F">
            <w:pPr>
              <w:pStyle w:val="af2"/>
              <w:rPr>
                <w:color w:val="000000" w:themeColor="text1"/>
              </w:rPr>
            </w:pPr>
            <w:r w:rsidRPr="007B7A3F">
              <w:rPr>
                <w:color w:val="000000" w:themeColor="text1"/>
              </w:rPr>
              <w:t>- стеклограф;</w:t>
            </w:r>
          </w:p>
          <w:p w:rsidR="007B7A3F" w:rsidRPr="007B7A3F" w:rsidRDefault="007B7A3F" w:rsidP="007B7A3F">
            <w:pPr>
              <w:pStyle w:val="af2"/>
              <w:rPr>
                <w:color w:val="000000" w:themeColor="text1"/>
              </w:rPr>
            </w:pPr>
            <w:r w:rsidRPr="007B7A3F">
              <w:rPr>
                <w:color w:val="000000" w:themeColor="text1"/>
              </w:rPr>
              <w:t>- контейнер для отходов;</w:t>
            </w:r>
          </w:p>
          <w:p w:rsidR="007B7A3F" w:rsidRPr="007B7A3F" w:rsidRDefault="007B7A3F" w:rsidP="007B7A3F">
            <w:pPr>
              <w:pStyle w:val="af2"/>
              <w:rPr>
                <w:color w:val="000000" w:themeColor="text1"/>
              </w:rPr>
            </w:pPr>
            <w:r w:rsidRPr="007B7A3F">
              <w:rPr>
                <w:color w:val="000000" w:themeColor="text1"/>
              </w:rPr>
              <w:t>- ёмкость с дезинфицирующим раствором.</w:t>
            </w:r>
          </w:p>
          <w:p w:rsidR="007B7A3F" w:rsidRPr="007B7A3F" w:rsidRDefault="007B7A3F" w:rsidP="007B7A3F">
            <w:pPr>
              <w:pStyle w:val="af2"/>
              <w:rPr>
                <w:color w:val="000000" w:themeColor="text1"/>
              </w:rPr>
            </w:pPr>
            <w:r w:rsidRPr="007B7A3F">
              <w:rPr>
                <w:rStyle w:val="af4"/>
                <w:color w:val="000000" w:themeColor="text1"/>
              </w:rPr>
              <w:t>Действие:</w:t>
            </w:r>
          </w:p>
          <w:p w:rsidR="007B7A3F" w:rsidRPr="007B7A3F" w:rsidRDefault="007B7A3F" w:rsidP="007B7A3F">
            <w:pPr>
              <w:pStyle w:val="af2"/>
              <w:rPr>
                <w:color w:val="000000" w:themeColor="text1"/>
              </w:rPr>
            </w:pPr>
            <w:r w:rsidRPr="007B7A3F">
              <w:rPr>
                <w:color w:val="000000" w:themeColor="text1"/>
              </w:rPr>
              <w:t>- вымыть руки (гигиенический уровень);</w:t>
            </w:r>
          </w:p>
          <w:p w:rsidR="007B7A3F" w:rsidRPr="007B7A3F" w:rsidRDefault="007B7A3F" w:rsidP="007B7A3F">
            <w:pPr>
              <w:pStyle w:val="af2"/>
              <w:rPr>
                <w:color w:val="000000" w:themeColor="text1"/>
              </w:rPr>
            </w:pPr>
            <w:r w:rsidRPr="007B7A3F">
              <w:rPr>
                <w:color w:val="000000" w:themeColor="text1"/>
              </w:rPr>
              <w:t>- надеть перчатки и маску;</w:t>
            </w:r>
          </w:p>
          <w:p w:rsidR="007B7A3F" w:rsidRPr="007B7A3F" w:rsidRDefault="007B7A3F" w:rsidP="007B7A3F">
            <w:pPr>
              <w:pStyle w:val="af2"/>
              <w:rPr>
                <w:color w:val="000000" w:themeColor="text1"/>
              </w:rPr>
            </w:pPr>
            <w:r w:rsidRPr="007B7A3F">
              <w:rPr>
                <w:color w:val="000000" w:themeColor="text1"/>
              </w:rPr>
              <w:t>- взять кал из судна в количестве 3 - 5 грамм;</w:t>
            </w:r>
          </w:p>
          <w:p w:rsidR="007B7A3F" w:rsidRPr="007B7A3F" w:rsidRDefault="007B7A3F" w:rsidP="007B7A3F">
            <w:pPr>
              <w:pStyle w:val="af2"/>
              <w:rPr>
                <w:color w:val="000000" w:themeColor="text1"/>
              </w:rPr>
            </w:pPr>
            <w:r w:rsidRPr="007B7A3F">
              <w:rPr>
                <w:color w:val="000000" w:themeColor="text1"/>
              </w:rPr>
              <w:t>- поместить испражнения в патрон (банку), а шпатель поместить в контейнер;</w:t>
            </w:r>
          </w:p>
          <w:p w:rsidR="007B7A3F" w:rsidRPr="007B7A3F" w:rsidRDefault="007B7A3F" w:rsidP="007B7A3F">
            <w:pPr>
              <w:pStyle w:val="af2"/>
              <w:rPr>
                <w:color w:val="333333"/>
              </w:rPr>
            </w:pPr>
            <w:r w:rsidRPr="007B7A3F">
              <w:rPr>
                <w:color w:val="000000" w:themeColor="text1"/>
              </w:rPr>
              <w:t>- закрыть патрон (флакон) пробкой, покрыть горлышко вощёной бумагой и тщательно завязать;</w:t>
            </w:r>
          </w:p>
          <w:p w:rsidR="007B7A3F" w:rsidRPr="007B7A3F" w:rsidRDefault="007B7A3F" w:rsidP="007B7A3F">
            <w:pPr>
              <w:rPr>
                <w:color w:val="000000"/>
                <w:sz w:val="28"/>
              </w:rPr>
            </w:pPr>
          </w:p>
        </w:tc>
        <w:tc>
          <w:tcPr>
            <w:tcW w:w="709" w:type="dxa"/>
          </w:tcPr>
          <w:p w:rsidR="0064215A" w:rsidRDefault="0064215A" w:rsidP="00AC39EF">
            <w:pPr>
              <w:rPr>
                <w:sz w:val="28"/>
              </w:rPr>
            </w:pPr>
          </w:p>
        </w:tc>
        <w:tc>
          <w:tcPr>
            <w:tcW w:w="708" w:type="dxa"/>
          </w:tcPr>
          <w:p w:rsidR="0064215A" w:rsidRDefault="0064215A" w:rsidP="00AC39EF">
            <w:pPr>
              <w:rPr>
                <w:sz w:val="28"/>
              </w:rPr>
            </w:pPr>
          </w:p>
        </w:tc>
      </w:tr>
    </w:tbl>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64215A" w:rsidTr="00AC39EF">
        <w:trPr>
          <w:cantSplit/>
          <w:trHeight w:val="1338"/>
        </w:trPr>
        <w:tc>
          <w:tcPr>
            <w:tcW w:w="710" w:type="dxa"/>
            <w:textDirection w:val="btLr"/>
          </w:tcPr>
          <w:p w:rsidR="0064215A" w:rsidRDefault="0064215A" w:rsidP="00AC39EF">
            <w:pPr>
              <w:ind w:left="113" w:right="113"/>
              <w:rPr>
                <w:sz w:val="28"/>
              </w:rPr>
            </w:pPr>
            <w:r>
              <w:rPr>
                <w:sz w:val="28"/>
              </w:rPr>
              <w:t>Дата</w:t>
            </w:r>
          </w:p>
        </w:tc>
        <w:tc>
          <w:tcPr>
            <w:tcW w:w="8505" w:type="dxa"/>
          </w:tcPr>
          <w:p w:rsidR="0064215A" w:rsidRDefault="0064215A" w:rsidP="00AC39EF">
            <w:pPr>
              <w:jc w:val="center"/>
              <w:rPr>
                <w:sz w:val="28"/>
              </w:rPr>
            </w:pPr>
          </w:p>
          <w:p w:rsidR="0064215A" w:rsidRPr="00B44ED2" w:rsidRDefault="0064215A"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64215A" w:rsidRDefault="0064215A" w:rsidP="00AC39EF">
            <w:pPr>
              <w:ind w:left="113" w:right="113"/>
              <w:rPr>
                <w:sz w:val="28"/>
              </w:rPr>
            </w:pPr>
            <w:r>
              <w:rPr>
                <w:sz w:val="28"/>
              </w:rPr>
              <w:t>Оценка</w:t>
            </w:r>
          </w:p>
        </w:tc>
        <w:tc>
          <w:tcPr>
            <w:tcW w:w="708" w:type="dxa"/>
            <w:textDirection w:val="btLr"/>
          </w:tcPr>
          <w:p w:rsidR="0064215A" w:rsidRDefault="0064215A" w:rsidP="00AC39EF">
            <w:pPr>
              <w:ind w:left="113" w:right="113"/>
              <w:rPr>
                <w:sz w:val="28"/>
              </w:rPr>
            </w:pPr>
            <w:r>
              <w:rPr>
                <w:sz w:val="28"/>
              </w:rPr>
              <w:t>Подпись</w:t>
            </w:r>
          </w:p>
        </w:tc>
      </w:tr>
      <w:tr w:rsidR="0064215A" w:rsidTr="00AC39EF">
        <w:trPr>
          <w:trHeight w:val="12881"/>
        </w:trPr>
        <w:tc>
          <w:tcPr>
            <w:tcW w:w="710" w:type="dxa"/>
          </w:tcPr>
          <w:p w:rsidR="0064215A" w:rsidRDefault="0064215A" w:rsidP="00AC39EF">
            <w:pPr>
              <w:rPr>
                <w:sz w:val="28"/>
              </w:rPr>
            </w:pPr>
          </w:p>
        </w:tc>
        <w:tc>
          <w:tcPr>
            <w:tcW w:w="8505" w:type="dxa"/>
          </w:tcPr>
          <w:p w:rsidR="007B7A3F" w:rsidRPr="007B7A3F" w:rsidRDefault="007B7A3F" w:rsidP="007B7A3F">
            <w:pPr>
              <w:pStyle w:val="af2"/>
              <w:rPr>
                <w:color w:val="000000" w:themeColor="text1"/>
              </w:rPr>
            </w:pPr>
            <w:r w:rsidRPr="007B7A3F">
              <w:rPr>
                <w:color w:val="000000" w:themeColor="text1"/>
              </w:rPr>
              <w:t>- пронумеровать ёмкости, снабдить этикеткой и оформить направление;</w:t>
            </w:r>
          </w:p>
          <w:p w:rsidR="007B7A3F" w:rsidRPr="007B7A3F" w:rsidRDefault="007B7A3F" w:rsidP="007B7A3F">
            <w:pPr>
              <w:pStyle w:val="af2"/>
              <w:rPr>
                <w:color w:val="000000" w:themeColor="text1"/>
              </w:rPr>
            </w:pPr>
            <w:r w:rsidRPr="007B7A3F">
              <w:rPr>
                <w:color w:val="000000" w:themeColor="text1"/>
              </w:rPr>
              <w:t>- провести дезинфекцию помещения и инструментов;</w:t>
            </w:r>
          </w:p>
          <w:p w:rsidR="007B7A3F" w:rsidRPr="007B7A3F" w:rsidRDefault="007B7A3F" w:rsidP="007B7A3F">
            <w:pPr>
              <w:pStyle w:val="af2"/>
              <w:rPr>
                <w:color w:val="000000" w:themeColor="text1"/>
              </w:rPr>
            </w:pPr>
            <w:r w:rsidRPr="007B7A3F">
              <w:rPr>
                <w:color w:val="000000" w:themeColor="text1"/>
              </w:rPr>
              <w:t>- снять перчатки и опустить их в контейнер;</w:t>
            </w:r>
          </w:p>
          <w:p w:rsidR="007B7A3F" w:rsidRPr="007B7A3F" w:rsidRDefault="007B7A3F" w:rsidP="007B7A3F">
            <w:pPr>
              <w:pStyle w:val="af2"/>
              <w:rPr>
                <w:color w:val="000000" w:themeColor="text1"/>
              </w:rPr>
            </w:pPr>
            <w:r w:rsidRPr="007B7A3F">
              <w:rPr>
                <w:color w:val="000000" w:themeColor="text1"/>
              </w:rPr>
              <w:t>- вымыть (гигиенический уровень) и осушить руки;</w:t>
            </w:r>
          </w:p>
          <w:p w:rsidR="007B7A3F" w:rsidRPr="007B7A3F" w:rsidRDefault="007B7A3F" w:rsidP="007B7A3F">
            <w:pPr>
              <w:pStyle w:val="af2"/>
              <w:rPr>
                <w:color w:val="000000" w:themeColor="text1"/>
              </w:rPr>
            </w:pPr>
            <w:r w:rsidRPr="007B7A3F">
              <w:rPr>
                <w:color w:val="000000" w:themeColor="text1"/>
              </w:rPr>
              <w:t>- в течение 2 часов доставить материал в лабораторию;</w:t>
            </w:r>
          </w:p>
          <w:p w:rsidR="007B7A3F" w:rsidRPr="007B7A3F" w:rsidRDefault="007B7A3F" w:rsidP="007B7A3F">
            <w:pPr>
              <w:pStyle w:val="af2"/>
              <w:rPr>
                <w:color w:val="000000" w:themeColor="text1"/>
              </w:rPr>
            </w:pPr>
            <w:r w:rsidRPr="007B7A3F">
              <w:rPr>
                <w:color w:val="000000" w:themeColor="text1"/>
              </w:rPr>
              <w:t>- заполнить медицинскую документацию.</w:t>
            </w:r>
          </w:p>
          <w:p w:rsidR="007B7A3F" w:rsidRPr="007B7A3F" w:rsidRDefault="007B7A3F" w:rsidP="007B7A3F">
            <w:pPr>
              <w:pStyle w:val="af2"/>
              <w:rPr>
                <w:color w:val="000000" w:themeColor="text1"/>
              </w:rPr>
            </w:pPr>
            <w:r w:rsidRPr="007B7A3F">
              <w:rPr>
                <w:rStyle w:val="af4"/>
                <w:color w:val="000000" w:themeColor="text1"/>
              </w:rPr>
              <w:t>Б) Алгоритм забора кала из прямой кишки с помощью металлической петли</w:t>
            </w:r>
          </w:p>
          <w:p w:rsidR="007B7A3F" w:rsidRPr="007B7A3F" w:rsidRDefault="007B7A3F" w:rsidP="007B7A3F">
            <w:pPr>
              <w:pStyle w:val="af2"/>
              <w:rPr>
                <w:color w:val="000000" w:themeColor="text1"/>
              </w:rPr>
            </w:pPr>
            <w:r w:rsidRPr="007B7A3F">
              <w:rPr>
                <w:rStyle w:val="af4"/>
                <w:color w:val="000000" w:themeColor="text1"/>
              </w:rPr>
              <w:t>Подготовить:</w:t>
            </w:r>
          </w:p>
          <w:p w:rsidR="007B7A3F" w:rsidRPr="007B7A3F" w:rsidRDefault="007B7A3F" w:rsidP="007B7A3F">
            <w:pPr>
              <w:pStyle w:val="af2"/>
              <w:rPr>
                <w:color w:val="000000" w:themeColor="text1"/>
              </w:rPr>
            </w:pPr>
            <w:r w:rsidRPr="007B7A3F">
              <w:rPr>
                <w:color w:val="000000" w:themeColor="text1"/>
              </w:rPr>
              <w:t>- установить с пациентом доверительное отношение, объяснить механизм проведения процедуры и получить согласие;</w:t>
            </w:r>
          </w:p>
          <w:p w:rsidR="007B7A3F" w:rsidRPr="007B7A3F" w:rsidRDefault="007B7A3F" w:rsidP="007B7A3F">
            <w:pPr>
              <w:pStyle w:val="af2"/>
              <w:rPr>
                <w:color w:val="000000" w:themeColor="text1"/>
              </w:rPr>
            </w:pPr>
            <w:r w:rsidRPr="007B7A3F">
              <w:rPr>
                <w:color w:val="000000" w:themeColor="text1"/>
              </w:rPr>
              <w:t>- перчатки и маску;</w:t>
            </w:r>
          </w:p>
          <w:p w:rsidR="007B7A3F" w:rsidRPr="007B7A3F" w:rsidRDefault="007B7A3F" w:rsidP="007B7A3F">
            <w:pPr>
              <w:pStyle w:val="af2"/>
              <w:rPr>
                <w:color w:val="000000" w:themeColor="text1"/>
              </w:rPr>
            </w:pPr>
            <w:r w:rsidRPr="007B7A3F">
              <w:rPr>
                <w:color w:val="000000" w:themeColor="text1"/>
              </w:rPr>
              <w:t>- стерильные пробирки и металлические петли с ватно-марлевыми тампонами;</w:t>
            </w:r>
          </w:p>
          <w:p w:rsidR="007B7A3F" w:rsidRPr="007B7A3F" w:rsidRDefault="007B7A3F" w:rsidP="007B7A3F">
            <w:pPr>
              <w:pStyle w:val="af2"/>
              <w:rPr>
                <w:color w:val="000000" w:themeColor="text1"/>
              </w:rPr>
            </w:pPr>
            <w:r w:rsidRPr="007B7A3F">
              <w:rPr>
                <w:color w:val="000000" w:themeColor="text1"/>
              </w:rPr>
              <w:t>- штатив для пробирок;</w:t>
            </w:r>
          </w:p>
          <w:p w:rsidR="007B7A3F" w:rsidRPr="007B7A3F" w:rsidRDefault="007B7A3F" w:rsidP="007B7A3F">
            <w:pPr>
              <w:pStyle w:val="af2"/>
              <w:rPr>
                <w:color w:val="000000" w:themeColor="text1"/>
              </w:rPr>
            </w:pPr>
            <w:r w:rsidRPr="007B7A3F">
              <w:rPr>
                <w:color w:val="000000" w:themeColor="text1"/>
              </w:rPr>
              <w:t>- бланки направлений;</w:t>
            </w:r>
          </w:p>
          <w:p w:rsidR="007B7A3F" w:rsidRPr="007B7A3F" w:rsidRDefault="007B7A3F" w:rsidP="007B7A3F">
            <w:pPr>
              <w:pStyle w:val="af2"/>
              <w:rPr>
                <w:color w:val="000000" w:themeColor="text1"/>
              </w:rPr>
            </w:pPr>
            <w:r w:rsidRPr="007B7A3F">
              <w:rPr>
                <w:color w:val="000000" w:themeColor="text1"/>
              </w:rPr>
              <w:t>- стеклограф;</w:t>
            </w:r>
          </w:p>
          <w:p w:rsidR="007B7A3F" w:rsidRPr="007B7A3F" w:rsidRDefault="007B7A3F" w:rsidP="007B7A3F">
            <w:pPr>
              <w:pStyle w:val="af2"/>
              <w:rPr>
                <w:color w:val="000000" w:themeColor="text1"/>
              </w:rPr>
            </w:pPr>
            <w:r w:rsidRPr="007B7A3F">
              <w:rPr>
                <w:color w:val="000000" w:themeColor="text1"/>
              </w:rPr>
              <w:t>- ручку;</w:t>
            </w:r>
          </w:p>
          <w:p w:rsidR="007B7A3F" w:rsidRPr="007B7A3F" w:rsidRDefault="007B7A3F" w:rsidP="007B7A3F">
            <w:pPr>
              <w:pStyle w:val="af2"/>
              <w:rPr>
                <w:color w:val="000000" w:themeColor="text1"/>
              </w:rPr>
            </w:pPr>
            <w:r w:rsidRPr="007B7A3F">
              <w:rPr>
                <w:color w:val="000000" w:themeColor="text1"/>
              </w:rPr>
              <w:t>- контейнер для отходов;</w:t>
            </w:r>
          </w:p>
          <w:p w:rsidR="007B7A3F" w:rsidRPr="007B7A3F" w:rsidRDefault="007B7A3F" w:rsidP="007B7A3F">
            <w:pPr>
              <w:pStyle w:val="af2"/>
              <w:rPr>
                <w:color w:val="000000" w:themeColor="text1"/>
              </w:rPr>
            </w:pPr>
            <w:r w:rsidRPr="007B7A3F">
              <w:rPr>
                <w:color w:val="000000" w:themeColor="text1"/>
              </w:rPr>
              <w:t xml:space="preserve">- ёмкость с </w:t>
            </w:r>
            <w:proofErr w:type="spellStart"/>
            <w:r w:rsidRPr="007B7A3F">
              <w:rPr>
                <w:color w:val="000000" w:themeColor="text1"/>
              </w:rPr>
              <w:t>дез</w:t>
            </w:r>
            <w:proofErr w:type="spellEnd"/>
            <w:r w:rsidRPr="007B7A3F">
              <w:rPr>
                <w:color w:val="000000" w:themeColor="text1"/>
              </w:rPr>
              <w:t>. раствором и ширму.</w:t>
            </w:r>
          </w:p>
          <w:p w:rsidR="007B7A3F" w:rsidRPr="007B7A3F" w:rsidRDefault="007B7A3F" w:rsidP="007B7A3F">
            <w:pPr>
              <w:pStyle w:val="af2"/>
              <w:rPr>
                <w:color w:val="000000" w:themeColor="text1"/>
              </w:rPr>
            </w:pPr>
            <w:r w:rsidRPr="007B7A3F">
              <w:rPr>
                <w:rStyle w:val="af4"/>
                <w:color w:val="000000" w:themeColor="text1"/>
              </w:rPr>
              <w:t>2. Действие:</w:t>
            </w:r>
          </w:p>
          <w:p w:rsidR="007B7A3F" w:rsidRPr="007B7A3F" w:rsidRDefault="007B7A3F" w:rsidP="007B7A3F">
            <w:pPr>
              <w:pStyle w:val="af2"/>
              <w:rPr>
                <w:color w:val="000000" w:themeColor="text1"/>
              </w:rPr>
            </w:pPr>
            <w:r w:rsidRPr="007B7A3F">
              <w:rPr>
                <w:color w:val="000000" w:themeColor="text1"/>
              </w:rPr>
              <w:t>- поставить ширму;</w:t>
            </w:r>
          </w:p>
          <w:p w:rsidR="007B7A3F" w:rsidRPr="007B7A3F" w:rsidRDefault="007B7A3F" w:rsidP="007B7A3F">
            <w:pPr>
              <w:pStyle w:val="af2"/>
              <w:rPr>
                <w:color w:val="000000" w:themeColor="text1"/>
              </w:rPr>
            </w:pPr>
            <w:r w:rsidRPr="007B7A3F">
              <w:rPr>
                <w:color w:val="000000" w:themeColor="text1"/>
              </w:rPr>
              <w:t>- вымыть и осушить руки (гигиенический уровень);</w:t>
            </w:r>
          </w:p>
          <w:p w:rsidR="007B7A3F" w:rsidRPr="007B7A3F" w:rsidRDefault="007B7A3F" w:rsidP="007B7A3F">
            <w:pPr>
              <w:pStyle w:val="af2"/>
              <w:rPr>
                <w:color w:val="000000" w:themeColor="text1"/>
              </w:rPr>
            </w:pPr>
            <w:r w:rsidRPr="007B7A3F">
              <w:rPr>
                <w:color w:val="000000" w:themeColor="text1"/>
              </w:rPr>
              <w:t>- надеть перчатки и маску</w:t>
            </w:r>
          </w:p>
          <w:p w:rsidR="0064215A" w:rsidRPr="007B7A3F" w:rsidRDefault="0064215A" w:rsidP="00AC39EF">
            <w:pPr>
              <w:rPr>
                <w:sz w:val="28"/>
              </w:rPr>
            </w:pPr>
          </w:p>
        </w:tc>
        <w:tc>
          <w:tcPr>
            <w:tcW w:w="709" w:type="dxa"/>
          </w:tcPr>
          <w:p w:rsidR="0064215A" w:rsidRDefault="0064215A" w:rsidP="00AC39EF">
            <w:pPr>
              <w:rPr>
                <w:sz w:val="28"/>
              </w:rPr>
            </w:pPr>
          </w:p>
        </w:tc>
        <w:tc>
          <w:tcPr>
            <w:tcW w:w="708" w:type="dxa"/>
          </w:tcPr>
          <w:p w:rsidR="0064215A" w:rsidRDefault="0064215A" w:rsidP="00AC39EF">
            <w:pPr>
              <w:rPr>
                <w:sz w:val="28"/>
              </w:rPr>
            </w:pPr>
          </w:p>
        </w:tc>
      </w:tr>
    </w:tbl>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64215A" w:rsidTr="00AC39EF">
        <w:trPr>
          <w:cantSplit/>
          <w:trHeight w:val="1338"/>
        </w:trPr>
        <w:tc>
          <w:tcPr>
            <w:tcW w:w="710" w:type="dxa"/>
            <w:textDirection w:val="btLr"/>
          </w:tcPr>
          <w:p w:rsidR="0064215A" w:rsidRDefault="0064215A" w:rsidP="00AC39EF">
            <w:pPr>
              <w:ind w:left="113" w:right="113"/>
              <w:rPr>
                <w:sz w:val="28"/>
              </w:rPr>
            </w:pPr>
            <w:r>
              <w:rPr>
                <w:sz w:val="28"/>
              </w:rPr>
              <w:t>Дата</w:t>
            </w:r>
          </w:p>
        </w:tc>
        <w:tc>
          <w:tcPr>
            <w:tcW w:w="8505" w:type="dxa"/>
          </w:tcPr>
          <w:p w:rsidR="0064215A" w:rsidRDefault="0064215A" w:rsidP="00AC39EF">
            <w:pPr>
              <w:jc w:val="center"/>
              <w:rPr>
                <w:sz w:val="28"/>
              </w:rPr>
            </w:pPr>
          </w:p>
          <w:p w:rsidR="0064215A" w:rsidRPr="00B44ED2" w:rsidRDefault="0064215A"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64215A" w:rsidRDefault="0064215A" w:rsidP="00AC39EF">
            <w:pPr>
              <w:ind w:left="113" w:right="113"/>
              <w:rPr>
                <w:sz w:val="28"/>
              </w:rPr>
            </w:pPr>
            <w:r>
              <w:rPr>
                <w:sz w:val="28"/>
              </w:rPr>
              <w:t>Оценка</w:t>
            </w:r>
          </w:p>
        </w:tc>
        <w:tc>
          <w:tcPr>
            <w:tcW w:w="708" w:type="dxa"/>
            <w:textDirection w:val="btLr"/>
          </w:tcPr>
          <w:p w:rsidR="0064215A" w:rsidRDefault="0064215A" w:rsidP="00AC39EF">
            <w:pPr>
              <w:ind w:left="113" w:right="113"/>
              <w:rPr>
                <w:sz w:val="28"/>
              </w:rPr>
            </w:pPr>
            <w:r>
              <w:rPr>
                <w:sz w:val="28"/>
              </w:rPr>
              <w:t>Подпись</w:t>
            </w:r>
          </w:p>
        </w:tc>
      </w:tr>
      <w:tr w:rsidR="0064215A" w:rsidTr="00AC39EF">
        <w:trPr>
          <w:trHeight w:val="12881"/>
        </w:trPr>
        <w:tc>
          <w:tcPr>
            <w:tcW w:w="710" w:type="dxa"/>
          </w:tcPr>
          <w:p w:rsidR="0064215A" w:rsidRDefault="0064215A" w:rsidP="00AC39EF">
            <w:pPr>
              <w:rPr>
                <w:sz w:val="28"/>
              </w:rPr>
            </w:pPr>
          </w:p>
        </w:tc>
        <w:tc>
          <w:tcPr>
            <w:tcW w:w="8505" w:type="dxa"/>
          </w:tcPr>
          <w:p w:rsidR="007B7A3F" w:rsidRPr="007B7A3F" w:rsidRDefault="007B7A3F" w:rsidP="007B7A3F">
            <w:pPr>
              <w:pStyle w:val="af2"/>
              <w:jc w:val="both"/>
              <w:rPr>
                <w:color w:val="000000" w:themeColor="text1"/>
              </w:rPr>
            </w:pPr>
            <w:r w:rsidRPr="007B7A3F">
              <w:rPr>
                <w:color w:val="000000" w:themeColor="text1"/>
              </w:rPr>
              <w:t>- предложить пациенту принять коленно-локтевое положение или лечь на левый бок с приведёнными к животу ногами;</w:t>
            </w:r>
          </w:p>
          <w:p w:rsidR="007B7A3F" w:rsidRPr="007B7A3F" w:rsidRDefault="007B7A3F" w:rsidP="007B7A3F">
            <w:pPr>
              <w:pStyle w:val="af2"/>
              <w:rPr>
                <w:color w:val="000000" w:themeColor="text1"/>
              </w:rPr>
            </w:pPr>
            <w:r w:rsidRPr="007B7A3F">
              <w:rPr>
                <w:color w:val="000000" w:themeColor="text1"/>
              </w:rPr>
              <w:t>- взять в одну руку металлическую петлю, а другой рукой осторожно развести ягодицы пациента;</w:t>
            </w:r>
          </w:p>
          <w:p w:rsidR="007B7A3F" w:rsidRPr="007B7A3F" w:rsidRDefault="007B7A3F" w:rsidP="007B7A3F">
            <w:pPr>
              <w:pStyle w:val="af2"/>
              <w:rPr>
                <w:color w:val="000000" w:themeColor="text1"/>
              </w:rPr>
            </w:pPr>
            <w:r w:rsidRPr="007B7A3F">
              <w:rPr>
                <w:color w:val="000000" w:themeColor="text1"/>
              </w:rPr>
              <w:t>- вращательным движением ввести в прямую кишку на глубину 8-10 металлическую петлю и осторожно вынуть;</w:t>
            </w:r>
          </w:p>
          <w:p w:rsidR="007B7A3F" w:rsidRPr="007B7A3F" w:rsidRDefault="007B7A3F" w:rsidP="007B7A3F">
            <w:pPr>
              <w:pStyle w:val="af2"/>
              <w:rPr>
                <w:color w:val="000000" w:themeColor="text1"/>
              </w:rPr>
            </w:pPr>
            <w:r w:rsidRPr="007B7A3F">
              <w:rPr>
                <w:color w:val="000000" w:themeColor="text1"/>
              </w:rPr>
              <w:t>- поместить тампон, не касаясь краёв в стерильную пробирку;</w:t>
            </w:r>
          </w:p>
          <w:p w:rsidR="007B7A3F" w:rsidRPr="007B7A3F" w:rsidRDefault="007B7A3F" w:rsidP="007B7A3F">
            <w:pPr>
              <w:pStyle w:val="af2"/>
              <w:rPr>
                <w:color w:val="000000" w:themeColor="text1"/>
              </w:rPr>
            </w:pPr>
            <w:r w:rsidRPr="007B7A3F">
              <w:rPr>
                <w:color w:val="000000" w:themeColor="text1"/>
              </w:rPr>
              <w:t>- убрать ширму;</w:t>
            </w:r>
          </w:p>
          <w:p w:rsidR="007B7A3F" w:rsidRPr="007B7A3F" w:rsidRDefault="007B7A3F" w:rsidP="007B7A3F">
            <w:pPr>
              <w:pStyle w:val="af2"/>
              <w:rPr>
                <w:color w:val="000000" w:themeColor="text1"/>
              </w:rPr>
            </w:pPr>
            <w:r w:rsidRPr="007B7A3F">
              <w:rPr>
                <w:color w:val="000000" w:themeColor="text1"/>
              </w:rPr>
              <w:t>- провести дезинфекцию помещения и оборудования;</w:t>
            </w:r>
          </w:p>
          <w:p w:rsidR="007B7A3F" w:rsidRPr="007B7A3F" w:rsidRDefault="007B7A3F" w:rsidP="007B7A3F">
            <w:pPr>
              <w:pStyle w:val="af2"/>
              <w:rPr>
                <w:color w:val="000000" w:themeColor="text1"/>
              </w:rPr>
            </w:pPr>
            <w:r w:rsidRPr="007B7A3F">
              <w:rPr>
                <w:color w:val="000000" w:themeColor="text1"/>
              </w:rPr>
              <w:t>- положить отходы в контейнер;</w:t>
            </w:r>
          </w:p>
          <w:p w:rsidR="007B7A3F" w:rsidRPr="007B7A3F" w:rsidRDefault="007B7A3F" w:rsidP="007B7A3F">
            <w:pPr>
              <w:pStyle w:val="af2"/>
              <w:rPr>
                <w:color w:val="000000" w:themeColor="text1"/>
              </w:rPr>
            </w:pPr>
            <w:r w:rsidRPr="007B7A3F">
              <w:rPr>
                <w:color w:val="000000" w:themeColor="text1"/>
              </w:rPr>
              <w:t>- снять перчатки и опустить их в контейнер, вымыть (гигиенический уровень) и осушить руки;</w:t>
            </w:r>
          </w:p>
          <w:p w:rsidR="007B7A3F" w:rsidRPr="007B7A3F" w:rsidRDefault="007B7A3F" w:rsidP="007B7A3F">
            <w:pPr>
              <w:pStyle w:val="af2"/>
              <w:rPr>
                <w:color w:val="000000" w:themeColor="text1"/>
              </w:rPr>
            </w:pPr>
            <w:r w:rsidRPr="007B7A3F">
              <w:rPr>
                <w:color w:val="000000" w:themeColor="text1"/>
              </w:rPr>
              <w:t>- доставить материал в лабораторию в течение 2 часов;</w:t>
            </w:r>
          </w:p>
          <w:p w:rsidR="007B7A3F" w:rsidRPr="007B7A3F" w:rsidRDefault="007B7A3F" w:rsidP="007B7A3F">
            <w:pPr>
              <w:pStyle w:val="af2"/>
              <w:rPr>
                <w:color w:val="000000" w:themeColor="text1"/>
              </w:rPr>
            </w:pPr>
            <w:r w:rsidRPr="007B7A3F">
              <w:rPr>
                <w:color w:val="000000" w:themeColor="text1"/>
              </w:rPr>
              <w:t>- заполнить медицинскую документацию</w:t>
            </w:r>
          </w:p>
          <w:p w:rsidR="0064215A" w:rsidRDefault="007B7A3F" w:rsidP="007B7A3F">
            <w:pPr>
              <w:jc w:val="center"/>
              <w:rPr>
                <w:b/>
                <w:sz w:val="28"/>
                <w:u w:val="single"/>
              </w:rPr>
            </w:pPr>
            <w:r w:rsidRPr="007B7A3F">
              <w:rPr>
                <w:b/>
                <w:sz w:val="28"/>
                <w:u w:val="single"/>
              </w:rPr>
              <w:t>Дезинфекция и утилизация одноразового инструментария</w:t>
            </w:r>
          </w:p>
          <w:p w:rsidR="007B7A3F" w:rsidRDefault="007B7A3F" w:rsidP="007B7A3F">
            <w:pPr>
              <w:jc w:val="center"/>
              <w:rPr>
                <w:b/>
                <w:sz w:val="28"/>
                <w:u w:val="single"/>
              </w:rPr>
            </w:pPr>
          </w:p>
          <w:p w:rsidR="007B7A3F" w:rsidRPr="007B7A3F" w:rsidRDefault="007B7A3F" w:rsidP="007B7A3F">
            <w:pPr>
              <w:pStyle w:val="af2"/>
              <w:shd w:val="clear" w:color="auto" w:fill="FFFFFF"/>
              <w:spacing w:before="225" w:beforeAutospacing="0" w:after="225" w:afterAutospacing="0"/>
              <w:rPr>
                <w:color w:val="000000"/>
              </w:rPr>
            </w:pPr>
            <w:r w:rsidRPr="007B7A3F">
              <w:rPr>
                <w:rStyle w:val="af4"/>
                <w:color w:val="000000"/>
              </w:rPr>
              <w:t>Показания</w:t>
            </w:r>
            <w:r w:rsidRPr="007B7A3F">
              <w:rPr>
                <w:color w:val="000000"/>
              </w:rPr>
              <w:t xml:space="preserve">: профилактика инфекционных заболеваний; прерывание путей передачи заразного начала от больного к </w:t>
            </w:r>
            <w:proofErr w:type="gramStart"/>
            <w:r w:rsidRPr="007B7A3F">
              <w:rPr>
                <w:color w:val="000000"/>
              </w:rPr>
              <w:t>здоровому</w:t>
            </w:r>
            <w:proofErr w:type="gramEnd"/>
            <w:r w:rsidRPr="007B7A3F">
              <w:rPr>
                <w:color w:val="000000"/>
              </w:rPr>
              <w:t>.</w:t>
            </w:r>
          </w:p>
          <w:p w:rsidR="007B7A3F" w:rsidRPr="007B7A3F" w:rsidRDefault="007B7A3F" w:rsidP="007B7A3F">
            <w:pPr>
              <w:pStyle w:val="af2"/>
              <w:shd w:val="clear" w:color="auto" w:fill="FFFFFF"/>
              <w:spacing w:before="225" w:beforeAutospacing="0" w:after="225" w:afterAutospacing="0"/>
              <w:rPr>
                <w:color w:val="000000"/>
              </w:rPr>
            </w:pPr>
            <w:proofErr w:type="spellStart"/>
            <w:r w:rsidRPr="007B7A3F">
              <w:rPr>
                <w:rStyle w:val="af4"/>
                <w:color w:val="000000"/>
              </w:rPr>
              <w:t>Противопоказания</w:t>
            </w:r>
            <w:proofErr w:type="gramStart"/>
            <w:r w:rsidRPr="007B7A3F">
              <w:rPr>
                <w:rStyle w:val="af4"/>
                <w:color w:val="000000"/>
              </w:rPr>
              <w:t>:</w:t>
            </w:r>
            <w:r w:rsidRPr="007B7A3F">
              <w:rPr>
                <w:color w:val="000000"/>
              </w:rPr>
              <w:t>п</w:t>
            </w:r>
            <w:proofErr w:type="gramEnd"/>
            <w:r w:rsidRPr="007B7A3F">
              <w:rPr>
                <w:color w:val="000000"/>
              </w:rPr>
              <w:t>овторное</w:t>
            </w:r>
            <w:proofErr w:type="spellEnd"/>
            <w:r w:rsidRPr="007B7A3F">
              <w:rPr>
                <w:color w:val="000000"/>
              </w:rPr>
              <w:t xml:space="preserve"> использование одноразового медицинского инструментария.</w:t>
            </w:r>
          </w:p>
          <w:p w:rsidR="007B7A3F" w:rsidRPr="007B7A3F" w:rsidRDefault="007B7A3F" w:rsidP="007B7A3F">
            <w:pPr>
              <w:pStyle w:val="af2"/>
              <w:shd w:val="clear" w:color="auto" w:fill="FFFFFF"/>
              <w:spacing w:before="225" w:beforeAutospacing="0" w:after="225" w:afterAutospacing="0"/>
              <w:rPr>
                <w:color w:val="000000"/>
              </w:rPr>
            </w:pPr>
            <w:r w:rsidRPr="007B7A3F">
              <w:rPr>
                <w:rStyle w:val="af4"/>
                <w:color w:val="000000"/>
              </w:rPr>
              <w:t>Оснащение: </w:t>
            </w:r>
          </w:p>
          <w:p w:rsidR="007B7A3F" w:rsidRPr="007B7A3F" w:rsidRDefault="007B7A3F" w:rsidP="007B7A3F">
            <w:pPr>
              <w:pStyle w:val="af2"/>
              <w:shd w:val="clear" w:color="auto" w:fill="FFFFFF"/>
              <w:spacing w:before="225" w:beforeAutospacing="0" w:after="225" w:afterAutospacing="0"/>
              <w:rPr>
                <w:color w:val="000000"/>
              </w:rPr>
            </w:pPr>
            <w:proofErr w:type="gramStart"/>
            <w:r w:rsidRPr="007B7A3F">
              <w:rPr>
                <w:color w:val="000000"/>
              </w:rPr>
              <w:t>Средства индивидуальной защиты (халат, шапочка, маска – респиратор, защитные очки, влагостойкий фартук, перчатки, моющаяся обувь)</w:t>
            </w:r>
            <w:proofErr w:type="gramEnd"/>
          </w:p>
          <w:p w:rsidR="007B7A3F" w:rsidRPr="007B7A3F" w:rsidRDefault="007B7A3F" w:rsidP="007B7A3F">
            <w:pPr>
              <w:pStyle w:val="af2"/>
              <w:shd w:val="clear" w:color="auto" w:fill="FFFFFF"/>
              <w:spacing w:before="225" w:beforeAutospacing="0" w:after="225" w:afterAutospacing="0"/>
              <w:rPr>
                <w:color w:val="000000"/>
              </w:rPr>
            </w:pPr>
            <w:r w:rsidRPr="007B7A3F">
              <w:rPr>
                <w:color w:val="000000"/>
              </w:rPr>
              <w:t>Промаркированные закрывающиеся емкости</w:t>
            </w:r>
          </w:p>
          <w:p w:rsidR="007B7A3F" w:rsidRPr="007B7A3F" w:rsidRDefault="007B7A3F" w:rsidP="007B7A3F">
            <w:pPr>
              <w:pStyle w:val="af2"/>
              <w:shd w:val="clear" w:color="auto" w:fill="FFFFFF"/>
              <w:spacing w:before="225" w:beforeAutospacing="0" w:after="225" w:afterAutospacing="0"/>
              <w:rPr>
                <w:color w:val="000000"/>
              </w:rPr>
            </w:pPr>
            <w:r w:rsidRPr="007B7A3F">
              <w:rPr>
                <w:color w:val="000000"/>
              </w:rPr>
              <w:t>Дезинфицирующие средства, разрешенные к применению в РФ</w:t>
            </w:r>
          </w:p>
          <w:p w:rsidR="007B7A3F" w:rsidRPr="007B7A3F" w:rsidRDefault="007B7A3F" w:rsidP="007B7A3F">
            <w:pPr>
              <w:pStyle w:val="af2"/>
              <w:shd w:val="clear" w:color="auto" w:fill="FFFFFF"/>
              <w:spacing w:before="225" w:beforeAutospacing="0" w:after="225" w:afterAutospacing="0"/>
              <w:rPr>
                <w:color w:val="000000"/>
              </w:rPr>
            </w:pPr>
            <w:r w:rsidRPr="007B7A3F">
              <w:rPr>
                <w:color w:val="000000"/>
              </w:rPr>
              <w:t>Пакет или контейнер однократного применения с цветовой маркировкой, соответствующей классу медицинских отходов</w:t>
            </w:r>
            <w:proofErr w:type="gramStart"/>
            <w:r w:rsidRPr="007B7A3F">
              <w:rPr>
                <w:color w:val="000000"/>
              </w:rPr>
              <w:t xml:space="preserve"> Б</w:t>
            </w:r>
            <w:proofErr w:type="gramEnd"/>
            <w:r w:rsidRPr="007B7A3F">
              <w:rPr>
                <w:color w:val="000000"/>
              </w:rPr>
              <w:t xml:space="preserve"> или В.</w:t>
            </w:r>
          </w:p>
          <w:p w:rsidR="007B7A3F" w:rsidRPr="007B7A3F" w:rsidRDefault="007B7A3F" w:rsidP="007B7A3F">
            <w:pPr>
              <w:rPr>
                <w:sz w:val="28"/>
              </w:rPr>
            </w:pPr>
          </w:p>
        </w:tc>
        <w:tc>
          <w:tcPr>
            <w:tcW w:w="709" w:type="dxa"/>
          </w:tcPr>
          <w:p w:rsidR="0064215A" w:rsidRDefault="0064215A" w:rsidP="00AC39EF">
            <w:pPr>
              <w:rPr>
                <w:sz w:val="28"/>
              </w:rPr>
            </w:pPr>
          </w:p>
        </w:tc>
        <w:tc>
          <w:tcPr>
            <w:tcW w:w="708" w:type="dxa"/>
          </w:tcPr>
          <w:p w:rsidR="0064215A" w:rsidRDefault="0064215A" w:rsidP="00AC39EF">
            <w:pPr>
              <w:rPr>
                <w:sz w:val="28"/>
              </w:rPr>
            </w:pPr>
          </w:p>
        </w:tc>
      </w:tr>
    </w:tbl>
    <w:p w:rsidR="002F2B68" w:rsidRDefault="002F2B68" w:rsidP="0077497E">
      <w:pPr>
        <w:pStyle w:val="a5"/>
        <w:ind w:left="0"/>
        <w:rPr>
          <w:b w:val="0"/>
          <w:sz w:val="22"/>
          <w:szCs w:val="22"/>
        </w:rPr>
      </w:pPr>
    </w:p>
    <w:p w:rsidR="002F2B68" w:rsidRDefault="002F2B6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64215A" w:rsidTr="00AC39EF">
        <w:trPr>
          <w:cantSplit/>
          <w:trHeight w:val="1338"/>
        </w:trPr>
        <w:tc>
          <w:tcPr>
            <w:tcW w:w="710" w:type="dxa"/>
            <w:textDirection w:val="btLr"/>
          </w:tcPr>
          <w:p w:rsidR="0064215A" w:rsidRDefault="0064215A" w:rsidP="00AC39EF">
            <w:pPr>
              <w:ind w:left="113" w:right="113"/>
              <w:rPr>
                <w:sz w:val="28"/>
              </w:rPr>
            </w:pPr>
            <w:r>
              <w:rPr>
                <w:sz w:val="28"/>
              </w:rPr>
              <w:t>Дата</w:t>
            </w:r>
          </w:p>
        </w:tc>
        <w:tc>
          <w:tcPr>
            <w:tcW w:w="8505" w:type="dxa"/>
          </w:tcPr>
          <w:p w:rsidR="0064215A" w:rsidRDefault="0064215A" w:rsidP="00AC39EF">
            <w:pPr>
              <w:jc w:val="center"/>
              <w:rPr>
                <w:sz w:val="28"/>
              </w:rPr>
            </w:pPr>
          </w:p>
          <w:p w:rsidR="0064215A" w:rsidRPr="00B44ED2" w:rsidRDefault="0064215A"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64215A" w:rsidRDefault="0064215A" w:rsidP="00AC39EF">
            <w:pPr>
              <w:ind w:left="113" w:right="113"/>
              <w:rPr>
                <w:sz w:val="28"/>
              </w:rPr>
            </w:pPr>
            <w:r>
              <w:rPr>
                <w:sz w:val="28"/>
              </w:rPr>
              <w:t>Оценка</w:t>
            </w:r>
          </w:p>
        </w:tc>
        <w:tc>
          <w:tcPr>
            <w:tcW w:w="708" w:type="dxa"/>
            <w:textDirection w:val="btLr"/>
          </w:tcPr>
          <w:p w:rsidR="0064215A" w:rsidRDefault="0064215A" w:rsidP="00AC39EF">
            <w:pPr>
              <w:ind w:left="113" w:right="113"/>
              <w:rPr>
                <w:sz w:val="28"/>
              </w:rPr>
            </w:pPr>
            <w:r>
              <w:rPr>
                <w:sz w:val="28"/>
              </w:rPr>
              <w:t>Подпись</w:t>
            </w:r>
          </w:p>
        </w:tc>
      </w:tr>
      <w:tr w:rsidR="0064215A" w:rsidTr="00AC39EF">
        <w:trPr>
          <w:trHeight w:val="12881"/>
        </w:trPr>
        <w:tc>
          <w:tcPr>
            <w:tcW w:w="710" w:type="dxa"/>
          </w:tcPr>
          <w:p w:rsidR="0064215A" w:rsidRDefault="0064215A" w:rsidP="00AC39EF">
            <w:pPr>
              <w:rPr>
                <w:sz w:val="28"/>
              </w:rPr>
            </w:pPr>
          </w:p>
        </w:tc>
        <w:tc>
          <w:tcPr>
            <w:tcW w:w="8505" w:type="dxa"/>
          </w:tcPr>
          <w:p w:rsidR="0064215A" w:rsidRPr="007B7A3F" w:rsidRDefault="0064215A" w:rsidP="007B7A3F">
            <w:pPr>
              <w:jc w:val="both"/>
              <w:rPr>
                <w:rStyle w:val="af4"/>
                <w:color w:val="000000"/>
                <w:shd w:val="clear" w:color="auto" w:fill="FFFFFF"/>
              </w:rPr>
            </w:pPr>
            <w:r>
              <w:rPr>
                <w:sz w:val="28"/>
              </w:rPr>
              <w:t xml:space="preserve"> </w:t>
            </w:r>
            <w:r w:rsidR="007B7A3F" w:rsidRPr="007B7A3F">
              <w:rPr>
                <w:rStyle w:val="af4"/>
                <w:color w:val="000000"/>
                <w:shd w:val="clear" w:color="auto" w:fill="FFFFFF"/>
              </w:rPr>
              <w:t>Алгоритм выполнения процедуры</w:t>
            </w:r>
          </w:p>
          <w:p w:rsidR="007B7A3F" w:rsidRPr="007B7A3F" w:rsidRDefault="007B7A3F" w:rsidP="007B7A3F">
            <w:pPr>
              <w:pStyle w:val="a8"/>
              <w:numPr>
                <w:ilvl w:val="1"/>
                <w:numId w:val="15"/>
              </w:numPr>
              <w:jc w:val="both"/>
              <w:rPr>
                <w:color w:val="000000"/>
                <w:shd w:val="clear" w:color="auto" w:fill="FFFFFF"/>
              </w:rPr>
            </w:pPr>
            <w:r w:rsidRPr="007B7A3F">
              <w:rPr>
                <w:color w:val="000000"/>
                <w:shd w:val="clear" w:color="auto" w:fill="FFFFFF"/>
              </w:rPr>
              <w:t>Подготовка к процедуре</w:t>
            </w:r>
          </w:p>
          <w:p w:rsidR="007B7A3F" w:rsidRPr="007B7A3F" w:rsidRDefault="007B7A3F" w:rsidP="007B7A3F">
            <w:pPr>
              <w:pStyle w:val="a8"/>
              <w:numPr>
                <w:ilvl w:val="1"/>
                <w:numId w:val="15"/>
              </w:numPr>
              <w:jc w:val="both"/>
              <w:rPr>
                <w:sz w:val="28"/>
              </w:rPr>
            </w:pPr>
            <w:r w:rsidRPr="007B7A3F">
              <w:rPr>
                <w:color w:val="000000"/>
                <w:shd w:val="clear" w:color="auto" w:fill="FFFFFF"/>
              </w:rPr>
              <w:t>Подготовить необходимое оснащение.</w:t>
            </w:r>
          </w:p>
          <w:p w:rsidR="007B7A3F" w:rsidRPr="007B7A3F" w:rsidRDefault="007B7A3F" w:rsidP="007B7A3F">
            <w:pPr>
              <w:pStyle w:val="a8"/>
              <w:numPr>
                <w:ilvl w:val="1"/>
                <w:numId w:val="15"/>
              </w:numPr>
              <w:jc w:val="both"/>
              <w:rPr>
                <w:sz w:val="28"/>
              </w:rPr>
            </w:pPr>
            <w:r w:rsidRPr="007B7A3F">
              <w:rPr>
                <w:color w:val="000000"/>
                <w:shd w:val="clear" w:color="auto" w:fill="FFFFFF"/>
              </w:rPr>
              <w:t>Последовательность выполнения процедуры</w:t>
            </w:r>
          </w:p>
          <w:p w:rsidR="007B7A3F" w:rsidRPr="007B7A3F" w:rsidRDefault="007B7A3F" w:rsidP="007B7A3F">
            <w:pPr>
              <w:pStyle w:val="a8"/>
              <w:numPr>
                <w:ilvl w:val="1"/>
                <w:numId w:val="15"/>
              </w:numPr>
              <w:jc w:val="both"/>
              <w:rPr>
                <w:sz w:val="28"/>
              </w:rPr>
            </w:pPr>
            <w:r w:rsidRPr="007B7A3F">
              <w:rPr>
                <w:color w:val="000000"/>
                <w:shd w:val="clear" w:color="auto" w:fill="FFFFFF"/>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2.2. 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w:t>
            </w:r>
            <w:proofErr w:type="gramStart"/>
            <w:r w:rsidRPr="007B7A3F">
              <w:rPr>
                <w:color w:val="000000"/>
                <w:shd w:val="clear" w:color="auto" w:fill="FFFFFF"/>
              </w:rPr>
              <w:t>медицинских</w:t>
            </w:r>
            <w:proofErr w:type="gramEnd"/>
          </w:p>
          <w:p w:rsidR="007B7A3F" w:rsidRPr="007B7A3F" w:rsidRDefault="007B7A3F" w:rsidP="007B7A3F">
            <w:pPr>
              <w:pStyle w:val="a8"/>
              <w:numPr>
                <w:ilvl w:val="1"/>
                <w:numId w:val="15"/>
              </w:numPr>
              <w:jc w:val="both"/>
              <w:rPr>
                <w:sz w:val="28"/>
              </w:rPr>
            </w:pPr>
            <w:r w:rsidRPr="007B7A3F">
              <w:rPr>
                <w:color w:val="000000"/>
                <w:shd w:val="clear" w:color="auto" w:fill="FFFFFF"/>
              </w:rPr>
              <w:t>Окончание процедуры</w:t>
            </w:r>
          </w:p>
          <w:p w:rsidR="007B7A3F" w:rsidRPr="007B7A3F" w:rsidRDefault="007B7A3F" w:rsidP="007B7A3F">
            <w:pPr>
              <w:pStyle w:val="a8"/>
              <w:numPr>
                <w:ilvl w:val="1"/>
                <w:numId w:val="15"/>
              </w:numPr>
              <w:jc w:val="both"/>
              <w:rPr>
                <w:sz w:val="28"/>
              </w:rPr>
            </w:pPr>
            <w:r w:rsidRPr="007B7A3F">
              <w:rPr>
                <w:color w:val="000000"/>
                <w:shd w:val="clear" w:color="auto" w:fill="FFFFFF"/>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7B7A3F" w:rsidRPr="007B7A3F" w:rsidRDefault="007B7A3F" w:rsidP="007B7A3F">
            <w:pPr>
              <w:pStyle w:val="af2"/>
              <w:shd w:val="clear" w:color="auto" w:fill="FFFFFF"/>
              <w:spacing w:before="225" w:beforeAutospacing="0" w:after="225" w:afterAutospacing="0"/>
              <w:jc w:val="both"/>
              <w:rPr>
                <w:color w:val="000000"/>
              </w:rPr>
            </w:pPr>
            <w:r w:rsidRPr="007B7A3F">
              <w:rPr>
                <w:color w:val="000000"/>
              </w:rPr>
              <w:t>Дезинфицирующие средства могут вызвать раздражение кожи и слизистых оболочек, их повреждение и отравление.</w:t>
            </w:r>
          </w:p>
          <w:p w:rsidR="007B7A3F" w:rsidRPr="007B7A3F" w:rsidRDefault="007B7A3F" w:rsidP="007B7A3F">
            <w:pPr>
              <w:pStyle w:val="af2"/>
              <w:shd w:val="clear" w:color="auto" w:fill="FFFFFF"/>
              <w:spacing w:before="225" w:beforeAutospacing="0" w:after="225" w:afterAutospacing="0"/>
              <w:jc w:val="both"/>
              <w:rPr>
                <w:color w:val="000000"/>
              </w:rPr>
            </w:pPr>
            <w:r w:rsidRPr="007B7A3F">
              <w:rPr>
                <w:color w:val="000000"/>
              </w:rPr>
              <w:t xml:space="preserve"> Контаминация инфицированными или потенциально инфицированными биологическими жидкостями. Распространение инфекции и загрязнение окружающей среды.</w:t>
            </w:r>
          </w:p>
          <w:p w:rsidR="007B7A3F" w:rsidRDefault="007B7A3F" w:rsidP="007B7A3F">
            <w:pPr>
              <w:jc w:val="center"/>
              <w:rPr>
                <w:b/>
                <w:bCs/>
                <w:color w:val="333333"/>
                <w:sz w:val="28"/>
                <w:szCs w:val="36"/>
                <w:u w:val="single"/>
              </w:rPr>
            </w:pPr>
            <w:r w:rsidRPr="007B7A3F">
              <w:rPr>
                <w:b/>
                <w:bCs/>
                <w:color w:val="333333"/>
                <w:sz w:val="28"/>
                <w:szCs w:val="36"/>
                <w:u w:val="single"/>
              </w:rPr>
              <w:t>ТЕХНИКА ПОДСЧЁТА ЧАСТОТЫ ПУЛЬСА У ДЕТЕЙ РАЗНОГО ВОЗРАСТА</w:t>
            </w:r>
          </w:p>
          <w:p w:rsidR="007B7A3F" w:rsidRPr="002974C0" w:rsidRDefault="007B7A3F" w:rsidP="007B7A3F">
            <w:pPr>
              <w:pStyle w:val="af2"/>
              <w:rPr>
                <w:color w:val="000000" w:themeColor="text1"/>
              </w:rPr>
            </w:pPr>
            <w:r w:rsidRPr="002974C0">
              <w:rPr>
                <w:rStyle w:val="af4"/>
                <w:color w:val="000000" w:themeColor="text1"/>
              </w:rPr>
              <w:t>Оснащение:</w:t>
            </w:r>
            <w:r w:rsidRPr="002974C0">
              <w:rPr>
                <w:color w:val="000000" w:themeColor="text1"/>
              </w:rPr>
              <w:t> Секундомер или часы с секундной стрелкой, температурный лист, ручка.</w:t>
            </w:r>
          </w:p>
          <w:p w:rsidR="007B7A3F" w:rsidRPr="002974C0" w:rsidRDefault="007B7A3F" w:rsidP="007B7A3F">
            <w:pPr>
              <w:pStyle w:val="af2"/>
              <w:rPr>
                <w:color w:val="000000" w:themeColor="text1"/>
              </w:rPr>
            </w:pPr>
            <w:r w:rsidRPr="002974C0">
              <w:rPr>
                <w:rStyle w:val="af4"/>
                <w:color w:val="000000" w:themeColor="text1"/>
              </w:rPr>
              <w:t>Подготовка к манипуляции:</w:t>
            </w:r>
          </w:p>
          <w:p w:rsidR="007B7A3F" w:rsidRPr="002974C0" w:rsidRDefault="007B7A3F" w:rsidP="007B7A3F">
            <w:pPr>
              <w:pStyle w:val="af2"/>
              <w:rPr>
                <w:color w:val="000000" w:themeColor="text1"/>
              </w:rPr>
            </w:pPr>
            <w:r w:rsidRPr="002974C0">
              <w:rPr>
                <w:color w:val="000000" w:themeColor="text1"/>
              </w:rPr>
              <w:t>1. Объяснить маме или ребёнку ход предстоящей манипуляции.</w:t>
            </w:r>
          </w:p>
          <w:p w:rsidR="007B7A3F" w:rsidRPr="002974C0" w:rsidRDefault="007B7A3F" w:rsidP="007B7A3F">
            <w:pPr>
              <w:pStyle w:val="af2"/>
              <w:rPr>
                <w:color w:val="000000" w:themeColor="text1"/>
              </w:rPr>
            </w:pPr>
            <w:r w:rsidRPr="002974C0">
              <w:rPr>
                <w:color w:val="000000" w:themeColor="text1"/>
              </w:rPr>
              <w:t>2. Получить согласие мамы или пациента.</w:t>
            </w:r>
          </w:p>
          <w:p w:rsidR="007B7A3F" w:rsidRPr="002974C0" w:rsidRDefault="007B7A3F" w:rsidP="007B7A3F">
            <w:pPr>
              <w:pStyle w:val="af2"/>
              <w:rPr>
                <w:color w:val="000000" w:themeColor="text1"/>
              </w:rPr>
            </w:pPr>
            <w:r w:rsidRPr="002974C0">
              <w:rPr>
                <w:color w:val="000000" w:themeColor="text1"/>
              </w:rPr>
              <w:t>3. Провести санитарную обработку рук.</w:t>
            </w:r>
          </w:p>
          <w:p w:rsidR="007B7A3F" w:rsidRPr="002974C0" w:rsidRDefault="007B7A3F" w:rsidP="007B7A3F">
            <w:pPr>
              <w:pStyle w:val="af2"/>
              <w:rPr>
                <w:color w:val="000000" w:themeColor="text1"/>
              </w:rPr>
            </w:pPr>
            <w:r w:rsidRPr="002974C0">
              <w:rPr>
                <w:color w:val="000000" w:themeColor="text1"/>
              </w:rPr>
              <w:t>4. Придать положение пациенту «сидя» или «лёжа».</w:t>
            </w:r>
          </w:p>
          <w:p w:rsidR="007B7A3F" w:rsidRPr="002974C0" w:rsidRDefault="007B7A3F" w:rsidP="007B7A3F">
            <w:pPr>
              <w:pStyle w:val="af2"/>
              <w:rPr>
                <w:color w:val="000000" w:themeColor="text1"/>
              </w:rPr>
            </w:pPr>
            <w:r w:rsidRPr="002974C0">
              <w:rPr>
                <w:rStyle w:val="af4"/>
                <w:color w:val="000000" w:themeColor="text1"/>
              </w:rPr>
              <w:t>Выполнение манипуляции:</w:t>
            </w:r>
          </w:p>
          <w:p w:rsidR="007B7A3F" w:rsidRPr="002974C0" w:rsidRDefault="007B7A3F" w:rsidP="007B7A3F">
            <w:pPr>
              <w:pStyle w:val="af2"/>
              <w:rPr>
                <w:color w:val="000000" w:themeColor="text1"/>
              </w:rPr>
            </w:pPr>
            <w:r w:rsidRPr="002974C0">
              <w:rPr>
                <w:color w:val="000000" w:themeColor="text1"/>
              </w:rPr>
              <w:t>1. Положить 11, III, IV пальцы на область лучевой артерии, 1 палец должен находиться со стороны тыла кисти.</w:t>
            </w:r>
          </w:p>
          <w:p w:rsidR="007B7A3F" w:rsidRPr="007B7A3F" w:rsidRDefault="007B7A3F" w:rsidP="007B7A3F">
            <w:pPr>
              <w:rPr>
                <w:sz w:val="28"/>
              </w:rPr>
            </w:pPr>
          </w:p>
        </w:tc>
        <w:tc>
          <w:tcPr>
            <w:tcW w:w="709" w:type="dxa"/>
          </w:tcPr>
          <w:p w:rsidR="0064215A" w:rsidRDefault="0064215A" w:rsidP="00AC39EF">
            <w:pPr>
              <w:rPr>
                <w:sz w:val="28"/>
              </w:rPr>
            </w:pPr>
          </w:p>
        </w:tc>
        <w:tc>
          <w:tcPr>
            <w:tcW w:w="708" w:type="dxa"/>
          </w:tcPr>
          <w:p w:rsidR="0064215A" w:rsidRDefault="0064215A" w:rsidP="00AC39EF">
            <w:pPr>
              <w:rPr>
                <w:sz w:val="28"/>
              </w:rPr>
            </w:pPr>
          </w:p>
        </w:tc>
      </w:tr>
    </w:tbl>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p w:rsidR="002F2B68" w:rsidRDefault="002F2B68"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7B7A3F" w:rsidTr="00AC39EF">
        <w:trPr>
          <w:cantSplit/>
          <w:trHeight w:val="1338"/>
        </w:trPr>
        <w:tc>
          <w:tcPr>
            <w:tcW w:w="710" w:type="dxa"/>
            <w:textDirection w:val="btLr"/>
          </w:tcPr>
          <w:p w:rsidR="007B7A3F" w:rsidRDefault="007B7A3F" w:rsidP="00AC39EF">
            <w:pPr>
              <w:ind w:left="113" w:right="113"/>
              <w:rPr>
                <w:sz w:val="28"/>
              </w:rPr>
            </w:pPr>
            <w:r>
              <w:rPr>
                <w:sz w:val="28"/>
              </w:rPr>
              <w:t>Дата</w:t>
            </w:r>
          </w:p>
        </w:tc>
        <w:tc>
          <w:tcPr>
            <w:tcW w:w="8505" w:type="dxa"/>
          </w:tcPr>
          <w:p w:rsidR="007B7A3F" w:rsidRDefault="007B7A3F" w:rsidP="00AC39EF">
            <w:pPr>
              <w:jc w:val="center"/>
              <w:rPr>
                <w:sz w:val="28"/>
              </w:rPr>
            </w:pPr>
          </w:p>
          <w:p w:rsidR="007B7A3F" w:rsidRPr="00B44ED2" w:rsidRDefault="007B7A3F" w:rsidP="00AC39EF">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7B7A3F" w:rsidRDefault="007B7A3F" w:rsidP="00AC39EF">
            <w:pPr>
              <w:ind w:left="113" w:right="113"/>
              <w:rPr>
                <w:sz w:val="28"/>
              </w:rPr>
            </w:pPr>
            <w:r>
              <w:rPr>
                <w:sz w:val="28"/>
              </w:rPr>
              <w:t>Оценка</w:t>
            </w:r>
          </w:p>
        </w:tc>
        <w:tc>
          <w:tcPr>
            <w:tcW w:w="708" w:type="dxa"/>
            <w:textDirection w:val="btLr"/>
          </w:tcPr>
          <w:p w:rsidR="007B7A3F" w:rsidRDefault="007B7A3F" w:rsidP="00AC39EF">
            <w:pPr>
              <w:ind w:left="113" w:right="113"/>
              <w:rPr>
                <w:sz w:val="28"/>
              </w:rPr>
            </w:pPr>
            <w:r>
              <w:rPr>
                <w:sz w:val="28"/>
              </w:rPr>
              <w:t>Подпись</w:t>
            </w:r>
          </w:p>
        </w:tc>
      </w:tr>
      <w:tr w:rsidR="007B7A3F" w:rsidTr="00AC39EF">
        <w:trPr>
          <w:trHeight w:val="12881"/>
        </w:trPr>
        <w:tc>
          <w:tcPr>
            <w:tcW w:w="710" w:type="dxa"/>
          </w:tcPr>
          <w:p w:rsidR="007B7A3F" w:rsidRDefault="007B7A3F" w:rsidP="00AC39EF">
            <w:pPr>
              <w:rPr>
                <w:sz w:val="28"/>
              </w:rPr>
            </w:pPr>
          </w:p>
        </w:tc>
        <w:tc>
          <w:tcPr>
            <w:tcW w:w="8505" w:type="dxa"/>
          </w:tcPr>
          <w:p w:rsidR="007B7A3F" w:rsidRPr="002974C0" w:rsidRDefault="007B7A3F" w:rsidP="007B7A3F">
            <w:pPr>
              <w:pStyle w:val="af2"/>
              <w:rPr>
                <w:color w:val="000000" w:themeColor="text1"/>
              </w:rPr>
            </w:pPr>
            <w:r w:rsidRPr="002974C0">
              <w:rPr>
                <w:color w:val="000000" w:themeColor="text1"/>
              </w:rPr>
              <w:t>2. Прижать слегка артерию и почувствовать пульсацию артерии.</w:t>
            </w:r>
          </w:p>
          <w:p w:rsidR="007B7A3F" w:rsidRPr="002974C0" w:rsidRDefault="007B7A3F" w:rsidP="007B7A3F">
            <w:pPr>
              <w:pStyle w:val="af2"/>
              <w:rPr>
                <w:color w:val="000000" w:themeColor="text1"/>
              </w:rPr>
            </w:pPr>
            <w:r w:rsidRPr="002974C0">
              <w:rPr>
                <w:color w:val="000000" w:themeColor="text1"/>
              </w:rPr>
              <w:t>3. Взять часы или секундомер.</w:t>
            </w:r>
          </w:p>
          <w:p w:rsidR="007B7A3F" w:rsidRPr="002974C0" w:rsidRDefault="007B7A3F" w:rsidP="007B7A3F">
            <w:pPr>
              <w:pStyle w:val="af2"/>
              <w:rPr>
                <w:color w:val="000000" w:themeColor="text1"/>
              </w:rPr>
            </w:pPr>
            <w:r w:rsidRPr="002974C0">
              <w:rPr>
                <w:color w:val="000000" w:themeColor="text1"/>
              </w:rPr>
              <w:t>4. Подсчитать количество сокращений за 1 минуту в покое.</w:t>
            </w:r>
          </w:p>
          <w:p w:rsidR="007B7A3F" w:rsidRPr="002974C0" w:rsidRDefault="007B7A3F" w:rsidP="007B7A3F">
            <w:pPr>
              <w:pStyle w:val="af2"/>
              <w:rPr>
                <w:color w:val="000000" w:themeColor="text1"/>
              </w:rPr>
            </w:pPr>
            <w:r w:rsidRPr="002974C0">
              <w:rPr>
                <w:rStyle w:val="af4"/>
                <w:color w:val="000000" w:themeColor="text1"/>
              </w:rPr>
              <w:t>Завершение манипуляции:</w:t>
            </w:r>
          </w:p>
          <w:p w:rsidR="007B7A3F" w:rsidRPr="002974C0" w:rsidRDefault="007B7A3F" w:rsidP="007B7A3F">
            <w:pPr>
              <w:pStyle w:val="af2"/>
              <w:rPr>
                <w:color w:val="000000" w:themeColor="text1"/>
              </w:rPr>
            </w:pPr>
            <w:r w:rsidRPr="002974C0">
              <w:rPr>
                <w:color w:val="000000" w:themeColor="text1"/>
              </w:rPr>
              <w:t>1. Вымыть и осушить руки.</w:t>
            </w:r>
          </w:p>
          <w:p w:rsidR="007B7A3F" w:rsidRPr="002974C0" w:rsidRDefault="007B7A3F" w:rsidP="007B7A3F">
            <w:pPr>
              <w:pStyle w:val="af2"/>
              <w:rPr>
                <w:color w:val="000000" w:themeColor="text1"/>
              </w:rPr>
            </w:pPr>
            <w:r w:rsidRPr="002974C0">
              <w:rPr>
                <w:color w:val="000000" w:themeColor="text1"/>
              </w:rPr>
              <w:t>2. Записать результат в температурный лист.</w:t>
            </w:r>
          </w:p>
          <w:p w:rsidR="007B7A3F" w:rsidRPr="002974C0" w:rsidRDefault="007B7A3F" w:rsidP="007B7A3F">
            <w:pPr>
              <w:pStyle w:val="af2"/>
              <w:rPr>
                <w:color w:val="000000" w:themeColor="text1"/>
              </w:rPr>
            </w:pPr>
            <w:r w:rsidRPr="002974C0">
              <w:rPr>
                <w:rStyle w:val="af4"/>
                <w:color w:val="000000" w:themeColor="text1"/>
              </w:rPr>
              <w:t>Примечание:</w:t>
            </w:r>
          </w:p>
          <w:p w:rsidR="007B7A3F" w:rsidRPr="002974C0" w:rsidRDefault="007B7A3F" w:rsidP="007B7A3F">
            <w:pPr>
              <w:pStyle w:val="af2"/>
              <w:rPr>
                <w:color w:val="000000" w:themeColor="text1"/>
              </w:rPr>
            </w:pPr>
            <w:r w:rsidRPr="002974C0">
              <w:rPr>
                <w:color w:val="000000" w:themeColor="text1"/>
              </w:rPr>
              <w:t xml:space="preserve">1. </w:t>
            </w:r>
            <w:proofErr w:type="gramStart"/>
            <w:r w:rsidRPr="002974C0">
              <w:rPr>
                <w:color w:val="000000" w:themeColor="text1"/>
              </w:rPr>
              <w:t>У детей до 1 года пульс определяют на височной, сонной артерии, у детей старше 2-х лет - на лучевой.</w:t>
            </w:r>
            <w:proofErr w:type="gramEnd"/>
          </w:p>
          <w:p w:rsidR="007B7A3F" w:rsidRDefault="007B7A3F" w:rsidP="007B7A3F">
            <w:pPr>
              <w:pStyle w:val="af2"/>
              <w:rPr>
                <w:rFonts w:ascii="Georgia" w:hAnsi="Georgia"/>
                <w:color w:val="333333"/>
              </w:rPr>
            </w:pPr>
            <w:r w:rsidRPr="002974C0">
              <w:rPr>
                <w:color w:val="000000" w:themeColor="text1"/>
              </w:rPr>
              <w:t>2. Кисть и предплечье при подсчёте пульса не должны быть «на весу».</w:t>
            </w:r>
          </w:p>
          <w:p w:rsidR="007B7A3F" w:rsidRDefault="004F318F" w:rsidP="007B7A3F">
            <w:pPr>
              <w:pStyle w:val="af2"/>
              <w:rPr>
                <w:rFonts w:ascii="Georgia" w:hAnsi="Georgia"/>
                <w:color w:val="333333"/>
              </w:rPr>
            </w:pPr>
            <w:r w:rsidRPr="004F318F">
              <w:rPr>
                <w:sz w:val="28"/>
              </w:rPr>
              <w:pict>
                <v:rect id="_x0000_i1083" style="width:414.45pt;height:1pt" o:hralign="center" o:hrstd="t" o:hrnoshade="t" o:hr="t" fillcolor="black [3213]" stroked="f"/>
              </w:pict>
            </w:r>
          </w:p>
          <w:p w:rsidR="007B7A3F" w:rsidRDefault="004F318F" w:rsidP="007B7A3F">
            <w:pPr>
              <w:pStyle w:val="af2"/>
              <w:rPr>
                <w:rFonts w:ascii="Georgia" w:hAnsi="Georgia"/>
                <w:color w:val="333333"/>
              </w:rPr>
            </w:pPr>
            <w:r w:rsidRPr="004F318F">
              <w:rPr>
                <w:sz w:val="28"/>
              </w:rPr>
              <w:pict>
                <v:rect id="_x0000_i1084" style="width:414.45pt;height:1pt" o:hralign="center" o:hrstd="t" o:hrnoshade="t" o:hr="t" fillcolor="black [3213]" stroked="f"/>
              </w:pict>
            </w:r>
          </w:p>
          <w:p w:rsidR="007B7A3F" w:rsidRDefault="004F318F" w:rsidP="007B7A3F">
            <w:pPr>
              <w:pStyle w:val="af2"/>
              <w:rPr>
                <w:rFonts w:ascii="Georgia" w:hAnsi="Georgia"/>
                <w:color w:val="333333"/>
              </w:rPr>
            </w:pPr>
            <w:r w:rsidRPr="004F318F">
              <w:rPr>
                <w:sz w:val="28"/>
              </w:rPr>
              <w:pict>
                <v:rect id="_x0000_i1085" style="width:414.45pt;height:1pt" o:hralign="center" o:hrstd="t" o:hrnoshade="t" o:hr="t" fillcolor="black [3213]" stroked="f"/>
              </w:pict>
            </w:r>
          </w:p>
          <w:p w:rsidR="007B7A3F" w:rsidRDefault="004F318F" w:rsidP="007B7A3F">
            <w:pPr>
              <w:pStyle w:val="af2"/>
              <w:rPr>
                <w:rFonts w:ascii="Georgia" w:hAnsi="Georgia"/>
                <w:color w:val="333333"/>
              </w:rPr>
            </w:pPr>
            <w:r w:rsidRPr="004F318F">
              <w:rPr>
                <w:sz w:val="28"/>
              </w:rPr>
              <w:pict>
                <v:rect id="_x0000_i1086" style="width:414.45pt;height:1pt" o:hralign="center" o:hrstd="t" o:hrnoshade="t" o:hr="t" fillcolor="black [3213]" stroked="f"/>
              </w:pict>
            </w:r>
          </w:p>
          <w:p w:rsidR="007B7A3F" w:rsidRDefault="004F318F" w:rsidP="007B7A3F">
            <w:pPr>
              <w:pStyle w:val="af2"/>
              <w:rPr>
                <w:rFonts w:ascii="Georgia" w:hAnsi="Georgia"/>
                <w:color w:val="333333"/>
              </w:rPr>
            </w:pPr>
            <w:r w:rsidRPr="004F318F">
              <w:rPr>
                <w:sz w:val="28"/>
              </w:rPr>
              <w:pict>
                <v:rect id="_x0000_i1087" style="width:414.45pt;height:1pt" o:hralign="center" o:hrstd="t" o:hrnoshade="t" o:hr="t" fillcolor="black [3213]" stroked="f"/>
              </w:pict>
            </w:r>
          </w:p>
          <w:p w:rsidR="007B7A3F" w:rsidRDefault="004F318F" w:rsidP="007B7A3F">
            <w:pPr>
              <w:pStyle w:val="af2"/>
              <w:rPr>
                <w:rFonts w:ascii="Georgia" w:hAnsi="Georgia"/>
                <w:color w:val="333333"/>
              </w:rPr>
            </w:pPr>
            <w:r w:rsidRPr="004F318F">
              <w:rPr>
                <w:sz w:val="28"/>
              </w:rPr>
              <w:pict>
                <v:rect id="_x0000_i1088" style="width:414.45pt;height:1pt" o:hralign="center" o:hrstd="t" o:hrnoshade="t" o:hr="t" fillcolor="black [3213]" stroked="f"/>
              </w:pict>
            </w:r>
          </w:p>
          <w:p w:rsidR="007B7A3F" w:rsidRDefault="004F318F" w:rsidP="007B7A3F">
            <w:pPr>
              <w:pStyle w:val="af2"/>
              <w:rPr>
                <w:rFonts w:ascii="Georgia" w:hAnsi="Georgia"/>
                <w:color w:val="333333"/>
              </w:rPr>
            </w:pPr>
            <w:r w:rsidRPr="004F318F">
              <w:rPr>
                <w:sz w:val="28"/>
              </w:rPr>
              <w:pict>
                <v:rect id="_x0000_i1089" style="width:414.45pt;height:1pt" o:hralign="center" o:hrstd="t" o:hrnoshade="t" o:hr="t" fillcolor="black [3213]" stroked="f"/>
              </w:pict>
            </w:r>
          </w:p>
          <w:p w:rsidR="007B7A3F" w:rsidRPr="007B7A3F" w:rsidRDefault="004F318F" w:rsidP="007B7A3F">
            <w:pPr>
              <w:pStyle w:val="af2"/>
              <w:rPr>
                <w:sz w:val="28"/>
              </w:rPr>
            </w:pPr>
            <w:r w:rsidRPr="004F318F">
              <w:rPr>
                <w:sz w:val="28"/>
              </w:rPr>
              <w:pict>
                <v:rect id="_x0000_i1090" style="width:414.45pt;height:1pt" o:hralign="center" o:hrstd="t" o:hrnoshade="t" o:hr="t" fillcolor="black [3213]" stroked="f"/>
              </w:pic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B7A3F" w:rsidRPr="006F2272" w:rsidTr="00AC39EF">
              <w:trPr>
                <w:trHeight w:val="468"/>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7B7A3F" w:rsidP="00AC39EF">
                  <w:r w:rsidRPr="006F2272">
                    <w:t>Количество</w:t>
                  </w:r>
                </w:p>
              </w:tc>
            </w:tr>
            <w:tr w:rsidR="007B7A3F" w:rsidRPr="006F2272" w:rsidTr="00AC39EF">
              <w:trPr>
                <w:trHeight w:val="256"/>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7B7A3F" w:rsidRPr="006F2272" w:rsidRDefault="00BD3EEA" w:rsidP="00AC39EF">
                  <w:pPr>
                    <w:rPr>
                      <w:sz w:val="28"/>
                    </w:rPr>
                  </w:pPr>
                  <w:r>
                    <w:rPr>
                      <w:sz w:val="28"/>
                    </w:rPr>
                    <w:t xml:space="preserve">Забор кала на бак исследования </w:t>
                  </w: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BD3EEA" w:rsidP="00AC39EF">
                  <w:pPr>
                    <w:rPr>
                      <w:sz w:val="28"/>
                    </w:rPr>
                  </w:pPr>
                  <w:r>
                    <w:rPr>
                      <w:sz w:val="28"/>
                    </w:rPr>
                    <w:t>2</w:t>
                  </w:r>
                </w:p>
              </w:tc>
            </w:tr>
            <w:tr w:rsidR="007B7A3F" w:rsidRPr="006F2272" w:rsidTr="00AC39EF">
              <w:trPr>
                <w:trHeight w:val="204"/>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7B7A3F" w:rsidRPr="00BD3EEA" w:rsidRDefault="00BD3EEA" w:rsidP="00AC39EF">
                  <w:pPr>
                    <w:rPr>
                      <w:sz w:val="28"/>
                    </w:rPr>
                  </w:pPr>
                  <w:r w:rsidRPr="00BD3EEA">
                    <w:rPr>
                      <w:sz w:val="28"/>
                    </w:rPr>
                    <w:t>Дезинфекция и утилизация</w:t>
                  </w:r>
                  <w:r>
                    <w:rPr>
                      <w:sz w:val="28"/>
                    </w:rPr>
                    <w:t xml:space="preserve"> инструментария</w:t>
                  </w: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BD3EEA" w:rsidP="00AC39EF">
                  <w:pPr>
                    <w:rPr>
                      <w:sz w:val="28"/>
                    </w:rPr>
                  </w:pPr>
                  <w:r>
                    <w:rPr>
                      <w:sz w:val="28"/>
                    </w:rPr>
                    <w:t>2</w:t>
                  </w:r>
                </w:p>
              </w:tc>
            </w:tr>
            <w:tr w:rsidR="007B7A3F" w:rsidRPr="006F2272" w:rsidTr="00AC39EF">
              <w:trPr>
                <w:trHeight w:val="293"/>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r>
                    <w:rPr>
                      <w:sz w:val="28"/>
                    </w:rPr>
                    <w:t xml:space="preserve"> </w:t>
                  </w:r>
                  <w:r w:rsidR="00BD3EEA">
                    <w:rPr>
                      <w:sz w:val="28"/>
                    </w:rPr>
                    <w:t>Подсчет пульса</w:t>
                  </w: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BD3EEA" w:rsidP="00AC39EF">
                  <w:pPr>
                    <w:rPr>
                      <w:sz w:val="28"/>
                    </w:rPr>
                  </w:pPr>
                  <w:r>
                    <w:rPr>
                      <w:sz w:val="28"/>
                    </w:rPr>
                    <w:t>7</w:t>
                  </w:r>
                </w:p>
              </w:tc>
            </w:tr>
            <w:tr w:rsidR="007B7A3F" w:rsidRPr="006F2272" w:rsidTr="00AC39EF">
              <w:trPr>
                <w:trHeight w:val="242"/>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r>
            <w:tr w:rsidR="007B7A3F" w:rsidRPr="006F2272" w:rsidTr="00AC39EF">
              <w:trPr>
                <w:trHeight w:val="242"/>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r>
            <w:tr w:rsidR="007B7A3F" w:rsidRPr="006F2272" w:rsidTr="00AC39EF">
              <w:trPr>
                <w:trHeight w:val="242"/>
              </w:trPr>
              <w:tc>
                <w:tcPr>
                  <w:tcW w:w="127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5387"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c>
                <w:tcPr>
                  <w:tcW w:w="936" w:type="dxa"/>
                  <w:tcBorders>
                    <w:top w:val="single" w:sz="4" w:space="0" w:color="auto"/>
                    <w:left w:val="single" w:sz="4" w:space="0" w:color="auto"/>
                    <w:bottom w:val="single" w:sz="4" w:space="0" w:color="auto"/>
                    <w:right w:val="single" w:sz="4" w:space="0" w:color="auto"/>
                  </w:tcBorders>
                </w:tcPr>
                <w:p w:rsidR="007B7A3F" w:rsidRPr="006F2272" w:rsidRDefault="007B7A3F" w:rsidP="00AC39EF">
                  <w:pPr>
                    <w:rPr>
                      <w:sz w:val="28"/>
                    </w:rPr>
                  </w:pPr>
                </w:p>
              </w:tc>
            </w:tr>
          </w:tbl>
          <w:p w:rsidR="007B7A3F" w:rsidRDefault="007B7A3F" w:rsidP="00AC39EF">
            <w:pPr>
              <w:rPr>
                <w:sz w:val="28"/>
              </w:rPr>
            </w:pPr>
          </w:p>
        </w:tc>
        <w:tc>
          <w:tcPr>
            <w:tcW w:w="709" w:type="dxa"/>
          </w:tcPr>
          <w:p w:rsidR="007B7A3F" w:rsidRDefault="007B7A3F" w:rsidP="00AC39EF">
            <w:pPr>
              <w:rPr>
                <w:sz w:val="28"/>
              </w:rPr>
            </w:pPr>
          </w:p>
        </w:tc>
        <w:tc>
          <w:tcPr>
            <w:tcW w:w="708" w:type="dxa"/>
          </w:tcPr>
          <w:p w:rsidR="007B7A3F" w:rsidRDefault="007B7A3F" w:rsidP="00AC39EF">
            <w:pPr>
              <w:rPr>
                <w:sz w:val="28"/>
              </w:rPr>
            </w:pPr>
          </w:p>
        </w:tc>
      </w:tr>
    </w:tbl>
    <w:p w:rsidR="000B460E" w:rsidRDefault="000B460E" w:rsidP="0077497E">
      <w:pPr>
        <w:pStyle w:val="a5"/>
        <w:ind w:left="0"/>
        <w:rPr>
          <w:b w:val="0"/>
          <w:sz w:val="22"/>
          <w:szCs w:val="22"/>
        </w:rPr>
      </w:pPr>
    </w:p>
    <w:p w:rsidR="000B460E" w:rsidRPr="006F2272" w:rsidRDefault="000B460E"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lastRenderedPageBreak/>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Default="001213F7" w:rsidP="001213F7">
      <w:pPr>
        <w:pStyle w:val="a5"/>
        <w:rPr>
          <w:b w:val="0"/>
          <w:sz w:val="22"/>
          <w:szCs w:val="22"/>
        </w:rPr>
      </w:pPr>
      <w:r w:rsidRPr="006F2272">
        <w:rPr>
          <w:b w:val="0"/>
          <w:sz w:val="22"/>
          <w:szCs w:val="22"/>
        </w:rPr>
        <w:t>Подпись студента _______________________________________________</w:t>
      </w:r>
    </w:p>
    <w:p w:rsidR="006A7CBD" w:rsidRDefault="006A7CBD" w:rsidP="001213F7">
      <w:pPr>
        <w:pStyle w:val="a5"/>
        <w:rPr>
          <w:b w:val="0"/>
          <w:sz w:val="22"/>
          <w:szCs w:val="22"/>
        </w:rPr>
      </w:pPr>
    </w:p>
    <w:p w:rsidR="006A7CBD" w:rsidRPr="006F2272" w:rsidRDefault="006A7CBD" w:rsidP="00BD3EEA">
      <w:pPr>
        <w:pStyle w:val="a5"/>
        <w:ind w:left="0"/>
        <w:rPr>
          <w:b w:val="0"/>
          <w:sz w:val="22"/>
          <w:szCs w:val="22"/>
        </w:rPr>
      </w:pPr>
    </w:p>
    <w:p w:rsidR="00654898" w:rsidRPr="006F2272"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9"/>
        <w:gridCol w:w="5384"/>
      </w:tblGrid>
      <w:tr w:rsidR="00654898" w:rsidRPr="006F2272" w:rsidTr="007B7A3F">
        <w:trPr>
          <w:trHeight w:val="716"/>
        </w:trPr>
        <w:tc>
          <w:tcPr>
            <w:tcW w:w="4789"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5384"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tc>
      </w:tr>
      <w:tr w:rsidR="00654898" w:rsidRPr="006F2272" w:rsidTr="007B7A3F">
        <w:trPr>
          <w:trHeight w:val="840"/>
        </w:trPr>
        <w:tc>
          <w:tcPr>
            <w:tcW w:w="4789"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5384"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tc>
      </w:tr>
      <w:tr w:rsidR="00654898" w:rsidRPr="006F2272" w:rsidTr="007B7A3F">
        <w:trPr>
          <w:trHeight w:val="716"/>
        </w:trPr>
        <w:tc>
          <w:tcPr>
            <w:tcW w:w="4789"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both"/>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5384"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tc>
      </w:tr>
      <w:tr w:rsidR="00654898" w:rsidRPr="006F2272" w:rsidTr="007B7A3F">
        <w:trPr>
          <w:trHeight w:val="840"/>
        </w:trPr>
        <w:tc>
          <w:tcPr>
            <w:tcW w:w="4789"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5384"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tc>
      </w:tr>
      <w:tr w:rsidR="00654898" w:rsidRPr="006F2272" w:rsidTr="007B7A3F">
        <w:trPr>
          <w:trHeight w:val="963"/>
        </w:trPr>
        <w:tc>
          <w:tcPr>
            <w:tcW w:w="4789"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5384"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tc>
      </w:tr>
      <w:tr w:rsidR="00654898" w:rsidRPr="006F2272" w:rsidTr="007B7A3F">
        <w:trPr>
          <w:trHeight w:val="58"/>
        </w:trPr>
        <w:tc>
          <w:tcPr>
            <w:tcW w:w="4789"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7B7A3F">
            <w:pPr>
              <w:rPr>
                <w:b/>
                <w:sz w:val="28"/>
                <w:szCs w:val="28"/>
              </w:rPr>
            </w:pPr>
          </w:p>
        </w:tc>
        <w:tc>
          <w:tcPr>
            <w:tcW w:w="5384" w:type="dxa"/>
          </w:tcPr>
          <w:p w:rsidR="00654898" w:rsidRPr="006F2272" w:rsidRDefault="00654898" w:rsidP="00546740">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p>
          <w:p w:rsidR="00654898" w:rsidRPr="006F2272" w:rsidRDefault="00654898" w:rsidP="00FA173B">
            <w:pPr>
              <w:jc w:val="center"/>
              <w:rPr>
                <w:b/>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sectPr w:rsidR="00E14839" w:rsidSect="008A37D1">
          <w:pgSz w:w="11906" w:h="16838"/>
          <w:pgMar w:top="567" w:right="991" w:bottom="0"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rsidR="00E14839" w:rsidRPr="00F34E6D" w:rsidRDefault="00E14839" w:rsidP="00E14839">
      <w:pPr>
        <w:pStyle w:val="a4"/>
        <w:ind w:hanging="284"/>
        <w:jc w:val="center"/>
        <w:rPr>
          <w:b/>
          <w:bCs/>
          <w:sz w:val="20"/>
        </w:rPr>
      </w:pPr>
      <w:r w:rsidRPr="00F34E6D">
        <w:rPr>
          <w:b/>
          <w:bCs/>
          <w:sz w:val="20"/>
        </w:rPr>
        <w:t>Студента (</w:t>
      </w:r>
      <w:proofErr w:type="spellStart"/>
      <w:r w:rsidRPr="00F34E6D">
        <w:rPr>
          <w:b/>
          <w:bCs/>
          <w:sz w:val="20"/>
        </w:rPr>
        <w:t>ки</w:t>
      </w:r>
      <w:proofErr w:type="spellEnd"/>
      <w:r w:rsidRPr="00F34E6D">
        <w:rPr>
          <w:b/>
          <w:bCs/>
          <w:sz w:val="20"/>
        </w:rPr>
        <w:t>) ____________________________________________________________________________________________________</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Pr="008B27C2">
        <w:rPr>
          <w:b/>
          <w:bCs/>
          <w:iCs/>
        </w:rPr>
        <w:t xml:space="preserve">группа ___________ </w:t>
      </w:r>
    </w:p>
    <w:tbl>
      <w:tblPr>
        <w:tblW w:w="15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360"/>
        <w:gridCol w:w="425"/>
        <w:gridCol w:w="360"/>
        <w:gridCol w:w="426"/>
        <w:gridCol w:w="425"/>
        <w:gridCol w:w="425"/>
        <w:gridCol w:w="425"/>
        <w:gridCol w:w="426"/>
        <w:gridCol w:w="425"/>
        <w:gridCol w:w="425"/>
        <w:gridCol w:w="425"/>
        <w:gridCol w:w="425"/>
        <w:gridCol w:w="425"/>
        <w:gridCol w:w="425"/>
        <w:gridCol w:w="426"/>
        <w:gridCol w:w="426"/>
        <w:gridCol w:w="708"/>
      </w:tblGrid>
      <w:tr w:rsidR="00E14839" w:rsidRPr="002B5DD0" w:rsidTr="00B200F0">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27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E14839" w:rsidRPr="002B5DD0" w:rsidTr="00B200F0">
        <w:trPr>
          <w:cantSplit/>
          <w:trHeight w:val="1134"/>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extDirection w:val="btLr"/>
          </w:tcPr>
          <w:p w:rsidR="00E14839" w:rsidRPr="002B5DD0" w:rsidRDefault="000569F5" w:rsidP="000569F5">
            <w:pPr>
              <w:ind w:left="113" w:right="113"/>
              <w:rPr>
                <w:sz w:val="18"/>
                <w:szCs w:val="18"/>
              </w:rPr>
            </w:pPr>
            <w:r>
              <w:rPr>
                <w:sz w:val="18"/>
                <w:szCs w:val="18"/>
              </w:rPr>
              <w:t>04.05</w:t>
            </w:r>
          </w:p>
        </w:tc>
        <w:tc>
          <w:tcPr>
            <w:tcW w:w="425" w:type="dxa"/>
            <w:textDirection w:val="btLr"/>
          </w:tcPr>
          <w:p w:rsidR="00E14839" w:rsidRPr="002B5DD0" w:rsidRDefault="000569F5" w:rsidP="000569F5">
            <w:pPr>
              <w:ind w:left="113" w:right="113"/>
              <w:rPr>
                <w:sz w:val="18"/>
                <w:szCs w:val="18"/>
              </w:rPr>
            </w:pPr>
            <w:r>
              <w:rPr>
                <w:sz w:val="18"/>
                <w:szCs w:val="18"/>
              </w:rPr>
              <w:t>05.05</w:t>
            </w:r>
          </w:p>
        </w:tc>
        <w:tc>
          <w:tcPr>
            <w:tcW w:w="425" w:type="dxa"/>
            <w:textDirection w:val="btLr"/>
          </w:tcPr>
          <w:p w:rsidR="00E14839" w:rsidRPr="002B5DD0" w:rsidRDefault="000569F5" w:rsidP="000569F5">
            <w:pPr>
              <w:ind w:left="113" w:right="113"/>
              <w:rPr>
                <w:sz w:val="18"/>
                <w:szCs w:val="18"/>
              </w:rPr>
            </w:pPr>
            <w:r>
              <w:rPr>
                <w:sz w:val="18"/>
                <w:szCs w:val="18"/>
              </w:rPr>
              <w:t>06.05</w:t>
            </w:r>
          </w:p>
        </w:tc>
        <w:tc>
          <w:tcPr>
            <w:tcW w:w="425" w:type="dxa"/>
            <w:textDirection w:val="btLr"/>
          </w:tcPr>
          <w:p w:rsidR="00E14839" w:rsidRPr="002B5DD0" w:rsidRDefault="000569F5" w:rsidP="000569F5">
            <w:pPr>
              <w:ind w:left="113" w:right="113"/>
              <w:rPr>
                <w:sz w:val="18"/>
                <w:szCs w:val="18"/>
              </w:rPr>
            </w:pPr>
            <w:r>
              <w:rPr>
                <w:sz w:val="18"/>
                <w:szCs w:val="18"/>
              </w:rPr>
              <w:t>07.05</w:t>
            </w:r>
          </w:p>
        </w:tc>
        <w:tc>
          <w:tcPr>
            <w:tcW w:w="426" w:type="dxa"/>
            <w:textDirection w:val="btLr"/>
          </w:tcPr>
          <w:p w:rsidR="00E14839" w:rsidRPr="002B5DD0" w:rsidRDefault="000569F5" w:rsidP="000569F5">
            <w:pPr>
              <w:ind w:left="113" w:right="113"/>
              <w:rPr>
                <w:sz w:val="18"/>
                <w:szCs w:val="18"/>
              </w:rPr>
            </w:pPr>
            <w:r>
              <w:rPr>
                <w:sz w:val="18"/>
                <w:szCs w:val="18"/>
              </w:rPr>
              <w:t>08:05</w:t>
            </w:r>
          </w:p>
        </w:tc>
        <w:tc>
          <w:tcPr>
            <w:tcW w:w="360" w:type="dxa"/>
            <w:textDirection w:val="btLr"/>
          </w:tcPr>
          <w:p w:rsidR="00E14839" w:rsidRPr="002B5DD0" w:rsidRDefault="000569F5" w:rsidP="000569F5">
            <w:pPr>
              <w:ind w:left="113" w:right="113"/>
              <w:rPr>
                <w:sz w:val="18"/>
                <w:szCs w:val="18"/>
              </w:rPr>
            </w:pPr>
            <w:r>
              <w:rPr>
                <w:sz w:val="18"/>
                <w:szCs w:val="18"/>
              </w:rPr>
              <w:t>09.05</w:t>
            </w:r>
          </w:p>
        </w:tc>
        <w:tc>
          <w:tcPr>
            <w:tcW w:w="425" w:type="dxa"/>
            <w:textDirection w:val="btLr"/>
          </w:tcPr>
          <w:p w:rsidR="00E14839" w:rsidRPr="000569F5" w:rsidRDefault="00E14839" w:rsidP="00E14839">
            <w:pPr>
              <w:ind w:left="113" w:right="113"/>
              <w:rPr>
                <w:sz w:val="18"/>
                <w:szCs w:val="18"/>
              </w:rPr>
            </w:pPr>
            <w:r w:rsidRPr="002B5DD0">
              <w:rPr>
                <w:b/>
                <w:sz w:val="18"/>
                <w:szCs w:val="18"/>
              </w:rPr>
              <w:t>Итог</w:t>
            </w:r>
          </w:p>
        </w:tc>
        <w:tc>
          <w:tcPr>
            <w:tcW w:w="360"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extDirection w:val="btLr"/>
          </w:tcPr>
          <w:p w:rsidR="00E14839" w:rsidRPr="002B5DD0" w:rsidRDefault="000569F5" w:rsidP="000569F5">
            <w:pPr>
              <w:ind w:left="113" w:right="113"/>
              <w:rPr>
                <w:sz w:val="18"/>
                <w:szCs w:val="18"/>
              </w:rPr>
            </w:pPr>
            <w:r>
              <w:rPr>
                <w:sz w:val="18"/>
                <w:szCs w:val="18"/>
              </w:rPr>
              <w:t>11.05</w:t>
            </w:r>
          </w:p>
        </w:tc>
        <w:tc>
          <w:tcPr>
            <w:tcW w:w="425" w:type="dxa"/>
            <w:textDirection w:val="btLr"/>
          </w:tcPr>
          <w:p w:rsidR="00E14839" w:rsidRPr="002B5DD0" w:rsidRDefault="000569F5" w:rsidP="000569F5">
            <w:pPr>
              <w:ind w:left="113" w:right="113"/>
              <w:rPr>
                <w:sz w:val="18"/>
                <w:szCs w:val="18"/>
              </w:rPr>
            </w:pPr>
            <w:r>
              <w:rPr>
                <w:sz w:val="18"/>
                <w:szCs w:val="18"/>
              </w:rPr>
              <w:t>12.05</w:t>
            </w:r>
          </w:p>
        </w:tc>
        <w:tc>
          <w:tcPr>
            <w:tcW w:w="425" w:type="dxa"/>
            <w:textDirection w:val="btLr"/>
          </w:tcPr>
          <w:p w:rsidR="00E14839" w:rsidRPr="002B5DD0" w:rsidRDefault="000569F5" w:rsidP="000569F5">
            <w:pPr>
              <w:ind w:left="113" w:right="113"/>
              <w:rPr>
                <w:sz w:val="18"/>
                <w:szCs w:val="18"/>
              </w:rPr>
            </w:pPr>
            <w:r>
              <w:rPr>
                <w:sz w:val="18"/>
                <w:szCs w:val="18"/>
              </w:rPr>
              <w:t>13.05</w:t>
            </w:r>
          </w:p>
        </w:tc>
        <w:tc>
          <w:tcPr>
            <w:tcW w:w="425" w:type="dxa"/>
            <w:textDirection w:val="btLr"/>
          </w:tcPr>
          <w:p w:rsidR="00E14839" w:rsidRPr="002B5DD0" w:rsidRDefault="000569F5" w:rsidP="000569F5">
            <w:pPr>
              <w:ind w:left="113" w:right="113"/>
              <w:rPr>
                <w:sz w:val="18"/>
                <w:szCs w:val="18"/>
              </w:rPr>
            </w:pPr>
            <w:r>
              <w:rPr>
                <w:sz w:val="18"/>
                <w:szCs w:val="18"/>
              </w:rPr>
              <w:t>14.05</w:t>
            </w:r>
          </w:p>
        </w:tc>
        <w:tc>
          <w:tcPr>
            <w:tcW w:w="426" w:type="dxa"/>
            <w:textDirection w:val="btLr"/>
          </w:tcPr>
          <w:p w:rsidR="00E14839" w:rsidRPr="002B5DD0" w:rsidRDefault="000569F5" w:rsidP="000569F5">
            <w:pPr>
              <w:ind w:left="113" w:right="113"/>
              <w:rPr>
                <w:sz w:val="18"/>
                <w:szCs w:val="18"/>
              </w:rPr>
            </w:pPr>
            <w:r>
              <w:rPr>
                <w:sz w:val="18"/>
                <w:szCs w:val="18"/>
              </w:rPr>
              <w:t>15.05</w:t>
            </w:r>
          </w:p>
        </w:tc>
        <w:tc>
          <w:tcPr>
            <w:tcW w:w="425" w:type="dxa"/>
            <w:textDirection w:val="btLr"/>
          </w:tcPr>
          <w:p w:rsidR="00E14839" w:rsidRPr="002B5DD0" w:rsidRDefault="000569F5" w:rsidP="000569F5">
            <w:pPr>
              <w:ind w:left="113" w:right="113"/>
              <w:rPr>
                <w:sz w:val="18"/>
                <w:szCs w:val="18"/>
              </w:rPr>
            </w:pPr>
            <w:r>
              <w:rPr>
                <w:sz w:val="18"/>
                <w:szCs w:val="18"/>
              </w:rPr>
              <w:t>16.05</w:t>
            </w:r>
          </w:p>
        </w:tc>
        <w:tc>
          <w:tcPr>
            <w:tcW w:w="425" w:type="dxa"/>
            <w:textDirection w:val="btLr"/>
          </w:tcPr>
          <w:p w:rsidR="00E14839" w:rsidRPr="002B5DD0" w:rsidRDefault="000569F5" w:rsidP="000569F5">
            <w:pPr>
              <w:ind w:left="113" w:right="113"/>
              <w:rPr>
                <w:sz w:val="18"/>
                <w:szCs w:val="18"/>
              </w:rPr>
            </w:pPr>
            <w:r>
              <w:rPr>
                <w:sz w:val="18"/>
                <w:szCs w:val="18"/>
              </w:rPr>
              <w:t>18.05</w:t>
            </w:r>
          </w:p>
        </w:tc>
        <w:tc>
          <w:tcPr>
            <w:tcW w:w="425" w:type="dxa"/>
            <w:textDirection w:val="btLr"/>
          </w:tcPr>
          <w:p w:rsidR="00E14839" w:rsidRPr="002B5DD0" w:rsidRDefault="000569F5" w:rsidP="000569F5">
            <w:pPr>
              <w:ind w:left="113" w:right="113"/>
              <w:rPr>
                <w:sz w:val="18"/>
                <w:szCs w:val="18"/>
              </w:rPr>
            </w:pPr>
            <w:r>
              <w:rPr>
                <w:sz w:val="18"/>
                <w:szCs w:val="18"/>
              </w:rPr>
              <w:t>19.05</w:t>
            </w:r>
          </w:p>
        </w:tc>
        <w:tc>
          <w:tcPr>
            <w:tcW w:w="425" w:type="dxa"/>
            <w:textDirection w:val="btLr"/>
          </w:tcPr>
          <w:p w:rsidR="00E14839" w:rsidRPr="002B5DD0" w:rsidRDefault="000569F5" w:rsidP="000569F5">
            <w:pPr>
              <w:ind w:left="113" w:right="113"/>
              <w:rPr>
                <w:sz w:val="18"/>
                <w:szCs w:val="18"/>
              </w:rPr>
            </w:pPr>
            <w:r>
              <w:rPr>
                <w:sz w:val="18"/>
                <w:szCs w:val="18"/>
              </w:rPr>
              <w:t>20.05</w:t>
            </w:r>
          </w:p>
        </w:tc>
        <w:tc>
          <w:tcPr>
            <w:tcW w:w="425" w:type="dxa"/>
            <w:textDirection w:val="btLr"/>
          </w:tcPr>
          <w:p w:rsidR="00E14839" w:rsidRPr="002B5DD0" w:rsidRDefault="000569F5" w:rsidP="000569F5">
            <w:pPr>
              <w:ind w:left="113" w:right="113"/>
              <w:rPr>
                <w:sz w:val="18"/>
                <w:szCs w:val="18"/>
              </w:rPr>
            </w:pPr>
            <w:r>
              <w:rPr>
                <w:sz w:val="18"/>
                <w:szCs w:val="18"/>
              </w:rPr>
              <w:t>21.05</w:t>
            </w:r>
          </w:p>
        </w:tc>
        <w:tc>
          <w:tcPr>
            <w:tcW w:w="425" w:type="dxa"/>
            <w:textDirection w:val="btLr"/>
          </w:tcPr>
          <w:p w:rsidR="00E14839" w:rsidRPr="002B5DD0" w:rsidRDefault="000569F5" w:rsidP="000569F5">
            <w:pPr>
              <w:ind w:left="113" w:right="113"/>
              <w:rPr>
                <w:sz w:val="18"/>
                <w:szCs w:val="18"/>
              </w:rPr>
            </w:pPr>
            <w:r>
              <w:rPr>
                <w:sz w:val="18"/>
                <w:szCs w:val="18"/>
              </w:rPr>
              <w:t>22.05</w:t>
            </w:r>
          </w:p>
        </w:tc>
        <w:tc>
          <w:tcPr>
            <w:tcW w:w="426" w:type="dxa"/>
            <w:textDirection w:val="btLr"/>
          </w:tcPr>
          <w:p w:rsidR="00E14839" w:rsidRPr="002B5DD0" w:rsidRDefault="000569F5" w:rsidP="000569F5">
            <w:pPr>
              <w:ind w:left="113" w:right="113"/>
              <w:rPr>
                <w:sz w:val="18"/>
                <w:szCs w:val="18"/>
              </w:rPr>
            </w:pPr>
            <w:r>
              <w:rPr>
                <w:sz w:val="18"/>
                <w:szCs w:val="18"/>
              </w:rPr>
              <w:t>23.05</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B200F0">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487"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360"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B200F0">
        <w:trPr>
          <w:trHeight w:val="189"/>
        </w:trPr>
        <w:tc>
          <w:tcPr>
            <w:tcW w:w="426" w:type="dxa"/>
          </w:tcPr>
          <w:p w:rsidR="00E14839" w:rsidRPr="001F75E2" w:rsidRDefault="00E14839" w:rsidP="00546740">
            <w:pPr>
              <w:pStyle w:val="11"/>
              <w:numPr>
                <w:ilvl w:val="0"/>
                <w:numId w:val="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0569F5" w:rsidP="00E14839">
            <w:pPr>
              <w:rPr>
                <w:sz w:val="18"/>
                <w:szCs w:val="18"/>
              </w:rPr>
            </w:pPr>
            <w:r>
              <w:rPr>
                <w:sz w:val="18"/>
                <w:szCs w:val="18"/>
              </w:rPr>
              <w:t>2</w:t>
            </w: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4</w:t>
            </w: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0569F5" w:rsidP="00E14839">
            <w:pPr>
              <w:rPr>
                <w:sz w:val="18"/>
                <w:szCs w:val="18"/>
              </w:rPr>
            </w:pPr>
            <w:r>
              <w:rPr>
                <w:sz w:val="18"/>
                <w:szCs w:val="18"/>
              </w:rPr>
              <w:t>4</w:t>
            </w:r>
          </w:p>
        </w:tc>
        <w:tc>
          <w:tcPr>
            <w:tcW w:w="425" w:type="dxa"/>
          </w:tcPr>
          <w:p w:rsidR="00E14839" w:rsidRPr="002B5DD0" w:rsidRDefault="000569F5" w:rsidP="00E14839">
            <w:pPr>
              <w:rPr>
                <w:sz w:val="18"/>
                <w:szCs w:val="18"/>
              </w:rPr>
            </w:pPr>
            <w:r>
              <w:rPr>
                <w:sz w:val="18"/>
                <w:szCs w:val="18"/>
              </w:rPr>
              <w:t>14</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12</w:t>
            </w:r>
          </w:p>
        </w:tc>
        <w:tc>
          <w:tcPr>
            <w:tcW w:w="708" w:type="dxa"/>
          </w:tcPr>
          <w:p w:rsidR="00E14839" w:rsidRPr="002B5DD0" w:rsidRDefault="00E14839" w:rsidP="00E14839">
            <w:pPr>
              <w:rPr>
                <w:sz w:val="18"/>
                <w:szCs w:val="18"/>
              </w:rPr>
            </w:pPr>
          </w:p>
        </w:tc>
      </w:tr>
      <w:tr w:rsidR="00E14839" w:rsidRPr="002B5DD0" w:rsidTr="00B200F0">
        <w:trPr>
          <w:trHeight w:val="189"/>
        </w:trPr>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1</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9</w:t>
            </w:r>
          </w:p>
        </w:tc>
        <w:tc>
          <w:tcPr>
            <w:tcW w:w="708" w:type="dxa"/>
          </w:tcPr>
          <w:p w:rsidR="00E14839" w:rsidRPr="002B5DD0" w:rsidRDefault="00E14839" w:rsidP="00E14839">
            <w:pPr>
              <w:rPr>
                <w:sz w:val="18"/>
                <w:szCs w:val="18"/>
              </w:rPr>
            </w:pPr>
          </w:p>
        </w:tc>
      </w:tr>
      <w:tr w:rsidR="00E14839" w:rsidRPr="002B5DD0" w:rsidTr="00B200F0">
        <w:trPr>
          <w:trHeight w:val="189"/>
        </w:trPr>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4</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2</w:t>
            </w:r>
          </w:p>
        </w:tc>
        <w:tc>
          <w:tcPr>
            <w:tcW w:w="426" w:type="dxa"/>
          </w:tcPr>
          <w:p w:rsidR="00E14839" w:rsidRPr="002B5DD0" w:rsidRDefault="00B200F0" w:rsidP="00E14839">
            <w:pPr>
              <w:rPr>
                <w:sz w:val="18"/>
                <w:szCs w:val="18"/>
              </w:rPr>
            </w:pPr>
            <w:r>
              <w:rPr>
                <w:sz w:val="18"/>
                <w:szCs w:val="18"/>
              </w:rPr>
              <w:t>8</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0569F5"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6" w:type="dxa"/>
          </w:tcPr>
          <w:p w:rsidR="00E14839" w:rsidRPr="002B5DD0" w:rsidRDefault="00B200F0" w:rsidP="00E14839">
            <w:pPr>
              <w:rPr>
                <w:sz w:val="18"/>
                <w:szCs w:val="18"/>
              </w:rPr>
            </w:pPr>
            <w:r>
              <w:rPr>
                <w:sz w:val="18"/>
                <w:szCs w:val="18"/>
              </w:rPr>
              <w:t>2</w:t>
            </w:r>
          </w:p>
        </w:tc>
        <w:tc>
          <w:tcPr>
            <w:tcW w:w="426" w:type="dxa"/>
          </w:tcPr>
          <w:p w:rsidR="00E14839" w:rsidRPr="002B5DD0" w:rsidRDefault="00B200F0" w:rsidP="00E14839">
            <w:pPr>
              <w:rPr>
                <w:sz w:val="18"/>
                <w:szCs w:val="18"/>
              </w:rPr>
            </w:pPr>
            <w:r>
              <w:rPr>
                <w:sz w:val="18"/>
                <w:szCs w:val="18"/>
              </w:rPr>
              <w:t>4</w:t>
            </w:r>
          </w:p>
        </w:tc>
        <w:tc>
          <w:tcPr>
            <w:tcW w:w="708" w:type="dxa"/>
          </w:tcPr>
          <w:p w:rsidR="00E14839" w:rsidRPr="002B5DD0" w:rsidRDefault="00E14839" w:rsidP="00E14839">
            <w:pPr>
              <w:rPr>
                <w:sz w:val="18"/>
                <w:szCs w:val="18"/>
              </w:rPr>
            </w:pPr>
          </w:p>
        </w:tc>
      </w:tr>
      <w:tr w:rsidR="00E14839" w:rsidRPr="002B5DD0" w:rsidTr="00B200F0">
        <w:trPr>
          <w:trHeight w:val="239"/>
        </w:trPr>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3</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6</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2</w:t>
            </w: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3</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5</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3</w:t>
            </w:r>
          </w:p>
        </w:tc>
        <w:tc>
          <w:tcPr>
            <w:tcW w:w="426" w:type="dxa"/>
          </w:tcPr>
          <w:p w:rsidR="00E14839" w:rsidRPr="002B5DD0" w:rsidRDefault="00B200F0" w:rsidP="00E14839">
            <w:pPr>
              <w:rPr>
                <w:sz w:val="18"/>
                <w:szCs w:val="18"/>
              </w:rPr>
            </w:pPr>
            <w:r>
              <w:rPr>
                <w:sz w:val="18"/>
                <w:szCs w:val="18"/>
              </w:rPr>
              <w:t>2</w:t>
            </w:r>
          </w:p>
        </w:tc>
        <w:tc>
          <w:tcPr>
            <w:tcW w:w="426" w:type="dxa"/>
          </w:tcPr>
          <w:p w:rsidR="00E14839" w:rsidRPr="002B5DD0" w:rsidRDefault="00B200F0" w:rsidP="00E14839">
            <w:pPr>
              <w:rPr>
                <w:sz w:val="18"/>
                <w:szCs w:val="18"/>
              </w:rPr>
            </w:pPr>
            <w:r>
              <w:rPr>
                <w:sz w:val="18"/>
                <w:szCs w:val="18"/>
              </w:rPr>
              <w:t>8</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3</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8</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546740">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360" w:type="dxa"/>
          </w:tcPr>
          <w:p w:rsidR="00E14839" w:rsidRPr="002B5DD0" w:rsidRDefault="000569F5" w:rsidP="00E14839">
            <w:pPr>
              <w:rPr>
                <w:sz w:val="18"/>
                <w:szCs w:val="18"/>
              </w:rPr>
            </w:pPr>
            <w:r>
              <w:rPr>
                <w:sz w:val="18"/>
                <w:szCs w:val="18"/>
              </w:rPr>
              <w:t>2</w:t>
            </w:r>
          </w:p>
        </w:tc>
        <w:tc>
          <w:tcPr>
            <w:tcW w:w="425" w:type="dxa"/>
          </w:tcPr>
          <w:p w:rsidR="00E14839" w:rsidRPr="002B5DD0" w:rsidRDefault="000569F5" w:rsidP="00E14839">
            <w:pPr>
              <w:rPr>
                <w:sz w:val="18"/>
                <w:szCs w:val="18"/>
              </w:rPr>
            </w:pPr>
            <w:r>
              <w:rPr>
                <w:sz w:val="18"/>
                <w:szCs w:val="18"/>
              </w:rPr>
              <w:t>3</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 xml:space="preserve">Обеспечение соблюдения  охранительного и </w:t>
            </w:r>
            <w:proofErr w:type="spellStart"/>
            <w:r w:rsidRPr="00E14839">
              <w:t>сан-эпид</w:t>
            </w:r>
            <w:proofErr w:type="gramStart"/>
            <w:r w:rsidRPr="00E14839">
              <w:t>.р</w:t>
            </w:r>
            <w:proofErr w:type="gramEnd"/>
            <w:r w:rsidRPr="00E14839">
              <w:t>ежима</w:t>
            </w:r>
            <w:proofErr w:type="spellEnd"/>
            <w:r w:rsidRPr="00E14839">
              <w:t xml:space="preserve">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0569F5" w:rsidP="00E14839">
            <w:pPr>
              <w:rPr>
                <w:sz w:val="18"/>
                <w:szCs w:val="18"/>
              </w:rPr>
            </w:pPr>
            <w:r>
              <w:rPr>
                <w:sz w:val="18"/>
                <w:szCs w:val="18"/>
              </w:rPr>
              <w:t>2</w:t>
            </w:r>
          </w:p>
        </w:tc>
        <w:tc>
          <w:tcPr>
            <w:tcW w:w="425" w:type="dxa"/>
          </w:tcPr>
          <w:p w:rsidR="00E14839" w:rsidRPr="002B5DD0" w:rsidRDefault="000569F5" w:rsidP="00E14839">
            <w:pPr>
              <w:rPr>
                <w:sz w:val="18"/>
                <w:szCs w:val="18"/>
              </w:rPr>
            </w:pPr>
            <w:r>
              <w:rPr>
                <w:sz w:val="18"/>
                <w:szCs w:val="18"/>
              </w:rPr>
              <w:t>3</w:t>
            </w:r>
          </w:p>
        </w:tc>
        <w:tc>
          <w:tcPr>
            <w:tcW w:w="425" w:type="dxa"/>
          </w:tcPr>
          <w:p w:rsidR="00E14839" w:rsidRPr="002B5DD0" w:rsidRDefault="000569F5" w:rsidP="00E14839">
            <w:pPr>
              <w:rPr>
                <w:sz w:val="18"/>
                <w:szCs w:val="18"/>
              </w:rPr>
            </w:pPr>
            <w:r>
              <w:rPr>
                <w:sz w:val="18"/>
                <w:szCs w:val="18"/>
              </w:rPr>
              <w:t>3</w:t>
            </w:r>
          </w:p>
        </w:tc>
        <w:tc>
          <w:tcPr>
            <w:tcW w:w="425" w:type="dxa"/>
          </w:tcPr>
          <w:p w:rsidR="00E14839" w:rsidRPr="002B5DD0" w:rsidRDefault="000569F5" w:rsidP="00E14839">
            <w:pPr>
              <w:rPr>
                <w:sz w:val="18"/>
                <w:szCs w:val="18"/>
              </w:rPr>
            </w:pPr>
            <w:r>
              <w:rPr>
                <w:sz w:val="18"/>
                <w:szCs w:val="18"/>
              </w:rPr>
              <w:t>2</w:t>
            </w:r>
          </w:p>
        </w:tc>
        <w:tc>
          <w:tcPr>
            <w:tcW w:w="426" w:type="dxa"/>
          </w:tcPr>
          <w:p w:rsidR="00E14839" w:rsidRPr="002B5DD0" w:rsidRDefault="00E14839" w:rsidP="00E14839">
            <w:pPr>
              <w:rPr>
                <w:sz w:val="18"/>
                <w:szCs w:val="18"/>
              </w:rPr>
            </w:pPr>
          </w:p>
        </w:tc>
        <w:tc>
          <w:tcPr>
            <w:tcW w:w="360"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11</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006FD7" w:rsidTr="00B200F0">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006FD7" w:rsidRDefault="000569F5" w:rsidP="00E14839">
            <w:pPr>
              <w:rPr>
                <w:i/>
                <w:sz w:val="18"/>
                <w:szCs w:val="18"/>
              </w:rPr>
            </w:pPr>
            <w:r>
              <w:rPr>
                <w:i/>
                <w:sz w:val="18"/>
                <w:szCs w:val="18"/>
              </w:rPr>
              <w:t>2</w:t>
            </w:r>
          </w:p>
        </w:tc>
        <w:tc>
          <w:tcPr>
            <w:tcW w:w="425" w:type="dxa"/>
          </w:tcPr>
          <w:p w:rsidR="00E14839" w:rsidRPr="00006FD7" w:rsidRDefault="000569F5" w:rsidP="00E14839">
            <w:pPr>
              <w:rPr>
                <w:i/>
                <w:sz w:val="18"/>
                <w:szCs w:val="18"/>
              </w:rPr>
            </w:pPr>
            <w:r>
              <w:rPr>
                <w:i/>
                <w:sz w:val="18"/>
                <w:szCs w:val="18"/>
              </w:rPr>
              <w:t>2</w:t>
            </w:r>
          </w:p>
        </w:tc>
        <w:tc>
          <w:tcPr>
            <w:tcW w:w="425" w:type="dxa"/>
          </w:tcPr>
          <w:p w:rsidR="00E14839" w:rsidRPr="00006FD7" w:rsidRDefault="000569F5" w:rsidP="00E14839">
            <w:pPr>
              <w:rPr>
                <w:i/>
                <w:sz w:val="18"/>
                <w:szCs w:val="18"/>
              </w:rPr>
            </w:pPr>
            <w:r>
              <w:rPr>
                <w:i/>
                <w:sz w:val="18"/>
                <w:szCs w:val="18"/>
              </w:rPr>
              <w:t>2</w:t>
            </w: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360" w:type="dxa"/>
          </w:tcPr>
          <w:p w:rsidR="00E14839" w:rsidRPr="00006FD7" w:rsidRDefault="000569F5" w:rsidP="00E14839">
            <w:pPr>
              <w:rPr>
                <w:i/>
                <w:sz w:val="18"/>
                <w:szCs w:val="18"/>
              </w:rPr>
            </w:pPr>
            <w:r>
              <w:rPr>
                <w:i/>
                <w:sz w:val="18"/>
                <w:szCs w:val="18"/>
              </w:rPr>
              <w:t>2</w:t>
            </w:r>
          </w:p>
        </w:tc>
        <w:tc>
          <w:tcPr>
            <w:tcW w:w="425" w:type="dxa"/>
          </w:tcPr>
          <w:p w:rsidR="00E14839" w:rsidRPr="00006FD7" w:rsidRDefault="000569F5" w:rsidP="00E14839">
            <w:pPr>
              <w:rPr>
                <w:i/>
                <w:sz w:val="18"/>
                <w:szCs w:val="18"/>
              </w:rPr>
            </w:pPr>
            <w:r>
              <w:rPr>
                <w:i/>
                <w:sz w:val="18"/>
                <w:szCs w:val="18"/>
              </w:rPr>
              <w:t>8</w:t>
            </w:r>
          </w:p>
        </w:tc>
        <w:tc>
          <w:tcPr>
            <w:tcW w:w="360" w:type="dxa"/>
          </w:tcPr>
          <w:p w:rsidR="00E14839" w:rsidRPr="00006FD7" w:rsidRDefault="00E14839" w:rsidP="00E14839">
            <w:pPr>
              <w:rPr>
                <w:i/>
                <w:sz w:val="18"/>
                <w:szCs w:val="18"/>
              </w:rPr>
            </w:pPr>
          </w:p>
        </w:tc>
        <w:tc>
          <w:tcPr>
            <w:tcW w:w="426" w:type="dxa"/>
          </w:tcPr>
          <w:p w:rsidR="00E14839" w:rsidRPr="00006FD7" w:rsidRDefault="00B200F0" w:rsidP="00E14839">
            <w:pPr>
              <w:rPr>
                <w:i/>
                <w:sz w:val="18"/>
                <w:szCs w:val="18"/>
              </w:rPr>
            </w:pPr>
            <w:r>
              <w:rPr>
                <w:i/>
                <w:sz w:val="18"/>
                <w:szCs w:val="18"/>
              </w:rPr>
              <w:t>1</w:t>
            </w:r>
          </w:p>
        </w:tc>
        <w:tc>
          <w:tcPr>
            <w:tcW w:w="425" w:type="dxa"/>
          </w:tcPr>
          <w:p w:rsidR="00E14839" w:rsidRPr="00006FD7" w:rsidRDefault="00B200F0" w:rsidP="00E14839">
            <w:pPr>
              <w:rPr>
                <w:i/>
                <w:sz w:val="18"/>
                <w:szCs w:val="18"/>
              </w:rPr>
            </w:pPr>
            <w:r>
              <w:rPr>
                <w:i/>
                <w:sz w:val="18"/>
                <w:szCs w:val="18"/>
              </w:rPr>
              <w:t>1</w:t>
            </w:r>
          </w:p>
        </w:tc>
        <w:tc>
          <w:tcPr>
            <w:tcW w:w="425" w:type="dxa"/>
          </w:tcPr>
          <w:p w:rsidR="00E14839" w:rsidRPr="00006FD7" w:rsidRDefault="00E14839" w:rsidP="00E14839">
            <w:pPr>
              <w:rPr>
                <w:i/>
                <w:sz w:val="18"/>
                <w:szCs w:val="18"/>
              </w:rPr>
            </w:pPr>
          </w:p>
        </w:tc>
        <w:tc>
          <w:tcPr>
            <w:tcW w:w="425" w:type="dxa"/>
          </w:tcPr>
          <w:p w:rsidR="00E14839" w:rsidRPr="00006FD7" w:rsidRDefault="00B200F0" w:rsidP="00E14839">
            <w:pPr>
              <w:rPr>
                <w:i/>
                <w:sz w:val="18"/>
                <w:szCs w:val="18"/>
              </w:rPr>
            </w:pPr>
            <w:r>
              <w:rPr>
                <w:i/>
                <w:sz w:val="18"/>
                <w:szCs w:val="18"/>
              </w:rPr>
              <w:t>2</w:t>
            </w: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6" w:type="dxa"/>
          </w:tcPr>
          <w:p w:rsidR="00E14839" w:rsidRPr="00006FD7" w:rsidRDefault="00B200F0" w:rsidP="00E14839">
            <w:pPr>
              <w:rPr>
                <w:i/>
                <w:sz w:val="18"/>
                <w:szCs w:val="18"/>
              </w:rPr>
            </w:pPr>
            <w:r>
              <w:rPr>
                <w:i/>
                <w:sz w:val="18"/>
                <w:szCs w:val="18"/>
              </w:rPr>
              <w:t>2</w:t>
            </w:r>
          </w:p>
        </w:tc>
        <w:tc>
          <w:tcPr>
            <w:tcW w:w="708" w:type="dxa"/>
          </w:tcPr>
          <w:p w:rsidR="00E14839" w:rsidRPr="00006FD7" w:rsidRDefault="00E14839" w:rsidP="00E14839">
            <w:pPr>
              <w:rPr>
                <w:i/>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lastRenderedPageBreak/>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0569F5" w:rsidP="00E14839">
            <w:pPr>
              <w:rPr>
                <w:sz w:val="18"/>
                <w:szCs w:val="18"/>
              </w:rPr>
            </w:pPr>
            <w:r>
              <w:rPr>
                <w:sz w:val="18"/>
                <w:szCs w:val="18"/>
              </w:rPr>
              <w:t>10</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3</w:t>
            </w: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13</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3</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10</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0569F5" w:rsidP="00E14839">
            <w:pPr>
              <w:rPr>
                <w:sz w:val="18"/>
                <w:szCs w:val="18"/>
              </w:rPr>
            </w:pPr>
            <w:r>
              <w:rPr>
                <w:sz w:val="18"/>
                <w:szCs w:val="18"/>
              </w:rPr>
              <w:t>2</w:t>
            </w: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3</w:t>
            </w:r>
          </w:p>
        </w:tc>
        <w:tc>
          <w:tcPr>
            <w:tcW w:w="360" w:type="dxa"/>
          </w:tcPr>
          <w:p w:rsidR="00E14839" w:rsidRPr="002B5DD0" w:rsidRDefault="000569F5" w:rsidP="00E14839">
            <w:pPr>
              <w:rPr>
                <w:sz w:val="18"/>
                <w:szCs w:val="18"/>
              </w:rPr>
            </w:pPr>
            <w:r>
              <w:rPr>
                <w:sz w:val="18"/>
                <w:szCs w:val="18"/>
              </w:rPr>
              <w:t>1</w:t>
            </w:r>
          </w:p>
        </w:tc>
        <w:tc>
          <w:tcPr>
            <w:tcW w:w="425" w:type="dxa"/>
          </w:tcPr>
          <w:p w:rsidR="00E14839" w:rsidRPr="002B5DD0" w:rsidRDefault="000569F5" w:rsidP="00E14839">
            <w:pPr>
              <w:rPr>
                <w:sz w:val="18"/>
                <w:szCs w:val="18"/>
              </w:rPr>
            </w:pPr>
            <w:r>
              <w:rPr>
                <w:sz w:val="18"/>
                <w:szCs w:val="18"/>
              </w:rPr>
              <w:t>4</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5</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4</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2</w:t>
            </w:r>
          </w:p>
        </w:tc>
        <w:tc>
          <w:tcPr>
            <w:tcW w:w="426" w:type="dxa"/>
          </w:tcPr>
          <w:p w:rsidR="00E14839" w:rsidRPr="002B5DD0" w:rsidRDefault="00B200F0" w:rsidP="00E14839">
            <w:pPr>
              <w:rPr>
                <w:sz w:val="18"/>
                <w:szCs w:val="18"/>
              </w:rPr>
            </w:pPr>
            <w:r>
              <w:rPr>
                <w:sz w:val="18"/>
                <w:szCs w:val="18"/>
              </w:rPr>
              <w:t>8</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4</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425" w:type="dxa"/>
          </w:tcPr>
          <w:p w:rsidR="00E14839" w:rsidRPr="002B5DD0" w:rsidRDefault="000569F5" w:rsidP="00E14839">
            <w:pPr>
              <w:rPr>
                <w:sz w:val="18"/>
                <w:szCs w:val="18"/>
              </w:rPr>
            </w:pPr>
            <w:r>
              <w:rPr>
                <w:sz w:val="18"/>
                <w:szCs w:val="18"/>
              </w:rPr>
              <w:t>2</w:t>
            </w: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4</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6</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3</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5</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3</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3</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3</w:t>
            </w: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8</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1</w:t>
            </w:r>
          </w:p>
        </w:tc>
        <w:tc>
          <w:tcPr>
            <w:tcW w:w="426" w:type="dxa"/>
          </w:tcPr>
          <w:p w:rsidR="00E14839" w:rsidRPr="002B5DD0" w:rsidRDefault="00B200F0" w:rsidP="00E14839">
            <w:pPr>
              <w:rPr>
                <w:sz w:val="18"/>
                <w:szCs w:val="18"/>
              </w:rPr>
            </w:pPr>
            <w:r>
              <w:rPr>
                <w:sz w:val="18"/>
                <w:szCs w:val="18"/>
              </w:rPr>
              <w:t>3</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6" w:type="dxa"/>
          </w:tcPr>
          <w:p w:rsidR="00E14839" w:rsidRPr="002B5DD0" w:rsidRDefault="000569F5" w:rsidP="00E14839">
            <w:pPr>
              <w:rPr>
                <w:sz w:val="18"/>
                <w:szCs w:val="18"/>
              </w:rPr>
            </w:pPr>
            <w:r>
              <w:rPr>
                <w:sz w:val="18"/>
                <w:szCs w:val="18"/>
              </w:rPr>
              <w:t>1</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4</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5</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5</w:t>
            </w: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4</w:t>
            </w:r>
          </w:p>
        </w:tc>
        <w:tc>
          <w:tcPr>
            <w:tcW w:w="708" w:type="dxa"/>
          </w:tcPr>
          <w:p w:rsidR="00E14839" w:rsidRPr="002B5DD0" w:rsidRDefault="00E14839" w:rsidP="00E14839">
            <w:pPr>
              <w:rPr>
                <w:sz w:val="18"/>
                <w:szCs w:val="18"/>
              </w:rPr>
            </w:pPr>
          </w:p>
        </w:tc>
      </w:tr>
      <w:tr w:rsidR="00E14839" w:rsidRPr="002B5DD0" w:rsidTr="00B200F0">
        <w:trPr>
          <w:trHeight w:val="381"/>
        </w:trPr>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360"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360"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708" w:type="dxa"/>
          </w:tcPr>
          <w:p w:rsidR="00E14839" w:rsidRPr="002B5DD0" w:rsidRDefault="00E14839" w:rsidP="00E14839">
            <w:pPr>
              <w:rPr>
                <w:sz w:val="18"/>
                <w:szCs w:val="18"/>
              </w:rPr>
            </w:pPr>
          </w:p>
        </w:tc>
      </w:tr>
      <w:tr w:rsidR="00E14839" w:rsidRPr="002B5DD0" w:rsidTr="00B200F0">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0569F5" w:rsidP="00E14839">
            <w:pPr>
              <w:rPr>
                <w:sz w:val="18"/>
                <w:szCs w:val="18"/>
              </w:rPr>
            </w:pPr>
            <w:r>
              <w:rPr>
                <w:sz w:val="18"/>
                <w:szCs w:val="18"/>
              </w:rPr>
              <w:t>1</w:t>
            </w:r>
          </w:p>
        </w:tc>
        <w:tc>
          <w:tcPr>
            <w:tcW w:w="426" w:type="dxa"/>
          </w:tcPr>
          <w:p w:rsidR="00E14839" w:rsidRPr="002B5DD0" w:rsidRDefault="000569F5" w:rsidP="00E14839">
            <w:pPr>
              <w:rPr>
                <w:sz w:val="18"/>
                <w:szCs w:val="18"/>
              </w:rPr>
            </w:pPr>
            <w:r>
              <w:rPr>
                <w:sz w:val="18"/>
                <w:szCs w:val="18"/>
              </w:rPr>
              <w:t>1</w:t>
            </w:r>
          </w:p>
        </w:tc>
        <w:tc>
          <w:tcPr>
            <w:tcW w:w="360" w:type="dxa"/>
          </w:tcPr>
          <w:p w:rsidR="00E14839" w:rsidRPr="002B5DD0" w:rsidRDefault="00E14839" w:rsidP="00E14839">
            <w:pPr>
              <w:rPr>
                <w:sz w:val="18"/>
                <w:szCs w:val="18"/>
              </w:rPr>
            </w:pPr>
          </w:p>
        </w:tc>
        <w:tc>
          <w:tcPr>
            <w:tcW w:w="425" w:type="dxa"/>
          </w:tcPr>
          <w:p w:rsidR="00E14839" w:rsidRPr="000569F5" w:rsidRDefault="000569F5" w:rsidP="00E14839">
            <w:pPr>
              <w:rPr>
                <w:b/>
                <w:sz w:val="18"/>
                <w:szCs w:val="18"/>
              </w:rPr>
            </w:pPr>
            <w:r>
              <w:rPr>
                <w:sz w:val="18"/>
                <w:szCs w:val="18"/>
              </w:rPr>
              <w:t>2</w:t>
            </w:r>
          </w:p>
        </w:tc>
        <w:tc>
          <w:tcPr>
            <w:tcW w:w="360"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B200F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B200F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200F0" w:rsidP="00E14839">
            <w:pPr>
              <w:rPr>
                <w:sz w:val="18"/>
                <w:szCs w:val="18"/>
              </w:rPr>
            </w:pPr>
            <w:r>
              <w:rPr>
                <w:sz w:val="18"/>
                <w:szCs w:val="18"/>
              </w:rPr>
              <w:t>8</w:t>
            </w:r>
          </w:p>
        </w:tc>
        <w:tc>
          <w:tcPr>
            <w:tcW w:w="708" w:type="dxa"/>
          </w:tcPr>
          <w:p w:rsidR="00E14839" w:rsidRPr="002B5DD0" w:rsidRDefault="00E14839" w:rsidP="00E14839">
            <w:pPr>
              <w:rPr>
                <w:sz w:val="18"/>
                <w:szCs w:val="18"/>
              </w:rPr>
            </w:pPr>
          </w:p>
        </w:tc>
      </w:tr>
    </w:tbl>
    <w:p w:rsidR="00E14839" w:rsidRDefault="00E14839" w:rsidP="00E14839">
      <w:pPr>
        <w:pStyle w:val="a9"/>
        <w:tabs>
          <w:tab w:val="left" w:pos="10980"/>
          <w:tab w:val="left" w:pos="11160"/>
        </w:tabs>
        <w:ind w:right="-496"/>
      </w:pPr>
      <w:r>
        <w:t xml:space="preserve">                                </w:t>
      </w:r>
      <w:r w:rsidRPr="000F2829">
        <w:t xml:space="preserve">Преподаватель _________       </w:t>
      </w:r>
      <w:r>
        <w:t xml:space="preserve">                    </w:t>
      </w:r>
      <w:r w:rsidRPr="000F2829">
        <w:t>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r w:rsidR="00B200F0">
        <w:t>1</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обучающегося </w:t>
      </w:r>
      <w:r w:rsidRPr="001C0551">
        <w:rPr>
          <w:sz w:val="28"/>
          <w:szCs w:val="28"/>
        </w:rPr>
        <w:t>_________________</w:t>
      </w:r>
      <w:r>
        <w:rPr>
          <w:sz w:val="28"/>
          <w:szCs w:val="28"/>
        </w:rPr>
        <w:t>______________________________</w:t>
      </w:r>
    </w:p>
    <w:p w:rsidR="00E806B6" w:rsidRPr="001C0551" w:rsidRDefault="00E806B6" w:rsidP="00E806B6">
      <w:pPr>
        <w:rPr>
          <w:sz w:val="28"/>
          <w:szCs w:val="28"/>
        </w:rPr>
      </w:pPr>
    </w:p>
    <w:p w:rsidR="00E806B6" w:rsidRPr="001C0551" w:rsidRDefault="00E806B6" w:rsidP="00E806B6">
      <w:pPr>
        <w:rPr>
          <w:sz w:val="28"/>
          <w:szCs w:val="28"/>
        </w:rPr>
      </w:pPr>
      <w:r>
        <w:rPr>
          <w:sz w:val="28"/>
          <w:szCs w:val="28"/>
        </w:rPr>
        <w:t>группы__________________</w:t>
      </w:r>
      <w:r w:rsidRPr="001C0551">
        <w:rPr>
          <w:sz w:val="28"/>
          <w:szCs w:val="28"/>
        </w:rPr>
        <w:t xml:space="preserve">   специальнос</w:t>
      </w:r>
      <w:r>
        <w:rPr>
          <w:sz w:val="28"/>
          <w:szCs w:val="28"/>
        </w:rPr>
        <w:t>ти  _________________________</w:t>
      </w:r>
    </w:p>
    <w:p w:rsidR="00E806B6" w:rsidRPr="001C0551" w:rsidRDefault="00E806B6" w:rsidP="00E806B6">
      <w:pPr>
        <w:rPr>
          <w:sz w:val="28"/>
          <w:szCs w:val="28"/>
        </w:rPr>
      </w:pPr>
      <w:proofErr w:type="gramStart"/>
      <w:r w:rsidRPr="001C0551">
        <w:rPr>
          <w:sz w:val="28"/>
          <w:szCs w:val="28"/>
        </w:rPr>
        <w:t xml:space="preserve">Проходившего (ей) производственную  практику </w:t>
      </w:r>
      <w:r>
        <w:rPr>
          <w:sz w:val="28"/>
          <w:szCs w:val="28"/>
        </w:rPr>
        <w:t xml:space="preserve">  с </w:t>
      </w:r>
      <w:proofErr w:type="spellStart"/>
      <w:r>
        <w:rPr>
          <w:sz w:val="28"/>
          <w:szCs w:val="28"/>
        </w:rPr>
        <w:t>_____по</w:t>
      </w:r>
      <w:proofErr w:type="spellEnd"/>
      <w:r>
        <w:rPr>
          <w:sz w:val="28"/>
          <w:szCs w:val="28"/>
        </w:rPr>
        <w:t xml:space="preserve"> ____</w:t>
      </w:r>
      <w:r w:rsidRPr="001C0551">
        <w:rPr>
          <w:sz w:val="28"/>
          <w:szCs w:val="28"/>
        </w:rPr>
        <w:t>_20_</w:t>
      </w:r>
      <w:r>
        <w:rPr>
          <w:sz w:val="28"/>
          <w:szCs w:val="28"/>
        </w:rPr>
        <w:t>_</w:t>
      </w:r>
      <w:r w:rsidRPr="001C0551">
        <w:rPr>
          <w:sz w:val="28"/>
          <w:szCs w:val="28"/>
        </w:rPr>
        <w:t>_г</w:t>
      </w:r>
      <w:proofErr w:type="gramEnd"/>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center"/>
              <w:rPr>
                <w:b/>
                <w:bCs/>
              </w:rPr>
            </w:pPr>
            <w:r w:rsidRPr="00474A80">
              <w:rPr>
                <w:b/>
                <w:bCs/>
              </w:rPr>
              <w:t>Количество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rPr>
                <w:sz w:val="24"/>
              </w:rPr>
            </w:pPr>
            <w:r w:rsidRPr="00AF7D5A">
              <w:rPr>
                <w:sz w:val="24"/>
              </w:rPr>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 xml:space="preserve">Освоено </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rPr>
                <w:sz w:val="24"/>
              </w:rPr>
            </w:pPr>
            <w:r w:rsidRPr="00AF7D5A">
              <w:rPr>
                <w:sz w:val="24"/>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rPr>
                <w:sz w:val="24"/>
              </w:rPr>
            </w:pPr>
            <w:r w:rsidRPr="00AF7D5A">
              <w:rPr>
                <w:sz w:val="24"/>
              </w:rPr>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rPr>
                <w:bCs/>
                <w:sz w:val="24"/>
              </w:rPr>
            </w:pPr>
            <w:r w:rsidRPr="00AF7D5A">
              <w:rPr>
                <w:bCs/>
                <w:sz w:val="24"/>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rPr>
                <w:bCs/>
                <w:sz w:val="24"/>
              </w:rPr>
            </w:pPr>
            <w:r w:rsidRPr="00AF7D5A">
              <w:rPr>
                <w:sz w:val="24"/>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jc w:val="both"/>
              <w:rPr>
                <w:sz w:val="24"/>
              </w:rPr>
            </w:pPr>
            <w:r w:rsidRPr="00AF7D5A">
              <w:rPr>
                <w:sz w:val="24"/>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jc w:val="both"/>
              <w:rPr>
                <w:sz w:val="24"/>
              </w:rPr>
            </w:pPr>
            <w:r w:rsidRPr="00AF7D5A">
              <w:rPr>
                <w:sz w:val="24"/>
              </w:rPr>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ind w:firstLine="33"/>
              <w:jc w:val="both"/>
              <w:rPr>
                <w:sz w:val="24"/>
              </w:rPr>
            </w:pPr>
            <w:r w:rsidRPr="00AF7D5A">
              <w:rPr>
                <w:sz w:val="24"/>
              </w:rPr>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AF7D5A" w:rsidRDefault="00E806B6" w:rsidP="008D6F76">
            <w:pPr>
              <w:ind w:firstLine="33"/>
              <w:rPr>
                <w:sz w:val="24"/>
              </w:rPr>
            </w:pPr>
            <w:r w:rsidRPr="00AF7D5A">
              <w:rPr>
                <w:sz w:val="24"/>
              </w:rPr>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lastRenderedPageBreak/>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8D6F76">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r w:rsidR="00E806B6" w:rsidRPr="00474A80" w:rsidTr="008D6F76">
        <w:tc>
          <w:tcPr>
            <w:tcW w:w="568" w:type="dxa"/>
            <w:tcBorders>
              <w:top w:val="single" w:sz="4" w:space="0" w:color="auto"/>
              <w:left w:val="single" w:sz="4" w:space="0" w:color="auto"/>
              <w:bottom w:val="single" w:sz="4" w:space="0" w:color="auto"/>
              <w:right w:val="single" w:sz="4" w:space="0" w:color="auto"/>
            </w:tcBorders>
          </w:tcPr>
          <w:p w:rsidR="00E806B6" w:rsidRDefault="00E806B6" w:rsidP="008D6F76">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8D6F76">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B200F0" w:rsidP="008D6F76">
            <w:pPr>
              <w:jc w:val="center"/>
            </w:pPr>
            <w:r>
              <w:t>Освоено</w:t>
            </w:r>
          </w:p>
        </w:tc>
      </w:tr>
    </w:tbl>
    <w:p w:rsidR="00E806B6" w:rsidRDefault="00E806B6" w:rsidP="00E806B6">
      <w:pPr>
        <w:pStyle w:val="1"/>
      </w:pPr>
      <w:bookmarkStart w:id="5" w:name="_Toc358385192"/>
      <w:bookmarkStart w:id="6" w:name="_Toc358385537"/>
      <w:bookmarkStart w:id="7" w:name="_Toc358385866"/>
      <w:bookmarkStart w:id="8" w:name="_Toc359316875"/>
    </w:p>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Default="006A7CBD" w:rsidP="006A7CBD"/>
    <w:p w:rsidR="006A7CBD" w:rsidRPr="006A7CBD" w:rsidRDefault="006A7CBD" w:rsidP="006A7CBD"/>
    <w:p w:rsidR="00E806B6" w:rsidRPr="00474A80" w:rsidRDefault="00E806B6" w:rsidP="00E806B6">
      <w:pPr>
        <w:pStyle w:val="1"/>
        <w:rPr>
          <w:bCs/>
          <w:caps/>
        </w:rPr>
      </w:pPr>
      <w:r w:rsidRPr="00474A80">
        <w:t>2. Текстовой отчет</w:t>
      </w:r>
      <w:bookmarkEnd w:id="5"/>
      <w:bookmarkEnd w:id="6"/>
      <w:bookmarkEnd w:id="7"/>
      <w:bookmarkEnd w:id="8"/>
    </w:p>
    <w:p w:rsidR="00E806B6" w:rsidRDefault="00E806B6" w:rsidP="00F76645">
      <w:pPr>
        <w:rPr>
          <w:sz w:val="28"/>
          <w:szCs w:val="28"/>
        </w:rPr>
      </w:pPr>
      <w:r>
        <w:rPr>
          <w:sz w:val="28"/>
          <w:szCs w:val="28"/>
        </w:rPr>
        <w:t xml:space="preserve">При прохождении производственной практики мною самостоятельно были проведены: </w:t>
      </w:r>
    </w:p>
    <w:p w:rsidR="00F76645" w:rsidRDefault="00F76645" w:rsidP="00F76645">
      <w:pPr>
        <w:jc w:val="both"/>
        <w:rPr>
          <w:sz w:val="28"/>
          <w:szCs w:val="28"/>
        </w:rPr>
      </w:pPr>
      <w:r w:rsidRPr="004336F6">
        <w:rPr>
          <w:sz w:val="28"/>
          <w:szCs w:val="28"/>
          <w:u w:val="single"/>
        </w:rPr>
        <w:t>Сбор сведений о больном ребёнке.</w:t>
      </w:r>
      <w:r w:rsidRPr="004336F6">
        <w:rPr>
          <w:bCs/>
          <w:sz w:val="28"/>
          <w:szCs w:val="28"/>
          <w:u w:val="single"/>
        </w:rPr>
        <w:t xml:space="preserve"> Составление плана сестринского ухода за больным.</w:t>
      </w:r>
      <w:r w:rsidRPr="004336F6">
        <w:rPr>
          <w:sz w:val="28"/>
          <w:szCs w:val="28"/>
          <w:u w:val="single"/>
        </w:rPr>
        <w:t xml:space="preserve"> </w:t>
      </w:r>
      <w:r w:rsidRPr="004336F6">
        <w:rPr>
          <w:bCs/>
          <w:sz w:val="28"/>
          <w:szCs w:val="28"/>
          <w:u w:val="single"/>
        </w:rPr>
        <w:t>Введение капель в глаза, нос, уши.</w:t>
      </w:r>
      <w:r w:rsidRPr="004336F6">
        <w:rPr>
          <w:sz w:val="28"/>
          <w:szCs w:val="28"/>
          <w:u w:val="single"/>
        </w:rPr>
        <w:t xml:space="preserve"> </w:t>
      </w:r>
      <w:r w:rsidRPr="004336F6">
        <w:rPr>
          <w:bCs/>
          <w:sz w:val="28"/>
          <w:szCs w:val="28"/>
          <w:u w:val="single"/>
        </w:rPr>
        <w:t>Дезинфекция и утилизация одноразового инструментария.</w:t>
      </w:r>
      <w:r w:rsidRPr="004336F6">
        <w:rPr>
          <w:sz w:val="28"/>
          <w:szCs w:val="28"/>
          <w:u w:val="single"/>
        </w:rPr>
        <w:t xml:space="preserve"> </w:t>
      </w:r>
      <w:r w:rsidRPr="004336F6">
        <w:rPr>
          <w:bCs/>
          <w:sz w:val="28"/>
          <w:szCs w:val="28"/>
          <w:u w:val="single"/>
        </w:rPr>
        <w:t>Мытье рук, надевание и снятие перчаток.</w:t>
      </w:r>
      <w:r w:rsidRPr="004336F6">
        <w:rPr>
          <w:sz w:val="28"/>
          <w:szCs w:val="28"/>
          <w:u w:val="single"/>
        </w:rPr>
        <w:t xml:space="preserve"> </w:t>
      </w:r>
      <w:r w:rsidRPr="004336F6">
        <w:rPr>
          <w:bCs/>
          <w:sz w:val="28"/>
          <w:szCs w:val="28"/>
          <w:u w:val="single"/>
        </w:rPr>
        <w:t>Сбор мочи на анализ у детей разного возраста для различных исследований.</w:t>
      </w:r>
      <w:r w:rsidRPr="004336F6">
        <w:rPr>
          <w:sz w:val="28"/>
          <w:szCs w:val="28"/>
          <w:u w:val="single"/>
        </w:rPr>
        <w:t xml:space="preserve"> </w:t>
      </w:r>
      <w:r w:rsidRPr="004336F6">
        <w:rPr>
          <w:bCs/>
          <w:sz w:val="28"/>
          <w:szCs w:val="28"/>
          <w:u w:val="single"/>
        </w:rPr>
        <w:t xml:space="preserve">Забор кала на </w:t>
      </w:r>
      <w:proofErr w:type="spellStart"/>
      <w:r w:rsidRPr="004336F6">
        <w:rPr>
          <w:bCs/>
          <w:sz w:val="28"/>
          <w:szCs w:val="28"/>
          <w:u w:val="single"/>
        </w:rPr>
        <w:t>копрограмму</w:t>
      </w:r>
      <w:proofErr w:type="spellEnd"/>
      <w:r w:rsidRPr="004336F6">
        <w:rPr>
          <w:bCs/>
          <w:sz w:val="28"/>
          <w:szCs w:val="28"/>
          <w:u w:val="single"/>
        </w:rPr>
        <w:t>, бак исследование, яйца глистов, скрытую кровь.</w:t>
      </w:r>
      <w:r w:rsidRPr="004336F6">
        <w:rPr>
          <w:sz w:val="28"/>
          <w:szCs w:val="28"/>
          <w:u w:val="single"/>
        </w:rPr>
        <w:t xml:space="preserve"> </w:t>
      </w:r>
      <w:r w:rsidRPr="004336F6">
        <w:rPr>
          <w:bCs/>
          <w:sz w:val="28"/>
          <w:szCs w:val="28"/>
          <w:u w:val="single"/>
        </w:rPr>
        <w:t>Разведение и введение антибиотиков.</w:t>
      </w:r>
      <w:r>
        <w:rPr>
          <w:bCs/>
          <w:sz w:val="28"/>
          <w:szCs w:val="28"/>
          <w:u w:val="single"/>
        </w:rPr>
        <w:t xml:space="preserve"> </w:t>
      </w:r>
      <w:r w:rsidRPr="00F76645">
        <w:rPr>
          <w:sz w:val="28"/>
          <w:szCs w:val="24"/>
          <w:u w:val="single"/>
        </w:rPr>
        <w:t xml:space="preserve">Подача  кислорода через маску и носовой катетер,  Физическое охлаждение при гипертермии. Пеленание, </w:t>
      </w:r>
      <w:r w:rsidRPr="00F76645">
        <w:rPr>
          <w:sz w:val="22"/>
          <w:u w:val="single"/>
        </w:rPr>
        <w:t xml:space="preserve">Работа с кувезом, </w:t>
      </w:r>
      <w:proofErr w:type="spellStart"/>
      <w:r w:rsidRPr="00F76645">
        <w:rPr>
          <w:sz w:val="22"/>
          <w:u w:val="single"/>
        </w:rPr>
        <w:t>линеоматом</w:t>
      </w:r>
      <w:proofErr w:type="spellEnd"/>
      <w:r w:rsidRPr="00F76645">
        <w:rPr>
          <w:sz w:val="22"/>
          <w:u w:val="single"/>
        </w:rPr>
        <w:t>, аппаратом контроля витальных функций</w:t>
      </w:r>
    </w:p>
    <w:p w:rsidR="00E806B6" w:rsidRDefault="00E806B6" w:rsidP="00F76645">
      <w:pPr>
        <w:rPr>
          <w:sz w:val="28"/>
          <w:szCs w:val="28"/>
        </w:rPr>
      </w:pPr>
      <w:r>
        <w:rPr>
          <w:sz w:val="28"/>
          <w:szCs w:val="28"/>
        </w:rPr>
        <w:t>Я хорошо овладе</w:t>
      </w:r>
      <w:proofErr w:type="gramStart"/>
      <w:r>
        <w:rPr>
          <w:sz w:val="28"/>
          <w:szCs w:val="28"/>
        </w:rPr>
        <w:t>л(</w:t>
      </w:r>
      <w:proofErr w:type="spellStart"/>
      <w:proofErr w:type="gramEnd"/>
      <w:r>
        <w:rPr>
          <w:sz w:val="28"/>
          <w:szCs w:val="28"/>
        </w:rPr>
        <w:t>ла</w:t>
      </w:r>
      <w:proofErr w:type="spellEnd"/>
      <w:r>
        <w:rPr>
          <w:sz w:val="28"/>
          <w:szCs w:val="28"/>
        </w:rPr>
        <w:t xml:space="preserve">) умениями </w:t>
      </w:r>
    </w:p>
    <w:p w:rsidR="00F76645" w:rsidRPr="004336F6" w:rsidRDefault="00F76645" w:rsidP="00F76645">
      <w:pPr>
        <w:jc w:val="both"/>
        <w:rPr>
          <w:bCs/>
          <w:sz w:val="28"/>
          <w:szCs w:val="28"/>
          <w:u w:val="single"/>
        </w:rPr>
      </w:pPr>
      <w:r w:rsidRPr="004336F6">
        <w:rPr>
          <w:sz w:val="28"/>
          <w:szCs w:val="28"/>
          <w:u w:val="single"/>
        </w:rPr>
        <w:t>Сбор сведений о больном ребёнке.</w:t>
      </w:r>
      <w:r w:rsidRPr="004336F6">
        <w:rPr>
          <w:bCs/>
          <w:sz w:val="28"/>
          <w:szCs w:val="28"/>
          <w:u w:val="single"/>
        </w:rPr>
        <w:t xml:space="preserve"> Составление плана сестринского ухода за больным.</w:t>
      </w:r>
      <w:r w:rsidRPr="004336F6">
        <w:rPr>
          <w:sz w:val="28"/>
          <w:szCs w:val="28"/>
          <w:u w:val="single"/>
        </w:rPr>
        <w:t xml:space="preserve"> </w:t>
      </w:r>
      <w:r w:rsidRPr="004336F6">
        <w:rPr>
          <w:bCs/>
          <w:sz w:val="28"/>
          <w:szCs w:val="28"/>
          <w:u w:val="single"/>
        </w:rPr>
        <w:t xml:space="preserve">Введение капель в глаза, нос, уши. Сбор мочи на анализ у детей разного возраста для различных исследований. Забор кала на </w:t>
      </w:r>
      <w:proofErr w:type="spellStart"/>
      <w:r w:rsidRPr="004336F6">
        <w:rPr>
          <w:bCs/>
          <w:sz w:val="28"/>
          <w:szCs w:val="28"/>
          <w:u w:val="single"/>
        </w:rPr>
        <w:t>копрограмму</w:t>
      </w:r>
      <w:proofErr w:type="spellEnd"/>
      <w:r w:rsidRPr="004336F6">
        <w:rPr>
          <w:bCs/>
          <w:sz w:val="28"/>
          <w:szCs w:val="28"/>
          <w:u w:val="single"/>
        </w:rPr>
        <w:t>, бак исследование, яйца глистов, скрытую кровь. Подача кислорода через маску и носовой катетер.</w:t>
      </w:r>
      <w:r>
        <w:rPr>
          <w:bCs/>
          <w:sz w:val="28"/>
          <w:szCs w:val="28"/>
          <w:u w:val="single"/>
        </w:rPr>
        <w:tab/>
      </w:r>
    </w:p>
    <w:p w:rsidR="00F76645" w:rsidRDefault="00F76645" w:rsidP="00F76645">
      <w:pPr>
        <w:rPr>
          <w:sz w:val="28"/>
          <w:szCs w:val="28"/>
        </w:rPr>
      </w:pPr>
    </w:p>
    <w:p w:rsidR="00E806B6" w:rsidRDefault="00E806B6" w:rsidP="00F76645">
      <w:pPr>
        <w:rPr>
          <w:sz w:val="28"/>
          <w:szCs w:val="28"/>
        </w:rPr>
      </w:pPr>
      <w:r>
        <w:rPr>
          <w:sz w:val="28"/>
          <w:szCs w:val="28"/>
        </w:rPr>
        <w:t xml:space="preserve">Особенно понравилось при прохождении практики </w:t>
      </w:r>
    </w:p>
    <w:p w:rsidR="00F76645" w:rsidRDefault="00F76645" w:rsidP="00F76645">
      <w:pPr>
        <w:rPr>
          <w:sz w:val="28"/>
          <w:szCs w:val="28"/>
        </w:rPr>
      </w:pPr>
      <w:r w:rsidRPr="004336F6">
        <w:rPr>
          <w:sz w:val="28"/>
          <w:szCs w:val="28"/>
          <w:u w:val="single"/>
        </w:rPr>
        <w:t>Сбор сведений о больном ребёнке.</w:t>
      </w:r>
      <w:r w:rsidRPr="004336F6">
        <w:rPr>
          <w:bCs/>
          <w:sz w:val="28"/>
          <w:szCs w:val="28"/>
          <w:u w:val="single"/>
        </w:rPr>
        <w:t xml:space="preserve"> Составление плана сестринского ухода за больным.</w:t>
      </w:r>
    </w:p>
    <w:p w:rsidR="00E806B6" w:rsidRDefault="00E806B6" w:rsidP="00E806B6">
      <w:pPr>
        <w:rPr>
          <w:sz w:val="28"/>
          <w:szCs w:val="28"/>
        </w:rPr>
      </w:pPr>
      <w:r>
        <w:rPr>
          <w:sz w:val="28"/>
          <w:szCs w:val="28"/>
        </w:rPr>
        <w:t>Недостаточно освоены ______________________________________________</w:t>
      </w:r>
    </w:p>
    <w:p w:rsidR="00E806B6" w:rsidRDefault="00E806B6" w:rsidP="00E806B6">
      <w:pPr>
        <w:rPr>
          <w:sz w:val="28"/>
          <w:szCs w:val="28"/>
        </w:rPr>
      </w:pPr>
      <w:r>
        <w:rPr>
          <w:sz w:val="28"/>
          <w:szCs w:val="28"/>
        </w:rPr>
        <w:t>__________________________________________________________________</w:t>
      </w:r>
    </w:p>
    <w:p w:rsidR="00E806B6" w:rsidRPr="001C0551" w:rsidRDefault="00E806B6" w:rsidP="00E806B6">
      <w:pPr>
        <w:rPr>
          <w:sz w:val="28"/>
          <w:szCs w:val="28"/>
        </w:rPr>
      </w:pPr>
    </w:p>
    <w:p w:rsidR="00E806B6" w:rsidRDefault="00E806B6" w:rsidP="00E806B6">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jc w:val="both"/>
        <w:rPr>
          <w:bCs/>
          <w:sz w:val="28"/>
          <w:szCs w:val="28"/>
        </w:rPr>
      </w:pPr>
    </w:p>
    <w:p w:rsidR="00E806B6" w:rsidRDefault="00E806B6" w:rsidP="00E806B6">
      <w:pPr>
        <w:jc w:val="both"/>
        <w:rPr>
          <w:bCs/>
          <w:sz w:val="28"/>
          <w:szCs w:val="28"/>
        </w:rPr>
      </w:pPr>
      <w:r>
        <w:rPr>
          <w:bCs/>
          <w:sz w:val="28"/>
          <w:szCs w:val="28"/>
        </w:rPr>
        <w:t xml:space="preserve">    Студент   </w:t>
      </w:r>
      <w:proofErr w:type="spellStart"/>
      <w:r w:rsidRPr="001C0551">
        <w:rPr>
          <w:b/>
          <w:bCs/>
          <w:sz w:val="28"/>
          <w:szCs w:val="28"/>
        </w:rPr>
        <w:t>___</w:t>
      </w:r>
      <w:r w:rsidR="00F76645" w:rsidRPr="00F76645">
        <w:rPr>
          <w:bCs/>
          <w:i/>
          <w:sz w:val="28"/>
          <w:szCs w:val="28"/>
          <w:u w:val="single"/>
        </w:rPr>
        <w:t>Васильева</w:t>
      </w:r>
      <w:proofErr w:type="spellEnd"/>
      <w:r w:rsidRPr="001C0551">
        <w:rPr>
          <w:b/>
          <w:bCs/>
          <w:sz w:val="28"/>
          <w:szCs w:val="28"/>
        </w:rPr>
        <w:t>________</w:t>
      </w:r>
      <w:r>
        <w:rPr>
          <w:b/>
          <w:bCs/>
          <w:sz w:val="28"/>
          <w:szCs w:val="28"/>
        </w:rPr>
        <w:t xml:space="preserve">   </w:t>
      </w:r>
      <w:proofErr w:type="spellStart"/>
      <w:r w:rsidRPr="00F76645">
        <w:rPr>
          <w:bCs/>
          <w:i/>
          <w:sz w:val="28"/>
          <w:szCs w:val="28"/>
          <w:u w:val="single"/>
        </w:rPr>
        <w:t>_______</w:t>
      </w:r>
      <w:proofErr w:type="gramStart"/>
      <w:r w:rsidR="00F76645" w:rsidRPr="00F76645">
        <w:rPr>
          <w:bCs/>
          <w:i/>
          <w:sz w:val="28"/>
          <w:szCs w:val="28"/>
          <w:u w:val="single"/>
        </w:rPr>
        <w:t>Васильева</w:t>
      </w:r>
      <w:proofErr w:type="spellEnd"/>
      <w:proofErr w:type="gramEnd"/>
      <w:r w:rsidR="00F76645" w:rsidRPr="00F76645">
        <w:rPr>
          <w:bCs/>
          <w:i/>
          <w:sz w:val="28"/>
          <w:szCs w:val="28"/>
          <w:u w:val="single"/>
        </w:rPr>
        <w:t xml:space="preserve"> К.А</w:t>
      </w:r>
      <w:r w:rsidRPr="00F76645">
        <w:rPr>
          <w:bCs/>
          <w:i/>
          <w:sz w:val="28"/>
          <w:szCs w:val="28"/>
          <w:u w:val="single"/>
        </w:rPr>
        <w:t>____________________</w:t>
      </w:r>
      <w:r w:rsidRPr="001C0551">
        <w:rPr>
          <w:b/>
          <w:bCs/>
          <w:sz w:val="28"/>
          <w:szCs w:val="28"/>
        </w:rPr>
        <w:t xml:space="preserve">  </w:t>
      </w:r>
      <w:r>
        <w:rPr>
          <w:bCs/>
          <w:sz w:val="28"/>
          <w:szCs w:val="28"/>
        </w:rPr>
        <w:t xml:space="preserve">                    </w:t>
      </w:r>
    </w:p>
    <w:p w:rsidR="00E806B6" w:rsidRPr="009D1A35" w:rsidRDefault="00E806B6" w:rsidP="00E806B6">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proofErr w:type="spellStart"/>
      <w:r w:rsidRPr="001C0551">
        <w:rPr>
          <w:b/>
          <w:bCs/>
          <w:sz w:val="28"/>
          <w:szCs w:val="28"/>
        </w:rPr>
        <w:t>__</w:t>
      </w:r>
      <w:r w:rsidR="00F76645" w:rsidRPr="00F76645">
        <w:rPr>
          <w:bCs/>
          <w:i/>
          <w:sz w:val="28"/>
          <w:szCs w:val="28"/>
          <w:u w:val="single"/>
        </w:rPr>
        <w:t>Филенкова</w:t>
      </w:r>
      <w:proofErr w:type="spellEnd"/>
      <w:r w:rsidR="00F76645" w:rsidRPr="00F76645">
        <w:rPr>
          <w:bCs/>
          <w:i/>
          <w:sz w:val="28"/>
          <w:szCs w:val="28"/>
          <w:u w:val="single"/>
        </w:rPr>
        <w:t xml:space="preserve"> Н.Л</w:t>
      </w:r>
      <w:r w:rsidRPr="001C0551">
        <w:rPr>
          <w:b/>
          <w:bCs/>
          <w:sz w:val="28"/>
          <w:szCs w:val="28"/>
        </w:rPr>
        <w:t>___</w:t>
      </w:r>
      <w:r>
        <w:rPr>
          <w:b/>
          <w:bCs/>
          <w:sz w:val="28"/>
          <w:szCs w:val="28"/>
        </w:rPr>
        <w:t>___________</w:t>
      </w:r>
      <w:r w:rsidRPr="001C0551">
        <w:rPr>
          <w:b/>
          <w:bCs/>
          <w:sz w:val="28"/>
          <w:szCs w:val="28"/>
        </w:rPr>
        <w:t xml:space="preserve"> </w:t>
      </w:r>
      <w:r>
        <w:rPr>
          <w:bCs/>
          <w:sz w:val="28"/>
          <w:szCs w:val="28"/>
        </w:rPr>
        <w:t xml:space="preserve">                    </w:t>
      </w:r>
    </w:p>
    <w:p w:rsidR="00E806B6" w:rsidRPr="009D1A35" w:rsidRDefault="00E806B6" w:rsidP="00E806B6">
      <w:pPr>
        <w:jc w:val="both"/>
        <w:rPr>
          <w:bCs/>
          <w:vertAlign w:val="superscript"/>
        </w:rPr>
      </w:pPr>
      <w:r>
        <w:rPr>
          <w:bCs/>
          <w:sz w:val="28"/>
          <w:szCs w:val="28"/>
        </w:rPr>
        <w:lastRenderedPageBreak/>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proofErr w:type="spellStart"/>
      <w:r w:rsidRPr="001C0551">
        <w:rPr>
          <w:b/>
          <w:bCs/>
          <w:sz w:val="28"/>
          <w:szCs w:val="28"/>
        </w:rPr>
        <w:t>___</w:t>
      </w:r>
      <w:r w:rsidR="00F76645" w:rsidRPr="00F76645">
        <w:rPr>
          <w:bCs/>
          <w:i/>
          <w:sz w:val="28"/>
          <w:szCs w:val="28"/>
          <w:u w:val="single"/>
        </w:rPr>
        <w:t>Филенкова</w:t>
      </w:r>
      <w:proofErr w:type="spellEnd"/>
      <w:r w:rsidR="00F76645" w:rsidRPr="00F76645">
        <w:rPr>
          <w:bCs/>
          <w:i/>
          <w:sz w:val="28"/>
          <w:szCs w:val="28"/>
          <w:u w:val="single"/>
        </w:rPr>
        <w:t xml:space="preserve"> Н.Л</w:t>
      </w:r>
      <w:r w:rsidRPr="001C0551">
        <w:rPr>
          <w:b/>
          <w:bCs/>
          <w:sz w:val="28"/>
          <w:szCs w:val="28"/>
        </w:rPr>
        <w:t>__</w:t>
      </w:r>
      <w:r>
        <w:rPr>
          <w:b/>
          <w:bCs/>
          <w:sz w:val="28"/>
          <w:szCs w:val="28"/>
        </w:rPr>
        <w:t>_________________</w:t>
      </w:r>
      <w:r w:rsidRPr="001C0551">
        <w:rPr>
          <w:b/>
          <w:bCs/>
          <w:sz w:val="28"/>
          <w:szCs w:val="28"/>
        </w:rPr>
        <w:t xml:space="preserve">  </w:t>
      </w:r>
      <w:r>
        <w:rPr>
          <w:bCs/>
          <w:sz w:val="28"/>
          <w:szCs w:val="28"/>
        </w:rPr>
        <w:t xml:space="preserve">                    </w:t>
      </w:r>
    </w:p>
    <w:p w:rsidR="00E806B6" w:rsidRPr="009D1A35" w:rsidRDefault="00E806B6" w:rsidP="00E806B6">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Pr="009D1A35" w:rsidRDefault="00E806B6" w:rsidP="00E806B6">
      <w:pPr>
        <w:jc w:val="both"/>
        <w:rPr>
          <w:b/>
          <w:bCs/>
          <w:vertAlign w:val="superscript"/>
        </w:rPr>
      </w:pPr>
    </w:p>
    <w:p w:rsidR="00E806B6" w:rsidRPr="001C0551" w:rsidRDefault="00E806B6" w:rsidP="00E806B6">
      <w:pPr>
        <w:jc w:val="both"/>
        <w:rPr>
          <w:b/>
          <w:bCs/>
        </w:rPr>
      </w:pPr>
    </w:p>
    <w:p w:rsidR="00E806B6" w:rsidRPr="001C0551" w:rsidRDefault="00E806B6" w:rsidP="00E806B6">
      <w:pPr>
        <w:jc w:val="both"/>
        <w:rPr>
          <w:bCs/>
        </w:rPr>
      </w:pPr>
      <w:r w:rsidRPr="001C0551">
        <w:rPr>
          <w:bCs/>
        </w:rPr>
        <w:t>М.П.организации</w:t>
      </w:r>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E5" w:rsidRDefault="002B3EE5" w:rsidP="00734D0D">
      <w:r>
        <w:separator/>
      </w:r>
    </w:p>
  </w:endnote>
  <w:endnote w:type="continuationSeparator" w:id="0">
    <w:p w:rsidR="002B3EE5" w:rsidRDefault="002B3EE5"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EF" w:rsidRDefault="00AC39EF"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C39EF" w:rsidRDefault="00AC39EF"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EF" w:rsidRDefault="00AC39EF"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76645">
      <w:rPr>
        <w:rStyle w:val="af"/>
        <w:noProof/>
      </w:rPr>
      <w:t>79</w:t>
    </w:r>
    <w:r>
      <w:rPr>
        <w:rStyle w:val="af"/>
      </w:rPr>
      <w:fldChar w:fldCharType="end"/>
    </w:r>
  </w:p>
  <w:p w:rsidR="00AC39EF" w:rsidRDefault="00AC39EF"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E5" w:rsidRDefault="002B3EE5" w:rsidP="00734D0D">
      <w:r>
        <w:separator/>
      </w:r>
    </w:p>
  </w:footnote>
  <w:footnote w:type="continuationSeparator" w:id="0">
    <w:p w:rsidR="002B3EE5" w:rsidRDefault="002B3EE5"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701"/>
    <w:multiLevelType w:val="multilevel"/>
    <w:tmpl w:val="41FA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E7D9D"/>
    <w:multiLevelType w:val="multilevel"/>
    <w:tmpl w:val="33883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725E1"/>
    <w:multiLevelType w:val="hybridMultilevel"/>
    <w:tmpl w:val="E83842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9505661"/>
    <w:multiLevelType w:val="multilevel"/>
    <w:tmpl w:val="3B28F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052ED"/>
    <w:multiLevelType w:val="multilevel"/>
    <w:tmpl w:val="3EB4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C640EF"/>
    <w:multiLevelType w:val="multilevel"/>
    <w:tmpl w:val="A2040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24348"/>
    <w:multiLevelType w:val="multilevel"/>
    <w:tmpl w:val="AEC07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A62F5"/>
    <w:multiLevelType w:val="multilevel"/>
    <w:tmpl w:val="34C6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B3771A"/>
    <w:multiLevelType w:val="multilevel"/>
    <w:tmpl w:val="D5CE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68591E"/>
    <w:multiLevelType w:val="multilevel"/>
    <w:tmpl w:val="1BD8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A303A"/>
    <w:multiLevelType w:val="multilevel"/>
    <w:tmpl w:val="DA8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109FA"/>
    <w:multiLevelType w:val="multilevel"/>
    <w:tmpl w:val="FD14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6805EF"/>
    <w:multiLevelType w:val="multilevel"/>
    <w:tmpl w:val="A482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79032F49"/>
    <w:multiLevelType w:val="hybridMultilevel"/>
    <w:tmpl w:val="77C0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17"/>
  </w:num>
  <w:num w:numId="6">
    <w:abstractNumId w:val="13"/>
  </w:num>
  <w:num w:numId="7">
    <w:abstractNumId w:val="14"/>
  </w:num>
  <w:num w:numId="8">
    <w:abstractNumId w:val="12"/>
  </w:num>
  <w:num w:numId="9">
    <w:abstractNumId w:val="16"/>
  </w:num>
  <w:num w:numId="10">
    <w:abstractNumId w:val="0"/>
  </w:num>
  <w:num w:numId="11">
    <w:abstractNumId w:val="3"/>
  </w:num>
  <w:num w:numId="12">
    <w:abstractNumId w:val="8"/>
  </w:num>
  <w:num w:numId="13">
    <w:abstractNumId w:val="9"/>
  </w:num>
  <w:num w:numId="14">
    <w:abstractNumId w:val="11"/>
  </w:num>
  <w:num w:numId="15">
    <w:abstractNumId w:val="1"/>
  </w:num>
  <w:num w:numId="16">
    <w:abstractNumId w:val="15"/>
  </w:num>
  <w:num w:numId="17">
    <w:abstractNumId w:val="18"/>
  </w:num>
  <w:num w:numId="18">
    <w:abstractNumId w:val="2"/>
  </w:num>
  <w:num w:numId="1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22290"/>
    <w:rsid w:val="00022D43"/>
    <w:rsid w:val="000569F5"/>
    <w:rsid w:val="0007088D"/>
    <w:rsid w:val="00070DA1"/>
    <w:rsid w:val="00072B8B"/>
    <w:rsid w:val="00076632"/>
    <w:rsid w:val="000B460E"/>
    <w:rsid w:val="000D65F4"/>
    <w:rsid w:val="000D7878"/>
    <w:rsid w:val="00114D3F"/>
    <w:rsid w:val="001213F7"/>
    <w:rsid w:val="001224DB"/>
    <w:rsid w:val="001249A2"/>
    <w:rsid w:val="00132A1C"/>
    <w:rsid w:val="00132F9C"/>
    <w:rsid w:val="00133C08"/>
    <w:rsid w:val="00136785"/>
    <w:rsid w:val="0014082B"/>
    <w:rsid w:val="00140AAF"/>
    <w:rsid w:val="00145BFC"/>
    <w:rsid w:val="0015213A"/>
    <w:rsid w:val="0017619F"/>
    <w:rsid w:val="001853BE"/>
    <w:rsid w:val="001A1769"/>
    <w:rsid w:val="001B5D8F"/>
    <w:rsid w:val="001C06AA"/>
    <w:rsid w:val="001C5393"/>
    <w:rsid w:val="00205BCC"/>
    <w:rsid w:val="00207E02"/>
    <w:rsid w:val="00223797"/>
    <w:rsid w:val="002350ED"/>
    <w:rsid w:val="0023774A"/>
    <w:rsid w:val="00242DF9"/>
    <w:rsid w:val="00243D2F"/>
    <w:rsid w:val="002534D7"/>
    <w:rsid w:val="00260CFC"/>
    <w:rsid w:val="0026404C"/>
    <w:rsid w:val="002744C5"/>
    <w:rsid w:val="00283E27"/>
    <w:rsid w:val="002974C0"/>
    <w:rsid w:val="002B03FA"/>
    <w:rsid w:val="002B3EE5"/>
    <w:rsid w:val="002B4F97"/>
    <w:rsid w:val="002B6ADE"/>
    <w:rsid w:val="002F2B68"/>
    <w:rsid w:val="00306BD4"/>
    <w:rsid w:val="00326588"/>
    <w:rsid w:val="003420AD"/>
    <w:rsid w:val="003716DB"/>
    <w:rsid w:val="00376BD2"/>
    <w:rsid w:val="003A117C"/>
    <w:rsid w:val="003A6E9D"/>
    <w:rsid w:val="003B144E"/>
    <w:rsid w:val="003C49CE"/>
    <w:rsid w:val="003E79C3"/>
    <w:rsid w:val="00405A54"/>
    <w:rsid w:val="00412A83"/>
    <w:rsid w:val="00414FB9"/>
    <w:rsid w:val="00422310"/>
    <w:rsid w:val="00424A2F"/>
    <w:rsid w:val="004363A6"/>
    <w:rsid w:val="004425D5"/>
    <w:rsid w:val="0044758B"/>
    <w:rsid w:val="00456A15"/>
    <w:rsid w:val="00462561"/>
    <w:rsid w:val="00466A4B"/>
    <w:rsid w:val="004A01EA"/>
    <w:rsid w:val="004B0434"/>
    <w:rsid w:val="004C6BCF"/>
    <w:rsid w:val="004D6C94"/>
    <w:rsid w:val="004E45D2"/>
    <w:rsid w:val="004F318F"/>
    <w:rsid w:val="005114B7"/>
    <w:rsid w:val="00531EC7"/>
    <w:rsid w:val="00534C2E"/>
    <w:rsid w:val="00536B44"/>
    <w:rsid w:val="00540828"/>
    <w:rsid w:val="00541428"/>
    <w:rsid w:val="005433D1"/>
    <w:rsid w:val="00546740"/>
    <w:rsid w:val="005468B7"/>
    <w:rsid w:val="0057385C"/>
    <w:rsid w:val="005744B3"/>
    <w:rsid w:val="0057751D"/>
    <w:rsid w:val="0058070C"/>
    <w:rsid w:val="005814AE"/>
    <w:rsid w:val="00594F62"/>
    <w:rsid w:val="0059778A"/>
    <w:rsid w:val="005A5A18"/>
    <w:rsid w:val="005B5921"/>
    <w:rsid w:val="006131F5"/>
    <w:rsid w:val="0064215A"/>
    <w:rsid w:val="00646730"/>
    <w:rsid w:val="00654339"/>
    <w:rsid w:val="00654898"/>
    <w:rsid w:val="006876A5"/>
    <w:rsid w:val="006A1E79"/>
    <w:rsid w:val="006A6783"/>
    <w:rsid w:val="006A7CBD"/>
    <w:rsid w:val="006B55F8"/>
    <w:rsid w:val="006C2C4C"/>
    <w:rsid w:val="006D4AA6"/>
    <w:rsid w:val="006E01AC"/>
    <w:rsid w:val="006F2272"/>
    <w:rsid w:val="006F7127"/>
    <w:rsid w:val="00726C5C"/>
    <w:rsid w:val="0073261E"/>
    <w:rsid w:val="00734D0D"/>
    <w:rsid w:val="0074554B"/>
    <w:rsid w:val="00751808"/>
    <w:rsid w:val="007671D6"/>
    <w:rsid w:val="0077497E"/>
    <w:rsid w:val="00782CC0"/>
    <w:rsid w:val="00795B16"/>
    <w:rsid w:val="007B7A3F"/>
    <w:rsid w:val="007D7D3A"/>
    <w:rsid w:val="007E0E02"/>
    <w:rsid w:val="007E181E"/>
    <w:rsid w:val="007E202C"/>
    <w:rsid w:val="007F5C50"/>
    <w:rsid w:val="0082285F"/>
    <w:rsid w:val="00822865"/>
    <w:rsid w:val="0082368B"/>
    <w:rsid w:val="00835F8C"/>
    <w:rsid w:val="00865469"/>
    <w:rsid w:val="00877BD6"/>
    <w:rsid w:val="008815A1"/>
    <w:rsid w:val="00883FE7"/>
    <w:rsid w:val="008856A4"/>
    <w:rsid w:val="00897B0D"/>
    <w:rsid w:val="008A2059"/>
    <w:rsid w:val="008A37D1"/>
    <w:rsid w:val="008C602F"/>
    <w:rsid w:val="008D6F76"/>
    <w:rsid w:val="008E0282"/>
    <w:rsid w:val="008F5023"/>
    <w:rsid w:val="00906FA0"/>
    <w:rsid w:val="009118E1"/>
    <w:rsid w:val="009134FD"/>
    <w:rsid w:val="00933258"/>
    <w:rsid w:val="0093497C"/>
    <w:rsid w:val="00941BBF"/>
    <w:rsid w:val="00944AAA"/>
    <w:rsid w:val="0095144B"/>
    <w:rsid w:val="00972D68"/>
    <w:rsid w:val="0099773C"/>
    <w:rsid w:val="009B382C"/>
    <w:rsid w:val="009F535B"/>
    <w:rsid w:val="00A23818"/>
    <w:rsid w:val="00A4599E"/>
    <w:rsid w:val="00A46A22"/>
    <w:rsid w:val="00A633C2"/>
    <w:rsid w:val="00A74C0D"/>
    <w:rsid w:val="00A76D3E"/>
    <w:rsid w:val="00A83A65"/>
    <w:rsid w:val="00AA0DDE"/>
    <w:rsid w:val="00AC3452"/>
    <w:rsid w:val="00AC39EF"/>
    <w:rsid w:val="00AD0A62"/>
    <w:rsid w:val="00AF7D5A"/>
    <w:rsid w:val="00B05681"/>
    <w:rsid w:val="00B10072"/>
    <w:rsid w:val="00B15216"/>
    <w:rsid w:val="00B200F0"/>
    <w:rsid w:val="00B3422E"/>
    <w:rsid w:val="00B44ED2"/>
    <w:rsid w:val="00B56D5C"/>
    <w:rsid w:val="00BB1007"/>
    <w:rsid w:val="00BD3EEA"/>
    <w:rsid w:val="00C018FA"/>
    <w:rsid w:val="00C32F72"/>
    <w:rsid w:val="00C4564D"/>
    <w:rsid w:val="00C47AAF"/>
    <w:rsid w:val="00C529AB"/>
    <w:rsid w:val="00C530F3"/>
    <w:rsid w:val="00C55888"/>
    <w:rsid w:val="00C841D8"/>
    <w:rsid w:val="00C84D18"/>
    <w:rsid w:val="00CA5F61"/>
    <w:rsid w:val="00CB1C82"/>
    <w:rsid w:val="00CD0A05"/>
    <w:rsid w:val="00CD2A5C"/>
    <w:rsid w:val="00CD3B6C"/>
    <w:rsid w:val="00CE202E"/>
    <w:rsid w:val="00D139EE"/>
    <w:rsid w:val="00D30D81"/>
    <w:rsid w:val="00D46552"/>
    <w:rsid w:val="00D51C92"/>
    <w:rsid w:val="00D62FA5"/>
    <w:rsid w:val="00D67647"/>
    <w:rsid w:val="00D85B39"/>
    <w:rsid w:val="00DA30E2"/>
    <w:rsid w:val="00DA6EBC"/>
    <w:rsid w:val="00DE0A20"/>
    <w:rsid w:val="00DE1450"/>
    <w:rsid w:val="00DF3564"/>
    <w:rsid w:val="00E14839"/>
    <w:rsid w:val="00E23691"/>
    <w:rsid w:val="00E31962"/>
    <w:rsid w:val="00E420E9"/>
    <w:rsid w:val="00E67B45"/>
    <w:rsid w:val="00E806B6"/>
    <w:rsid w:val="00EB28EA"/>
    <w:rsid w:val="00EB31E4"/>
    <w:rsid w:val="00ED259C"/>
    <w:rsid w:val="00EF3734"/>
    <w:rsid w:val="00F021EA"/>
    <w:rsid w:val="00F06043"/>
    <w:rsid w:val="00F308FB"/>
    <w:rsid w:val="00F32674"/>
    <w:rsid w:val="00F32755"/>
    <w:rsid w:val="00F40A33"/>
    <w:rsid w:val="00F72B02"/>
    <w:rsid w:val="00F76645"/>
    <w:rsid w:val="00F90ABD"/>
    <w:rsid w:val="00F96397"/>
    <w:rsid w:val="00FA173B"/>
    <w:rsid w:val="00FA59F8"/>
    <w:rsid w:val="00FB01D9"/>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E23691"/>
    <w:pPr>
      <w:spacing w:before="100" w:beforeAutospacing="1" w:after="100" w:afterAutospacing="1"/>
    </w:pPr>
    <w:rPr>
      <w:sz w:val="24"/>
      <w:szCs w:val="24"/>
    </w:rPr>
  </w:style>
  <w:style w:type="character" w:styleId="af3">
    <w:name w:val="Hyperlink"/>
    <w:basedOn w:val="a0"/>
    <w:uiPriority w:val="99"/>
    <w:semiHidden/>
    <w:unhideWhenUsed/>
    <w:rsid w:val="00E23691"/>
    <w:rPr>
      <w:color w:val="0000FF"/>
      <w:u w:val="single"/>
    </w:rPr>
  </w:style>
  <w:style w:type="character" w:styleId="af4">
    <w:name w:val="Strong"/>
    <w:basedOn w:val="a0"/>
    <w:uiPriority w:val="22"/>
    <w:qFormat/>
    <w:rsid w:val="00AF7D5A"/>
    <w:rPr>
      <w:b/>
      <w:bCs/>
    </w:rPr>
  </w:style>
  <w:style w:type="character" w:customStyle="1" w:styleId="90">
    <w:name w:val="Заголовок 9 Знак"/>
    <w:basedOn w:val="a0"/>
    <w:link w:val="9"/>
    <w:rsid w:val="008A37D1"/>
    <w:rPr>
      <w:rFonts w:ascii="Arial" w:hAnsi="Arial" w:cs="Arial"/>
      <w:sz w:val="22"/>
      <w:szCs w:val="22"/>
    </w:rPr>
  </w:style>
  <w:style w:type="character" w:customStyle="1" w:styleId="s0">
    <w:name w:val="s0"/>
    <w:basedOn w:val="a0"/>
    <w:rsid w:val="00DF3564"/>
  </w:style>
  <w:style w:type="character" w:styleId="af5">
    <w:name w:val="Emphasis"/>
    <w:basedOn w:val="a0"/>
    <w:uiPriority w:val="20"/>
    <w:qFormat/>
    <w:rsid w:val="000B4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s>
</file>

<file path=word/webSettings.xml><?xml version="1.0" encoding="utf-8"?>
<w:webSettings xmlns:r="http://schemas.openxmlformats.org/officeDocument/2006/relationships" xmlns:w="http://schemas.openxmlformats.org/wordprocessingml/2006/main">
  <w:divs>
    <w:div w:id="1124279">
      <w:bodyDiv w:val="1"/>
      <w:marLeft w:val="0"/>
      <w:marRight w:val="0"/>
      <w:marTop w:val="0"/>
      <w:marBottom w:val="0"/>
      <w:divBdr>
        <w:top w:val="none" w:sz="0" w:space="0" w:color="auto"/>
        <w:left w:val="none" w:sz="0" w:space="0" w:color="auto"/>
        <w:bottom w:val="none" w:sz="0" w:space="0" w:color="auto"/>
        <w:right w:val="none" w:sz="0" w:space="0" w:color="auto"/>
      </w:divBdr>
    </w:div>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604321">
      <w:bodyDiv w:val="1"/>
      <w:marLeft w:val="0"/>
      <w:marRight w:val="0"/>
      <w:marTop w:val="0"/>
      <w:marBottom w:val="0"/>
      <w:divBdr>
        <w:top w:val="none" w:sz="0" w:space="0" w:color="auto"/>
        <w:left w:val="none" w:sz="0" w:space="0" w:color="auto"/>
        <w:bottom w:val="none" w:sz="0" w:space="0" w:color="auto"/>
        <w:right w:val="none" w:sz="0" w:space="0" w:color="auto"/>
      </w:divBdr>
    </w:div>
    <w:div w:id="35861762">
      <w:bodyDiv w:val="1"/>
      <w:marLeft w:val="0"/>
      <w:marRight w:val="0"/>
      <w:marTop w:val="0"/>
      <w:marBottom w:val="0"/>
      <w:divBdr>
        <w:top w:val="none" w:sz="0" w:space="0" w:color="auto"/>
        <w:left w:val="none" w:sz="0" w:space="0" w:color="auto"/>
        <w:bottom w:val="none" w:sz="0" w:space="0" w:color="auto"/>
        <w:right w:val="none" w:sz="0" w:space="0" w:color="auto"/>
      </w:divBdr>
    </w:div>
    <w:div w:id="61761463">
      <w:bodyDiv w:val="1"/>
      <w:marLeft w:val="0"/>
      <w:marRight w:val="0"/>
      <w:marTop w:val="0"/>
      <w:marBottom w:val="0"/>
      <w:divBdr>
        <w:top w:val="none" w:sz="0" w:space="0" w:color="auto"/>
        <w:left w:val="none" w:sz="0" w:space="0" w:color="auto"/>
        <w:bottom w:val="none" w:sz="0" w:space="0" w:color="auto"/>
        <w:right w:val="none" w:sz="0" w:space="0" w:color="auto"/>
      </w:divBdr>
    </w:div>
    <w:div w:id="65152976">
      <w:bodyDiv w:val="1"/>
      <w:marLeft w:val="0"/>
      <w:marRight w:val="0"/>
      <w:marTop w:val="0"/>
      <w:marBottom w:val="0"/>
      <w:divBdr>
        <w:top w:val="none" w:sz="0" w:space="0" w:color="auto"/>
        <w:left w:val="none" w:sz="0" w:space="0" w:color="auto"/>
        <w:bottom w:val="none" w:sz="0" w:space="0" w:color="auto"/>
        <w:right w:val="none" w:sz="0" w:space="0" w:color="auto"/>
      </w:divBdr>
    </w:div>
    <w:div w:id="67846057">
      <w:bodyDiv w:val="1"/>
      <w:marLeft w:val="0"/>
      <w:marRight w:val="0"/>
      <w:marTop w:val="0"/>
      <w:marBottom w:val="0"/>
      <w:divBdr>
        <w:top w:val="none" w:sz="0" w:space="0" w:color="auto"/>
        <w:left w:val="none" w:sz="0" w:space="0" w:color="auto"/>
        <w:bottom w:val="none" w:sz="0" w:space="0" w:color="auto"/>
        <w:right w:val="none" w:sz="0" w:space="0" w:color="auto"/>
      </w:divBdr>
    </w:div>
    <w:div w:id="82772332">
      <w:bodyDiv w:val="1"/>
      <w:marLeft w:val="0"/>
      <w:marRight w:val="0"/>
      <w:marTop w:val="0"/>
      <w:marBottom w:val="0"/>
      <w:divBdr>
        <w:top w:val="none" w:sz="0" w:space="0" w:color="auto"/>
        <w:left w:val="none" w:sz="0" w:space="0" w:color="auto"/>
        <w:bottom w:val="none" w:sz="0" w:space="0" w:color="auto"/>
        <w:right w:val="none" w:sz="0" w:space="0" w:color="auto"/>
      </w:divBdr>
    </w:div>
    <w:div w:id="89744661">
      <w:bodyDiv w:val="1"/>
      <w:marLeft w:val="0"/>
      <w:marRight w:val="0"/>
      <w:marTop w:val="0"/>
      <w:marBottom w:val="0"/>
      <w:divBdr>
        <w:top w:val="none" w:sz="0" w:space="0" w:color="auto"/>
        <w:left w:val="none" w:sz="0" w:space="0" w:color="auto"/>
        <w:bottom w:val="none" w:sz="0" w:space="0" w:color="auto"/>
        <w:right w:val="none" w:sz="0" w:space="0" w:color="auto"/>
      </w:divBdr>
    </w:div>
    <w:div w:id="146215020">
      <w:bodyDiv w:val="1"/>
      <w:marLeft w:val="0"/>
      <w:marRight w:val="0"/>
      <w:marTop w:val="0"/>
      <w:marBottom w:val="0"/>
      <w:divBdr>
        <w:top w:val="none" w:sz="0" w:space="0" w:color="auto"/>
        <w:left w:val="none" w:sz="0" w:space="0" w:color="auto"/>
        <w:bottom w:val="none" w:sz="0" w:space="0" w:color="auto"/>
        <w:right w:val="none" w:sz="0" w:space="0" w:color="auto"/>
      </w:divBdr>
    </w:div>
    <w:div w:id="151525453">
      <w:bodyDiv w:val="1"/>
      <w:marLeft w:val="0"/>
      <w:marRight w:val="0"/>
      <w:marTop w:val="0"/>
      <w:marBottom w:val="0"/>
      <w:divBdr>
        <w:top w:val="none" w:sz="0" w:space="0" w:color="auto"/>
        <w:left w:val="none" w:sz="0" w:space="0" w:color="auto"/>
        <w:bottom w:val="none" w:sz="0" w:space="0" w:color="auto"/>
        <w:right w:val="none" w:sz="0" w:space="0" w:color="auto"/>
      </w:divBdr>
    </w:div>
    <w:div w:id="169568784">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596234">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99365701">
      <w:bodyDiv w:val="1"/>
      <w:marLeft w:val="0"/>
      <w:marRight w:val="0"/>
      <w:marTop w:val="0"/>
      <w:marBottom w:val="0"/>
      <w:divBdr>
        <w:top w:val="none" w:sz="0" w:space="0" w:color="auto"/>
        <w:left w:val="none" w:sz="0" w:space="0" w:color="auto"/>
        <w:bottom w:val="none" w:sz="0" w:space="0" w:color="auto"/>
        <w:right w:val="none" w:sz="0" w:space="0" w:color="auto"/>
      </w:divBdr>
    </w:div>
    <w:div w:id="214465780">
      <w:bodyDiv w:val="1"/>
      <w:marLeft w:val="0"/>
      <w:marRight w:val="0"/>
      <w:marTop w:val="0"/>
      <w:marBottom w:val="0"/>
      <w:divBdr>
        <w:top w:val="none" w:sz="0" w:space="0" w:color="auto"/>
        <w:left w:val="none" w:sz="0" w:space="0" w:color="auto"/>
        <w:bottom w:val="none" w:sz="0" w:space="0" w:color="auto"/>
        <w:right w:val="none" w:sz="0" w:space="0" w:color="auto"/>
      </w:divBdr>
    </w:div>
    <w:div w:id="218632740">
      <w:bodyDiv w:val="1"/>
      <w:marLeft w:val="0"/>
      <w:marRight w:val="0"/>
      <w:marTop w:val="0"/>
      <w:marBottom w:val="0"/>
      <w:divBdr>
        <w:top w:val="none" w:sz="0" w:space="0" w:color="auto"/>
        <w:left w:val="none" w:sz="0" w:space="0" w:color="auto"/>
        <w:bottom w:val="none" w:sz="0" w:space="0" w:color="auto"/>
        <w:right w:val="none" w:sz="0" w:space="0" w:color="auto"/>
      </w:divBdr>
    </w:div>
    <w:div w:id="222722387">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28804070">
      <w:bodyDiv w:val="1"/>
      <w:marLeft w:val="0"/>
      <w:marRight w:val="0"/>
      <w:marTop w:val="0"/>
      <w:marBottom w:val="0"/>
      <w:divBdr>
        <w:top w:val="none" w:sz="0" w:space="0" w:color="auto"/>
        <w:left w:val="none" w:sz="0" w:space="0" w:color="auto"/>
        <w:bottom w:val="none" w:sz="0" w:space="0" w:color="auto"/>
        <w:right w:val="none" w:sz="0" w:space="0" w:color="auto"/>
      </w:divBdr>
    </w:div>
    <w:div w:id="234972094">
      <w:bodyDiv w:val="1"/>
      <w:marLeft w:val="0"/>
      <w:marRight w:val="0"/>
      <w:marTop w:val="0"/>
      <w:marBottom w:val="0"/>
      <w:divBdr>
        <w:top w:val="none" w:sz="0" w:space="0" w:color="auto"/>
        <w:left w:val="none" w:sz="0" w:space="0" w:color="auto"/>
        <w:bottom w:val="none" w:sz="0" w:space="0" w:color="auto"/>
        <w:right w:val="none" w:sz="0" w:space="0" w:color="auto"/>
      </w:divBdr>
    </w:div>
    <w:div w:id="246426969">
      <w:bodyDiv w:val="1"/>
      <w:marLeft w:val="0"/>
      <w:marRight w:val="0"/>
      <w:marTop w:val="0"/>
      <w:marBottom w:val="0"/>
      <w:divBdr>
        <w:top w:val="none" w:sz="0" w:space="0" w:color="auto"/>
        <w:left w:val="none" w:sz="0" w:space="0" w:color="auto"/>
        <w:bottom w:val="none" w:sz="0" w:space="0" w:color="auto"/>
        <w:right w:val="none" w:sz="0" w:space="0" w:color="auto"/>
      </w:divBdr>
    </w:div>
    <w:div w:id="258873854">
      <w:bodyDiv w:val="1"/>
      <w:marLeft w:val="0"/>
      <w:marRight w:val="0"/>
      <w:marTop w:val="0"/>
      <w:marBottom w:val="0"/>
      <w:divBdr>
        <w:top w:val="none" w:sz="0" w:space="0" w:color="auto"/>
        <w:left w:val="none" w:sz="0" w:space="0" w:color="auto"/>
        <w:bottom w:val="none" w:sz="0" w:space="0" w:color="auto"/>
        <w:right w:val="none" w:sz="0" w:space="0" w:color="auto"/>
      </w:divBdr>
    </w:div>
    <w:div w:id="260374934">
      <w:bodyDiv w:val="1"/>
      <w:marLeft w:val="0"/>
      <w:marRight w:val="0"/>
      <w:marTop w:val="0"/>
      <w:marBottom w:val="0"/>
      <w:divBdr>
        <w:top w:val="none" w:sz="0" w:space="0" w:color="auto"/>
        <w:left w:val="none" w:sz="0" w:space="0" w:color="auto"/>
        <w:bottom w:val="none" w:sz="0" w:space="0" w:color="auto"/>
        <w:right w:val="none" w:sz="0" w:space="0" w:color="auto"/>
      </w:divBdr>
    </w:div>
    <w:div w:id="284393177">
      <w:bodyDiv w:val="1"/>
      <w:marLeft w:val="0"/>
      <w:marRight w:val="0"/>
      <w:marTop w:val="0"/>
      <w:marBottom w:val="0"/>
      <w:divBdr>
        <w:top w:val="none" w:sz="0" w:space="0" w:color="auto"/>
        <w:left w:val="none" w:sz="0" w:space="0" w:color="auto"/>
        <w:bottom w:val="none" w:sz="0" w:space="0" w:color="auto"/>
        <w:right w:val="none" w:sz="0" w:space="0" w:color="auto"/>
      </w:divBdr>
    </w:div>
    <w:div w:id="304504001">
      <w:bodyDiv w:val="1"/>
      <w:marLeft w:val="0"/>
      <w:marRight w:val="0"/>
      <w:marTop w:val="0"/>
      <w:marBottom w:val="0"/>
      <w:divBdr>
        <w:top w:val="none" w:sz="0" w:space="0" w:color="auto"/>
        <w:left w:val="none" w:sz="0" w:space="0" w:color="auto"/>
        <w:bottom w:val="none" w:sz="0" w:space="0" w:color="auto"/>
        <w:right w:val="none" w:sz="0" w:space="0" w:color="auto"/>
      </w:divBdr>
    </w:div>
    <w:div w:id="337465746">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40350885">
      <w:bodyDiv w:val="1"/>
      <w:marLeft w:val="0"/>
      <w:marRight w:val="0"/>
      <w:marTop w:val="0"/>
      <w:marBottom w:val="0"/>
      <w:divBdr>
        <w:top w:val="none" w:sz="0" w:space="0" w:color="auto"/>
        <w:left w:val="none" w:sz="0" w:space="0" w:color="auto"/>
        <w:bottom w:val="none" w:sz="0" w:space="0" w:color="auto"/>
        <w:right w:val="none" w:sz="0" w:space="0" w:color="auto"/>
      </w:divBdr>
    </w:div>
    <w:div w:id="342128340">
      <w:bodyDiv w:val="1"/>
      <w:marLeft w:val="0"/>
      <w:marRight w:val="0"/>
      <w:marTop w:val="0"/>
      <w:marBottom w:val="0"/>
      <w:divBdr>
        <w:top w:val="none" w:sz="0" w:space="0" w:color="auto"/>
        <w:left w:val="none" w:sz="0" w:space="0" w:color="auto"/>
        <w:bottom w:val="none" w:sz="0" w:space="0" w:color="auto"/>
        <w:right w:val="none" w:sz="0" w:space="0" w:color="auto"/>
      </w:divBdr>
    </w:div>
    <w:div w:id="358554087">
      <w:bodyDiv w:val="1"/>
      <w:marLeft w:val="0"/>
      <w:marRight w:val="0"/>
      <w:marTop w:val="0"/>
      <w:marBottom w:val="0"/>
      <w:divBdr>
        <w:top w:val="none" w:sz="0" w:space="0" w:color="auto"/>
        <w:left w:val="none" w:sz="0" w:space="0" w:color="auto"/>
        <w:bottom w:val="none" w:sz="0" w:space="0" w:color="auto"/>
        <w:right w:val="none" w:sz="0" w:space="0" w:color="auto"/>
      </w:divBdr>
    </w:div>
    <w:div w:id="362946186">
      <w:bodyDiv w:val="1"/>
      <w:marLeft w:val="0"/>
      <w:marRight w:val="0"/>
      <w:marTop w:val="0"/>
      <w:marBottom w:val="0"/>
      <w:divBdr>
        <w:top w:val="none" w:sz="0" w:space="0" w:color="auto"/>
        <w:left w:val="none" w:sz="0" w:space="0" w:color="auto"/>
        <w:bottom w:val="none" w:sz="0" w:space="0" w:color="auto"/>
        <w:right w:val="none" w:sz="0" w:space="0" w:color="auto"/>
      </w:divBdr>
    </w:div>
    <w:div w:id="363022298">
      <w:bodyDiv w:val="1"/>
      <w:marLeft w:val="0"/>
      <w:marRight w:val="0"/>
      <w:marTop w:val="0"/>
      <w:marBottom w:val="0"/>
      <w:divBdr>
        <w:top w:val="none" w:sz="0" w:space="0" w:color="auto"/>
        <w:left w:val="none" w:sz="0" w:space="0" w:color="auto"/>
        <w:bottom w:val="none" w:sz="0" w:space="0" w:color="auto"/>
        <w:right w:val="none" w:sz="0" w:space="0" w:color="auto"/>
      </w:divBdr>
    </w:div>
    <w:div w:id="368144989">
      <w:bodyDiv w:val="1"/>
      <w:marLeft w:val="0"/>
      <w:marRight w:val="0"/>
      <w:marTop w:val="0"/>
      <w:marBottom w:val="0"/>
      <w:divBdr>
        <w:top w:val="none" w:sz="0" w:space="0" w:color="auto"/>
        <w:left w:val="none" w:sz="0" w:space="0" w:color="auto"/>
        <w:bottom w:val="none" w:sz="0" w:space="0" w:color="auto"/>
        <w:right w:val="none" w:sz="0" w:space="0" w:color="auto"/>
      </w:divBdr>
    </w:div>
    <w:div w:id="381297019">
      <w:bodyDiv w:val="1"/>
      <w:marLeft w:val="0"/>
      <w:marRight w:val="0"/>
      <w:marTop w:val="0"/>
      <w:marBottom w:val="0"/>
      <w:divBdr>
        <w:top w:val="none" w:sz="0" w:space="0" w:color="auto"/>
        <w:left w:val="none" w:sz="0" w:space="0" w:color="auto"/>
        <w:bottom w:val="none" w:sz="0" w:space="0" w:color="auto"/>
        <w:right w:val="none" w:sz="0" w:space="0" w:color="auto"/>
      </w:divBdr>
    </w:div>
    <w:div w:id="382293028">
      <w:bodyDiv w:val="1"/>
      <w:marLeft w:val="0"/>
      <w:marRight w:val="0"/>
      <w:marTop w:val="0"/>
      <w:marBottom w:val="0"/>
      <w:divBdr>
        <w:top w:val="none" w:sz="0" w:space="0" w:color="auto"/>
        <w:left w:val="none" w:sz="0" w:space="0" w:color="auto"/>
        <w:bottom w:val="none" w:sz="0" w:space="0" w:color="auto"/>
        <w:right w:val="none" w:sz="0" w:space="0" w:color="auto"/>
      </w:divBdr>
    </w:div>
    <w:div w:id="398023375">
      <w:bodyDiv w:val="1"/>
      <w:marLeft w:val="0"/>
      <w:marRight w:val="0"/>
      <w:marTop w:val="0"/>
      <w:marBottom w:val="0"/>
      <w:divBdr>
        <w:top w:val="none" w:sz="0" w:space="0" w:color="auto"/>
        <w:left w:val="none" w:sz="0" w:space="0" w:color="auto"/>
        <w:bottom w:val="none" w:sz="0" w:space="0" w:color="auto"/>
        <w:right w:val="none" w:sz="0" w:space="0" w:color="auto"/>
      </w:divBdr>
    </w:div>
    <w:div w:id="401176133">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473956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7534763">
      <w:bodyDiv w:val="1"/>
      <w:marLeft w:val="0"/>
      <w:marRight w:val="0"/>
      <w:marTop w:val="0"/>
      <w:marBottom w:val="0"/>
      <w:divBdr>
        <w:top w:val="none" w:sz="0" w:space="0" w:color="auto"/>
        <w:left w:val="none" w:sz="0" w:space="0" w:color="auto"/>
        <w:bottom w:val="none" w:sz="0" w:space="0" w:color="auto"/>
        <w:right w:val="none" w:sz="0" w:space="0" w:color="auto"/>
      </w:divBdr>
    </w:div>
    <w:div w:id="459961654">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14925017">
      <w:bodyDiv w:val="1"/>
      <w:marLeft w:val="0"/>
      <w:marRight w:val="0"/>
      <w:marTop w:val="0"/>
      <w:marBottom w:val="0"/>
      <w:divBdr>
        <w:top w:val="none" w:sz="0" w:space="0" w:color="auto"/>
        <w:left w:val="none" w:sz="0" w:space="0" w:color="auto"/>
        <w:bottom w:val="none" w:sz="0" w:space="0" w:color="auto"/>
        <w:right w:val="none" w:sz="0" w:space="0" w:color="auto"/>
      </w:divBdr>
    </w:div>
    <w:div w:id="519439351">
      <w:bodyDiv w:val="1"/>
      <w:marLeft w:val="0"/>
      <w:marRight w:val="0"/>
      <w:marTop w:val="0"/>
      <w:marBottom w:val="0"/>
      <w:divBdr>
        <w:top w:val="none" w:sz="0" w:space="0" w:color="auto"/>
        <w:left w:val="none" w:sz="0" w:space="0" w:color="auto"/>
        <w:bottom w:val="none" w:sz="0" w:space="0" w:color="auto"/>
        <w:right w:val="none" w:sz="0" w:space="0" w:color="auto"/>
      </w:divBdr>
    </w:div>
    <w:div w:id="520168042">
      <w:bodyDiv w:val="1"/>
      <w:marLeft w:val="0"/>
      <w:marRight w:val="0"/>
      <w:marTop w:val="0"/>
      <w:marBottom w:val="0"/>
      <w:divBdr>
        <w:top w:val="none" w:sz="0" w:space="0" w:color="auto"/>
        <w:left w:val="none" w:sz="0" w:space="0" w:color="auto"/>
        <w:bottom w:val="none" w:sz="0" w:space="0" w:color="auto"/>
        <w:right w:val="none" w:sz="0" w:space="0" w:color="auto"/>
      </w:divBdr>
    </w:div>
    <w:div w:id="547113699">
      <w:bodyDiv w:val="1"/>
      <w:marLeft w:val="0"/>
      <w:marRight w:val="0"/>
      <w:marTop w:val="0"/>
      <w:marBottom w:val="0"/>
      <w:divBdr>
        <w:top w:val="none" w:sz="0" w:space="0" w:color="auto"/>
        <w:left w:val="none" w:sz="0" w:space="0" w:color="auto"/>
        <w:bottom w:val="none" w:sz="0" w:space="0" w:color="auto"/>
        <w:right w:val="none" w:sz="0" w:space="0" w:color="auto"/>
      </w:divBdr>
    </w:div>
    <w:div w:id="559482319">
      <w:bodyDiv w:val="1"/>
      <w:marLeft w:val="0"/>
      <w:marRight w:val="0"/>
      <w:marTop w:val="0"/>
      <w:marBottom w:val="0"/>
      <w:divBdr>
        <w:top w:val="none" w:sz="0" w:space="0" w:color="auto"/>
        <w:left w:val="none" w:sz="0" w:space="0" w:color="auto"/>
        <w:bottom w:val="none" w:sz="0" w:space="0" w:color="auto"/>
        <w:right w:val="none" w:sz="0" w:space="0" w:color="auto"/>
      </w:divBdr>
    </w:div>
    <w:div w:id="570045586">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12594704">
      <w:bodyDiv w:val="1"/>
      <w:marLeft w:val="0"/>
      <w:marRight w:val="0"/>
      <w:marTop w:val="0"/>
      <w:marBottom w:val="0"/>
      <w:divBdr>
        <w:top w:val="none" w:sz="0" w:space="0" w:color="auto"/>
        <w:left w:val="none" w:sz="0" w:space="0" w:color="auto"/>
        <w:bottom w:val="none" w:sz="0" w:space="0" w:color="auto"/>
        <w:right w:val="none" w:sz="0" w:space="0" w:color="auto"/>
      </w:divBdr>
    </w:div>
    <w:div w:id="615259563">
      <w:bodyDiv w:val="1"/>
      <w:marLeft w:val="0"/>
      <w:marRight w:val="0"/>
      <w:marTop w:val="0"/>
      <w:marBottom w:val="0"/>
      <w:divBdr>
        <w:top w:val="none" w:sz="0" w:space="0" w:color="auto"/>
        <w:left w:val="none" w:sz="0" w:space="0" w:color="auto"/>
        <w:bottom w:val="none" w:sz="0" w:space="0" w:color="auto"/>
        <w:right w:val="none" w:sz="0" w:space="0" w:color="auto"/>
      </w:divBdr>
    </w:div>
    <w:div w:id="624582276">
      <w:bodyDiv w:val="1"/>
      <w:marLeft w:val="0"/>
      <w:marRight w:val="0"/>
      <w:marTop w:val="0"/>
      <w:marBottom w:val="0"/>
      <w:divBdr>
        <w:top w:val="none" w:sz="0" w:space="0" w:color="auto"/>
        <w:left w:val="none" w:sz="0" w:space="0" w:color="auto"/>
        <w:bottom w:val="none" w:sz="0" w:space="0" w:color="auto"/>
        <w:right w:val="none" w:sz="0" w:space="0" w:color="auto"/>
      </w:divBdr>
    </w:div>
    <w:div w:id="626669860">
      <w:bodyDiv w:val="1"/>
      <w:marLeft w:val="0"/>
      <w:marRight w:val="0"/>
      <w:marTop w:val="0"/>
      <w:marBottom w:val="0"/>
      <w:divBdr>
        <w:top w:val="none" w:sz="0" w:space="0" w:color="auto"/>
        <w:left w:val="none" w:sz="0" w:space="0" w:color="auto"/>
        <w:bottom w:val="none" w:sz="0" w:space="0" w:color="auto"/>
        <w:right w:val="none" w:sz="0" w:space="0" w:color="auto"/>
      </w:divBdr>
    </w:div>
    <w:div w:id="655180946">
      <w:bodyDiv w:val="1"/>
      <w:marLeft w:val="0"/>
      <w:marRight w:val="0"/>
      <w:marTop w:val="0"/>
      <w:marBottom w:val="0"/>
      <w:divBdr>
        <w:top w:val="none" w:sz="0" w:space="0" w:color="auto"/>
        <w:left w:val="none" w:sz="0" w:space="0" w:color="auto"/>
        <w:bottom w:val="none" w:sz="0" w:space="0" w:color="auto"/>
        <w:right w:val="none" w:sz="0" w:space="0" w:color="auto"/>
      </w:divBdr>
    </w:div>
    <w:div w:id="65923964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62859620">
      <w:bodyDiv w:val="1"/>
      <w:marLeft w:val="0"/>
      <w:marRight w:val="0"/>
      <w:marTop w:val="0"/>
      <w:marBottom w:val="0"/>
      <w:divBdr>
        <w:top w:val="none" w:sz="0" w:space="0" w:color="auto"/>
        <w:left w:val="none" w:sz="0" w:space="0" w:color="auto"/>
        <w:bottom w:val="none" w:sz="0" w:space="0" w:color="auto"/>
        <w:right w:val="none" w:sz="0" w:space="0" w:color="auto"/>
      </w:divBdr>
    </w:div>
    <w:div w:id="663356050">
      <w:bodyDiv w:val="1"/>
      <w:marLeft w:val="0"/>
      <w:marRight w:val="0"/>
      <w:marTop w:val="0"/>
      <w:marBottom w:val="0"/>
      <w:divBdr>
        <w:top w:val="none" w:sz="0" w:space="0" w:color="auto"/>
        <w:left w:val="none" w:sz="0" w:space="0" w:color="auto"/>
        <w:bottom w:val="none" w:sz="0" w:space="0" w:color="auto"/>
        <w:right w:val="none" w:sz="0" w:space="0" w:color="auto"/>
      </w:divBdr>
    </w:div>
    <w:div w:id="676348813">
      <w:bodyDiv w:val="1"/>
      <w:marLeft w:val="0"/>
      <w:marRight w:val="0"/>
      <w:marTop w:val="0"/>
      <w:marBottom w:val="0"/>
      <w:divBdr>
        <w:top w:val="none" w:sz="0" w:space="0" w:color="auto"/>
        <w:left w:val="none" w:sz="0" w:space="0" w:color="auto"/>
        <w:bottom w:val="none" w:sz="0" w:space="0" w:color="auto"/>
        <w:right w:val="none" w:sz="0" w:space="0" w:color="auto"/>
      </w:divBdr>
    </w:div>
    <w:div w:id="704327374">
      <w:bodyDiv w:val="1"/>
      <w:marLeft w:val="0"/>
      <w:marRight w:val="0"/>
      <w:marTop w:val="0"/>
      <w:marBottom w:val="0"/>
      <w:divBdr>
        <w:top w:val="none" w:sz="0" w:space="0" w:color="auto"/>
        <w:left w:val="none" w:sz="0" w:space="0" w:color="auto"/>
        <w:bottom w:val="none" w:sz="0" w:space="0" w:color="auto"/>
        <w:right w:val="none" w:sz="0" w:space="0" w:color="auto"/>
      </w:divBdr>
    </w:div>
    <w:div w:id="712001695">
      <w:bodyDiv w:val="1"/>
      <w:marLeft w:val="0"/>
      <w:marRight w:val="0"/>
      <w:marTop w:val="0"/>
      <w:marBottom w:val="0"/>
      <w:divBdr>
        <w:top w:val="none" w:sz="0" w:space="0" w:color="auto"/>
        <w:left w:val="none" w:sz="0" w:space="0" w:color="auto"/>
        <w:bottom w:val="none" w:sz="0" w:space="0" w:color="auto"/>
        <w:right w:val="none" w:sz="0" w:space="0" w:color="auto"/>
      </w:divBdr>
    </w:div>
    <w:div w:id="719859411">
      <w:bodyDiv w:val="1"/>
      <w:marLeft w:val="0"/>
      <w:marRight w:val="0"/>
      <w:marTop w:val="0"/>
      <w:marBottom w:val="0"/>
      <w:divBdr>
        <w:top w:val="none" w:sz="0" w:space="0" w:color="auto"/>
        <w:left w:val="none" w:sz="0" w:space="0" w:color="auto"/>
        <w:bottom w:val="none" w:sz="0" w:space="0" w:color="auto"/>
        <w:right w:val="none" w:sz="0" w:space="0" w:color="auto"/>
      </w:divBdr>
    </w:div>
    <w:div w:id="728500243">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2197963">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54589111">
      <w:bodyDiv w:val="1"/>
      <w:marLeft w:val="0"/>
      <w:marRight w:val="0"/>
      <w:marTop w:val="0"/>
      <w:marBottom w:val="0"/>
      <w:divBdr>
        <w:top w:val="none" w:sz="0" w:space="0" w:color="auto"/>
        <w:left w:val="none" w:sz="0" w:space="0" w:color="auto"/>
        <w:bottom w:val="none" w:sz="0" w:space="0" w:color="auto"/>
        <w:right w:val="none" w:sz="0" w:space="0" w:color="auto"/>
      </w:divBdr>
    </w:div>
    <w:div w:id="761687165">
      <w:bodyDiv w:val="1"/>
      <w:marLeft w:val="0"/>
      <w:marRight w:val="0"/>
      <w:marTop w:val="0"/>
      <w:marBottom w:val="0"/>
      <w:divBdr>
        <w:top w:val="none" w:sz="0" w:space="0" w:color="auto"/>
        <w:left w:val="none" w:sz="0" w:space="0" w:color="auto"/>
        <w:bottom w:val="none" w:sz="0" w:space="0" w:color="auto"/>
        <w:right w:val="none" w:sz="0" w:space="0" w:color="auto"/>
      </w:divBdr>
    </w:div>
    <w:div w:id="76495702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7217978">
      <w:bodyDiv w:val="1"/>
      <w:marLeft w:val="0"/>
      <w:marRight w:val="0"/>
      <w:marTop w:val="0"/>
      <w:marBottom w:val="0"/>
      <w:divBdr>
        <w:top w:val="none" w:sz="0" w:space="0" w:color="auto"/>
        <w:left w:val="none" w:sz="0" w:space="0" w:color="auto"/>
        <w:bottom w:val="none" w:sz="0" w:space="0" w:color="auto"/>
        <w:right w:val="none" w:sz="0" w:space="0" w:color="auto"/>
      </w:divBdr>
    </w:div>
    <w:div w:id="787891908">
      <w:bodyDiv w:val="1"/>
      <w:marLeft w:val="0"/>
      <w:marRight w:val="0"/>
      <w:marTop w:val="0"/>
      <w:marBottom w:val="0"/>
      <w:divBdr>
        <w:top w:val="none" w:sz="0" w:space="0" w:color="auto"/>
        <w:left w:val="none" w:sz="0" w:space="0" w:color="auto"/>
        <w:bottom w:val="none" w:sz="0" w:space="0" w:color="auto"/>
        <w:right w:val="none" w:sz="0" w:space="0" w:color="auto"/>
      </w:divBdr>
    </w:div>
    <w:div w:id="79876689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51068532">
      <w:bodyDiv w:val="1"/>
      <w:marLeft w:val="0"/>
      <w:marRight w:val="0"/>
      <w:marTop w:val="0"/>
      <w:marBottom w:val="0"/>
      <w:divBdr>
        <w:top w:val="none" w:sz="0" w:space="0" w:color="auto"/>
        <w:left w:val="none" w:sz="0" w:space="0" w:color="auto"/>
        <w:bottom w:val="none" w:sz="0" w:space="0" w:color="auto"/>
        <w:right w:val="none" w:sz="0" w:space="0" w:color="auto"/>
      </w:divBdr>
    </w:div>
    <w:div w:id="856768670">
      <w:bodyDiv w:val="1"/>
      <w:marLeft w:val="0"/>
      <w:marRight w:val="0"/>
      <w:marTop w:val="0"/>
      <w:marBottom w:val="0"/>
      <w:divBdr>
        <w:top w:val="none" w:sz="0" w:space="0" w:color="auto"/>
        <w:left w:val="none" w:sz="0" w:space="0" w:color="auto"/>
        <w:bottom w:val="none" w:sz="0" w:space="0" w:color="auto"/>
        <w:right w:val="none" w:sz="0" w:space="0" w:color="auto"/>
      </w:divBdr>
    </w:div>
    <w:div w:id="870990547">
      <w:bodyDiv w:val="1"/>
      <w:marLeft w:val="0"/>
      <w:marRight w:val="0"/>
      <w:marTop w:val="0"/>
      <w:marBottom w:val="0"/>
      <w:divBdr>
        <w:top w:val="none" w:sz="0" w:space="0" w:color="auto"/>
        <w:left w:val="none" w:sz="0" w:space="0" w:color="auto"/>
        <w:bottom w:val="none" w:sz="0" w:space="0" w:color="auto"/>
        <w:right w:val="none" w:sz="0" w:space="0" w:color="auto"/>
      </w:divBdr>
    </w:div>
    <w:div w:id="875771315">
      <w:bodyDiv w:val="1"/>
      <w:marLeft w:val="0"/>
      <w:marRight w:val="0"/>
      <w:marTop w:val="0"/>
      <w:marBottom w:val="0"/>
      <w:divBdr>
        <w:top w:val="none" w:sz="0" w:space="0" w:color="auto"/>
        <w:left w:val="none" w:sz="0" w:space="0" w:color="auto"/>
        <w:bottom w:val="none" w:sz="0" w:space="0" w:color="auto"/>
        <w:right w:val="none" w:sz="0" w:space="0" w:color="auto"/>
      </w:divBdr>
    </w:div>
    <w:div w:id="888690265">
      <w:bodyDiv w:val="1"/>
      <w:marLeft w:val="0"/>
      <w:marRight w:val="0"/>
      <w:marTop w:val="0"/>
      <w:marBottom w:val="0"/>
      <w:divBdr>
        <w:top w:val="none" w:sz="0" w:space="0" w:color="auto"/>
        <w:left w:val="none" w:sz="0" w:space="0" w:color="auto"/>
        <w:bottom w:val="none" w:sz="0" w:space="0" w:color="auto"/>
        <w:right w:val="none" w:sz="0" w:space="0" w:color="auto"/>
      </w:divBdr>
    </w:div>
    <w:div w:id="914358427">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49899953">
      <w:bodyDiv w:val="1"/>
      <w:marLeft w:val="0"/>
      <w:marRight w:val="0"/>
      <w:marTop w:val="0"/>
      <w:marBottom w:val="0"/>
      <w:divBdr>
        <w:top w:val="none" w:sz="0" w:space="0" w:color="auto"/>
        <w:left w:val="none" w:sz="0" w:space="0" w:color="auto"/>
        <w:bottom w:val="none" w:sz="0" w:space="0" w:color="auto"/>
        <w:right w:val="none" w:sz="0" w:space="0" w:color="auto"/>
      </w:divBdr>
    </w:div>
    <w:div w:id="958294329">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6973221">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991061552">
      <w:bodyDiv w:val="1"/>
      <w:marLeft w:val="0"/>
      <w:marRight w:val="0"/>
      <w:marTop w:val="0"/>
      <w:marBottom w:val="0"/>
      <w:divBdr>
        <w:top w:val="none" w:sz="0" w:space="0" w:color="auto"/>
        <w:left w:val="none" w:sz="0" w:space="0" w:color="auto"/>
        <w:bottom w:val="none" w:sz="0" w:space="0" w:color="auto"/>
        <w:right w:val="none" w:sz="0" w:space="0" w:color="auto"/>
      </w:divBdr>
    </w:div>
    <w:div w:id="993991156">
      <w:bodyDiv w:val="1"/>
      <w:marLeft w:val="0"/>
      <w:marRight w:val="0"/>
      <w:marTop w:val="0"/>
      <w:marBottom w:val="0"/>
      <w:divBdr>
        <w:top w:val="none" w:sz="0" w:space="0" w:color="auto"/>
        <w:left w:val="none" w:sz="0" w:space="0" w:color="auto"/>
        <w:bottom w:val="none" w:sz="0" w:space="0" w:color="auto"/>
        <w:right w:val="none" w:sz="0" w:space="0" w:color="auto"/>
      </w:divBdr>
    </w:div>
    <w:div w:id="1010833452">
      <w:bodyDiv w:val="1"/>
      <w:marLeft w:val="0"/>
      <w:marRight w:val="0"/>
      <w:marTop w:val="0"/>
      <w:marBottom w:val="0"/>
      <w:divBdr>
        <w:top w:val="none" w:sz="0" w:space="0" w:color="auto"/>
        <w:left w:val="none" w:sz="0" w:space="0" w:color="auto"/>
        <w:bottom w:val="none" w:sz="0" w:space="0" w:color="auto"/>
        <w:right w:val="none" w:sz="0" w:space="0" w:color="auto"/>
      </w:divBdr>
    </w:div>
    <w:div w:id="1029916045">
      <w:bodyDiv w:val="1"/>
      <w:marLeft w:val="0"/>
      <w:marRight w:val="0"/>
      <w:marTop w:val="0"/>
      <w:marBottom w:val="0"/>
      <w:divBdr>
        <w:top w:val="none" w:sz="0" w:space="0" w:color="auto"/>
        <w:left w:val="none" w:sz="0" w:space="0" w:color="auto"/>
        <w:bottom w:val="none" w:sz="0" w:space="0" w:color="auto"/>
        <w:right w:val="none" w:sz="0" w:space="0" w:color="auto"/>
      </w:divBdr>
    </w:div>
    <w:div w:id="1033263975">
      <w:bodyDiv w:val="1"/>
      <w:marLeft w:val="0"/>
      <w:marRight w:val="0"/>
      <w:marTop w:val="0"/>
      <w:marBottom w:val="0"/>
      <w:divBdr>
        <w:top w:val="none" w:sz="0" w:space="0" w:color="auto"/>
        <w:left w:val="none" w:sz="0" w:space="0" w:color="auto"/>
        <w:bottom w:val="none" w:sz="0" w:space="0" w:color="auto"/>
        <w:right w:val="none" w:sz="0" w:space="0" w:color="auto"/>
      </w:divBdr>
    </w:div>
    <w:div w:id="1039402835">
      <w:bodyDiv w:val="1"/>
      <w:marLeft w:val="0"/>
      <w:marRight w:val="0"/>
      <w:marTop w:val="0"/>
      <w:marBottom w:val="0"/>
      <w:divBdr>
        <w:top w:val="none" w:sz="0" w:space="0" w:color="auto"/>
        <w:left w:val="none" w:sz="0" w:space="0" w:color="auto"/>
        <w:bottom w:val="none" w:sz="0" w:space="0" w:color="auto"/>
        <w:right w:val="none" w:sz="0" w:space="0" w:color="auto"/>
      </w:divBdr>
    </w:div>
    <w:div w:id="1047683958">
      <w:bodyDiv w:val="1"/>
      <w:marLeft w:val="0"/>
      <w:marRight w:val="0"/>
      <w:marTop w:val="0"/>
      <w:marBottom w:val="0"/>
      <w:divBdr>
        <w:top w:val="none" w:sz="0" w:space="0" w:color="auto"/>
        <w:left w:val="none" w:sz="0" w:space="0" w:color="auto"/>
        <w:bottom w:val="none" w:sz="0" w:space="0" w:color="auto"/>
        <w:right w:val="none" w:sz="0" w:space="0" w:color="auto"/>
      </w:divBdr>
    </w:div>
    <w:div w:id="1062827465">
      <w:bodyDiv w:val="1"/>
      <w:marLeft w:val="0"/>
      <w:marRight w:val="0"/>
      <w:marTop w:val="0"/>
      <w:marBottom w:val="0"/>
      <w:divBdr>
        <w:top w:val="none" w:sz="0" w:space="0" w:color="auto"/>
        <w:left w:val="none" w:sz="0" w:space="0" w:color="auto"/>
        <w:bottom w:val="none" w:sz="0" w:space="0" w:color="auto"/>
        <w:right w:val="none" w:sz="0" w:space="0" w:color="auto"/>
      </w:divBdr>
    </w:div>
    <w:div w:id="1064452868">
      <w:bodyDiv w:val="1"/>
      <w:marLeft w:val="0"/>
      <w:marRight w:val="0"/>
      <w:marTop w:val="0"/>
      <w:marBottom w:val="0"/>
      <w:divBdr>
        <w:top w:val="none" w:sz="0" w:space="0" w:color="auto"/>
        <w:left w:val="none" w:sz="0" w:space="0" w:color="auto"/>
        <w:bottom w:val="none" w:sz="0" w:space="0" w:color="auto"/>
        <w:right w:val="none" w:sz="0" w:space="0" w:color="auto"/>
      </w:divBdr>
    </w:div>
    <w:div w:id="1081100498">
      <w:bodyDiv w:val="1"/>
      <w:marLeft w:val="0"/>
      <w:marRight w:val="0"/>
      <w:marTop w:val="0"/>
      <w:marBottom w:val="0"/>
      <w:divBdr>
        <w:top w:val="none" w:sz="0" w:space="0" w:color="auto"/>
        <w:left w:val="none" w:sz="0" w:space="0" w:color="auto"/>
        <w:bottom w:val="none" w:sz="0" w:space="0" w:color="auto"/>
        <w:right w:val="none" w:sz="0" w:space="0" w:color="auto"/>
      </w:divBdr>
    </w:div>
    <w:div w:id="1135098718">
      <w:bodyDiv w:val="1"/>
      <w:marLeft w:val="0"/>
      <w:marRight w:val="0"/>
      <w:marTop w:val="0"/>
      <w:marBottom w:val="0"/>
      <w:divBdr>
        <w:top w:val="none" w:sz="0" w:space="0" w:color="auto"/>
        <w:left w:val="none" w:sz="0" w:space="0" w:color="auto"/>
        <w:bottom w:val="none" w:sz="0" w:space="0" w:color="auto"/>
        <w:right w:val="none" w:sz="0" w:space="0" w:color="auto"/>
      </w:divBdr>
    </w:div>
    <w:div w:id="1141800378">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48549025">
      <w:bodyDiv w:val="1"/>
      <w:marLeft w:val="0"/>
      <w:marRight w:val="0"/>
      <w:marTop w:val="0"/>
      <w:marBottom w:val="0"/>
      <w:divBdr>
        <w:top w:val="none" w:sz="0" w:space="0" w:color="auto"/>
        <w:left w:val="none" w:sz="0" w:space="0" w:color="auto"/>
        <w:bottom w:val="none" w:sz="0" w:space="0" w:color="auto"/>
        <w:right w:val="none" w:sz="0" w:space="0" w:color="auto"/>
      </w:divBdr>
    </w:div>
    <w:div w:id="1154763428">
      <w:bodyDiv w:val="1"/>
      <w:marLeft w:val="0"/>
      <w:marRight w:val="0"/>
      <w:marTop w:val="0"/>
      <w:marBottom w:val="0"/>
      <w:divBdr>
        <w:top w:val="none" w:sz="0" w:space="0" w:color="auto"/>
        <w:left w:val="none" w:sz="0" w:space="0" w:color="auto"/>
        <w:bottom w:val="none" w:sz="0" w:space="0" w:color="auto"/>
        <w:right w:val="none" w:sz="0" w:space="0" w:color="auto"/>
      </w:divBdr>
    </w:div>
    <w:div w:id="1156805180">
      <w:bodyDiv w:val="1"/>
      <w:marLeft w:val="0"/>
      <w:marRight w:val="0"/>
      <w:marTop w:val="0"/>
      <w:marBottom w:val="0"/>
      <w:divBdr>
        <w:top w:val="none" w:sz="0" w:space="0" w:color="auto"/>
        <w:left w:val="none" w:sz="0" w:space="0" w:color="auto"/>
        <w:bottom w:val="none" w:sz="0" w:space="0" w:color="auto"/>
        <w:right w:val="none" w:sz="0" w:space="0" w:color="auto"/>
      </w:divBdr>
    </w:div>
    <w:div w:id="1162431064">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75799303">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09031046">
      <w:bodyDiv w:val="1"/>
      <w:marLeft w:val="0"/>
      <w:marRight w:val="0"/>
      <w:marTop w:val="0"/>
      <w:marBottom w:val="0"/>
      <w:divBdr>
        <w:top w:val="none" w:sz="0" w:space="0" w:color="auto"/>
        <w:left w:val="none" w:sz="0" w:space="0" w:color="auto"/>
        <w:bottom w:val="none" w:sz="0" w:space="0" w:color="auto"/>
        <w:right w:val="none" w:sz="0" w:space="0" w:color="auto"/>
      </w:divBdr>
    </w:div>
    <w:div w:id="1210385273">
      <w:bodyDiv w:val="1"/>
      <w:marLeft w:val="0"/>
      <w:marRight w:val="0"/>
      <w:marTop w:val="0"/>
      <w:marBottom w:val="0"/>
      <w:divBdr>
        <w:top w:val="none" w:sz="0" w:space="0" w:color="auto"/>
        <w:left w:val="none" w:sz="0" w:space="0" w:color="auto"/>
        <w:bottom w:val="none" w:sz="0" w:space="0" w:color="auto"/>
        <w:right w:val="none" w:sz="0" w:space="0" w:color="auto"/>
      </w:divBdr>
    </w:div>
    <w:div w:id="1240214554">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23044994">
      <w:bodyDiv w:val="1"/>
      <w:marLeft w:val="0"/>
      <w:marRight w:val="0"/>
      <w:marTop w:val="0"/>
      <w:marBottom w:val="0"/>
      <w:divBdr>
        <w:top w:val="none" w:sz="0" w:space="0" w:color="auto"/>
        <w:left w:val="none" w:sz="0" w:space="0" w:color="auto"/>
        <w:bottom w:val="none" w:sz="0" w:space="0" w:color="auto"/>
        <w:right w:val="none" w:sz="0" w:space="0" w:color="auto"/>
      </w:divBdr>
    </w:div>
    <w:div w:id="1324624820">
      <w:bodyDiv w:val="1"/>
      <w:marLeft w:val="0"/>
      <w:marRight w:val="0"/>
      <w:marTop w:val="0"/>
      <w:marBottom w:val="0"/>
      <w:divBdr>
        <w:top w:val="none" w:sz="0" w:space="0" w:color="auto"/>
        <w:left w:val="none" w:sz="0" w:space="0" w:color="auto"/>
        <w:bottom w:val="none" w:sz="0" w:space="0" w:color="auto"/>
        <w:right w:val="none" w:sz="0" w:space="0" w:color="auto"/>
      </w:divBdr>
    </w:div>
    <w:div w:id="1342245102">
      <w:bodyDiv w:val="1"/>
      <w:marLeft w:val="0"/>
      <w:marRight w:val="0"/>
      <w:marTop w:val="0"/>
      <w:marBottom w:val="0"/>
      <w:divBdr>
        <w:top w:val="none" w:sz="0" w:space="0" w:color="auto"/>
        <w:left w:val="none" w:sz="0" w:space="0" w:color="auto"/>
        <w:bottom w:val="none" w:sz="0" w:space="0" w:color="auto"/>
        <w:right w:val="none" w:sz="0" w:space="0" w:color="auto"/>
      </w:divBdr>
    </w:div>
    <w:div w:id="1356809182">
      <w:bodyDiv w:val="1"/>
      <w:marLeft w:val="0"/>
      <w:marRight w:val="0"/>
      <w:marTop w:val="0"/>
      <w:marBottom w:val="0"/>
      <w:divBdr>
        <w:top w:val="none" w:sz="0" w:space="0" w:color="auto"/>
        <w:left w:val="none" w:sz="0" w:space="0" w:color="auto"/>
        <w:bottom w:val="none" w:sz="0" w:space="0" w:color="auto"/>
        <w:right w:val="none" w:sz="0" w:space="0" w:color="auto"/>
      </w:divBdr>
    </w:div>
    <w:div w:id="1373575083">
      <w:bodyDiv w:val="1"/>
      <w:marLeft w:val="0"/>
      <w:marRight w:val="0"/>
      <w:marTop w:val="0"/>
      <w:marBottom w:val="0"/>
      <w:divBdr>
        <w:top w:val="none" w:sz="0" w:space="0" w:color="auto"/>
        <w:left w:val="none" w:sz="0" w:space="0" w:color="auto"/>
        <w:bottom w:val="none" w:sz="0" w:space="0" w:color="auto"/>
        <w:right w:val="none" w:sz="0" w:space="0" w:color="auto"/>
      </w:divBdr>
    </w:div>
    <w:div w:id="1393775579">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6418743">
      <w:bodyDiv w:val="1"/>
      <w:marLeft w:val="0"/>
      <w:marRight w:val="0"/>
      <w:marTop w:val="0"/>
      <w:marBottom w:val="0"/>
      <w:divBdr>
        <w:top w:val="none" w:sz="0" w:space="0" w:color="auto"/>
        <w:left w:val="none" w:sz="0" w:space="0" w:color="auto"/>
        <w:bottom w:val="none" w:sz="0" w:space="0" w:color="auto"/>
        <w:right w:val="none" w:sz="0" w:space="0" w:color="auto"/>
      </w:divBdr>
    </w:div>
    <w:div w:id="1429741309">
      <w:bodyDiv w:val="1"/>
      <w:marLeft w:val="0"/>
      <w:marRight w:val="0"/>
      <w:marTop w:val="0"/>
      <w:marBottom w:val="0"/>
      <w:divBdr>
        <w:top w:val="none" w:sz="0" w:space="0" w:color="auto"/>
        <w:left w:val="none" w:sz="0" w:space="0" w:color="auto"/>
        <w:bottom w:val="none" w:sz="0" w:space="0" w:color="auto"/>
        <w:right w:val="none" w:sz="0" w:space="0" w:color="auto"/>
      </w:divBdr>
    </w:div>
    <w:div w:id="1434014479">
      <w:bodyDiv w:val="1"/>
      <w:marLeft w:val="0"/>
      <w:marRight w:val="0"/>
      <w:marTop w:val="0"/>
      <w:marBottom w:val="0"/>
      <w:divBdr>
        <w:top w:val="none" w:sz="0" w:space="0" w:color="auto"/>
        <w:left w:val="none" w:sz="0" w:space="0" w:color="auto"/>
        <w:bottom w:val="none" w:sz="0" w:space="0" w:color="auto"/>
        <w:right w:val="none" w:sz="0" w:space="0" w:color="auto"/>
      </w:divBdr>
    </w:div>
    <w:div w:id="1443066650">
      <w:bodyDiv w:val="1"/>
      <w:marLeft w:val="0"/>
      <w:marRight w:val="0"/>
      <w:marTop w:val="0"/>
      <w:marBottom w:val="0"/>
      <w:divBdr>
        <w:top w:val="none" w:sz="0" w:space="0" w:color="auto"/>
        <w:left w:val="none" w:sz="0" w:space="0" w:color="auto"/>
        <w:bottom w:val="none" w:sz="0" w:space="0" w:color="auto"/>
        <w:right w:val="none" w:sz="0" w:space="0" w:color="auto"/>
      </w:divBdr>
    </w:div>
    <w:div w:id="1458990862">
      <w:bodyDiv w:val="1"/>
      <w:marLeft w:val="0"/>
      <w:marRight w:val="0"/>
      <w:marTop w:val="0"/>
      <w:marBottom w:val="0"/>
      <w:divBdr>
        <w:top w:val="none" w:sz="0" w:space="0" w:color="auto"/>
        <w:left w:val="none" w:sz="0" w:space="0" w:color="auto"/>
        <w:bottom w:val="none" w:sz="0" w:space="0" w:color="auto"/>
        <w:right w:val="none" w:sz="0" w:space="0" w:color="auto"/>
      </w:divBdr>
    </w:div>
    <w:div w:id="1463188750">
      <w:bodyDiv w:val="1"/>
      <w:marLeft w:val="0"/>
      <w:marRight w:val="0"/>
      <w:marTop w:val="0"/>
      <w:marBottom w:val="0"/>
      <w:divBdr>
        <w:top w:val="none" w:sz="0" w:space="0" w:color="auto"/>
        <w:left w:val="none" w:sz="0" w:space="0" w:color="auto"/>
        <w:bottom w:val="none" w:sz="0" w:space="0" w:color="auto"/>
        <w:right w:val="none" w:sz="0" w:space="0" w:color="auto"/>
      </w:divBdr>
    </w:div>
    <w:div w:id="1468543698">
      <w:bodyDiv w:val="1"/>
      <w:marLeft w:val="0"/>
      <w:marRight w:val="0"/>
      <w:marTop w:val="0"/>
      <w:marBottom w:val="0"/>
      <w:divBdr>
        <w:top w:val="none" w:sz="0" w:space="0" w:color="auto"/>
        <w:left w:val="none" w:sz="0" w:space="0" w:color="auto"/>
        <w:bottom w:val="none" w:sz="0" w:space="0" w:color="auto"/>
        <w:right w:val="none" w:sz="0" w:space="0" w:color="auto"/>
      </w:divBdr>
    </w:div>
    <w:div w:id="1469779422">
      <w:bodyDiv w:val="1"/>
      <w:marLeft w:val="0"/>
      <w:marRight w:val="0"/>
      <w:marTop w:val="0"/>
      <w:marBottom w:val="0"/>
      <w:divBdr>
        <w:top w:val="none" w:sz="0" w:space="0" w:color="auto"/>
        <w:left w:val="none" w:sz="0" w:space="0" w:color="auto"/>
        <w:bottom w:val="none" w:sz="0" w:space="0" w:color="auto"/>
        <w:right w:val="none" w:sz="0" w:space="0" w:color="auto"/>
      </w:divBdr>
    </w:div>
    <w:div w:id="1469780195">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13181920">
      <w:bodyDiv w:val="1"/>
      <w:marLeft w:val="0"/>
      <w:marRight w:val="0"/>
      <w:marTop w:val="0"/>
      <w:marBottom w:val="0"/>
      <w:divBdr>
        <w:top w:val="none" w:sz="0" w:space="0" w:color="auto"/>
        <w:left w:val="none" w:sz="0" w:space="0" w:color="auto"/>
        <w:bottom w:val="none" w:sz="0" w:space="0" w:color="auto"/>
        <w:right w:val="none" w:sz="0" w:space="0" w:color="auto"/>
      </w:divBdr>
    </w:div>
    <w:div w:id="1519470537">
      <w:bodyDiv w:val="1"/>
      <w:marLeft w:val="0"/>
      <w:marRight w:val="0"/>
      <w:marTop w:val="0"/>
      <w:marBottom w:val="0"/>
      <w:divBdr>
        <w:top w:val="none" w:sz="0" w:space="0" w:color="auto"/>
        <w:left w:val="none" w:sz="0" w:space="0" w:color="auto"/>
        <w:bottom w:val="none" w:sz="0" w:space="0" w:color="auto"/>
        <w:right w:val="none" w:sz="0" w:space="0" w:color="auto"/>
      </w:divBdr>
    </w:div>
    <w:div w:id="1520196982">
      <w:bodyDiv w:val="1"/>
      <w:marLeft w:val="0"/>
      <w:marRight w:val="0"/>
      <w:marTop w:val="0"/>
      <w:marBottom w:val="0"/>
      <w:divBdr>
        <w:top w:val="none" w:sz="0" w:space="0" w:color="auto"/>
        <w:left w:val="none" w:sz="0" w:space="0" w:color="auto"/>
        <w:bottom w:val="none" w:sz="0" w:space="0" w:color="auto"/>
        <w:right w:val="none" w:sz="0" w:space="0" w:color="auto"/>
      </w:divBdr>
    </w:div>
    <w:div w:id="1522937810">
      <w:bodyDiv w:val="1"/>
      <w:marLeft w:val="0"/>
      <w:marRight w:val="0"/>
      <w:marTop w:val="0"/>
      <w:marBottom w:val="0"/>
      <w:divBdr>
        <w:top w:val="none" w:sz="0" w:space="0" w:color="auto"/>
        <w:left w:val="none" w:sz="0" w:space="0" w:color="auto"/>
        <w:bottom w:val="none" w:sz="0" w:space="0" w:color="auto"/>
        <w:right w:val="none" w:sz="0" w:space="0" w:color="auto"/>
      </w:divBdr>
    </w:div>
    <w:div w:id="1535968656">
      <w:bodyDiv w:val="1"/>
      <w:marLeft w:val="0"/>
      <w:marRight w:val="0"/>
      <w:marTop w:val="0"/>
      <w:marBottom w:val="0"/>
      <w:divBdr>
        <w:top w:val="none" w:sz="0" w:space="0" w:color="auto"/>
        <w:left w:val="none" w:sz="0" w:space="0" w:color="auto"/>
        <w:bottom w:val="none" w:sz="0" w:space="0" w:color="auto"/>
        <w:right w:val="none" w:sz="0" w:space="0" w:color="auto"/>
      </w:divBdr>
    </w:div>
    <w:div w:id="1542551058">
      <w:bodyDiv w:val="1"/>
      <w:marLeft w:val="0"/>
      <w:marRight w:val="0"/>
      <w:marTop w:val="0"/>
      <w:marBottom w:val="0"/>
      <w:divBdr>
        <w:top w:val="none" w:sz="0" w:space="0" w:color="auto"/>
        <w:left w:val="none" w:sz="0" w:space="0" w:color="auto"/>
        <w:bottom w:val="none" w:sz="0" w:space="0" w:color="auto"/>
        <w:right w:val="none" w:sz="0" w:space="0" w:color="auto"/>
      </w:divBdr>
    </w:div>
    <w:div w:id="1544905906">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69878993">
      <w:bodyDiv w:val="1"/>
      <w:marLeft w:val="0"/>
      <w:marRight w:val="0"/>
      <w:marTop w:val="0"/>
      <w:marBottom w:val="0"/>
      <w:divBdr>
        <w:top w:val="none" w:sz="0" w:space="0" w:color="auto"/>
        <w:left w:val="none" w:sz="0" w:space="0" w:color="auto"/>
        <w:bottom w:val="none" w:sz="0" w:space="0" w:color="auto"/>
        <w:right w:val="none" w:sz="0" w:space="0" w:color="auto"/>
      </w:divBdr>
    </w:div>
    <w:div w:id="1571502703">
      <w:bodyDiv w:val="1"/>
      <w:marLeft w:val="0"/>
      <w:marRight w:val="0"/>
      <w:marTop w:val="0"/>
      <w:marBottom w:val="0"/>
      <w:divBdr>
        <w:top w:val="none" w:sz="0" w:space="0" w:color="auto"/>
        <w:left w:val="none" w:sz="0" w:space="0" w:color="auto"/>
        <w:bottom w:val="none" w:sz="0" w:space="0" w:color="auto"/>
        <w:right w:val="none" w:sz="0" w:space="0" w:color="auto"/>
      </w:divBdr>
    </w:div>
    <w:div w:id="157196698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83418230">
      <w:bodyDiv w:val="1"/>
      <w:marLeft w:val="0"/>
      <w:marRight w:val="0"/>
      <w:marTop w:val="0"/>
      <w:marBottom w:val="0"/>
      <w:divBdr>
        <w:top w:val="none" w:sz="0" w:space="0" w:color="auto"/>
        <w:left w:val="none" w:sz="0" w:space="0" w:color="auto"/>
        <w:bottom w:val="none" w:sz="0" w:space="0" w:color="auto"/>
        <w:right w:val="none" w:sz="0" w:space="0" w:color="auto"/>
      </w:divBdr>
    </w:div>
    <w:div w:id="1586106332">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2027703">
      <w:bodyDiv w:val="1"/>
      <w:marLeft w:val="0"/>
      <w:marRight w:val="0"/>
      <w:marTop w:val="0"/>
      <w:marBottom w:val="0"/>
      <w:divBdr>
        <w:top w:val="none" w:sz="0" w:space="0" w:color="auto"/>
        <w:left w:val="none" w:sz="0" w:space="0" w:color="auto"/>
        <w:bottom w:val="none" w:sz="0" w:space="0" w:color="auto"/>
        <w:right w:val="none" w:sz="0" w:space="0" w:color="auto"/>
      </w:divBdr>
    </w:div>
    <w:div w:id="1633555397">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65551488">
      <w:bodyDiv w:val="1"/>
      <w:marLeft w:val="0"/>
      <w:marRight w:val="0"/>
      <w:marTop w:val="0"/>
      <w:marBottom w:val="0"/>
      <w:divBdr>
        <w:top w:val="none" w:sz="0" w:space="0" w:color="auto"/>
        <w:left w:val="none" w:sz="0" w:space="0" w:color="auto"/>
        <w:bottom w:val="none" w:sz="0" w:space="0" w:color="auto"/>
        <w:right w:val="none" w:sz="0" w:space="0" w:color="auto"/>
      </w:divBdr>
    </w:div>
    <w:div w:id="1668285739">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9573433">
      <w:bodyDiv w:val="1"/>
      <w:marLeft w:val="0"/>
      <w:marRight w:val="0"/>
      <w:marTop w:val="0"/>
      <w:marBottom w:val="0"/>
      <w:divBdr>
        <w:top w:val="none" w:sz="0" w:space="0" w:color="auto"/>
        <w:left w:val="none" w:sz="0" w:space="0" w:color="auto"/>
        <w:bottom w:val="none" w:sz="0" w:space="0" w:color="auto"/>
        <w:right w:val="none" w:sz="0" w:space="0" w:color="auto"/>
      </w:divBdr>
    </w:div>
    <w:div w:id="1706902452">
      <w:bodyDiv w:val="1"/>
      <w:marLeft w:val="0"/>
      <w:marRight w:val="0"/>
      <w:marTop w:val="0"/>
      <w:marBottom w:val="0"/>
      <w:divBdr>
        <w:top w:val="none" w:sz="0" w:space="0" w:color="auto"/>
        <w:left w:val="none" w:sz="0" w:space="0" w:color="auto"/>
        <w:bottom w:val="none" w:sz="0" w:space="0" w:color="auto"/>
        <w:right w:val="none" w:sz="0" w:space="0" w:color="auto"/>
      </w:divBdr>
    </w:div>
    <w:div w:id="1711344350">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1765711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26832857">
      <w:bodyDiv w:val="1"/>
      <w:marLeft w:val="0"/>
      <w:marRight w:val="0"/>
      <w:marTop w:val="0"/>
      <w:marBottom w:val="0"/>
      <w:divBdr>
        <w:top w:val="none" w:sz="0" w:space="0" w:color="auto"/>
        <w:left w:val="none" w:sz="0" w:space="0" w:color="auto"/>
        <w:bottom w:val="none" w:sz="0" w:space="0" w:color="auto"/>
        <w:right w:val="none" w:sz="0" w:space="0" w:color="auto"/>
      </w:divBdr>
    </w:div>
    <w:div w:id="1733966047">
      <w:bodyDiv w:val="1"/>
      <w:marLeft w:val="0"/>
      <w:marRight w:val="0"/>
      <w:marTop w:val="0"/>
      <w:marBottom w:val="0"/>
      <w:divBdr>
        <w:top w:val="none" w:sz="0" w:space="0" w:color="auto"/>
        <w:left w:val="none" w:sz="0" w:space="0" w:color="auto"/>
        <w:bottom w:val="none" w:sz="0" w:space="0" w:color="auto"/>
        <w:right w:val="none" w:sz="0" w:space="0" w:color="auto"/>
      </w:divBdr>
    </w:div>
    <w:div w:id="1736466316">
      <w:bodyDiv w:val="1"/>
      <w:marLeft w:val="0"/>
      <w:marRight w:val="0"/>
      <w:marTop w:val="0"/>
      <w:marBottom w:val="0"/>
      <w:divBdr>
        <w:top w:val="none" w:sz="0" w:space="0" w:color="auto"/>
        <w:left w:val="none" w:sz="0" w:space="0" w:color="auto"/>
        <w:bottom w:val="none" w:sz="0" w:space="0" w:color="auto"/>
        <w:right w:val="none" w:sz="0" w:space="0" w:color="auto"/>
      </w:divBdr>
    </w:div>
    <w:div w:id="1738505459">
      <w:bodyDiv w:val="1"/>
      <w:marLeft w:val="0"/>
      <w:marRight w:val="0"/>
      <w:marTop w:val="0"/>
      <w:marBottom w:val="0"/>
      <w:divBdr>
        <w:top w:val="none" w:sz="0" w:space="0" w:color="auto"/>
        <w:left w:val="none" w:sz="0" w:space="0" w:color="auto"/>
        <w:bottom w:val="none" w:sz="0" w:space="0" w:color="auto"/>
        <w:right w:val="none" w:sz="0" w:space="0" w:color="auto"/>
      </w:divBdr>
    </w:div>
    <w:div w:id="1740209054">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70465882">
      <w:bodyDiv w:val="1"/>
      <w:marLeft w:val="0"/>
      <w:marRight w:val="0"/>
      <w:marTop w:val="0"/>
      <w:marBottom w:val="0"/>
      <w:divBdr>
        <w:top w:val="none" w:sz="0" w:space="0" w:color="auto"/>
        <w:left w:val="none" w:sz="0" w:space="0" w:color="auto"/>
        <w:bottom w:val="none" w:sz="0" w:space="0" w:color="auto"/>
        <w:right w:val="none" w:sz="0" w:space="0" w:color="auto"/>
      </w:divBdr>
    </w:div>
    <w:div w:id="1770930205">
      <w:bodyDiv w:val="1"/>
      <w:marLeft w:val="0"/>
      <w:marRight w:val="0"/>
      <w:marTop w:val="0"/>
      <w:marBottom w:val="0"/>
      <w:divBdr>
        <w:top w:val="none" w:sz="0" w:space="0" w:color="auto"/>
        <w:left w:val="none" w:sz="0" w:space="0" w:color="auto"/>
        <w:bottom w:val="none" w:sz="0" w:space="0" w:color="auto"/>
        <w:right w:val="none" w:sz="0" w:space="0" w:color="auto"/>
      </w:divBdr>
    </w:div>
    <w:div w:id="1795098382">
      <w:bodyDiv w:val="1"/>
      <w:marLeft w:val="0"/>
      <w:marRight w:val="0"/>
      <w:marTop w:val="0"/>
      <w:marBottom w:val="0"/>
      <w:divBdr>
        <w:top w:val="none" w:sz="0" w:space="0" w:color="auto"/>
        <w:left w:val="none" w:sz="0" w:space="0" w:color="auto"/>
        <w:bottom w:val="none" w:sz="0" w:space="0" w:color="auto"/>
        <w:right w:val="none" w:sz="0" w:space="0" w:color="auto"/>
      </w:divBdr>
    </w:div>
    <w:div w:id="1803451475">
      <w:bodyDiv w:val="1"/>
      <w:marLeft w:val="0"/>
      <w:marRight w:val="0"/>
      <w:marTop w:val="0"/>
      <w:marBottom w:val="0"/>
      <w:divBdr>
        <w:top w:val="none" w:sz="0" w:space="0" w:color="auto"/>
        <w:left w:val="none" w:sz="0" w:space="0" w:color="auto"/>
        <w:bottom w:val="none" w:sz="0" w:space="0" w:color="auto"/>
        <w:right w:val="none" w:sz="0" w:space="0" w:color="auto"/>
      </w:divBdr>
    </w:div>
    <w:div w:id="1806267541">
      <w:bodyDiv w:val="1"/>
      <w:marLeft w:val="0"/>
      <w:marRight w:val="0"/>
      <w:marTop w:val="0"/>
      <w:marBottom w:val="0"/>
      <w:divBdr>
        <w:top w:val="none" w:sz="0" w:space="0" w:color="auto"/>
        <w:left w:val="none" w:sz="0" w:space="0" w:color="auto"/>
        <w:bottom w:val="none" w:sz="0" w:space="0" w:color="auto"/>
        <w:right w:val="none" w:sz="0" w:space="0" w:color="auto"/>
      </w:divBdr>
    </w:div>
    <w:div w:id="1809280563">
      <w:bodyDiv w:val="1"/>
      <w:marLeft w:val="0"/>
      <w:marRight w:val="0"/>
      <w:marTop w:val="0"/>
      <w:marBottom w:val="0"/>
      <w:divBdr>
        <w:top w:val="none" w:sz="0" w:space="0" w:color="auto"/>
        <w:left w:val="none" w:sz="0" w:space="0" w:color="auto"/>
        <w:bottom w:val="none" w:sz="0" w:space="0" w:color="auto"/>
        <w:right w:val="none" w:sz="0" w:space="0" w:color="auto"/>
      </w:divBdr>
    </w:div>
    <w:div w:id="1815104430">
      <w:bodyDiv w:val="1"/>
      <w:marLeft w:val="0"/>
      <w:marRight w:val="0"/>
      <w:marTop w:val="0"/>
      <w:marBottom w:val="0"/>
      <w:divBdr>
        <w:top w:val="none" w:sz="0" w:space="0" w:color="auto"/>
        <w:left w:val="none" w:sz="0" w:space="0" w:color="auto"/>
        <w:bottom w:val="none" w:sz="0" w:space="0" w:color="auto"/>
        <w:right w:val="none" w:sz="0" w:space="0" w:color="auto"/>
      </w:divBdr>
    </w:div>
    <w:div w:id="1826168399">
      <w:bodyDiv w:val="1"/>
      <w:marLeft w:val="0"/>
      <w:marRight w:val="0"/>
      <w:marTop w:val="0"/>
      <w:marBottom w:val="0"/>
      <w:divBdr>
        <w:top w:val="none" w:sz="0" w:space="0" w:color="auto"/>
        <w:left w:val="none" w:sz="0" w:space="0" w:color="auto"/>
        <w:bottom w:val="none" w:sz="0" w:space="0" w:color="auto"/>
        <w:right w:val="none" w:sz="0" w:space="0" w:color="auto"/>
      </w:divBdr>
    </w:div>
    <w:div w:id="1828978912">
      <w:bodyDiv w:val="1"/>
      <w:marLeft w:val="0"/>
      <w:marRight w:val="0"/>
      <w:marTop w:val="0"/>
      <w:marBottom w:val="0"/>
      <w:divBdr>
        <w:top w:val="none" w:sz="0" w:space="0" w:color="auto"/>
        <w:left w:val="none" w:sz="0" w:space="0" w:color="auto"/>
        <w:bottom w:val="none" w:sz="0" w:space="0" w:color="auto"/>
        <w:right w:val="none" w:sz="0" w:space="0" w:color="auto"/>
      </w:divBdr>
    </w:div>
    <w:div w:id="1842045889">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7551851">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192732">
      <w:bodyDiv w:val="1"/>
      <w:marLeft w:val="0"/>
      <w:marRight w:val="0"/>
      <w:marTop w:val="0"/>
      <w:marBottom w:val="0"/>
      <w:divBdr>
        <w:top w:val="none" w:sz="0" w:space="0" w:color="auto"/>
        <w:left w:val="none" w:sz="0" w:space="0" w:color="auto"/>
        <w:bottom w:val="none" w:sz="0" w:space="0" w:color="auto"/>
        <w:right w:val="none" w:sz="0" w:space="0" w:color="auto"/>
      </w:divBdr>
    </w:div>
    <w:div w:id="1886135258">
      <w:bodyDiv w:val="1"/>
      <w:marLeft w:val="0"/>
      <w:marRight w:val="0"/>
      <w:marTop w:val="0"/>
      <w:marBottom w:val="0"/>
      <w:divBdr>
        <w:top w:val="none" w:sz="0" w:space="0" w:color="auto"/>
        <w:left w:val="none" w:sz="0" w:space="0" w:color="auto"/>
        <w:bottom w:val="none" w:sz="0" w:space="0" w:color="auto"/>
        <w:right w:val="none" w:sz="0" w:space="0" w:color="auto"/>
      </w:divBdr>
    </w:div>
    <w:div w:id="189237821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899242613">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04217895">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83777164">
      <w:bodyDiv w:val="1"/>
      <w:marLeft w:val="0"/>
      <w:marRight w:val="0"/>
      <w:marTop w:val="0"/>
      <w:marBottom w:val="0"/>
      <w:divBdr>
        <w:top w:val="none" w:sz="0" w:space="0" w:color="auto"/>
        <w:left w:val="none" w:sz="0" w:space="0" w:color="auto"/>
        <w:bottom w:val="none" w:sz="0" w:space="0" w:color="auto"/>
        <w:right w:val="none" w:sz="0" w:space="0" w:color="auto"/>
      </w:divBdr>
    </w:div>
    <w:div w:id="1998417446">
      <w:bodyDiv w:val="1"/>
      <w:marLeft w:val="0"/>
      <w:marRight w:val="0"/>
      <w:marTop w:val="0"/>
      <w:marBottom w:val="0"/>
      <w:divBdr>
        <w:top w:val="none" w:sz="0" w:space="0" w:color="auto"/>
        <w:left w:val="none" w:sz="0" w:space="0" w:color="auto"/>
        <w:bottom w:val="none" w:sz="0" w:space="0" w:color="auto"/>
        <w:right w:val="none" w:sz="0" w:space="0" w:color="auto"/>
      </w:divBdr>
    </w:div>
    <w:div w:id="2003310815">
      <w:bodyDiv w:val="1"/>
      <w:marLeft w:val="0"/>
      <w:marRight w:val="0"/>
      <w:marTop w:val="0"/>
      <w:marBottom w:val="0"/>
      <w:divBdr>
        <w:top w:val="none" w:sz="0" w:space="0" w:color="auto"/>
        <w:left w:val="none" w:sz="0" w:space="0" w:color="auto"/>
        <w:bottom w:val="none" w:sz="0" w:space="0" w:color="auto"/>
        <w:right w:val="none" w:sz="0" w:space="0" w:color="auto"/>
      </w:divBdr>
    </w:div>
    <w:div w:id="2019040519">
      <w:bodyDiv w:val="1"/>
      <w:marLeft w:val="0"/>
      <w:marRight w:val="0"/>
      <w:marTop w:val="0"/>
      <w:marBottom w:val="0"/>
      <w:divBdr>
        <w:top w:val="none" w:sz="0" w:space="0" w:color="auto"/>
        <w:left w:val="none" w:sz="0" w:space="0" w:color="auto"/>
        <w:bottom w:val="none" w:sz="0" w:space="0" w:color="auto"/>
        <w:right w:val="none" w:sz="0" w:space="0" w:color="auto"/>
      </w:divBdr>
    </w:div>
    <w:div w:id="2031057333">
      <w:bodyDiv w:val="1"/>
      <w:marLeft w:val="0"/>
      <w:marRight w:val="0"/>
      <w:marTop w:val="0"/>
      <w:marBottom w:val="0"/>
      <w:divBdr>
        <w:top w:val="none" w:sz="0" w:space="0" w:color="auto"/>
        <w:left w:val="none" w:sz="0" w:space="0" w:color="auto"/>
        <w:bottom w:val="none" w:sz="0" w:space="0" w:color="auto"/>
        <w:right w:val="none" w:sz="0" w:space="0" w:color="auto"/>
      </w:divBdr>
    </w:div>
    <w:div w:id="2038773192">
      <w:bodyDiv w:val="1"/>
      <w:marLeft w:val="0"/>
      <w:marRight w:val="0"/>
      <w:marTop w:val="0"/>
      <w:marBottom w:val="0"/>
      <w:divBdr>
        <w:top w:val="none" w:sz="0" w:space="0" w:color="auto"/>
        <w:left w:val="none" w:sz="0" w:space="0" w:color="auto"/>
        <w:bottom w:val="none" w:sz="0" w:space="0" w:color="auto"/>
        <w:right w:val="none" w:sz="0" w:space="0" w:color="auto"/>
      </w:divBdr>
    </w:div>
    <w:div w:id="2047830147">
      <w:bodyDiv w:val="1"/>
      <w:marLeft w:val="0"/>
      <w:marRight w:val="0"/>
      <w:marTop w:val="0"/>
      <w:marBottom w:val="0"/>
      <w:divBdr>
        <w:top w:val="none" w:sz="0" w:space="0" w:color="auto"/>
        <w:left w:val="none" w:sz="0" w:space="0" w:color="auto"/>
        <w:bottom w:val="none" w:sz="0" w:space="0" w:color="auto"/>
        <w:right w:val="none" w:sz="0" w:space="0" w:color="auto"/>
      </w:divBdr>
    </w:div>
    <w:div w:id="2048793775">
      <w:bodyDiv w:val="1"/>
      <w:marLeft w:val="0"/>
      <w:marRight w:val="0"/>
      <w:marTop w:val="0"/>
      <w:marBottom w:val="0"/>
      <w:divBdr>
        <w:top w:val="none" w:sz="0" w:space="0" w:color="auto"/>
        <w:left w:val="none" w:sz="0" w:space="0" w:color="auto"/>
        <w:bottom w:val="none" w:sz="0" w:space="0" w:color="auto"/>
        <w:right w:val="none" w:sz="0" w:space="0" w:color="auto"/>
      </w:divBdr>
    </w:div>
    <w:div w:id="2053457717">
      <w:bodyDiv w:val="1"/>
      <w:marLeft w:val="0"/>
      <w:marRight w:val="0"/>
      <w:marTop w:val="0"/>
      <w:marBottom w:val="0"/>
      <w:divBdr>
        <w:top w:val="none" w:sz="0" w:space="0" w:color="auto"/>
        <w:left w:val="none" w:sz="0" w:space="0" w:color="auto"/>
        <w:bottom w:val="none" w:sz="0" w:space="0" w:color="auto"/>
        <w:right w:val="none" w:sz="0" w:space="0" w:color="auto"/>
      </w:divBdr>
    </w:div>
    <w:div w:id="2054114999">
      <w:bodyDiv w:val="1"/>
      <w:marLeft w:val="0"/>
      <w:marRight w:val="0"/>
      <w:marTop w:val="0"/>
      <w:marBottom w:val="0"/>
      <w:divBdr>
        <w:top w:val="none" w:sz="0" w:space="0" w:color="auto"/>
        <w:left w:val="none" w:sz="0" w:space="0" w:color="auto"/>
        <w:bottom w:val="none" w:sz="0" w:space="0" w:color="auto"/>
        <w:right w:val="none" w:sz="0" w:space="0" w:color="auto"/>
      </w:divBdr>
    </w:div>
    <w:div w:id="206787112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76586214">
      <w:bodyDiv w:val="1"/>
      <w:marLeft w:val="0"/>
      <w:marRight w:val="0"/>
      <w:marTop w:val="0"/>
      <w:marBottom w:val="0"/>
      <w:divBdr>
        <w:top w:val="none" w:sz="0" w:space="0" w:color="auto"/>
        <w:left w:val="none" w:sz="0" w:space="0" w:color="auto"/>
        <w:bottom w:val="none" w:sz="0" w:space="0" w:color="auto"/>
        <w:right w:val="none" w:sz="0" w:space="0" w:color="auto"/>
      </w:divBdr>
    </w:div>
    <w:div w:id="2081099868">
      <w:bodyDiv w:val="1"/>
      <w:marLeft w:val="0"/>
      <w:marRight w:val="0"/>
      <w:marTop w:val="0"/>
      <w:marBottom w:val="0"/>
      <w:divBdr>
        <w:top w:val="none" w:sz="0" w:space="0" w:color="auto"/>
        <w:left w:val="none" w:sz="0" w:space="0" w:color="auto"/>
        <w:bottom w:val="none" w:sz="0" w:space="0" w:color="auto"/>
        <w:right w:val="none" w:sz="0" w:space="0" w:color="auto"/>
      </w:divBdr>
    </w:div>
    <w:div w:id="20814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udopedia.ru/2_31288_raspad-glitserina-po-puti-k-uglevoda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view_ekologiya.php?id=1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2_31288_raspad-glitserina-po-puti-k-uglevoda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opedia.ru/view_ekologiya.php?id=1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8ADBD-CF78-4C11-9DC7-61D13490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80</Pages>
  <Words>17180</Words>
  <Characters>97927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Марина</cp:lastModifiedBy>
  <cp:revision>15</cp:revision>
  <cp:lastPrinted>2012-06-13T05:48:00Z</cp:lastPrinted>
  <dcterms:created xsi:type="dcterms:W3CDTF">2020-05-17T12:27:00Z</dcterms:created>
  <dcterms:modified xsi:type="dcterms:W3CDTF">2020-05-25T05:41:00Z</dcterms:modified>
</cp:coreProperties>
</file>