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E5" w:rsidRPr="00AE65E5" w:rsidRDefault="00C25E63" w:rsidP="00AE6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63"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 ПО ПРОГРАММАМ ОРДИНАТУРЫ ПО СПЕЦИАЛЬНОСТИ</w:t>
      </w:r>
      <w:r w:rsidR="00426F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AE65E5" w:rsidRPr="00AE65E5">
        <w:rPr>
          <w:rFonts w:ascii="Times New Roman" w:hAnsi="Times New Roman" w:cs="Times New Roman"/>
          <w:b/>
          <w:sz w:val="24"/>
          <w:szCs w:val="24"/>
        </w:rPr>
        <w:t>31.08.72</w:t>
      </w:r>
      <w:bookmarkEnd w:id="0"/>
    </w:p>
    <w:p w:rsidR="00C93416" w:rsidRDefault="00AE65E5" w:rsidP="00AE6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E5">
        <w:rPr>
          <w:rFonts w:ascii="Times New Roman" w:hAnsi="Times New Roman" w:cs="Times New Roman"/>
          <w:b/>
          <w:sz w:val="24"/>
          <w:szCs w:val="24"/>
        </w:rPr>
        <w:t>СТОМАТОЛОГИЯ ОБЩЕЙ ПРАКТИКИ</w:t>
      </w:r>
    </w:p>
    <w:p w:rsidR="00C25E63" w:rsidRPr="00C25E63" w:rsidRDefault="00C25E63" w:rsidP="00C2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7AD2" w:rsidRDefault="00067AD2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5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Универсальные компетенции выпускников и индикаторы их достижения</w:t>
      </w:r>
    </w:p>
    <w:p w:rsidR="00F91B06" w:rsidRDefault="00F91B06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B06">
        <w:rPr>
          <w:rFonts w:ascii="Times New Roman" w:hAnsi="Times New Roman" w:cs="Times New Roman"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570094" w:rsidRDefault="00570094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094" w:rsidRDefault="00570094" w:rsidP="005700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ИК – разрабатывает, анализирует, оценивает, проводит, планирует, выстраивает, управляет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используете, демонстрируют, осуществляет, обеспечивает, выявляет</w:t>
      </w:r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 т.д.</w:t>
      </w:r>
      <w:proofErr w:type="gramEnd"/>
    </w:p>
    <w:p w:rsidR="00570094" w:rsidRPr="00F91B06" w:rsidRDefault="00570094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436"/>
        <w:gridCol w:w="3484"/>
        <w:gridCol w:w="3827"/>
      </w:tblGrid>
      <w:tr w:rsidR="00067AD2" w:rsidRPr="00F91B06" w:rsidTr="00570094">
        <w:tc>
          <w:tcPr>
            <w:tcW w:w="1250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Категория универсальных компетенций</w:t>
            </w:r>
          </w:p>
        </w:tc>
        <w:tc>
          <w:tcPr>
            <w:tcW w:w="1787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универсальной компетенции</w:t>
            </w:r>
          </w:p>
        </w:tc>
        <w:tc>
          <w:tcPr>
            <w:tcW w:w="1963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индикатора достижения универсальной компетенции</w:t>
            </w: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Системное и критическое мышление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1" w:name="dst100111"/>
            <w:bookmarkEnd w:id="1"/>
            <w:r w:rsidRPr="00A239CC">
              <w:rPr>
                <w:rStyle w:val="blk"/>
              </w:rPr>
              <w:t xml:space="preserve">УК-1. </w:t>
            </w:r>
            <w:proofErr w:type="gramStart"/>
            <w:r w:rsidRPr="00A239CC">
              <w:rPr>
                <w:rStyle w:val="blk"/>
              </w:rPr>
              <w:t>Способен</w:t>
            </w:r>
            <w:proofErr w:type="gramEnd"/>
            <w:r w:rsidRPr="00A239CC">
              <w:rPr>
                <w:rStyle w:val="blk"/>
              </w:rPr>
              <w:t xml:space="preserve"> критически и системно анализировать, определять возможности и способы применения достижения в </w:t>
            </w:r>
            <w:r w:rsidRPr="00A239CC">
              <w:t>области медицины и фармации в профессиональном контексте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УК-1.1. Осуществляет критический и системный анализ.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УК-1.2.</w:t>
            </w:r>
            <w:r w:rsidRPr="00A239CC">
              <w:rPr>
                <w:rStyle w:val="blk"/>
              </w:rPr>
              <w:t xml:space="preserve"> Определяет возможности и способы применения достижения в </w:t>
            </w:r>
            <w:r w:rsidRPr="00A239CC">
              <w:t>области медицины и фармации в профессиональном контексте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Разработка и реализация проектов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2" w:name="dst100113"/>
            <w:bookmarkEnd w:id="2"/>
            <w:r w:rsidRPr="00A239CC">
              <w:rPr>
                <w:rStyle w:val="blk"/>
              </w:rPr>
              <w:t>УК-2. Способен разрабатывать, реализовывать проект и управлять им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УК-2.1. Разрабатывает проект 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УК-2.2. Реализует проект и управляет им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Командная работа и лидерство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3" w:name="dst100115"/>
            <w:bookmarkEnd w:id="3"/>
            <w:r w:rsidRPr="00A239CC">
              <w:rPr>
                <w:rStyle w:val="blk"/>
              </w:rPr>
              <w:t>УК-3. 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УК-3.1.</w:t>
            </w:r>
            <w:r w:rsidRPr="00A239CC">
              <w:rPr>
                <w:rStyle w:val="blk"/>
              </w:rPr>
              <w:t xml:space="preserve"> Руководит работой команды врачей, среднего и младшего медицинского персонала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УК-3.2.</w:t>
            </w:r>
            <w:r w:rsidRPr="00A239CC">
              <w:rPr>
                <w:rStyle w:val="blk"/>
              </w:rPr>
              <w:t xml:space="preserve"> Организует процесс оказания медицинской помощи населению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rPr>
          <w:trHeight w:val="679"/>
        </w:trPr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Коммуникация</w:t>
            </w:r>
          </w:p>
        </w:tc>
        <w:tc>
          <w:tcPr>
            <w:tcW w:w="1787" w:type="pct"/>
          </w:tcPr>
          <w:p w:rsidR="00974C09" w:rsidRPr="00A239CC" w:rsidRDefault="00974C09" w:rsidP="00A239CC">
            <w:pPr>
              <w:jc w:val="both"/>
            </w:pPr>
            <w:bookmarkStart w:id="4" w:name="dst100117"/>
            <w:bookmarkEnd w:id="4"/>
            <w:r w:rsidRPr="00A239CC">
              <w:rPr>
                <w:rStyle w:val="blk"/>
              </w:rPr>
              <w:t xml:space="preserve">УК-4.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выстраивать взаимодействие в рамках своей профессиональной деятельности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УК-4.1.</w:t>
            </w:r>
            <w:r w:rsidRPr="00A239CC">
              <w:t xml:space="preserve"> Выстраивает взаимодействие в рамках своей профессиональной деятельности</w:t>
            </w:r>
          </w:p>
        </w:tc>
      </w:tr>
      <w:tr w:rsidR="00974C09" w:rsidRPr="00F359B3" w:rsidTr="00A239CC">
        <w:trPr>
          <w:trHeight w:val="77"/>
        </w:trPr>
        <w:tc>
          <w:tcPr>
            <w:tcW w:w="1250" w:type="pct"/>
            <w:vAlign w:val="center"/>
          </w:tcPr>
          <w:p w:rsidR="00974C09" w:rsidRPr="00F359B3" w:rsidRDefault="00974C09" w:rsidP="00A239CC">
            <w:r w:rsidRPr="00C25E63">
              <w:t xml:space="preserve">Самоорганизация и саморазвитие (в том числе </w:t>
            </w:r>
            <w:proofErr w:type="spellStart"/>
            <w:r w:rsidRPr="00C25E63">
              <w:t>здоровьесбережение</w:t>
            </w:r>
            <w:proofErr w:type="spellEnd"/>
            <w:r w:rsidRPr="00C25E63">
              <w:t>)</w:t>
            </w:r>
          </w:p>
        </w:tc>
        <w:tc>
          <w:tcPr>
            <w:tcW w:w="1787" w:type="pct"/>
          </w:tcPr>
          <w:p w:rsidR="00974C09" w:rsidRPr="00A239CC" w:rsidRDefault="00974C09" w:rsidP="00C25E63">
            <w:pPr>
              <w:jc w:val="both"/>
            </w:pPr>
            <w:bookmarkStart w:id="5" w:name="dst100119"/>
            <w:bookmarkEnd w:id="5"/>
            <w:r w:rsidRPr="00A239CC">
              <w:rPr>
                <w:rStyle w:val="blk"/>
              </w:rPr>
              <w:t xml:space="preserve">УК-5. </w:t>
            </w:r>
            <w:proofErr w:type="gramStart"/>
            <w:r w:rsidRPr="00A239CC">
              <w:rPr>
                <w:rStyle w:val="blk"/>
              </w:rPr>
              <w:t>Способен</w:t>
            </w:r>
            <w:proofErr w:type="gramEnd"/>
            <w:r w:rsidRPr="00A239CC">
              <w:rPr>
                <w:rStyle w:val="blk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УК-5.1.</w:t>
            </w:r>
            <w:r w:rsidRPr="00A239CC">
              <w:rPr>
                <w:rStyle w:val="blk"/>
              </w:rPr>
              <w:t xml:space="preserve"> Планирует собственное профессиональное и личностное развитие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УК-5.2.</w:t>
            </w:r>
            <w:r w:rsidRPr="00A239CC">
              <w:rPr>
                <w:rStyle w:val="blk"/>
              </w:rPr>
              <w:t xml:space="preserve"> Решает задачи изменения карьерной траектории</w:t>
            </w:r>
          </w:p>
        </w:tc>
      </w:tr>
    </w:tbl>
    <w:p w:rsidR="00C25E63" w:rsidRPr="0075420D" w:rsidRDefault="00C25E63" w:rsidP="00F91B0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67AD2" w:rsidRDefault="00067AD2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Общепрофессиональные компетенции выпускников и индикаторы их достижения</w:t>
      </w:r>
    </w:p>
    <w:p w:rsidR="009B7D2C" w:rsidRPr="009B7D2C" w:rsidRDefault="009B7D2C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hAnsi="Times New Roman" w:cs="Times New Roman"/>
          <w:sz w:val="24"/>
          <w:szCs w:val="24"/>
        </w:rP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9B7D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D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3117"/>
        <w:gridCol w:w="4359"/>
      </w:tblGrid>
      <w:tr w:rsidR="00067AD2" w:rsidRPr="009B7D2C" w:rsidTr="00A239CC">
        <w:tc>
          <w:tcPr>
            <w:tcW w:w="1206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1582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2212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t>Деятельность в сфере информационных технологий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ОПК-1.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использовать информационно-коммуникационные технологии в профессиональной деятельности </w:t>
            </w:r>
            <w:r w:rsidRPr="00A239CC">
              <w:lastRenderedPageBreak/>
              <w:t>и соблюдать правила информационной безопасности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lastRenderedPageBreak/>
              <w:t xml:space="preserve">ОПК-1.1. </w:t>
            </w:r>
            <w:r w:rsidRPr="00A239CC">
              <w:t>Использует информационно-коммуникационные технологии в профессио</w:t>
            </w:r>
            <w:r w:rsidR="00184741" w:rsidRPr="00A239CC">
              <w:t>нальной деятельности и соблюдает</w:t>
            </w:r>
            <w:r w:rsidRPr="00A239CC">
              <w:t xml:space="preserve"> правила информационной безопасности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lastRenderedPageBreak/>
              <w:t>Организационно-управленческая деятельность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ОПК-2.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ОПК-2.1. </w:t>
            </w:r>
            <w:r w:rsidRPr="00A239CC">
              <w:t>Применяет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  <w:p w:rsidR="00974C09" w:rsidRPr="00A239CC" w:rsidRDefault="00974C09" w:rsidP="00A239CC">
            <w:pPr>
              <w:jc w:val="both"/>
            </w:pP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t>Педагогическая деятельность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ОПК-3.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осуществлять педагогическую деятельность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ОПК-3.1. </w:t>
            </w:r>
            <w:r w:rsidRPr="00A239CC">
              <w:t>Осуществляет педагогическую деятельность</w:t>
            </w:r>
          </w:p>
        </w:tc>
      </w:tr>
      <w:tr w:rsidR="00426FB1" w:rsidRPr="002B1AF1" w:rsidTr="00A239CC">
        <w:tc>
          <w:tcPr>
            <w:tcW w:w="1206" w:type="pct"/>
            <w:vMerge w:val="restart"/>
          </w:tcPr>
          <w:p w:rsidR="00426FB1" w:rsidRPr="002B1AF1" w:rsidRDefault="00426FB1" w:rsidP="00A239CC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</w:p>
        </w:tc>
        <w:tc>
          <w:tcPr>
            <w:tcW w:w="1582" w:type="pct"/>
          </w:tcPr>
          <w:p w:rsidR="00426FB1" w:rsidRPr="00A239CC" w:rsidRDefault="00426FB1" w:rsidP="00AE65E5">
            <w:r w:rsidRPr="00A239CC">
              <w:t xml:space="preserve">ОПК-4. </w:t>
            </w:r>
            <w:proofErr w:type="gramStart"/>
            <w:r w:rsidR="00AE65E5" w:rsidRPr="00AE65E5">
              <w:t>Способен</w:t>
            </w:r>
            <w:proofErr w:type="gramEnd"/>
            <w:r w:rsidR="00AE65E5" w:rsidRPr="00AE65E5">
              <w:t xml:space="preserve"> проводить клиническую диагностику, направлять на обследования пациентов с целью выявления стоматологических заболеваний</w:t>
            </w:r>
          </w:p>
        </w:tc>
        <w:tc>
          <w:tcPr>
            <w:tcW w:w="2212" w:type="pct"/>
          </w:tcPr>
          <w:p w:rsidR="00426FB1" w:rsidRPr="00A239CC" w:rsidRDefault="00426FB1" w:rsidP="00AE65E5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ОПК-4.1. </w:t>
            </w:r>
            <w:r w:rsidR="00974C09" w:rsidRPr="00A239CC">
              <w:t xml:space="preserve">Проводит </w:t>
            </w:r>
            <w:r w:rsidR="00AE65E5" w:rsidRPr="00AE65E5">
              <w:t>клиническую диагностику, направля</w:t>
            </w:r>
            <w:r w:rsidR="00AE65E5">
              <w:t>е</w:t>
            </w:r>
            <w:r w:rsidR="00AE65E5" w:rsidRPr="00AE65E5">
              <w:t>т на обследования пациентов с целью выявления стоматологических заболеваний</w:t>
            </w:r>
          </w:p>
        </w:tc>
      </w:tr>
      <w:tr w:rsidR="00426FB1" w:rsidRPr="002B1AF1" w:rsidTr="00A239CC">
        <w:tc>
          <w:tcPr>
            <w:tcW w:w="1206" w:type="pct"/>
            <w:vMerge/>
          </w:tcPr>
          <w:p w:rsidR="00426FB1" w:rsidRDefault="00426FB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426FB1" w:rsidRPr="00A239CC" w:rsidRDefault="00426FB1" w:rsidP="00AE65E5">
            <w:pPr>
              <w:jc w:val="both"/>
            </w:pPr>
            <w:r w:rsidRPr="00A239CC">
              <w:t xml:space="preserve">ОПК-5. </w:t>
            </w:r>
            <w:r w:rsidR="00AE65E5" w:rsidRPr="00AE65E5">
              <w:t>Способен назначать и проводить лечение и контроль его эффективности и безопасности у пациентов со стоматологическими заболеваниями</w:t>
            </w:r>
          </w:p>
        </w:tc>
        <w:tc>
          <w:tcPr>
            <w:tcW w:w="2212" w:type="pct"/>
          </w:tcPr>
          <w:p w:rsidR="00426FB1" w:rsidRPr="00A239CC" w:rsidRDefault="00426FB1" w:rsidP="00AE65E5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ОПК-5.1. </w:t>
            </w:r>
            <w:r w:rsidR="004B02EC">
              <w:t>Н</w:t>
            </w:r>
            <w:r w:rsidR="004B02EC" w:rsidRPr="004B02EC">
              <w:t>азнача</w:t>
            </w:r>
            <w:r w:rsidR="004B02EC">
              <w:t>е</w:t>
            </w:r>
            <w:r w:rsidR="004B02EC" w:rsidRPr="004B02EC">
              <w:t xml:space="preserve">т </w:t>
            </w:r>
            <w:r w:rsidR="00AE65E5">
              <w:t xml:space="preserve">и проводит </w:t>
            </w:r>
            <w:r w:rsidR="00AE65E5" w:rsidRPr="00AE65E5">
              <w:t>лечение и контрол</w:t>
            </w:r>
            <w:r w:rsidR="00AE65E5">
              <w:t>ирует</w:t>
            </w:r>
            <w:r w:rsidR="00AE65E5" w:rsidRPr="00AE65E5">
              <w:t xml:space="preserve"> его эффективности и безопасности у пациентов со стоматологическими заболеваниями</w:t>
            </w:r>
          </w:p>
        </w:tc>
      </w:tr>
      <w:tr w:rsidR="00D76499" w:rsidRPr="002B1AF1" w:rsidTr="00D76499">
        <w:trPr>
          <w:trHeight w:val="1390"/>
        </w:trPr>
        <w:tc>
          <w:tcPr>
            <w:tcW w:w="1206" w:type="pct"/>
            <w:vMerge/>
          </w:tcPr>
          <w:p w:rsidR="00D76499" w:rsidRDefault="00D76499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D76499" w:rsidRPr="00A239CC" w:rsidRDefault="00D76499" w:rsidP="00AE65E5">
            <w:pPr>
              <w:jc w:val="both"/>
            </w:pPr>
            <w:r w:rsidRPr="007175A1">
              <w:t xml:space="preserve">ОПК-6. </w:t>
            </w:r>
            <w:proofErr w:type="gramStart"/>
            <w:r w:rsidRPr="00AE65E5">
              <w:t>Способен</w:t>
            </w:r>
            <w:proofErr w:type="gramEnd"/>
            <w:r w:rsidRPr="00AE65E5">
              <w:t xml:space="preserve"> проводить и контролировать эффективность санитарно-противоэпидемических и иных профилактических мероприятий по охране здоровья населения</w:t>
            </w:r>
          </w:p>
        </w:tc>
        <w:tc>
          <w:tcPr>
            <w:tcW w:w="2212" w:type="pct"/>
          </w:tcPr>
          <w:p w:rsidR="00D76499" w:rsidRPr="00A239CC" w:rsidRDefault="00D76499" w:rsidP="00AE65E5">
            <w:pPr>
              <w:jc w:val="both"/>
            </w:pPr>
            <w:r w:rsidRPr="007175A1">
              <w:t>ОПК-6.</w:t>
            </w:r>
            <w:r>
              <w:t>1</w:t>
            </w:r>
            <w:proofErr w:type="gramStart"/>
            <w:r w:rsidRPr="007175A1">
              <w:t xml:space="preserve"> </w:t>
            </w:r>
            <w:r>
              <w:t>П</w:t>
            </w:r>
            <w:proofErr w:type="gramEnd"/>
            <w:r>
              <w:t xml:space="preserve">роводит и контролирует </w:t>
            </w:r>
            <w:r w:rsidRPr="00AE65E5">
              <w:t>эффективность санитарно-противоэпидемических и иных профилактических мероприятий по охране здоровья населения</w:t>
            </w:r>
          </w:p>
        </w:tc>
      </w:tr>
      <w:tr w:rsidR="007175A1" w:rsidRPr="002B1AF1" w:rsidTr="00A239CC"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D76499">
            <w:pPr>
              <w:jc w:val="both"/>
            </w:pPr>
            <w:r w:rsidRPr="000B7D68">
              <w:t>ОПК-</w:t>
            </w:r>
            <w:r w:rsidR="00D76499">
              <w:t>7</w:t>
            </w:r>
            <w:r w:rsidRPr="000B7D68">
              <w:t xml:space="preserve">. </w:t>
            </w:r>
            <w:proofErr w:type="gramStart"/>
            <w:r w:rsidR="00D76499" w:rsidRPr="00D76499">
              <w:t>Способен</w:t>
            </w:r>
            <w:proofErr w:type="gramEnd"/>
            <w:r w:rsidR="00D76499" w:rsidRPr="00D76499">
              <w:t xml:space="preserve"> проводить мероприятия по формированию здорового образа жизни, санитарно-гигиеническому просвещению населения с целью профилактики стоматологических заболеваний</w:t>
            </w:r>
          </w:p>
        </w:tc>
        <w:tc>
          <w:tcPr>
            <w:tcW w:w="2212" w:type="pct"/>
          </w:tcPr>
          <w:p w:rsidR="007175A1" w:rsidRPr="00A239CC" w:rsidRDefault="007175A1" w:rsidP="00D76499">
            <w:pPr>
              <w:jc w:val="both"/>
            </w:pPr>
            <w:r w:rsidRPr="000B7D68">
              <w:t>ОПК-</w:t>
            </w:r>
            <w:r w:rsidR="00D76499">
              <w:t>7</w:t>
            </w:r>
            <w:r>
              <w:t>.1</w:t>
            </w:r>
            <w:r w:rsidRPr="000B7D68">
              <w:t xml:space="preserve">. </w:t>
            </w:r>
            <w:r>
              <w:t xml:space="preserve">Проводит </w:t>
            </w:r>
            <w:r w:rsidR="00D76499" w:rsidRPr="00D76499">
              <w:t>мероприятия по формированию здорового образа жизни, санитарно-гигиеническому просвещению населения с целью профилактики стоматологических заболеваний</w:t>
            </w:r>
          </w:p>
        </w:tc>
      </w:tr>
      <w:tr w:rsidR="007175A1" w:rsidRPr="002B1AF1" w:rsidTr="00A239CC"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D76499">
            <w:pPr>
              <w:jc w:val="both"/>
            </w:pPr>
            <w:r w:rsidRPr="00A239CC">
              <w:t>ОПК-</w:t>
            </w:r>
            <w:r w:rsidR="00D76499">
              <w:t>8</w:t>
            </w:r>
            <w:r w:rsidRPr="00A239CC">
              <w:t xml:space="preserve">. </w:t>
            </w:r>
            <w:r w:rsidR="00D76499" w:rsidRPr="00D76499">
              <w:t>Способен вести медицинскую документацию, проводить анализ медико-статистической информации. Организационно-управленческая деятельность</w:t>
            </w:r>
          </w:p>
        </w:tc>
        <w:tc>
          <w:tcPr>
            <w:tcW w:w="2212" w:type="pct"/>
          </w:tcPr>
          <w:p w:rsidR="007175A1" w:rsidRPr="00A239CC" w:rsidRDefault="007175A1" w:rsidP="0075420D">
            <w:pPr>
              <w:jc w:val="both"/>
            </w:pPr>
            <w:r w:rsidRPr="00A239CC">
              <w:rPr>
                <w:bCs/>
                <w:spacing w:val="-3"/>
              </w:rPr>
              <w:t>ОПК-</w:t>
            </w:r>
            <w:r w:rsidR="00D76499">
              <w:rPr>
                <w:bCs/>
                <w:spacing w:val="-3"/>
              </w:rPr>
              <w:t>8</w:t>
            </w:r>
            <w:r w:rsidRPr="00A239CC">
              <w:rPr>
                <w:bCs/>
                <w:spacing w:val="-3"/>
              </w:rPr>
              <w:t xml:space="preserve">.1. </w:t>
            </w:r>
            <w:r w:rsidR="00D76499">
              <w:t>Ведет</w:t>
            </w:r>
            <w:r w:rsidRPr="00A239CC">
              <w:t xml:space="preserve"> </w:t>
            </w:r>
            <w:r w:rsidR="00D76499" w:rsidRPr="00D76499">
              <w:t>мед</w:t>
            </w:r>
            <w:r w:rsidR="00D76499">
              <w:t>ицинскую документацию, проводит</w:t>
            </w:r>
            <w:r w:rsidR="00D76499" w:rsidRPr="00D76499">
              <w:t xml:space="preserve"> анализ медико-статистической информации. Организационно-управленческая деятельность</w:t>
            </w:r>
          </w:p>
          <w:p w:rsidR="007175A1" w:rsidRPr="00A239CC" w:rsidRDefault="007175A1" w:rsidP="0075420D">
            <w:pPr>
              <w:jc w:val="both"/>
            </w:pPr>
          </w:p>
        </w:tc>
      </w:tr>
      <w:tr w:rsidR="007175A1" w:rsidRPr="002B1AF1" w:rsidTr="00426FB1">
        <w:trPr>
          <w:trHeight w:val="825"/>
        </w:trPr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D76499">
            <w:r w:rsidRPr="00A239CC">
              <w:t>ОПК-</w:t>
            </w:r>
            <w:r w:rsidR="00D76499">
              <w:t>9</w:t>
            </w:r>
            <w:r w:rsidRPr="00A239CC">
              <w:t xml:space="preserve">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212" w:type="pct"/>
          </w:tcPr>
          <w:p w:rsidR="007175A1" w:rsidRPr="00A239CC" w:rsidRDefault="007175A1" w:rsidP="00D76499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ОПК-</w:t>
            </w:r>
            <w:r w:rsidR="00D76499">
              <w:rPr>
                <w:bCs/>
                <w:spacing w:val="-3"/>
              </w:rPr>
              <w:t>9</w:t>
            </w:r>
            <w:r w:rsidRPr="00A239CC">
              <w:rPr>
                <w:bCs/>
                <w:spacing w:val="-3"/>
              </w:rPr>
              <w:t xml:space="preserve">.1. </w:t>
            </w:r>
            <w:r w:rsidRPr="00A239CC">
              <w:t>Участвует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75420D" w:rsidRDefault="0075420D" w:rsidP="00067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050" w:rsidRPr="005D6050" w:rsidRDefault="005D6050" w:rsidP="005D60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15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Профессиональные компетенции выпускников, определенные самостоятельно, и индикаторы их достижения</w:t>
      </w: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229"/>
        <w:gridCol w:w="3834"/>
        <w:gridCol w:w="3684"/>
      </w:tblGrid>
      <w:tr w:rsidR="005D6050" w:rsidRPr="00436460" w:rsidTr="004609C5">
        <w:tc>
          <w:tcPr>
            <w:tcW w:w="1143" w:type="pct"/>
          </w:tcPr>
          <w:p w:rsidR="005D6050" w:rsidRPr="00436460" w:rsidRDefault="005D6050" w:rsidP="004609C5">
            <w:pPr>
              <w:autoSpaceDE w:val="0"/>
              <w:adjustRightInd w:val="0"/>
              <w:jc w:val="center"/>
            </w:pPr>
            <w:r w:rsidRPr="00436460">
              <w:t>Категория (группа) профессиональных компетенций</w:t>
            </w:r>
          </w:p>
        </w:tc>
        <w:tc>
          <w:tcPr>
            <w:tcW w:w="1967" w:type="pct"/>
          </w:tcPr>
          <w:p w:rsidR="005D6050" w:rsidRPr="00436460" w:rsidRDefault="005D6050" w:rsidP="004609C5">
            <w:pPr>
              <w:autoSpaceDE w:val="0"/>
              <w:adjustRightInd w:val="0"/>
              <w:jc w:val="center"/>
            </w:pPr>
            <w:r w:rsidRPr="00436460">
              <w:t>Код и наименование профессиональной компетенции</w:t>
            </w:r>
          </w:p>
        </w:tc>
        <w:tc>
          <w:tcPr>
            <w:tcW w:w="1890" w:type="pct"/>
          </w:tcPr>
          <w:p w:rsidR="005D6050" w:rsidRPr="00436460" w:rsidRDefault="005D6050" w:rsidP="004609C5">
            <w:pPr>
              <w:autoSpaceDE w:val="0"/>
              <w:adjustRightInd w:val="0"/>
              <w:jc w:val="center"/>
            </w:pPr>
            <w:r w:rsidRPr="00436460">
              <w:t>Код и наименование индикатора достижения профессиональной компетенции</w:t>
            </w:r>
          </w:p>
        </w:tc>
      </w:tr>
      <w:tr w:rsidR="005D6050" w:rsidRPr="00671146" w:rsidTr="004609C5">
        <w:trPr>
          <w:trHeight w:val="412"/>
        </w:trPr>
        <w:tc>
          <w:tcPr>
            <w:tcW w:w="5000" w:type="pct"/>
            <w:gridSpan w:val="3"/>
          </w:tcPr>
          <w:p w:rsidR="005D6050" w:rsidRPr="00671146" w:rsidRDefault="005D6050" w:rsidP="004609C5">
            <w:pPr>
              <w:jc w:val="both"/>
              <w:rPr>
                <w:b/>
              </w:rPr>
            </w:pPr>
            <w:r w:rsidRPr="00671146">
              <w:rPr>
                <w:b/>
              </w:rPr>
              <w:t xml:space="preserve">Тип задач профессиональной деятельности: </w:t>
            </w:r>
            <w:proofErr w:type="gramStart"/>
            <w:r w:rsidRPr="00671146">
              <w:rPr>
                <w:b/>
              </w:rPr>
              <w:t>медицинская</w:t>
            </w:r>
            <w:proofErr w:type="gramEnd"/>
          </w:p>
        </w:tc>
      </w:tr>
      <w:tr w:rsidR="005D6050" w:rsidTr="004609C5">
        <w:trPr>
          <w:trHeight w:val="990"/>
        </w:trPr>
        <w:tc>
          <w:tcPr>
            <w:tcW w:w="1143" w:type="pct"/>
            <w:vMerge w:val="restart"/>
          </w:tcPr>
          <w:p w:rsidR="005D6050" w:rsidRDefault="005D6050" w:rsidP="004609C5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</w:p>
          <w:p w:rsidR="005D6050" w:rsidRDefault="005D6050" w:rsidP="004609C5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67" w:type="pct"/>
            <w:vMerge w:val="restart"/>
          </w:tcPr>
          <w:p w:rsidR="005D6050" w:rsidRPr="00DD649F" w:rsidRDefault="005D6050" w:rsidP="005D6050">
            <w:pPr>
              <w:jc w:val="both"/>
            </w:pPr>
            <w:r>
              <w:rPr>
                <w:color w:val="000000" w:themeColor="text1"/>
              </w:rPr>
              <w:t>ПК-1</w:t>
            </w:r>
            <w:r w:rsidRPr="00DD649F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Способен</w:t>
            </w:r>
            <w:proofErr w:type="gramEnd"/>
            <w:r>
              <w:rPr>
                <w:color w:val="000000" w:themeColor="text1"/>
              </w:rPr>
              <w:t xml:space="preserve"> оказывать</w:t>
            </w:r>
            <w:r w:rsidRPr="005D6050">
              <w:rPr>
                <w:color w:val="000000" w:themeColor="text1"/>
              </w:rPr>
              <w:t xml:space="preserve"> медицинск</w:t>
            </w:r>
            <w:r>
              <w:rPr>
                <w:color w:val="000000" w:themeColor="text1"/>
              </w:rPr>
              <w:t>ую помощь</w:t>
            </w:r>
            <w:r w:rsidRPr="005D6050">
              <w:rPr>
                <w:color w:val="000000" w:themeColor="text1"/>
              </w:rPr>
              <w:t xml:space="preserve"> пациентам при стоматологических заболеваниях</w:t>
            </w:r>
          </w:p>
        </w:tc>
        <w:tc>
          <w:tcPr>
            <w:tcW w:w="1890" w:type="pct"/>
          </w:tcPr>
          <w:p w:rsidR="005D6050" w:rsidRPr="005D6050" w:rsidRDefault="005D6050" w:rsidP="005D6050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ПК-1.1. </w:t>
            </w:r>
            <w:r w:rsidRPr="005D6050">
              <w:rPr>
                <w:rFonts w:ascii="Times New Roman" w:hAnsi="Times New Roman"/>
              </w:rPr>
              <w:t>Пров</w:t>
            </w:r>
            <w:r>
              <w:rPr>
                <w:rFonts w:ascii="Times New Roman" w:hAnsi="Times New Roman"/>
              </w:rPr>
              <w:t>одит диагностику</w:t>
            </w:r>
            <w:r w:rsidRPr="005D6050">
              <w:rPr>
                <w:rFonts w:ascii="Times New Roman" w:hAnsi="Times New Roman"/>
              </w:rPr>
              <w:t xml:space="preserve"> у детей и взрослых в целях выявления стоматологических заболеваний, установления диагноза</w:t>
            </w:r>
          </w:p>
        </w:tc>
      </w:tr>
      <w:tr w:rsidR="005D6050" w:rsidTr="00D7604E">
        <w:trPr>
          <w:trHeight w:val="834"/>
        </w:trPr>
        <w:tc>
          <w:tcPr>
            <w:tcW w:w="1143" w:type="pct"/>
            <w:vMerge/>
          </w:tcPr>
          <w:p w:rsidR="005D6050" w:rsidRDefault="005D6050" w:rsidP="004609C5">
            <w:pPr>
              <w:jc w:val="both"/>
            </w:pPr>
          </w:p>
        </w:tc>
        <w:tc>
          <w:tcPr>
            <w:tcW w:w="1967" w:type="pct"/>
            <w:vMerge/>
          </w:tcPr>
          <w:p w:rsidR="005D6050" w:rsidRPr="00DD649F" w:rsidRDefault="005D6050" w:rsidP="004609C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  <w:vAlign w:val="center"/>
          </w:tcPr>
          <w:p w:rsidR="005D6050" w:rsidRPr="005D6050" w:rsidRDefault="005D6050" w:rsidP="005D6050">
            <w:pPr>
              <w:widowControl w:val="0"/>
              <w:jc w:val="both"/>
              <w:rPr>
                <w:rFonts w:eastAsia="Times New Roman"/>
              </w:rPr>
            </w:pPr>
            <w:r>
              <w:t xml:space="preserve">ПК-1.2. </w:t>
            </w:r>
            <w:r w:rsidRPr="005D6050">
              <w:rPr>
                <w:rFonts w:eastAsia="Times New Roman"/>
              </w:rPr>
              <w:t>Назнач</w:t>
            </w:r>
            <w:r>
              <w:rPr>
                <w:rFonts w:eastAsia="Times New Roman"/>
              </w:rPr>
              <w:t>ает</w:t>
            </w:r>
            <w:r w:rsidRPr="005D6050">
              <w:rPr>
                <w:rFonts w:eastAsia="Times New Roman"/>
              </w:rPr>
              <w:t xml:space="preserve"> и про</w:t>
            </w:r>
            <w:r>
              <w:rPr>
                <w:rFonts w:eastAsia="Times New Roman"/>
              </w:rPr>
              <w:t>водит лечение</w:t>
            </w:r>
            <w:r w:rsidRPr="005D6050">
              <w:rPr>
                <w:rFonts w:eastAsia="Times New Roman"/>
              </w:rPr>
              <w:t xml:space="preserve"> детям и взрослым со стоматологическими заболеваниями, контрол</w:t>
            </w:r>
            <w:r>
              <w:rPr>
                <w:rFonts w:eastAsia="Times New Roman"/>
              </w:rPr>
              <w:t>ирует</w:t>
            </w:r>
            <w:r w:rsidRPr="005D6050">
              <w:rPr>
                <w:rFonts w:eastAsia="Times New Roman"/>
              </w:rPr>
              <w:t xml:space="preserve"> его </w:t>
            </w:r>
            <w:r>
              <w:rPr>
                <w:rFonts w:eastAsia="Times New Roman"/>
              </w:rPr>
              <w:t>эффективность и безопасность</w:t>
            </w:r>
          </w:p>
        </w:tc>
      </w:tr>
      <w:tr w:rsidR="005D6050" w:rsidTr="00D7604E">
        <w:trPr>
          <w:trHeight w:val="557"/>
        </w:trPr>
        <w:tc>
          <w:tcPr>
            <w:tcW w:w="1143" w:type="pct"/>
            <w:vMerge/>
          </w:tcPr>
          <w:p w:rsidR="005D6050" w:rsidRDefault="005D6050" w:rsidP="004609C5">
            <w:pPr>
              <w:jc w:val="both"/>
            </w:pPr>
          </w:p>
        </w:tc>
        <w:tc>
          <w:tcPr>
            <w:tcW w:w="1967" w:type="pct"/>
            <w:vMerge/>
          </w:tcPr>
          <w:p w:rsidR="005D6050" w:rsidRPr="00DD649F" w:rsidRDefault="005D6050" w:rsidP="004609C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  <w:vAlign w:val="center"/>
          </w:tcPr>
          <w:p w:rsidR="005D6050" w:rsidRPr="005D6050" w:rsidRDefault="005D6050" w:rsidP="005D6050">
            <w:pPr>
              <w:widowControl w:val="0"/>
              <w:jc w:val="both"/>
              <w:rPr>
                <w:rFonts w:eastAsia="Times New Roman"/>
              </w:rPr>
            </w:pPr>
            <w:r>
              <w:t>ПК-1.3</w:t>
            </w:r>
            <w:r>
              <w:t xml:space="preserve">. </w:t>
            </w:r>
            <w:r w:rsidRPr="005D6050">
              <w:rPr>
                <w:rFonts w:eastAsia="Times New Roman"/>
              </w:rPr>
              <w:t>Плани</w:t>
            </w:r>
            <w:r>
              <w:rPr>
                <w:rFonts w:eastAsia="Times New Roman"/>
              </w:rPr>
              <w:t>рует</w:t>
            </w:r>
            <w:r w:rsidRPr="005D6050">
              <w:rPr>
                <w:rFonts w:eastAsia="Times New Roman"/>
              </w:rPr>
              <w:t>, пров</w:t>
            </w:r>
            <w:r>
              <w:rPr>
                <w:rFonts w:eastAsia="Times New Roman"/>
              </w:rPr>
              <w:t>одит</w:t>
            </w:r>
            <w:r w:rsidRPr="005D6050">
              <w:rPr>
                <w:rFonts w:eastAsia="Times New Roman"/>
              </w:rPr>
              <w:t xml:space="preserve"> и контр</w:t>
            </w:r>
            <w:r>
              <w:rPr>
                <w:rFonts w:eastAsia="Times New Roman"/>
              </w:rPr>
              <w:t>олирует эффективность</w:t>
            </w:r>
            <w:r w:rsidRPr="005D6050">
              <w:rPr>
                <w:rFonts w:eastAsia="Times New Roman"/>
              </w:rPr>
              <w:t xml:space="preserve"> медицинской реабилитации детям и взрослым со стоматологическими заболеваниями</w:t>
            </w:r>
          </w:p>
        </w:tc>
      </w:tr>
      <w:tr w:rsidR="005D6050" w:rsidTr="00D7604E">
        <w:trPr>
          <w:trHeight w:val="557"/>
        </w:trPr>
        <w:tc>
          <w:tcPr>
            <w:tcW w:w="1143" w:type="pct"/>
            <w:vMerge/>
          </w:tcPr>
          <w:p w:rsidR="005D6050" w:rsidRDefault="005D6050" w:rsidP="004609C5">
            <w:pPr>
              <w:jc w:val="both"/>
            </w:pPr>
          </w:p>
        </w:tc>
        <w:tc>
          <w:tcPr>
            <w:tcW w:w="1967" w:type="pct"/>
            <w:vMerge/>
          </w:tcPr>
          <w:p w:rsidR="005D6050" w:rsidRPr="00DD649F" w:rsidRDefault="005D6050" w:rsidP="004609C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  <w:vAlign w:val="center"/>
          </w:tcPr>
          <w:p w:rsidR="005D6050" w:rsidRPr="005D6050" w:rsidRDefault="005D6050" w:rsidP="005D6050">
            <w:pPr>
              <w:pStyle w:val="ConsPlusNormal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ПК-1.4</w:t>
            </w:r>
            <w:r>
              <w:rPr>
                <w:rFonts w:ascii="Times New Roman" w:hAnsi="Times New Roman"/>
              </w:rPr>
              <w:t xml:space="preserve">. </w:t>
            </w:r>
            <w:r w:rsidRPr="005D6050">
              <w:rPr>
                <w:rFonts w:ascii="Times New Roman" w:hAnsi="Times New Roman"/>
              </w:rPr>
              <w:t>Пров</w:t>
            </w:r>
            <w:r>
              <w:rPr>
                <w:rFonts w:ascii="Times New Roman" w:hAnsi="Times New Roman"/>
              </w:rPr>
              <w:t>одит</w:t>
            </w:r>
            <w:r w:rsidRPr="005D6050">
              <w:rPr>
                <w:rFonts w:ascii="Times New Roman" w:hAnsi="Times New Roman"/>
              </w:rPr>
              <w:t xml:space="preserve"> и контро</w:t>
            </w:r>
            <w:r>
              <w:rPr>
                <w:rFonts w:ascii="Times New Roman" w:hAnsi="Times New Roman"/>
              </w:rPr>
              <w:t>лирует эффективность</w:t>
            </w:r>
            <w:r w:rsidRPr="005D6050">
              <w:rPr>
                <w:rFonts w:ascii="Times New Roman" w:hAnsi="Times New Roman"/>
              </w:rPr>
              <w:t xml:space="preserve"> мероприятий по профилактике стоматологических заболеваний и (или) состояний и формированию здорового образа жизни, и санитарно-гигиеническому просвещению детей и взрослых</w:t>
            </w:r>
          </w:p>
        </w:tc>
      </w:tr>
      <w:tr w:rsidR="005D6050" w:rsidTr="004609C5">
        <w:trPr>
          <w:trHeight w:val="557"/>
        </w:trPr>
        <w:tc>
          <w:tcPr>
            <w:tcW w:w="1143" w:type="pct"/>
            <w:vMerge/>
          </w:tcPr>
          <w:p w:rsidR="005D6050" w:rsidRDefault="005D6050" w:rsidP="004609C5">
            <w:pPr>
              <w:jc w:val="both"/>
            </w:pPr>
          </w:p>
        </w:tc>
        <w:tc>
          <w:tcPr>
            <w:tcW w:w="1967" w:type="pct"/>
            <w:vMerge/>
          </w:tcPr>
          <w:p w:rsidR="005D6050" w:rsidRPr="00DD649F" w:rsidRDefault="005D6050" w:rsidP="004609C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</w:tcPr>
          <w:p w:rsidR="005D6050" w:rsidRPr="005D6050" w:rsidRDefault="005D6050" w:rsidP="005D6050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ПК-1.5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Проводит</w:t>
            </w:r>
            <w:r w:rsidRPr="005D6050">
              <w:rPr>
                <w:rFonts w:ascii="Times New Roman" w:hAnsi="Times New Roman"/>
              </w:rPr>
              <w:t xml:space="preserve"> медицинск</w:t>
            </w:r>
            <w:r>
              <w:rPr>
                <w:rFonts w:ascii="Times New Roman" w:hAnsi="Times New Roman"/>
              </w:rPr>
              <w:t>ую</w:t>
            </w:r>
            <w:r w:rsidRPr="005D6050">
              <w:rPr>
                <w:rFonts w:ascii="Times New Roman" w:hAnsi="Times New Roman"/>
              </w:rPr>
              <w:t xml:space="preserve"> экспертиз</w:t>
            </w:r>
            <w:r>
              <w:rPr>
                <w:rFonts w:ascii="Times New Roman" w:hAnsi="Times New Roman"/>
              </w:rPr>
              <w:t>у</w:t>
            </w:r>
            <w:r w:rsidRPr="005D6050">
              <w:rPr>
                <w:rFonts w:ascii="Times New Roman" w:hAnsi="Times New Roman"/>
              </w:rPr>
              <w:t xml:space="preserve"> в отношении детей и взрослых со стоматологическими заболеваниями</w:t>
            </w:r>
          </w:p>
        </w:tc>
      </w:tr>
      <w:tr w:rsidR="005D6050" w:rsidTr="004609C5">
        <w:trPr>
          <w:trHeight w:val="557"/>
        </w:trPr>
        <w:tc>
          <w:tcPr>
            <w:tcW w:w="1143" w:type="pct"/>
            <w:vMerge/>
          </w:tcPr>
          <w:p w:rsidR="005D6050" w:rsidRDefault="005D6050" w:rsidP="004609C5">
            <w:pPr>
              <w:jc w:val="both"/>
            </w:pPr>
          </w:p>
        </w:tc>
        <w:tc>
          <w:tcPr>
            <w:tcW w:w="1967" w:type="pct"/>
            <w:vMerge/>
          </w:tcPr>
          <w:p w:rsidR="005D6050" w:rsidRPr="00DD649F" w:rsidRDefault="005D6050" w:rsidP="004609C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</w:tcPr>
          <w:p w:rsidR="005D6050" w:rsidRPr="005D6050" w:rsidRDefault="005D6050" w:rsidP="005D6050">
            <w:pPr>
              <w:jc w:val="both"/>
            </w:pPr>
            <w:r>
              <w:t>ПК-1.6</w:t>
            </w:r>
            <w:r>
              <w:t xml:space="preserve">. </w:t>
            </w:r>
            <w:r w:rsidRPr="005D6050">
              <w:t>Оказ</w:t>
            </w:r>
            <w:r>
              <w:t>ывает</w:t>
            </w:r>
            <w:r w:rsidRPr="005D6050">
              <w:t xml:space="preserve"> медицинск</w:t>
            </w:r>
            <w:r>
              <w:t>ую помощь</w:t>
            </w:r>
            <w:r w:rsidRPr="005D6050">
              <w:t xml:space="preserve"> в неотложной и экстренной форме</w:t>
            </w:r>
          </w:p>
        </w:tc>
      </w:tr>
      <w:tr w:rsidR="005D6050" w:rsidTr="004609C5">
        <w:trPr>
          <w:trHeight w:val="834"/>
        </w:trPr>
        <w:tc>
          <w:tcPr>
            <w:tcW w:w="1143" w:type="pct"/>
          </w:tcPr>
          <w:p w:rsidR="005D6050" w:rsidRDefault="005D6050" w:rsidP="004609C5">
            <w:pPr>
              <w:pStyle w:val="TableParagraph"/>
              <w:spacing w:before="108"/>
              <w:ind w:right="125"/>
            </w:pPr>
            <w:proofErr w:type="spellStart"/>
            <w:r w:rsidRPr="00AA0165">
              <w:rPr>
                <w:spacing w:val="-1"/>
              </w:rPr>
              <w:t>Организацион</w:t>
            </w:r>
            <w:proofErr w:type="spellEnd"/>
            <w:r w:rsidRPr="00AA0165">
              <w:rPr>
                <w:spacing w:val="-57"/>
              </w:rPr>
              <w:t xml:space="preserve"> </w:t>
            </w:r>
            <w:proofErr w:type="gramStart"/>
            <w:r w:rsidRPr="00AA0165">
              <w:t>но-управленческая</w:t>
            </w:r>
            <w:proofErr w:type="gramEnd"/>
            <w:r>
              <w:t xml:space="preserve"> </w:t>
            </w:r>
            <w:r w:rsidRPr="00AA0165">
              <w:t>деятельность</w:t>
            </w:r>
          </w:p>
        </w:tc>
        <w:tc>
          <w:tcPr>
            <w:tcW w:w="1967" w:type="pct"/>
          </w:tcPr>
          <w:p w:rsidR="005D6050" w:rsidRPr="004654D4" w:rsidRDefault="005D6050" w:rsidP="004609C5">
            <w:pPr>
              <w:jc w:val="both"/>
            </w:pPr>
            <w:r>
              <w:t xml:space="preserve">ПК-2 </w:t>
            </w:r>
            <w:proofErr w:type="gramStart"/>
            <w:r w:rsidRPr="005F101F">
              <w:t>Способен</w:t>
            </w:r>
            <w:proofErr w:type="gramEnd"/>
            <w:r w:rsidRPr="005F101F">
              <w:t xml:space="preserve"> к проведению анализа</w:t>
            </w:r>
            <w:r>
              <w:t xml:space="preserve"> медико-статистической информации, ведет медицинскую документацию, организует деятельность находящегося в распоряжении медицинского персонала</w:t>
            </w:r>
          </w:p>
        </w:tc>
        <w:tc>
          <w:tcPr>
            <w:tcW w:w="1890" w:type="pct"/>
          </w:tcPr>
          <w:p w:rsidR="005D6050" w:rsidRPr="00AA0165" w:rsidRDefault="005D6050" w:rsidP="004609C5">
            <w:pPr>
              <w:pStyle w:val="TableParagraph"/>
              <w:spacing w:before="108"/>
              <w:ind w:right="108"/>
              <w:jc w:val="both"/>
            </w:pPr>
            <w:r>
              <w:t>ПК-2</w:t>
            </w:r>
            <w:r w:rsidRPr="00AA0165">
              <w:t>.1 Поводит анализ медик</w:t>
            </w:r>
            <w:proofErr w:type="gramStart"/>
            <w:r w:rsidRPr="00AA0165">
              <w:t>о-</w:t>
            </w:r>
            <w:proofErr w:type="gramEnd"/>
            <w:r w:rsidRPr="00AA0165">
              <w:rPr>
                <w:spacing w:val="1"/>
              </w:rPr>
              <w:t xml:space="preserve"> </w:t>
            </w:r>
            <w:r w:rsidRPr="00AA0165">
              <w:t>статистической информации,</w:t>
            </w:r>
            <w:r w:rsidRPr="00AA0165">
              <w:rPr>
                <w:spacing w:val="1"/>
              </w:rPr>
              <w:t xml:space="preserve"> </w:t>
            </w:r>
            <w:r w:rsidRPr="00AA0165">
              <w:t>составляет план работы и отчеты в</w:t>
            </w:r>
            <w:r w:rsidRPr="00AA0165">
              <w:rPr>
                <w:spacing w:val="-57"/>
              </w:rPr>
              <w:t xml:space="preserve"> </w:t>
            </w:r>
            <w:r w:rsidRPr="00AA0165">
              <w:t>профессиональной деятельности</w:t>
            </w:r>
            <w:r w:rsidRPr="00AA0165">
              <w:rPr>
                <w:spacing w:val="1"/>
              </w:rPr>
              <w:t xml:space="preserve"> </w:t>
            </w:r>
            <w:r w:rsidRPr="00AA0165">
              <w:t>врача</w:t>
            </w:r>
          </w:p>
          <w:p w:rsidR="005D6050" w:rsidRPr="00AA0165" w:rsidRDefault="005D6050" w:rsidP="004609C5">
            <w:pPr>
              <w:pStyle w:val="TableParagraph"/>
              <w:tabs>
                <w:tab w:val="left" w:pos="3464"/>
              </w:tabs>
              <w:spacing w:before="121"/>
              <w:ind w:right="108"/>
              <w:jc w:val="both"/>
            </w:pPr>
            <w:r>
              <w:t>ПК-2</w:t>
            </w:r>
            <w:r w:rsidRPr="00AA0165">
              <w:t>.2</w:t>
            </w:r>
            <w:proofErr w:type="gramStart"/>
            <w:r w:rsidRPr="00AA0165">
              <w:rPr>
                <w:spacing w:val="-2"/>
              </w:rPr>
              <w:t xml:space="preserve"> </w:t>
            </w:r>
            <w:r w:rsidRPr="00AA0165">
              <w:t>О</w:t>
            </w:r>
            <w:proofErr w:type="gramEnd"/>
            <w:r w:rsidRPr="00AA0165">
              <w:t>существляет</w:t>
            </w:r>
            <w:r w:rsidRPr="00AA0165">
              <w:rPr>
                <w:spacing w:val="-2"/>
              </w:rPr>
              <w:t xml:space="preserve"> </w:t>
            </w:r>
            <w:r w:rsidRPr="00AA0165">
              <w:t>ведение</w:t>
            </w:r>
            <w:r>
              <w:t xml:space="preserve"> </w:t>
            </w:r>
            <w:r w:rsidRPr="00AA0165">
              <w:t>медицинской документации, в том</w:t>
            </w:r>
            <w:r w:rsidRPr="00AA0165">
              <w:rPr>
                <w:spacing w:val="-57"/>
              </w:rPr>
              <w:t xml:space="preserve"> </w:t>
            </w:r>
            <w:r w:rsidRPr="00AA0165">
              <w:t>числе</w:t>
            </w:r>
            <w:r w:rsidRPr="00AA0165">
              <w:rPr>
                <w:spacing w:val="-2"/>
              </w:rPr>
              <w:t xml:space="preserve"> </w:t>
            </w:r>
            <w:r w:rsidRPr="00AA0165">
              <w:t>в</w:t>
            </w:r>
            <w:r w:rsidRPr="00AA0165">
              <w:rPr>
                <w:spacing w:val="-1"/>
              </w:rPr>
              <w:t xml:space="preserve"> </w:t>
            </w:r>
            <w:r w:rsidRPr="00AA0165">
              <w:t>форме</w:t>
            </w:r>
            <w:r w:rsidRPr="00AA0165">
              <w:rPr>
                <w:spacing w:val="-3"/>
              </w:rPr>
              <w:t xml:space="preserve"> </w:t>
            </w:r>
            <w:r w:rsidRPr="00AA0165">
              <w:t>электронного</w:t>
            </w:r>
            <w:r>
              <w:t xml:space="preserve"> </w:t>
            </w:r>
            <w:r w:rsidRPr="00AA0165">
              <w:t>документа</w:t>
            </w:r>
          </w:p>
          <w:p w:rsidR="005D6050" w:rsidRPr="00AA0165" w:rsidRDefault="005D6050" w:rsidP="004609C5">
            <w:pPr>
              <w:pStyle w:val="TableParagraph"/>
              <w:spacing w:before="120"/>
              <w:ind w:right="108"/>
              <w:jc w:val="both"/>
            </w:pPr>
            <w:r w:rsidRPr="00AA0165">
              <w:t>ПК-</w:t>
            </w:r>
            <w:r>
              <w:t>2</w:t>
            </w:r>
            <w:r w:rsidRPr="00AA0165">
              <w:t>.3</w:t>
            </w:r>
            <w:proofErr w:type="gramStart"/>
            <w:r w:rsidRPr="00AA0165">
              <w:rPr>
                <w:spacing w:val="-6"/>
              </w:rPr>
              <w:t xml:space="preserve"> </w:t>
            </w:r>
            <w:r w:rsidRPr="00AA0165">
              <w:t>О</w:t>
            </w:r>
            <w:proofErr w:type="gramEnd"/>
            <w:r w:rsidRPr="00AA0165">
              <w:t>рганизует</w:t>
            </w:r>
            <w:r w:rsidRPr="00AA0165">
              <w:rPr>
                <w:spacing w:val="-5"/>
              </w:rPr>
              <w:t xml:space="preserve"> </w:t>
            </w:r>
            <w:r w:rsidRPr="00AA0165">
              <w:t>и</w:t>
            </w:r>
            <w:r w:rsidRPr="00AA0165">
              <w:rPr>
                <w:spacing w:val="-4"/>
              </w:rPr>
              <w:t xml:space="preserve"> </w:t>
            </w:r>
            <w:r w:rsidRPr="00AA0165">
              <w:t>контролирует</w:t>
            </w:r>
            <w:r w:rsidRPr="00AA0165">
              <w:rPr>
                <w:spacing w:val="-57"/>
              </w:rPr>
              <w:t xml:space="preserve"> </w:t>
            </w:r>
            <w:r w:rsidRPr="00AA0165">
              <w:t>деятельность находящегося в</w:t>
            </w:r>
            <w:r w:rsidRPr="00AA0165">
              <w:rPr>
                <w:spacing w:val="1"/>
              </w:rPr>
              <w:t xml:space="preserve"> </w:t>
            </w:r>
            <w:r w:rsidRPr="00AA0165">
              <w:t>распоряжении медицинского</w:t>
            </w:r>
            <w:r w:rsidRPr="00AA0165">
              <w:rPr>
                <w:spacing w:val="1"/>
              </w:rPr>
              <w:t xml:space="preserve"> </w:t>
            </w:r>
            <w:r w:rsidRPr="00AA0165">
              <w:t>персонала</w:t>
            </w:r>
            <w:r>
              <w:t xml:space="preserve"> </w:t>
            </w:r>
          </w:p>
          <w:p w:rsidR="005D6050" w:rsidRDefault="005D6050" w:rsidP="004609C5">
            <w:pPr>
              <w:jc w:val="both"/>
            </w:pPr>
            <w:r>
              <w:t>ПК–2.4</w:t>
            </w:r>
            <w:proofErr w:type="gramStart"/>
            <w:r w:rsidRPr="00AA0165">
              <w:t xml:space="preserve"> И</w:t>
            </w:r>
            <w:proofErr w:type="gramEnd"/>
            <w:r w:rsidRPr="00AA0165">
              <w:t>спользует программное обеспечение и медицинские информационные системы с учетом требований информационной безопасности</w:t>
            </w:r>
          </w:p>
        </w:tc>
      </w:tr>
      <w:tr w:rsidR="005D6050" w:rsidTr="004609C5">
        <w:trPr>
          <w:trHeight w:val="834"/>
        </w:trPr>
        <w:tc>
          <w:tcPr>
            <w:tcW w:w="1143" w:type="pct"/>
          </w:tcPr>
          <w:p w:rsidR="005D6050" w:rsidRPr="00AA0165" w:rsidRDefault="005D6050" w:rsidP="004609C5">
            <w:pPr>
              <w:pStyle w:val="TableParagraph"/>
              <w:spacing w:before="106"/>
              <w:ind w:left="107" w:right="112"/>
            </w:pPr>
            <w:r w:rsidRPr="00AA0165">
              <w:t>Научно -</w:t>
            </w:r>
            <w:r w:rsidRPr="00AA0165">
              <w:rPr>
                <w:spacing w:val="1"/>
              </w:rPr>
              <w:t xml:space="preserve"> </w:t>
            </w:r>
            <w:proofErr w:type="gramStart"/>
            <w:r w:rsidRPr="00AA0165">
              <w:rPr>
                <w:spacing w:val="-1"/>
              </w:rPr>
              <w:t>исследователь</w:t>
            </w:r>
            <w:r w:rsidRPr="00AA0165">
              <w:rPr>
                <w:spacing w:val="-57"/>
              </w:rPr>
              <w:t xml:space="preserve"> </w:t>
            </w:r>
            <w:proofErr w:type="spellStart"/>
            <w:r w:rsidRPr="00AA0165">
              <w:t>ская</w:t>
            </w:r>
            <w:proofErr w:type="spellEnd"/>
            <w:proofErr w:type="gramEnd"/>
          </w:p>
          <w:p w:rsidR="005D6050" w:rsidRPr="00AA0165" w:rsidRDefault="005D6050" w:rsidP="004609C5">
            <w:pPr>
              <w:pStyle w:val="TableParagraph"/>
              <w:ind w:left="107"/>
            </w:pPr>
            <w:r w:rsidRPr="00AA0165">
              <w:t>деятельность</w:t>
            </w:r>
          </w:p>
        </w:tc>
        <w:tc>
          <w:tcPr>
            <w:tcW w:w="1967" w:type="pct"/>
          </w:tcPr>
          <w:p w:rsidR="005D6050" w:rsidRPr="005F101F" w:rsidRDefault="005D6050" w:rsidP="004609C5">
            <w:pPr>
              <w:pStyle w:val="TableParagraph"/>
              <w:spacing w:before="106"/>
              <w:ind w:left="105"/>
            </w:pPr>
            <w:r w:rsidRPr="00AA0165">
              <w:t>ПК-</w:t>
            </w:r>
            <w:r>
              <w:t>3</w:t>
            </w:r>
            <w:r w:rsidRPr="00AA0165">
              <w:t>.</w:t>
            </w:r>
            <w:proofErr w:type="gramStart"/>
            <w:r w:rsidRPr="00AA0165">
              <w:t>Способен</w:t>
            </w:r>
            <w:proofErr w:type="gramEnd"/>
            <w:r w:rsidRPr="00AA0165">
              <w:t xml:space="preserve"> к</w:t>
            </w:r>
            <w:r>
              <w:t xml:space="preserve"> </w:t>
            </w:r>
            <w:r w:rsidRPr="00AA0165">
              <w:rPr>
                <w:spacing w:val="-57"/>
              </w:rPr>
              <w:t xml:space="preserve"> </w:t>
            </w:r>
            <w:r w:rsidRPr="00AA0165">
              <w:t>участию в</w:t>
            </w:r>
            <w:r w:rsidRPr="00AA0165">
              <w:rPr>
                <w:spacing w:val="1"/>
              </w:rPr>
              <w:t xml:space="preserve"> </w:t>
            </w:r>
            <w:r>
              <w:t xml:space="preserve">научно-исследовательской </w:t>
            </w:r>
            <w:r w:rsidRPr="00AA0165">
              <w:t>деятельности</w:t>
            </w:r>
            <w:r w:rsidRPr="00AA0165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</w:p>
          <w:p w:rsidR="005D6050" w:rsidRPr="00AA0165" w:rsidRDefault="005D6050" w:rsidP="004609C5">
            <w:pPr>
              <w:pStyle w:val="TableParagraph"/>
              <w:ind w:left="105" w:right="137"/>
            </w:pPr>
            <w:r w:rsidRPr="00AA0165">
              <w:t xml:space="preserve">и получению </w:t>
            </w:r>
            <w:r w:rsidRPr="00AA0165">
              <w:rPr>
                <w:spacing w:val="1"/>
              </w:rPr>
              <w:t xml:space="preserve"> </w:t>
            </w:r>
            <w:r w:rsidRPr="00AA0165">
              <w:t>научных</w:t>
            </w:r>
            <w:r w:rsidRPr="00AA0165">
              <w:rPr>
                <w:spacing w:val="1"/>
              </w:rPr>
              <w:t xml:space="preserve"> </w:t>
            </w:r>
            <w:r w:rsidRPr="00AA0165">
              <w:t>знаний</w:t>
            </w:r>
          </w:p>
        </w:tc>
        <w:tc>
          <w:tcPr>
            <w:tcW w:w="1890" w:type="pct"/>
          </w:tcPr>
          <w:p w:rsidR="005D6050" w:rsidRPr="00AA0165" w:rsidRDefault="005D6050" w:rsidP="004609C5">
            <w:pPr>
              <w:pStyle w:val="TableParagraph"/>
              <w:ind w:right="108"/>
              <w:jc w:val="both"/>
            </w:pPr>
            <w:r w:rsidRPr="00AA0165">
              <w:t>ПК-</w:t>
            </w:r>
            <w:r>
              <w:t>3</w:t>
            </w:r>
            <w:r w:rsidRPr="00AA0165">
              <w:t>.1</w:t>
            </w:r>
            <w:proofErr w:type="gramStart"/>
            <w:r w:rsidRPr="00AA0165">
              <w:t xml:space="preserve"> П</w:t>
            </w:r>
            <w:proofErr w:type="gramEnd"/>
            <w:r w:rsidRPr="00AA0165">
              <w:t>ланирует научно-</w:t>
            </w:r>
            <w:r w:rsidRPr="00AA0165">
              <w:rPr>
                <w:spacing w:val="1"/>
              </w:rPr>
              <w:t xml:space="preserve"> </w:t>
            </w:r>
            <w:r w:rsidRPr="00AA0165">
              <w:t>исследовательскую</w:t>
            </w:r>
            <w:r w:rsidRPr="00AA0165">
              <w:rPr>
                <w:spacing w:val="-7"/>
              </w:rPr>
              <w:t xml:space="preserve"> </w:t>
            </w:r>
            <w:r w:rsidRPr="00AA0165">
              <w:t>деятельность</w:t>
            </w:r>
          </w:p>
          <w:p w:rsidR="005D6050" w:rsidRPr="00AA0165" w:rsidRDefault="005D6050" w:rsidP="004609C5">
            <w:pPr>
              <w:pStyle w:val="TableParagraph"/>
              <w:ind w:right="108"/>
              <w:jc w:val="both"/>
            </w:pPr>
            <w:r w:rsidRPr="00AA0165">
              <w:t>ПК-</w:t>
            </w:r>
            <w:r>
              <w:t>3</w:t>
            </w:r>
            <w:r w:rsidRPr="00AA0165">
              <w:t>.2</w:t>
            </w:r>
            <w:proofErr w:type="gramStart"/>
            <w:r w:rsidRPr="00AA0165">
              <w:t xml:space="preserve"> О</w:t>
            </w:r>
            <w:proofErr w:type="gramEnd"/>
            <w:r w:rsidRPr="00AA0165">
              <w:t>существляет научно-</w:t>
            </w:r>
            <w:r w:rsidRPr="00AA0165">
              <w:rPr>
                <w:spacing w:val="1"/>
              </w:rPr>
              <w:t xml:space="preserve"> </w:t>
            </w:r>
            <w:r w:rsidRPr="00AA0165">
              <w:t>исследовательскую</w:t>
            </w:r>
            <w:r w:rsidRPr="00AA0165">
              <w:rPr>
                <w:spacing w:val="-7"/>
              </w:rPr>
              <w:t xml:space="preserve"> </w:t>
            </w:r>
            <w:r w:rsidRPr="00AA0165">
              <w:t>деятельность</w:t>
            </w:r>
          </w:p>
        </w:tc>
      </w:tr>
    </w:tbl>
    <w:p w:rsidR="0075420D" w:rsidRDefault="0075420D">
      <w:pPr>
        <w:rPr>
          <w:rFonts w:ascii="Times New Roman" w:hAnsi="Times New Roman" w:cs="Times New Roman"/>
          <w:b/>
          <w:sz w:val="24"/>
          <w:szCs w:val="24"/>
        </w:rPr>
      </w:pPr>
    </w:p>
    <w:p w:rsidR="005D6050" w:rsidRDefault="005D6050">
      <w:pPr>
        <w:rPr>
          <w:rFonts w:ascii="Times New Roman" w:hAnsi="Times New Roman" w:cs="Times New Roman"/>
          <w:b/>
          <w:sz w:val="24"/>
          <w:szCs w:val="24"/>
        </w:rPr>
      </w:pPr>
    </w:p>
    <w:p w:rsidR="005D6050" w:rsidRDefault="005D6050">
      <w:pPr>
        <w:rPr>
          <w:rFonts w:ascii="Times New Roman" w:hAnsi="Times New Roman" w:cs="Times New Roman"/>
          <w:b/>
          <w:sz w:val="24"/>
          <w:szCs w:val="24"/>
        </w:rPr>
      </w:pPr>
    </w:p>
    <w:sectPr w:rsidR="005D6050" w:rsidSect="00A239CC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99" w:rsidRDefault="00D76499">
      <w:pPr>
        <w:spacing w:after="0" w:line="240" w:lineRule="auto"/>
      </w:pPr>
      <w:r>
        <w:separator/>
      </w:r>
    </w:p>
  </w:endnote>
  <w:endnote w:type="continuationSeparator" w:id="0">
    <w:p w:rsidR="00D76499" w:rsidRDefault="00D7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71832"/>
      <w:docPartObj>
        <w:docPartGallery w:val="Page Numbers (Bottom of Page)"/>
        <w:docPartUnique/>
      </w:docPartObj>
    </w:sdtPr>
    <w:sdtEndPr/>
    <w:sdtContent>
      <w:p w:rsidR="00D76499" w:rsidRDefault="00D764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050">
          <w:rPr>
            <w:noProof/>
          </w:rPr>
          <w:t>2</w:t>
        </w:r>
        <w:r>
          <w:fldChar w:fldCharType="end"/>
        </w:r>
      </w:p>
    </w:sdtContent>
  </w:sdt>
  <w:p w:rsidR="00D76499" w:rsidRDefault="00D764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99" w:rsidRDefault="00D76499">
      <w:pPr>
        <w:spacing w:after="0" w:line="240" w:lineRule="auto"/>
      </w:pPr>
      <w:r>
        <w:separator/>
      </w:r>
    </w:p>
  </w:footnote>
  <w:footnote w:type="continuationSeparator" w:id="0">
    <w:p w:rsidR="00D76499" w:rsidRDefault="00D76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C"/>
    <w:rsid w:val="00014469"/>
    <w:rsid w:val="00067AD2"/>
    <w:rsid w:val="000B7D68"/>
    <w:rsid w:val="001268C9"/>
    <w:rsid w:val="00184741"/>
    <w:rsid w:val="001E0E37"/>
    <w:rsid w:val="001F0045"/>
    <w:rsid w:val="00221A30"/>
    <w:rsid w:val="0026084F"/>
    <w:rsid w:val="00267A68"/>
    <w:rsid w:val="002B2F8A"/>
    <w:rsid w:val="002E7DC2"/>
    <w:rsid w:val="00362B94"/>
    <w:rsid w:val="003668BB"/>
    <w:rsid w:val="00391C4C"/>
    <w:rsid w:val="003B5ABD"/>
    <w:rsid w:val="003F1F9C"/>
    <w:rsid w:val="00426FB1"/>
    <w:rsid w:val="00440C08"/>
    <w:rsid w:val="004B02EC"/>
    <w:rsid w:val="004C5DAF"/>
    <w:rsid w:val="00570094"/>
    <w:rsid w:val="00576FF0"/>
    <w:rsid w:val="005D6050"/>
    <w:rsid w:val="00675F75"/>
    <w:rsid w:val="00690433"/>
    <w:rsid w:val="006B4DE7"/>
    <w:rsid w:val="007175A1"/>
    <w:rsid w:val="007258CF"/>
    <w:rsid w:val="0075420D"/>
    <w:rsid w:val="00783224"/>
    <w:rsid w:val="00802832"/>
    <w:rsid w:val="008305FF"/>
    <w:rsid w:val="00846AD8"/>
    <w:rsid w:val="008B76D0"/>
    <w:rsid w:val="008C62E4"/>
    <w:rsid w:val="008F0129"/>
    <w:rsid w:val="00951F99"/>
    <w:rsid w:val="00974C09"/>
    <w:rsid w:val="009766B1"/>
    <w:rsid w:val="009777FB"/>
    <w:rsid w:val="009B7D2C"/>
    <w:rsid w:val="00A229F5"/>
    <w:rsid w:val="00A239CC"/>
    <w:rsid w:val="00AE65E5"/>
    <w:rsid w:val="00B916A4"/>
    <w:rsid w:val="00B96D34"/>
    <w:rsid w:val="00BA7EC7"/>
    <w:rsid w:val="00C25E63"/>
    <w:rsid w:val="00C9339C"/>
    <w:rsid w:val="00C93416"/>
    <w:rsid w:val="00C93D83"/>
    <w:rsid w:val="00CC4877"/>
    <w:rsid w:val="00CD41A4"/>
    <w:rsid w:val="00D02B17"/>
    <w:rsid w:val="00D74E36"/>
    <w:rsid w:val="00D76499"/>
    <w:rsid w:val="00DE2E6A"/>
    <w:rsid w:val="00EA3994"/>
    <w:rsid w:val="00EA6B2E"/>
    <w:rsid w:val="00EE1043"/>
    <w:rsid w:val="00EF2926"/>
    <w:rsid w:val="00F20556"/>
    <w:rsid w:val="00F5056D"/>
    <w:rsid w:val="00F85CCC"/>
    <w:rsid w:val="00F8713C"/>
    <w:rsid w:val="00F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link w:val="ConsPlusNormal0"/>
    <w:rsid w:val="005D6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D605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link w:val="ConsPlusNormal0"/>
    <w:rsid w:val="005D6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D605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31DE-7A72-4DC3-BF8D-4693C52A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5</cp:revision>
  <cp:lastPrinted>2022-06-09T05:51:00Z</cp:lastPrinted>
  <dcterms:created xsi:type="dcterms:W3CDTF">2024-02-09T07:27:00Z</dcterms:created>
  <dcterms:modified xsi:type="dcterms:W3CDTF">2024-05-05T17:17:00Z</dcterms:modified>
</cp:coreProperties>
</file>