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791" w:rsidRPr="006069B6" w:rsidRDefault="000F3959" w:rsidP="000F39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9B6">
        <w:rPr>
          <w:rFonts w:ascii="Times New Roman" w:hAnsi="Times New Roman" w:cs="Times New Roman"/>
          <w:b/>
          <w:sz w:val="24"/>
          <w:szCs w:val="24"/>
        </w:rPr>
        <w:t>Тест</w:t>
      </w:r>
      <w:bookmarkStart w:id="0" w:name="_GoBack"/>
      <w:bookmarkEnd w:id="0"/>
    </w:p>
    <w:p w:rsidR="000F3959" w:rsidRPr="006069B6" w:rsidRDefault="000F3959" w:rsidP="000F395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069B6">
        <w:rPr>
          <w:rStyle w:val="c0"/>
          <w:color w:val="000000"/>
        </w:rPr>
        <w:t>1. Укажите годы жизни И.С. Тургенева</w:t>
      </w:r>
    </w:p>
    <w:p w:rsidR="000F3959" w:rsidRPr="006069B6" w:rsidRDefault="000F3959" w:rsidP="000F395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069B6">
        <w:rPr>
          <w:rStyle w:val="c0"/>
          <w:color w:val="000000"/>
        </w:rPr>
        <w:t xml:space="preserve">а) 1821-1883 гг. </w:t>
      </w:r>
    </w:p>
    <w:p w:rsidR="000F3959" w:rsidRPr="006069B6" w:rsidRDefault="000F3959" w:rsidP="000F395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069B6">
        <w:rPr>
          <w:rStyle w:val="c0"/>
          <w:color w:val="000000"/>
        </w:rPr>
        <w:t xml:space="preserve">б) 1818-1883 гг. </w:t>
      </w:r>
    </w:p>
    <w:p w:rsidR="000F3959" w:rsidRPr="006069B6" w:rsidRDefault="000F3959" w:rsidP="000F395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069B6">
        <w:rPr>
          <w:rStyle w:val="c0"/>
          <w:color w:val="000000"/>
        </w:rPr>
        <w:t xml:space="preserve">в) 1828-1895 гг. </w:t>
      </w:r>
    </w:p>
    <w:p w:rsidR="000F3959" w:rsidRPr="006069B6" w:rsidRDefault="000F3959" w:rsidP="000F395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069B6">
        <w:rPr>
          <w:rStyle w:val="c0"/>
          <w:color w:val="000000"/>
        </w:rPr>
        <w:t>г) 1820-1889 гг.</w:t>
      </w:r>
    </w:p>
    <w:p w:rsidR="000F3959" w:rsidRPr="006069B6" w:rsidRDefault="000F3959" w:rsidP="000F395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0F3959" w:rsidRPr="006069B6" w:rsidRDefault="000F3959" w:rsidP="000F395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069B6">
        <w:rPr>
          <w:rStyle w:val="c0"/>
          <w:color w:val="000000"/>
        </w:rPr>
        <w:t>2. Произведение И.С. Тургенева, показывающее картины современного деревенского быта</w:t>
      </w:r>
    </w:p>
    <w:p w:rsidR="000F3959" w:rsidRPr="006069B6" w:rsidRDefault="000F3959" w:rsidP="000F395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069B6">
        <w:rPr>
          <w:color w:val="000000"/>
        </w:rPr>
        <w:t>а) «Рудин»</w:t>
      </w:r>
    </w:p>
    <w:p w:rsidR="000F3959" w:rsidRPr="006069B6" w:rsidRDefault="000F3959" w:rsidP="000F395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069B6">
        <w:rPr>
          <w:color w:val="000000"/>
        </w:rPr>
        <w:t>б) «Ася»</w:t>
      </w:r>
    </w:p>
    <w:p w:rsidR="000F3959" w:rsidRPr="006069B6" w:rsidRDefault="000F3959" w:rsidP="000F395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069B6">
        <w:rPr>
          <w:color w:val="000000"/>
        </w:rPr>
        <w:t>в) «Записки охотника»</w:t>
      </w:r>
    </w:p>
    <w:p w:rsidR="000F3959" w:rsidRPr="006069B6" w:rsidRDefault="000F3959" w:rsidP="000F395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069B6">
        <w:rPr>
          <w:color w:val="000000"/>
        </w:rPr>
        <w:t>г) «Дым»</w:t>
      </w:r>
    </w:p>
    <w:p w:rsidR="000F3959" w:rsidRPr="006069B6" w:rsidRDefault="000F3959" w:rsidP="000F395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0F3959" w:rsidRPr="006069B6" w:rsidRDefault="000F3959" w:rsidP="000F395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069B6">
        <w:rPr>
          <w:color w:val="000000"/>
        </w:rPr>
        <w:t xml:space="preserve">3. </w:t>
      </w:r>
      <w:r w:rsidR="006601F9" w:rsidRPr="006069B6">
        <w:rPr>
          <w:color w:val="000000"/>
        </w:rPr>
        <w:t>В каком романе И.С. Тургенев вывел тип современного деятеля, мыслителя и идеолога</w:t>
      </w:r>
    </w:p>
    <w:p w:rsidR="006601F9" w:rsidRPr="006069B6" w:rsidRDefault="006601F9" w:rsidP="000F395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069B6">
        <w:rPr>
          <w:color w:val="000000"/>
        </w:rPr>
        <w:t>а) «Отцы и дети»</w:t>
      </w:r>
    </w:p>
    <w:p w:rsidR="006601F9" w:rsidRPr="006069B6" w:rsidRDefault="006601F9" w:rsidP="000F395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069B6">
        <w:rPr>
          <w:color w:val="000000"/>
        </w:rPr>
        <w:t>б) «Рудин»</w:t>
      </w:r>
    </w:p>
    <w:p w:rsidR="006601F9" w:rsidRPr="006069B6" w:rsidRDefault="006601F9" w:rsidP="000F395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069B6">
        <w:rPr>
          <w:color w:val="000000"/>
        </w:rPr>
        <w:t>в) «Дворянское гнездо»</w:t>
      </w:r>
    </w:p>
    <w:p w:rsidR="006601F9" w:rsidRPr="006069B6" w:rsidRDefault="006601F9" w:rsidP="000F395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069B6">
        <w:rPr>
          <w:color w:val="000000"/>
        </w:rPr>
        <w:t>г) «Новь»</w:t>
      </w:r>
    </w:p>
    <w:p w:rsidR="006601F9" w:rsidRPr="006069B6" w:rsidRDefault="006601F9" w:rsidP="000F395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6601F9" w:rsidRPr="006069B6" w:rsidRDefault="006601F9" w:rsidP="000F395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069B6">
        <w:rPr>
          <w:color w:val="000000"/>
        </w:rPr>
        <w:t>4. Этот роман выделяется среди романов И.С. Тургенева своей откровенной и желчной сатирой</w:t>
      </w:r>
    </w:p>
    <w:p w:rsidR="006601F9" w:rsidRPr="006069B6" w:rsidRDefault="006601F9" w:rsidP="000F395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069B6">
        <w:rPr>
          <w:color w:val="000000"/>
        </w:rPr>
        <w:t>а) «Новь»</w:t>
      </w:r>
    </w:p>
    <w:p w:rsidR="006601F9" w:rsidRPr="006069B6" w:rsidRDefault="006601F9" w:rsidP="000F395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069B6">
        <w:rPr>
          <w:color w:val="000000"/>
        </w:rPr>
        <w:t xml:space="preserve">б) </w:t>
      </w:r>
      <w:r w:rsidR="006069B6" w:rsidRPr="006069B6">
        <w:rPr>
          <w:color w:val="000000"/>
        </w:rPr>
        <w:t>«Дворянское гнездо»</w:t>
      </w:r>
    </w:p>
    <w:p w:rsidR="006069B6" w:rsidRPr="006069B6" w:rsidRDefault="006069B6" w:rsidP="000F395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069B6">
        <w:rPr>
          <w:color w:val="000000"/>
        </w:rPr>
        <w:t>в) «Дым»</w:t>
      </w:r>
    </w:p>
    <w:p w:rsidR="006069B6" w:rsidRPr="006069B6" w:rsidRDefault="006069B6" w:rsidP="000F395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069B6">
        <w:rPr>
          <w:color w:val="000000"/>
        </w:rPr>
        <w:t>г) «Отцы и дети»</w:t>
      </w:r>
    </w:p>
    <w:p w:rsidR="006069B6" w:rsidRPr="006069B6" w:rsidRDefault="006069B6" w:rsidP="000F395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6069B6" w:rsidRPr="006069B6" w:rsidRDefault="006069B6" w:rsidP="006069B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069B6">
        <w:rPr>
          <w:rStyle w:val="c0"/>
          <w:color w:val="000000"/>
        </w:rPr>
        <w:t>5</w:t>
      </w:r>
      <w:r w:rsidRPr="006069B6">
        <w:rPr>
          <w:rStyle w:val="c0"/>
          <w:color w:val="000000"/>
        </w:rPr>
        <w:t>. Роман «Отцы и дети» был напечатан в:</w:t>
      </w:r>
    </w:p>
    <w:p w:rsidR="006069B6" w:rsidRPr="006069B6" w:rsidRDefault="006069B6" w:rsidP="006069B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069B6">
        <w:rPr>
          <w:rStyle w:val="c0"/>
          <w:color w:val="000000"/>
        </w:rPr>
        <w:t xml:space="preserve">а) 1859 г. </w:t>
      </w:r>
    </w:p>
    <w:p w:rsidR="006069B6" w:rsidRPr="006069B6" w:rsidRDefault="006069B6" w:rsidP="006069B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069B6">
        <w:rPr>
          <w:rStyle w:val="c0"/>
          <w:color w:val="000000"/>
        </w:rPr>
        <w:t xml:space="preserve">б) 1840 г. </w:t>
      </w:r>
    </w:p>
    <w:p w:rsidR="006069B6" w:rsidRPr="006069B6" w:rsidRDefault="006069B6" w:rsidP="006069B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069B6">
        <w:rPr>
          <w:rStyle w:val="c0"/>
          <w:color w:val="000000"/>
        </w:rPr>
        <w:t xml:space="preserve">в) 1862 г. </w:t>
      </w:r>
    </w:p>
    <w:p w:rsidR="006069B6" w:rsidRPr="006069B6" w:rsidRDefault="006069B6" w:rsidP="006069B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069B6">
        <w:rPr>
          <w:rStyle w:val="c0"/>
          <w:color w:val="000000"/>
        </w:rPr>
        <w:t>г) 1865 г.</w:t>
      </w:r>
    </w:p>
    <w:p w:rsidR="006069B6" w:rsidRPr="006069B6" w:rsidRDefault="006069B6" w:rsidP="006069B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069B6" w:rsidRPr="006069B6" w:rsidRDefault="006069B6" w:rsidP="006069B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069B6">
        <w:rPr>
          <w:rStyle w:val="c0"/>
          <w:color w:val="000000"/>
        </w:rPr>
        <w:t>6</w:t>
      </w:r>
      <w:r w:rsidRPr="006069B6">
        <w:rPr>
          <w:rStyle w:val="c0"/>
          <w:color w:val="000000"/>
        </w:rPr>
        <w:t>. К какому сословию принадлежал Базаров?</w:t>
      </w:r>
    </w:p>
    <w:p w:rsidR="006069B6" w:rsidRPr="006069B6" w:rsidRDefault="006069B6" w:rsidP="006069B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069B6">
        <w:rPr>
          <w:rStyle w:val="c0"/>
          <w:color w:val="000000"/>
        </w:rPr>
        <w:t xml:space="preserve">а) дворянство </w:t>
      </w:r>
    </w:p>
    <w:p w:rsidR="006069B6" w:rsidRPr="006069B6" w:rsidRDefault="006069B6" w:rsidP="006069B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069B6">
        <w:rPr>
          <w:rStyle w:val="c0"/>
          <w:color w:val="000000"/>
        </w:rPr>
        <w:t xml:space="preserve">б) мещанство </w:t>
      </w:r>
    </w:p>
    <w:p w:rsidR="006069B6" w:rsidRPr="006069B6" w:rsidRDefault="006069B6" w:rsidP="006069B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069B6">
        <w:rPr>
          <w:rStyle w:val="c0"/>
          <w:color w:val="000000"/>
        </w:rPr>
        <w:t xml:space="preserve">в) разночинцы </w:t>
      </w:r>
    </w:p>
    <w:p w:rsidR="006069B6" w:rsidRPr="006069B6" w:rsidRDefault="006069B6" w:rsidP="006069B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069B6">
        <w:rPr>
          <w:rStyle w:val="c0"/>
          <w:color w:val="000000"/>
        </w:rPr>
        <w:t>г) крестьянство</w:t>
      </w:r>
    </w:p>
    <w:p w:rsidR="006069B6" w:rsidRPr="006069B6" w:rsidRDefault="006069B6" w:rsidP="006069B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069B6" w:rsidRPr="006069B6" w:rsidRDefault="006069B6" w:rsidP="006069B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069B6">
        <w:rPr>
          <w:rStyle w:val="c0"/>
          <w:color w:val="000000"/>
        </w:rPr>
        <w:t>7</w:t>
      </w:r>
      <w:r w:rsidRPr="006069B6">
        <w:rPr>
          <w:rStyle w:val="c0"/>
          <w:color w:val="000000"/>
        </w:rPr>
        <w:t>. Укажите, какой тип композиции использов</w:t>
      </w:r>
      <w:r w:rsidRPr="006069B6">
        <w:rPr>
          <w:rStyle w:val="c0"/>
          <w:color w:val="000000"/>
        </w:rPr>
        <w:t>ал автор в романе «Отцы и дети»</w:t>
      </w:r>
    </w:p>
    <w:p w:rsidR="006069B6" w:rsidRPr="006069B6" w:rsidRDefault="006069B6" w:rsidP="006069B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069B6">
        <w:rPr>
          <w:rStyle w:val="c0"/>
          <w:color w:val="000000"/>
        </w:rPr>
        <w:t xml:space="preserve">а) зеркальная </w:t>
      </w:r>
    </w:p>
    <w:p w:rsidR="006069B6" w:rsidRPr="006069B6" w:rsidRDefault="006069B6" w:rsidP="006069B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069B6">
        <w:rPr>
          <w:rStyle w:val="c0"/>
          <w:color w:val="000000"/>
        </w:rPr>
        <w:t xml:space="preserve">б) последовательная </w:t>
      </w:r>
    </w:p>
    <w:p w:rsidR="006069B6" w:rsidRPr="006069B6" w:rsidRDefault="006069B6" w:rsidP="006069B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069B6">
        <w:rPr>
          <w:rStyle w:val="c0"/>
          <w:color w:val="000000"/>
        </w:rPr>
        <w:t xml:space="preserve">в) параллельная </w:t>
      </w:r>
    </w:p>
    <w:p w:rsidR="006069B6" w:rsidRPr="006069B6" w:rsidRDefault="006069B6" w:rsidP="006069B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069B6">
        <w:rPr>
          <w:rStyle w:val="c0"/>
          <w:color w:val="000000"/>
        </w:rPr>
        <w:t>г) циклическая</w:t>
      </w:r>
    </w:p>
    <w:p w:rsidR="006069B6" w:rsidRPr="006069B6" w:rsidRDefault="006069B6" w:rsidP="006069B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6069B6" w:rsidRPr="006069B6" w:rsidRDefault="006069B6" w:rsidP="00606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Действие романа «Отцы и дети» происходит</w:t>
      </w:r>
    </w:p>
    <w:p w:rsidR="006069B6" w:rsidRPr="006069B6" w:rsidRDefault="006069B6" w:rsidP="00606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Москве</w:t>
      </w:r>
    </w:p>
    <w:p w:rsidR="006069B6" w:rsidRPr="006069B6" w:rsidRDefault="006069B6" w:rsidP="00606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Калинове</w:t>
      </w:r>
    </w:p>
    <w:p w:rsidR="006069B6" w:rsidRPr="006069B6" w:rsidRDefault="006069B6" w:rsidP="00606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провинциальных имениях и небольшом городке</w:t>
      </w:r>
    </w:p>
    <w:p w:rsidR="006069B6" w:rsidRPr="006069B6" w:rsidRDefault="006069B6" w:rsidP="00606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Петербурге</w:t>
      </w:r>
    </w:p>
    <w:p w:rsidR="006069B6" w:rsidRPr="006069B6" w:rsidRDefault="006069B6" w:rsidP="00606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9B6" w:rsidRPr="006069B6" w:rsidRDefault="006069B6" w:rsidP="00606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Главный конфликт в романе «Отцы и дети»</w:t>
      </w:r>
    </w:p>
    <w:p w:rsidR="006069B6" w:rsidRPr="006069B6" w:rsidRDefault="006069B6" w:rsidP="00606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любовный</w:t>
      </w:r>
    </w:p>
    <w:p w:rsidR="006069B6" w:rsidRPr="006069B6" w:rsidRDefault="006069B6" w:rsidP="00606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родители и дети</w:t>
      </w:r>
    </w:p>
    <w:p w:rsidR="006069B6" w:rsidRPr="006069B6" w:rsidRDefault="006069B6" w:rsidP="00606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социальный</w:t>
      </w:r>
    </w:p>
    <w:p w:rsidR="006069B6" w:rsidRPr="006069B6" w:rsidRDefault="006069B6" w:rsidP="00606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военный</w:t>
      </w:r>
    </w:p>
    <w:p w:rsidR="006069B6" w:rsidRPr="006069B6" w:rsidRDefault="006069B6" w:rsidP="00606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9B6" w:rsidRPr="006069B6" w:rsidRDefault="006069B6" w:rsidP="00606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Человек, который не склоняется ни перед какими авторитетами, который не принимает ни одного принципа на веру, каким бы уважением ни был окружен этот принцип</w:t>
      </w:r>
    </w:p>
    <w:p w:rsidR="006069B6" w:rsidRPr="006069B6" w:rsidRDefault="006069B6" w:rsidP="00606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демократ</w:t>
      </w:r>
    </w:p>
    <w:p w:rsidR="006069B6" w:rsidRPr="006069B6" w:rsidRDefault="006069B6" w:rsidP="00606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либерал</w:t>
      </w:r>
    </w:p>
    <w:p w:rsidR="006069B6" w:rsidRPr="006069B6" w:rsidRDefault="006069B6" w:rsidP="00606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народник</w:t>
      </w:r>
    </w:p>
    <w:p w:rsidR="006069B6" w:rsidRPr="006069B6" w:rsidRDefault="006069B6" w:rsidP="00606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нигилист</w:t>
      </w:r>
    </w:p>
    <w:p w:rsidR="006069B6" w:rsidRDefault="006069B6" w:rsidP="006069B6">
      <w:p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</w:p>
    <w:p w:rsidR="006069B6" w:rsidRDefault="006069B6" w:rsidP="006069B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069B6" w:rsidRDefault="006069B6" w:rsidP="000F395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F3959" w:rsidRDefault="000F3959"/>
    <w:sectPr w:rsidR="000F3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59"/>
    <w:rsid w:val="000F3959"/>
    <w:rsid w:val="005F4791"/>
    <w:rsid w:val="006069B6"/>
    <w:rsid w:val="0066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99E8D"/>
  <w15:chartTrackingRefBased/>
  <w15:docId w15:val="{AABA5E84-492E-46E2-B48F-6DF6D075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F3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F3959"/>
  </w:style>
  <w:style w:type="paragraph" w:customStyle="1" w:styleId="c1">
    <w:name w:val="c1"/>
    <w:basedOn w:val="a"/>
    <w:rsid w:val="00606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0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Белозор Анастасия Сергеевна</dc:creator>
  <cp:keywords/>
  <dc:description/>
  <cp:lastModifiedBy>Белозор Анастасия Сергеевна</cp:lastModifiedBy>
  <cp:revision>2</cp:revision>
  <dcterms:created xsi:type="dcterms:W3CDTF">2020-09-17T01:28:00Z</dcterms:created>
  <dcterms:modified xsi:type="dcterms:W3CDTF">2020-09-17T02:08:00Z</dcterms:modified>
</cp:coreProperties>
</file>