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121F0C" w:rsidP="00944AAA">
      <w:pPr>
        <w:jc w:val="center"/>
        <w:rPr>
          <w:b/>
          <w:sz w:val="24"/>
          <w:szCs w:val="24"/>
        </w:rPr>
      </w:pPr>
      <w:r w:rsidRPr="00121F0C">
        <w:rPr>
          <w:noProof/>
          <w:sz w:val="28"/>
        </w:rPr>
        <w:pict>
          <v:line id="Прямая соединительная линия 6" o:spid="_x0000_s1026" style="position:absolute;left:0;text-align:left;z-index:251663872;visibility:visible" from="-25.2pt,6.7pt" to="242.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" strokecolor="black [3040]"/>
        </w:pict>
      </w:r>
      <w:r w:rsidRPr="00121F0C">
        <w:rPr>
          <w:b/>
          <w:noProof/>
          <w:sz w:val="28"/>
        </w:rPr>
        <w:pict>
          <v:rect id="Rectangle 2" o:spid="_x0000_s103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" o:allowincell="f" strokeweight="4.5pt">
            <v:stroke linestyle="thinThick"/>
            <v:textbox>
              <w:txbxContent>
                <w:p w:rsidR="00E16237" w:rsidRDefault="001C3ED5" w:rsidP="004B5E1E">
                  <w:r>
                    <w:t xml:space="preserve"> </w:t>
                  </w:r>
                </w:p>
              </w:txbxContent>
            </v:textbox>
          </v:rect>
        </w:pict>
      </w:r>
    </w:p>
    <w:p w:rsidR="006E01AC" w:rsidRPr="006F2272" w:rsidRDefault="006E01AC" w:rsidP="006E01AC">
      <w:pPr>
        <w:widowControl w:val="0"/>
        <w:ind w:left="-567" w:right="-5"/>
        <w:jc w:val="center"/>
        <w:rPr>
          <w:sz w:val="24"/>
          <w:szCs w:val="24"/>
        </w:rPr>
      </w:pPr>
      <w:bookmarkStart w:id="0" w:name="_Hlk10379257"/>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rsidP="00807BE0">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807BE0">
      <w:pPr>
        <w:pStyle w:val="21"/>
        <w:shd w:val="clear" w:color="auto" w:fill="auto"/>
        <w:tabs>
          <w:tab w:val="left" w:pos="1462"/>
        </w:tabs>
        <w:spacing w:after="0" w:line="240" w:lineRule="auto"/>
        <w:ind w:right="23"/>
        <w:jc w:val="center"/>
        <w:rPr>
          <w:sz w:val="44"/>
          <w:szCs w:val="44"/>
        </w:rPr>
      </w:pPr>
      <w:r w:rsidRPr="006F2272">
        <w:rPr>
          <w:sz w:val="28"/>
          <w:szCs w:val="28"/>
        </w:rPr>
        <w:t>«</w:t>
      </w:r>
      <w:bookmarkStart w:id="1" w:name="_Hlk36926287"/>
      <w:r w:rsidR="00807BE0">
        <w:rPr>
          <w:sz w:val="28"/>
          <w:szCs w:val="28"/>
        </w:rPr>
        <w:t>Оказание доврачебной медицинской помощи при несчастных случаях и травмах</w:t>
      </w:r>
      <w:bookmarkEnd w:id="1"/>
      <w:r w:rsidRPr="006F2272">
        <w:rPr>
          <w:sz w:val="28"/>
          <w:szCs w:val="28"/>
        </w:rPr>
        <w:t>»</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A85A13">
        <w:rPr>
          <w:sz w:val="28"/>
          <w:szCs w:val="28"/>
          <w:u w:val="single"/>
        </w:rPr>
        <w:t>Основы реаниматологии</w:t>
      </w:r>
      <w:r w:rsidR="00E67B45" w:rsidRPr="006F2272">
        <w:rPr>
          <w:sz w:val="28"/>
          <w:szCs w:val="28"/>
          <w:u w:val="single"/>
        </w:rPr>
        <w:t>»</w:t>
      </w:r>
      <w:r w:rsidR="00E67B45" w:rsidRPr="006F2272">
        <w:rPr>
          <w:rFonts w:eastAsia="Calibri"/>
          <w:sz w:val="28"/>
          <w:szCs w:val="28"/>
        </w:rPr>
        <w:t xml:space="preserve"> </w:t>
      </w:r>
    </w:p>
    <w:p w:rsidR="00F32755" w:rsidRPr="007E6FDF" w:rsidRDefault="00F32755">
      <w:pPr>
        <w:jc w:val="center"/>
        <w:rPr>
          <w:sz w:val="28"/>
          <w:u w:val="single"/>
        </w:rPr>
      </w:pPr>
    </w:p>
    <w:p w:rsidR="00F32755" w:rsidRPr="006F2272" w:rsidRDefault="00F32755">
      <w:pPr>
        <w:jc w:val="center"/>
        <w:rPr>
          <w:sz w:val="28"/>
        </w:rPr>
      </w:pPr>
    </w:p>
    <w:p w:rsidR="00CD3B6C" w:rsidRPr="006F2272" w:rsidRDefault="00121F0C">
      <w:pPr>
        <w:jc w:val="center"/>
        <w:rPr>
          <w:sz w:val="28"/>
        </w:rPr>
      </w:pPr>
      <w:r>
        <w:rPr>
          <w:noProof/>
          <w:sz w:val="28"/>
        </w:rPr>
        <w:pict>
          <v:line id="Прямая соединительная линия 8" o:spid="_x0000_s1035" style="position:absolute;left:0;text-align:left;z-index:251666944;visibility:visible" from="264.75pt,13.5pt" to="30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" strokecolor="black [3040]"/>
        </w:pict>
      </w:r>
      <w:r w:rsidR="00CD3B6C"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00CD3B6C" w:rsidRPr="006F2272">
        <w:rPr>
          <w:sz w:val="28"/>
        </w:rPr>
        <w:t xml:space="preserve"> </w:t>
      </w:r>
      <w:r w:rsidR="006030A7">
        <w:rPr>
          <w:sz w:val="28"/>
        </w:rPr>
        <w:t>4</w:t>
      </w:r>
      <w:r w:rsidR="00CD3B6C" w:rsidRPr="006F2272">
        <w:rPr>
          <w:sz w:val="28"/>
        </w:rPr>
        <w:t xml:space="preserve"> курса  </w:t>
      </w:r>
      <w:r w:rsidR="006030A7">
        <w:rPr>
          <w:sz w:val="28"/>
        </w:rPr>
        <w:t>408-2</w:t>
      </w:r>
      <w:r w:rsidR="00492CD1">
        <w:rPr>
          <w:sz w:val="28"/>
        </w:rPr>
        <w:t xml:space="preserve"> </w:t>
      </w:r>
      <w:r w:rsidR="00CD3B6C"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6F2272" w:rsidRDefault="00CD3B6C" w:rsidP="005F4E97">
      <w:pPr>
        <w:rPr>
          <w:sz w:val="28"/>
        </w:rPr>
      </w:pPr>
    </w:p>
    <w:p w:rsidR="00CD3B6C" w:rsidRDefault="001C3ED5">
      <w:pPr>
        <w:jc w:val="center"/>
        <w:rPr>
          <w:sz w:val="28"/>
        </w:rPr>
      </w:pPr>
      <w:r>
        <w:rPr>
          <w:sz w:val="28"/>
        </w:rPr>
        <w:t>Гореловой</w:t>
      </w:r>
    </w:p>
    <w:p w:rsidR="0045097D" w:rsidRDefault="00121F0C" w:rsidP="00A85A13">
      <w:pPr>
        <w:tabs>
          <w:tab w:val="center" w:pos="4860"/>
        </w:tabs>
        <w:rPr>
          <w:sz w:val="28"/>
        </w:rPr>
      </w:pPr>
      <w:r>
        <w:rPr>
          <w:noProof/>
          <w:sz w:val="28"/>
        </w:rPr>
        <w:pict>
          <v:line id="Прямая соединительная линия 4" o:spid="_x0000_s1034" style="position:absolute;z-index:251659776;visibility:visible;mso-position-horizontal:center;mso-position-horizontal-relative:margin" from="0,.5pt" to="26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T94gEAANkDAAAOAAAAZHJzL2Uyb0RvYy54bWysU82O0zAQviPxDpbvNGkpCEV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" strokecolor="black [3040]">
            <w10:wrap anchorx="margin"/>
          </v:line>
        </w:pict>
      </w:r>
      <w:r>
        <w:rPr>
          <w:noProof/>
          <w:sz w:val="28"/>
        </w:rPr>
        <w:pict>
          <v:line id="Прямая соединительная линия 5" o:spid="_x0000_s1033" style="position:absolute;z-index:251661824;visibility:visible;mso-position-horizontal:center;mso-position-horizontal-relative:margin" from="0,16.1pt" to="267.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" strokecolor="black [3040]">
            <w10:wrap anchorx="margin"/>
          </v:line>
        </w:pict>
      </w:r>
      <w:r w:rsidR="006030A7">
        <w:rPr>
          <w:sz w:val="28"/>
        </w:rPr>
        <w:tab/>
        <w:t>Александры</w:t>
      </w:r>
    </w:p>
    <w:p w:rsidR="0045097D" w:rsidRDefault="001C3ED5" w:rsidP="0045097D">
      <w:pPr>
        <w:jc w:val="center"/>
        <w:rPr>
          <w:sz w:val="28"/>
        </w:rPr>
      </w:pPr>
      <w:r>
        <w:rPr>
          <w:sz w:val="28"/>
        </w:rPr>
        <w:t>Александровны</w:t>
      </w:r>
    </w:p>
    <w:p w:rsidR="005F4E97" w:rsidRPr="006F2272" w:rsidRDefault="00121F0C" w:rsidP="00492CD1">
      <w:pPr>
        <w:rPr>
          <w:sz w:val="28"/>
        </w:rPr>
      </w:pPr>
      <w:r>
        <w:rPr>
          <w:noProof/>
          <w:sz w:val="28"/>
        </w:rPr>
        <w:pict>
          <v:line id="Прямая соединительная линия 7" o:spid="_x0000_s1032" style="position:absolute;z-index:251665920;visibility:visible;mso-position-horizontal:center;mso-position-horizontal-relative:margin" from="0,.75pt" to="26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" strokecolor="black [3040]">
            <w10:wrap anchorx="margin"/>
          </v:line>
        </w:pic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780C49" w:rsidRDefault="00121F0C" w:rsidP="00492CD1">
      <w:pPr>
        <w:rPr>
          <w:sz w:val="28"/>
        </w:rPr>
      </w:pPr>
      <w:r>
        <w:rPr>
          <w:noProof/>
          <w:sz w:val="28"/>
        </w:rPr>
        <w:pict>
          <v:line id="Прямая соединительная линия 9" o:spid="_x0000_s1031" style="position:absolute;z-index:251667968;visibility:visible" from="204pt,14.1pt" to="48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" strokecolor="black [3040]"/>
        </w:pict>
      </w:r>
      <w:r>
        <w:rPr>
          <w:noProof/>
          <w:sz w:val="28"/>
        </w:rPr>
        <w:pict>
          <v:line id="Прямая соединительная линия 10" o:spid="_x0000_s1030" style="position:absolute;z-index:251668992;visibility:visible;mso-position-horizontal-relative:margin" from="-5.25pt,31.7pt" to="477.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" strokecolor="black [3040]">
            <w10:wrap anchorx="margin"/>
          </v:line>
        </w:pict>
      </w:r>
      <w:r w:rsidR="00C84D18" w:rsidRPr="006F2272">
        <w:rPr>
          <w:sz w:val="28"/>
        </w:rPr>
        <w:t>База производственной практики</w:t>
      </w:r>
      <w:r w:rsidR="00CD3B6C" w:rsidRPr="006F2272">
        <w:rPr>
          <w:sz w:val="28"/>
        </w:rPr>
        <w:t>:</w:t>
      </w:r>
      <w:r w:rsidR="0001550C">
        <w:rPr>
          <w:sz w:val="28"/>
        </w:rPr>
        <w:t xml:space="preserve"> </w:t>
      </w:r>
      <w:r w:rsidR="00CD3B6C" w:rsidRPr="006F2272">
        <w:rPr>
          <w:sz w:val="28"/>
        </w:rPr>
        <w:t xml:space="preserve"> </w:t>
      </w:r>
      <w:r w:rsidR="0001550C" w:rsidRPr="0001550C">
        <w:rPr>
          <w:sz w:val="28"/>
        </w:rPr>
        <w:t xml:space="preserve">КГБУЗ КМКБСМП им. Н.С. </w:t>
      </w:r>
      <w:proofErr w:type="spellStart"/>
      <w:r w:rsidR="0001550C" w:rsidRPr="0001550C">
        <w:rPr>
          <w:sz w:val="28"/>
        </w:rPr>
        <w:t>Карпович</w:t>
      </w:r>
      <w:proofErr w:type="gramStart"/>
      <w:r w:rsidR="0001550C" w:rsidRPr="0001550C">
        <w:rPr>
          <w:sz w:val="28"/>
        </w:rPr>
        <w:t>а</w:t>
      </w:r>
      <w:proofErr w:type="spellEnd"/>
      <w:r w:rsidR="0001550C" w:rsidRPr="0001550C">
        <w:rPr>
          <w:sz w:val="28"/>
        </w:rPr>
        <w:t>(</w:t>
      </w:r>
      <w:proofErr w:type="gramEnd"/>
      <w:r w:rsidR="0001550C" w:rsidRPr="0001550C">
        <w:rPr>
          <w:sz w:val="28"/>
        </w:rPr>
        <w:t>отделение реанимации)</w:t>
      </w:r>
    </w:p>
    <w:p w:rsidR="004B5E1E" w:rsidRDefault="00780C49">
      <w:pPr>
        <w:rPr>
          <w:sz w:val="28"/>
        </w:rPr>
      </w:pPr>
      <w:r>
        <w:rPr>
          <w:sz w:val="28"/>
        </w:rPr>
        <w:t xml:space="preserve"> </w:t>
      </w:r>
    </w:p>
    <w:p w:rsidR="00CD3B6C" w:rsidRPr="006F2272" w:rsidRDefault="00CD3B6C">
      <w:pPr>
        <w:rPr>
          <w:sz w:val="28"/>
        </w:rPr>
      </w:pPr>
      <w:r w:rsidRPr="006F2272">
        <w:rPr>
          <w:sz w:val="28"/>
        </w:rPr>
        <w:t>Руководители практики:</w:t>
      </w:r>
    </w:p>
    <w:p w:rsidR="00CD3B6C" w:rsidRDefault="00121F0C" w:rsidP="00492CD1">
      <w:pPr>
        <w:rPr>
          <w:sz w:val="28"/>
        </w:rPr>
      </w:pPr>
      <w:r w:rsidRPr="00121F0C">
        <w:rPr>
          <w:noProof/>
          <w:sz w:val="28"/>
          <w:highlight w:val="yellow"/>
        </w:rPr>
        <w:pict>
          <v:line id="Прямая соединительная линия 11" o:spid="_x0000_s1029" style="position:absolute;z-index:251670016;visibility:visible;mso-position-horizontal:right;mso-position-horizontal-relative:margin" from="926.3pt,16.05pt" to="1278.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" strokecolor="black [3040]">
            <w10:wrap anchorx="margin"/>
          </v:line>
        </w:pict>
      </w:r>
      <w:r w:rsidR="00CD3B6C" w:rsidRPr="006F2272">
        <w:rPr>
          <w:sz w:val="28"/>
        </w:rPr>
        <w:t xml:space="preserve">Общий руководитель: </w:t>
      </w:r>
    </w:p>
    <w:p w:rsidR="00A85A13" w:rsidRPr="006F2272" w:rsidRDefault="00A85A13" w:rsidP="00492CD1">
      <w:pPr>
        <w:rPr>
          <w:sz w:val="28"/>
        </w:rPr>
      </w:pPr>
    </w:p>
    <w:p w:rsidR="00CD3B6C" w:rsidRPr="006F2272" w:rsidRDefault="00CD3B6C">
      <w:pPr>
        <w:rPr>
          <w:sz w:val="28"/>
        </w:rPr>
      </w:pPr>
    </w:p>
    <w:p w:rsidR="00CD3B6C" w:rsidRPr="006F2272" w:rsidRDefault="00121F0C" w:rsidP="00492CD1">
      <w:pPr>
        <w:rPr>
          <w:sz w:val="28"/>
        </w:rPr>
      </w:pPr>
      <w:r>
        <w:rPr>
          <w:noProof/>
          <w:sz w:val="28"/>
        </w:rPr>
        <w:pict>
          <v:line id="Прямая соединительная линия 17" o:spid="_x0000_s1028" style="position:absolute;z-index:251671040;visibility:visible" from="201pt,15pt" to="48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" strokecolor="black [3040]"/>
        </w:pict>
      </w:r>
      <w:r w:rsidR="00CD3B6C" w:rsidRPr="006F2272">
        <w:rPr>
          <w:sz w:val="28"/>
        </w:rPr>
        <w:t xml:space="preserve">Непосредственный руководитель: </w:t>
      </w:r>
    </w:p>
    <w:p w:rsidR="00CD3B6C" w:rsidRPr="006F2272" w:rsidRDefault="00CD3B6C">
      <w:pPr>
        <w:rPr>
          <w:sz w:val="28"/>
        </w:rPr>
      </w:pPr>
    </w:p>
    <w:p w:rsidR="00CD3B6C" w:rsidRPr="006F2272" w:rsidRDefault="00CD3B6C" w:rsidP="00492CD1">
      <w:pPr>
        <w:rPr>
          <w:sz w:val="28"/>
        </w:rPr>
      </w:pPr>
      <w:r w:rsidRPr="006F2272">
        <w:rPr>
          <w:sz w:val="28"/>
        </w:rPr>
        <w:t>Методический руководитель:</w:t>
      </w:r>
      <w:r w:rsidR="0001550C">
        <w:rPr>
          <w:sz w:val="28"/>
        </w:rPr>
        <w:t xml:space="preserve"> </w:t>
      </w:r>
      <w:proofErr w:type="spellStart"/>
      <w:r w:rsidR="0001550C">
        <w:rPr>
          <w:sz w:val="28"/>
        </w:rPr>
        <w:t>Бодров</w:t>
      </w:r>
      <w:proofErr w:type="spellEnd"/>
      <w:r w:rsidR="0001550C">
        <w:rPr>
          <w:sz w:val="28"/>
        </w:rPr>
        <w:t xml:space="preserve"> Ю.И</w:t>
      </w:r>
      <w:r w:rsidRPr="006F2272">
        <w:rPr>
          <w:sz w:val="28"/>
        </w:rPr>
        <w:t xml:space="preserve"> </w:t>
      </w:r>
      <w:r w:rsidR="00492CD1">
        <w:rPr>
          <w:sz w:val="28"/>
        </w:rPr>
        <w:t xml:space="preserve"> </w:t>
      </w:r>
    </w:p>
    <w:p w:rsidR="00CD3B6C" w:rsidRPr="006F2272" w:rsidRDefault="00121F0C">
      <w:r>
        <w:rPr>
          <w:noProof/>
        </w:rPr>
        <w:pict>
          <v:line id="Прямая соединительная линия 18" o:spid="_x0000_s1027" style="position:absolute;z-index:251672064;visibility:visible" from="177pt,.45pt" to="49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" strokecolor="black [3040]"/>
        </w:pict>
      </w:r>
    </w:p>
    <w:bookmarkEnd w:id="0"/>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326588" w:rsidRPr="00A94C90" w:rsidRDefault="00326588" w:rsidP="00C35FDF">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sectPr w:rsidR="00326588" w:rsidRPr="00A94C90" w:rsidSect="00E14839">
          <w:headerReference w:type="default" r:id="rId8"/>
          <w:footerReference w:type="even" r:id="rId9"/>
          <w:footerReference w:type="default" r:id="rId10"/>
          <w:pgSz w:w="11907" w:h="16840"/>
          <w:pgMar w:top="992" w:right="1107" w:bottom="540" w:left="1080" w:header="709" w:footer="709" w:gutter="0"/>
          <w:cols w:space="720"/>
          <w:titlePg/>
        </w:sectPr>
      </w:pPr>
    </w:p>
    <w:p w:rsidR="00E63334" w:rsidRDefault="00E63334" w:rsidP="00E63334">
      <w:pPr>
        <w:ind w:left="540" w:right="567"/>
        <w:rPr>
          <w:sz w:val="28"/>
          <w:szCs w:val="28"/>
        </w:rPr>
      </w:pPr>
      <w:r w:rsidRPr="00E63334">
        <w:rPr>
          <w:b/>
          <w:bCs/>
          <w:sz w:val="28"/>
          <w:szCs w:val="28"/>
        </w:rPr>
        <w:lastRenderedPageBreak/>
        <w:t xml:space="preserve">Цель </w:t>
      </w:r>
      <w:r w:rsidRPr="00E63334">
        <w:rPr>
          <w:sz w:val="28"/>
          <w:szCs w:val="28"/>
        </w:rPr>
        <w:t xml:space="preserve">производственной практики «Основы реаниматологии» состоит в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 медицинского брата. </w:t>
      </w:r>
    </w:p>
    <w:p w:rsidR="00E63334" w:rsidRPr="00E63334" w:rsidRDefault="00E63334" w:rsidP="00E63334">
      <w:pPr>
        <w:ind w:left="540" w:right="567"/>
        <w:rPr>
          <w:sz w:val="28"/>
          <w:szCs w:val="28"/>
        </w:rPr>
      </w:pPr>
    </w:p>
    <w:p w:rsidR="00E63334" w:rsidRDefault="00E63334" w:rsidP="00E63334">
      <w:pPr>
        <w:ind w:left="540" w:right="567"/>
        <w:rPr>
          <w:sz w:val="28"/>
          <w:szCs w:val="28"/>
        </w:rPr>
      </w:pPr>
      <w:r w:rsidRPr="00E63334">
        <w:rPr>
          <w:b/>
          <w:bCs/>
          <w:sz w:val="28"/>
          <w:szCs w:val="28"/>
        </w:rPr>
        <w:t>Задачи:</w:t>
      </w:r>
      <w:r w:rsidRPr="00E63334">
        <w:rPr>
          <w:sz w:val="28"/>
          <w:szCs w:val="28"/>
        </w:rPr>
        <w:t xml:space="preserve">  </w:t>
      </w:r>
    </w:p>
    <w:p w:rsidR="00E63334" w:rsidRDefault="00E63334" w:rsidP="00E63334">
      <w:pPr>
        <w:ind w:left="540" w:right="567"/>
        <w:rPr>
          <w:sz w:val="28"/>
          <w:szCs w:val="28"/>
        </w:rPr>
      </w:pPr>
      <w:r w:rsidRPr="00E63334">
        <w:rPr>
          <w:sz w:val="28"/>
          <w:szCs w:val="28"/>
        </w:rPr>
        <w:t xml:space="preserve">1. Закрепление и совершенствование приобретенных в процессе обучения профессиональных умений, обучающихся основам реаниматологии </w:t>
      </w:r>
    </w:p>
    <w:p w:rsidR="00E63334" w:rsidRDefault="00E63334" w:rsidP="00E63334">
      <w:pPr>
        <w:ind w:left="540" w:right="567"/>
        <w:rPr>
          <w:sz w:val="28"/>
          <w:szCs w:val="28"/>
        </w:rPr>
      </w:pPr>
      <w:r w:rsidRPr="00E63334">
        <w:rPr>
          <w:sz w:val="28"/>
          <w:szCs w:val="28"/>
        </w:rPr>
        <w:t xml:space="preserve">2. Ознакомление со структурой реанимационного отделения и организацией работы среднего медицинского персонала; </w:t>
      </w:r>
    </w:p>
    <w:p w:rsidR="00E63334" w:rsidRDefault="00E63334" w:rsidP="00E63334">
      <w:pPr>
        <w:ind w:left="540" w:right="567"/>
        <w:rPr>
          <w:sz w:val="28"/>
          <w:szCs w:val="28"/>
        </w:rPr>
      </w:pPr>
      <w:r w:rsidRPr="00E63334">
        <w:rPr>
          <w:sz w:val="28"/>
          <w:szCs w:val="28"/>
        </w:rPr>
        <w:t xml:space="preserve">3. Адаптация обучающихся к конкретным условиям деятельности учреждений здравоохранения. </w:t>
      </w:r>
    </w:p>
    <w:p w:rsidR="00E63334" w:rsidRDefault="00E63334" w:rsidP="00E63334">
      <w:pPr>
        <w:ind w:left="540" w:right="567"/>
        <w:rPr>
          <w:sz w:val="28"/>
          <w:szCs w:val="28"/>
        </w:rPr>
      </w:pPr>
      <w:r w:rsidRPr="00E63334">
        <w:rPr>
          <w:sz w:val="28"/>
          <w:szCs w:val="28"/>
        </w:rPr>
        <w:t xml:space="preserve">4. Формирование навыков общения с пациентами и персоналом с учетом этики и деонтологии </w:t>
      </w:r>
    </w:p>
    <w:p w:rsidR="00E63334" w:rsidRDefault="00E63334" w:rsidP="00E63334">
      <w:pPr>
        <w:ind w:left="540" w:right="567"/>
        <w:rPr>
          <w:sz w:val="28"/>
          <w:szCs w:val="28"/>
        </w:rPr>
      </w:pPr>
      <w:r w:rsidRPr="00E63334">
        <w:rPr>
          <w:sz w:val="28"/>
          <w:szCs w:val="28"/>
        </w:rPr>
        <w:t>5. Обучение студентов особенностям проведения лечебно</w:t>
      </w:r>
      <w:r>
        <w:rPr>
          <w:sz w:val="28"/>
          <w:szCs w:val="28"/>
        </w:rPr>
        <w:t>-</w:t>
      </w:r>
      <w:r w:rsidRPr="00E63334">
        <w:rPr>
          <w:sz w:val="28"/>
          <w:szCs w:val="28"/>
        </w:rPr>
        <w:t xml:space="preserve">диагностических мероприятий в условиях реанимационного отделения. 6. Обучение студентов особенностям ухода за тяжелобольными и больными в бессознательном состоянии. </w:t>
      </w:r>
    </w:p>
    <w:p w:rsidR="00E63334" w:rsidRDefault="00E63334" w:rsidP="00E63334">
      <w:pPr>
        <w:ind w:left="540" w:right="567"/>
        <w:rPr>
          <w:sz w:val="28"/>
          <w:szCs w:val="28"/>
        </w:rPr>
      </w:pPr>
      <w:r w:rsidRPr="00E63334">
        <w:rPr>
          <w:sz w:val="28"/>
          <w:szCs w:val="28"/>
        </w:rPr>
        <w:t xml:space="preserve">7. 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E63334" w:rsidRDefault="00E63334" w:rsidP="00E63334">
      <w:pPr>
        <w:ind w:left="540" w:right="567"/>
        <w:rPr>
          <w:sz w:val="28"/>
          <w:szCs w:val="28"/>
        </w:rPr>
      </w:pPr>
      <w:r w:rsidRPr="00E63334">
        <w:rPr>
          <w:sz w:val="28"/>
          <w:szCs w:val="28"/>
        </w:rPr>
        <w:t xml:space="preserve">8. Знакомство с особенностями работы кувезов нового поколения, мониторов, </w:t>
      </w:r>
      <w:proofErr w:type="spellStart"/>
      <w:r w:rsidRPr="00E63334">
        <w:rPr>
          <w:sz w:val="28"/>
          <w:szCs w:val="28"/>
        </w:rPr>
        <w:t>линеоматаматов-перфузоров</w:t>
      </w:r>
      <w:proofErr w:type="spellEnd"/>
      <w:r w:rsidRPr="00E63334">
        <w:rPr>
          <w:sz w:val="28"/>
          <w:szCs w:val="28"/>
        </w:rPr>
        <w:t xml:space="preserve">, аппаратов ИВЛ. </w:t>
      </w:r>
      <w:r w:rsidR="00EF5B4F" w:rsidRPr="00E63334">
        <w:rPr>
          <w:sz w:val="28"/>
          <w:szCs w:val="28"/>
        </w:rPr>
        <w:t xml:space="preserve"> </w:t>
      </w:r>
      <w:r w:rsidR="00FA0993" w:rsidRPr="00E63334">
        <w:rPr>
          <w:sz w:val="28"/>
          <w:szCs w:val="28"/>
        </w:rPr>
        <w:t xml:space="preserve"> </w:t>
      </w:r>
    </w:p>
    <w:p w:rsidR="00515D89" w:rsidRDefault="00E63334" w:rsidP="00E63334">
      <w:pPr>
        <w:ind w:left="540" w:right="567"/>
        <w:rPr>
          <w:sz w:val="28"/>
          <w:szCs w:val="28"/>
        </w:rPr>
      </w:pPr>
      <w:r>
        <w:rPr>
          <w:sz w:val="28"/>
          <w:szCs w:val="28"/>
        </w:rPr>
        <w:br w:type="page"/>
      </w:r>
      <w:r w:rsidR="00515D89" w:rsidRPr="00515D89">
        <w:rPr>
          <w:b/>
          <w:bCs/>
          <w:sz w:val="28"/>
          <w:szCs w:val="28"/>
        </w:rPr>
        <w:lastRenderedPageBreak/>
        <w:t xml:space="preserve">В результате производственной практики </w:t>
      </w:r>
      <w:proofErr w:type="gramStart"/>
      <w:r w:rsidR="00515D89" w:rsidRPr="00515D89">
        <w:rPr>
          <w:b/>
          <w:bCs/>
          <w:sz w:val="28"/>
          <w:szCs w:val="28"/>
        </w:rPr>
        <w:t>обучающийся</w:t>
      </w:r>
      <w:proofErr w:type="gramEnd"/>
      <w:r w:rsidR="00515D89" w:rsidRPr="00515D89">
        <w:rPr>
          <w:b/>
          <w:bCs/>
          <w:sz w:val="28"/>
          <w:szCs w:val="28"/>
        </w:rPr>
        <w:t xml:space="preserve"> должен</w:t>
      </w:r>
      <w:r w:rsidR="00515D89" w:rsidRPr="00515D89">
        <w:rPr>
          <w:sz w:val="28"/>
          <w:szCs w:val="28"/>
        </w:rPr>
        <w:t xml:space="preserve">: </w:t>
      </w:r>
    </w:p>
    <w:p w:rsidR="00515D89" w:rsidRDefault="00515D89" w:rsidP="00E63334">
      <w:pPr>
        <w:ind w:left="540" w:right="567"/>
        <w:rPr>
          <w:sz w:val="28"/>
          <w:szCs w:val="28"/>
        </w:rPr>
      </w:pPr>
    </w:p>
    <w:p w:rsidR="00515D89" w:rsidRPr="00515D89" w:rsidRDefault="00515D89" w:rsidP="00E63334">
      <w:pPr>
        <w:ind w:left="540" w:right="567"/>
        <w:rPr>
          <w:b/>
          <w:bCs/>
          <w:sz w:val="28"/>
          <w:szCs w:val="28"/>
        </w:rPr>
      </w:pPr>
      <w:r w:rsidRPr="00515D89">
        <w:rPr>
          <w:b/>
          <w:bCs/>
          <w:sz w:val="28"/>
          <w:szCs w:val="28"/>
        </w:rPr>
        <w:t xml:space="preserve">Приобрести практический опыт: </w:t>
      </w:r>
    </w:p>
    <w:p w:rsidR="00515D89" w:rsidRDefault="00515D89" w:rsidP="00515D89">
      <w:pPr>
        <w:pStyle w:val="a9"/>
        <w:numPr>
          <w:ilvl w:val="0"/>
          <w:numId w:val="47"/>
        </w:numPr>
        <w:ind w:right="567"/>
        <w:rPr>
          <w:sz w:val="28"/>
          <w:szCs w:val="28"/>
        </w:rPr>
      </w:pPr>
      <w:r w:rsidRPr="00515D89">
        <w:rPr>
          <w:sz w:val="28"/>
          <w:szCs w:val="28"/>
        </w:rPr>
        <w:t xml:space="preserve">оказания доврачебной помощи при неотложных состояниях;  </w:t>
      </w:r>
    </w:p>
    <w:p w:rsidR="00515D89" w:rsidRDefault="00515D89" w:rsidP="00515D89">
      <w:pPr>
        <w:pStyle w:val="a9"/>
        <w:numPr>
          <w:ilvl w:val="0"/>
          <w:numId w:val="47"/>
        </w:numPr>
        <w:ind w:right="567"/>
        <w:rPr>
          <w:sz w:val="28"/>
          <w:szCs w:val="28"/>
        </w:rPr>
      </w:pPr>
      <w:r w:rsidRPr="00515D89">
        <w:rPr>
          <w:sz w:val="28"/>
          <w:szCs w:val="28"/>
        </w:rPr>
        <w:t>осуществления сестринского ухода за пациентами, находящимися в палате реанимации</w:t>
      </w:r>
      <w:r>
        <w:rPr>
          <w:sz w:val="28"/>
          <w:szCs w:val="28"/>
        </w:rPr>
        <w:t>.</w:t>
      </w:r>
    </w:p>
    <w:p w:rsidR="00515D89" w:rsidRDefault="00515D89" w:rsidP="00515D89">
      <w:pPr>
        <w:pStyle w:val="a9"/>
        <w:ind w:left="1335" w:right="567"/>
        <w:rPr>
          <w:sz w:val="28"/>
          <w:szCs w:val="28"/>
        </w:rPr>
      </w:pPr>
    </w:p>
    <w:p w:rsidR="00515D89" w:rsidRDefault="00515D89" w:rsidP="00515D89">
      <w:pPr>
        <w:ind w:left="567" w:right="567"/>
        <w:rPr>
          <w:sz w:val="28"/>
          <w:szCs w:val="28"/>
        </w:rPr>
      </w:pPr>
      <w:r w:rsidRPr="00515D89">
        <w:rPr>
          <w:b/>
          <w:bCs/>
          <w:sz w:val="28"/>
          <w:szCs w:val="28"/>
        </w:rPr>
        <w:t>Освоить умения:</w:t>
      </w:r>
      <w:r w:rsidRPr="00515D89">
        <w:rPr>
          <w:sz w:val="28"/>
          <w:szCs w:val="28"/>
        </w:rPr>
        <w:t xml:space="preserve"> </w:t>
      </w:r>
    </w:p>
    <w:p w:rsidR="00515D89" w:rsidRDefault="00515D89" w:rsidP="00515D89">
      <w:pPr>
        <w:ind w:left="567" w:right="567"/>
        <w:rPr>
          <w:sz w:val="28"/>
          <w:szCs w:val="28"/>
        </w:rPr>
      </w:pPr>
      <w:r w:rsidRPr="00515D89">
        <w:rPr>
          <w:sz w:val="28"/>
          <w:szCs w:val="28"/>
        </w:rPr>
        <w:t xml:space="preserve">У-1 проводить мероприятия по восстановлению и поддержанию жизнедеятельности организма при неотложных состояниях самостоятельно и в бригаде; </w:t>
      </w:r>
    </w:p>
    <w:p w:rsidR="00515D89" w:rsidRDefault="00515D89" w:rsidP="00515D89">
      <w:pPr>
        <w:ind w:left="567" w:right="567"/>
        <w:rPr>
          <w:sz w:val="28"/>
          <w:szCs w:val="28"/>
        </w:rPr>
      </w:pPr>
      <w:r w:rsidRPr="00515D89">
        <w:rPr>
          <w:sz w:val="28"/>
          <w:szCs w:val="28"/>
        </w:rPr>
        <w:t xml:space="preserve">У-2 оказывать помощь при воздействии на организм токсических и ядовитых веществ самостоятельно и в бригаде; </w:t>
      </w:r>
    </w:p>
    <w:p w:rsidR="00515D89" w:rsidRDefault="00515D89" w:rsidP="00515D89">
      <w:pPr>
        <w:ind w:left="567" w:right="567"/>
        <w:rPr>
          <w:sz w:val="28"/>
          <w:szCs w:val="28"/>
        </w:rPr>
      </w:pPr>
      <w:r w:rsidRPr="00515D89">
        <w:rPr>
          <w:sz w:val="28"/>
          <w:szCs w:val="28"/>
        </w:rPr>
        <w:t xml:space="preserve">У-3 проводить мероприятия по защите пациентов от негативных воздействий при чрезвычайных ситуациях; </w:t>
      </w:r>
    </w:p>
    <w:p w:rsidR="00515D89" w:rsidRDefault="00515D89" w:rsidP="00515D89">
      <w:pPr>
        <w:ind w:left="567" w:right="567"/>
        <w:rPr>
          <w:sz w:val="28"/>
          <w:szCs w:val="28"/>
        </w:rPr>
      </w:pPr>
      <w:r w:rsidRPr="00515D89">
        <w:rPr>
          <w:sz w:val="28"/>
          <w:szCs w:val="28"/>
        </w:rPr>
        <w:t xml:space="preserve">У-4 действовать в составе сортировочной бригады </w:t>
      </w:r>
    </w:p>
    <w:p w:rsidR="00515D89" w:rsidRDefault="00515D89" w:rsidP="00515D89">
      <w:pPr>
        <w:ind w:left="567" w:right="567"/>
        <w:rPr>
          <w:sz w:val="28"/>
          <w:szCs w:val="28"/>
        </w:rPr>
      </w:pPr>
    </w:p>
    <w:p w:rsidR="00515D89" w:rsidRDefault="00515D89" w:rsidP="00515D89">
      <w:pPr>
        <w:ind w:left="567" w:right="567"/>
        <w:rPr>
          <w:sz w:val="28"/>
          <w:szCs w:val="28"/>
        </w:rPr>
      </w:pPr>
      <w:r w:rsidRPr="00515D89">
        <w:rPr>
          <w:b/>
          <w:bCs/>
          <w:sz w:val="28"/>
          <w:szCs w:val="28"/>
        </w:rPr>
        <w:t>Знать</w:t>
      </w:r>
      <w:r w:rsidRPr="00515D89">
        <w:rPr>
          <w:sz w:val="28"/>
          <w:szCs w:val="28"/>
        </w:rPr>
        <w:t xml:space="preserve">: </w:t>
      </w:r>
    </w:p>
    <w:p w:rsidR="00515D89" w:rsidRDefault="00515D89" w:rsidP="00515D89">
      <w:pPr>
        <w:ind w:left="567" w:right="567"/>
        <w:rPr>
          <w:sz w:val="28"/>
          <w:szCs w:val="28"/>
        </w:rPr>
      </w:pPr>
      <w:r w:rsidRPr="00515D89">
        <w:rPr>
          <w:sz w:val="28"/>
          <w:szCs w:val="28"/>
        </w:rPr>
        <w:t xml:space="preserve">З-1 причины, стадии и клинические проявления терминальных состояний;   </w:t>
      </w:r>
    </w:p>
    <w:p w:rsidR="00515D89" w:rsidRDefault="00515D89" w:rsidP="00515D89">
      <w:pPr>
        <w:ind w:left="567" w:right="567"/>
        <w:rPr>
          <w:sz w:val="28"/>
          <w:szCs w:val="28"/>
        </w:rPr>
      </w:pPr>
      <w:r w:rsidRPr="00515D89">
        <w:rPr>
          <w:sz w:val="28"/>
          <w:szCs w:val="28"/>
        </w:rPr>
        <w:t xml:space="preserve">З-2 алгоритмы оказания медицинской помощи при неотложных состояниях;      </w:t>
      </w:r>
    </w:p>
    <w:p w:rsidR="00515D89" w:rsidRDefault="00515D89" w:rsidP="00515D89">
      <w:pPr>
        <w:ind w:left="567" w:right="567"/>
        <w:rPr>
          <w:sz w:val="28"/>
          <w:szCs w:val="28"/>
        </w:rPr>
      </w:pPr>
      <w:r w:rsidRPr="00515D89">
        <w:rPr>
          <w:sz w:val="28"/>
          <w:szCs w:val="28"/>
        </w:rPr>
        <w:t xml:space="preserve">З-3 классификацию и характеристику чрезвычайных ситуаций;      </w:t>
      </w:r>
    </w:p>
    <w:tbl>
      <w:tblPr>
        <w:tblStyle w:val="ae"/>
        <w:tblpPr w:leftFromText="180" w:rightFromText="180" w:vertAnchor="text" w:horzAnchor="margin" w:tblpXSpec="center" w:tblpY="1676"/>
        <w:tblW w:w="0" w:type="auto"/>
        <w:tblLook w:val="04A0"/>
      </w:tblPr>
      <w:tblGrid>
        <w:gridCol w:w="1065"/>
        <w:gridCol w:w="2634"/>
        <w:gridCol w:w="3499"/>
        <w:gridCol w:w="2033"/>
      </w:tblGrid>
      <w:tr w:rsidR="00515D89" w:rsidTr="00515D89">
        <w:trPr>
          <w:trHeight w:val="518"/>
        </w:trPr>
        <w:tc>
          <w:tcPr>
            <w:tcW w:w="1065" w:type="dxa"/>
          </w:tcPr>
          <w:p w:rsidR="00515D89" w:rsidRPr="00E63334" w:rsidRDefault="00515D89" w:rsidP="00515D89">
            <w:pPr>
              <w:ind w:right="567"/>
              <w:jc w:val="center"/>
              <w:rPr>
                <w:b/>
                <w:bCs/>
              </w:rPr>
            </w:pPr>
            <w:r w:rsidRPr="00E63334">
              <w:rPr>
                <w:b/>
                <w:bCs/>
                <w:sz w:val="28"/>
                <w:szCs w:val="28"/>
              </w:rPr>
              <w:t>№</w:t>
            </w:r>
          </w:p>
        </w:tc>
        <w:tc>
          <w:tcPr>
            <w:tcW w:w="6133" w:type="dxa"/>
            <w:gridSpan w:val="2"/>
          </w:tcPr>
          <w:p w:rsidR="00515D89" w:rsidRPr="00E63334" w:rsidRDefault="00515D89" w:rsidP="00515D89">
            <w:pPr>
              <w:ind w:right="567"/>
              <w:jc w:val="center"/>
              <w:rPr>
                <w:sz w:val="28"/>
                <w:szCs w:val="28"/>
              </w:rPr>
            </w:pPr>
            <w:r>
              <w:rPr>
                <w:sz w:val="28"/>
                <w:szCs w:val="28"/>
              </w:rPr>
              <w:t>Наименование разделов и тем практики</w:t>
            </w:r>
          </w:p>
        </w:tc>
        <w:tc>
          <w:tcPr>
            <w:tcW w:w="2033" w:type="dxa"/>
          </w:tcPr>
          <w:p w:rsidR="00515D89" w:rsidRDefault="00515D89" w:rsidP="00515D89">
            <w:pPr>
              <w:ind w:right="567"/>
            </w:pPr>
            <w:r w:rsidRPr="00E63334">
              <w:rPr>
                <w:sz w:val="28"/>
                <w:szCs w:val="28"/>
              </w:rPr>
              <w:t>Всего часов</w:t>
            </w:r>
          </w:p>
        </w:tc>
      </w:tr>
      <w:tr w:rsidR="00515D89" w:rsidTr="00515D89">
        <w:tc>
          <w:tcPr>
            <w:tcW w:w="1065" w:type="dxa"/>
          </w:tcPr>
          <w:p w:rsidR="00515D89" w:rsidRDefault="00515D89" w:rsidP="00515D89">
            <w:pPr>
              <w:pStyle w:val="a9"/>
              <w:numPr>
                <w:ilvl w:val="0"/>
                <w:numId w:val="46"/>
              </w:numPr>
              <w:ind w:right="567"/>
            </w:pPr>
          </w:p>
        </w:tc>
        <w:tc>
          <w:tcPr>
            <w:tcW w:w="6133" w:type="dxa"/>
            <w:gridSpan w:val="2"/>
          </w:tcPr>
          <w:p w:rsidR="00515D89" w:rsidRPr="00E63334" w:rsidRDefault="00515D89" w:rsidP="00515D89">
            <w:pPr>
              <w:ind w:right="567"/>
              <w:rPr>
                <w:sz w:val="28"/>
                <w:szCs w:val="28"/>
              </w:rPr>
            </w:pPr>
            <w:r w:rsidRPr="00E63334">
              <w:rPr>
                <w:sz w:val="28"/>
                <w:szCs w:val="28"/>
              </w:rPr>
              <w:t>Работа постовой медицинской сестры реанимационного отделения</w:t>
            </w:r>
          </w:p>
        </w:tc>
        <w:tc>
          <w:tcPr>
            <w:tcW w:w="2033" w:type="dxa"/>
          </w:tcPr>
          <w:p w:rsidR="00515D89" w:rsidRPr="00E63334" w:rsidRDefault="00515D89" w:rsidP="00515D89">
            <w:pPr>
              <w:ind w:right="567"/>
              <w:jc w:val="center"/>
              <w:rPr>
                <w:sz w:val="28"/>
                <w:szCs w:val="28"/>
              </w:rPr>
            </w:pPr>
            <w:r w:rsidRPr="00E63334">
              <w:rPr>
                <w:sz w:val="28"/>
                <w:szCs w:val="28"/>
              </w:rPr>
              <w:t>20</w:t>
            </w:r>
          </w:p>
        </w:tc>
      </w:tr>
      <w:tr w:rsidR="00515D89" w:rsidTr="00515D89">
        <w:tc>
          <w:tcPr>
            <w:tcW w:w="1065" w:type="dxa"/>
          </w:tcPr>
          <w:p w:rsidR="00515D89" w:rsidRDefault="00515D89" w:rsidP="00515D89">
            <w:pPr>
              <w:pStyle w:val="a9"/>
              <w:numPr>
                <w:ilvl w:val="0"/>
                <w:numId w:val="46"/>
              </w:numPr>
              <w:ind w:right="567"/>
            </w:pPr>
          </w:p>
        </w:tc>
        <w:tc>
          <w:tcPr>
            <w:tcW w:w="6133" w:type="dxa"/>
            <w:gridSpan w:val="2"/>
          </w:tcPr>
          <w:p w:rsidR="00515D89" w:rsidRPr="00E63334" w:rsidRDefault="00515D89" w:rsidP="00515D89">
            <w:pPr>
              <w:ind w:right="567"/>
              <w:rPr>
                <w:sz w:val="28"/>
                <w:szCs w:val="28"/>
              </w:rPr>
            </w:pPr>
            <w:r>
              <w:rPr>
                <w:sz w:val="28"/>
                <w:szCs w:val="28"/>
              </w:rPr>
              <w:t xml:space="preserve">Работа процедурной медицинской сестры реанимационного отделения </w:t>
            </w:r>
          </w:p>
        </w:tc>
        <w:tc>
          <w:tcPr>
            <w:tcW w:w="2033" w:type="dxa"/>
          </w:tcPr>
          <w:p w:rsidR="00515D89" w:rsidRDefault="00515D89" w:rsidP="00515D89">
            <w:pPr>
              <w:ind w:right="567"/>
              <w:jc w:val="center"/>
            </w:pPr>
            <w:r w:rsidRPr="00E63334">
              <w:rPr>
                <w:sz w:val="28"/>
                <w:szCs w:val="28"/>
              </w:rPr>
              <w:t>12</w:t>
            </w:r>
          </w:p>
        </w:tc>
      </w:tr>
      <w:tr w:rsidR="00515D89" w:rsidTr="00515D89">
        <w:tc>
          <w:tcPr>
            <w:tcW w:w="3699" w:type="dxa"/>
            <w:gridSpan w:val="2"/>
            <w:tcBorders>
              <w:right w:val="single" w:sz="4" w:space="0" w:color="auto"/>
            </w:tcBorders>
          </w:tcPr>
          <w:p w:rsidR="00515D89" w:rsidRPr="00E63334" w:rsidRDefault="00515D89" w:rsidP="00515D89">
            <w:pPr>
              <w:ind w:right="567"/>
              <w:rPr>
                <w:b/>
                <w:bCs/>
                <w:sz w:val="24"/>
                <w:szCs w:val="24"/>
              </w:rPr>
            </w:pPr>
            <w:r w:rsidRPr="00E63334">
              <w:rPr>
                <w:b/>
                <w:bCs/>
                <w:sz w:val="24"/>
                <w:szCs w:val="24"/>
              </w:rPr>
              <w:t xml:space="preserve">Вид промежуточной аттестации </w:t>
            </w:r>
          </w:p>
        </w:tc>
        <w:tc>
          <w:tcPr>
            <w:tcW w:w="3499" w:type="dxa"/>
            <w:tcBorders>
              <w:left w:val="single" w:sz="4" w:space="0" w:color="auto"/>
            </w:tcBorders>
          </w:tcPr>
          <w:p w:rsidR="00515D89" w:rsidRPr="00E63334" w:rsidRDefault="00515D89" w:rsidP="00515D89">
            <w:pPr>
              <w:ind w:right="567"/>
              <w:rPr>
                <w:sz w:val="28"/>
                <w:szCs w:val="28"/>
              </w:rPr>
            </w:pPr>
            <w:r w:rsidRPr="00E63334">
              <w:rPr>
                <w:sz w:val="28"/>
                <w:szCs w:val="28"/>
              </w:rPr>
              <w:t>Дифференцированный зачет</w:t>
            </w:r>
          </w:p>
        </w:tc>
        <w:tc>
          <w:tcPr>
            <w:tcW w:w="2033" w:type="dxa"/>
          </w:tcPr>
          <w:p w:rsidR="00515D89" w:rsidRPr="00E63334" w:rsidRDefault="00515D89" w:rsidP="00515D89">
            <w:pPr>
              <w:ind w:right="567"/>
              <w:jc w:val="center"/>
              <w:rPr>
                <w:sz w:val="28"/>
                <w:szCs w:val="28"/>
              </w:rPr>
            </w:pPr>
            <w:r w:rsidRPr="00E63334">
              <w:rPr>
                <w:sz w:val="28"/>
                <w:szCs w:val="28"/>
              </w:rPr>
              <w:t>4</w:t>
            </w:r>
          </w:p>
        </w:tc>
      </w:tr>
      <w:tr w:rsidR="00515D89" w:rsidTr="00515D89">
        <w:tc>
          <w:tcPr>
            <w:tcW w:w="1065" w:type="dxa"/>
          </w:tcPr>
          <w:p w:rsidR="00515D89" w:rsidRPr="006511B6" w:rsidRDefault="00515D89" w:rsidP="00515D89">
            <w:pPr>
              <w:ind w:left="360" w:right="567"/>
              <w:rPr>
                <w:b/>
                <w:bCs/>
              </w:rPr>
            </w:pPr>
          </w:p>
        </w:tc>
        <w:tc>
          <w:tcPr>
            <w:tcW w:w="6133" w:type="dxa"/>
            <w:gridSpan w:val="2"/>
          </w:tcPr>
          <w:p w:rsidR="00515D89" w:rsidRPr="006511B6" w:rsidRDefault="00515D89" w:rsidP="00515D89">
            <w:pPr>
              <w:ind w:right="567"/>
              <w:rPr>
                <w:b/>
                <w:bCs/>
              </w:rPr>
            </w:pPr>
            <w:r w:rsidRPr="006511B6">
              <w:rPr>
                <w:b/>
                <w:bCs/>
                <w:sz w:val="28"/>
                <w:szCs w:val="28"/>
              </w:rPr>
              <w:t>Итого</w:t>
            </w:r>
          </w:p>
        </w:tc>
        <w:tc>
          <w:tcPr>
            <w:tcW w:w="2033" w:type="dxa"/>
          </w:tcPr>
          <w:p w:rsidR="00515D89" w:rsidRPr="006511B6" w:rsidRDefault="00515D89" w:rsidP="00515D89">
            <w:pPr>
              <w:ind w:right="567"/>
              <w:jc w:val="center"/>
              <w:rPr>
                <w:b/>
                <w:bCs/>
              </w:rPr>
            </w:pPr>
            <w:r w:rsidRPr="006511B6">
              <w:rPr>
                <w:b/>
                <w:bCs/>
                <w:sz w:val="28"/>
                <w:szCs w:val="28"/>
              </w:rPr>
              <w:t>36</w:t>
            </w:r>
          </w:p>
        </w:tc>
      </w:tr>
    </w:tbl>
    <w:p w:rsidR="00B56D5C" w:rsidRPr="00515D89" w:rsidRDefault="00515D89" w:rsidP="00515D89">
      <w:pPr>
        <w:ind w:left="567" w:right="567"/>
        <w:rPr>
          <w:sz w:val="28"/>
          <w:szCs w:val="28"/>
        </w:rPr>
      </w:pPr>
      <w:r w:rsidRPr="00515D89">
        <w:rPr>
          <w:sz w:val="28"/>
          <w:szCs w:val="28"/>
        </w:rPr>
        <w:t xml:space="preserve">З-4 правила работы ЛПО в условиях чрезвычайных ситуаций. </w:t>
      </w:r>
    </w:p>
    <w:p w:rsidR="00A16707" w:rsidRDefault="00A16707">
      <w:pPr>
        <w:rPr>
          <w:b/>
          <w:i/>
        </w:rPr>
      </w:pPr>
      <w:r>
        <w:rPr>
          <w:b/>
          <w:i/>
        </w:rPr>
        <w:br w:type="page"/>
      </w:r>
    </w:p>
    <w:p w:rsidR="00D139EE" w:rsidRPr="006F2272" w:rsidRDefault="00D139EE" w:rsidP="00D139EE">
      <w:pPr>
        <w:rPr>
          <w:b/>
          <w:i/>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96"/>
        <w:gridCol w:w="709"/>
        <w:gridCol w:w="851"/>
      </w:tblGrid>
      <w:tr w:rsidR="00B56D5C" w:rsidRPr="006F2272" w:rsidTr="00807BE0">
        <w:trPr>
          <w:cantSplit/>
          <w:trHeight w:val="1338"/>
        </w:trPr>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779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851"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A16707">
        <w:trPr>
          <w:cantSplit/>
          <w:trHeight w:val="11919"/>
        </w:trPr>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DB3A19" w:rsidP="00DB3A19">
            <w:pPr>
              <w:ind w:left="113" w:right="113"/>
              <w:jc w:val="right"/>
              <w:rPr>
                <w:sz w:val="28"/>
              </w:rPr>
            </w:pPr>
            <w:r>
              <w:rPr>
                <w:sz w:val="28"/>
              </w:rPr>
              <w:t>09.04.2020</w:t>
            </w:r>
          </w:p>
        </w:tc>
        <w:tc>
          <w:tcPr>
            <w:tcW w:w="7796" w:type="dxa"/>
            <w:tcBorders>
              <w:top w:val="single" w:sz="4" w:space="0" w:color="auto"/>
              <w:left w:val="single" w:sz="4" w:space="0" w:color="auto"/>
              <w:bottom w:val="single" w:sz="4" w:space="0" w:color="auto"/>
              <w:right w:val="single" w:sz="4" w:space="0" w:color="auto"/>
            </w:tcBorders>
          </w:tcPr>
          <w:p w:rsidR="00393D8D" w:rsidRDefault="00393D8D" w:rsidP="00FA173B">
            <w:pPr>
              <w:rPr>
                <w:sz w:val="28"/>
              </w:rPr>
            </w:pPr>
          </w:p>
          <w:p w:rsidR="00501DF7" w:rsidRDefault="00501DF7" w:rsidP="00501DF7">
            <w:pPr>
              <w:jc w:val="both"/>
              <w:rPr>
                <w:sz w:val="28"/>
                <w:u w:val="single"/>
              </w:rPr>
            </w:pPr>
            <w:r>
              <w:rPr>
                <w:sz w:val="28"/>
                <w:u w:val="single"/>
              </w:rPr>
              <w:t xml:space="preserve">Сегодня </w:t>
            </w:r>
            <w:r w:rsidR="0049582C">
              <w:rPr>
                <w:sz w:val="28"/>
                <w:u w:val="single"/>
              </w:rPr>
              <w:t xml:space="preserve">на практике </w:t>
            </w:r>
            <w:r>
              <w:rPr>
                <w:sz w:val="28"/>
                <w:u w:val="single"/>
              </w:rPr>
              <w:t>я повторила алгоритм введения воздуховода:</w:t>
            </w:r>
          </w:p>
          <w:p w:rsidR="00501DF7" w:rsidRDefault="00501DF7" w:rsidP="00501DF7">
            <w:pPr>
              <w:jc w:val="both"/>
              <w:rPr>
                <w:sz w:val="28"/>
                <w:u w:val="single"/>
              </w:rPr>
            </w:pPr>
            <w:r>
              <w:rPr>
                <w:sz w:val="28"/>
                <w:u w:val="single"/>
              </w:rPr>
              <w:t xml:space="preserve"> </w:t>
            </w:r>
            <w:r w:rsidRPr="00501DF7">
              <w:rPr>
                <w:sz w:val="28"/>
                <w:u w:val="single"/>
              </w:rPr>
              <w:t>1. С целью соблюдения инфекционной безопасности надеть перчатки. 2. Запрокинуть голову назад для обеспечения проходимости дыхательных путей и эффективности ИВЛ.</w:t>
            </w:r>
          </w:p>
          <w:p w:rsidR="00501DF7" w:rsidRDefault="00501DF7" w:rsidP="00501DF7">
            <w:pPr>
              <w:jc w:val="both"/>
              <w:rPr>
                <w:sz w:val="28"/>
                <w:u w:val="single"/>
              </w:rPr>
            </w:pPr>
            <w:r w:rsidRPr="00501DF7">
              <w:rPr>
                <w:sz w:val="28"/>
                <w:u w:val="single"/>
              </w:rPr>
              <w:t xml:space="preserve"> 3. Открыть пациенту рот скрещенными пальцами или поднятием языка и нижней челюсти, или приемом «палец за зубами». 4. Ввести воздуховод в рот вогнутостью к нёбу и развернуть его на 180 градусов вогнутостью к языку, или с помощью шпателя отжать корень языка и ввести воздуховод под контролем зрения вогнутостью к языку. 5. Нос больного зажать двумя первыми пальцами, а вторыми пальцами придавить резиновый щиток воздуховода ко рту. Остальными пальцами обеих рук за углы нижней челюсти подтянуть подбородок вперед. 6. Проверить положение воздуховода (при правильном введении его вдох и выдох осуществляется беспрепятственно). 7. Начать ИВЛ: воздух ритмично вдувают в рот пострадавшему через мундштук воздуховода с частотой 10-20 раз в минуту.</w:t>
            </w:r>
          </w:p>
          <w:p w:rsidR="00501DF7" w:rsidRDefault="00501DF7" w:rsidP="00501DF7">
            <w:pPr>
              <w:jc w:val="both"/>
              <w:rPr>
                <w:sz w:val="28"/>
                <w:u w:val="single"/>
              </w:rPr>
            </w:pPr>
            <w:r>
              <w:rPr>
                <w:sz w:val="28"/>
                <w:u w:val="single"/>
              </w:rPr>
              <w:t>Так же сегодня я повторила алгоритм измерения пульса:</w:t>
            </w:r>
          </w:p>
          <w:p w:rsidR="00501DF7" w:rsidRPr="00501DF7" w:rsidRDefault="0092091C" w:rsidP="00501DF7">
            <w:pPr>
              <w:jc w:val="both"/>
              <w:rPr>
                <w:sz w:val="28"/>
                <w:u w:val="single"/>
              </w:rPr>
            </w:pPr>
            <w:r>
              <w:rPr>
                <w:sz w:val="28"/>
                <w:u w:val="single"/>
              </w:rPr>
              <w:t>1. Объяснить пациенту цель</w:t>
            </w:r>
            <w:r w:rsidR="00501DF7" w:rsidRPr="00501DF7">
              <w:rPr>
                <w:sz w:val="28"/>
                <w:u w:val="single"/>
              </w:rPr>
              <w:t xml:space="preserve"> и ход исследования. Пол</w:t>
            </w:r>
            <w:r>
              <w:rPr>
                <w:sz w:val="28"/>
                <w:u w:val="single"/>
              </w:rPr>
              <w:t xml:space="preserve">учить его согласие на процедуру 2. Вымыть руки </w:t>
            </w:r>
            <w:r w:rsidR="00501DF7" w:rsidRPr="00501DF7">
              <w:rPr>
                <w:sz w:val="28"/>
                <w:u w:val="single"/>
              </w:rPr>
              <w:t>3. Прижать 2,3,4-м пальцами лучевые артерии на обеих руках пацие</w:t>
            </w:r>
            <w:r>
              <w:rPr>
                <w:sz w:val="28"/>
                <w:u w:val="single"/>
              </w:rPr>
              <w:t>нта и почувствовать пульсацию (</w:t>
            </w:r>
            <w:r w:rsidR="00501DF7" w:rsidRPr="00501DF7">
              <w:rPr>
                <w:sz w:val="28"/>
                <w:u w:val="single"/>
              </w:rPr>
              <w:t>1 палец на</w:t>
            </w:r>
            <w:r>
              <w:rPr>
                <w:sz w:val="28"/>
                <w:u w:val="single"/>
              </w:rPr>
              <w:t>ходится со стороны тыла кисти</w:t>
            </w:r>
            <w:r w:rsidR="00501DF7">
              <w:rPr>
                <w:sz w:val="28"/>
                <w:u w:val="single"/>
              </w:rPr>
              <w:t>)</w:t>
            </w:r>
            <w:r>
              <w:rPr>
                <w:sz w:val="28"/>
                <w:u w:val="single"/>
              </w:rPr>
              <w:t xml:space="preserve"> 4.</w:t>
            </w:r>
            <w:r w:rsidR="00501DF7" w:rsidRPr="00501DF7">
              <w:rPr>
                <w:sz w:val="28"/>
                <w:u w:val="single"/>
              </w:rPr>
              <w:t xml:space="preserve">Взять часы или секундомер и исследовать частоту пульсации артерии в течение 30 сек: если пульс ритмичный, умножить на два, если пульс неритмичный - </w:t>
            </w:r>
            <w:r w:rsidR="00501DF7">
              <w:rPr>
                <w:sz w:val="28"/>
                <w:u w:val="single"/>
              </w:rPr>
              <w:t xml:space="preserve">считать частоту в течение 1 мин </w:t>
            </w:r>
            <w:r>
              <w:rPr>
                <w:sz w:val="28"/>
                <w:u w:val="single"/>
              </w:rPr>
              <w:t>5</w:t>
            </w:r>
            <w:r w:rsidR="00501DF7">
              <w:rPr>
                <w:sz w:val="28"/>
                <w:u w:val="single"/>
              </w:rPr>
              <w:t xml:space="preserve">. Сообщить пациенту результат </w:t>
            </w:r>
            <w:r>
              <w:rPr>
                <w:sz w:val="28"/>
                <w:u w:val="single"/>
              </w:rPr>
              <w:t>6.</w:t>
            </w:r>
            <w:r w:rsidR="00501DF7" w:rsidRPr="00501DF7">
              <w:rPr>
                <w:sz w:val="28"/>
                <w:u w:val="single"/>
              </w:rPr>
              <w:t>Отметить результаты исследования в температурном листе.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93D8D" w:rsidRPr="00B90BAB" w:rsidTr="00E16237">
              <w:trPr>
                <w:trHeight w:val="468"/>
              </w:trPr>
              <w:tc>
                <w:tcPr>
                  <w:tcW w:w="1276" w:type="dxa"/>
                  <w:tcBorders>
                    <w:top w:val="single" w:sz="4" w:space="0" w:color="auto"/>
                    <w:left w:val="single" w:sz="4" w:space="0" w:color="auto"/>
                    <w:bottom w:val="nil"/>
                    <w:right w:val="single" w:sz="4" w:space="0" w:color="auto"/>
                  </w:tcBorders>
                </w:tcPr>
                <w:p w:rsidR="00393D8D" w:rsidRPr="00B90BAB" w:rsidRDefault="00393D8D" w:rsidP="00393D8D">
                  <w:pPr>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jc w:val="center"/>
                    <w:rPr>
                      <w:sz w:val="22"/>
                      <w:szCs w:val="22"/>
                    </w:rPr>
                  </w:pPr>
                  <w:r w:rsidRPr="00B90BAB">
                    <w:rPr>
                      <w:sz w:val="22"/>
                      <w:szCs w:val="22"/>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rPr>
                      <w:sz w:val="22"/>
                      <w:szCs w:val="22"/>
                    </w:rPr>
                  </w:pPr>
                  <w:r w:rsidRPr="00B90BAB">
                    <w:rPr>
                      <w:sz w:val="22"/>
                      <w:szCs w:val="22"/>
                    </w:rPr>
                    <w:t>Количество</w:t>
                  </w:r>
                </w:p>
              </w:tc>
            </w:tr>
            <w:tr w:rsidR="00393D8D" w:rsidRPr="006F2272" w:rsidTr="00E16237">
              <w:trPr>
                <w:trHeight w:val="256"/>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501DF7" w:rsidP="00393D8D">
                  <w:pPr>
                    <w:rPr>
                      <w:sz w:val="28"/>
                    </w:rPr>
                  </w:pPr>
                  <w:r>
                    <w:rPr>
                      <w:sz w:val="28"/>
                    </w:rPr>
                    <w:t>Введение воздуховода</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501DF7" w:rsidP="00501DF7">
                  <w:pPr>
                    <w:jc w:val="center"/>
                    <w:rPr>
                      <w:sz w:val="28"/>
                    </w:rPr>
                  </w:pPr>
                  <w:r>
                    <w:rPr>
                      <w:sz w:val="28"/>
                    </w:rPr>
                    <w:t>1</w:t>
                  </w:r>
                </w:p>
              </w:tc>
            </w:tr>
            <w:tr w:rsidR="00393D8D" w:rsidRPr="006F2272" w:rsidTr="00E16237">
              <w:trPr>
                <w:trHeight w:val="204"/>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92091C" w:rsidP="00393D8D">
                  <w:pPr>
                    <w:rPr>
                      <w:sz w:val="28"/>
                    </w:rPr>
                  </w:pPr>
                  <w:r>
                    <w:rPr>
                      <w:sz w:val="28"/>
                    </w:rPr>
                    <w:t>Измерение пульса</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49582C" w:rsidP="0092091C">
                  <w:pPr>
                    <w:jc w:val="center"/>
                    <w:rPr>
                      <w:sz w:val="28"/>
                    </w:rPr>
                  </w:pPr>
                  <w:r>
                    <w:rPr>
                      <w:sz w:val="28"/>
                    </w:rPr>
                    <w:t>3</w:t>
                  </w:r>
                </w:p>
              </w:tc>
            </w:tr>
            <w:tr w:rsidR="00393D8D" w:rsidRPr="006F2272" w:rsidTr="00E16237">
              <w:trPr>
                <w:trHeight w:val="293"/>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3D6BA3"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rPr>
                      <w:sz w:val="28"/>
                    </w:rPr>
                  </w:pPr>
                </w:p>
              </w:tc>
            </w:tr>
            <w:tr w:rsidR="00393D8D" w:rsidRPr="006F2272" w:rsidTr="00E16237">
              <w:trPr>
                <w:trHeight w:val="242"/>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r>
            <w:tr w:rsidR="00393D8D" w:rsidRPr="006F2272" w:rsidTr="00393D8D">
              <w:trPr>
                <w:trHeight w:val="231"/>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r>
            <w:tr w:rsidR="00393D8D" w:rsidRPr="006F2272" w:rsidTr="00E16237">
              <w:trPr>
                <w:trHeight w:val="242"/>
              </w:trPr>
              <w:tc>
                <w:tcPr>
                  <w:tcW w:w="1276" w:type="dxa"/>
                  <w:tcBorders>
                    <w:top w:val="nil"/>
                    <w:left w:val="single" w:sz="4" w:space="0" w:color="auto"/>
                    <w:bottom w:val="single" w:sz="4" w:space="0" w:color="auto"/>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r>
          </w:tbl>
          <w:p w:rsidR="00393D8D" w:rsidRPr="006F2272" w:rsidRDefault="00393D8D"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851"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807BE0">
        <w:trPr>
          <w:cantSplit/>
          <w:trHeight w:val="1338"/>
        </w:trPr>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796" w:type="dxa"/>
            <w:tcBorders>
              <w:top w:val="single" w:sz="4" w:space="0" w:color="auto"/>
              <w:left w:val="single" w:sz="4" w:space="0" w:color="auto"/>
              <w:bottom w:val="single" w:sz="4" w:space="0" w:color="auto"/>
              <w:right w:val="single" w:sz="4" w:space="0" w:color="auto"/>
            </w:tcBorders>
          </w:tcPr>
          <w:p w:rsidR="00B56D5C" w:rsidRPr="006F2272" w:rsidRDefault="00B56D5C" w:rsidP="00393D8D">
            <w:pP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851"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A16707">
        <w:trPr>
          <w:cantSplit/>
          <w:trHeight w:val="12143"/>
        </w:trPr>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9E7F4E" w:rsidP="009E7F4E">
            <w:pPr>
              <w:ind w:left="113" w:right="113"/>
              <w:jc w:val="right"/>
              <w:rPr>
                <w:sz w:val="28"/>
              </w:rPr>
            </w:pPr>
            <w:r>
              <w:rPr>
                <w:sz w:val="28"/>
              </w:rPr>
              <w:t>10</w:t>
            </w:r>
            <w:r w:rsidR="00807BE0">
              <w:rPr>
                <w:sz w:val="28"/>
              </w:rPr>
              <w:t>.04.2020</w:t>
            </w:r>
          </w:p>
        </w:tc>
        <w:tc>
          <w:tcPr>
            <w:tcW w:w="7796" w:type="dxa"/>
            <w:tcBorders>
              <w:top w:val="single" w:sz="4" w:space="0" w:color="auto"/>
              <w:left w:val="single" w:sz="4" w:space="0" w:color="auto"/>
              <w:bottom w:val="single" w:sz="4" w:space="0" w:color="auto"/>
              <w:right w:val="single" w:sz="4" w:space="0" w:color="auto"/>
            </w:tcBorders>
          </w:tcPr>
          <w:p w:rsidR="001544C7" w:rsidRPr="009E7F4E" w:rsidRDefault="009E7F4E" w:rsidP="00E3137D">
            <w:pPr>
              <w:jc w:val="both"/>
              <w:rPr>
                <w:sz w:val="28"/>
                <w:u w:val="single"/>
              </w:rPr>
            </w:pPr>
            <w:r>
              <w:rPr>
                <w:sz w:val="28"/>
                <w:u w:val="single"/>
              </w:rPr>
              <w:t xml:space="preserve">Сегодня на практике я повторила алгоритм </w:t>
            </w:r>
            <w:r w:rsidR="0049582C" w:rsidRPr="003C53FF">
              <w:rPr>
                <w:sz w:val="28"/>
                <w:u w:val="single"/>
              </w:rPr>
              <w:t xml:space="preserve">забора крови из вены 1. </w:t>
            </w:r>
            <w:proofErr w:type="gramStart"/>
            <w:r w:rsidR="0049582C" w:rsidRPr="003C53FF">
              <w:rPr>
                <w:sz w:val="28"/>
                <w:u w:val="single"/>
              </w:rPr>
              <w:t>Пригласил</w:t>
            </w:r>
            <w:proofErr w:type="gramEnd"/>
            <w:r w:rsidR="0049582C" w:rsidRPr="003C53FF">
              <w:rPr>
                <w:sz w:val="28"/>
                <w:u w:val="single"/>
              </w:rPr>
              <w:t xml:space="preserve">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 4. Собрал систему вакуумного забора крови </w:t>
            </w:r>
            <w:proofErr w:type="spellStart"/>
            <w:r w:rsidR="0049582C" w:rsidRPr="003C53FF">
              <w:rPr>
                <w:sz w:val="28"/>
                <w:u w:val="single"/>
              </w:rPr>
              <w:t>Vacuette</w:t>
            </w:r>
            <w:proofErr w:type="spellEnd"/>
            <w:r w:rsidR="0049582C" w:rsidRPr="003C53FF">
              <w:rPr>
                <w:sz w:val="28"/>
                <w:u w:val="single"/>
              </w:rPr>
              <w:t xml:space="preserve">. 5. Удобно усадил или уложил пациента. Положил клеенчатую подушечку под локтевой сгиб пациенту. 6. Наложил венозный жгут пациенту на 10 см. выше локтевого сгиба. Попросил пациента 5-6 раз сжать и разжать кулак, оставив пальцы сжатыми. 7. </w:t>
            </w:r>
            <w:proofErr w:type="spellStart"/>
            <w:r w:rsidR="0049582C" w:rsidRPr="003C53FF">
              <w:rPr>
                <w:sz w:val="28"/>
                <w:u w:val="single"/>
              </w:rPr>
              <w:t>Пропальпировал</w:t>
            </w:r>
            <w:proofErr w:type="spellEnd"/>
            <w:r w:rsidR="0049582C" w:rsidRPr="003C53FF">
              <w:rPr>
                <w:sz w:val="28"/>
                <w:u w:val="single"/>
              </w:rPr>
              <w:t xml:space="preserve">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w:t>
            </w:r>
            <w:proofErr w:type="spellStart"/>
            <w:r w:rsidR="0049582C" w:rsidRPr="003C53FF">
              <w:rPr>
                <w:sz w:val="28"/>
                <w:u w:val="single"/>
              </w:rPr>
              <w:t>вкола</w:t>
            </w:r>
            <w:proofErr w:type="spellEnd"/>
            <w:r w:rsidR="0049582C" w:rsidRPr="003C53FF">
              <w:rPr>
                <w:sz w:val="28"/>
                <w:u w:val="single"/>
              </w:rPr>
              <w:t xml:space="preserve">). 9. Провел </w:t>
            </w:r>
            <w:proofErr w:type="spellStart"/>
            <w:r w:rsidR="0049582C" w:rsidRPr="003C53FF">
              <w:rPr>
                <w:sz w:val="28"/>
                <w:u w:val="single"/>
              </w:rPr>
              <w:t>пунктирование</w:t>
            </w:r>
            <w:proofErr w:type="spellEnd"/>
            <w:r w:rsidR="0049582C" w:rsidRPr="003C53FF">
              <w:rPr>
                <w:sz w:val="28"/>
                <w:u w:val="single"/>
              </w:rPr>
              <w:t xml:space="preserve"> вены. Вставил пробирку в держатель до упора. Ослабил жгут, как только кровь начала поступать в пробирку. 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11. </w:t>
            </w:r>
            <w:proofErr w:type="spellStart"/>
            <w:r w:rsidR="0049582C" w:rsidRPr="003C53FF">
              <w:rPr>
                <w:sz w:val="28"/>
                <w:u w:val="single"/>
              </w:rPr>
              <w:t>Вакутейнер</w:t>
            </w:r>
            <w:proofErr w:type="spellEnd"/>
            <w:r w:rsidR="0049582C" w:rsidRPr="003C53FF">
              <w:rPr>
                <w:sz w:val="28"/>
                <w:u w:val="single"/>
              </w:rPr>
              <w:t xml:space="preserve"> сбросил в контейнер для сбора колюще 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tbl>
            <w:tblPr>
              <w:tblW w:w="75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93D8D" w:rsidRPr="00B90BAB" w:rsidTr="00CB61E1">
              <w:trPr>
                <w:trHeight w:val="468"/>
              </w:trPr>
              <w:tc>
                <w:tcPr>
                  <w:tcW w:w="1276" w:type="dxa"/>
                  <w:tcBorders>
                    <w:top w:val="single" w:sz="4" w:space="0" w:color="auto"/>
                    <w:left w:val="single" w:sz="4" w:space="0" w:color="auto"/>
                    <w:bottom w:val="nil"/>
                    <w:right w:val="single" w:sz="4" w:space="0" w:color="auto"/>
                  </w:tcBorders>
                </w:tcPr>
                <w:p w:rsidR="00393D8D" w:rsidRPr="00B90BAB" w:rsidRDefault="00393D8D" w:rsidP="00393D8D">
                  <w:pPr>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jc w:val="center"/>
                    <w:rPr>
                      <w:sz w:val="22"/>
                      <w:szCs w:val="22"/>
                    </w:rPr>
                  </w:pPr>
                  <w:r w:rsidRPr="00B90BAB">
                    <w:rPr>
                      <w:sz w:val="22"/>
                      <w:szCs w:val="22"/>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rPr>
                      <w:sz w:val="22"/>
                      <w:szCs w:val="22"/>
                    </w:rPr>
                  </w:pPr>
                  <w:r w:rsidRPr="00B90BAB">
                    <w:rPr>
                      <w:sz w:val="22"/>
                      <w:szCs w:val="22"/>
                    </w:rPr>
                    <w:t>Количество</w:t>
                  </w:r>
                </w:p>
              </w:tc>
            </w:tr>
            <w:tr w:rsidR="00393D8D" w:rsidRPr="006F2272" w:rsidTr="00CB61E1">
              <w:trPr>
                <w:trHeight w:val="256"/>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49582C" w:rsidP="00393D8D">
                  <w:pPr>
                    <w:rPr>
                      <w:sz w:val="28"/>
                    </w:rPr>
                  </w:pPr>
                  <w:r>
                    <w:rPr>
                      <w:sz w:val="28"/>
                    </w:rPr>
                    <w:t>Забор крови из вены</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49582C" w:rsidP="001544C7">
                  <w:pPr>
                    <w:jc w:val="center"/>
                    <w:rPr>
                      <w:sz w:val="28"/>
                    </w:rPr>
                  </w:pPr>
                  <w:r>
                    <w:rPr>
                      <w:sz w:val="28"/>
                    </w:rPr>
                    <w:t>2</w:t>
                  </w:r>
                </w:p>
              </w:tc>
            </w:tr>
            <w:tr w:rsidR="00393D8D" w:rsidRPr="006F2272" w:rsidTr="00CB61E1">
              <w:trPr>
                <w:trHeight w:val="204"/>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393D8D" w:rsidP="001544C7">
                  <w:pPr>
                    <w:jc w:val="center"/>
                    <w:rPr>
                      <w:sz w:val="28"/>
                    </w:rPr>
                  </w:pPr>
                </w:p>
              </w:tc>
            </w:tr>
            <w:tr w:rsidR="00393D8D" w:rsidRPr="006F2272" w:rsidTr="00CB61E1">
              <w:trPr>
                <w:trHeight w:val="293"/>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3D6BA3"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rPr>
                      <w:sz w:val="28"/>
                    </w:rPr>
                  </w:pPr>
                </w:p>
              </w:tc>
            </w:tr>
            <w:tr w:rsidR="00393D8D" w:rsidRPr="006F2272" w:rsidTr="00CB61E1">
              <w:trPr>
                <w:trHeight w:val="242"/>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r>
            <w:tr w:rsidR="00393D8D" w:rsidRPr="006F2272" w:rsidTr="00CB61E1">
              <w:trPr>
                <w:trHeight w:val="242"/>
              </w:trPr>
              <w:tc>
                <w:tcPr>
                  <w:tcW w:w="1276" w:type="dxa"/>
                  <w:tcBorders>
                    <w:top w:val="nil"/>
                    <w:left w:val="single" w:sz="4" w:space="0" w:color="auto"/>
                    <w:bottom w:val="single" w:sz="4" w:space="0" w:color="auto"/>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r>
          </w:tbl>
          <w:p w:rsidR="00393D8D" w:rsidRPr="006F2272" w:rsidRDefault="00393D8D"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851"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tbl>
      <w:tblPr>
        <w:tblpPr w:leftFromText="180" w:rightFromText="180" w:vertAnchor="text" w:horzAnchor="margin" w:tblpY="-3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96"/>
        <w:gridCol w:w="709"/>
        <w:gridCol w:w="851"/>
      </w:tblGrid>
      <w:tr w:rsidR="00EA4BDA" w:rsidRPr="006F2272" w:rsidTr="00EA4BDA">
        <w:trPr>
          <w:cantSplit/>
          <w:trHeight w:val="1338"/>
        </w:trPr>
        <w:tc>
          <w:tcPr>
            <w:tcW w:w="709" w:type="dxa"/>
            <w:tcBorders>
              <w:top w:val="single" w:sz="4" w:space="0" w:color="auto"/>
              <w:left w:val="single" w:sz="4" w:space="0" w:color="auto"/>
              <w:bottom w:val="single" w:sz="4" w:space="0" w:color="auto"/>
              <w:right w:val="single" w:sz="4" w:space="0" w:color="auto"/>
            </w:tcBorders>
            <w:textDirection w:val="btLr"/>
          </w:tcPr>
          <w:p w:rsidR="00EA4BDA" w:rsidRPr="006F2272" w:rsidRDefault="00EA4BDA" w:rsidP="00EA4BDA">
            <w:pPr>
              <w:ind w:left="113" w:right="113"/>
              <w:rPr>
                <w:sz w:val="28"/>
              </w:rPr>
            </w:pPr>
            <w:r w:rsidRPr="006F2272">
              <w:rPr>
                <w:sz w:val="28"/>
              </w:rPr>
              <w:lastRenderedPageBreak/>
              <w:t>Дата</w:t>
            </w:r>
          </w:p>
        </w:tc>
        <w:tc>
          <w:tcPr>
            <w:tcW w:w="7796" w:type="dxa"/>
            <w:tcBorders>
              <w:top w:val="single" w:sz="4" w:space="0" w:color="auto"/>
              <w:left w:val="single" w:sz="4" w:space="0" w:color="auto"/>
              <w:bottom w:val="single" w:sz="4" w:space="0" w:color="auto"/>
              <w:right w:val="single" w:sz="4" w:space="0" w:color="auto"/>
            </w:tcBorders>
          </w:tcPr>
          <w:p w:rsidR="00EA4BDA" w:rsidRPr="006F2272" w:rsidRDefault="00EA4BDA" w:rsidP="00EA4BDA">
            <w:pPr>
              <w:jc w:val="center"/>
              <w:rPr>
                <w:sz w:val="28"/>
              </w:rPr>
            </w:pPr>
          </w:p>
          <w:p w:rsidR="00EA4BDA" w:rsidRPr="006F2272" w:rsidRDefault="00EA4BDA" w:rsidP="00EA4BDA">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A4BDA" w:rsidRPr="006F2272" w:rsidRDefault="00EA4BDA" w:rsidP="00EA4BDA">
            <w:pPr>
              <w:ind w:left="113" w:right="113"/>
              <w:rPr>
                <w:sz w:val="28"/>
              </w:rPr>
            </w:pPr>
            <w:r w:rsidRPr="006F2272">
              <w:rPr>
                <w:sz w:val="28"/>
              </w:rPr>
              <w:t>Оценка</w:t>
            </w:r>
          </w:p>
        </w:tc>
        <w:tc>
          <w:tcPr>
            <w:tcW w:w="851" w:type="dxa"/>
            <w:tcBorders>
              <w:top w:val="single" w:sz="4" w:space="0" w:color="auto"/>
              <w:left w:val="single" w:sz="4" w:space="0" w:color="auto"/>
              <w:bottom w:val="single" w:sz="4" w:space="0" w:color="auto"/>
              <w:right w:val="single" w:sz="4" w:space="0" w:color="auto"/>
            </w:tcBorders>
            <w:textDirection w:val="btLr"/>
          </w:tcPr>
          <w:p w:rsidR="00EA4BDA" w:rsidRPr="006F2272" w:rsidRDefault="00EA4BDA" w:rsidP="00EA4BDA">
            <w:pPr>
              <w:ind w:left="113" w:right="113"/>
              <w:rPr>
                <w:sz w:val="28"/>
              </w:rPr>
            </w:pPr>
            <w:r w:rsidRPr="006F2272">
              <w:rPr>
                <w:sz w:val="28"/>
              </w:rPr>
              <w:t>Подпись</w:t>
            </w:r>
          </w:p>
        </w:tc>
      </w:tr>
      <w:tr w:rsidR="00EA4BDA" w:rsidRPr="006F2272" w:rsidTr="00EA4BDA">
        <w:trPr>
          <w:cantSplit/>
          <w:trHeight w:val="12482"/>
        </w:trPr>
        <w:tc>
          <w:tcPr>
            <w:tcW w:w="709" w:type="dxa"/>
            <w:tcBorders>
              <w:top w:val="single" w:sz="4" w:space="0" w:color="auto"/>
              <w:left w:val="single" w:sz="4" w:space="0" w:color="auto"/>
              <w:bottom w:val="single" w:sz="4" w:space="0" w:color="auto"/>
              <w:right w:val="single" w:sz="4" w:space="0" w:color="auto"/>
            </w:tcBorders>
            <w:textDirection w:val="btLr"/>
          </w:tcPr>
          <w:p w:rsidR="00EA4BDA" w:rsidRPr="006F2272" w:rsidRDefault="00605F03" w:rsidP="00605F03">
            <w:pPr>
              <w:ind w:left="113" w:right="113"/>
              <w:jc w:val="right"/>
              <w:rPr>
                <w:sz w:val="28"/>
              </w:rPr>
            </w:pPr>
            <w:r>
              <w:rPr>
                <w:sz w:val="28"/>
              </w:rPr>
              <w:t>11</w:t>
            </w:r>
            <w:r w:rsidR="00EA4BDA">
              <w:rPr>
                <w:sz w:val="28"/>
              </w:rPr>
              <w:t>.04.2020</w:t>
            </w:r>
          </w:p>
        </w:tc>
        <w:tc>
          <w:tcPr>
            <w:tcW w:w="7796" w:type="dxa"/>
            <w:tcBorders>
              <w:top w:val="single" w:sz="4" w:space="0" w:color="auto"/>
              <w:left w:val="single" w:sz="4" w:space="0" w:color="auto"/>
              <w:bottom w:val="single" w:sz="4" w:space="0" w:color="auto"/>
              <w:right w:val="single" w:sz="4" w:space="0" w:color="auto"/>
            </w:tcBorders>
          </w:tcPr>
          <w:p w:rsidR="0049582C" w:rsidRPr="00E16237" w:rsidRDefault="00605F03" w:rsidP="0049582C">
            <w:pPr>
              <w:jc w:val="both"/>
              <w:rPr>
                <w:sz w:val="28"/>
                <w:u w:val="single"/>
              </w:rPr>
            </w:pPr>
            <w:r w:rsidRPr="003C53FF">
              <w:rPr>
                <w:sz w:val="28"/>
                <w:u w:val="single"/>
              </w:rPr>
              <w:t>Сегодня на практике я повторила алгоритм</w:t>
            </w:r>
            <w:r w:rsidR="0001550C">
              <w:rPr>
                <w:sz w:val="28"/>
                <w:u w:val="single"/>
              </w:rPr>
              <w:t xml:space="preserve"> подготовки материала к </w:t>
            </w:r>
            <w:proofErr w:type="spellStart"/>
            <w:r w:rsidR="0001550C">
              <w:rPr>
                <w:sz w:val="28"/>
                <w:u w:val="single"/>
              </w:rPr>
              <w:t>стерилизации</w:t>
            </w:r>
            <w:proofErr w:type="gramStart"/>
            <w:r w:rsidR="0001550C">
              <w:rPr>
                <w:sz w:val="28"/>
                <w:u w:val="single"/>
              </w:rPr>
              <w:t>,а</w:t>
            </w:r>
            <w:proofErr w:type="spellEnd"/>
            <w:proofErr w:type="gramEnd"/>
            <w:r w:rsidR="0001550C">
              <w:rPr>
                <w:sz w:val="28"/>
                <w:u w:val="single"/>
              </w:rPr>
              <w:t xml:space="preserve"> так же алгоритм </w:t>
            </w:r>
            <w:r w:rsidR="0049582C">
              <w:rPr>
                <w:sz w:val="28"/>
                <w:u w:val="single"/>
              </w:rPr>
              <w:t xml:space="preserve">ухода за венозными катетерами: </w:t>
            </w:r>
            <w:r w:rsidR="0049582C" w:rsidRPr="00E16237">
              <w:rPr>
                <w:sz w:val="28"/>
                <w:u w:val="single"/>
              </w:rPr>
              <w:t xml:space="preserve">1. Представиться пациенту, </w:t>
            </w:r>
            <w:r w:rsidR="0049582C">
              <w:rPr>
                <w:sz w:val="28"/>
                <w:u w:val="single"/>
              </w:rPr>
              <w:t xml:space="preserve">объяснить ход и цель процедуры, получить согласие </w:t>
            </w:r>
            <w:r w:rsidR="0049582C" w:rsidRPr="00E16237">
              <w:rPr>
                <w:sz w:val="28"/>
                <w:u w:val="single"/>
              </w:rPr>
              <w:t>2. Обработать руки гигиеническим способом, осушить.</w:t>
            </w:r>
            <w:r w:rsidR="0049582C">
              <w:rPr>
                <w:sz w:val="28"/>
                <w:u w:val="single"/>
              </w:rPr>
              <w:t xml:space="preserve"> </w:t>
            </w:r>
            <w:r w:rsidR="0049582C" w:rsidRPr="00E16237">
              <w:rPr>
                <w:sz w:val="28"/>
                <w:u w:val="single"/>
              </w:rPr>
              <w:t>3. Подготовить и доставить в палату манипуляционный столик, с размещенным на нем необходимым оснащением.</w:t>
            </w:r>
            <w:r w:rsidR="0049582C">
              <w:rPr>
                <w:sz w:val="28"/>
                <w:u w:val="single"/>
              </w:rPr>
              <w:t xml:space="preserve"> </w:t>
            </w:r>
            <w:r w:rsidR="0049582C" w:rsidRPr="00E16237">
              <w:rPr>
                <w:sz w:val="28"/>
                <w:u w:val="single"/>
              </w:rPr>
              <w:t>4. Предложить пациенту занять или помочь ему занять удобное положение: лежа на спине, без подушек, голову отвернуть в пр</w:t>
            </w:r>
            <w:r w:rsidR="0049582C">
              <w:rPr>
                <w:sz w:val="28"/>
                <w:u w:val="single"/>
              </w:rPr>
              <w:t xml:space="preserve">отивоположную катетеру сторону. </w:t>
            </w:r>
            <w:r w:rsidR="0049582C" w:rsidRPr="00E16237">
              <w:rPr>
                <w:sz w:val="28"/>
                <w:u w:val="single"/>
              </w:rPr>
              <w:t>5. Освободить от одежды место установки катетера.</w:t>
            </w:r>
            <w:r w:rsidR="0049582C">
              <w:rPr>
                <w:sz w:val="28"/>
                <w:u w:val="single"/>
              </w:rPr>
              <w:t xml:space="preserve"> </w:t>
            </w:r>
            <w:r w:rsidR="0049582C" w:rsidRPr="00E16237">
              <w:rPr>
                <w:sz w:val="28"/>
                <w:u w:val="single"/>
              </w:rPr>
              <w:t xml:space="preserve">6. Набрать в шприц объем 5 см  </w:t>
            </w:r>
            <w:r w:rsidR="0049582C">
              <w:rPr>
                <w:sz w:val="28"/>
                <w:u w:val="single"/>
              </w:rPr>
              <w:t xml:space="preserve">5,0 мл физиологического раствор. </w:t>
            </w:r>
            <w:r w:rsidR="0049582C" w:rsidRPr="00E16237">
              <w:rPr>
                <w:sz w:val="28"/>
                <w:u w:val="single"/>
              </w:rPr>
              <w:t>7. Надеть нестерильные перчатки.</w:t>
            </w:r>
            <w:r w:rsidR="0049582C">
              <w:rPr>
                <w:sz w:val="28"/>
                <w:u w:val="single"/>
              </w:rPr>
              <w:t xml:space="preserve"> </w:t>
            </w:r>
            <w:r w:rsidR="0049582C" w:rsidRPr="00E16237">
              <w:rPr>
                <w:sz w:val="28"/>
                <w:u w:val="single"/>
              </w:rPr>
              <w:t>8. Попросить пациента сделать вдох, задержать дыхание.</w:t>
            </w:r>
            <w:r w:rsidR="0049582C">
              <w:rPr>
                <w:sz w:val="28"/>
                <w:u w:val="single"/>
              </w:rPr>
              <w:t xml:space="preserve"> </w:t>
            </w:r>
            <w:r w:rsidR="0049582C" w:rsidRPr="00E16237">
              <w:rPr>
                <w:sz w:val="28"/>
                <w:u w:val="single"/>
              </w:rPr>
              <w:t>9. Снять заглушку и положить ее на стерильную салфетку, находящуюся в стерильном лотке.</w:t>
            </w:r>
            <w:r w:rsidR="0049582C">
              <w:rPr>
                <w:sz w:val="28"/>
                <w:u w:val="single"/>
              </w:rPr>
              <w:t xml:space="preserve"> </w:t>
            </w:r>
            <w:r w:rsidR="0049582C" w:rsidRPr="00E16237">
              <w:rPr>
                <w:sz w:val="28"/>
                <w:u w:val="single"/>
              </w:rPr>
              <w:t>10. Соединить шприц с катетером, (пациент может дышать) и ввести раствор.</w:t>
            </w:r>
          </w:p>
          <w:p w:rsidR="0049582C" w:rsidRPr="00E16237" w:rsidRDefault="0049582C" w:rsidP="0049582C">
            <w:pPr>
              <w:jc w:val="both"/>
              <w:rPr>
                <w:sz w:val="28"/>
                <w:u w:val="single"/>
              </w:rPr>
            </w:pPr>
            <w:r w:rsidRPr="00E16237">
              <w:rPr>
                <w:sz w:val="28"/>
                <w:u w:val="single"/>
              </w:rPr>
              <w:t>Примечание: до введения раствора убедитесь, что катетер находится в сосуде: потянуть легко поршень на себя (появилась кровь), ввести содержимое шприца. При затруднении прохождения раствора при нажатии на по</w:t>
            </w:r>
            <w:r>
              <w:rPr>
                <w:sz w:val="28"/>
                <w:u w:val="single"/>
              </w:rPr>
              <w:t xml:space="preserve">ршень организовать вызов врача. </w:t>
            </w:r>
            <w:r w:rsidRPr="00E16237">
              <w:rPr>
                <w:sz w:val="28"/>
                <w:u w:val="single"/>
              </w:rPr>
              <w:t>11. Обработать заглушку и конец катетера кожным антисептиком, попросить пациента сделать вдох-выдох, задержать дыхание и закрыть заглушкой катетер. Пациент может дышать.</w:t>
            </w:r>
            <w:r>
              <w:rPr>
                <w:sz w:val="28"/>
                <w:u w:val="single"/>
              </w:rPr>
              <w:t xml:space="preserve"> </w:t>
            </w:r>
            <w:r w:rsidRPr="00E16237">
              <w:rPr>
                <w:sz w:val="28"/>
                <w:u w:val="single"/>
              </w:rPr>
              <w:t>12. Убедиться, что катетер закреплен.</w:t>
            </w:r>
          </w:p>
          <w:p w:rsidR="0049582C" w:rsidRDefault="0049582C" w:rsidP="0049582C">
            <w:pPr>
              <w:jc w:val="both"/>
              <w:rPr>
                <w:sz w:val="28"/>
                <w:u w:val="single"/>
              </w:rPr>
            </w:pPr>
            <w:r w:rsidRPr="00E16237">
              <w:rPr>
                <w:sz w:val="28"/>
                <w:u w:val="single"/>
              </w:rPr>
              <w:t>13. Снять использованные перчатки и положить в непромокаемый п</w:t>
            </w:r>
            <w:r>
              <w:rPr>
                <w:sz w:val="28"/>
                <w:u w:val="single"/>
              </w:rPr>
              <w:t>акет/</w:t>
            </w:r>
            <w:proofErr w:type="spellStart"/>
            <w:r>
              <w:rPr>
                <w:sz w:val="28"/>
                <w:u w:val="single"/>
              </w:rPr>
              <w:t>непрокалываемый</w:t>
            </w:r>
            <w:proofErr w:type="spellEnd"/>
            <w:r>
              <w:rPr>
                <w:sz w:val="28"/>
                <w:u w:val="single"/>
              </w:rPr>
              <w:t xml:space="preserve"> контейнер. </w:t>
            </w:r>
          </w:p>
          <w:p w:rsidR="0049582C" w:rsidRPr="00E16237" w:rsidRDefault="0049582C" w:rsidP="0049582C">
            <w:pPr>
              <w:jc w:val="both"/>
              <w:rPr>
                <w:sz w:val="28"/>
                <w:u w:val="single"/>
              </w:rPr>
            </w:pPr>
            <w:r w:rsidRPr="00E16237">
              <w:rPr>
                <w:sz w:val="28"/>
                <w:u w:val="single"/>
              </w:rPr>
              <w:t>14. Доставить использованный материал в процедурный кабинет для дальнейшей дезинфекции и утилизации.</w:t>
            </w:r>
          </w:p>
          <w:p w:rsidR="0049582C" w:rsidRPr="00E16237" w:rsidRDefault="0049582C" w:rsidP="0049582C">
            <w:pPr>
              <w:jc w:val="both"/>
              <w:rPr>
                <w:sz w:val="28"/>
                <w:u w:val="single"/>
              </w:rPr>
            </w:pPr>
            <w:r w:rsidRPr="00E16237">
              <w:rPr>
                <w:sz w:val="28"/>
                <w:u w:val="single"/>
              </w:rPr>
              <w:t>15. Обработать руки гигиеническим способом, осушить.</w:t>
            </w:r>
          </w:p>
          <w:p w:rsidR="0049582C" w:rsidRPr="00E16237" w:rsidRDefault="0049582C" w:rsidP="0049582C">
            <w:pPr>
              <w:jc w:val="both"/>
              <w:rPr>
                <w:sz w:val="28"/>
                <w:u w:val="single"/>
              </w:rPr>
            </w:pPr>
            <w:r w:rsidRPr="00E16237">
              <w:rPr>
                <w:sz w:val="28"/>
                <w:u w:val="single"/>
              </w:rPr>
              <w:t>16. Сделать соответствующую запись о результатах выполнения в медицинскую документацию</w:t>
            </w:r>
          </w:p>
          <w:p w:rsidR="00EA4BDA" w:rsidRPr="003C53FF" w:rsidRDefault="00605F03" w:rsidP="003C53FF">
            <w:pPr>
              <w:jc w:val="both"/>
              <w:rPr>
                <w:sz w:val="28"/>
                <w:u w:val="single"/>
              </w:rPr>
            </w:pPr>
            <w:r w:rsidRPr="003C53FF">
              <w:rPr>
                <w:sz w:val="28"/>
                <w:u w:val="single"/>
              </w:rPr>
              <w:t xml:space="preserve"> </w:t>
            </w:r>
          </w:p>
          <w:p w:rsidR="00EA4BDA" w:rsidRDefault="00EA4BDA" w:rsidP="00EA4BDA">
            <w:pPr>
              <w:rPr>
                <w:sz w:val="28"/>
              </w:rPr>
            </w:pPr>
          </w:p>
          <w:tbl>
            <w:tblPr>
              <w:tblW w:w="75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EA4BDA" w:rsidRPr="00B90BAB" w:rsidTr="00E16237">
              <w:trPr>
                <w:trHeight w:val="468"/>
              </w:trPr>
              <w:tc>
                <w:tcPr>
                  <w:tcW w:w="1276" w:type="dxa"/>
                  <w:tcBorders>
                    <w:top w:val="single" w:sz="4" w:space="0" w:color="auto"/>
                    <w:left w:val="single" w:sz="4" w:space="0" w:color="auto"/>
                    <w:bottom w:val="nil"/>
                    <w:right w:val="single" w:sz="4" w:space="0" w:color="auto"/>
                  </w:tcBorders>
                </w:tcPr>
                <w:p w:rsidR="00EA4BDA" w:rsidRPr="00B90BAB" w:rsidRDefault="00EA4BDA" w:rsidP="00EA4BDA">
                  <w:pPr>
                    <w:framePr w:hSpace="180" w:wrap="around" w:vAnchor="text" w:hAnchor="margin" w:y="-346"/>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EA4BDA" w:rsidRPr="00B90BAB" w:rsidRDefault="00EA4BDA" w:rsidP="00EA4BDA">
                  <w:pPr>
                    <w:framePr w:hSpace="180" w:wrap="around" w:vAnchor="text" w:hAnchor="margin" w:y="-346"/>
                    <w:jc w:val="center"/>
                    <w:rPr>
                      <w:sz w:val="22"/>
                      <w:szCs w:val="22"/>
                    </w:rPr>
                  </w:pPr>
                  <w:r w:rsidRPr="00B90BAB">
                    <w:rPr>
                      <w:sz w:val="22"/>
                      <w:szCs w:val="22"/>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A4BDA" w:rsidRPr="00B90BAB" w:rsidRDefault="00EA4BDA" w:rsidP="00EA4BDA">
                  <w:pPr>
                    <w:framePr w:hSpace="180" w:wrap="around" w:vAnchor="text" w:hAnchor="margin" w:y="-346"/>
                    <w:rPr>
                      <w:sz w:val="22"/>
                      <w:szCs w:val="22"/>
                    </w:rPr>
                  </w:pPr>
                  <w:r w:rsidRPr="00B90BAB">
                    <w:rPr>
                      <w:sz w:val="22"/>
                      <w:szCs w:val="22"/>
                    </w:rPr>
                    <w:t>Количество</w:t>
                  </w:r>
                </w:p>
              </w:tc>
            </w:tr>
            <w:tr w:rsidR="00EA4BDA" w:rsidRPr="006F2272" w:rsidTr="00E16237">
              <w:trPr>
                <w:trHeight w:val="256"/>
              </w:trPr>
              <w:tc>
                <w:tcPr>
                  <w:tcW w:w="1276" w:type="dxa"/>
                  <w:tcBorders>
                    <w:top w:val="nil"/>
                    <w:left w:val="single" w:sz="4" w:space="0" w:color="auto"/>
                    <w:bottom w:val="nil"/>
                    <w:right w:val="single" w:sz="4" w:space="0" w:color="auto"/>
                  </w:tcBorders>
                </w:tcPr>
                <w:p w:rsidR="00EA4BDA" w:rsidRPr="006F2272" w:rsidRDefault="00EA4BDA" w:rsidP="00EA4BDA">
                  <w:pPr>
                    <w:framePr w:hSpace="180" w:wrap="around" w:vAnchor="text" w:hAnchor="margin" w:y="-346"/>
                    <w:rPr>
                      <w:sz w:val="28"/>
                    </w:rPr>
                  </w:pPr>
                </w:p>
              </w:tc>
              <w:tc>
                <w:tcPr>
                  <w:tcW w:w="5387" w:type="dxa"/>
                  <w:tcBorders>
                    <w:top w:val="single" w:sz="4" w:space="0" w:color="auto"/>
                    <w:left w:val="single" w:sz="4" w:space="0" w:color="auto"/>
                    <w:bottom w:val="single" w:sz="4" w:space="0" w:color="auto"/>
                    <w:right w:val="single" w:sz="4" w:space="0" w:color="auto"/>
                  </w:tcBorders>
                </w:tcPr>
                <w:p w:rsidR="00EA4BDA" w:rsidRPr="00B90BAB" w:rsidRDefault="0049582C" w:rsidP="00EA4BDA">
                  <w:pPr>
                    <w:framePr w:hSpace="180" w:wrap="around" w:vAnchor="text" w:hAnchor="margin" w:y="-346"/>
                    <w:rPr>
                      <w:sz w:val="28"/>
                    </w:rPr>
                  </w:pPr>
                  <w:r>
                    <w:rPr>
                      <w:sz w:val="28"/>
                    </w:rPr>
                    <w:t>Уход за венозными катетерами</w:t>
                  </w:r>
                </w:p>
              </w:tc>
              <w:tc>
                <w:tcPr>
                  <w:tcW w:w="936" w:type="dxa"/>
                  <w:tcBorders>
                    <w:top w:val="single" w:sz="4" w:space="0" w:color="auto"/>
                    <w:left w:val="single" w:sz="4" w:space="0" w:color="auto"/>
                    <w:bottom w:val="single" w:sz="4" w:space="0" w:color="auto"/>
                    <w:right w:val="single" w:sz="4" w:space="0" w:color="auto"/>
                  </w:tcBorders>
                </w:tcPr>
                <w:p w:rsidR="00EA4BDA" w:rsidRPr="00B90BAB" w:rsidRDefault="003C53FF" w:rsidP="003C53FF">
                  <w:pPr>
                    <w:framePr w:hSpace="180" w:wrap="around" w:vAnchor="text" w:hAnchor="margin" w:y="-346"/>
                    <w:jc w:val="center"/>
                    <w:rPr>
                      <w:sz w:val="28"/>
                    </w:rPr>
                  </w:pPr>
                  <w:r>
                    <w:rPr>
                      <w:sz w:val="28"/>
                    </w:rPr>
                    <w:t>1</w:t>
                  </w:r>
                </w:p>
              </w:tc>
            </w:tr>
            <w:tr w:rsidR="00EA4BDA" w:rsidRPr="006F2272" w:rsidTr="00E16237">
              <w:trPr>
                <w:trHeight w:val="204"/>
              </w:trPr>
              <w:tc>
                <w:tcPr>
                  <w:tcW w:w="1276" w:type="dxa"/>
                  <w:tcBorders>
                    <w:top w:val="nil"/>
                    <w:left w:val="single" w:sz="4" w:space="0" w:color="auto"/>
                    <w:bottom w:val="nil"/>
                    <w:right w:val="single" w:sz="4" w:space="0" w:color="auto"/>
                  </w:tcBorders>
                </w:tcPr>
                <w:p w:rsidR="00EA4BDA" w:rsidRPr="006F2272" w:rsidRDefault="00EA4BDA" w:rsidP="00EA4BDA">
                  <w:pPr>
                    <w:framePr w:hSpace="180" w:wrap="around" w:vAnchor="text" w:hAnchor="margin" w:y="-346"/>
                    <w:rPr>
                      <w:sz w:val="28"/>
                    </w:rPr>
                  </w:pPr>
                </w:p>
              </w:tc>
              <w:tc>
                <w:tcPr>
                  <w:tcW w:w="5387" w:type="dxa"/>
                  <w:tcBorders>
                    <w:top w:val="single" w:sz="4" w:space="0" w:color="auto"/>
                    <w:left w:val="single" w:sz="4" w:space="0" w:color="auto"/>
                    <w:bottom w:val="single" w:sz="4" w:space="0" w:color="auto"/>
                    <w:right w:val="single" w:sz="4" w:space="0" w:color="auto"/>
                  </w:tcBorders>
                </w:tcPr>
                <w:p w:rsidR="00EA4BDA" w:rsidRPr="00B90BAB" w:rsidRDefault="0001550C" w:rsidP="00EA4BDA">
                  <w:pPr>
                    <w:framePr w:hSpace="180" w:wrap="around" w:vAnchor="text" w:hAnchor="margin" w:y="-346"/>
                    <w:rPr>
                      <w:sz w:val="28"/>
                    </w:rPr>
                  </w:pPr>
                  <w:r>
                    <w:rPr>
                      <w:sz w:val="28"/>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EA4BDA" w:rsidRPr="00B90BAB" w:rsidRDefault="0001550C" w:rsidP="0001550C">
                  <w:pPr>
                    <w:framePr w:hSpace="180" w:wrap="around" w:vAnchor="text" w:hAnchor="margin" w:y="-346"/>
                    <w:jc w:val="center"/>
                    <w:rPr>
                      <w:sz w:val="28"/>
                    </w:rPr>
                  </w:pPr>
                  <w:r>
                    <w:rPr>
                      <w:sz w:val="28"/>
                    </w:rPr>
                    <w:t>1</w:t>
                  </w:r>
                </w:p>
              </w:tc>
            </w:tr>
            <w:tr w:rsidR="00EA4BDA" w:rsidRPr="006F2272" w:rsidTr="00E16237">
              <w:trPr>
                <w:trHeight w:val="293"/>
              </w:trPr>
              <w:tc>
                <w:tcPr>
                  <w:tcW w:w="1276" w:type="dxa"/>
                  <w:tcBorders>
                    <w:top w:val="nil"/>
                    <w:left w:val="single" w:sz="4" w:space="0" w:color="auto"/>
                    <w:bottom w:val="nil"/>
                    <w:right w:val="single" w:sz="4" w:space="0" w:color="auto"/>
                  </w:tcBorders>
                </w:tcPr>
                <w:p w:rsidR="00EA4BDA" w:rsidRPr="006F2272" w:rsidRDefault="00EA4BDA" w:rsidP="00EA4BDA">
                  <w:pPr>
                    <w:framePr w:hSpace="180" w:wrap="around" w:vAnchor="text" w:hAnchor="margin" w:y="-346"/>
                    <w:rPr>
                      <w:sz w:val="28"/>
                    </w:rPr>
                  </w:pPr>
                </w:p>
              </w:tc>
              <w:tc>
                <w:tcPr>
                  <w:tcW w:w="5387" w:type="dxa"/>
                  <w:tcBorders>
                    <w:top w:val="single" w:sz="4" w:space="0" w:color="auto"/>
                    <w:left w:val="single" w:sz="4" w:space="0" w:color="auto"/>
                    <w:bottom w:val="single" w:sz="4" w:space="0" w:color="auto"/>
                    <w:right w:val="single" w:sz="4" w:space="0" w:color="auto"/>
                  </w:tcBorders>
                </w:tcPr>
                <w:p w:rsidR="00EA4BDA" w:rsidRPr="003D6BA3" w:rsidRDefault="00EA4BDA" w:rsidP="00EA4BDA">
                  <w:pPr>
                    <w:framePr w:hSpace="180" w:wrap="around" w:vAnchor="text" w:hAnchor="margin" w:y="-346"/>
                    <w:rPr>
                      <w:sz w:val="28"/>
                    </w:rPr>
                  </w:pPr>
                </w:p>
              </w:tc>
              <w:tc>
                <w:tcPr>
                  <w:tcW w:w="936" w:type="dxa"/>
                  <w:tcBorders>
                    <w:top w:val="single" w:sz="4" w:space="0" w:color="auto"/>
                    <w:left w:val="single" w:sz="4" w:space="0" w:color="auto"/>
                    <w:bottom w:val="single" w:sz="4" w:space="0" w:color="auto"/>
                    <w:right w:val="single" w:sz="4" w:space="0" w:color="auto"/>
                  </w:tcBorders>
                </w:tcPr>
                <w:p w:rsidR="00EA4BDA" w:rsidRPr="00B90BAB" w:rsidRDefault="00EA4BDA" w:rsidP="00EA4BDA">
                  <w:pPr>
                    <w:framePr w:hSpace="180" w:wrap="around" w:vAnchor="text" w:hAnchor="margin" w:y="-346"/>
                    <w:rPr>
                      <w:sz w:val="28"/>
                    </w:rPr>
                  </w:pPr>
                </w:p>
              </w:tc>
            </w:tr>
            <w:tr w:rsidR="00EA4BDA" w:rsidRPr="006F2272" w:rsidTr="00E16237">
              <w:trPr>
                <w:trHeight w:val="242"/>
              </w:trPr>
              <w:tc>
                <w:tcPr>
                  <w:tcW w:w="1276" w:type="dxa"/>
                  <w:tcBorders>
                    <w:top w:val="nil"/>
                    <w:left w:val="single" w:sz="4" w:space="0" w:color="auto"/>
                    <w:bottom w:val="nil"/>
                    <w:right w:val="single" w:sz="4" w:space="0" w:color="auto"/>
                  </w:tcBorders>
                </w:tcPr>
                <w:p w:rsidR="00EA4BDA" w:rsidRPr="006F2272" w:rsidRDefault="00EA4BDA" w:rsidP="00EA4BDA">
                  <w:pPr>
                    <w:framePr w:hSpace="180" w:wrap="around" w:vAnchor="text" w:hAnchor="margin" w:y="-346"/>
                    <w:rPr>
                      <w:sz w:val="28"/>
                    </w:rPr>
                  </w:pPr>
                </w:p>
              </w:tc>
              <w:tc>
                <w:tcPr>
                  <w:tcW w:w="5387" w:type="dxa"/>
                  <w:tcBorders>
                    <w:top w:val="single" w:sz="4" w:space="0" w:color="auto"/>
                    <w:left w:val="single" w:sz="4" w:space="0" w:color="auto"/>
                    <w:bottom w:val="single" w:sz="4" w:space="0" w:color="auto"/>
                    <w:right w:val="single" w:sz="4" w:space="0" w:color="auto"/>
                  </w:tcBorders>
                </w:tcPr>
                <w:p w:rsidR="00EA4BDA" w:rsidRPr="006F2272" w:rsidRDefault="00EA4BDA" w:rsidP="00EA4BDA">
                  <w:pPr>
                    <w:framePr w:hSpace="180" w:wrap="around" w:vAnchor="text" w:hAnchor="margin" w:y="-346"/>
                    <w:rPr>
                      <w:sz w:val="28"/>
                    </w:rPr>
                  </w:pPr>
                </w:p>
              </w:tc>
              <w:tc>
                <w:tcPr>
                  <w:tcW w:w="936" w:type="dxa"/>
                  <w:tcBorders>
                    <w:top w:val="single" w:sz="4" w:space="0" w:color="auto"/>
                    <w:left w:val="single" w:sz="4" w:space="0" w:color="auto"/>
                    <w:bottom w:val="single" w:sz="4" w:space="0" w:color="auto"/>
                    <w:right w:val="single" w:sz="4" w:space="0" w:color="auto"/>
                  </w:tcBorders>
                </w:tcPr>
                <w:p w:rsidR="00EA4BDA" w:rsidRPr="006F2272" w:rsidRDefault="00EA4BDA" w:rsidP="00EA4BDA">
                  <w:pPr>
                    <w:framePr w:hSpace="180" w:wrap="around" w:vAnchor="text" w:hAnchor="margin" w:y="-346"/>
                    <w:rPr>
                      <w:sz w:val="28"/>
                    </w:rPr>
                  </w:pPr>
                </w:p>
              </w:tc>
            </w:tr>
            <w:tr w:rsidR="00EA4BDA" w:rsidRPr="006F2272" w:rsidTr="00E16237">
              <w:trPr>
                <w:trHeight w:val="242"/>
              </w:trPr>
              <w:tc>
                <w:tcPr>
                  <w:tcW w:w="1276" w:type="dxa"/>
                  <w:tcBorders>
                    <w:top w:val="nil"/>
                    <w:left w:val="single" w:sz="4" w:space="0" w:color="auto"/>
                    <w:bottom w:val="single" w:sz="4" w:space="0" w:color="auto"/>
                    <w:right w:val="single" w:sz="4" w:space="0" w:color="auto"/>
                  </w:tcBorders>
                </w:tcPr>
                <w:p w:rsidR="00EA4BDA" w:rsidRPr="006F2272" w:rsidRDefault="00EA4BDA" w:rsidP="00EA4BDA">
                  <w:pPr>
                    <w:framePr w:hSpace="180" w:wrap="around" w:vAnchor="text" w:hAnchor="margin" w:y="-346"/>
                    <w:rPr>
                      <w:sz w:val="28"/>
                    </w:rPr>
                  </w:pPr>
                </w:p>
              </w:tc>
              <w:tc>
                <w:tcPr>
                  <w:tcW w:w="5387" w:type="dxa"/>
                  <w:tcBorders>
                    <w:top w:val="single" w:sz="4" w:space="0" w:color="auto"/>
                    <w:left w:val="single" w:sz="4" w:space="0" w:color="auto"/>
                    <w:bottom w:val="single" w:sz="4" w:space="0" w:color="auto"/>
                    <w:right w:val="single" w:sz="4" w:space="0" w:color="auto"/>
                  </w:tcBorders>
                </w:tcPr>
                <w:p w:rsidR="00EA4BDA" w:rsidRPr="006F2272" w:rsidRDefault="00EA4BDA" w:rsidP="00EA4BDA">
                  <w:pPr>
                    <w:framePr w:hSpace="180" w:wrap="around" w:vAnchor="text" w:hAnchor="margin" w:y="-346"/>
                    <w:rPr>
                      <w:sz w:val="28"/>
                    </w:rPr>
                  </w:pPr>
                </w:p>
              </w:tc>
              <w:tc>
                <w:tcPr>
                  <w:tcW w:w="936" w:type="dxa"/>
                  <w:tcBorders>
                    <w:top w:val="single" w:sz="4" w:space="0" w:color="auto"/>
                    <w:left w:val="single" w:sz="4" w:space="0" w:color="auto"/>
                    <w:bottom w:val="single" w:sz="4" w:space="0" w:color="auto"/>
                    <w:right w:val="single" w:sz="4" w:space="0" w:color="auto"/>
                  </w:tcBorders>
                </w:tcPr>
                <w:p w:rsidR="00EA4BDA" w:rsidRPr="006F2272" w:rsidRDefault="00EA4BDA" w:rsidP="00EA4BDA">
                  <w:pPr>
                    <w:framePr w:hSpace="180" w:wrap="around" w:vAnchor="text" w:hAnchor="margin" w:y="-346"/>
                    <w:rPr>
                      <w:sz w:val="28"/>
                    </w:rPr>
                  </w:pPr>
                </w:p>
              </w:tc>
            </w:tr>
          </w:tbl>
          <w:p w:rsidR="00EA4BDA" w:rsidRPr="006F2272" w:rsidRDefault="00EA4BDA" w:rsidP="00EA4BDA">
            <w:pPr>
              <w:rPr>
                <w:sz w:val="28"/>
              </w:rPr>
            </w:pPr>
          </w:p>
        </w:tc>
        <w:tc>
          <w:tcPr>
            <w:tcW w:w="709" w:type="dxa"/>
            <w:tcBorders>
              <w:top w:val="single" w:sz="4" w:space="0" w:color="auto"/>
              <w:left w:val="single" w:sz="4" w:space="0" w:color="auto"/>
              <w:bottom w:val="single" w:sz="4" w:space="0" w:color="auto"/>
              <w:right w:val="single" w:sz="4" w:space="0" w:color="auto"/>
            </w:tcBorders>
          </w:tcPr>
          <w:p w:rsidR="00EA4BDA" w:rsidRPr="006F2272" w:rsidRDefault="00EA4BDA" w:rsidP="00EA4BDA">
            <w:pPr>
              <w:rPr>
                <w:sz w:val="28"/>
              </w:rPr>
            </w:pPr>
          </w:p>
        </w:tc>
        <w:tc>
          <w:tcPr>
            <w:tcW w:w="851" w:type="dxa"/>
            <w:tcBorders>
              <w:top w:val="single" w:sz="4" w:space="0" w:color="auto"/>
              <w:left w:val="single" w:sz="4" w:space="0" w:color="auto"/>
              <w:bottom w:val="single" w:sz="4" w:space="0" w:color="auto"/>
              <w:right w:val="single" w:sz="4" w:space="0" w:color="auto"/>
            </w:tcBorders>
          </w:tcPr>
          <w:p w:rsidR="00EA4BDA" w:rsidRPr="006F2272" w:rsidRDefault="00EA4BDA" w:rsidP="00EA4BDA">
            <w:pPr>
              <w:rPr>
                <w:sz w:val="28"/>
              </w:rPr>
            </w:pPr>
          </w:p>
        </w:tc>
      </w:tr>
    </w:tbl>
    <w:p w:rsidR="00B56D5C" w:rsidRPr="006F2272" w:rsidRDefault="00B56D5C" w:rsidP="00B56D5C">
      <w:pPr>
        <w:rPr>
          <w:b/>
          <w:i/>
        </w:rPr>
      </w:pPr>
    </w:p>
    <w:p w:rsidR="00B56D5C" w:rsidRDefault="00B56D5C" w:rsidP="00B56D5C">
      <w:pPr>
        <w:rPr>
          <w:b/>
          <w:i/>
        </w:rPr>
      </w:pPr>
    </w:p>
    <w:tbl>
      <w:tblPr>
        <w:tblpPr w:leftFromText="180" w:rightFromText="180" w:vertAnchor="text" w:horzAnchor="margin" w:tblpY="-3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96"/>
        <w:gridCol w:w="709"/>
        <w:gridCol w:w="851"/>
      </w:tblGrid>
      <w:tr w:rsidR="00A16707" w:rsidRPr="006F2272" w:rsidTr="00E16237">
        <w:trPr>
          <w:cantSplit/>
          <w:trHeight w:val="1338"/>
        </w:trPr>
        <w:tc>
          <w:tcPr>
            <w:tcW w:w="709" w:type="dxa"/>
            <w:tcBorders>
              <w:top w:val="single" w:sz="4" w:space="0" w:color="auto"/>
              <w:left w:val="single" w:sz="4" w:space="0" w:color="auto"/>
              <w:bottom w:val="single" w:sz="4" w:space="0" w:color="auto"/>
              <w:right w:val="single" w:sz="4" w:space="0" w:color="auto"/>
            </w:tcBorders>
            <w:textDirection w:val="btLr"/>
          </w:tcPr>
          <w:p w:rsidR="00A16707" w:rsidRPr="006F2272" w:rsidRDefault="00A16707" w:rsidP="00E16237">
            <w:pPr>
              <w:ind w:left="113" w:right="113"/>
              <w:rPr>
                <w:sz w:val="28"/>
              </w:rPr>
            </w:pPr>
            <w:r w:rsidRPr="006F2272">
              <w:rPr>
                <w:sz w:val="28"/>
              </w:rPr>
              <w:lastRenderedPageBreak/>
              <w:t>Дата</w:t>
            </w:r>
          </w:p>
        </w:tc>
        <w:tc>
          <w:tcPr>
            <w:tcW w:w="7796" w:type="dxa"/>
            <w:tcBorders>
              <w:top w:val="single" w:sz="4" w:space="0" w:color="auto"/>
              <w:left w:val="single" w:sz="4" w:space="0" w:color="auto"/>
              <w:bottom w:val="single" w:sz="4" w:space="0" w:color="auto"/>
              <w:right w:val="single" w:sz="4" w:space="0" w:color="auto"/>
            </w:tcBorders>
          </w:tcPr>
          <w:p w:rsidR="00A16707" w:rsidRPr="006F2272" w:rsidRDefault="00A16707" w:rsidP="00E16237">
            <w:pPr>
              <w:jc w:val="center"/>
              <w:rPr>
                <w:sz w:val="28"/>
              </w:rPr>
            </w:pPr>
          </w:p>
          <w:p w:rsidR="00A16707" w:rsidRPr="006F2272" w:rsidRDefault="00A16707" w:rsidP="00E16237">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A16707" w:rsidRPr="006F2272" w:rsidRDefault="00A16707" w:rsidP="00E16237">
            <w:pPr>
              <w:ind w:left="113" w:right="113"/>
              <w:rPr>
                <w:sz w:val="28"/>
              </w:rPr>
            </w:pPr>
            <w:r w:rsidRPr="006F2272">
              <w:rPr>
                <w:sz w:val="28"/>
              </w:rPr>
              <w:t>Оценка</w:t>
            </w:r>
          </w:p>
        </w:tc>
        <w:tc>
          <w:tcPr>
            <w:tcW w:w="851" w:type="dxa"/>
            <w:tcBorders>
              <w:top w:val="single" w:sz="4" w:space="0" w:color="auto"/>
              <w:left w:val="single" w:sz="4" w:space="0" w:color="auto"/>
              <w:bottom w:val="single" w:sz="4" w:space="0" w:color="auto"/>
              <w:right w:val="single" w:sz="4" w:space="0" w:color="auto"/>
            </w:tcBorders>
            <w:textDirection w:val="btLr"/>
          </w:tcPr>
          <w:p w:rsidR="00A16707" w:rsidRPr="006F2272" w:rsidRDefault="00A16707" w:rsidP="00E16237">
            <w:pPr>
              <w:ind w:left="113" w:right="113"/>
              <w:rPr>
                <w:sz w:val="28"/>
              </w:rPr>
            </w:pPr>
            <w:r w:rsidRPr="006F2272">
              <w:rPr>
                <w:sz w:val="28"/>
              </w:rPr>
              <w:t>Подпись</w:t>
            </w:r>
          </w:p>
        </w:tc>
      </w:tr>
      <w:tr w:rsidR="00A16707" w:rsidRPr="006F2272" w:rsidTr="00E16237">
        <w:trPr>
          <w:cantSplit/>
          <w:trHeight w:val="12482"/>
        </w:trPr>
        <w:tc>
          <w:tcPr>
            <w:tcW w:w="709" w:type="dxa"/>
            <w:tcBorders>
              <w:top w:val="single" w:sz="4" w:space="0" w:color="auto"/>
              <w:left w:val="single" w:sz="4" w:space="0" w:color="auto"/>
              <w:bottom w:val="single" w:sz="4" w:space="0" w:color="auto"/>
              <w:right w:val="single" w:sz="4" w:space="0" w:color="auto"/>
            </w:tcBorders>
            <w:textDirection w:val="btLr"/>
          </w:tcPr>
          <w:p w:rsidR="00A16707" w:rsidRPr="006F2272" w:rsidRDefault="008A168E" w:rsidP="00E16237">
            <w:pPr>
              <w:ind w:left="113" w:right="113"/>
              <w:jc w:val="right"/>
              <w:rPr>
                <w:sz w:val="28"/>
              </w:rPr>
            </w:pPr>
            <w:r>
              <w:rPr>
                <w:sz w:val="28"/>
              </w:rPr>
              <w:t>13</w:t>
            </w:r>
            <w:r w:rsidR="00A16707">
              <w:rPr>
                <w:sz w:val="28"/>
              </w:rPr>
              <w:t>.04.2020</w:t>
            </w:r>
          </w:p>
        </w:tc>
        <w:tc>
          <w:tcPr>
            <w:tcW w:w="7796" w:type="dxa"/>
            <w:tcBorders>
              <w:top w:val="single" w:sz="4" w:space="0" w:color="auto"/>
              <w:left w:val="single" w:sz="4" w:space="0" w:color="auto"/>
              <w:bottom w:val="single" w:sz="4" w:space="0" w:color="auto"/>
              <w:right w:val="single" w:sz="4" w:space="0" w:color="auto"/>
            </w:tcBorders>
          </w:tcPr>
          <w:p w:rsidR="00FA65A1" w:rsidRDefault="008A168E" w:rsidP="00411548">
            <w:pPr>
              <w:jc w:val="both"/>
              <w:rPr>
                <w:sz w:val="28"/>
                <w:u w:val="single"/>
              </w:rPr>
            </w:pPr>
            <w:r w:rsidRPr="00411548">
              <w:rPr>
                <w:sz w:val="28"/>
                <w:u w:val="single"/>
              </w:rPr>
              <w:t>Сегодня я повторила алгоритм введе</w:t>
            </w:r>
            <w:r w:rsidR="00411548" w:rsidRPr="00411548">
              <w:rPr>
                <w:sz w:val="28"/>
                <w:u w:val="single"/>
              </w:rPr>
              <w:t>н</w:t>
            </w:r>
            <w:r w:rsidRPr="00411548">
              <w:rPr>
                <w:sz w:val="28"/>
                <w:u w:val="single"/>
              </w:rPr>
              <w:t>ия инсулина:</w:t>
            </w:r>
            <w:r w:rsidR="00411548" w:rsidRPr="00411548">
              <w:rPr>
                <w:sz w:val="28"/>
                <w:u w:val="single"/>
              </w:rPr>
              <w:t xml:space="preserve"> Доброжелательно и уважительно представился</w:t>
            </w:r>
            <w:proofErr w:type="gramStart"/>
            <w:r w:rsidR="00411548" w:rsidRPr="00411548">
              <w:rPr>
                <w:sz w:val="28"/>
                <w:u w:val="single"/>
              </w:rPr>
              <w:t xml:space="preserve"> У</w:t>
            </w:r>
            <w:proofErr w:type="gramEnd"/>
            <w:r w:rsidR="00411548" w:rsidRPr="00411548">
              <w:rPr>
                <w:sz w:val="28"/>
                <w:u w:val="single"/>
              </w:rPr>
              <w:t>точнил у пациента понимание цели и хода процедуры, получил его согласие 2. Вымыл руки на гигиеническом уровне 3. Надел чистые перчатки и обработал кожным антисептиком. 4. Подготовил лотки, пинцеты</w:t>
            </w:r>
            <w:proofErr w:type="gramStart"/>
            <w:r w:rsidR="00411548" w:rsidRPr="00411548">
              <w:rPr>
                <w:sz w:val="28"/>
                <w:u w:val="single"/>
              </w:rPr>
              <w:t xml:space="preserve"> ,</w:t>
            </w:r>
            <w:proofErr w:type="gramEnd"/>
            <w:r w:rsidR="00411548" w:rsidRPr="00411548">
              <w:rPr>
                <w:sz w:val="28"/>
                <w:u w:val="single"/>
              </w:rPr>
              <w:t xml:space="preserve"> ватные шарики и инсулиновый шприц. 5. Упаковки от них поместил в пакет для отходов класса «А» 6. Часть шариков залил спиртом, част</w:t>
            </w:r>
            <w:proofErr w:type="gramStart"/>
            <w:r w:rsidR="00411548" w:rsidRPr="00411548">
              <w:rPr>
                <w:sz w:val="28"/>
                <w:u w:val="single"/>
              </w:rPr>
              <w:t>ь-</w:t>
            </w:r>
            <w:proofErr w:type="gramEnd"/>
            <w:r w:rsidR="00411548" w:rsidRPr="00411548">
              <w:rPr>
                <w:sz w:val="28"/>
                <w:u w:val="single"/>
              </w:rPr>
              <w:t xml:space="preserve"> оставил сухими. 7. Обработал пробку флакона с инсулином шариком со спиртом и сухим шариком. 8. Набрал в шприц воздух на столько делений, сколько предстоит набрать инсулина, ввел воздух во флакон, перевернул шприц и флакон и набрал инсулин. 9. Поменял иглу и выпустил </w:t>
            </w:r>
            <w:proofErr w:type="gramStart"/>
            <w:r w:rsidR="00411548" w:rsidRPr="00411548">
              <w:rPr>
                <w:sz w:val="28"/>
                <w:u w:val="single"/>
              </w:rPr>
              <w:t>воздух</w:t>
            </w:r>
            <w:proofErr w:type="gramEnd"/>
            <w:r w:rsidR="00411548" w:rsidRPr="00411548">
              <w:rPr>
                <w:sz w:val="28"/>
                <w:u w:val="single"/>
              </w:rPr>
              <w:t xml:space="preserve"> не снимая колпачка с иглы. 10. Положил шприц в стерильный лоток и обработал перчатки кожным антисептиком. 11.Дважды обработал кожу пациента ватными шариками со спиртом и высушил место инъекции сухим ватным шариком. 12. Взял шприц с инсулином, снял колпачок с иглы, сделал одной рукой кожную складку, а </w:t>
            </w:r>
            <w:proofErr w:type="spellStart"/>
            <w:r w:rsidR="00411548" w:rsidRPr="00411548">
              <w:rPr>
                <w:sz w:val="28"/>
                <w:u w:val="single"/>
              </w:rPr>
              <w:t>другойввел</w:t>
            </w:r>
            <w:proofErr w:type="spellEnd"/>
            <w:r w:rsidR="00411548" w:rsidRPr="00411548">
              <w:rPr>
                <w:sz w:val="28"/>
                <w:u w:val="single"/>
              </w:rPr>
              <w:t xml:space="preserve"> под углом 45*шприц с инсулином. 13. Отпустил кожную складку и, надавив на поршень, ввел инсулин. 14. Через 3-4 секунды извлек иглу, прикрыв место инъекции сухим ватным шариком. 15. Иглу поместил в </w:t>
            </w:r>
            <w:proofErr w:type="spellStart"/>
            <w:r w:rsidR="00411548" w:rsidRPr="00411548">
              <w:rPr>
                <w:sz w:val="28"/>
                <w:u w:val="single"/>
              </w:rPr>
              <w:t>иглоотсекатель</w:t>
            </w:r>
            <w:proofErr w:type="spellEnd"/>
            <w:r w:rsidR="00411548" w:rsidRPr="00411548">
              <w:rPr>
                <w:sz w:val="28"/>
                <w:u w:val="single"/>
              </w:rPr>
              <w:t>. 16. Использованные шприцы, ватные шарики поместил в пакет для отходов класса «Б</w:t>
            </w:r>
            <w:proofErr w:type="gramStart"/>
            <w:r w:rsidR="00411548" w:rsidRPr="00411548">
              <w:rPr>
                <w:sz w:val="28"/>
                <w:u w:val="single"/>
              </w:rPr>
              <w:t>»Л</w:t>
            </w:r>
            <w:proofErr w:type="gramEnd"/>
            <w:r w:rsidR="00411548" w:rsidRPr="00411548">
              <w:rPr>
                <w:sz w:val="28"/>
                <w:u w:val="single"/>
              </w:rPr>
              <w:t xml:space="preserve">отки и пинцеты замочил в </w:t>
            </w:r>
            <w:proofErr w:type="spellStart"/>
            <w:r w:rsidR="00411548" w:rsidRPr="00411548">
              <w:rPr>
                <w:sz w:val="28"/>
                <w:u w:val="single"/>
              </w:rPr>
              <w:t>дезрастворе</w:t>
            </w:r>
            <w:proofErr w:type="spellEnd"/>
            <w:r w:rsidR="00411548" w:rsidRPr="00411548">
              <w:rPr>
                <w:sz w:val="28"/>
                <w:u w:val="single"/>
              </w:rPr>
              <w:t>.</w:t>
            </w:r>
          </w:p>
          <w:p w:rsidR="00FA65A1" w:rsidRDefault="00411548" w:rsidP="00FA65A1">
            <w:pPr>
              <w:jc w:val="both"/>
              <w:rPr>
                <w:sz w:val="28"/>
                <w:u w:val="single"/>
              </w:rPr>
            </w:pPr>
            <w:r>
              <w:rPr>
                <w:sz w:val="28"/>
                <w:u w:val="single"/>
              </w:rPr>
              <w:t xml:space="preserve">А так же алгоритм </w:t>
            </w:r>
            <w:r w:rsidR="00FA65A1">
              <w:rPr>
                <w:sz w:val="28"/>
                <w:u w:val="single"/>
              </w:rPr>
              <w:t>подачи</w:t>
            </w:r>
            <w:r w:rsidR="00FA65A1" w:rsidRPr="00FA65A1">
              <w:rPr>
                <w:sz w:val="28"/>
                <w:u w:val="single"/>
              </w:rPr>
              <w:t xml:space="preserve"> кислорода через носовой катетер</w:t>
            </w:r>
            <w:r w:rsidR="00FA65A1">
              <w:rPr>
                <w:sz w:val="28"/>
                <w:u w:val="single"/>
              </w:rPr>
              <w:t>:</w:t>
            </w:r>
          </w:p>
          <w:p w:rsidR="00FA65A1" w:rsidRDefault="00FA65A1" w:rsidP="00FA65A1">
            <w:pPr>
              <w:jc w:val="both"/>
              <w:rPr>
                <w:sz w:val="28"/>
                <w:u w:val="single"/>
              </w:rPr>
            </w:pPr>
            <w:r>
              <w:rPr>
                <w:sz w:val="28"/>
                <w:u w:val="single"/>
              </w:rPr>
              <w:t xml:space="preserve"> </w:t>
            </w:r>
            <w:proofErr w:type="gramStart"/>
            <w:r>
              <w:rPr>
                <w:sz w:val="28"/>
                <w:u w:val="single"/>
              </w:rPr>
              <w:t>1.</w:t>
            </w:r>
            <w:r w:rsidRPr="00FA65A1">
              <w:rPr>
                <w:sz w:val="28"/>
                <w:u w:val="single"/>
              </w:rPr>
              <w:t>поставить ширму; вымыть (гигиенический уровень), осушить руки и надеть перчатки;</w:t>
            </w:r>
            <w:r>
              <w:rPr>
                <w:sz w:val="28"/>
                <w:u w:val="single"/>
              </w:rPr>
              <w:t>2.</w:t>
            </w:r>
            <w:r w:rsidRPr="00FA65A1">
              <w:rPr>
                <w:sz w:val="28"/>
                <w:u w:val="single"/>
              </w:rPr>
              <w:t xml:space="preserve"> очистить носовые ходы пациента;</w:t>
            </w:r>
            <w:r>
              <w:rPr>
                <w:sz w:val="28"/>
                <w:u w:val="single"/>
              </w:rPr>
              <w:t xml:space="preserve"> 3.</w:t>
            </w:r>
            <w:r w:rsidRPr="00FA65A1">
              <w:rPr>
                <w:sz w:val="28"/>
                <w:u w:val="single"/>
              </w:rPr>
              <w:t xml:space="preserve"> вскрыть упаковку, извлечь катетер и определить длину, на которую он должен быть введён (расстояние от мочки уха до кончика носа);</w:t>
            </w:r>
            <w:r>
              <w:rPr>
                <w:sz w:val="28"/>
                <w:u w:val="single"/>
              </w:rPr>
              <w:t xml:space="preserve"> 4.</w:t>
            </w:r>
            <w:r w:rsidRPr="00FA65A1">
              <w:rPr>
                <w:sz w:val="28"/>
                <w:u w:val="single"/>
              </w:rPr>
              <w:t>смочить катетер стерильным глицерином;</w:t>
            </w:r>
            <w:r>
              <w:rPr>
                <w:sz w:val="28"/>
                <w:u w:val="single"/>
              </w:rPr>
              <w:t xml:space="preserve"> 5.</w:t>
            </w:r>
            <w:r w:rsidRPr="00FA65A1">
              <w:rPr>
                <w:sz w:val="28"/>
                <w:u w:val="single"/>
              </w:rPr>
              <w:t xml:space="preserve"> ввести катетер в нижний носовой ход до нужной метки;</w:t>
            </w:r>
            <w:proofErr w:type="gramEnd"/>
            <w:r>
              <w:rPr>
                <w:sz w:val="28"/>
                <w:u w:val="single"/>
              </w:rPr>
              <w:t xml:space="preserve"> </w:t>
            </w:r>
            <w:proofErr w:type="gramStart"/>
            <w:r>
              <w:rPr>
                <w:sz w:val="28"/>
                <w:u w:val="single"/>
              </w:rPr>
              <w:t>6.</w:t>
            </w:r>
            <w:r w:rsidRPr="00FA65A1">
              <w:rPr>
                <w:sz w:val="28"/>
                <w:u w:val="single"/>
              </w:rPr>
              <w:t xml:space="preserve"> осмотреть зев и убедиться, что конец катетера виден;</w:t>
            </w:r>
            <w:r>
              <w:rPr>
                <w:sz w:val="28"/>
                <w:u w:val="single"/>
              </w:rPr>
              <w:t xml:space="preserve"> 7.</w:t>
            </w:r>
            <w:r w:rsidRPr="00FA65A1">
              <w:rPr>
                <w:sz w:val="28"/>
                <w:u w:val="single"/>
              </w:rPr>
              <w:t xml:space="preserve"> зафиксировать катетер лейкопластырем, чтобы он не выпал и не причинял неудобств;</w:t>
            </w:r>
            <w:r>
              <w:rPr>
                <w:sz w:val="28"/>
                <w:u w:val="single"/>
              </w:rPr>
              <w:t xml:space="preserve"> 8. </w:t>
            </w:r>
            <w:r w:rsidRPr="00FA65A1">
              <w:rPr>
                <w:sz w:val="28"/>
                <w:u w:val="single"/>
              </w:rPr>
              <w:t>соединить катетер с дозиметром, заполненным водой; открыть вентиль дозиметра и отрегулировать скорость поступления кислорода (4-5 литра в минуту);</w:t>
            </w:r>
            <w:r>
              <w:rPr>
                <w:sz w:val="28"/>
                <w:u w:val="single"/>
              </w:rPr>
              <w:t xml:space="preserve">  9. </w:t>
            </w:r>
            <w:r w:rsidRPr="00FA65A1">
              <w:rPr>
                <w:sz w:val="28"/>
                <w:u w:val="single"/>
              </w:rPr>
              <w:t>контролировать состояние пациента и периодическ</w:t>
            </w:r>
            <w:r>
              <w:rPr>
                <w:sz w:val="28"/>
                <w:u w:val="single"/>
              </w:rPr>
              <w:t>и проверять состояние катетера; 10.</w:t>
            </w:r>
            <w:r w:rsidRPr="00FA65A1">
              <w:rPr>
                <w:sz w:val="28"/>
                <w:u w:val="single"/>
              </w:rPr>
              <w:t xml:space="preserve"> наблюдать за тем, чтобы увлажн</w:t>
            </w:r>
            <w:r>
              <w:rPr>
                <w:sz w:val="28"/>
                <w:u w:val="single"/>
              </w:rPr>
              <w:t xml:space="preserve">яющий сосуд был постоянно полон; </w:t>
            </w:r>
            <w:proofErr w:type="gramEnd"/>
          </w:p>
          <w:p w:rsidR="00A16707" w:rsidRPr="006F2272" w:rsidRDefault="00A16707" w:rsidP="00FA65A1">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A16707" w:rsidRPr="006F2272" w:rsidRDefault="00A16707" w:rsidP="00E16237">
            <w:pPr>
              <w:rPr>
                <w:sz w:val="28"/>
              </w:rPr>
            </w:pPr>
          </w:p>
        </w:tc>
        <w:tc>
          <w:tcPr>
            <w:tcW w:w="851" w:type="dxa"/>
            <w:tcBorders>
              <w:top w:val="single" w:sz="4" w:space="0" w:color="auto"/>
              <w:left w:val="single" w:sz="4" w:space="0" w:color="auto"/>
              <w:bottom w:val="single" w:sz="4" w:space="0" w:color="auto"/>
              <w:right w:val="single" w:sz="4" w:space="0" w:color="auto"/>
            </w:tcBorders>
          </w:tcPr>
          <w:p w:rsidR="00A16707" w:rsidRPr="006F2272" w:rsidRDefault="00A16707" w:rsidP="00E16237">
            <w:pPr>
              <w:rPr>
                <w:sz w:val="28"/>
              </w:rPr>
            </w:pPr>
          </w:p>
        </w:tc>
      </w:tr>
    </w:tbl>
    <w:p w:rsidR="00A16707" w:rsidRPr="006F2272" w:rsidRDefault="00A16707" w:rsidP="00B56D5C">
      <w:pPr>
        <w:rPr>
          <w:b/>
          <w:i/>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96"/>
        <w:gridCol w:w="709"/>
        <w:gridCol w:w="851"/>
      </w:tblGrid>
      <w:tr w:rsidR="00B56D5C" w:rsidRPr="006F2272" w:rsidTr="00CB61E1">
        <w:trPr>
          <w:cantSplit/>
          <w:trHeight w:val="1338"/>
        </w:trPr>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796"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851"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A16707">
        <w:trPr>
          <w:cantSplit/>
          <w:trHeight w:val="12284"/>
        </w:trPr>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E16237" w:rsidP="003D6BA3">
            <w:pPr>
              <w:ind w:left="113" w:right="113"/>
              <w:jc w:val="right"/>
              <w:rPr>
                <w:sz w:val="28"/>
              </w:rPr>
            </w:pPr>
            <w:r>
              <w:rPr>
                <w:sz w:val="28"/>
              </w:rPr>
              <w:t>13</w:t>
            </w:r>
            <w:r w:rsidR="00807BE0">
              <w:rPr>
                <w:sz w:val="28"/>
              </w:rPr>
              <w:t>.04.2020</w:t>
            </w:r>
          </w:p>
        </w:tc>
        <w:tc>
          <w:tcPr>
            <w:tcW w:w="7796" w:type="dxa"/>
            <w:tcBorders>
              <w:top w:val="single" w:sz="4" w:space="0" w:color="auto"/>
              <w:left w:val="single" w:sz="4" w:space="0" w:color="auto"/>
              <w:bottom w:val="single" w:sz="4" w:space="0" w:color="auto"/>
              <w:right w:val="single" w:sz="4" w:space="0" w:color="auto"/>
            </w:tcBorders>
          </w:tcPr>
          <w:p w:rsidR="00E16237" w:rsidRPr="00E16237" w:rsidRDefault="00FA65A1" w:rsidP="00E16237">
            <w:pPr>
              <w:jc w:val="both"/>
              <w:rPr>
                <w:sz w:val="28"/>
                <w:u w:val="single"/>
              </w:rPr>
            </w:pPr>
            <w:r w:rsidRPr="00E16237">
              <w:rPr>
                <w:sz w:val="28"/>
                <w:u w:val="single"/>
              </w:rPr>
              <w:t>11. осматривать слизистую носа пациента для выявления её возможного раздражения; 12. по назначению врача извлечь катетер и осмотреть слизистую носа пациента; 13. после окончания терапии провести дезинфекцию оснащения и утилизацию одноразового инструментария; 14. снять перчатки и опустить их в контейнер; 15.вымыть (гигиенический уровень) и осушить р</w:t>
            </w:r>
            <w:r w:rsidR="009B1923" w:rsidRPr="00E16237">
              <w:rPr>
                <w:sz w:val="28"/>
                <w:u w:val="single"/>
              </w:rPr>
              <w:t>уки; 16.заполнить документацию.</w:t>
            </w:r>
            <w:r w:rsidR="00E16237">
              <w:rPr>
                <w:sz w:val="28"/>
                <w:u w:val="single"/>
              </w:rPr>
              <w:t xml:space="preserve"> </w:t>
            </w:r>
            <w:r w:rsidR="009B1923" w:rsidRPr="00E16237">
              <w:rPr>
                <w:sz w:val="28"/>
                <w:u w:val="single"/>
              </w:rPr>
              <w:t>Еще сегодня я повторила алгорит</w:t>
            </w:r>
            <w:r w:rsidR="006D082F" w:rsidRPr="00E16237">
              <w:rPr>
                <w:sz w:val="28"/>
                <w:u w:val="single"/>
              </w:rPr>
              <w:t>м</w:t>
            </w:r>
            <w:r w:rsidR="00E16237" w:rsidRPr="00E16237">
              <w:rPr>
                <w:sz w:val="28"/>
                <w:u w:val="single"/>
              </w:rPr>
              <w:t xml:space="preserve"> кормления через зонд: 1. Ввести </w:t>
            </w:r>
            <w:proofErr w:type="spellStart"/>
            <w:r w:rsidR="00E16237" w:rsidRPr="00E16237">
              <w:rPr>
                <w:sz w:val="28"/>
                <w:u w:val="single"/>
              </w:rPr>
              <w:t>назогастральный</w:t>
            </w:r>
            <w:proofErr w:type="spellEnd"/>
            <w:r w:rsidR="00E16237" w:rsidRPr="00E16237">
              <w:rPr>
                <w:sz w:val="28"/>
                <w:u w:val="single"/>
              </w:rPr>
              <w:t xml:space="preserve"> зонд (если он не введен заранее). </w:t>
            </w:r>
            <w:r w:rsidR="00E16237">
              <w:rPr>
                <w:sz w:val="28"/>
                <w:u w:val="single"/>
              </w:rPr>
              <w:t xml:space="preserve"> </w:t>
            </w:r>
            <w:r w:rsidR="00E16237" w:rsidRPr="00E16237">
              <w:rPr>
                <w:sz w:val="28"/>
                <w:u w:val="single"/>
              </w:rPr>
              <w:t xml:space="preserve">2. Сообщить пациенту, чем его будут кормить. 3. Перевести пациента в положение </w:t>
            </w:r>
            <w:proofErr w:type="spellStart"/>
            <w:r w:rsidR="00E16237" w:rsidRPr="00E16237">
              <w:rPr>
                <w:sz w:val="28"/>
                <w:u w:val="single"/>
              </w:rPr>
              <w:t>Фаулера</w:t>
            </w:r>
            <w:proofErr w:type="spellEnd"/>
            <w:r w:rsidR="00E16237" w:rsidRPr="00E16237">
              <w:rPr>
                <w:sz w:val="28"/>
                <w:u w:val="single"/>
              </w:rPr>
              <w:t xml:space="preserve">. 4. Проветрить помещение. </w:t>
            </w:r>
          </w:p>
          <w:p w:rsidR="00E16237" w:rsidRPr="00E16237" w:rsidRDefault="00E16237" w:rsidP="00E16237">
            <w:pPr>
              <w:jc w:val="both"/>
              <w:rPr>
                <w:sz w:val="28"/>
                <w:u w:val="single"/>
              </w:rPr>
            </w:pPr>
            <w:r w:rsidRPr="00E16237">
              <w:rPr>
                <w:sz w:val="28"/>
                <w:u w:val="single"/>
              </w:rPr>
              <w:t>5. Подогреть питательную смесь на водяной бане до 38–40 С.</w:t>
            </w:r>
          </w:p>
          <w:p w:rsidR="00E16237" w:rsidRDefault="00E16237" w:rsidP="00E16237">
            <w:pPr>
              <w:jc w:val="both"/>
              <w:rPr>
                <w:sz w:val="28"/>
                <w:u w:val="single"/>
              </w:rPr>
            </w:pPr>
            <w:r w:rsidRPr="00E16237">
              <w:rPr>
                <w:sz w:val="28"/>
                <w:u w:val="single"/>
              </w:rPr>
              <w:t xml:space="preserve">6. Вымыть руки. 7. Набрать в шприц </w:t>
            </w:r>
            <w:proofErr w:type="spellStart"/>
            <w:r w:rsidRPr="00E16237">
              <w:rPr>
                <w:sz w:val="28"/>
                <w:u w:val="single"/>
              </w:rPr>
              <w:t>Жанэ</w:t>
            </w:r>
            <w:proofErr w:type="spellEnd"/>
            <w:r w:rsidRPr="00E16237">
              <w:rPr>
                <w:sz w:val="28"/>
                <w:u w:val="single"/>
              </w:rPr>
              <w:t xml:space="preserve"> питательную смесь (300 мл). 8. Наложить зажим на дистальный конец зонда.</w:t>
            </w:r>
            <w:r>
              <w:rPr>
                <w:sz w:val="28"/>
                <w:u w:val="single"/>
              </w:rPr>
              <w:t xml:space="preserve"> </w:t>
            </w:r>
          </w:p>
          <w:p w:rsidR="009B1923" w:rsidRPr="00E16237" w:rsidRDefault="00E16237" w:rsidP="00E16237">
            <w:pPr>
              <w:jc w:val="both"/>
              <w:rPr>
                <w:sz w:val="28"/>
                <w:u w:val="single"/>
              </w:rPr>
            </w:pPr>
            <w:r w:rsidRPr="00E16237">
              <w:rPr>
                <w:sz w:val="28"/>
                <w:u w:val="single"/>
              </w:rPr>
              <w:t>9. Соединить шприц зондом, подняв его на 50 см выше туловища пациента, чтобы рукоятка поршня была направлена вверх.</w:t>
            </w:r>
            <w:r w:rsidRPr="00E16237">
              <w:rPr>
                <w:u w:val="single"/>
              </w:rPr>
              <w:t xml:space="preserve"> </w:t>
            </w:r>
            <w:r w:rsidRPr="00E16237">
              <w:rPr>
                <w:sz w:val="28"/>
                <w:u w:val="single"/>
              </w:rPr>
              <w:t xml:space="preserve">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 12. Над лотком отсоединить шприц от зонда. 13. Присоединить к зонду шприц </w:t>
            </w:r>
            <w:proofErr w:type="spellStart"/>
            <w:r w:rsidRPr="00E16237">
              <w:rPr>
                <w:sz w:val="28"/>
                <w:u w:val="single"/>
              </w:rPr>
              <w:t>Жанэ</w:t>
            </w:r>
            <w:proofErr w:type="spellEnd"/>
            <w:r w:rsidRPr="00E16237">
              <w:rPr>
                <w:sz w:val="28"/>
                <w:u w:val="single"/>
              </w:rPr>
              <w:t xml:space="preserve"> емкостью 50 мл с кипяченой водой. 14. Снять зажим и промыть зонд под давлением. 15. Отсоединить шприц и закрыть заглушкой дистальный конец зонда. 16. Прикрепить зонд к одежде пациента безопасной булавкой. 17. Помочь пациенту занять комфортное положение. 18. Вымыть руки. 19. Сделать запись о проведении кормления.</w:t>
            </w:r>
          </w:p>
          <w:tbl>
            <w:tblPr>
              <w:tblW w:w="75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93D8D" w:rsidRPr="00B90BAB" w:rsidTr="00CB61E1">
              <w:trPr>
                <w:trHeight w:val="468"/>
              </w:trPr>
              <w:tc>
                <w:tcPr>
                  <w:tcW w:w="1276" w:type="dxa"/>
                  <w:tcBorders>
                    <w:top w:val="single" w:sz="4" w:space="0" w:color="auto"/>
                    <w:left w:val="single" w:sz="4" w:space="0" w:color="auto"/>
                    <w:bottom w:val="nil"/>
                    <w:right w:val="single" w:sz="4" w:space="0" w:color="auto"/>
                  </w:tcBorders>
                </w:tcPr>
                <w:p w:rsidR="00393D8D" w:rsidRPr="00B90BAB" w:rsidRDefault="00393D8D" w:rsidP="00393D8D">
                  <w:pPr>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jc w:val="center"/>
                    <w:rPr>
                      <w:sz w:val="22"/>
                      <w:szCs w:val="22"/>
                    </w:rPr>
                  </w:pPr>
                  <w:r w:rsidRPr="00B90BAB">
                    <w:rPr>
                      <w:sz w:val="22"/>
                      <w:szCs w:val="22"/>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rPr>
                      <w:sz w:val="22"/>
                      <w:szCs w:val="22"/>
                    </w:rPr>
                  </w:pPr>
                  <w:r w:rsidRPr="00B90BAB">
                    <w:rPr>
                      <w:sz w:val="22"/>
                      <w:szCs w:val="22"/>
                    </w:rPr>
                    <w:t>Количество</w:t>
                  </w:r>
                </w:p>
              </w:tc>
            </w:tr>
            <w:tr w:rsidR="00393D8D" w:rsidRPr="006F2272" w:rsidTr="00CB61E1">
              <w:trPr>
                <w:trHeight w:val="256"/>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9B1923" w:rsidP="00393D8D">
                  <w:pPr>
                    <w:rPr>
                      <w:sz w:val="28"/>
                    </w:rPr>
                  </w:pPr>
                  <w:r>
                    <w:rPr>
                      <w:sz w:val="28"/>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9B1923" w:rsidP="009B1923">
                  <w:pPr>
                    <w:jc w:val="center"/>
                    <w:rPr>
                      <w:sz w:val="28"/>
                    </w:rPr>
                  </w:pPr>
                  <w:r>
                    <w:rPr>
                      <w:sz w:val="28"/>
                    </w:rPr>
                    <w:t>1</w:t>
                  </w:r>
                </w:p>
              </w:tc>
            </w:tr>
            <w:tr w:rsidR="00393D8D" w:rsidRPr="006F2272" w:rsidTr="00CB61E1">
              <w:trPr>
                <w:trHeight w:val="204"/>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9B1923" w:rsidP="00393D8D">
                  <w:pPr>
                    <w:rPr>
                      <w:sz w:val="28"/>
                    </w:rPr>
                  </w:pPr>
                  <w:r>
                    <w:rPr>
                      <w:sz w:val="28"/>
                    </w:rPr>
                    <w:t>Подача кислорода через носовой катетер</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9B1923" w:rsidP="009B1923">
                  <w:pPr>
                    <w:jc w:val="center"/>
                    <w:rPr>
                      <w:sz w:val="28"/>
                    </w:rPr>
                  </w:pPr>
                  <w:r>
                    <w:rPr>
                      <w:sz w:val="28"/>
                    </w:rPr>
                    <w:t>1</w:t>
                  </w:r>
                </w:p>
              </w:tc>
            </w:tr>
            <w:tr w:rsidR="00393D8D" w:rsidRPr="006F2272" w:rsidTr="00CB61E1">
              <w:trPr>
                <w:trHeight w:val="293"/>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3D6BA3" w:rsidRDefault="00E16237" w:rsidP="00393D8D">
                  <w:pPr>
                    <w:rPr>
                      <w:sz w:val="28"/>
                    </w:rPr>
                  </w:pPr>
                  <w:r>
                    <w:rPr>
                      <w:sz w:val="28"/>
                    </w:rPr>
                    <w:t>Кормление через зонд</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49582C" w:rsidP="00E16237">
                  <w:pPr>
                    <w:jc w:val="center"/>
                    <w:rPr>
                      <w:sz w:val="28"/>
                    </w:rPr>
                  </w:pPr>
                  <w:r>
                    <w:rPr>
                      <w:sz w:val="28"/>
                    </w:rPr>
                    <w:t>2</w:t>
                  </w:r>
                </w:p>
              </w:tc>
            </w:tr>
            <w:tr w:rsidR="00393D8D" w:rsidRPr="006F2272" w:rsidTr="00CB61E1">
              <w:trPr>
                <w:trHeight w:val="242"/>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r>
            <w:tr w:rsidR="00393D8D" w:rsidRPr="006F2272" w:rsidTr="00515D89">
              <w:trPr>
                <w:trHeight w:val="242"/>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r>
            <w:tr w:rsidR="00515D89" w:rsidRPr="006F2272" w:rsidTr="00CB61E1">
              <w:trPr>
                <w:trHeight w:val="242"/>
              </w:trPr>
              <w:tc>
                <w:tcPr>
                  <w:tcW w:w="1276" w:type="dxa"/>
                  <w:tcBorders>
                    <w:top w:val="nil"/>
                    <w:left w:val="single" w:sz="4" w:space="0" w:color="auto"/>
                    <w:bottom w:val="single" w:sz="4" w:space="0" w:color="auto"/>
                    <w:right w:val="single" w:sz="4" w:space="0" w:color="auto"/>
                  </w:tcBorders>
                </w:tcPr>
                <w:p w:rsidR="00515D89" w:rsidRPr="006F2272" w:rsidRDefault="00515D89"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515D89" w:rsidRPr="006F2272" w:rsidRDefault="00515D89"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515D89" w:rsidRPr="006F2272" w:rsidRDefault="00515D89" w:rsidP="00393D8D">
                  <w:pPr>
                    <w:rPr>
                      <w:sz w:val="28"/>
                    </w:rPr>
                  </w:pPr>
                </w:p>
              </w:tc>
            </w:tr>
          </w:tbl>
          <w:p w:rsidR="00393D8D" w:rsidRPr="006F2272" w:rsidRDefault="00393D8D"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851"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D139EE">
      <w:pPr>
        <w:rPr>
          <w:b/>
          <w:i/>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96"/>
        <w:gridCol w:w="709"/>
        <w:gridCol w:w="851"/>
      </w:tblGrid>
      <w:tr w:rsidR="00411548" w:rsidRPr="006F2272" w:rsidTr="00E16237">
        <w:trPr>
          <w:cantSplit/>
          <w:trHeight w:val="1338"/>
        </w:trPr>
        <w:tc>
          <w:tcPr>
            <w:tcW w:w="709" w:type="dxa"/>
            <w:tcBorders>
              <w:top w:val="single" w:sz="4" w:space="0" w:color="auto"/>
              <w:left w:val="single" w:sz="4" w:space="0" w:color="auto"/>
              <w:bottom w:val="single" w:sz="4" w:space="0" w:color="auto"/>
              <w:right w:val="single" w:sz="4" w:space="0" w:color="auto"/>
            </w:tcBorders>
            <w:textDirection w:val="btLr"/>
          </w:tcPr>
          <w:p w:rsidR="00411548" w:rsidRPr="006F2272" w:rsidRDefault="00411548" w:rsidP="00E16237">
            <w:pPr>
              <w:ind w:left="113" w:right="113"/>
              <w:rPr>
                <w:sz w:val="28"/>
              </w:rPr>
            </w:pPr>
            <w:r w:rsidRPr="006F2272">
              <w:rPr>
                <w:sz w:val="28"/>
              </w:rPr>
              <w:lastRenderedPageBreak/>
              <w:t>Дата</w:t>
            </w:r>
          </w:p>
        </w:tc>
        <w:tc>
          <w:tcPr>
            <w:tcW w:w="7796" w:type="dxa"/>
            <w:tcBorders>
              <w:top w:val="single" w:sz="4" w:space="0" w:color="auto"/>
              <w:left w:val="single" w:sz="4" w:space="0" w:color="auto"/>
              <w:bottom w:val="single" w:sz="4" w:space="0" w:color="auto"/>
              <w:right w:val="single" w:sz="4" w:space="0" w:color="auto"/>
            </w:tcBorders>
          </w:tcPr>
          <w:p w:rsidR="00411548" w:rsidRPr="006F2272" w:rsidRDefault="00411548" w:rsidP="00E16237">
            <w:pPr>
              <w:jc w:val="center"/>
              <w:rPr>
                <w:sz w:val="28"/>
              </w:rPr>
            </w:pPr>
          </w:p>
          <w:p w:rsidR="00411548" w:rsidRPr="006F2272" w:rsidRDefault="00411548" w:rsidP="00E16237">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411548" w:rsidRPr="006F2272" w:rsidRDefault="00411548" w:rsidP="00E16237">
            <w:pPr>
              <w:ind w:left="113" w:right="113"/>
              <w:rPr>
                <w:sz w:val="28"/>
              </w:rPr>
            </w:pPr>
            <w:r w:rsidRPr="006F2272">
              <w:rPr>
                <w:sz w:val="28"/>
              </w:rPr>
              <w:t>Оценка</w:t>
            </w:r>
          </w:p>
        </w:tc>
        <w:tc>
          <w:tcPr>
            <w:tcW w:w="851" w:type="dxa"/>
            <w:tcBorders>
              <w:top w:val="single" w:sz="4" w:space="0" w:color="auto"/>
              <w:left w:val="single" w:sz="4" w:space="0" w:color="auto"/>
              <w:bottom w:val="single" w:sz="4" w:space="0" w:color="auto"/>
              <w:right w:val="single" w:sz="4" w:space="0" w:color="auto"/>
            </w:tcBorders>
            <w:textDirection w:val="btLr"/>
          </w:tcPr>
          <w:p w:rsidR="00411548" w:rsidRPr="006F2272" w:rsidRDefault="00411548" w:rsidP="00E16237">
            <w:pPr>
              <w:ind w:left="113" w:right="113"/>
              <w:rPr>
                <w:sz w:val="28"/>
              </w:rPr>
            </w:pPr>
            <w:r w:rsidRPr="006F2272">
              <w:rPr>
                <w:sz w:val="28"/>
              </w:rPr>
              <w:t>Подпись</w:t>
            </w:r>
          </w:p>
        </w:tc>
      </w:tr>
      <w:tr w:rsidR="00411548" w:rsidRPr="006F2272" w:rsidTr="00E16237">
        <w:trPr>
          <w:cantSplit/>
          <w:trHeight w:val="12284"/>
        </w:trPr>
        <w:tc>
          <w:tcPr>
            <w:tcW w:w="709" w:type="dxa"/>
            <w:tcBorders>
              <w:top w:val="single" w:sz="4" w:space="0" w:color="auto"/>
              <w:left w:val="single" w:sz="4" w:space="0" w:color="auto"/>
              <w:bottom w:val="single" w:sz="4" w:space="0" w:color="auto"/>
              <w:right w:val="single" w:sz="4" w:space="0" w:color="auto"/>
            </w:tcBorders>
            <w:textDirection w:val="btLr"/>
          </w:tcPr>
          <w:p w:rsidR="00411548" w:rsidRPr="006F2272" w:rsidRDefault="00411548" w:rsidP="00E16237">
            <w:pPr>
              <w:ind w:left="113" w:right="113"/>
              <w:jc w:val="right"/>
              <w:rPr>
                <w:sz w:val="28"/>
              </w:rPr>
            </w:pPr>
            <w:r>
              <w:rPr>
                <w:sz w:val="28"/>
              </w:rPr>
              <w:t>1</w:t>
            </w:r>
            <w:r w:rsidR="00E16237">
              <w:rPr>
                <w:sz w:val="28"/>
              </w:rPr>
              <w:t>4</w:t>
            </w:r>
            <w:r>
              <w:rPr>
                <w:sz w:val="28"/>
              </w:rPr>
              <w:t>.04.2020</w:t>
            </w:r>
          </w:p>
        </w:tc>
        <w:tc>
          <w:tcPr>
            <w:tcW w:w="7796" w:type="dxa"/>
            <w:tcBorders>
              <w:top w:val="single" w:sz="4" w:space="0" w:color="auto"/>
              <w:left w:val="single" w:sz="4" w:space="0" w:color="auto"/>
              <w:bottom w:val="single" w:sz="4" w:space="0" w:color="auto"/>
              <w:right w:val="single" w:sz="4" w:space="0" w:color="auto"/>
            </w:tcBorders>
          </w:tcPr>
          <w:p w:rsidR="0049582C" w:rsidRPr="000D1FF1" w:rsidRDefault="00E16237" w:rsidP="0049582C">
            <w:pPr>
              <w:jc w:val="both"/>
              <w:rPr>
                <w:sz w:val="28"/>
                <w:u w:val="single"/>
              </w:rPr>
            </w:pPr>
            <w:r>
              <w:rPr>
                <w:sz w:val="28"/>
                <w:u w:val="single"/>
              </w:rPr>
              <w:t xml:space="preserve">Сегодня я повторила </w:t>
            </w:r>
            <w:r w:rsidR="0049582C">
              <w:rPr>
                <w:sz w:val="28"/>
                <w:u w:val="single"/>
              </w:rPr>
              <w:t>правила ведения</w:t>
            </w:r>
            <w:r w:rsidR="0049582C" w:rsidRPr="00C731BA">
              <w:rPr>
                <w:sz w:val="28"/>
                <w:u w:val="single"/>
              </w:rPr>
              <w:t xml:space="preserve"> журнал</w:t>
            </w:r>
            <w:r w:rsidR="0049582C">
              <w:rPr>
                <w:sz w:val="28"/>
                <w:u w:val="single"/>
              </w:rPr>
              <w:t>а</w:t>
            </w:r>
            <w:r w:rsidR="0049582C" w:rsidRPr="00C731BA">
              <w:rPr>
                <w:sz w:val="28"/>
                <w:u w:val="single"/>
              </w:rPr>
              <w:t xml:space="preserve"> учета наркотических и сильнодействующих лекарственных</w:t>
            </w:r>
            <w:r w:rsidR="0049582C">
              <w:rPr>
                <w:sz w:val="28"/>
                <w:u w:val="single"/>
              </w:rPr>
              <w:t xml:space="preserve"> средств в отделении реанимации: 1. л</w:t>
            </w:r>
            <w:r w:rsidR="0049582C" w:rsidRPr="00C731BA">
              <w:rPr>
                <w:sz w:val="28"/>
                <w:u w:val="single"/>
              </w:rPr>
              <w:t>екарственные наркотические средства подлежат предметно-количественному учету в специальном журнале, прошнурованном, пронумерованном и скрепленном печатью лечебного учреждения</w:t>
            </w:r>
            <w:r w:rsidR="0049582C">
              <w:rPr>
                <w:sz w:val="28"/>
                <w:u w:val="single"/>
              </w:rPr>
              <w:t xml:space="preserve"> 2. В</w:t>
            </w:r>
            <w:r w:rsidR="0049582C" w:rsidRPr="00C731BA">
              <w:rPr>
                <w:sz w:val="28"/>
                <w:u w:val="single"/>
              </w:rPr>
              <w:t xml:space="preserve"> журнале учета наркотических средств на каждое название лекарства выделяют некоторое количество листков или заводят отдельный журнал на каждый наркотик, где указывается его название, концентрация, количество, дата введения, номер истории болезни пациента, введенное количество и остаток. Пустые ампулы из-под наркотиков оставляют в сейфе и сдают по смене;</w:t>
            </w:r>
            <w:r w:rsidR="0049582C">
              <w:rPr>
                <w:sz w:val="28"/>
                <w:u w:val="single"/>
              </w:rPr>
              <w:t xml:space="preserve"> 3. У</w:t>
            </w:r>
            <w:r w:rsidR="0049582C" w:rsidRPr="00C731BA">
              <w:rPr>
                <w:sz w:val="28"/>
                <w:u w:val="single"/>
              </w:rPr>
              <w:t xml:space="preserve">ничтожение пустых ампул из-под наркотиков производится специальной комиссией, назначенной главным врачом ЛПУ, задачей которой является не только уничтожение пустых ампул, а также </w:t>
            </w:r>
            <w:proofErr w:type="gramStart"/>
            <w:r w:rsidR="0049582C" w:rsidRPr="00C731BA">
              <w:rPr>
                <w:sz w:val="28"/>
                <w:u w:val="single"/>
              </w:rPr>
              <w:t>контроль за</w:t>
            </w:r>
            <w:proofErr w:type="gramEnd"/>
            <w:r w:rsidR="0049582C" w:rsidRPr="00C731BA">
              <w:rPr>
                <w:sz w:val="28"/>
                <w:u w:val="single"/>
              </w:rPr>
              <w:t xml:space="preserve"> расходом наркотических средств и правильностью ведения журнала учета;</w:t>
            </w:r>
            <w:r w:rsidR="0049582C">
              <w:rPr>
                <w:sz w:val="28"/>
                <w:u w:val="single"/>
              </w:rPr>
              <w:t xml:space="preserve"> 4. Е</w:t>
            </w:r>
            <w:r w:rsidR="0049582C" w:rsidRPr="00C731BA">
              <w:rPr>
                <w:sz w:val="28"/>
                <w:u w:val="single"/>
              </w:rPr>
              <w:t>жедневно при передаче дежурств передается:</w:t>
            </w:r>
            <w:r w:rsidR="0049582C">
              <w:rPr>
                <w:sz w:val="28"/>
                <w:u w:val="single"/>
              </w:rPr>
              <w:t xml:space="preserve"> количество полных ампул, количество пустых ампул, </w:t>
            </w:r>
            <w:r w:rsidR="0049582C" w:rsidRPr="00C731BA">
              <w:rPr>
                <w:sz w:val="28"/>
                <w:u w:val="single"/>
              </w:rPr>
              <w:t>делается запись в журнале о приеме и передаче каждого  наркотического вещества, ставятся подписи медсестер;</w:t>
            </w:r>
            <w:r w:rsidR="0049582C">
              <w:rPr>
                <w:sz w:val="28"/>
                <w:u w:val="single"/>
              </w:rPr>
              <w:t xml:space="preserve"> </w:t>
            </w:r>
            <w:r w:rsidR="0049582C" w:rsidRPr="00C731BA">
              <w:rPr>
                <w:sz w:val="28"/>
                <w:u w:val="single"/>
              </w:rPr>
              <w:t xml:space="preserve">5. Главным врачом ЛПУ назначается </w:t>
            </w:r>
            <w:proofErr w:type="gramStart"/>
            <w:r w:rsidR="0049582C" w:rsidRPr="00C731BA">
              <w:rPr>
                <w:sz w:val="28"/>
                <w:u w:val="single"/>
              </w:rPr>
              <w:t>ответственный</w:t>
            </w:r>
            <w:proofErr w:type="gramEnd"/>
            <w:r w:rsidR="0049582C" w:rsidRPr="00C731BA">
              <w:rPr>
                <w:sz w:val="28"/>
                <w:u w:val="single"/>
              </w:rPr>
              <w:t xml:space="preserve"> за хранение и расходование наркотических средств; </w:t>
            </w:r>
            <w:r w:rsidR="0049582C" w:rsidRPr="00E25FDD">
              <w:rPr>
                <w:sz w:val="28"/>
                <w:u w:val="single"/>
              </w:rPr>
              <w:t>6. За нарушение правил хранения и расходования наркотических средств, а также за ошибки при ведении журнала их учета м/</w:t>
            </w:r>
            <w:proofErr w:type="gramStart"/>
            <w:r w:rsidR="0049582C" w:rsidRPr="00E25FDD">
              <w:rPr>
                <w:sz w:val="28"/>
                <w:u w:val="single"/>
              </w:rPr>
              <w:t>с несет</w:t>
            </w:r>
            <w:proofErr w:type="gramEnd"/>
            <w:r w:rsidR="0049582C" w:rsidRPr="00E25FDD">
              <w:rPr>
                <w:sz w:val="28"/>
                <w:u w:val="single"/>
              </w:rPr>
              <w:t xml:space="preserve"> моральную и судебную ответственность; 7. Кроме наркотических средств, предметно-количественному учету подлежат ядовитые вещества, сильнодействующие препараты, остродефицитные и дорогостоящие лекарства.</w:t>
            </w:r>
          </w:p>
          <w:p w:rsidR="00411548" w:rsidRPr="00E16237" w:rsidRDefault="00411548" w:rsidP="00E16237">
            <w:pPr>
              <w:jc w:val="both"/>
              <w:rPr>
                <w:sz w:val="28"/>
                <w:u w:val="single"/>
              </w:rPr>
            </w:pPr>
          </w:p>
          <w:tbl>
            <w:tblPr>
              <w:tblW w:w="75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411548" w:rsidRPr="00B90BAB" w:rsidTr="00E16237">
              <w:trPr>
                <w:trHeight w:val="468"/>
              </w:trPr>
              <w:tc>
                <w:tcPr>
                  <w:tcW w:w="1276" w:type="dxa"/>
                  <w:tcBorders>
                    <w:top w:val="single" w:sz="4" w:space="0" w:color="auto"/>
                    <w:left w:val="single" w:sz="4" w:space="0" w:color="auto"/>
                    <w:bottom w:val="nil"/>
                    <w:right w:val="single" w:sz="4" w:space="0" w:color="auto"/>
                  </w:tcBorders>
                </w:tcPr>
                <w:p w:rsidR="00411548" w:rsidRPr="00B90BAB" w:rsidRDefault="00411548" w:rsidP="00E16237">
                  <w:pPr>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411548" w:rsidRPr="00B90BAB" w:rsidRDefault="00411548" w:rsidP="00E16237">
                  <w:pPr>
                    <w:jc w:val="center"/>
                    <w:rPr>
                      <w:sz w:val="22"/>
                      <w:szCs w:val="22"/>
                    </w:rPr>
                  </w:pPr>
                  <w:r w:rsidRPr="00B90BAB">
                    <w:rPr>
                      <w:sz w:val="22"/>
                      <w:szCs w:val="22"/>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11548" w:rsidRPr="00B90BAB" w:rsidRDefault="00411548" w:rsidP="00E16237">
                  <w:pPr>
                    <w:rPr>
                      <w:sz w:val="22"/>
                      <w:szCs w:val="22"/>
                    </w:rPr>
                  </w:pPr>
                  <w:r w:rsidRPr="00B90BAB">
                    <w:rPr>
                      <w:sz w:val="22"/>
                      <w:szCs w:val="22"/>
                    </w:rPr>
                    <w:t>Количество</w:t>
                  </w:r>
                </w:p>
              </w:tc>
            </w:tr>
            <w:tr w:rsidR="00411548" w:rsidRPr="006F2272" w:rsidTr="00E16237">
              <w:trPr>
                <w:trHeight w:val="256"/>
              </w:trPr>
              <w:tc>
                <w:tcPr>
                  <w:tcW w:w="1276" w:type="dxa"/>
                  <w:tcBorders>
                    <w:top w:val="nil"/>
                    <w:left w:val="single" w:sz="4" w:space="0" w:color="auto"/>
                    <w:bottom w:val="nil"/>
                    <w:right w:val="single" w:sz="4" w:space="0" w:color="auto"/>
                  </w:tcBorders>
                </w:tcPr>
                <w:p w:rsidR="00411548" w:rsidRPr="006F2272" w:rsidRDefault="00411548" w:rsidP="00E16237">
                  <w:pPr>
                    <w:rPr>
                      <w:sz w:val="28"/>
                    </w:rPr>
                  </w:pPr>
                </w:p>
              </w:tc>
              <w:tc>
                <w:tcPr>
                  <w:tcW w:w="5387" w:type="dxa"/>
                  <w:tcBorders>
                    <w:top w:val="single" w:sz="4" w:space="0" w:color="auto"/>
                    <w:left w:val="single" w:sz="4" w:space="0" w:color="auto"/>
                    <w:bottom w:val="single" w:sz="4" w:space="0" w:color="auto"/>
                    <w:right w:val="single" w:sz="4" w:space="0" w:color="auto"/>
                  </w:tcBorders>
                </w:tcPr>
                <w:p w:rsidR="00411548" w:rsidRPr="00B90BAB" w:rsidRDefault="0049582C" w:rsidP="00E16237">
                  <w:pPr>
                    <w:rPr>
                      <w:sz w:val="28"/>
                    </w:rPr>
                  </w:pPr>
                  <w:r w:rsidRPr="00E25FDD">
                    <w:rPr>
                      <w:sz w:val="28"/>
                    </w:rPr>
                    <w:t>Ведение журнал учета наркотических и сильнодействующих лекарственных средств в отделении реанимации.</w:t>
                  </w:r>
                </w:p>
              </w:tc>
              <w:tc>
                <w:tcPr>
                  <w:tcW w:w="936" w:type="dxa"/>
                  <w:tcBorders>
                    <w:top w:val="single" w:sz="4" w:space="0" w:color="auto"/>
                    <w:left w:val="single" w:sz="4" w:space="0" w:color="auto"/>
                    <w:bottom w:val="single" w:sz="4" w:space="0" w:color="auto"/>
                    <w:right w:val="single" w:sz="4" w:space="0" w:color="auto"/>
                  </w:tcBorders>
                </w:tcPr>
                <w:p w:rsidR="00411548" w:rsidRPr="00B90BAB" w:rsidRDefault="000D1FF1" w:rsidP="000D1FF1">
                  <w:pPr>
                    <w:jc w:val="center"/>
                    <w:rPr>
                      <w:sz w:val="28"/>
                    </w:rPr>
                  </w:pPr>
                  <w:r>
                    <w:rPr>
                      <w:sz w:val="28"/>
                    </w:rPr>
                    <w:t>1</w:t>
                  </w:r>
                </w:p>
              </w:tc>
            </w:tr>
            <w:tr w:rsidR="00411548" w:rsidRPr="006F2272" w:rsidTr="00E16237">
              <w:trPr>
                <w:trHeight w:val="204"/>
              </w:trPr>
              <w:tc>
                <w:tcPr>
                  <w:tcW w:w="1276" w:type="dxa"/>
                  <w:tcBorders>
                    <w:top w:val="nil"/>
                    <w:left w:val="single" w:sz="4" w:space="0" w:color="auto"/>
                    <w:bottom w:val="nil"/>
                    <w:right w:val="single" w:sz="4" w:space="0" w:color="auto"/>
                  </w:tcBorders>
                </w:tcPr>
                <w:p w:rsidR="00411548" w:rsidRPr="006F2272" w:rsidRDefault="00411548" w:rsidP="00E16237">
                  <w:pPr>
                    <w:rPr>
                      <w:sz w:val="28"/>
                    </w:rPr>
                  </w:pPr>
                </w:p>
              </w:tc>
              <w:tc>
                <w:tcPr>
                  <w:tcW w:w="5387" w:type="dxa"/>
                  <w:tcBorders>
                    <w:top w:val="single" w:sz="4" w:space="0" w:color="auto"/>
                    <w:left w:val="single" w:sz="4" w:space="0" w:color="auto"/>
                    <w:bottom w:val="single" w:sz="4" w:space="0" w:color="auto"/>
                    <w:right w:val="single" w:sz="4" w:space="0" w:color="auto"/>
                  </w:tcBorders>
                </w:tcPr>
                <w:p w:rsidR="00411548" w:rsidRPr="00B90BAB" w:rsidRDefault="00411548" w:rsidP="00E16237">
                  <w:pPr>
                    <w:rPr>
                      <w:sz w:val="28"/>
                    </w:rPr>
                  </w:pPr>
                </w:p>
              </w:tc>
              <w:tc>
                <w:tcPr>
                  <w:tcW w:w="936" w:type="dxa"/>
                  <w:tcBorders>
                    <w:top w:val="single" w:sz="4" w:space="0" w:color="auto"/>
                    <w:left w:val="single" w:sz="4" w:space="0" w:color="auto"/>
                    <w:bottom w:val="single" w:sz="4" w:space="0" w:color="auto"/>
                    <w:right w:val="single" w:sz="4" w:space="0" w:color="auto"/>
                  </w:tcBorders>
                </w:tcPr>
                <w:p w:rsidR="00411548" w:rsidRPr="00B90BAB" w:rsidRDefault="00411548" w:rsidP="00E16237">
                  <w:pPr>
                    <w:rPr>
                      <w:sz w:val="28"/>
                    </w:rPr>
                  </w:pPr>
                </w:p>
              </w:tc>
            </w:tr>
            <w:tr w:rsidR="00411548" w:rsidRPr="006F2272" w:rsidTr="00E16237">
              <w:trPr>
                <w:trHeight w:val="293"/>
              </w:trPr>
              <w:tc>
                <w:tcPr>
                  <w:tcW w:w="1276" w:type="dxa"/>
                  <w:tcBorders>
                    <w:top w:val="nil"/>
                    <w:left w:val="single" w:sz="4" w:space="0" w:color="auto"/>
                    <w:bottom w:val="nil"/>
                    <w:right w:val="single" w:sz="4" w:space="0" w:color="auto"/>
                  </w:tcBorders>
                </w:tcPr>
                <w:p w:rsidR="00411548" w:rsidRPr="006F2272" w:rsidRDefault="00411548" w:rsidP="00E16237">
                  <w:pPr>
                    <w:rPr>
                      <w:sz w:val="28"/>
                    </w:rPr>
                  </w:pPr>
                </w:p>
              </w:tc>
              <w:tc>
                <w:tcPr>
                  <w:tcW w:w="5387" w:type="dxa"/>
                  <w:tcBorders>
                    <w:top w:val="single" w:sz="4" w:space="0" w:color="auto"/>
                    <w:left w:val="single" w:sz="4" w:space="0" w:color="auto"/>
                    <w:bottom w:val="single" w:sz="4" w:space="0" w:color="auto"/>
                    <w:right w:val="single" w:sz="4" w:space="0" w:color="auto"/>
                  </w:tcBorders>
                </w:tcPr>
                <w:p w:rsidR="00411548" w:rsidRPr="003D6BA3" w:rsidRDefault="00411548" w:rsidP="00E16237">
                  <w:pPr>
                    <w:rPr>
                      <w:sz w:val="28"/>
                    </w:rPr>
                  </w:pPr>
                </w:p>
              </w:tc>
              <w:tc>
                <w:tcPr>
                  <w:tcW w:w="936" w:type="dxa"/>
                  <w:tcBorders>
                    <w:top w:val="single" w:sz="4" w:space="0" w:color="auto"/>
                    <w:left w:val="single" w:sz="4" w:space="0" w:color="auto"/>
                    <w:bottom w:val="single" w:sz="4" w:space="0" w:color="auto"/>
                    <w:right w:val="single" w:sz="4" w:space="0" w:color="auto"/>
                  </w:tcBorders>
                </w:tcPr>
                <w:p w:rsidR="00411548" w:rsidRPr="00B90BAB" w:rsidRDefault="00411548" w:rsidP="00E16237">
                  <w:pPr>
                    <w:rPr>
                      <w:sz w:val="28"/>
                    </w:rPr>
                  </w:pPr>
                </w:p>
              </w:tc>
            </w:tr>
            <w:tr w:rsidR="00411548" w:rsidRPr="006F2272" w:rsidTr="00E16237">
              <w:trPr>
                <w:trHeight w:val="242"/>
              </w:trPr>
              <w:tc>
                <w:tcPr>
                  <w:tcW w:w="1276" w:type="dxa"/>
                  <w:tcBorders>
                    <w:top w:val="nil"/>
                    <w:left w:val="single" w:sz="4" w:space="0" w:color="auto"/>
                    <w:bottom w:val="nil"/>
                    <w:right w:val="single" w:sz="4" w:space="0" w:color="auto"/>
                  </w:tcBorders>
                </w:tcPr>
                <w:p w:rsidR="00411548" w:rsidRPr="006F2272" w:rsidRDefault="00411548" w:rsidP="00E16237">
                  <w:pPr>
                    <w:rPr>
                      <w:sz w:val="28"/>
                    </w:rPr>
                  </w:pPr>
                </w:p>
              </w:tc>
              <w:tc>
                <w:tcPr>
                  <w:tcW w:w="5387" w:type="dxa"/>
                  <w:tcBorders>
                    <w:top w:val="single" w:sz="4" w:space="0" w:color="auto"/>
                    <w:left w:val="single" w:sz="4" w:space="0" w:color="auto"/>
                    <w:bottom w:val="single" w:sz="4" w:space="0" w:color="auto"/>
                    <w:right w:val="single" w:sz="4" w:space="0" w:color="auto"/>
                  </w:tcBorders>
                </w:tcPr>
                <w:p w:rsidR="00411548" w:rsidRPr="006F2272" w:rsidRDefault="00411548" w:rsidP="00E16237">
                  <w:pPr>
                    <w:rPr>
                      <w:sz w:val="28"/>
                    </w:rPr>
                  </w:pPr>
                </w:p>
              </w:tc>
              <w:tc>
                <w:tcPr>
                  <w:tcW w:w="936" w:type="dxa"/>
                  <w:tcBorders>
                    <w:top w:val="single" w:sz="4" w:space="0" w:color="auto"/>
                    <w:left w:val="single" w:sz="4" w:space="0" w:color="auto"/>
                    <w:bottom w:val="single" w:sz="4" w:space="0" w:color="auto"/>
                    <w:right w:val="single" w:sz="4" w:space="0" w:color="auto"/>
                  </w:tcBorders>
                </w:tcPr>
                <w:p w:rsidR="00411548" w:rsidRPr="006F2272" w:rsidRDefault="00411548" w:rsidP="00E16237">
                  <w:pPr>
                    <w:rPr>
                      <w:sz w:val="28"/>
                    </w:rPr>
                  </w:pPr>
                </w:p>
              </w:tc>
            </w:tr>
            <w:tr w:rsidR="00411548" w:rsidRPr="006F2272" w:rsidTr="00E16237">
              <w:trPr>
                <w:trHeight w:val="242"/>
              </w:trPr>
              <w:tc>
                <w:tcPr>
                  <w:tcW w:w="1276" w:type="dxa"/>
                  <w:tcBorders>
                    <w:top w:val="nil"/>
                    <w:left w:val="single" w:sz="4" w:space="0" w:color="auto"/>
                    <w:bottom w:val="nil"/>
                    <w:right w:val="single" w:sz="4" w:space="0" w:color="auto"/>
                  </w:tcBorders>
                </w:tcPr>
                <w:p w:rsidR="00411548" w:rsidRPr="006F2272" w:rsidRDefault="00411548" w:rsidP="00E16237">
                  <w:pPr>
                    <w:rPr>
                      <w:sz w:val="28"/>
                    </w:rPr>
                  </w:pPr>
                </w:p>
              </w:tc>
              <w:tc>
                <w:tcPr>
                  <w:tcW w:w="5387" w:type="dxa"/>
                  <w:tcBorders>
                    <w:top w:val="single" w:sz="4" w:space="0" w:color="auto"/>
                    <w:left w:val="single" w:sz="4" w:space="0" w:color="auto"/>
                    <w:bottom w:val="single" w:sz="4" w:space="0" w:color="auto"/>
                    <w:right w:val="single" w:sz="4" w:space="0" w:color="auto"/>
                  </w:tcBorders>
                </w:tcPr>
                <w:p w:rsidR="00411548" w:rsidRPr="006F2272" w:rsidRDefault="00411548" w:rsidP="00E16237">
                  <w:pPr>
                    <w:rPr>
                      <w:sz w:val="28"/>
                    </w:rPr>
                  </w:pPr>
                </w:p>
              </w:tc>
              <w:tc>
                <w:tcPr>
                  <w:tcW w:w="936" w:type="dxa"/>
                  <w:tcBorders>
                    <w:top w:val="single" w:sz="4" w:space="0" w:color="auto"/>
                    <w:left w:val="single" w:sz="4" w:space="0" w:color="auto"/>
                    <w:bottom w:val="single" w:sz="4" w:space="0" w:color="auto"/>
                    <w:right w:val="single" w:sz="4" w:space="0" w:color="auto"/>
                  </w:tcBorders>
                </w:tcPr>
                <w:p w:rsidR="00411548" w:rsidRPr="006F2272" w:rsidRDefault="00411548" w:rsidP="00E16237">
                  <w:pPr>
                    <w:rPr>
                      <w:sz w:val="28"/>
                    </w:rPr>
                  </w:pPr>
                </w:p>
              </w:tc>
            </w:tr>
            <w:tr w:rsidR="00411548" w:rsidRPr="006F2272" w:rsidTr="00E16237">
              <w:trPr>
                <w:trHeight w:val="242"/>
              </w:trPr>
              <w:tc>
                <w:tcPr>
                  <w:tcW w:w="1276" w:type="dxa"/>
                  <w:tcBorders>
                    <w:top w:val="nil"/>
                    <w:left w:val="single" w:sz="4" w:space="0" w:color="auto"/>
                    <w:bottom w:val="single" w:sz="4" w:space="0" w:color="auto"/>
                    <w:right w:val="single" w:sz="4" w:space="0" w:color="auto"/>
                  </w:tcBorders>
                </w:tcPr>
                <w:p w:rsidR="00411548" w:rsidRPr="006F2272" w:rsidRDefault="00411548" w:rsidP="00E16237">
                  <w:pPr>
                    <w:rPr>
                      <w:sz w:val="28"/>
                    </w:rPr>
                  </w:pPr>
                </w:p>
              </w:tc>
              <w:tc>
                <w:tcPr>
                  <w:tcW w:w="5387" w:type="dxa"/>
                  <w:tcBorders>
                    <w:top w:val="single" w:sz="4" w:space="0" w:color="auto"/>
                    <w:left w:val="single" w:sz="4" w:space="0" w:color="auto"/>
                    <w:bottom w:val="single" w:sz="4" w:space="0" w:color="auto"/>
                    <w:right w:val="single" w:sz="4" w:space="0" w:color="auto"/>
                  </w:tcBorders>
                </w:tcPr>
                <w:p w:rsidR="00411548" w:rsidRPr="006F2272" w:rsidRDefault="00411548" w:rsidP="00E16237">
                  <w:pPr>
                    <w:rPr>
                      <w:sz w:val="28"/>
                    </w:rPr>
                  </w:pPr>
                </w:p>
              </w:tc>
              <w:tc>
                <w:tcPr>
                  <w:tcW w:w="936" w:type="dxa"/>
                  <w:tcBorders>
                    <w:top w:val="single" w:sz="4" w:space="0" w:color="auto"/>
                    <w:left w:val="single" w:sz="4" w:space="0" w:color="auto"/>
                    <w:bottom w:val="single" w:sz="4" w:space="0" w:color="auto"/>
                    <w:right w:val="single" w:sz="4" w:space="0" w:color="auto"/>
                  </w:tcBorders>
                </w:tcPr>
                <w:p w:rsidR="00411548" w:rsidRPr="006F2272" w:rsidRDefault="00411548" w:rsidP="00E16237">
                  <w:pPr>
                    <w:rPr>
                      <w:sz w:val="28"/>
                    </w:rPr>
                  </w:pPr>
                </w:p>
              </w:tc>
            </w:tr>
          </w:tbl>
          <w:p w:rsidR="00411548" w:rsidRPr="006F2272" w:rsidRDefault="00411548" w:rsidP="00E16237">
            <w:pPr>
              <w:rPr>
                <w:sz w:val="28"/>
              </w:rPr>
            </w:pPr>
          </w:p>
        </w:tc>
        <w:tc>
          <w:tcPr>
            <w:tcW w:w="709" w:type="dxa"/>
            <w:tcBorders>
              <w:top w:val="single" w:sz="4" w:space="0" w:color="auto"/>
              <w:left w:val="single" w:sz="4" w:space="0" w:color="auto"/>
              <w:bottom w:val="single" w:sz="4" w:space="0" w:color="auto"/>
              <w:right w:val="single" w:sz="4" w:space="0" w:color="auto"/>
            </w:tcBorders>
          </w:tcPr>
          <w:p w:rsidR="00411548" w:rsidRPr="006F2272" w:rsidRDefault="00411548" w:rsidP="00E16237">
            <w:pPr>
              <w:rPr>
                <w:sz w:val="28"/>
              </w:rPr>
            </w:pPr>
          </w:p>
        </w:tc>
        <w:tc>
          <w:tcPr>
            <w:tcW w:w="851" w:type="dxa"/>
            <w:tcBorders>
              <w:top w:val="single" w:sz="4" w:space="0" w:color="auto"/>
              <w:left w:val="single" w:sz="4" w:space="0" w:color="auto"/>
              <w:bottom w:val="single" w:sz="4" w:space="0" w:color="auto"/>
              <w:right w:val="single" w:sz="4" w:space="0" w:color="auto"/>
            </w:tcBorders>
          </w:tcPr>
          <w:p w:rsidR="00411548" w:rsidRPr="006F2272" w:rsidRDefault="00411548" w:rsidP="00E16237">
            <w:pPr>
              <w:rPr>
                <w:sz w:val="28"/>
              </w:rPr>
            </w:pPr>
          </w:p>
        </w:tc>
      </w:tr>
      <w:tr w:rsidR="00D139EE" w:rsidRPr="006F2272" w:rsidTr="00CB61E1">
        <w:trPr>
          <w:cantSplit/>
          <w:trHeight w:val="1338"/>
        </w:trPr>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79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851"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E25FDD">
        <w:trPr>
          <w:cantSplit/>
          <w:trHeight w:val="11945"/>
        </w:trPr>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0D1FF1" w:rsidP="0050452C">
            <w:pPr>
              <w:ind w:left="113" w:right="113"/>
              <w:jc w:val="right"/>
              <w:rPr>
                <w:sz w:val="28"/>
              </w:rPr>
            </w:pPr>
            <w:r>
              <w:rPr>
                <w:sz w:val="28"/>
              </w:rPr>
              <w:t>15</w:t>
            </w:r>
            <w:r w:rsidR="00807BE0">
              <w:rPr>
                <w:sz w:val="28"/>
              </w:rPr>
              <w:t>.04.2020</w:t>
            </w:r>
          </w:p>
        </w:tc>
        <w:tc>
          <w:tcPr>
            <w:tcW w:w="7796" w:type="dxa"/>
            <w:tcBorders>
              <w:top w:val="single" w:sz="4" w:space="0" w:color="auto"/>
              <w:left w:val="single" w:sz="4" w:space="0" w:color="auto"/>
              <w:bottom w:val="single" w:sz="4" w:space="0" w:color="auto"/>
              <w:right w:val="single" w:sz="4" w:space="0" w:color="auto"/>
            </w:tcBorders>
          </w:tcPr>
          <w:p w:rsidR="0049582C" w:rsidRDefault="0049582C" w:rsidP="0049582C">
            <w:pPr>
              <w:jc w:val="both"/>
              <w:rPr>
                <w:sz w:val="28"/>
                <w:u w:val="single"/>
              </w:rPr>
            </w:pPr>
            <w:proofErr w:type="gramStart"/>
            <w:r>
              <w:rPr>
                <w:sz w:val="28"/>
                <w:u w:val="single"/>
              </w:rPr>
              <w:t xml:space="preserve">Сегодня на практике я повторила алгоритм введения газоотводной трубки: </w:t>
            </w:r>
            <w:r w:rsidRPr="001544C7">
              <w:rPr>
                <w:sz w:val="28"/>
                <w:u w:val="single"/>
              </w:rPr>
              <w:t>1) Информируйте пациента о предстоящей манипуляции и ходе ее выполнения, установите с ним доверительные отношения и получите согл</w:t>
            </w:r>
            <w:r>
              <w:rPr>
                <w:sz w:val="28"/>
                <w:u w:val="single"/>
              </w:rPr>
              <w:t xml:space="preserve">асие на проведение манипуляции. </w:t>
            </w:r>
            <w:r w:rsidRPr="001544C7">
              <w:rPr>
                <w:sz w:val="28"/>
                <w:u w:val="single"/>
              </w:rPr>
              <w:t>2) При</w:t>
            </w:r>
            <w:r>
              <w:rPr>
                <w:sz w:val="28"/>
                <w:u w:val="single"/>
              </w:rPr>
              <w:t xml:space="preserve">готовьте необходимое оснащение. 3) Отгородите пациента ширмой. 4) Вымойте руки. 5) Наденьте перчатки. </w:t>
            </w:r>
            <w:r w:rsidRPr="001544C7">
              <w:rPr>
                <w:sz w:val="28"/>
                <w:u w:val="single"/>
              </w:rPr>
              <w:t>6) Смажьте узкий конец трубки вазелином.</w:t>
            </w:r>
            <w:r>
              <w:rPr>
                <w:sz w:val="28"/>
                <w:u w:val="single"/>
              </w:rPr>
              <w:t xml:space="preserve"> 7) Подстелите клеенку. </w:t>
            </w:r>
            <w:r w:rsidRPr="001544C7">
              <w:rPr>
                <w:sz w:val="28"/>
                <w:u w:val="single"/>
              </w:rPr>
              <w:t xml:space="preserve">8) Уложите пациента на левый бок </w:t>
            </w:r>
            <w:r>
              <w:rPr>
                <w:sz w:val="28"/>
                <w:u w:val="single"/>
              </w:rPr>
              <w:t>с</w:t>
            </w:r>
            <w:proofErr w:type="gramEnd"/>
            <w:r>
              <w:rPr>
                <w:sz w:val="28"/>
                <w:u w:val="single"/>
              </w:rPr>
              <w:t xml:space="preserve"> </w:t>
            </w:r>
            <w:proofErr w:type="gramStart"/>
            <w:r>
              <w:rPr>
                <w:sz w:val="28"/>
                <w:u w:val="single"/>
              </w:rPr>
              <w:t xml:space="preserve">приведенными к животу ногами. </w:t>
            </w:r>
            <w:r w:rsidRPr="001544C7">
              <w:rPr>
                <w:sz w:val="28"/>
                <w:u w:val="single"/>
              </w:rPr>
              <w:t>9) Разведите левой рукой ягодицы пациента и осторожно вращательными движениями введите газоотводную трубку на глубину 20 - 30 см. Первые 3 - 4 см перпендикулярно пупку, а остальные параллельно позвоночнику.</w:t>
            </w:r>
            <w:r>
              <w:t xml:space="preserve"> </w:t>
            </w:r>
            <w:r w:rsidRPr="001544C7">
              <w:rPr>
                <w:sz w:val="28"/>
                <w:u w:val="single"/>
              </w:rPr>
              <w:t>10) Опустите наружный конец газоотводной трубки в подкладное судно или мочеприемник, заполненные на 1\3 водой, что обеспечит наблюдение за выделениями из кишечника.</w:t>
            </w:r>
            <w:r>
              <w:rPr>
                <w:sz w:val="28"/>
                <w:u w:val="single"/>
              </w:rPr>
              <w:t xml:space="preserve"> </w:t>
            </w:r>
            <w:r w:rsidRPr="001544C7">
              <w:rPr>
                <w:sz w:val="28"/>
                <w:u w:val="single"/>
              </w:rPr>
              <w:t>11) Накройте пациента простыней или</w:t>
            </w:r>
            <w:proofErr w:type="gramEnd"/>
            <w:r w:rsidRPr="001544C7">
              <w:rPr>
                <w:sz w:val="28"/>
                <w:u w:val="single"/>
              </w:rPr>
              <w:t xml:space="preserve"> </w:t>
            </w:r>
            <w:proofErr w:type="gramStart"/>
            <w:r w:rsidRPr="001544C7">
              <w:rPr>
                <w:sz w:val="28"/>
                <w:u w:val="single"/>
              </w:rPr>
              <w:t>одеялом.</w:t>
            </w:r>
            <w:r>
              <w:rPr>
                <w:sz w:val="28"/>
                <w:u w:val="single"/>
              </w:rPr>
              <w:t xml:space="preserve"> </w:t>
            </w:r>
            <w:r w:rsidRPr="001544C7">
              <w:rPr>
                <w:sz w:val="28"/>
                <w:u w:val="single"/>
              </w:rPr>
              <w:t>12) Извлеките газоотводную трубку по достижении эффекта.</w:t>
            </w:r>
            <w:r>
              <w:rPr>
                <w:sz w:val="28"/>
                <w:u w:val="single"/>
              </w:rPr>
              <w:t xml:space="preserve"> </w:t>
            </w:r>
            <w:r w:rsidRPr="001544C7">
              <w:rPr>
                <w:sz w:val="28"/>
                <w:u w:val="single"/>
              </w:rPr>
              <w:t>13) Оботрите заднепроходное отверстие салфеткой.</w:t>
            </w:r>
            <w:r>
              <w:rPr>
                <w:sz w:val="28"/>
                <w:u w:val="single"/>
              </w:rPr>
              <w:t xml:space="preserve"> </w:t>
            </w:r>
            <w:r w:rsidRPr="001544C7">
              <w:rPr>
                <w:sz w:val="28"/>
                <w:u w:val="single"/>
              </w:rPr>
              <w:t xml:space="preserve">14) Обработайте газоотводную трубку, перчатки, лоток, судно, клеенку в соответствии с требованиями </w:t>
            </w:r>
            <w:proofErr w:type="spellStart"/>
            <w:r w:rsidRPr="001544C7">
              <w:rPr>
                <w:sz w:val="28"/>
                <w:u w:val="single"/>
              </w:rPr>
              <w:t>санэпидрежима</w:t>
            </w:r>
            <w:proofErr w:type="spellEnd"/>
            <w:r>
              <w:rPr>
                <w:sz w:val="28"/>
                <w:u w:val="single"/>
              </w:rPr>
              <w:t xml:space="preserve"> </w:t>
            </w:r>
            <w:r w:rsidRPr="001544C7">
              <w:rPr>
                <w:sz w:val="28"/>
                <w:u w:val="single"/>
              </w:rPr>
              <w:t>15) Вымойте руки.</w:t>
            </w:r>
            <w:proofErr w:type="gramEnd"/>
          </w:p>
          <w:p w:rsidR="0049582C" w:rsidRPr="009E7F4E" w:rsidRDefault="0049582C" w:rsidP="0049582C">
            <w:pPr>
              <w:jc w:val="both"/>
              <w:rPr>
                <w:sz w:val="28"/>
                <w:u w:val="single"/>
              </w:rPr>
            </w:pPr>
            <w:proofErr w:type="gramStart"/>
            <w:r>
              <w:rPr>
                <w:sz w:val="28"/>
                <w:u w:val="single"/>
              </w:rPr>
              <w:t>Так же повторила алгоритм определения группы крови: 1)</w:t>
            </w:r>
            <w:r w:rsidRPr="00E3137D">
              <w:rPr>
                <w:sz w:val="28"/>
                <w:u w:val="single"/>
              </w:rPr>
              <w:t xml:space="preserve">Нанести </w:t>
            </w:r>
            <w:proofErr w:type="spellStart"/>
            <w:r w:rsidRPr="00E3137D">
              <w:rPr>
                <w:sz w:val="28"/>
                <w:u w:val="single"/>
              </w:rPr>
              <w:t>цоликлоны</w:t>
            </w:r>
            <w:proofErr w:type="spellEnd"/>
            <w:r w:rsidRPr="00E3137D">
              <w:rPr>
                <w:sz w:val="28"/>
                <w:u w:val="single"/>
              </w:rPr>
              <w:t xml:space="preserve"> </w:t>
            </w:r>
            <w:proofErr w:type="spellStart"/>
            <w:r w:rsidRPr="00E3137D">
              <w:rPr>
                <w:sz w:val="28"/>
                <w:u w:val="single"/>
              </w:rPr>
              <w:t>анти-А</w:t>
            </w:r>
            <w:proofErr w:type="spellEnd"/>
            <w:r w:rsidRPr="00E3137D">
              <w:rPr>
                <w:sz w:val="28"/>
                <w:u w:val="single"/>
              </w:rPr>
              <w:t xml:space="preserve">, </w:t>
            </w:r>
            <w:proofErr w:type="spellStart"/>
            <w:r w:rsidRPr="00E3137D">
              <w:rPr>
                <w:sz w:val="28"/>
                <w:u w:val="single"/>
              </w:rPr>
              <w:t>анти-В</w:t>
            </w:r>
            <w:proofErr w:type="spellEnd"/>
            <w:r w:rsidRPr="00E3137D">
              <w:rPr>
                <w:sz w:val="28"/>
                <w:u w:val="single"/>
              </w:rPr>
              <w:t xml:space="preserve"> на специальный план</w:t>
            </w:r>
            <w:r>
              <w:rPr>
                <w:sz w:val="28"/>
                <w:u w:val="single"/>
              </w:rPr>
              <w:t xml:space="preserve">шет по одной большой капле (0,1 </w:t>
            </w:r>
            <w:r w:rsidRPr="00E3137D">
              <w:rPr>
                <w:sz w:val="28"/>
                <w:u w:val="single"/>
              </w:rPr>
              <w:t>мл), под соответствующими надписями.</w:t>
            </w:r>
            <w:r>
              <w:rPr>
                <w:sz w:val="28"/>
                <w:u w:val="single"/>
              </w:rPr>
              <w:t xml:space="preserve"> 2)</w:t>
            </w:r>
            <w:r w:rsidRPr="00E3137D">
              <w:rPr>
                <w:sz w:val="28"/>
                <w:u w:val="single"/>
              </w:rPr>
              <w:t xml:space="preserve">Рядом с ними капнуть исследуемую кровь (0,01–0,03 мл) по одной маленькой капле. </w:t>
            </w:r>
            <w:r>
              <w:rPr>
                <w:sz w:val="28"/>
                <w:u w:val="single"/>
              </w:rPr>
              <w:t>3)</w:t>
            </w:r>
            <w:r w:rsidRPr="00E3137D">
              <w:rPr>
                <w:sz w:val="28"/>
                <w:u w:val="single"/>
              </w:rPr>
              <w:t xml:space="preserve">Перемешать их и наблюдать за наступлением или отсутствием реакции агглютинации в течение 3 мин. </w:t>
            </w:r>
            <w:r>
              <w:rPr>
                <w:sz w:val="28"/>
                <w:u w:val="single"/>
              </w:rPr>
              <w:t>4)</w:t>
            </w:r>
            <w:r w:rsidRPr="00E3137D">
              <w:rPr>
                <w:sz w:val="28"/>
                <w:u w:val="single"/>
              </w:rPr>
              <w:t>При сомнительном результате добавить 1 каплю</w:t>
            </w:r>
            <w:proofErr w:type="gramEnd"/>
            <w:r w:rsidRPr="00E3137D">
              <w:rPr>
                <w:sz w:val="28"/>
                <w:u w:val="single"/>
              </w:rPr>
              <w:t xml:space="preserve"> 0,9% физиологического раствора.</w:t>
            </w:r>
          </w:p>
          <w:p w:rsidR="00393D8D" w:rsidRPr="000D1FF1" w:rsidRDefault="0049582C" w:rsidP="00C731BA">
            <w:pPr>
              <w:jc w:val="both"/>
              <w:rPr>
                <w:sz w:val="28"/>
                <w:u w:val="single"/>
              </w:rPr>
            </w:pPr>
            <w:r>
              <w:rPr>
                <w:sz w:val="28"/>
                <w:u w:val="single"/>
              </w:rPr>
              <w:t xml:space="preserve"> </w:t>
            </w:r>
          </w:p>
          <w:tbl>
            <w:tblPr>
              <w:tblW w:w="75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93D8D" w:rsidRPr="00B90BAB" w:rsidTr="00CB61E1">
              <w:trPr>
                <w:trHeight w:val="468"/>
              </w:trPr>
              <w:tc>
                <w:tcPr>
                  <w:tcW w:w="1276" w:type="dxa"/>
                  <w:tcBorders>
                    <w:top w:val="single" w:sz="4" w:space="0" w:color="auto"/>
                    <w:left w:val="single" w:sz="4" w:space="0" w:color="auto"/>
                    <w:bottom w:val="nil"/>
                    <w:right w:val="single" w:sz="4" w:space="0" w:color="auto"/>
                  </w:tcBorders>
                </w:tcPr>
                <w:p w:rsidR="00393D8D" w:rsidRPr="00B90BAB" w:rsidRDefault="00393D8D" w:rsidP="00393D8D">
                  <w:pPr>
                    <w:rPr>
                      <w:b/>
                      <w:sz w:val="32"/>
                      <w:szCs w:val="22"/>
                    </w:rPr>
                  </w:pPr>
                  <w:r w:rsidRPr="00B90BAB">
                    <w:rPr>
                      <w:b/>
                      <w:sz w:val="32"/>
                      <w:szCs w:val="22"/>
                    </w:rPr>
                    <w:t>Итог дня:</w:t>
                  </w: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jc w:val="center"/>
                    <w:rPr>
                      <w:sz w:val="22"/>
                      <w:szCs w:val="22"/>
                    </w:rPr>
                  </w:pPr>
                  <w:r w:rsidRPr="00B90BAB">
                    <w:rPr>
                      <w:sz w:val="22"/>
                      <w:szCs w:val="22"/>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rPr>
                      <w:sz w:val="22"/>
                      <w:szCs w:val="22"/>
                    </w:rPr>
                  </w:pPr>
                  <w:r w:rsidRPr="00B90BAB">
                    <w:rPr>
                      <w:sz w:val="22"/>
                      <w:szCs w:val="22"/>
                    </w:rPr>
                    <w:t>Количество</w:t>
                  </w:r>
                </w:p>
              </w:tc>
            </w:tr>
            <w:tr w:rsidR="00393D8D" w:rsidRPr="006F2272" w:rsidTr="00CB61E1">
              <w:trPr>
                <w:trHeight w:val="256"/>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49582C" w:rsidP="00393D8D">
                  <w:pPr>
                    <w:rPr>
                      <w:sz w:val="28"/>
                    </w:rPr>
                  </w:pPr>
                  <w:r>
                    <w:rPr>
                      <w:sz w:val="28"/>
                    </w:rPr>
                    <w:t>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E25FDD" w:rsidP="00E25FDD">
                  <w:pPr>
                    <w:jc w:val="center"/>
                    <w:rPr>
                      <w:sz w:val="28"/>
                    </w:rPr>
                  </w:pPr>
                  <w:r>
                    <w:rPr>
                      <w:sz w:val="28"/>
                    </w:rPr>
                    <w:t>1</w:t>
                  </w:r>
                </w:p>
              </w:tc>
            </w:tr>
            <w:tr w:rsidR="00393D8D" w:rsidRPr="006F2272" w:rsidTr="00CB61E1">
              <w:trPr>
                <w:trHeight w:val="204"/>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B90BAB" w:rsidRDefault="0049582C" w:rsidP="00393D8D">
                  <w:pPr>
                    <w:rPr>
                      <w:sz w:val="28"/>
                    </w:rPr>
                  </w:pPr>
                  <w:r>
                    <w:rPr>
                      <w:sz w:val="28"/>
                    </w:rPr>
                    <w:t>Определение группы крови</w:t>
                  </w: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49582C" w:rsidP="0049582C">
                  <w:pPr>
                    <w:jc w:val="center"/>
                    <w:rPr>
                      <w:sz w:val="28"/>
                    </w:rPr>
                  </w:pPr>
                  <w:r>
                    <w:rPr>
                      <w:sz w:val="28"/>
                    </w:rPr>
                    <w:t>1</w:t>
                  </w:r>
                </w:p>
              </w:tc>
            </w:tr>
            <w:tr w:rsidR="00393D8D" w:rsidRPr="006F2272" w:rsidTr="00CB61E1">
              <w:trPr>
                <w:trHeight w:val="293"/>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3D6BA3"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B90BAB" w:rsidRDefault="00393D8D" w:rsidP="00393D8D">
                  <w:pPr>
                    <w:rPr>
                      <w:sz w:val="28"/>
                    </w:rPr>
                  </w:pPr>
                </w:p>
              </w:tc>
            </w:tr>
            <w:tr w:rsidR="00393D8D" w:rsidRPr="006F2272" w:rsidTr="00CB61E1">
              <w:trPr>
                <w:trHeight w:val="242"/>
              </w:trPr>
              <w:tc>
                <w:tcPr>
                  <w:tcW w:w="1276" w:type="dxa"/>
                  <w:tcBorders>
                    <w:top w:val="nil"/>
                    <w:left w:val="single" w:sz="4" w:space="0" w:color="auto"/>
                    <w:bottom w:val="nil"/>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r>
            <w:tr w:rsidR="00393D8D" w:rsidRPr="006F2272" w:rsidTr="00E25FDD">
              <w:trPr>
                <w:trHeight w:val="209"/>
              </w:trPr>
              <w:tc>
                <w:tcPr>
                  <w:tcW w:w="1276" w:type="dxa"/>
                  <w:tcBorders>
                    <w:top w:val="nil"/>
                    <w:left w:val="single" w:sz="4" w:space="0" w:color="auto"/>
                    <w:bottom w:val="single" w:sz="4" w:space="0" w:color="auto"/>
                    <w:right w:val="single" w:sz="4" w:space="0" w:color="auto"/>
                  </w:tcBorders>
                </w:tcPr>
                <w:p w:rsidR="00393D8D" w:rsidRPr="006F2272" w:rsidRDefault="00393D8D" w:rsidP="00393D8D">
                  <w:pPr>
                    <w:rPr>
                      <w:sz w:val="28"/>
                    </w:rPr>
                  </w:pPr>
                </w:p>
              </w:tc>
              <w:tc>
                <w:tcPr>
                  <w:tcW w:w="5387"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c>
                <w:tcPr>
                  <w:tcW w:w="936" w:type="dxa"/>
                  <w:tcBorders>
                    <w:top w:val="single" w:sz="4" w:space="0" w:color="auto"/>
                    <w:left w:val="single" w:sz="4" w:space="0" w:color="auto"/>
                    <w:bottom w:val="single" w:sz="4" w:space="0" w:color="auto"/>
                    <w:right w:val="single" w:sz="4" w:space="0" w:color="auto"/>
                  </w:tcBorders>
                </w:tcPr>
                <w:p w:rsidR="00393D8D" w:rsidRPr="006F2272" w:rsidRDefault="00393D8D" w:rsidP="00393D8D">
                  <w:pPr>
                    <w:rPr>
                      <w:sz w:val="28"/>
                    </w:rPr>
                  </w:pPr>
                </w:p>
              </w:tc>
            </w:tr>
          </w:tbl>
          <w:p w:rsidR="00393D8D" w:rsidRPr="006F2272" w:rsidRDefault="00393D8D"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851"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807BE0">
      <w:pPr>
        <w:pStyle w:val="a6"/>
        <w:ind w:left="0"/>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807BE0">
      <w:pPr>
        <w:pStyle w:val="a6"/>
        <w:ind w:left="0"/>
        <w:rPr>
          <w:b w:val="0"/>
          <w:sz w:val="22"/>
          <w:szCs w:val="22"/>
        </w:rPr>
      </w:pPr>
      <w:r w:rsidRPr="006F2272">
        <w:rPr>
          <w:b w:val="0"/>
          <w:sz w:val="22"/>
          <w:szCs w:val="22"/>
        </w:rPr>
        <w:t>Подпись общего руководителя___________________________________________________</w:t>
      </w:r>
    </w:p>
    <w:p w:rsidR="00515D89" w:rsidRDefault="00654339" w:rsidP="00807BE0">
      <w:pPr>
        <w:pStyle w:val="a6"/>
        <w:ind w:left="0"/>
        <w:rPr>
          <w:b w:val="0"/>
          <w:sz w:val="22"/>
          <w:szCs w:val="22"/>
        </w:rPr>
      </w:pPr>
      <w:r w:rsidRPr="006F2272">
        <w:rPr>
          <w:b w:val="0"/>
          <w:sz w:val="22"/>
          <w:szCs w:val="22"/>
        </w:rPr>
        <w:lastRenderedPageBreak/>
        <w:t>Подпись непосредственного руководителя___________________________________________________</w:t>
      </w:r>
    </w:p>
    <w:p w:rsidR="00515D89" w:rsidRDefault="001213F7" w:rsidP="00515D89">
      <w:pPr>
        <w:pStyle w:val="a6"/>
        <w:ind w:left="0"/>
        <w:rPr>
          <w:b w:val="0"/>
          <w:sz w:val="22"/>
          <w:szCs w:val="22"/>
        </w:rPr>
      </w:pPr>
      <w:r w:rsidRPr="006F2272">
        <w:rPr>
          <w:b w:val="0"/>
          <w:sz w:val="22"/>
          <w:szCs w:val="22"/>
        </w:rPr>
        <w:t>Подпись студента __________</w:t>
      </w:r>
    </w:p>
    <w:p w:rsidR="00515D89" w:rsidRPr="00515D89" w:rsidRDefault="00515D89" w:rsidP="00515D89">
      <w:pPr>
        <w:pStyle w:val="a6"/>
        <w:ind w:left="0"/>
        <w:jc w:val="center"/>
        <w:rPr>
          <w:b w:val="0"/>
          <w:sz w:val="22"/>
          <w:szCs w:val="22"/>
        </w:rPr>
      </w:pPr>
      <w:r w:rsidRPr="00A117D5">
        <w:rPr>
          <w:szCs w:val="28"/>
        </w:rPr>
        <w:t>ОТЧЕТ ПО ПРОИЗВОДСТВЕННОЙ  ПРАКТИКЕ</w:t>
      </w:r>
    </w:p>
    <w:p w:rsidR="00515D89" w:rsidRPr="00A117D5" w:rsidRDefault="00515D89" w:rsidP="00515D89">
      <w:pPr>
        <w:jc w:val="center"/>
        <w:rPr>
          <w:b/>
          <w:color w:val="FF0000"/>
          <w:sz w:val="28"/>
          <w:szCs w:val="28"/>
        </w:rPr>
      </w:pPr>
      <w:r w:rsidRPr="00A117D5">
        <w:rPr>
          <w:b/>
          <w:sz w:val="28"/>
          <w:szCs w:val="28"/>
        </w:rPr>
        <w:t xml:space="preserve">По разделу:  </w:t>
      </w:r>
      <w:r>
        <w:rPr>
          <w:b/>
          <w:sz w:val="28"/>
          <w:szCs w:val="28"/>
        </w:rPr>
        <w:t>Основы реаниматологии</w:t>
      </w:r>
    </w:p>
    <w:p w:rsidR="00515D89" w:rsidRPr="00213C31" w:rsidRDefault="00515D89" w:rsidP="00515D89">
      <w:pPr>
        <w:rPr>
          <w:sz w:val="28"/>
          <w:szCs w:val="28"/>
        </w:rPr>
      </w:pPr>
      <w:r w:rsidRPr="00A117D5">
        <w:rPr>
          <w:sz w:val="28"/>
          <w:szCs w:val="28"/>
        </w:rPr>
        <w:t xml:space="preserve">Ф.И.О. обучающегося </w:t>
      </w:r>
      <w:r w:rsidR="001C3ED5">
        <w:rPr>
          <w:sz w:val="28"/>
          <w:szCs w:val="28"/>
          <w:u w:val="single"/>
        </w:rPr>
        <w:t>Горелова Александра Александровна</w:t>
      </w:r>
    </w:p>
    <w:p w:rsidR="00515D89" w:rsidRPr="0087520C" w:rsidRDefault="00515D89" w:rsidP="00515D89">
      <w:pPr>
        <w:spacing w:after="240"/>
        <w:rPr>
          <w:sz w:val="28"/>
          <w:szCs w:val="28"/>
          <w:u w:val="single"/>
        </w:rPr>
      </w:pPr>
      <w:r w:rsidRPr="00A117D5">
        <w:rPr>
          <w:sz w:val="28"/>
          <w:szCs w:val="28"/>
        </w:rPr>
        <w:t>Группы</w:t>
      </w:r>
      <w:r>
        <w:rPr>
          <w:sz w:val="28"/>
          <w:szCs w:val="28"/>
        </w:rPr>
        <w:t xml:space="preserve"> </w:t>
      </w:r>
      <w:r w:rsidR="00213C31">
        <w:rPr>
          <w:sz w:val="28"/>
          <w:szCs w:val="28"/>
          <w:u w:val="single"/>
        </w:rPr>
        <w:tab/>
        <w:t>408-2</w:t>
      </w:r>
      <w:r>
        <w:rPr>
          <w:sz w:val="28"/>
          <w:szCs w:val="28"/>
          <w:u w:val="single"/>
        </w:rPr>
        <w:tab/>
      </w:r>
      <w:r w:rsidRPr="00A117D5">
        <w:rPr>
          <w:sz w:val="28"/>
          <w:szCs w:val="28"/>
        </w:rPr>
        <w:t xml:space="preserve">   специальности </w:t>
      </w:r>
      <w:r>
        <w:rPr>
          <w:sz w:val="28"/>
          <w:szCs w:val="28"/>
          <w:u w:val="single"/>
        </w:rPr>
        <w:tab/>
        <w:t>сестринское дело</w:t>
      </w:r>
      <w:r>
        <w:rPr>
          <w:sz w:val="28"/>
          <w:szCs w:val="28"/>
          <w:u w:val="single"/>
        </w:rPr>
        <w:tab/>
      </w:r>
      <w:r>
        <w:rPr>
          <w:sz w:val="28"/>
          <w:szCs w:val="28"/>
          <w:u w:val="single"/>
        </w:rPr>
        <w:tab/>
      </w:r>
    </w:p>
    <w:p w:rsidR="00515D89" w:rsidRPr="00A117D5" w:rsidRDefault="00515D89" w:rsidP="00515D89">
      <w:pPr>
        <w:spacing w:after="240"/>
        <w:rPr>
          <w:sz w:val="28"/>
          <w:szCs w:val="28"/>
        </w:rPr>
      </w:pPr>
      <w:proofErr w:type="gramStart"/>
      <w:r w:rsidRPr="00A117D5">
        <w:rPr>
          <w:sz w:val="28"/>
          <w:szCs w:val="28"/>
        </w:rPr>
        <w:t>Проходившего</w:t>
      </w:r>
      <w:proofErr w:type="gramEnd"/>
      <w:r w:rsidRPr="00A117D5">
        <w:rPr>
          <w:sz w:val="28"/>
          <w:szCs w:val="28"/>
        </w:rPr>
        <w:t xml:space="preserve"> (ей) пр</w:t>
      </w:r>
      <w:r>
        <w:rPr>
          <w:sz w:val="28"/>
          <w:szCs w:val="28"/>
        </w:rPr>
        <w:t>оизводственную</w:t>
      </w:r>
      <w:r w:rsidRPr="00A117D5">
        <w:rPr>
          <w:sz w:val="28"/>
          <w:szCs w:val="28"/>
        </w:rPr>
        <w:t xml:space="preserve"> практику   с </w:t>
      </w:r>
      <w:r>
        <w:rPr>
          <w:sz w:val="28"/>
          <w:szCs w:val="28"/>
          <w:u w:val="single"/>
        </w:rPr>
        <w:t>0</w:t>
      </w:r>
      <w:r w:rsidR="00213C31">
        <w:rPr>
          <w:sz w:val="28"/>
          <w:szCs w:val="28"/>
          <w:u w:val="single"/>
        </w:rPr>
        <w:t>9</w:t>
      </w:r>
      <w:r>
        <w:rPr>
          <w:sz w:val="28"/>
          <w:szCs w:val="28"/>
          <w:u w:val="single"/>
        </w:rPr>
        <w:t>.04</w:t>
      </w:r>
      <w:r>
        <w:rPr>
          <w:sz w:val="28"/>
          <w:szCs w:val="28"/>
        </w:rPr>
        <w:t xml:space="preserve"> </w:t>
      </w:r>
      <w:r w:rsidRPr="00A117D5">
        <w:rPr>
          <w:sz w:val="28"/>
          <w:szCs w:val="28"/>
        </w:rPr>
        <w:t xml:space="preserve">по </w:t>
      </w:r>
      <w:r>
        <w:rPr>
          <w:sz w:val="28"/>
          <w:szCs w:val="28"/>
        </w:rPr>
        <w:t xml:space="preserve"> </w:t>
      </w:r>
      <w:r w:rsidR="00213C31">
        <w:rPr>
          <w:sz w:val="28"/>
          <w:szCs w:val="28"/>
          <w:u w:val="single"/>
        </w:rPr>
        <w:t>15</w:t>
      </w:r>
      <w:r>
        <w:rPr>
          <w:sz w:val="28"/>
          <w:szCs w:val="28"/>
          <w:u w:val="single"/>
        </w:rPr>
        <w:t>.04</w:t>
      </w:r>
      <w:r w:rsidR="00213C31">
        <w:rPr>
          <w:sz w:val="28"/>
          <w:szCs w:val="28"/>
          <w:u w:val="single"/>
        </w:rPr>
        <w:t>.</w:t>
      </w:r>
      <w:r>
        <w:rPr>
          <w:sz w:val="28"/>
          <w:szCs w:val="28"/>
        </w:rPr>
        <w:t xml:space="preserve"> </w:t>
      </w:r>
      <w:r>
        <w:rPr>
          <w:sz w:val="28"/>
          <w:szCs w:val="28"/>
          <w:u w:val="single"/>
        </w:rPr>
        <w:t>20</w:t>
      </w:r>
      <w:r w:rsidRPr="00A117D5">
        <w:rPr>
          <w:sz w:val="28"/>
          <w:szCs w:val="28"/>
        </w:rPr>
        <w:t>г</w:t>
      </w:r>
    </w:p>
    <w:p w:rsidR="00515D89" w:rsidRPr="00A117D5" w:rsidRDefault="00515D89" w:rsidP="00515D89">
      <w:pPr>
        <w:rPr>
          <w:sz w:val="36"/>
          <w:szCs w:val="36"/>
        </w:rPr>
      </w:pPr>
      <w:r w:rsidRPr="00A117D5">
        <w:rPr>
          <w:sz w:val="28"/>
          <w:szCs w:val="28"/>
        </w:rPr>
        <w:t>За время прохождения практики мною выполнены следующие виды работ:</w:t>
      </w:r>
    </w:p>
    <w:tbl>
      <w:tblPr>
        <w:tblStyle w:val="ae"/>
        <w:tblW w:w="0" w:type="auto"/>
        <w:tblLook w:val="04A0"/>
      </w:tblPr>
      <w:tblGrid>
        <w:gridCol w:w="6941"/>
        <w:gridCol w:w="1733"/>
      </w:tblGrid>
      <w:tr w:rsidR="00515D89" w:rsidRPr="00A117D5" w:rsidTr="00E16237">
        <w:tc>
          <w:tcPr>
            <w:tcW w:w="6941" w:type="dxa"/>
          </w:tcPr>
          <w:p w:rsidR="00515D89" w:rsidRPr="00A117D5" w:rsidRDefault="00515D89" w:rsidP="00E16237">
            <w:pPr>
              <w:rPr>
                <w:b/>
                <w:sz w:val="28"/>
                <w:szCs w:val="28"/>
              </w:rPr>
            </w:pPr>
            <w:r w:rsidRPr="00A117D5">
              <w:rPr>
                <w:b/>
                <w:sz w:val="28"/>
                <w:szCs w:val="28"/>
              </w:rPr>
              <w:t>Вид манипуляции</w:t>
            </w:r>
          </w:p>
        </w:tc>
        <w:tc>
          <w:tcPr>
            <w:tcW w:w="1733" w:type="dxa"/>
          </w:tcPr>
          <w:p w:rsidR="00515D89" w:rsidRPr="00A117D5" w:rsidRDefault="00515D89" w:rsidP="00E16237">
            <w:pPr>
              <w:rPr>
                <w:b/>
                <w:sz w:val="28"/>
                <w:szCs w:val="28"/>
              </w:rPr>
            </w:pPr>
            <w:r w:rsidRPr="00A117D5">
              <w:rPr>
                <w:b/>
                <w:sz w:val="28"/>
                <w:szCs w:val="28"/>
              </w:rPr>
              <w:t>Выполнено</w:t>
            </w:r>
          </w:p>
        </w:tc>
      </w:tr>
      <w:tr w:rsidR="00515D89" w:rsidRPr="00A117D5" w:rsidTr="00E16237">
        <w:tc>
          <w:tcPr>
            <w:tcW w:w="6941" w:type="dxa"/>
          </w:tcPr>
          <w:p w:rsidR="00515D89" w:rsidRPr="00515D89" w:rsidRDefault="00515D89" w:rsidP="00E16237">
            <w:pPr>
              <w:autoSpaceDE w:val="0"/>
              <w:autoSpaceDN w:val="0"/>
              <w:adjustRightInd w:val="0"/>
              <w:rPr>
                <w:sz w:val="28"/>
                <w:szCs w:val="28"/>
              </w:rPr>
            </w:pPr>
            <w:r w:rsidRPr="00515D89">
              <w:rPr>
                <w:sz w:val="28"/>
                <w:szCs w:val="28"/>
              </w:rPr>
              <w:t>Измерение артериального давления, числа сердечных сокращений, пульса  и анализ состояния пациента</w:t>
            </w:r>
          </w:p>
        </w:tc>
        <w:tc>
          <w:tcPr>
            <w:tcW w:w="1733" w:type="dxa"/>
          </w:tcPr>
          <w:p w:rsidR="00515D89" w:rsidRPr="00515D89" w:rsidRDefault="0001550C" w:rsidP="00E16237">
            <w:pPr>
              <w:jc w:val="center"/>
              <w:rPr>
                <w:sz w:val="28"/>
                <w:szCs w:val="28"/>
              </w:rPr>
            </w:pPr>
            <w:r>
              <w:rPr>
                <w:sz w:val="28"/>
                <w:szCs w:val="28"/>
              </w:rPr>
              <w:t>3</w:t>
            </w:r>
          </w:p>
        </w:tc>
      </w:tr>
      <w:tr w:rsidR="00515D89" w:rsidRPr="00A117D5" w:rsidTr="00E16237">
        <w:tc>
          <w:tcPr>
            <w:tcW w:w="6941" w:type="dxa"/>
          </w:tcPr>
          <w:p w:rsidR="00515D89" w:rsidRPr="00515D89" w:rsidRDefault="00515D89" w:rsidP="00515D89">
            <w:pPr>
              <w:autoSpaceDE w:val="0"/>
              <w:autoSpaceDN w:val="0"/>
              <w:adjustRightInd w:val="0"/>
              <w:rPr>
                <w:sz w:val="28"/>
                <w:szCs w:val="28"/>
              </w:rPr>
            </w:pPr>
            <w:r w:rsidRPr="00515D89">
              <w:rPr>
                <w:sz w:val="28"/>
                <w:szCs w:val="28"/>
              </w:rPr>
              <w:t>Анализ состояния пациента находящегося в палате  реанимации</w:t>
            </w:r>
          </w:p>
        </w:tc>
        <w:tc>
          <w:tcPr>
            <w:tcW w:w="1733" w:type="dxa"/>
          </w:tcPr>
          <w:p w:rsidR="00515D89" w:rsidRPr="00515D89" w:rsidRDefault="00515D89" w:rsidP="00515D89">
            <w:pPr>
              <w:rPr>
                <w:sz w:val="28"/>
                <w:szCs w:val="28"/>
              </w:rPr>
            </w:pPr>
          </w:p>
        </w:tc>
      </w:tr>
      <w:tr w:rsidR="00515D89" w:rsidRPr="00A117D5" w:rsidTr="00E16237">
        <w:tc>
          <w:tcPr>
            <w:tcW w:w="6941" w:type="dxa"/>
          </w:tcPr>
          <w:p w:rsidR="00515D89" w:rsidRPr="00515D89" w:rsidRDefault="00515D89" w:rsidP="00515D89">
            <w:pPr>
              <w:autoSpaceDE w:val="0"/>
              <w:autoSpaceDN w:val="0"/>
              <w:adjustRightInd w:val="0"/>
              <w:rPr>
                <w:sz w:val="28"/>
                <w:szCs w:val="28"/>
              </w:rPr>
            </w:pPr>
            <w:r w:rsidRPr="00515D89">
              <w:rPr>
                <w:sz w:val="28"/>
                <w:szCs w:val="28"/>
              </w:rPr>
              <w:t>Придание пациенту нужного положения тела</w:t>
            </w:r>
          </w:p>
        </w:tc>
        <w:tc>
          <w:tcPr>
            <w:tcW w:w="1733" w:type="dxa"/>
          </w:tcPr>
          <w:p w:rsidR="00515D89" w:rsidRPr="00515D89" w:rsidRDefault="00515D89" w:rsidP="00515D89">
            <w:pPr>
              <w:rPr>
                <w:sz w:val="28"/>
                <w:szCs w:val="28"/>
              </w:rPr>
            </w:pPr>
          </w:p>
        </w:tc>
      </w:tr>
      <w:tr w:rsidR="00515D89" w:rsidRPr="00A117D5" w:rsidTr="00E16237">
        <w:tc>
          <w:tcPr>
            <w:tcW w:w="6941" w:type="dxa"/>
          </w:tcPr>
          <w:p w:rsidR="00515D89" w:rsidRPr="00515D89" w:rsidRDefault="00AD1773" w:rsidP="00515D89">
            <w:pPr>
              <w:autoSpaceDE w:val="0"/>
              <w:autoSpaceDN w:val="0"/>
              <w:adjustRightInd w:val="0"/>
              <w:rPr>
                <w:sz w:val="28"/>
                <w:szCs w:val="28"/>
              </w:rPr>
            </w:pPr>
            <w:r w:rsidRPr="00AD1773">
              <w:rPr>
                <w:sz w:val="28"/>
                <w:szCs w:val="28"/>
              </w:rPr>
              <w:t>Временная  остановка кровотечения различными методами</w:t>
            </w:r>
          </w:p>
        </w:tc>
        <w:tc>
          <w:tcPr>
            <w:tcW w:w="1733" w:type="dxa"/>
          </w:tcPr>
          <w:p w:rsidR="00515D89" w:rsidRPr="00515D89" w:rsidRDefault="00515D89" w:rsidP="00515D89">
            <w:pPr>
              <w:rPr>
                <w:sz w:val="28"/>
                <w:szCs w:val="28"/>
              </w:rPr>
            </w:pPr>
          </w:p>
        </w:tc>
      </w:tr>
      <w:tr w:rsidR="00515D89" w:rsidRPr="00A117D5" w:rsidTr="00E16237">
        <w:tc>
          <w:tcPr>
            <w:tcW w:w="6941" w:type="dxa"/>
          </w:tcPr>
          <w:p w:rsidR="00515D89" w:rsidRPr="00515D89" w:rsidRDefault="00AD1773" w:rsidP="00515D89">
            <w:pPr>
              <w:autoSpaceDE w:val="0"/>
              <w:autoSpaceDN w:val="0"/>
              <w:adjustRightInd w:val="0"/>
              <w:rPr>
                <w:sz w:val="28"/>
                <w:szCs w:val="28"/>
              </w:rPr>
            </w:pPr>
            <w:r w:rsidRPr="00AD1773">
              <w:rPr>
                <w:sz w:val="28"/>
                <w:szCs w:val="28"/>
              </w:rPr>
              <w:t>Санитарная обработка пациента</w:t>
            </w:r>
          </w:p>
        </w:tc>
        <w:tc>
          <w:tcPr>
            <w:tcW w:w="1733" w:type="dxa"/>
          </w:tcPr>
          <w:p w:rsidR="00515D89" w:rsidRPr="00515D89" w:rsidRDefault="00515D89" w:rsidP="00515D89">
            <w:pPr>
              <w:rPr>
                <w:sz w:val="28"/>
                <w:szCs w:val="28"/>
              </w:rPr>
            </w:pPr>
          </w:p>
        </w:tc>
      </w:tr>
      <w:tr w:rsidR="00515D89" w:rsidRPr="00A117D5" w:rsidTr="00E16237">
        <w:tc>
          <w:tcPr>
            <w:tcW w:w="6941" w:type="dxa"/>
          </w:tcPr>
          <w:p w:rsidR="00515D89" w:rsidRPr="00515D89" w:rsidRDefault="00AD1773" w:rsidP="00515D89">
            <w:pPr>
              <w:autoSpaceDE w:val="0"/>
              <w:autoSpaceDN w:val="0"/>
              <w:adjustRightInd w:val="0"/>
              <w:rPr>
                <w:sz w:val="28"/>
                <w:szCs w:val="28"/>
              </w:rPr>
            </w:pPr>
            <w:r w:rsidRPr="00AD1773">
              <w:rPr>
                <w:sz w:val="28"/>
                <w:szCs w:val="28"/>
              </w:rPr>
              <w:t xml:space="preserve">Сбор инструментов для  подключичной катетеризации,        </w:t>
            </w:r>
            <w:proofErr w:type="spellStart"/>
            <w:r w:rsidRPr="00AD1773">
              <w:rPr>
                <w:sz w:val="28"/>
                <w:szCs w:val="28"/>
              </w:rPr>
              <w:t>трахеостомии</w:t>
            </w:r>
            <w:proofErr w:type="spellEnd"/>
            <w:r w:rsidRPr="00AD1773">
              <w:rPr>
                <w:sz w:val="28"/>
                <w:szCs w:val="28"/>
              </w:rPr>
              <w:t>, плевральной пункции</w:t>
            </w:r>
          </w:p>
        </w:tc>
        <w:tc>
          <w:tcPr>
            <w:tcW w:w="1733" w:type="dxa"/>
          </w:tcPr>
          <w:p w:rsidR="00515D89" w:rsidRPr="00515D89" w:rsidRDefault="00515D89" w:rsidP="00515D89">
            <w:pPr>
              <w:rPr>
                <w:sz w:val="28"/>
                <w:szCs w:val="28"/>
              </w:rPr>
            </w:pPr>
          </w:p>
        </w:tc>
      </w:tr>
      <w:tr w:rsidR="00515D89" w:rsidRPr="00A117D5" w:rsidTr="00E16237">
        <w:tc>
          <w:tcPr>
            <w:tcW w:w="6941" w:type="dxa"/>
          </w:tcPr>
          <w:p w:rsidR="00515D89" w:rsidRPr="00515D89" w:rsidRDefault="00AD1773" w:rsidP="00515D89">
            <w:pPr>
              <w:autoSpaceDE w:val="0"/>
              <w:autoSpaceDN w:val="0"/>
              <w:adjustRightInd w:val="0"/>
              <w:rPr>
                <w:sz w:val="28"/>
                <w:szCs w:val="28"/>
              </w:rPr>
            </w:pPr>
            <w:r w:rsidRPr="00AD1773">
              <w:rPr>
                <w:sz w:val="28"/>
                <w:szCs w:val="28"/>
              </w:rPr>
              <w:t>Подготовка материала к стерилизации</w:t>
            </w:r>
          </w:p>
        </w:tc>
        <w:tc>
          <w:tcPr>
            <w:tcW w:w="1733" w:type="dxa"/>
          </w:tcPr>
          <w:p w:rsidR="00515D89" w:rsidRPr="00515D89" w:rsidRDefault="0001550C" w:rsidP="0001550C">
            <w:pPr>
              <w:jc w:val="center"/>
              <w:rPr>
                <w:sz w:val="28"/>
                <w:szCs w:val="28"/>
              </w:rPr>
            </w:pPr>
            <w:r>
              <w:rPr>
                <w:sz w:val="28"/>
                <w:szCs w:val="28"/>
              </w:rPr>
              <w:t>1</w:t>
            </w:r>
          </w:p>
        </w:tc>
      </w:tr>
      <w:tr w:rsidR="00515D89" w:rsidRPr="00A117D5" w:rsidTr="00E16237">
        <w:tc>
          <w:tcPr>
            <w:tcW w:w="6941" w:type="dxa"/>
          </w:tcPr>
          <w:p w:rsidR="00515D89" w:rsidRPr="00515D89" w:rsidRDefault="00AD1773" w:rsidP="00515D89">
            <w:pPr>
              <w:autoSpaceDE w:val="0"/>
              <w:autoSpaceDN w:val="0"/>
              <w:adjustRightInd w:val="0"/>
              <w:rPr>
                <w:sz w:val="28"/>
                <w:szCs w:val="28"/>
              </w:rPr>
            </w:pPr>
            <w:r w:rsidRPr="00AD1773">
              <w:rPr>
                <w:sz w:val="28"/>
                <w:szCs w:val="28"/>
              </w:rPr>
              <w:t>Введение воздуховода</w:t>
            </w:r>
          </w:p>
        </w:tc>
        <w:tc>
          <w:tcPr>
            <w:tcW w:w="1733" w:type="dxa"/>
          </w:tcPr>
          <w:p w:rsidR="00515D89" w:rsidRPr="00515D89" w:rsidRDefault="0001550C" w:rsidP="0001550C">
            <w:pPr>
              <w:jc w:val="center"/>
              <w:rPr>
                <w:sz w:val="28"/>
                <w:szCs w:val="28"/>
              </w:rPr>
            </w:pPr>
            <w:r>
              <w:rPr>
                <w:sz w:val="28"/>
                <w:szCs w:val="28"/>
              </w:rPr>
              <w:t>1</w:t>
            </w:r>
          </w:p>
        </w:tc>
      </w:tr>
      <w:tr w:rsidR="00515D89" w:rsidRPr="00A117D5" w:rsidTr="00E16237">
        <w:tc>
          <w:tcPr>
            <w:tcW w:w="6941" w:type="dxa"/>
          </w:tcPr>
          <w:p w:rsidR="00515D89" w:rsidRPr="00515D89" w:rsidRDefault="00AD1773" w:rsidP="00515D89">
            <w:pPr>
              <w:autoSpaceDE w:val="0"/>
              <w:autoSpaceDN w:val="0"/>
              <w:adjustRightInd w:val="0"/>
              <w:rPr>
                <w:sz w:val="28"/>
                <w:szCs w:val="28"/>
              </w:rPr>
            </w:pPr>
            <w:r w:rsidRPr="00AD1773">
              <w:rPr>
                <w:sz w:val="28"/>
                <w:szCs w:val="28"/>
              </w:rPr>
              <w:t>Перестилание постели тяжелобольным</w:t>
            </w:r>
          </w:p>
        </w:tc>
        <w:tc>
          <w:tcPr>
            <w:tcW w:w="1733" w:type="dxa"/>
          </w:tcPr>
          <w:p w:rsidR="00515D89" w:rsidRPr="00515D89" w:rsidRDefault="00515D89" w:rsidP="00515D89">
            <w:pPr>
              <w:rPr>
                <w:sz w:val="28"/>
                <w:szCs w:val="28"/>
              </w:rPr>
            </w:pPr>
          </w:p>
        </w:tc>
      </w:tr>
      <w:tr w:rsidR="00515D89" w:rsidRPr="00A117D5" w:rsidTr="00E16237">
        <w:tc>
          <w:tcPr>
            <w:tcW w:w="6941" w:type="dxa"/>
          </w:tcPr>
          <w:p w:rsidR="00515D89" w:rsidRPr="00515D89" w:rsidRDefault="00AD1773" w:rsidP="00515D89">
            <w:pPr>
              <w:autoSpaceDE w:val="0"/>
              <w:autoSpaceDN w:val="0"/>
              <w:adjustRightInd w:val="0"/>
              <w:rPr>
                <w:sz w:val="28"/>
                <w:szCs w:val="28"/>
              </w:rPr>
            </w:pPr>
            <w:r w:rsidRPr="00AD1773">
              <w:rPr>
                <w:sz w:val="28"/>
                <w:szCs w:val="28"/>
              </w:rPr>
              <w:t>Осуществление контроля  кожных покровов, предупреждение развития пролежней</w:t>
            </w:r>
          </w:p>
        </w:tc>
        <w:tc>
          <w:tcPr>
            <w:tcW w:w="1733" w:type="dxa"/>
          </w:tcPr>
          <w:p w:rsidR="00515D89" w:rsidRPr="00515D89" w:rsidRDefault="00515D89" w:rsidP="00515D89">
            <w:pPr>
              <w:rPr>
                <w:sz w:val="28"/>
                <w:szCs w:val="28"/>
              </w:rPr>
            </w:pPr>
          </w:p>
        </w:tc>
      </w:tr>
      <w:tr w:rsidR="00515D89" w:rsidRPr="00A117D5" w:rsidTr="00E16237">
        <w:tc>
          <w:tcPr>
            <w:tcW w:w="6941" w:type="dxa"/>
          </w:tcPr>
          <w:p w:rsidR="00515D89" w:rsidRPr="00515D89" w:rsidRDefault="00AD1773" w:rsidP="00515D89">
            <w:pPr>
              <w:autoSpaceDE w:val="0"/>
              <w:autoSpaceDN w:val="0"/>
              <w:adjustRightInd w:val="0"/>
              <w:rPr>
                <w:sz w:val="28"/>
                <w:szCs w:val="28"/>
              </w:rPr>
            </w:pPr>
            <w:r w:rsidRPr="00AD1773">
              <w:rPr>
                <w:sz w:val="28"/>
                <w:szCs w:val="28"/>
              </w:rPr>
              <w:t>Забор материала для бактериологического исследования</w:t>
            </w:r>
            <w:r>
              <w:t xml:space="preserve"> </w:t>
            </w:r>
          </w:p>
        </w:tc>
        <w:tc>
          <w:tcPr>
            <w:tcW w:w="1733" w:type="dxa"/>
          </w:tcPr>
          <w:p w:rsidR="00515D89" w:rsidRPr="00515D89" w:rsidRDefault="00515D89" w:rsidP="00515D89">
            <w:pPr>
              <w:rPr>
                <w:sz w:val="28"/>
                <w:szCs w:val="28"/>
              </w:rPr>
            </w:pPr>
          </w:p>
        </w:tc>
      </w:tr>
      <w:tr w:rsidR="00AD1773" w:rsidRPr="00A117D5" w:rsidTr="00E16237">
        <w:tc>
          <w:tcPr>
            <w:tcW w:w="6941" w:type="dxa"/>
          </w:tcPr>
          <w:p w:rsidR="00AD1773" w:rsidRPr="00515D89" w:rsidRDefault="00AD1773" w:rsidP="00515D89">
            <w:pPr>
              <w:autoSpaceDE w:val="0"/>
              <w:autoSpaceDN w:val="0"/>
              <w:adjustRightInd w:val="0"/>
              <w:rPr>
                <w:sz w:val="28"/>
                <w:szCs w:val="28"/>
              </w:rPr>
            </w:pPr>
            <w:r w:rsidRPr="00AD1773">
              <w:rPr>
                <w:sz w:val="28"/>
                <w:szCs w:val="28"/>
              </w:rPr>
              <w:t>Подготовка больного к рентгенологическим исследованиям</w:t>
            </w:r>
          </w:p>
        </w:tc>
        <w:tc>
          <w:tcPr>
            <w:tcW w:w="1733" w:type="dxa"/>
          </w:tcPr>
          <w:p w:rsidR="00AD1773" w:rsidRPr="00515D89" w:rsidRDefault="00AD1773" w:rsidP="00515D89">
            <w:pPr>
              <w:rPr>
                <w:sz w:val="28"/>
                <w:szCs w:val="28"/>
              </w:rPr>
            </w:pPr>
          </w:p>
        </w:tc>
      </w:tr>
      <w:tr w:rsidR="00AD1773" w:rsidRPr="00A117D5" w:rsidTr="00E16237">
        <w:tc>
          <w:tcPr>
            <w:tcW w:w="6941" w:type="dxa"/>
          </w:tcPr>
          <w:p w:rsidR="00AD1773" w:rsidRPr="00515D89" w:rsidRDefault="00AD1773" w:rsidP="00AD1773">
            <w:pPr>
              <w:autoSpaceDE w:val="0"/>
              <w:autoSpaceDN w:val="0"/>
              <w:adjustRightInd w:val="0"/>
              <w:rPr>
                <w:sz w:val="28"/>
                <w:szCs w:val="28"/>
              </w:rPr>
            </w:pPr>
            <w:r w:rsidRPr="00AD1773">
              <w:rPr>
                <w:sz w:val="28"/>
                <w:szCs w:val="28"/>
              </w:rPr>
              <w:t>Кормление через зонд, поильник</w:t>
            </w:r>
          </w:p>
        </w:tc>
        <w:tc>
          <w:tcPr>
            <w:tcW w:w="1733" w:type="dxa"/>
          </w:tcPr>
          <w:p w:rsidR="00AD1773" w:rsidRPr="00515D89" w:rsidRDefault="0001550C" w:rsidP="0001550C">
            <w:pPr>
              <w:jc w:val="center"/>
              <w:rPr>
                <w:sz w:val="28"/>
                <w:szCs w:val="28"/>
              </w:rPr>
            </w:pPr>
            <w:r>
              <w:rPr>
                <w:sz w:val="28"/>
                <w:szCs w:val="28"/>
              </w:rPr>
              <w:t>2</w:t>
            </w:r>
          </w:p>
        </w:tc>
      </w:tr>
      <w:tr w:rsidR="00AD1773" w:rsidRPr="00A117D5" w:rsidTr="00E16237">
        <w:tc>
          <w:tcPr>
            <w:tcW w:w="6941" w:type="dxa"/>
          </w:tcPr>
          <w:p w:rsidR="00AD1773" w:rsidRPr="00515D89" w:rsidRDefault="00AD1773" w:rsidP="00AD1773">
            <w:pPr>
              <w:autoSpaceDE w:val="0"/>
              <w:autoSpaceDN w:val="0"/>
              <w:adjustRightInd w:val="0"/>
              <w:rPr>
                <w:sz w:val="28"/>
                <w:szCs w:val="28"/>
              </w:rPr>
            </w:pPr>
            <w:r w:rsidRPr="00AD1773">
              <w:rPr>
                <w:sz w:val="28"/>
                <w:szCs w:val="28"/>
              </w:rPr>
              <w:t xml:space="preserve">Оформление утвержденной медицинской документации  </w:t>
            </w:r>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515D89" w:rsidRDefault="00AD1773" w:rsidP="00AD1773">
            <w:pPr>
              <w:autoSpaceDE w:val="0"/>
              <w:autoSpaceDN w:val="0"/>
              <w:adjustRightInd w:val="0"/>
              <w:rPr>
                <w:sz w:val="28"/>
                <w:szCs w:val="28"/>
              </w:rPr>
            </w:pPr>
            <w:r w:rsidRPr="00AD1773">
              <w:rPr>
                <w:sz w:val="28"/>
                <w:szCs w:val="28"/>
              </w:rPr>
              <w:t xml:space="preserve">Подача  кислорода через маску и носовой катетер, применение </w:t>
            </w:r>
            <w:proofErr w:type="spellStart"/>
            <w:r w:rsidRPr="00AD1773">
              <w:rPr>
                <w:sz w:val="28"/>
                <w:szCs w:val="28"/>
              </w:rPr>
              <w:t>пеногасителей</w:t>
            </w:r>
            <w:proofErr w:type="spellEnd"/>
          </w:p>
        </w:tc>
        <w:tc>
          <w:tcPr>
            <w:tcW w:w="1733" w:type="dxa"/>
          </w:tcPr>
          <w:p w:rsidR="00AD1773" w:rsidRPr="00515D89" w:rsidRDefault="0001550C" w:rsidP="0001550C">
            <w:pPr>
              <w:jc w:val="center"/>
              <w:rPr>
                <w:sz w:val="28"/>
                <w:szCs w:val="28"/>
              </w:rPr>
            </w:pPr>
            <w:r>
              <w:rPr>
                <w:sz w:val="28"/>
                <w:szCs w:val="28"/>
              </w:rPr>
              <w:t>1</w:t>
            </w:r>
          </w:p>
        </w:tc>
      </w:tr>
      <w:tr w:rsidR="00AD1773" w:rsidRPr="00A117D5" w:rsidTr="00E16237">
        <w:tc>
          <w:tcPr>
            <w:tcW w:w="6941" w:type="dxa"/>
          </w:tcPr>
          <w:p w:rsidR="00AD1773" w:rsidRPr="00515D89" w:rsidRDefault="00AD1773" w:rsidP="00AD1773">
            <w:pPr>
              <w:autoSpaceDE w:val="0"/>
              <w:autoSpaceDN w:val="0"/>
              <w:adjustRightInd w:val="0"/>
              <w:rPr>
                <w:sz w:val="28"/>
                <w:szCs w:val="28"/>
              </w:rPr>
            </w:pPr>
            <w:r w:rsidRPr="00AD1773">
              <w:rPr>
                <w:sz w:val="28"/>
                <w:szCs w:val="28"/>
              </w:rPr>
              <w:t xml:space="preserve">Использование индивидуального ингалятора, </w:t>
            </w:r>
            <w:proofErr w:type="spellStart"/>
            <w:r w:rsidRPr="00AD1773">
              <w:rPr>
                <w:sz w:val="28"/>
                <w:szCs w:val="28"/>
              </w:rPr>
              <w:t>спейсера</w:t>
            </w:r>
            <w:proofErr w:type="spellEnd"/>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Проведение очистительной, лекарственной, гипертонической клизм</w:t>
            </w:r>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Введение газоотводной трубки</w:t>
            </w:r>
          </w:p>
        </w:tc>
        <w:tc>
          <w:tcPr>
            <w:tcW w:w="1733" w:type="dxa"/>
          </w:tcPr>
          <w:p w:rsidR="00AD1773" w:rsidRPr="00515D89" w:rsidRDefault="0001550C" w:rsidP="0001550C">
            <w:pPr>
              <w:jc w:val="center"/>
              <w:rPr>
                <w:sz w:val="28"/>
                <w:szCs w:val="28"/>
              </w:rPr>
            </w:pPr>
            <w:r>
              <w:rPr>
                <w:sz w:val="28"/>
                <w:szCs w:val="28"/>
              </w:rPr>
              <w:t>1</w:t>
            </w: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Pr>
                <w:sz w:val="28"/>
                <w:szCs w:val="28"/>
              </w:rPr>
              <w:t>Катетеризация мочевого пузыря</w:t>
            </w:r>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Контроль количества введенной и выведенной жидкости</w:t>
            </w:r>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Определение группы крови</w:t>
            </w:r>
          </w:p>
        </w:tc>
        <w:tc>
          <w:tcPr>
            <w:tcW w:w="1733" w:type="dxa"/>
          </w:tcPr>
          <w:p w:rsidR="00AD1773" w:rsidRPr="00515D89" w:rsidRDefault="0001550C" w:rsidP="0001550C">
            <w:pPr>
              <w:jc w:val="center"/>
              <w:rPr>
                <w:sz w:val="28"/>
                <w:szCs w:val="28"/>
              </w:rPr>
            </w:pPr>
            <w:r>
              <w:rPr>
                <w:sz w:val="28"/>
                <w:szCs w:val="28"/>
              </w:rPr>
              <w:t>1</w:t>
            </w: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 xml:space="preserve">Забор крови из вены </w:t>
            </w:r>
          </w:p>
          <w:p w:rsidR="00AD1773" w:rsidRPr="00AD1773" w:rsidRDefault="00AD1773" w:rsidP="00AD1773">
            <w:pPr>
              <w:autoSpaceDE w:val="0"/>
              <w:autoSpaceDN w:val="0"/>
              <w:adjustRightInd w:val="0"/>
              <w:rPr>
                <w:sz w:val="28"/>
                <w:szCs w:val="28"/>
              </w:rPr>
            </w:pPr>
            <w:r w:rsidRPr="00AD1773">
              <w:rPr>
                <w:sz w:val="28"/>
                <w:szCs w:val="28"/>
              </w:rPr>
              <w:t xml:space="preserve"> </w:t>
            </w:r>
          </w:p>
          <w:p w:rsidR="00AD1773" w:rsidRPr="00AD1773" w:rsidRDefault="00AD1773" w:rsidP="00AD1773">
            <w:pPr>
              <w:autoSpaceDE w:val="0"/>
              <w:autoSpaceDN w:val="0"/>
              <w:adjustRightInd w:val="0"/>
              <w:rPr>
                <w:sz w:val="28"/>
                <w:szCs w:val="28"/>
              </w:rPr>
            </w:pPr>
            <w:r w:rsidRPr="00AD1773">
              <w:rPr>
                <w:sz w:val="28"/>
                <w:szCs w:val="28"/>
              </w:rPr>
              <w:lastRenderedPageBreak/>
              <w:t xml:space="preserve">Проведение </w:t>
            </w:r>
            <w:proofErr w:type="spellStart"/>
            <w:r w:rsidRPr="00AD1773">
              <w:rPr>
                <w:sz w:val="28"/>
                <w:szCs w:val="28"/>
              </w:rPr>
              <w:t>инфузионной</w:t>
            </w:r>
            <w:proofErr w:type="spellEnd"/>
            <w:r w:rsidRPr="00AD1773">
              <w:rPr>
                <w:sz w:val="28"/>
                <w:szCs w:val="28"/>
              </w:rPr>
              <w:t xml:space="preserve"> терапии</w:t>
            </w:r>
          </w:p>
        </w:tc>
        <w:tc>
          <w:tcPr>
            <w:tcW w:w="1733" w:type="dxa"/>
          </w:tcPr>
          <w:p w:rsidR="00AD1773" w:rsidRPr="00515D89" w:rsidRDefault="0001550C" w:rsidP="0001550C">
            <w:pPr>
              <w:jc w:val="center"/>
              <w:rPr>
                <w:sz w:val="28"/>
                <w:szCs w:val="28"/>
              </w:rPr>
            </w:pPr>
            <w:r>
              <w:rPr>
                <w:sz w:val="28"/>
                <w:szCs w:val="28"/>
              </w:rPr>
              <w:lastRenderedPageBreak/>
              <w:t>1</w:t>
            </w: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lastRenderedPageBreak/>
              <w:t>Подготовка системы  и участие в переливании крови</w:t>
            </w:r>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Проведение   пробы на совместимость при переливании крови (под наблюдением врача)</w:t>
            </w:r>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Проведение</w:t>
            </w:r>
            <w:r>
              <w:rPr>
                <w:sz w:val="28"/>
                <w:szCs w:val="28"/>
              </w:rPr>
              <w:t xml:space="preserve"> </w:t>
            </w:r>
            <w:r w:rsidRPr="00AD1773">
              <w:rPr>
                <w:sz w:val="28"/>
                <w:szCs w:val="28"/>
              </w:rPr>
              <w:t>дезинфекци</w:t>
            </w:r>
            <w:r>
              <w:rPr>
                <w:sz w:val="28"/>
                <w:szCs w:val="28"/>
              </w:rPr>
              <w:t>и</w:t>
            </w:r>
            <w:r w:rsidRPr="00AD1773">
              <w:rPr>
                <w:sz w:val="28"/>
                <w:szCs w:val="28"/>
              </w:rPr>
              <w:t xml:space="preserve"> предметов медицинского назначения в  отделении реанимации</w:t>
            </w:r>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 xml:space="preserve">Внутривенное, внутримышечное, подкожное введение медикаментов по назначению врача.  </w:t>
            </w:r>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Подготовка системы  капельного введения жидкости</w:t>
            </w:r>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Введение инсулина</w:t>
            </w:r>
          </w:p>
        </w:tc>
        <w:tc>
          <w:tcPr>
            <w:tcW w:w="1733" w:type="dxa"/>
          </w:tcPr>
          <w:p w:rsidR="00AD1773" w:rsidRPr="00515D89" w:rsidRDefault="0001550C" w:rsidP="0001550C">
            <w:pPr>
              <w:jc w:val="center"/>
              <w:rPr>
                <w:sz w:val="28"/>
                <w:szCs w:val="28"/>
              </w:rPr>
            </w:pPr>
            <w:r>
              <w:rPr>
                <w:sz w:val="28"/>
                <w:szCs w:val="28"/>
              </w:rPr>
              <w:t>1</w:t>
            </w: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 xml:space="preserve">Введение лекарственных веществ в вену по назначению врача с помощью </w:t>
            </w:r>
            <w:proofErr w:type="spellStart"/>
            <w:r w:rsidRPr="00AD1773">
              <w:rPr>
                <w:sz w:val="28"/>
                <w:szCs w:val="28"/>
              </w:rPr>
              <w:t>инфузиомата</w:t>
            </w:r>
            <w:proofErr w:type="spellEnd"/>
          </w:p>
        </w:tc>
        <w:tc>
          <w:tcPr>
            <w:tcW w:w="1733" w:type="dxa"/>
          </w:tcPr>
          <w:p w:rsidR="00AD1773" w:rsidRPr="00515D89" w:rsidRDefault="00AD1773" w:rsidP="00AD1773">
            <w:pPr>
              <w:rPr>
                <w:sz w:val="28"/>
                <w:szCs w:val="28"/>
              </w:rPr>
            </w:pP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Уход за вен</w:t>
            </w:r>
            <w:r>
              <w:rPr>
                <w:sz w:val="28"/>
                <w:szCs w:val="28"/>
              </w:rPr>
              <w:t>озными</w:t>
            </w:r>
            <w:r w:rsidRPr="00AD1773">
              <w:rPr>
                <w:sz w:val="28"/>
                <w:szCs w:val="28"/>
              </w:rPr>
              <w:t xml:space="preserve"> катетерами</w:t>
            </w:r>
          </w:p>
        </w:tc>
        <w:tc>
          <w:tcPr>
            <w:tcW w:w="1733" w:type="dxa"/>
          </w:tcPr>
          <w:p w:rsidR="00AD1773" w:rsidRPr="00515D89" w:rsidRDefault="0001550C" w:rsidP="0001550C">
            <w:pPr>
              <w:jc w:val="center"/>
              <w:rPr>
                <w:sz w:val="28"/>
                <w:szCs w:val="28"/>
              </w:rPr>
            </w:pPr>
            <w:r>
              <w:rPr>
                <w:sz w:val="28"/>
                <w:szCs w:val="28"/>
              </w:rPr>
              <w:t>1</w:t>
            </w:r>
          </w:p>
        </w:tc>
      </w:tr>
      <w:tr w:rsidR="00AD1773" w:rsidRPr="00A117D5" w:rsidTr="00E16237">
        <w:tc>
          <w:tcPr>
            <w:tcW w:w="6941" w:type="dxa"/>
          </w:tcPr>
          <w:p w:rsidR="00AD1773" w:rsidRPr="00AD1773" w:rsidRDefault="00AD1773" w:rsidP="00AD1773">
            <w:pPr>
              <w:autoSpaceDE w:val="0"/>
              <w:autoSpaceDN w:val="0"/>
              <w:adjustRightInd w:val="0"/>
              <w:rPr>
                <w:sz w:val="28"/>
                <w:szCs w:val="28"/>
              </w:rPr>
            </w:pPr>
            <w:r w:rsidRPr="00AD1773">
              <w:rPr>
                <w:sz w:val="28"/>
                <w:szCs w:val="28"/>
              </w:rPr>
              <w:t>Ведение журнал учета наркотических и сильнодействующих лекарственных средств в отделении реанимации.</w:t>
            </w:r>
          </w:p>
        </w:tc>
        <w:tc>
          <w:tcPr>
            <w:tcW w:w="1733" w:type="dxa"/>
          </w:tcPr>
          <w:p w:rsidR="00AD1773" w:rsidRPr="00515D89" w:rsidRDefault="0001550C" w:rsidP="0001550C">
            <w:pPr>
              <w:jc w:val="center"/>
              <w:rPr>
                <w:sz w:val="28"/>
                <w:szCs w:val="28"/>
              </w:rPr>
            </w:pPr>
            <w:r>
              <w:rPr>
                <w:sz w:val="28"/>
                <w:szCs w:val="28"/>
              </w:rPr>
              <w:t>1</w:t>
            </w:r>
          </w:p>
        </w:tc>
      </w:tr>
    </w:tbl>
    <w:p w:rsidR="00515D89" w:rsidRDefault="00515D89" w:rsidP="00515D89">
      <w:pPr>
        <w:keepNext/>
        <w:keepLines/>
        <w:outlineLvl w:val="0"/>
        <w:rPr>
          <w:rFonts w:eastAsiaTheme="majorEastAsia"/>
          <w:b/>
          <w:bCs/>
          <w:sz w:val="28"/>
          <w:szCs w:val="28"/>
        </w:rPr>
      </w:pPr>
    </w:p>
    <w:p w:rsidR="00515D89" w:rsidRDefault="00515D89" w:rsidP="00515D89">
      <w:pPr>
        <w:keepNext/>
        <w:keepLines/>
        <w:outlineLvl w:val="0"/>
        <w:rPr>
          <w:rFonts w:eastAsiaTheme="majorEastAsia"/>
          <w:b/>
          <w:bCs/>
          <w:sz w:val="28"/>
          <w:szCs w:val="28"/>
        </w:rPr>
      </w:pPr>
    </w:p>
    <w:p w:rsidR="00515D89" w:rsidRDefault="00515D89" w:rsidP="00515D89">
      <w:pPr>
        <w:keepNext/>
        <w:keepLines/>
        <w:outlineLvl w:val="0"/>
        <w:rPr>
          <w:rFonts w:eastAsiaTheme="majorEastAsia"/>
          <w:b/>
          <w:bCs/>
          <w:sz w:val="28"/>
          <w:szCs w:val="28"/>
        </w:rPr>
      </w:pPr>
    </w:p>
    <w:p w:rsidR="00515D89" w:rsidRPr="00A117D5" w:rsidRDefault="00515D89" w:rsidP="00515D89">
      <w:pPr>
        <w:keepNext/>
        <w:keepLines/>
        <w:outlineLvl w:val="0"/>
        <w:rPr>
          <w:rFonts w:eastAsiaTheme="majorEastAsia"/>
          <w:b/>
          <w:bCs/>
          <w:sz w:val="28"/>
          <w:szCs w:val="28"/>
        </w:rPr>
      </w:pPr>
    </w:p>
    <w:p w:rsidR="00515D89" w:rsidRPr="00A117D5" w:rsidRDefault="00515D89" w:rsidP="00515D89">
      <w:pPr>
        <w:pStyle w:val="a3"/>
        <w:rPr>
          <w:sz w:val="24"/>
          <w:szCs w:val="24"/>
        </w:rPr>
      </w:pPr>
    </w:p>
    <w:p w:rsidR="00515D89" w:rsidRDefault="00515D89" w:rsidP="00515D89">
      <w:pPr>
        <w:pStyle w:val="a3"/>
        <w:rPr>
          <w:sz w:val="24"/>
          <w:szCs w:val="24"/>
        </w:rPr>
      </w:pPr>
    </w:p>
    <w:p w:rsidR="00515D89" w:rsidRDefault="00515D89" w:rsidP="00515D89">
      <w:pPr>
        <w:pStyle w:val="a3"/>
        <w:rPr>
          <w:sz w:val="24"/>
          <w:szCs w:val="24"/>
        </w:rPr>
      </w:pPr>
    </w:p>
    <w:p w:rsidR="00515D89" w:rsidRDefault="00515D89" w:rsidP="00515D89">
      <w:pPr>
        <w:pStyle w:val="a3"/>
        <w:rPr>
          <w:sz w:val="24"/>
          <w:szCs w:val="24"/>
        </w:rPr>
      </w:pPr>
    </w:p>
    <w:p w:rsidR="00515D89" w:rsidRPr="004B3973" w:rsidRDefault="00515D89" w:rsidP="00807BE0">
      <w:pPr>
        <w:pStyle w:val="a6"/>
        <w:ind w:left="0"/>
        <w:rPr>
          <w:b w:val="0"/>
          <w:sz w:val="22"/>
          <w:szCs w:val="22"/>
        </w:rPr>
        <w:sectPr w:rsidR="00515D89" w:rsidRPr="004B3973" w:rsidSect="00393D8D">
          <w:pgSz w:w="11906" w:h="16838"/>
          <w:pgMar w:top="709" w:right="991" w:bottom="567" w:left="1134" w:header="720" w:footer="720" w:gutter="0"/>
          <w:cols w:space="720"/>
        </w:sectPr>
      </w:pPr>
    </w:p>
    <w:p w:rsidR="00BA0891" w:rsidRPr="000A2FFE" w:rsidRDefault="00BA0891" w:rsidP="00BA0891">
      <w:pPr>
        <w:pStyle w:val="1"/>
        <w:rPr>
          <w:bCs/>
          <w:caps/>
          <w:sz w:val="28"/>
        </w:rPr>
      </w:pPr>
      <w:bookmarkStart w:id="2" w:name="_Toc358385192"/>
      <w:bookmarkStart w:id="3" w:name="_Toc358385537"/>
      <w:bookmarkStart w:id="4" w:name="_Toc358385866"/>
      <w:bookmarkStart w:id="5" w:name="_Toc359316875"/>
      <w:r w:rsidRPr="000A2FFE">
        <w:rPr>
          <w:sz w:val="28"/>
        </w:rPr>
        <w:lastRenderedPageBreak/>
        <w:t>2. Текстовой отчет</w:t>
      </w:r>
      <w:bookmarkEnd w:id="2"/>
      <w:bookmarkEnd w:id="3"/>
      <w:bookmarkEnd w:id="4"/>
      <w:bookmarkEnd w:id="5"/>
    </w:p>
    <w:p w:rsidR="00BA0891" w:rsidRDefault="00BA0891" w:rsidP="0001550C">
      <w:pPr>
        <w:jc w:val="center"/>
        <w:rPr>
          <w:sz w:val="28"/>
          <w:szCs w:val="28"/>
        </w:rPr>
      </w:pPr>
      <w:r>
        <w:rPr>
          <w:sz w:val="28"/>
          <w:szCs w:val="28"/>
        </w:rPr>
        <w:t>При прохождении производственной практики мною самостоятельно были проведены: _______________________________________________________</w:t>
      </w:r>
    </w:p>
    <w:p w:rsidR="00BA0891" w:rsidRPr="009D1A35" w:rsidRDefault="00BA0891" w:rsidP="00BA0891">
      <w:pPr>
        <w:rPr>
          <w:vertAlign w:val="superscript"/>
        </w:rPr>
      </w:pPr>
      <w:r w:rsidRPr="009D1A35">
        <w:rPr>
          <w:vertAlign w:val="superscript"/>
        </w:rPr>
        <w:t xml:space="preserve">                         </w:t>
      </w:r>
      <w:r>
        <w:rPr>
          <w:vertAlign w:val="superscript"/>
        </w:rPr>
        <w:t xml:space="preserve">                                                        </w:t>
      </w:r>
      <w:r w:rsidRPr="009D1A35">
        <w:rPr>
          <w:vertAlign w:val="superscript"/>
        </w:rPr>
        <w:t xml:space="preserve">        </w:t>
      </w:r>
      <w:proofErr w:type="gramStart"/>
      <w:r w:rsidRPr="009D1A35">
        <w:rPr>
          <w:vertAlign w:val="superscript"/>
        </w:rPr>
        <w:t>сан-просвет</w:t>
      </w:r>
      <w:proofErr w:type="gramEnd"/>
      <w:r w:rsidRPr="009D1A35">
        <w:rPr>
          <w:vertAlign w:val="superscript"/>
        </w:rPr>
        <w:t xml:space="preserve"> работы с указанием количества человек  </w:t>
      </w:r>
      <w:proofErr w:type="spellStart"/>
      <w:r w:rsidRPr="009D1A35">
        <w:rPr>
          <w:vertAlign w:val="superscript"/>
        </w:rPr>
        <w:t>курация</w:t>
      </w:r>
      <w:proofErr w:type="spellEnd"/>
      <w:r w:rsidRPr="009D1A35">
        <w:rPr>
          <w:vertAlign w:val="superscript"/>
        </w:rPr>
        <w:t xml:space="preserve">, беседы </w:t>
      </w:r>
      <w:r>
        <w:rPr>
          <w:vertAlign w:val="superscript"/>
        </w:rPr>
        <w:t xml:space="preserve"> с детьми, родителями</w:t>
      </w:r>
    </w:p>
    <w:p w:rsidR="00BA0891" w:rsidRDefault="00BA0891" w:rsidP="00BA0891">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BA0891" w:rsidRDefault="00BA0891" w:rsidP="00BA0891">
      <w:pPr>
        <w:rPr>
          <w:sz w:val="28"/>
          <w:szCs w:val="28"/>
        </w:rPr>
      </w:pPr>
      <w:r>
        <w:rPr>
          <w:sz w:val="28"/>
          <w:szCs w:val="28"/>
        </w:rPr>
        <w:t>Я хорошо овладе</w:t>
      </w:r>
      <w:proofErr w:type="gramStart"/>
      <w:r>
        <w:rPr>
          <w:sz w:val="28"/>
          <w:szCs w:val="28"/>
        </w:rPr>
        <w:t>л(</w:t>
      </w:r>
      <w:proofErr w:type="gramEnd"/>
      <w:r>
        <w:rPr>
          <w:sz w:val="28"/>
          <w:szCs w:val="28"/>
        </w:rPr>
        <w:t>ла) умениями ____________________________________</w:t>
      </w:r>
    </w:p>
    <w:p w:rsidR="00BA0891" w:rsidRDefault="00BA0891" w:rsidP="00BA0891">
      <w:pPr>
        <w:rPr>
          <w:sz w:val="28"/>
          <w:szCs w:val="28"/>
        </w:rPr>
      </w:pPr>
      <w:r>
        <w:rPr>
          <w:sz w:val="28"/>
          <w:szCs w:val="28"/>
        </w:rPr>
        <w:t>_________________________________________________________________</w:t>
      </w:r>
    </w:p>
    <w:p w:rsidR="00BA0891" w:rsidRDefault="00BA0891" w:rsidP="00BA0891">
      <w:pPr>
        <w:rPr>
          <w:sz w:val="28"/>
          <w:szCs w:val="28"/>
        </w:rPr>
      </w:pPr>
      <w:r>
        <w:rPr>
          <w:sz w:val="28"/>
          <w:szCs w:val="28"/>
        </w:rPr>
        <w:t>_________________________________________________________________</w:t>
      </w:r>
    </w:p>
    <w:p w:rsidR="00BA0891" w:rsidRDefault="00BA0891" w:rsidP="00BA0891">
      <w:pPr>
        <w:rPr>
          <w:sz w:val="28"/>
          <w:szCs w:val="28"/>
        </w:rPr>
      </w:pPr>
      <w:r>
        <w:rPr>
          <w:sz w:val="28"/>
          <w:szCs w:val="28"/>
        </w:rPr>
        <w:t>Особенно понравилось при прохождении практики ____________________</w:t>
      </w:r>
    </w:p>
    <w:p w:rsidR="00BA0891" w:rsidRDefault="00BA0891" w:rsidP="00BA0891">
      <w:pPr>
        <w:rPr>
          <w:sz w:val="28"/>
          <w:szCs w:val="28"/>
        </w:rPr>
      </w:pPr>
      <w:r>
        <w:rPr>
          <w:sz w:val="28"/>
          <w:szCs w:val="28"/>
        </w:rPr>
        <w:t>_________________________________________________________________</w:t>
      </w:r>
    </w:p>
    <w:p w:rsidR="00BA0891" w:rsidRDefault="00BA0891" w:rsidP="00BA0891">
      <w:pPr>
        <w:rPr>
          <w:sz w:val="28"/>
          <w:szCs w:val="28"/>
        </w:rPr>
      </w:pPr>
      <w:r>
        <w:rPr>
          <w:sz w:val="28"/>
          <w:szCs w:val="28"/>
        </w:rPr>
        <w:t>_________________________________________________________________</w:t>
      </w:r>
    </w:p>
    <w:p w:rsidR="00BA0891" w:rsidRDefault="00BA0891" w:rsidP="00BA0891">
      <w:pPr>
        <w:rPr>
          <w:sz w:val="28"/>
          <w:szCs w:val="28"/>
        </w:rPr>
      </w:pPr>
      <w:r>
        <w:rPr>
          <w:sz w:val="28"/>
          <w:szCs w:val="28"/>
        </w:rPr>
        <w:t>Недостаточно освоены ______________________________________________</w:t>
      </w:r>
    </w:p>
    <w:p w:rsidR="00BA0891" w:rsidRDefault="00BA0891" w:rsidP="00BA0891">
      <w:pPr>
        <w:rPr>
          <w:sz w:val="28"/>
          <w:szCs w:val="28"/>
        </w:rPr>
      </w:pPr>
      <w:r>
        <w:rPr>
          <w:sz w:val="28"/>
          <w:szCs w:val="28"/>
        </w:rPr>
        <w:t>__________________________________________________________________</w:t>
      </w:r>
    </w:p>
    <w:p w:rsidR="00BA0891" w:rsidRPr="001C0551" w:rsidRDefault="00BA0891" w:rsidP="00BA0891">
      <w:pPr>
        <w:rPr>
          <w:sz w:val="28"/>
          <w:szCs w:val="28"/>
        </w:rPr>
      </w:pPr>
      <w:bookmarkStart w:id="6" w:name="_GoBack"/>
      <w:bookmarkEnd w:id="6"/>
    </w:p>
    <w:p w:rsidR="00BA0891" w:rsidRDefault="00BA0891" w:rsidP="00BA0891">
      <w:pPr>
        <w:pStyle w:val="af2"/>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Pr>
          <w:color w:val="auto"/>
          <w:sz w:val="28"/>
          <w:szCs w:val="28"/>
        </w:rPr>
        <w:t xml:space="preserve"> _____________________</w:t>
      </w:r>
    </w:p>
    <w:p w:rsidR="00BA0891" w:rsidRDefault="00BA0891" w:rsidP="00BA0891">
      <w:pPr>
        <w:pStyle w:val="af2"/>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A0891" w:rsidRDefault="00BA0891" w:rsidP="00BA0891">
      <w:pPr>
        <w:pStyle w:val="af2"/>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A0891" w:rsidRPr="001C0551" w:rsidRDefault="00BA0891" w:rsidP="00BA0891">
      <w:pPr>
        <w:pStyle w:val="af2"/>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A0891" w:rsidRPr="001C0551" w:rsidRDefault="00BA0891" w:rsidP="00BA0891">
      <w:pPr>
        <w:jc w:val="both"/>
        <w:rPr>
          <w:bCs/>
          <w:sz w:val="28"/>
          <w:szCs w:val="28"/>
        </w:rPr>
      </w:pPr>
    </w:p>
    <w:p w:rsidR="00BA0891" w:rsidRDefault="00BA0891" w:rsidP="00BA0891">
      <w:pPr>
        <w:jc w:val="both"/>
        <w:rPr>
          <w:bCs/>
          <w:sz w:val="28"/>
          <w:szCs w:val="28"/>
        </w:rPr>
      </w:pPr>
      <w:r>
        <w:rPr>
          <w:bCs/>
          <w:sz w:val="28"/>
          <w:szCs w:val="28"/>
        </w:rPr>
        <w:t xml:space="preserve">    Студент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______________________</w:t>
      </w:r>
      <w:r w:rsidRPr="001C0551">
        <w:rPr>
          <w:b/>
          <w:bCs/>
          <w:sz w:val="28"/>
          <w:szCs w:val="28"/>
        </w:rPr>
        <w:t xml:space="preserve">  </w:t>
      </w:r>
      <w:r>
        <w:rPr>
          <w:bCs/>
          <w:sz w:val="28"/>
          <w:szCs w:val="28"/>
        </w:rPr>
        <w:t xml:space="preserve">                    </w:t>
      </w:r>
    </w:p>
    <w:p w:rsidR="00BA0891" w:rsidRPr="009D1A35" w:rsidRDefault="00BA0891" w:rsidP="00BA0891">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A0891" w:rsidRDefault="00BA0891" w:rsidP="00BA0891">
      <w:pPr>
        <w:jc w:val="both"/>
        <w:rPr>
          <w:bCs/>
          <w:sz w:val="28"/>
          <w:szCs w:val="28"/>
        </w:rPr>
      </w:pPr>
    </w:p>
    <w:p w:rsidR="00BA0891" w:rsidRDefault="00BA0891" w:rsidP="00BA0891">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BA0891" w:rsidRDefault="00BA0891" w:rsidP="00BA0891">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A0891" w:rsidRDefault="00BA0891" w:rsidP="00BA0891">
      <w:pPr>
        <w:jc w:val="both"/>
        <w:rPr>
          <w:bCs/>
          <w:vertAlign w:val="superscript"/>
        </w:rPr>
      </w:pPr>
    </w:p>
    <w:p w:rsidR="00BA0891" w:rsidRDefault="00BA0891" w:rsidP="00BA0891">
      <w:pPr>
        <w:jc w:val="both"/>
        <w:rPr>
          <w:bCs/>
          <w:vertAlign w:val="superscript"/>
        </w:rPr>
      </w:pPr>
    </w:p>
    <w:p w:rsidR="00BA0891" w:rsidRDefault="00BA0891" w:rsidP="00BA0891">
      <w:pPr>
        <w:jc w:val="both"/>
        <w:rPr>
          <w:bCs/>
          <w:vertAlign w:val="superscript"/>
        </w:rPr>
      </w:pPr>
    </w:p>
    <w:p w:rsidR="00BA0891" w:rsidRDefault="00BA0891" w:rsidP="00BA0891">
      <w:pPr>
        <w:jc w:val="both"/>
        <w:rPr>
          <w:bCs/>
          <w:sz w:val="28"/>
          <w:szCs w:val="28"/>
        </w:rPr>
      </w:pPr>
      <w:r>
        <w:rPr>
          <w:bCs/>
          <w:sz w:val="28"/>
          <w:szCs w:val="28"/>
        </w:rPr>
        <w:t>Непосредственный</w:t>
      </w:r>
      <w:r w:rsidRPr="001C0551">
        <w:rPr>
          <w:bCs/>
          <w:sz w:val="28"/>
          <w:szCs w:val="28"/>
        </w:rPr>
        <w:t xml:space="preserve"> руководитель практики</w:t>
      </w:r>
      <w:r>
        <w:rPr>
          <w:b/>
          <w:bCs/>
          <w:sz w:val="28"/>
          <w:szCs w:val="28"/>
        </w:rPr>
        <w:t xml:space="preserve"> </w:t>
      </w:r>
      <w:r w:rsidRPr="001C0551">
        <w:rPr>
          <w:b/>
          <w:bCs/>
          <w:sz w:val="28"/>
          <w:szCs w:val="28"/>
        </w:rPr>
        <w:t>___________</w:t>
      </w:r>
      <w:r>
        <w:rPr>
          <w:b/>
          <w:bCs/>
          <w:sz w:val="28"/>
          <w:szCs w:val="28"/>
        </w:rPr>
        <w:t xml:space="preserve">   </w:t>
      </w:r>
      <w:r w:rsidRPr="001C0551">
        <w:rPr>
          <w:b/>
          <w:bCs/>
          <w:sz w:val="28"/>
          <w:szCs w:val="28"/>
        </w:rPr>
        <w:t>_____</w:t>
      </w:r>
      <w:r>
        <w:rPr>
          <w:b/>
          <w:bCs/>
          <w:sz w:val="28"/>
          <w:szCs w:val="28"/>
        </w:rPr>
        <w:t>___________</w:t>
      </w:r>
      <w:r w:rsidRPr="001C0551">
        <w:rPr>
          <w:b/>
          <w:bCs/>
          <w:sz w:val="28"/>
          <w:szCs w:val="28"/>
        </w:rPr>
        <w:t xml:space="preserve"> </w:t>
      </w:r>
      <w:r>
        <w:rPr>
          <w:bCs/>
          <w:sz w:val="28"/>
          <w:szCs w:val="28"/>
        </w:rPr>
        <w:t xml:space="preserve">                    </w:t>
      </w:r>
    </w:p>
    <w:p w:rsidR="00BA0891" w:rsidRDefault="00BA0891" w:rsidP="00BA0891">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A0891" w:rsidRPr="005A6EC9" w:rsidRDefault="00BA0891" w:rsidP="00BA0891">
      <w:pPr>
        <w:jc w:val="both"/>
        <w:rPr>
          <w:bCs/>
          <w:vertAlign w:val="superscript"/>
        </w:rPr>
      </w:pPr>
    </w:p>
    <w:p w:rsidR="00BA0891" w:rsidRDefault="00BA0891" w:rsidP="00BA0891">
      <w:pPr>
        <w:jc w:val="both"/>
        <w:rPr>
          <w:bCs/>
          <w:sz w:val="28"/>
          <w:szCs w:val="28"/>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r w:rsidRPr="001C0551">
        <w:rPr>
          <w:b/>
          <w:bCs/>
          <w:sz w:val="28"/>
          <w:szCs w:val="28"/>
        </w:rPr>
        <w:t>_____</w:t>
      </w:r>
      <w:r>
        <w:rPr>
          <w:b/>
          <w:bCs/>
          <w:sz w:val="28"/>
          <w:szCs w:val="28"/>
        </w:rPr>
        <w:t>_________________</w:t>
      </w:r>
      <w:r w:rsidRPr="001C0551">
        <w:rPr>
          <w:b/>
          <w:bCs/>
          <w:sz w:val="28"/>
          <w:szCs w:val="28"/>
        </w:rPr>
        <w:t xml:space="preserve">  </w:t>
      </w:r>
      <w:r>
        <w:rPr>
          <w:bCs/>
          <w:sz w:val="28"/>
          <w:szCs w:val="28"/>
        </w:rPr>
        <w:t xml:space="preserve">                    </w:t>
      </w:r>
    </w:p>
    <w:p w:rsidR="00BA0891" w:rsidRPr="009D1A35" w:rsidRDefault="00BA0891" w:rsidP="00BA0891">
      <w:pPr>
        <w:jc w:val="both"/>
        <w:rPr>
          <w:bCs/>
          <w:vertAlign w:val="superscript"/>
        </w:rPr>
      </w:pPr>
      <w:r>
        <w:rPr>
          <w:bCs/>
          <w:sz w:val="28"/>
          <w:szCs w:val="28"/>
        </w:rPr>
        <w:t xml:space="preserve">                                                               </w:t>
      </w:r>
      <w:r>
        <w:rPr>
          <w:bCs/>
          <w:vertAlign w:val="superscript"/>
        </w:rPr>
        <w:t>подпись</w:t>
      </w:r>
      <w:r w:rsidRPr="009D1A35">
        <w:rPr>
          <w:bCs/>
          <w:vertAlign w:val="superscript"/>
        </w:rPr>
        <w:t xml:space="preserve">  </w:t>
      </w:r>
      <w:r>
        <w:rPr>
          <w:bCs/>
          <w:vertAlign w:val="superscript"/>
        </w:rPr>
        <w:t xml:space="preserve">                                                               (расшифровка)</w:t>
      </w:r>
    </w:p>
    <w:p w:rsidR="00BA0891" w:rsidRPr="009D1A35" w:rsidRDefault="00BA0891" w:rsidP="00BA0891">
      <w:pPr>
        <w:jc w:val="both"/>
        <w:rPr>
          <w:b/>
          <w:bCs/>
          <w:vertAlign w:val="superscript"/>
        </w:rPr>
      </w:pPr>
    </w:p>
    <w:p w:rsidR="00BA0891" w:rsidRPr="001C0551" w:rsidRDefault="00BA0891" w:rsidP="00BA0891">
      <w:pPr>
        <w:jc w:val="both"/>
        <w:rPr>
          <w:b/>
          <w:bCs/>
          <w:sz w:val="28"/>
          <w:szCs w:val="28"/>
        </w:rPr>
      </w:pPr>
    </w:p>
    <w:p w:rsidR="00BA0891" w:rsidRPr="001C0551" w:rsidRDefault="00BA0891" w:rsidP="00BA0891">
      <w:pPr>
        <w:jc w:val="both"/>
        <w:rPr>
          <w:b/>
          <w:bCs/>
        </w:rPr>
      </w:pPr>
    </w:p>
    <w:p w:rsidR="00BA0891" w:rsidRPr="001C0551" w:rsidRDefault="00BA0891" w:rsidP="00BA0891">
      <w:pPr>
        <w:jc w:val="both"/>
        <w:rPr>
          <w:bCs/>
        </w:rPr>
      </w:pPr>
      <w:r w:rsidRPr="001C0551">
        <w:rPr>
          <w:bCs/>
        </w:rPr>
        <w:t>М.П.организации</w:t>
      </w:r>
    </w:p>
    <w:p w:rsidR="00BA0891" w:rsidRPr="001C0551" w:rsidRDefault="00BA0891" w:rsidP="00BA0891">
      <w:pPr>
        <w:ind w:left="-567" w:right="-5"/>
        <w:rPr>
          <w:b/>
          <w:sz w:val="28"/>
          <w:szCs w:val="28"/>
        </w:rPr>
      </w:pPr>
    </w:p>
    <w:p w:rsidR="00BA0891" w:rsidRPr="006F2272" w:rsidRDefault="00BA0891" w:rsidP="00BA0891">
      <w:pPr>
        <w:tabs>
          <w:tab w:val="left" w:pos="5235"/>
        </w:tabs>
        <w:jc w:val="center"/>
        <w:rPr>
          <w:b/>
          <w:u w:val="single"/>
        </w:rPr>
      </w:pPr>
    </w:p>
    <w:p w:rsidR="00ED739A" w:rsidRPr="006F2272" w:rsidRDefault="00ED739A" w:rsidP="004B3973">
      <w:pPr>
        <w:tabs>
          <w:tab w:val="left" w:pos="5235"/>
        </w:tabs>
        <w:rPr>
          <w:b/>
          <w:u w:val="single"/>
        </w:rPr>
      </w:pPr>
    </w:p>
    <w:sectPr w:rsidR="00ED739A" w:rsidRPr="006F2272" w:rsidSect="0064341D">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171" w:rsidRDefault="007B0171" w:rsidP="00734D0D">
      <w:r>
        <w:separator/>
      </w:r>
    </w:p>
  </w:endnote>
  <w:endnote w:type="continuationSeparator" w:id="0">
    <w:p w:rsidR="007B0171" w:rsidRDefault="007B0171" w:rsidP="00734D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37" w:rsidRDefault="00121F0C" w:rsidP="00E14839">
    <w:pPr>
      <w:pStyle w:val="ac"/>
      <w:framePr w:wrap="around" w:vAnchor="text" w:hAnchor="margin" w:xAlign="right" w:y="1"/>
      <w:rPr>
        <w:rStyle w:val="af0"/>
      </w:rPr>
    </w:pPr>
    <w:r>
      <w:rPr>
        <w:rStyle w:val="af0"/>
      </w:rPr>
      <w:fldChar w:fldCharType="begin"/>
    </w:r>
    <w:r w:rsidR="00E16237">
      <w:rPr>
        <w:rStyle w:val="af0"/>
      </w:rPr>
      <w:instrText xml:space="preserve">PAGE  </w:instrText>
    </w:r>
    <w:r>
      <w:rPr>
        <w:rStyle w:val="af0"/>
      </w:rPr>
      <w:fldChar w:fldCharType="end"/>
    </w:r>
  </w:p>
  <w:p w:rsidR="00E16237" w:rsidRDefault="00E16237" w:rsidP="00E1483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37" w:rsidRDefault="00E16237" w:rsidP="00E1483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171" w:rsidRDefault="007B0171" w:rsidP="00734D0D">
      <w:r>
        <w:separator/>
      </w:r>
    </w:p>
  </w:footnote>
  <w:footnote w:type="continuationSeparator" w:id="0">
    <w:p w:rsidR="007B0171" w:rsidRDefault="007B0171" w:rsidP="0073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37" w:rsidRDefault="00E16237">
    <w:pPr>
      <w:pStyle w:val="aa"/>
    </w:pPr>
  </w:p>
  <w:p w:rsidR="00E16237" w:rsidRDefault="00E16237">
    <w:pPr>
      <w:pStyle w:val="aa"/>
    </w:pPr>
  </w:p>
  <w:p w:rsidR="00E16237" w:rsidRDefault="00E162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024A6E"/>
    <w:multiLevelType w:val="hybridMultilevel"/>
    <w:tmpl w:val="463AA780"/>
    <w:lvl w:ilvl="0" w:tplc="F06A940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2649788C"/>
    <w:multiLevelType w:val="hybridMultilevel"/>
    <w:tmpl w:val="DA6610DC"/>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7">
    <w:nsid w:val="281556CD"/>
    <w:multiLevelType w:val="singleLevel"/>
    <w:tmpl w:val="0419000F"/>
    <w:lvl w:ilvl="0">
      <w:start w:val="1"/>
      <w:numFmt w:val="decimal"/>
      <w:lvlText w:val="%1."/>
      <w:lvlJc w:val="left"/>
      <w:pPr>
        <w:tabs>
          <w:tab w:val="num" w:pos="360"/>
        </w:tabs>
        <w:ind w:left="360" w:hanging="360"/>
      </w:pPr>
    </w:lvl>
  </w:abstractNum>
  <w:abstractNum w:abstractNumId="8">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0A566F2"/>
    <w:multiLevelType w:val="hybridMultilevel"/>
    <w:tmpl w:val="1DB62A90"/>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3">
    <w:nsid w:val="30CD5CB8"/>
    <w:multiLevelType w:val="hybridMultilevel"/>
    <w:tmpl w:val="08DA0F24"/>
    <w:lvl w:ilvl="0" w:tplc="49C09A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B5E8E"/>
    <w:multiLevelType w:val="singleLevel"/>
    <w:tmpl w:val="0419000F"/>
    <w:lvl w:ilvl="0">
      <w:start w:val="1"/>
      <w:numFmt w:val="decimal"/>
      <w:lvlText w:val="%1."/>
      <w:lvlJc w:val="left"/>
      <w:pPr>
        <w:tabs>
          <w:tab w:val="num" w:pos="360"/>
        </w:tabs>
        <w:ind w:left="360" w:hanging="360"/>
      </w:pPr>
    </w:lvl>
  </w:abstractNum>
  <w:abstractNum w:abstractNumId="18">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87AFA"/>
    <w:multiLevelType w:val="hybridMultilevel"/>
    <w:tmpl w:val="572205B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1">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423382"/>
    <w:multiLevelType w:val="hybridMultilevel"/>
    <w:tmpl w:val="5BD2DB6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8">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4520F38"/>
    <w:multiLevelType w:val="hybridMultilevel"/>
    <w:tmpl w:val="F8DCB9A8"/>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1">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D232EB"/>
    <w:multiLevelType w:val="hybridMultilevel"/>
    <w:tmpl w:val="83AAB8FC"/>
    <w:lvl w:ilvl="0" w:tplc="2516417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050D2A"/>
    <w:multiLevelType w:val="hybridMultilevel"/>
    <w:tmpl w:val="FB72D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65663"/>
    <w:multiLevelType w:val="multilevel"/>
    <w:tmpl w:val="6186BA8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sz w:val="20"/>
      </w:rPr>
    </w:lvl>
    <w:lvl w:ilvl="2">
      <w:start w:val="1"/>
      <w:numFmt w:val="decimal"/>
      <w:isLgl/>
      <w:lvlText w:val="%1.%2.%3."/>
      <w:lvlJc w:val="left"/>
      <w:pPr>
        <w:ind w:left="1260" w:hanging="720"/>
      </w:pPr>
      <w:rPr>
        <w:rFonts w:hint="default"/>
        <w:sz w:val="20"/>
      </w:rPr>
    </w:lvl>
    <w:lvl w:ilvl="3">
      <w:start w:val="1"/>
      <w:numFmt w:val="decimal"/>
      <w:isLgl/>
      <w:lvlText w:val="%1.%2.%3.%4."/>
      <w:lvlJc w:val="left"/>
      <w:pPr>
        <w:ind w:left="1260" w:hanging="720"/>
      </w:pPr>
      <w:rPr>
        <w:rFonts w:hint="default"/>
        <w:sz w:val="20"/>
      </w:rPr>
    </w:lvl>
    <w:lvl w:ilvl="4">
      <w:start w:val="1"/>
      <w:numFmt w:val="decimal"/>
      <w:isLgl/>
      <w:lvlText w:val="%1.%2.%3.%4.%5."/>
      <w:lvlJc w:val="left"/>
      <w:pPr>
        <w:ind w:left="1620" w:hanging="1080"/>
      </w:pPr>
      <w:rPr>
        <w:rFonts w:hint="default"/>
        <w:sz w:val="20"/>
      </w:rPr>
    </w:lvl>
    <w:lvl w:ilvl="5">
      <w:start w:val="1"/>
      <w:numFmt w:val="decimal"/>
      <w:isLgl/>
      <w:lvlText w:val="%1.%2.%3.%4.%5.%6."/>
      <w:lvlJc w:val="left"/>
      <w:pPr>
        <w:ind w:left="1620" w:hanging="1080"/>
      </w:pPr>
      <w:rPr>
        <w:rFonts w:hint="default"/>
        <w:sz w:val="20"/>
      </w:rPr>
    </w:lvl>
    <w:lvl w:ilvl="6">
      <w:start w:val="1"/>
      <w:numFmt w:val="decimal"/>
      <w:isLgl/>
      <w:lvlText w:val="%1.%2.%3.%4.%5.%6.%7."/>
      <w:lvlJc w:val="left"/>
      <w:pPr>
        <w:ind w:left="1980" w:hanging="1440"/>
      </w:pPr>
      <w:rPr>
        <w:rFonts w:hint="default"/>
        <w:sz w:val="20"/>
      </w:rPr>
    </w:lvl>
    <w:lvl w:ilvl="7">
      <w:start w:val="1"/>
      <w:numFmt w:val="decimal"/>
      <w:isLgl/>
      <w:lvlText w:val="%1.%2.%3.%4.%5.%6.%7.%8."/>
      <w:lvlJc w:val="left"/>
      <w:pPr>
        <w:ind w:left="1980" w:hanging="1440"/>
      </w:pPr>
      <w:rPr>
        <w:rFonts w:hint="default"/>
        <w:sz w:val="20"/>
      </w:rPr>
    </w:lvl>
    <w:lvl w:ilvl="8">
      <w:start w:val="1"/>
      <w:numFmt w:val="decimal"/>
      <w:isLgl/>
      <w:lvlText w:val="%1.%2.%3.%4.%5.%6.%7.%8.%9."/>
      <w:lvlJc w:val="left"/>
      <w:pPr>
        <w:ind w:left="2340" w:hanging="1800"/>
      </w:pPr>
      <w:rPr>
        <w:rFonts w:hint="default"/>
        <w:sz w:val="20"/>
      </w:rPr>
    </w:lvl>
  </w:abstractNum>
  <w:abstractNum w:abstractNumId="39">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2406C8"/>
    <w:multiLevelType w:val="hybridMultilevel"/>
    <w:tmpl w:val="8CBCB050"/>
    <w:lvl w:ilvl="0" w:tplc="F9B05906">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1">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2">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DE23C0"/>
    <w:multiLevelType w:val="hybridMultilevel"/>
    <w:tmpl w:val="2682A032"/>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44">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9"/>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num>
  <w:num w:numId="20">
    <w:abstractNumId w:val="44"/>
  </w:num>
  <w:num w:numId="21">
    <w:abstractNumId w:val="25"/>
  </w:num>
  <w:num w:numId="22">
    <w:abstractNumId w:val="10"/>
  </w:num>
  <w:num w:numId="23">
    <w:abstractNumId w:val="31"/>
  </w:num>
  <w:num w:numId="24">
    <w:abstractNumId w:val="33"/>
  </w:num>
  <w:num w:numId="25">
    <w:abstractNumId w:val="19"/>
  </w:num>
  <w:num w:numId="26">
    <w:abstractNumId w:val="2"/>
  </w:num>
  <w:num w:numId="27">
    <w:abstractNumId w:val="11"/>
  </w:num>
  <w:num w:numId="28">
    <w:abstractNumId w:val="15"/>
  </w:num>
  <w:num w:numId="29">
    <w:abstractNumId w:val="32"/>
  </w:num>
  <w:num w:numId="30">
    <w:abstractNumId w:val="14"/>
  </w:num>
  <w:num w:numId="31">
    <w:abstractNumId w:val="0"/>
  </w:num>
  <w:num w:numId="32">
    <w:abstractNumId w:val="16"/>
  </w:num>
  <w:num w:numId="33">
    <w:abstractNumId w:val="18"/>
  </w:num>
  <w:num w:numId="34">
    <w:abstractNumId w:val="34"/>
  </w:num>
  <w:num w:numId="35">
    <w:abstractNumId w:val="41"/>
  </w:num>
  <w:num w:numId="36">
    <w:abstractNumId w:val="38"/>
  </w:num>
  <w:num w:numId="37">
    <w:abstractNumId w:val="13"/>
  </w:num>
  <w:num w:numId="38">
    <w:abstractNumId w:val="5"/>
  </w:num>
  <w:num w:numId="39">
    <w:abstractNumId w:val="43"/>
  </w:num>
  <w:num w:numId="40">
    <w:abstractNumId w:val="20"/>
  </w:num>
  <w:num w:numId="41">
    <w:abstractNumId w:val="40"/>
  </w:num>
  <w:num w:numId="42">
    <w:abstractNumId w:val="6"/>
  </w:num>
  <w:num w:numId="43">
    <w:abstractNumId w:val="30"/>
  </w:num>
  <w:num w:numId="44">
    <w:abstractNumId w:val="12"/>
  </w:num>
  <w:num w:numId="45">
    <w:abstractNumId w:val="37"/>
  </w:num>
  <w:num w:numId="46">
    <w:abstractNumId w:val="36"/>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FCB"/>
    <w:rsid w:val="00003C93"/>
    <w:rsid w:val="0001550C"/>
    <w:rsid w:val="00022290"/>
    <w:rsid w:val="00022D43"/>
    <w:rsid w:val="00035D98"/>
    <w:rsid w:val="0007088D"/>
    <w:rsid w:val="00070DA1"/>
    <w:rsid w:val="00072B8B"/>
    <w:rsid w:val="000A2155"/>
    <w:rsid w:val="000A2FFE"/>
    <w:rsid w:val="000A3BC2"/>
    <w:rsid w:val="000D1FF1"/>
    <w:rsid w:val="000D65F4"/>
    <w:rsid w:val="000F79EE"/>
    <w:rsid w:val="001213F7"/>
    <w:rsid w:val="00121F0C"/>
    <w:rsid w:val="001224DB"/>
    <w:rsid w:val="001249A2"/>
    <w:rsid w:val="00132A1C"/>
    <w:rsid w:val="00132F9C"/>
    <w:rsid w:val="00133C08"/>
    <w:rsid w:val="00136785"/>
    <w:rsid w:val="00140AAF"/>
    <w:rsid w:val="00145BFC"/>
    <w:rsid w:val="0015213A"/>
    <w:rsid w:val="001544C7"/>
    <w:rsid w:val="0017619F"/>
    <w:rsid w:val="00180A73"/>
    <w:rsid w:val="00182889"/>
    <w:rsid w:val="00195311"/>
    <w:rsid w:val="001A1769"/>
    <w:rsid w:val="001A45A7"/>
    <w:rsid w:val="001B54BF"/>
    <w:rsid w:val="001B5D8F"/>
    <w:rsid w:val="001C06AA"/>
    <w:rsid w:val="001C3ED5"/>
    <w:rsid w:val="001C50F3"/>
    <w:rsid w:val="001C5393"/>
    <w:rsid w:val="00206938"/>
    <w:rsid w:val="00207E02"/>
    <w:rsid w:val="00211BB5"/>
    <w:rsid w:val="00213C31"/>
    <w:rsid w:val="00223797"/>
    <w:rsid w:val="002350ED"/>
    <w:rsid w:val="0023774A"/>
    <w:rsid w:val="00242DF9"/>
    <w:rsid w:val="00243D2F"/>
    <w:rsid w:val="00253073"/>
    <w:rsid w:val="002534D7"/>
    <w:rsid w:val="00260CFC"/>
    <w:rsid w:val="0026404C"/>
    <w:rsid w:val="002744C5"/>
    <w:rsid w:val="00283E27"/>
    <w:rsid w:val="00294748"/>
    <w:rsid w:val="002B03FA"/>
    <w:rsid w:val="002B6ADE"/>
    <w:rsid w:val="002D5B5D"/>
    <w:rsid w:val="00306BD4"/>
    <w:rsid w:val="00326588"/>
    <w:rsid w:val="003376A6"/>
    <w:rsid w:val="003716DB"/>
    <w:rsid w:val="00376BD2"/>
    <w:rsid w:val="00393D8D"/>
    <w:rsid w:val="00397B4D"/>
    <w:rsid w:val="003A117C"/>
    <w:rsid w:val="003A6E9D"/>
    <w:rsid w:val="003B0B63"/>
    <w:rsid w:val="003B144E"/>
    <w:rsid w:val="003C53FF"/>
    <w:rsid w:val="003D6BA3"/>
    <w:rsid w:val="003E79C3"/>
    <w:rsid w:val="00405A54"/>
    <w:rsid w:val="00411548"/>
    <w:rsid w:val="00412480"/>
    <w:rsid w:val="00412A83"/>
    <w:rsid w:val="00414FB9"/>
    <w:rsid w:val="00422310"/>
    <w:rsid w:val="00424A2F"/>
    <w:rsid w:val="00431DDB"/>
    <w:rsid w:val="004425D5"/>
    <w:rsid w:val="0044758B"/>
    <w:rsid w:val="0045097D"/>
    <w:rsid w:val="0045748F"/>
    <w:rsid w:val="00462561"/>
    <w:rsid w:val="00466A4B"/>
    <w:rsid w:val="00466F7F"/>
    <w:rsid w:val="00473D7D"/>
    <w:rsid w:val="00492CD1"/>
    <w:rsid w:val="0049582C"/>
    <w:rsid w:val="004A01EA"/>
    <w:rsid w:val="004A7567"/>
    <w:rsid w:val="004B0434"/>
    <w:rsid w:val="004B3973"/>
    <w:rsid w:val="004B5E1E"/>
    <w:rsid w:val="004C296E"/>
    <w:rsid w:val="004D6C94"/>
    <w:rsid w:val="004E2F3E"/>
    <w:rsid w:val="004E45D2"/>
    <w:rsid w:val="004F2E14"/>
    <w:rsid w:val="004F7AB1"/>
    <w:rsid w:val="00501DF7"/>
    <w:rsid w:val="0050452C"/>
    <w:rsid w:val="00515D89"/>
    <w:rsid w:val="0053390E"/>
    <w:rsid w:val="00534C2E"/>
    <w:rsid w:val="00536B44"/>
    <w:rsid w:val="005433D1"/>
    <w:rsid w:val="005468B7"/>
    <w:rsid w:val="005734C1"/>
    <w:rsid w:val="005744B3"/>
    <w:rsid w:val="005814AE"/>
    <w:rsid w:val="00587FF0"/>
    <w:rsid w:val="0059778A"/>
    <w:rsid w:val="005A6EC9"/>
    <w:rsid w:val="005A7A9D"/>
    <w:rsid w:val="005A7BDE"/>
    <w:rsid w:val="005B57E1"/>
    <w:rsid w:val="005B5921"/>
    <w:rsid w:val="005C689E"/>
    <w:rsid w:val="005F4E97"/>
    <w:rsid w:val="006030A7"/>
    <w:rsid w:val="0060392D"/>
    <w:rsid w:val="00605F03"/>
    <w:rsid w:val="00607A45"/>
    <w:rsid w:val="006131F5"/>
    <w:rsid w:val="006239AE"/>
    <w:rsid w:val="0064341D"/>
    <w:rsid w:val="00646730"/>
    <w:rsid w:val="006511B6"/>
    <w:rsid w:val="00652DE1"/>
    <w:rsid w:val="00654339"/>
    <w:rsid w:val="00654898"/>
    <w:rsid w:val="00656D91"/>
    <w:rsid w:val="00673510"/>
    <w:rsid w:val="006A1E79"/>
    <w:rsid w:val="006A6783"/>
    <w:rsid w:val="006B55F8"/>
    <w:rsid w:val="006C2C4C"/>
    <w:rsid w:val="006D082F"/>
    <w:rsid w:val="006D4AA6"/>
    <w:rsid w:val="006E01AC"/>
    <w:rsid w:val="006F2272"/>
    <w:rsid w:val="006F7127"/>
    <w:rsid w:val="007173B3"/>
    <w:rsid w:val="00726C5C"/>
    <w:rsid w:val="0073261E"/>
    <w:rsid w:val="00734D0D"/>
    <w:rsid w:val="0074554B"/>
    <w:rsid w:val="0077497E"/>
    <w:rsid w:val="00780C49"/>
    <w:rsid w:val="00782CC0"/>
    <w:rsid w:val="007902F1"/>
    <w:rsid w:val="00795B16"/>
    <w:rsid w:val="007B0171"/>
    <w:rsid w:val="007D2780"/>
    <w:rsid w:val="007D7D3A"/>
    <w:rsid w:val="007E0E02"/>
    <w:rsid w:val="007E181E"/>
    <w:rsid w:val="007E202C"/>
    <w:rsid w:val="007E6FDF"/>
    <w:rsid w:val="007F5C50"/>
    <w:rsid w:val="00807BE0"/>
    <w:rsid w:val="0082285F"/>
    <w:rsid w:val="00822865"/>
    <w:rsid w:val="0082368B"/>
    <w:rsid w:val="00865469"/>
    <w:rsid w:val="00877BD6"/>
    <w:rsid w:val="008815AC"/>
    <w:rsid w:val="008A168E"/>
    <w:rsid w:val="008A2059"/>
    <w:rsid w:val="008C3D99"/>
    <w:rsid w:val="008C602F"/>
    <w:rsid w:val="008E0C52"/>
    <w:rsid w:val="009118E1"/>
    <w:rsid w:val="0092091C"/>
    <w:rsid w:val="00933258"/>
    <w:rsid w:val="0093497C"/>
    <w:rsid w:val="00941BBF"/>
    <w:rsid w:val="00944AAA"/>
    <w:rsid w:val="0095144B"/>
    <w:rsid w:val="00952778"/>
    <w:rsid w:val="00964B6E"/>
    <w:rsid w:val="00972D68"/>
    <w:rsid w:val="0099773C"/>
    <w:rsid w:val="009B1923"/>
    <w:rsid w:val="009B382C"/>
    <w:rsid w:val="009E7F4E"/>
    <w:rsid w:val="009F535B"/>
    <w:rsid w:val="009F670B"/>
    <w:rsid w:val="00A110B2"/>
    <w:rsid w:val="00A16707"/>
    <w:rsid w:val="00A23818"/>
    <w:rsid w:val="00A23A8C"/>
    <w:rsid w:val="00A4599E"/>
    <w:rsid w:val="00A46A22"/>
    <w:rsid w:val="00A633C2"/>
    <w:rsid w:val="00A63FFD"/>
    <w:rsid w:val="00A74C0D"/>
    <w:rsid w:val="00A83A65"/>
    <w:rsid w:val="00A85A13"/>
    <w:rsid w:val="00AA0DDE"/>
    <w:rsid w:val="00AC3452"/>
    <w:rsid w:val="00AD0A62"/>
    <w:rsid w:val="00AD1773"/>
    <w:rsid w:val="00B05681"/>
    <w:rsid w:val="00B0581A"/>
    <w:rsid w:val="00B10072"/>
    <w:rsid w:val="00B15216"/>
    <w:rsid w:val="00B32EBD"/>
    <w:rsid w:val="00B44ED2"/>
    <w:rsid w:val="00B56D5C"/>
    <w:rsid w:val="00B90BAB"/>
    <w:rsid w:val="00B94CCE"/>
    <w:rsid w:val="00BA0891"/>
    <w:rsid w:val="00BA3B8F"/>
    <w:rsid w:val="00BA7D5B"/>
    <w:rsid w:val="00BB1007"/>
    <w:rsid w:val="00BE0A4C"/>
    <w:rsid w:val="00C018FA"/>
    <w:rsid w:val="00C11596"/>
    <w:rsid w:val="00C32F72"/>
    <w:rsid w:val="00C3381A"/>
    <w:rsid w:val="00C35FDF"/>
    <w:rsid w:val="00C4564D"/>
    <w:rsid w:val="00C47AAF"/>
    <w:rsid w:val="00C529AB"/>
    <w:rsid w:val="00C530F3"/>
    <w:rsid w:val="00C55888"/>
    <w:rsid w:val="00C651CB"/>
    <w:rsid w:val="00C731BA"/>
    <w:rsid w:val="00C841D8"/>
    <w:rsid w:val="00C84D18"/>
    <w:rsid w:val="00C872AE"/>
    <w:rsid w:val="00C944C2"/>
    <w:rsid w:val="00CA5F61"/>
    <w:rsid w:val="00CB1C82"/>
    <w:rsid w:val="00CB61E1"/>
    <w:rsid w:val="00CC1912"/>
    <w:rsid w:val="00CD0A05"/>
    <w:rsid w:val="00CD29EB"/>
    <w:rsid w:val="00CD2A5C"/>
    <w:rsid w:val="00CD3B6C"/>
    <w:rsid w:val="00CE202E"/>
    <w:rsid w:val="00D139EE"/>
    <w:rsid w:val="00D30D81"/>
    <w:rsid w:val="00D46552"/>
    <w:rsid w:val="00D5050C"/>
    <w:rsid w:val="00D51C92"/>
    <w:rsid w:val="00D62FA5"/>
    <w:rsid w:val="00D72645"/>
    <w:rsid w:val="00DA6EBC"/>
    <w:rsid w:val="00DB3A19"/>
    <w:rsid w:val="00DE0A20"/>
    <w:rsid w:val="00DE1450"/>
    <w:rsid w:val="00E14839"/>
    <w:rsid w:val="00E16237"/>
    <w:rsid w:val="00E25FDD"/>
    <w:rsid w:val="00E3137D"/>
    <w:rsid w:val="00E31962"/>
    <w:rsid w:val="00E420E9"/>
    <w:rsid w:val="00E63334"/>
    <w:rsid w:val="00E67B45"/>
    <w:rsid w:val="00E80503"/>
    <w:rsid w:val="00E806B6"/>
    <w:rsid w:val="00EA4BDA"/>
    <w:rsid w:val="00EB0DD9"/>
    <w:rsid w:val="00EB28EA"/>
    <w:rsid w:val="00EC6FDF"/>
    <w:rsid w:val="00ED259C"/>
    <w:rsid w:val="00ED739A"/>
    <w:rsid w:val="00EF3734"/>
    <w:rsid w:val="00EF5B4F"/>
    <w:rsid w:val="00F021EA"/>
    <w:rsid w:val="00F06043"/>
    <w:rsid w:val="00F26484"/>
    <w:rsid w:val="00F308FB"/>
    <w:rsid w:val="00F32674"/>
    <w:rsid w:val="00F32755"/>
    <w:rsid w:val="00F40A33"/>
    <w:rsid w:val="00F5559E"/>
    <w:rsid w:val="00F72B02"/>
    <w:rsid w:val="00F832B5"/>
    <w:rsid w:val="00F90ABD"/>
    <w:rsid w:val="00F96397"/>
    <w:rsid w:val="00FA0993"/>
    <w:rsid w:val="00FA173B"/>
    <w:rsid w:val="00FA5775"/>
    <w:rsid w:val="00FA59F8"/>
    <w:rsid w:val="00FA65A1"/>
    <w:rsid w:val="00FB01D9"/>
    <w:rsid w:val="00FD7FC0"/>
    <w:rsid w:val="00FE4890"/>
    <w:rsid w:val="00FF6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48"/>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55F8"/>
    <w:pPr>
      <w:jc w:val="center"/>
    </w:pPr>
    <w:rPr>
      <w:sz w:val="32"/>
    </w:rPr>
  </w:style>
  <w:style w:type="paragraph" w:styleId="a5">
    <w:name w:val="Body Text"/>
    <w:basedOn w:val="a"/>
    <w:rsid w:val="006B55F8"/>
    <w:rPr>
      <w:sz w:val="28"/>
    </w:rPr>
  </w:style>
  <w:style w:type="paragraph" w:styleId="a6">
    <w:name w:val="Body Text Indent"/>
    <w:basedOn w:val="a"/>
    <w:link w:val="a7"/>
    <w:rsid w:val="006B55F8"/>
    <w:pPr>
      <w:ind w:left="426"/>
    </w:pPr>
    <w:rPr>
      <w:b/>
      <w:sz w:val="28"/>
    </w:rPr>
  </w:style>
  <w:style w:type="paragraph" w:styleId="a8">
    <w:name w:val="Subtitle"/>
    <w:basedOn w:val="a"/>
    <w:qFormat/>
    <w:rsid w:val="00CD3B6C"/>
    <w:pPr>
      <w:tabs>
        <w:tab w:val="left" w:pos="5235"/>
      </w:tabs>
    </w:pPr>
    <w:rPr>
      <w:sz w:val="28"/>
    </w:rPr>
  </w:style>
  <w:style w:type="paragraph" w:styleId="a9">
    <w:name w:val="List Paragraph"/>
    <w:basedOn w:val="a"/>
    <w:uiPriority w:val="34"/>
    <w:qFormat/>
    <w:rsid w:val="007E181E"/>
    <w:pPr>
      <w:ind w:left="720"/>
      <w:contextualSpacing/>
    </w:pPr>
    <w:rPr>
      <w:sz w:val="24"/>
      <w:szCs w:val="24"/>
    </w:rPr>
  </w:style>
  <w:style w:type="character" w:customStyle="1" w:styleId="a7">
    <w:name w:val="Основной текст с отступом Знак"/>
    <w:basedOn w:val="a0"/>
    <w:link w:val="a6"/>
    <w:rsid w:val="00646730"/>
    <w:rPr>
      <w:b/>
      <w:sz w:val="28"/>
    </w:rPr>
  </w:style>
  <w:style w:type="paragraph" w:styleId="aa">
    <w:name w:val="header"/>
    <w:basedOn w:val="a"/>
    <w:link w:val="ab"/>
    <w:rsid w:val="00734D0D"/>
    <w:pPr>
      <w:tabs>
        <w:tab w:val="center" w:pos="4677"/>
        <w:tab w:val="right" w:pos="9355"/>
      </w:tabs>
    </w:pPr>
  </w:style>
  <w:style w:type="character" w:customStyle="1" w:styleId="ab">
    <w:name w:val="Верхний колонтитул Знак"/>
    <w:basedOn w:val="a0"/>
    <w:link w:val="aa"/>
    <w:rsid w:val="00734D0D"/>
  </w:style>
  <w:style w:type="paragraph" w:styleId="ac">
    <w:name w:val="footer"/>
    <w:basedOn w:val="a"/>
    <w:link w:val="ad"/>
    <w:rsid w:val="00734D0D"/>
    <w:pPr>
      <w:tabs>
        <w:tab w:val="center" w:pos="4677"/>
        <w:tab w:val="right" w:pos="9355"/>
      </w:tabs>
    </w:pPr>
  </w:style>
  <w:style w:type="character" w:customStyle="1" w:styleId="ad">
    <w:name w:val="Нижний колонтитул Знак"/>
    <w:basedOn w:val="a0"/>
    <w:link w:val="ac"/>
    <w:rsid w:val="00734D0D"/>
  </w:style>
  <w:style w:type="table" w:styleId="ae">
    <w:name w:val="Table Grid"/>
    <w:basedOn w:val="a1"/>
    <w:uiPriority w:val="3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f">
    <w:name w:val="No Spacing"/>
    <w:qFormat/>
    <w:rsid w:val="00326588"/>
    <w:rPr>
      <w:rFonts w:ascii="Calibri" w:hAnsi="Calibri"/>
      <w:sz w:val="22"/>
      <w:szCs w:val="22"/>
    </w:rPr>
  </w:style>
  <w:style w:type="character" w:styleId="af0">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1">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1"/>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2">
    <w:name w:val="т"/>
    <w:uiPriority w:val="99"/>
    <w:rsid w:val="00E806B6"/>
    <w:pPr>
      <w:shd w:val="clear" w:color="auto" w:fill="FFFFFF"/>
      <w:spacing w:line="360" w:lineRule="auto"/>
      <w:ind w:firstLine="680"/>
      <w:jc w:val="both"/>
    </w:pPr>
    <w:rPr>
      <w:color w:val="000000"/>
      <w:spacing w:val="-3"/>
      <w:sz w:val="24"/>
      <w:szCs w:val="24"/>
    </w:rPr>
  </w:style>
  <w:style w:type="paragraph" w:styleId="af3">
    <w:name w:val="Normal (Web)"/>
    <w:basedOn w:val="a"/>
    <w:uiPriority w:val="99"/>
    <w:semiHidden/>
    <w:unhideWhenUsed/>
    <w:rsid w:val="00B94CCE"/>
    <w:pPr>
      <w:spacing w:before="100" w:beforeAutospacing="1" w:after="100" w:afterAutospacing="1"/>
    </w:pPr>
    <w:rPr>
      <w:sz w:val="24"/>
      <w:szCs w:val="24"/>
    </w:rPr>
  </w:style>
  <w:style w:type="paragraph" w:styleId="af4">
    <w:name w:val="Balloon Text"/>
    <w:basedOn w:val="a"/>
    <w:link w:val="af5"/>
    <w:semiHidden/>
    <w:unhideWhenUsed/>
    <w:rsid w:val="00182889"/>
    <w:rPr>
      <w:rFonts w:ascii="Segoe UI" w:hAnsi="Segoe UI" w:cs="Segoe UI"/>
      <w:sz w:val="18"/>
      <w:szCs w:val="18"/>
    </w:rPr>
  </w:style>
  <w:style w:type="character" w:customStyle="1" w:styleId="af5">
    <w:name w:val="Текст выноски Знак"/>
    <w:basedOn w:val="a0"/>
    <w:link w:val="af4"/>
    <w:semiHidden/>
    <w:rsid w:val="00182889"/>
    <w:rPr>
      <w:rFonts w:ascii="Segoe UI" w:hAnsi="Segoe UI" w:cs="Segoe UI"/>
      <w:sz w:val="18"/>
      <w:szCs w:val="18"/>
    </w:rPr>
  </w:style>
  <w:style w:type="character" w:customStyle="1" w:styleId="a4">
    <w:name w:val="Название Знак"/>
    <w:basedOn w:val="a0"/>
    <w:link w:val="a3"/>
    <w:rsid w:val="00515D89"/>
    <w:rPr>
      <w:sz w:val="32"/>
    </w:rPr>
  </w:style>
  <w:style w:type="character" w:customStyle="1" w:styleId="10">
    <w:name w:val="Заголовок 1 Знак"/>
    <w:basedOn w:val="a0"/>
    <w:link w:val="1"/>
    <w:rsid w:val="00BA0891"/>
    <w:rPr>
      <w:sz w:val="48"/>
    </w:rPr>
  </w:style>
  <w:style w:type="character" w:customStyle="1" w:styleId="90">
    <w:name w:val="Заголовок 9 Знак"/>
    <w:basedOn w:val="a0"/>
    <w:link w:val="9"/>
    <w:rsid w:val="00A1670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48"/>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55F8"/>
    <w:pPr>
      <w:jc w:val="center"/>
    </w:pPr>
    <w:rPr>
      <w:sz w:val="32"/>
    </w:rPr>
  </w:style>
  <w:style w:type="paragraph" w:styleId="a5">
    <w:name w:val="Body Text"/>
    <w:basedOn w:val="a"/>
    <w:rsid w:val="006B55F8"/>
    <w:rPr>
      <w:sz w:val="28"/>
    </w:rPr>
  </w:style>
  <w:style w:type="paragraph" w:styleId="a6">
    <w:name w:val="Body Text Indent"/>
    <w:basedOn w:val="a"/>
    <w:link w:val="a7"/>
    <w:rsid w:val="006B55F8"/>
    <w:pPr>
      <w:ind w:left="426"/>
    </w:pPr>
    <w:rPr>
      <w:b/>
      <w:sz w:val="28"/>
    </w:rPr>
  </w:style>
  <w:style w:type="paragraph" w:styleId="a8">
    <w:name w:val="Subtitle"/>
    <w:basedOn w:val="a"/>
    <w:qFormat/>
    <w:rsid w:val="00CD3B6C"/>
    <w:pPr>
      <w:tabs>
        <w:tab w:val="left" w:pos="5235"/>
      </w:tabs>
    </w:pPr>
    <w:rPr>
      <w:sz w:val="28"/>
    </w:rPr>
  </w:style>
  <w:style w:type="paragraph" w:styleId="a9">
    <w:name w:val="List Paragraph"/>
    <w:basedOn w:val="a"/>
    <w:uiPriority w:val="34"/>
    <w:qFormat/>
    <w:rsid w:val="007E181E"/>
    <w:pPr>
      <w:ind w:left="720"/>
      <w:contextualSpacing/>
    </w:pPr>
    <w:rPr>
      <w:sz w:val="24"/>
      <w:szCs w:val="24"/>
    </w:rPr>
  </w:style>
  <w:style w:type="character" w:customStyle="1" w:styleId="a7">
    <w:name w:val="Основной текст с отступом Знак"/>
    <w:basedOn w:val="a0"/>
    <w:link w:val="a6"/>
    <w:rsid w:val="00646730"/>
    <w:rPr>
      <w:b/>
      <w:sz w:val="28"/>
    </w:rPr>
  </w:style>
  <w:style w:type="paragraph" w:styleId="aa">
    <w:name w:val="header"/>
    <w:basedOn w:val="a"/>
    <w:link w:val="ab"/>
    <w:rsid w:val="00734D0D"/>
    <w:pPr>
      <w:tabs>
        <w:tab w:val="center" w:pos="4677"/>
        <w:tab w:val="right" w:pos="9355"/>
      </w:tabs>
    </w:pPr>
  </w:style>
  <w:style w:type="character" w:customStyle="1" w:styleId="ab">
    <w:name w:val="Верхний колонтитул Знак"/>
    <w:basedOn w:val="a0"/>
    <w:link w:val="aa"/>
    <w:rsid w:val="00734D0D"/>
  </w:style>
  <w:style w:type="paragraph" w:styleId="ac">
    <w:name w:val="footer"/>
    <w:basedOn w:val="a"/>
    <w:link w:val="ad"/>
    <w:rsid w:val="00734D0D"/>
    <w:pPr>
      <w:tabs>
        <w:tab w:val="center" w:pos="4677"/>
        <w:tab w:val="right" w:pos="9355"/>
      </w:tabs>
    </w:pPr>
  </w:style>
  <w:style w:type="character" w:customStyle="1" w:styleId="ad">
    <w:name w:val="Нижний колонтитул Знак"/>
    <w:basedOn w:val="a0"/>
    <w:link w:val="ac"/>
    <w:rsid w:val="00734D0D"/>
  </w:style>
  <w:style w:type="table" w:styleId="ae">
    <w:name w:val="Table Grid"/>
    <w:basedOn w:val="a1"/>
    <w:uiPriority w:val="3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f">
    <w:name w:val="No Spacing"/>
    <w:qFormat/>
    <w:rsid w:val="00326588"/>
    <w:rPr>
      <w:rFonts w:ascii="Calibri" w:hAnsi="Calibri"/>
      <w:sz w:val="22"/>
      <w:szCs w:val="22"/>
    </w:rPr>
  </w:style>
  <w:style w:type="character" w:styleId="af0">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1">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1"/>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2">
    <w:name w:val="т"/>
    <w:uiPriority w:val="99"/>
    <w:rsid w:val="00E806B6"/>
    <w:pPr>
      <w:shd w:val="clear" w:color="auto" w:fill="FFFFFF"/>
      <w:spacing w:line="360" w:lineRule="auto"/>
      <w:ind w:firstLine="680"/>
      <w:jc w:val="both"/>
    </w:pPr>
    <w:rPr>
      <w:color w:val="000000"/>
      <w:spacing w:val="-3"/>
      <w:sz w:val="24"/>
      <w:szCs w:val="24"/>
    </w:rPr>
  </w:style>
  <w:style w:type="paragraph" w:styleId="af3">
    <w:name w:val="Normal (Web)"/>
    <w:basedOn w:val="a"/>
    <w:uiPriority w:val="99"/>
    <w:semiHidden/>
    <w:unhideWhenUsed/>
    <w:rsid w:val="00B94CCE"/>
    <w:pPr>
      <w:spacing w:before="100" w:beforeAutospacing="1" w:after="100" w:afterAutospacing="1"/>
    </w:pPr>
    <w:rPr>
      <w:sz w:val="24"/>
      <w:szCs w:val="24"/>
    </w:rPr>
  </w:style>
  <w:style w:type="paragraph" w:styleId="af4">
    <w:name w:val="Balloon Text"/>
    <w:basedOn w:val="a"/>
    <w:link w:val="af5"/>
    <w:semiHidden/>
    <w:unhideWhenUsed/>
    <w:rsid w:val="00182889"/>
    <w:rPr>
      <w:rFonts w:ascii="Segoe UI" w:hAnsi="Segoe UI" w:cs="Segoe UI"/>
      <w:sz w:val="18"/>
      <w:szCs w:val="18"/>
    </w:rPr>
  </w:style>
  <w:style w:type="character" w:customStyle="1" w:styleId="af5">
    <w:name w:val="Текст выноски Знак"/>
    <w:basedOn w:val="a0"/>
    <w:link w:val="af4"/>
    <w:semiHidden/>
    <w:rsid w:val="00182889"/>
    <w:rPr>
      <w:rFonts w:ascii="Segoe UI" w:hAnsi="Segoe UI" w:cs="Segoe UI"/>
      <w:sz w:val="18"/>
      <w:szCs w:val="18"/>
    </w:rPr>
  </w:style>
  <w:style w:type="character" w:customStyle="1" w:styleId="a4">
    <w:name w:val="Название Знак"/>
    <w:basedOn w:val="a0"/>
    <w:link w:val="a3"/>
    <w:rsid w:val="00515D89"/>
    <w:rPr>
      <w:sz w:val="32"/>
    </w:rPr>
  </w:style>
  <w:style w:type="character" w:customStyle="1" w:styleId="10">
    <w:name w:val="Заголовок 1 Знак"/>
    <w:basedOn w:val="a0"/>
    <w:link w:val="1"/>
    <w:rsid w:val="00BA0891"/>
    <w:rPr>
      <w:sz w:val="48"/>
    </w:rPr>
  </w:style>
  <w:style w:type="character" w:customStyle="1" w:styleId="90">
    <w:name w:val="Заголовок 9 Знак"/>
    <w:basedOn w:val="a0"/>
    <w:link w:val="9"/>
    <w:rsid w:val="00A16707"/>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81338553">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58572677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10313494">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92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61A8-E6FA-4359-B8A1-E9B2C550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14</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dc:description/>
  <cp:lastModifiedBy>Пользователь</cp:lastModifiedBy>
  <cp:revision>22</cp:revision>
  <cp:lastPrinted>2019-12-12T15:20:00Z</cp:lastPrinted>
  <dcterms:created xsi:type="dcterms:W3CDTF">2020-04-04T12:05:00Z</dcterms:created>
  <dcterms:modified xsi:type="dcterms:W3CDTF">2020-04-20T09:24:00Z</dcterms:modified>
</cp:coreProperties>
</file>