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3C" w:rsidRPr="00246153" w:rsidRDefault="00951E3C" w:rsidP="00246153">
      <w:pPr>
        <w:pStyle w:val="a3"/>
        <w:tabs>
          <w:tab w:val="left" w:pos="1134"/>
        </w:tabs>
        <w:spacing w:after="0" w:line="360" w:lineRule="auto"/>
        <w:ind w:left="0" w:firstLine="709"/>
        <w:jc w:val="both"/>
        <w:rPr>
          <w:rFonts w:asciiTheme="majorBidi" w:hAnsiTheme="majorBidi" w:cstheme="majorBidi"/>
          <w:b/>
          <w:bCs/>
          <w:sz w:val="24"/>
          <w:szCs w:val="24"/>
        </w:rPr>
      </w:pPr>
      <w:r w:rsidRPr="00246153">
        <w:rPr>
          <w:rFonts w:asciiTheme="majorBidi" w:hAnsiTheme="majorBidi" w:cstheme="majorBidi"/>
          <w:b/>
          <w:bCs/>
          <w:sz w:val="24"/>
          <w:szCs w:val="24"/>
        </w:rPr>
        <w:t xml:space="preserve">Тема 30. </w:t>
      </w:r>
      <w:proofErr w:type="spellStart"/>
      <w:r w:rsidRPr="00246153">
        <w:rPr>
          <w:rFonts w:asciiTheme="majorBidi" w:hAnsiTheme="majorBidi" w:cstheme="majorBidi"/>
          <w:b/>
          <w:bCs/>
          <w:sz w:val="24"/>
          <w:szCs w:val="24"/>
        </w:rPr>
        <w:t>Социокультурное</w:t>
      </w:r>
      <w:proofErr w:type="spellEnd"/>
      <w:r w:rsidRPr="00246153">
        <w:rPr>
          <w:rFonts w:asciiTheme="majorBidi" w:hAnsiTheme="majorBidi" w:cstheme="majorBidi"/>
          <w:b/>
          <w:bCs/>
          <w:sz w:val="24"/>
          <w:szCs w:val="24"/>
        </w:rPr>
        <w:t xml:space="preserve"> развитие СССР / России </w:t>
      </w:r>
      <w:r w:rsidR="003405B5" w:rsidRPr="00246153">
        <w:rPr>
          <w:rFonts w:asciiTheme="majorBidi" w:hAnsiTheme="majorBidi" w:cstheme="majorBidi"/>
          <w:b/>
          <w:bCs/>
          <w:sz w:val="24"/>
          <w:szCs w:val="24"/>
        </w:rPr>
        <w:t>в конце XX – начале XXI вв.</w:t>
      </w:r>
    </w:p>
    <w:p w:rsidR="00A17EEB" w:rsidRPr="00246153" w:rsidRDefault="00C1456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1. </w:t>
      </w:r>
      <w:r w:rsidR="00A17EEB" w:rsidRPr="00246153">
        <w:rPr>
          <w:rFonts w:asciiTheme="majorBidi" w:hAnsiTheme="majorBidi" w:cstheme="majorBidi"/>
          <w:sz w:val="24"/>
          <w:szCs w:val="24"/>
        </w:rPr>
        <w:t>Что</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стало</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важным</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событием</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духовной</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жизни</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общества</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в</w:t>
      </w:r>
      <w:r w:rsidR="00246153">
        <w:rPr>
          <w:rFonts w:asciiTheme="majorBidi" w:hAnsiTheme="majorBidi" w:cstheme="majorBidi"/>
          <w:sz w:val="24"/>
          <w:szCs w:val="24"/>
        </w:rPr>
        <w:t xml:space="preserve"> </w:t>
      </w:r>
      <w:r w:rsidR="00A17EEB" w:rsidRPr="00246153">
        <w:rPr>
          <w:rFonts w:asciiTheme="majorBidi" w:hAnsiTheme="majorBidi" w:cstheme="majorBidi"/>
          <w:sz w:val="24"/>
          <w:szCs w:val="24"/>
        </w:rPr>
        <w:t>период П</w:t>
      </w:r>
      <w:r w:rsidR="00246153">
        <w:rPr>
          <w:rFonts w:asciiTheme="majorBidi" w:hAnsiTheme="majorBidi" w:cstheme="majorBidi"/>
          <w:sz w:val="24"/>
          <w:szCs w:val="24"/>
        </w:rPr>
        <w:t>ерестройки:</w:t>
      </w:r>
    </w:p>
    <w:p w:rsidR="00A17EEB" w:rsidRPr="00246153" w:rsidRDefault="00A17EEB"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246153">
        <w:rPr>
          <w:rFonts w:asciiTheme="majorBidi" w:hAnsiTheme="majorBidi" w:cstheme="majorBidi"/>
          <w:sz w:val="24"/>
          <w:szCs w:val="24"/>
        </w:rPr>
        <w:t xml:space="preserve"> </w:t>
      </w:r>
      <w:r w:rsidRPr="00246153">
        <w:rPr>
          <w:rFonts w:asciiTheme="majorBidi" w:hAnsiTheme="majorBidi" w:cstheme="majorBidi"/>
          <w:sz w:val="24"/>
          <w:szCs w:val="24"/>
        </w:rPr>
        <w:t>торжественное открытие и освящение Храма Христа Спасителя</w:t>
      </w:r>
      <w:r w:rsidR="00246153">
        <w:rPr>
          <w:rFonts w:asciiTheme="majorBidi" w:hAnsiTheme="majorBidi" w:cstheme="majorBidi"/>
          <w:sz w:val="24"/>
          <w:szCs w:val="24"/>
        </w:rPr>
        <w:t>;</w:t>
      </w:r>
    </w:p>
    <w:p w:rsidR="00A17EEB" w:rsidRPr="00246153" w:rsidRDefault="00A17EEB"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246153">
        <w:rPr>
          <w:rFonts w:asciiTheme="majorBidi" w:hAnsiTheme="majorBidi" w:cstheme="majorBidi"/>
          <w:sz w:val="24"/>
          <w:szCs w:val="24"/>
        </w:rPr>
        <w:t xml:space="preserve"> </w:t>
      </w:r>
      <w:r w:rsidRPr="00246153">
        <w:rPr>
          <w:rFonts w:asciiTheme="majorBidi" w:hAnsiTheme="majorBidi" w:cstheme="majorBidi"/>
          <w:sz w:val="24"/>
          <w:szCs w:val="24"/>
        </w:rPr>
        <w:t>завершение реконструкции Третьяковской галереи</w:t>
      </w:r>
      <w:r w:rsidR="00246153">
        <w:rPr>
          <w:rFonts w:asciiTheme="majorBidi" w:hAnsiTheme="majorBidi" w:cstheme="majorBidi"/>
          <w:sz w:val="24"/>
          <w:szCs w:val="24"/>
        </w:rPr>
        <w:t>;</w:t>
      </w:r>
    </w:p>
    <w:p w:rsidR="00A17EEB" w:rsidRPr="00246153" w:rsidRDefault="00A17EEB"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246153">
        <w:rPr>
          <w:rFonts w:asciiTheme="majorBidi" w:hAnsiTheme="majorBidi" w:cstheme="majorBidi"/>
          <w:sz w:val="24"/>
          <w:szCs w:val="24"/>
        </w:rPr>
        <w:t xml:space="preserve"> </w:t>
      </w:r>
      <w:r w:rsidRPr="00246153">
        <w:rPr>
          <w:rFonts w:asciiTheme="majorBidi" w:hAnsiTheme="majorBidi" w:cstheme="majorBidi"/>
          <w:sz w:val="24"/>
          <w:szCs w:val="24"/>
        </w:rPr>
        <w:t>торжественное празднование 1000-летия крещения Руси</w:t>
      </w:r>
      <w:r w:rsidR="00246153">
        <w:rPr>
          <w:rFonts w:asciiTheme="majorBidi" w:hAnsiTheme="majorBidi" w:cstheme="majorBidi"/>
          <w:sz w:val="24"/>
          <w:szCs w:val="24"/>
        </w:rPr>
        <w:t>;</w:t>
      </w:r>
    </w:p>
    <w:p w:rsidR="00A17EEB" w:rsidRPr="00246153" w:rsidRDefault="00A17EEB"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246153">
        <w:rPr>
          <w:rFonts w:asciiTheme="majorBidi" w:hAnsiTheme="majorBidi" w:cstheme="majorBidi"/>
          <w:sz w:val="24"/>
          <w:szCs w:val="24"/>
        </w:rPr>
        <w:t xml:space="preserve"> </w:t>
      </w:r>
      <w:r w:rsidRPr="00246153">
        <w:rPr>
          <w:rFonts w:asciiTheme="majorBidi" w:hAnsiTheme="majorBidi" w:cstheme="majorBidi"/>
          <w:sz w:val="24"/>
          <w:szCs w:val="24"/>
        </w:rPr>
        <w:t>открытие памятника А. С. Пушкину в Москве</w:t>
      </w:r>
      <w:r w:rsidR="00246153">
        <w:rPr>
          <w:rFonts w:asciiTheme="majorBidi" w:hAnsiTheme="majorBidi" w:cstheme="majorBidi"/>
          <w:sz w:val="24"/>
          <w:szCs w:val="24"/>
        </w:rPr>
        <w:t>.</w:t>
      </w:r>
    </w:p>
    <w:p w:rsidR="009F371C" w:rsidRPr="00246153" w:rsidRDefault="00C1456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2. </w:t>
      </w:r>
      <w:r w:rsidR="009F371C" w:rsidRPr="00246153">
        <w:rPr>
          <w:rFonts w:asciiTheme="majorBidi" w:hAnsiTheme="majorBidi" w:cstheme="majorBidi"/>
          <w:sz w:val="24"/>
          <w:szCs w:val="24"/>
        </w:rPr>
        <w:t>Советские ученые в 1960-х – 1970-х гг. продолжали сохранять ведущие позиции в области:</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 ракетостроения</w:t>
      </w:r>
      <w:r w:rsidR="00246153">
        <w:rPr>
          <w:rFonts w:asciiTheme="majorBidi" w:hAnsiTheme="majorBidi" w:cstheme="majorBidi"/>
          <w:sz w:val="24"/>
          <w:szCs w:val="24"/>
        </w:rPr>
        <w:t>;</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 компьютеризации</w:t>
      </w:r>
      <w:r w:rsidR="00246153">
        <w:rPr>
          <w:rFonts w:asciiTheme="majorBidi" w:hAnsiTheme="majorBidi" w:cstheme="majorBidi"/>
          <w:sz w:val="24"/>
          <w:szCs w:val="24"/>
        </w:rPr>
        <w:t>;</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Pr="00246153">
        <w:rPr>
          <w:rFonts w:asciiTheme="majorBidi" w:hAnsiTheme="majorBidi" w:cstheme="majorBidi"/>
          <w:i/>
          <w:sz w:val="24"/>
          <w:szCs w:val="24"/>
        </w:rPr>
        <w:t xml:space="preserve"> </w:t>
      </w:r>
      <w:r w:rsidRPr="00246153">
        <w:rPr>
          <w:rFonts w:asciiTheme="majorBidi" w:hAnsiTheme="majorBidi" w:cstheme="majorBidi"/>
          <w:sz w:val="24"/>
          <w:szCs w:val="24"/>
        </w:rPr>
        <w:t>микробиологии</w:t>
      </w:r>
      <w:r w:rsidR="00246153">
        <w:rPr>
          <w:rFonts w:asciiTheme="majorBidi" w:hAnsiTheme="majorBidi" w:cstheme="majorBidi"/>
          <w:sz w:val="24"/>
          <w:szCs w:val="24"/>
        </w:rPr>
        <w:t>;</w:t>
      </w:r>
    </w:p>
    <w:p w:rsidR="009F371C" w:rsidRPr="00246153" w:rsidRDefault="00246153" w:rsidP="00246153">
      <w:pPr>
        <w:pStyle w:val="a3"/>
        <w:tabs>
          <w:tab w:val="left" w:pos="1134"/>
        </w:tabs>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4) генетики.</w:t>
      </w:r>
    </w:p>
    <w:p w:rsidR="009F371C" w:rsidRPr="00246153" w:rsidRDefault="00C1456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3. </w:t>
      </w:r>
      <w:r w:rsidR="009F371C" w:rsidRPr="00246153">
        <w:rPr>
          <w:rFonts w:asciiTheme="majorBidi" w:hAnsiTheme="majorBidi" w:cstheme="majorBidi"/>
          <w:sz w:val="24"/>
          <w:szCs w:val="24"/>
        </w:rPr>
        <w:t>Первый отечественный авианосец «Киев», на котором базировались самолеты ЯК-38 вертикального взлета и посадки и верто</w:t>
      </w:r>
      <w:r w:rsidR="00246153">
        <w:rPr>
          <w:rFonts w:asciiTheme="majorBidi" w:hAnsiTheme="majorBidi" w:cstheme="majorBidi"/>
          <w:sz w:val="24"/>
          <w:szCs w:val="24"/>
        </w:rPr>
        <w:t>леты Ка-25, был построен в СССР:</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 в 1939 г.;</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 в 1975 г;</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 в 1995 г.</w:t>
      </w:r>
    </w:p>
    <w:p w:rsidR="009F371C" w:rsidRPr="00246153" w:rsidRDefault="00C1456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4. </w:t>
      </w:r>
      <w:r w:rsidR="009F371C" w:rsidRPr="00246153">
        <w:rPr>
          <w:rFonts w:asciiTheme="majorBidi" w:hAnsiTheme="majorBidi" w:cstheme="majorBidi"/>
          <w:sz w:val="24"/>
          <w:szCs w:val="24"/>
        </w:rPr>
        <w:t xml:space="preserve">Завершение перехода </w:t>
      </w:r>
      <w:proofErr w:type="gramStart"/>
      <w:r w:rsidR="009F371C" w:rsidRPr="00246153">
        <w:rPr>
          <w:rFonts w:asciiTheme="majorBidi" w:hAnsiTheme="majorBidi" w:cstheme="majorBidi"/>
          <w:sz w:val="24"/>
          <w:szCs w:val="24"/>
        </w:rPr>
        <w:t>ко</w:t>
      </w:r>
      <w:proofErr w:type="gramEnd"/>
      <w:r w:rsidR="009F371C" w:rsidRPr="00246153">
        <w:rPr>
          <w:rFonts w:asciiTheme="majorBidi" w:hAnsiTheme="majorBidi" w:cstheme="majorBidi"/>
          <w:sz w:val="24"/>
          <w:szCs w:val="24"/>
        </w:rPr>
        <w:t xml:space="preserve"> всеобщему среднему образованию молодежи в СССР связано с реализацией Постановления ЦК КПСС и СМ СССР от</w:t>
      </w:r>
      <w:r w:rsidR="00246153">
        <w:rPr>
          <w:rFonts w:asciiTheme="majorBidi" w:hAnsiTheme="majorBidi" w:cstheme="majorBidi"/>
          <w:sz w:val="24"/>
          <w:szCs w:val="24"/>
        </w:rPr>
        <w:t>:</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 1972 г.</w:t>
      </w:r>
      <w:r w:rsidR="00246153">
        <w:rPr>
          <w:rFonts w:asciiTheme="majorBidi" w:hAnsiTheme="majorBidi" w:cstheme="majorBidi"/>
          <w:sz w:val="24"/>
          <w:szCs w:val="24"/>
        </w:rPr>
        <w:t>;</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 1965 г.</w:t>
      </w:r>
      <w:r w:rsidR="00246153">
        <w:rPr>
          <w:rFonts w:asciiTheme="majorBidi" w:hAnsiTheme="majorBidi" w:cstheme="majorBidi"/>
          <w:sz w:val="24"/>
          <w:szCs w:val="24"/>
        </w:rPr>
        <w:t>;</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 1982 г.</w:t>
      </w:r>
      <w:r w:rsidR="00246153">
        <w:rPr>
          <w:rFonts w:asciiTheme="majorBidi" w:hAnsiTheme="majorBidi" w:cstheme="majorBidi"/>
          <w:sz w:val="24"/>
          <w:szCs w:val="24"/>
        </w:rPr>
        <w:t>;</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 1995 г.</w:t>
      </w:r>
    </w:p>
    <w:p w:rsidR="009F371C"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 xml:space="preserve">5. </w:t>
      </w:r>
      <w:r w:rsidR="009F371C" w:rsidRPr="00246153">
        <w:rPr>
          <w:rFonts w:asciiTheme="majorBidi" w:hAnsiTheme="majorBidi" w:cstheme="majorBidi"/>
          <w:iCs/>
          <w:sz w:val="24"/>
          <w:szCs w:val="24"/>
        </w:rPr>
        <w:t>Установите соответствие между фамилиями деятелей культуры и родом их деятельности:</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4927"/>
      </w:tblGrid>
      <w:tr w:rsidR="00246153" w:rsidRPr="00246153" w:rsidTr="00246153">
        <w:tc>
          <w:tcPr>
            <w:tcW w:w="4110" w:type="dxa"/>
          </w:tcPr>
          <w:p w:rsidR="00246153" w:rsidRP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а</w:t>
            </w:r>
            <w:r w:rsidRPr="00246153">
              <w:rPr>
                <w:rFonts w:asciiTheme="majorBidi" w:hAnsiTheme="majorBidi" w:cstheme="majorBidi"/>
                <w:iCs/>
                <w:sz w:val="24"/>
                <w:szCs w:val="24"/>
              </w:rPr>
              <w:t>) М.М. Шемякин</w:t>
            </w:r>
            <w:r>
              <w:rPr>
                <w:rFonts w:asciiTheme="majorBidi" w:hAnsiTheme="majorBidi" w:cstheme="majorBidi"/>
                <w:iCs/>
                <w:sz w:val="24"/>
                <w:szCs w:val="24"/>
              </w:rPr>
              <w:t>;</w:t>
            </w:r>
          </w:p>
          <w:p w:rsidR="00246153" w:rsidRP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б</w:t>
            </w:r>
            <w:r w:rsidRPr="00246153">
              <w:rPr>
                <w:rFonts w:asciiTheme="majorBidi" w:hAnsiTheme="majorBidi" w:cstheme="majorBidi"/>
                <w:iCs/>
                <w:sz w:val="24"/>
                <w:szCs w:val="24"/>
              </w:rPr>
              <w:t>) А.К. Петров</w:t>
            </w:r>
            <w:r>
              <w:rPr>
                <w:rFonts w:asciiTheme="majorBidi" w:hAnsiTheme="majorBidi" w:cstheme="majorBidi"/>
                <w:iCs/>
                <w:sz w:val="24"/>
                <w:szCs w:val="24"/>
              </w:rPr>
              <w:t>;</w:t>
            </w:r>
          </w:p>
          <w:p w:rsidR="00246153" w:rsidRP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в</w:t>
            </w:r>
            <w:r w:rsidRPr="00246153">
              <w:rPr>
                <w:rFonts w:asciiTheme="majorBidi" w:hAnsiTheme="majorBidi" w:cstheme="majorBidi"/>
                <w:iCs/>
                <w:sz w:val="24"/>
                <w:szCs w:val="24"/>
              </w:rPr>
              <w:t xml:space="preserve">) В.А. </w:t>
            </w:r>
            <w:proofErr w:type="spellStart"/>
            <w:r w:rsidRPr="00246153">
              <w:rPr>
                <w:rFonts w:asciiTheme="majorBidi" w:hAnsiTheme="majorBidi" w:cstheme="majorBidi"/>
                <w:iCs/>
                <w:sz w:val="24"/>
                <w:szCs w:val="24"/>
              </w:rPr>
              <w:t>Пьецух</w:t>
            </w:r>
            <w:proofErr w:type="spellEnd"/>
            <w:r>
              <w:rPr>
                <w:rFonts w:asciiTheme="majorBidi" w:hAnsiTheme="majorBidi" w:cstheme="majorBidi"/>
                <w:iCs/>
                <w:sz w:val="24"/>
                <w:szCs w:val="24"/>
              </w:rPr>
              <w:t>.</w:t>
            </w:r>
          </w:p>
        </w:tc>
        <w:tc>
          <w:tcPr>
            <w:tcW w:w="4927" w:type="dxa"/>
          </w:tcPr>
          <w:p w:rsidR="00246153" w:rsidRP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1</w:t>
            </w:r>
            <w:r>
              <w:rPr>
                <w:rFonts w:asciiTheme="majorBidi" w:hAnsiTheme="majorBidi" w:cstheme="majorBidi"/>
                <w:iCs/>
                <w:sz w:val="24"/>
                <w:szCs w:val="24"/>
              </w:rPr>
              <w:t>)</w:t>
            </w:r>
            <w:r w:rsidRPr="00246153">
              <w:rPr>
                <w:rFonts w:asciiTheme="majorBidi" w:hAnsiTheme="majorBidi" w:cstheme="majorBidi"/>
                <w:iCs/>
                <w:sz w:val="24"/>
                <w:szCs w:val="24"/>
              </w:rPr>
              <w:t xml:space="preserve"> музыкант</w:t>
            </w:r>
            <w:r>
              <w:rPr>
                <w:rFonts w:asciiTheme="majorBidi" w:hAnsiTheme="majorBidi" w:cstheme="majorBidi"/>
                <w:iCs/>
                <w:sz w:val="24"/>
                <w:szCs w:val="24"/>
              </w:rPr>
              <w:t>;</w:t>
            </w:r>
          </w:p>
          <w:p w:rsidR="00246153" w:rsidRP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2</w:t>
            </w:r>
            <w:r>
              <w:rPr>
                <w:rFonts w:asciiTheme="majorBidi" w:hAnsiTheme="majorBidi" w:cstheme="majorBidi"/>
                <w:iCs/>
                <w:sz w:val="24"/>
                <w:szCs w:val="24"/>
              </w:rPr>
              <w:t>)</w:t>
            </w:r>
            <w:r w:rsidRPr="00246153">
              <w:rPr>
                <w:rFonts w:asciiTheme="majorBidi" w:hAnsiTheme="majorBidi" w:cstheme="majorBidi"/>
                <w:iCs/>
                <w:sz w:val="24"/>
                <w:szCs w:val="24"/>
              </w:rPr>
              <w:t xml:space="preserve"> скульптор</w:t>
            </w:r>
            <w:r>
              <w:rPr>
                <w:rFonts w:asciiTheme="majorBidi" w:hAnsiTheme="majorBidi" w:cstheme="majorBidi"/>
                <w:iCs/>
                <w:sz w:val="24"/>
                <w:szCs w:val="24"/>
              </w:rPr>
              <w:t>;</w:t>
            </w:r>
          </w:p>
          <w:p w:rsidR="00246153" w:rsidRP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3</w:t>
            </w:r>
            <w:r>
              <w:rPr>
                <w:rFonts w:asciiTheme="majorBidi" w:hAnsiTheme="majorBidi" w:cstheme="majorBidi"/>
                <w:iCs/>
                <w:sz w:val="24"/>
                <w:szCs w:val="24"/>
              </w:rPr>
              <w:t>)</w:t>
            </w:r>
            <w:r w:rsidRPr="00246153">
              <w:rPr>
                <w:rFonts w:asciiTheme="majorBidi" w:hAnsiTheme="majorBidi" w:cstheme="majorBidi"/>
                <w:iCs/>
                <w:sz w:val="24"/>
                <w:szCs w:val="24"/>
              </w:rPr>
              <w:t xml:space="preserve"> анимационные фильмы</w:t>
            </w:r>
            <w:r>
              <w:rPr>
                <w:rFonts w:asciiTheme="majorBidi" w:hAnsiTheme="majorBidi" w:cstheme="majorBidi"/>
                <w:iCs/>
                <w:sz w:val="24"/>
                <w:szCs w:val="24"/>
              </w:rPr>
              <w:t>;</w:t>
            </w:r>
          </w:p>
          <w:p w:rsidR="00246153" w:rsidRP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4</w:t>
            </w:r>
            <w:r>
              <w:rPr>
                <w:rFonts w:asciiTheme="majorBidi" w:hAnsiTheme="majorBidi" w:cstheme="majorBidi"/>
                <w:iCs/>
                <w:sz w:val="24"/>
                <w:szCs w:val="24"/>
              </w:rPr>
              <w:t>)</w:t>
            </w:r>
            <w:r w:rsidRPr="00246153">
              <w:rPr>
                <w:rFonts w:asciiTheme="majorBidi" w:hAnsiTheme="majorBidi" w:cstheme="majorBidi"/>
                <w:iCs/>
                <w:sz w:val="24"/>
                <w:szCs w:val="24"/>
              </w:rPr>
              <w:t xml:space="preserve"> писатель</w:t>
            </w:r>
            <w:r>
              <w:rPr>
                <w:rFonts w:asciiTheme="majorBidi" w:hAnsiTheme="majorBidi" w:cstheme="majorBidi"/>
                <w:iCs/>
                <w:sz w:val="24"/>
                <w:szCs w:val="24"/>
              </w:rPr>
              <w:t>.</w:t>
            </w:r>
          </w:p>
        </w:tc>
      </w:tr>
    </w:tbl>
    <w:p w:rsidR="009F371C"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 xml:space="preserve">6. </w:t>
      </w:r>
      <w:r w:rsidR="009F371C" w:rsidRPr="00246153">
        <w:rPr>
          <w:rFonts w:asciiTheme="majorBidi" w:hAnsiTheme="majorBidi" w:cstheme="majorBidi"/>
          <w:iCs/>
          <w:sz w:val="24"/>
          <w:szCs w:val="24"/>
        </w:rPr>
        <w:t>Установите соответствие между фамилиями деятелей культуры и родом их деятельности:</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4927"/>
      </w:tblGrid>
      <w:tr w:rsidR="00246153" w:rsidTr="00246153">
        <w:tc>
          <w:tcPr>
            <w:tcW w:w="4110" w:type="dxa"/>
          </w:tcPr>
          <w:p w:rsid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а</w:t>
            </w:r>
            <w:r w:rsidRPr="00246153">
              <w:rPr>
                <w:rFonts w:asciiTheme="majorBidi" w:hAnsiTheme="majorBidi" w:cstheme="majorBidi"/>
                <w:iCs/>
                <w:sz w:val="24"/>
                <w:szCs w:val="24"/>
              </w:rPr>
              <w:t xml:space="preserve">) М.Л. </w:t>
            </w:r>
            <w:proofErr w:type="spellStart"/>
            <w:r w:rsidRPr="00246153">
              <w:rPr>
                <w:rFonts w:asciiTheme="majorBidi" w:hAnsiTheme="majorBidi" w:cstheme="majorBidi"/>
                <w:iCs/>
                <w:sz w:val="24"/>
                <w:szCs w:val="24"/>
              </w:rPr>
              <w:t>Растропович</w:t>
            </w:r>
            <w:proofErr w:type="spellEnd"/>
            <w:r>
              <w:rPr>
                <w:rFonts w:asciiTheme="majorBidi" w:hAnsiTheme="majorBidi" w:cstheme="majorBidi"/>
                <w:iCs/>
                <w:sz w:val="24"/>
                <w:szCs w:val="24"/>
              </w:rPr>
              <w:t>;</w:t>
            </w:r>
          </w:p>
          <w:p w:rsid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б</w:t>
            </w:r>
            <w:r w:rsidRPr="00246153">
              <w:rPr>
                <w:rFonts w:asciiTheme="majorBidi" w:hAnsiTheme="majorBidi" w:cstheme="majorBidi"/>
                <w:iCs/>
                <w:sz w:val="24"/>
                <w:szCs w:val="24"/>
              </w:rPr>
              <w:t>) Т.Е.Абуладзе</w:t>
            </w:r>
            <w:r>
              <w:rPr>
                <w:rFonts w:asciiTheme="majorBidi" w:hAnsiTheme="majorBidi" w:cstheme="majorBidi"/>
                <w:iCs/>
                <w:sz w:val="24"/>
                <w:szCs w:val="24"/>
              </w:rPr>
              <w:t>;</w:t>
            </w:r>
          </w:p>
          <w:p w:rsid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в</w:t>
            </w:r>
            <w:r w:rsidRPr="00246153">
              <w:rPr>
                <w:rFonts w:asciiTheme="majorBidi" w:hAnsiTheme="majorBidi" w:cstheme="majorBidi"/>
                <w:iCs/>
                <w:sz w:val="24"/>
                <w:szCs w:val="24"/>
              </w:rPr>
              <w:t>) Н.М. Цискаридзе</w:t>
            </w:r>
            <w:r>
              <w:rPr>
                <w:rFonts w:asciiTheme="majorBidi" w:hAnsiTheme="majorBidi" w:cstheme="majorBidi"/>
                <w:iCs/>
                <w:sz w:val="24"/>
                <w:szCs w:val="24"/>
              </w:rPr>
              <w:t>.</w:t>
            </w:r>
          </w:p>
        </w:tc>
        <w:tc>
          <w:tcPr>
            <w:tcW w:w="4927" w:type="dxa"/>
          </w:tcPr>
          <w:p w:rsid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1</w:t>
            </w:r>
            <w:r>
              <w:rPr>
                <w:rFonts w:asciiTheme="majorBidi" w:hAnsiTheme="majorBidi" w:cstheme="majorBidi"/>
                <w:iCs/>
                <w:sz w:val="24"/>
                <w:szCs w:val="24"/>
              </w:rPr>
              <w:t>)</w:t>
            </w:r>
            <w:r w:rsidRPr="00246153">
              <w:rPr>
                <w:rFonts w:asciiTheme="majorBidi" w:hAnsiTheme="majorBidi" w:cstheme="majorBidi"/>
                <w:iCs/>
                <w:sz w:val="24"/>
                <w:szCs w:val="24"/>
              </w:rPr>
              <w:t xml:space="preserve"> писатель</w:t>
            </w:r>
            <w:r>
              <w:rPr>
                <w:rFonts w:asciiTheme="majorBidi" w:hAnsiTheme="majorBidi" w:cstheme="majorBidi"/>
                <w:iCs/>
                <w:sz w:val="24"/>
                <w:szCs w:val="24"/>
              </w:rPr>
              <w:t>;</w:t>
            </w:r>
          </w:p>
          <w:p w:rsid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2</w:t>
            </w:r>
            <w:r>
              <w:rPr>
                <w:rFonts w:asciiTheme="majorBidi" w:hAnsiTheme="majorBidi" w:cstheme="majorBidi"/>
                <w:iCs/>
                <w:sz w:val="24"/>
                <w:szCs w:val="24"/>
              </w:rPr>
              <w:t>)</w:t>
            </w:r>
            <w:r w:rsidRPr="00246153">
              <w:rPr>
                <w:rFonts w:asciiTheme="majorBidi" w:hAnsiTheme="majorBidi" w:cstheme="majorBidi"/>
                <w:iCs/>
                <w:sz w:val="24"/>
                <w:szCs w:val="24"/>
              </w:rPr>
              <w:t xml:space="preserve"> музыкант</w:t>
            </w:r>
            <w:r>
              <w:rPr>
                <w:rFonts w:asciiTheme="majorBidi" w:hAnsiTheme="majorBidi" w:cstheme="majorBidi"/>
                <w:iCs/>
                <w:sz w:val="24"/>
                <w:szCs w:val="24"/>
              </w:rPr>
              <w:t>;</w:t>
            </w:r>
          </w:p>
          <w:p w:rsid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3</w:t>
            </w:r>
            <w:r>
              <w:rPr>
                <w:rFonts w:asciiTheme="majorBidi" w:hAnsiTheme="majorBidi" w:cstheme="majorBidi"/>
                <w:iCs/>
                <w:sz w:val="24"/>
                <w:szCs w:val="24"/>
              </w:rPr>
              <w:t>)</w:t>
            </w:r>
            <w:r w:rsidRPr="00246153">
              <w:rPr>
                <w:rFonts w:asciiTheme="majorBidi" w:hAnsiTheme="majorBidi" w:cstheme="majorBidi"/>
                <w:iCs/>
                <w:sz w:val="24"/>
                <w:szCs w:val="24"/>
              </w:rPr>
              <w:t xml:space="preserve"> кинорежиссер</w:t>
            </w:r>
            <w:r>
              <w:rPr>
                <w:rFonts w:asciiTheme="majorBidi" w:hAnsiTheme="majorBidi" w:cstheme="majorBidi"/>
                <w:iCs/>
                <w:sz w:val="24"/>
                <w:szCs w:val="24"/>
              </w:rPr>
              <w:t>;</w:t>
            </w:r>
          </w:p>
          <w:p w:rsidR="00246153" w:rsidRDefault="00246153" w:rsidP="0024615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4</w:t>
            </w:r>
            <w:r>
              <w:rPr>
                <w:rFonts w:asciiTheme="majorBidi" w:hAnsiTheme="majorBidi" w:cstheme="majorBidi"/>
                <w:iCs/>
                <w:sz w:val="24"/>
                <w:szCs w:val="24"/>
              </w:rPr>
              <w:t>)</w:t>
            </w:r>
            <w:r w:rsidRPr="00246153">
              <w:rPr>
                <w:rFonts w:asciiTheme="majorBidi" w:hAnsiTheme="majorBidi" w:cstheme="majorBidi"/>
                <w:iCs/>
                <w:sz w:val="24"/>
                <w:szCs w:val="24"/>
              </w:rPr>
              <w:t xml:space="preserve"> танцор</w:t>
            </w:r>
            <w:r>
              <w:rPr>
                <w:rFonts w:asciiTheme="majorBidi" w:hAnsiTheme="majorBidi" w:cstheme="majorBidi"/>
                <w:iCs/>
                <w:sz w:val="24"/>
                <w:szCs w:val="24"/>
              </w:rPr>
              <w:t>.</w:t>
            </w:r>
          </w:p>
        </w:tc>
      </w:tr>
    </w:tbl>
    <w:p w:rsidR="009F371C" w:rsidRPr="00246153" w:rsidRDefault="00C1456F" w:rsidP="00246153">
      <w:pPr>
        <w:pStyle w:val="a3"/>
        <w:tabs>
          <w:tab w:val="left" w:pos="1134"/>
        </w:tabs>
        <w:spacing w:after="0" w:line="360" w:lineRule="auto"/>
        <w:ind w:left="0" w:firstLine="709"/>
        <w:jc w:val="both"/>
        <w:rPr>
          <w:rFonts w:asciiTheme="majorBidi" w:eastAsia="Times New Roman" w:hAnsiTheme="majorBidi" w:cstheme="majorBidi"/>
          <w:color w:val="000000"/>
          <w:sz w:val="24"/>
          <w:szCs w:val="24"/>
        </w:rPr>
      </w:pPr>
      <w:r w:rsidRPr="00246153">
        <w:rPr>
          <w:rFonts w:asciiTheme="majorBidi" w:hAnsiTheme="majorBidi" w:cstheme="majorBidi"/>
          <w:iCs/>
          <w:sz w:val="24"/>
          <w:szCs w:val="24"/>
        </w:rPr>
        <w:lastRenderedPageBreak/>
        <w:t xml:space="preserve">7. </w:t>
      </w:r>
      <w:r w:rsidR="005F4514" w:rsidRPr="00246153">
        <w:rPr>
          <w:rFonts w:asciiTheme="majorBidi" w:hAnsiTheme="majorBidi" w:cstheme="majorBidi"/>
          <w:color w:val="000000"/>
          <w:sz w:val="24"/>
          <w:szCs w:val="24"/>
        </w:rPr>
        <w:t xml:space="preserve">1986 </w:t>
      </w:r>
      <w:r w:rsidR="005F4514" w:rsidRPr="00246153">
        <w:rPr>
          <w:rFonts w:asciiTheme="majorBidi" w:eastAsia="Times New Roman" w:hAnsiTheme="majorBidi" w:cstheme="majorBidi"/>
          <w:color w:val="000000"/>
          <w:sz w:val="24"/>
          <w:szCs w:val="24"/>
        </w:rPr>
        <w:t>г. стал годом новой культурной политики</w:t>
      </w:r>
      <w:r w:rsidR="00246153">
        <w:rPr>
          <w:rFonts w:asciiTheme="majorBidi" w:eastAsia="Times New Roman" w:hAnsiTheme="majorBidi" w:cstheme="majorBidi"/>
          <w:color w:val="000000"/>
          <w:sz w:val="24"/>
          <w:szCs w:val="24"/>
        </w:rPr>
        <w:t>. Это проявилось в том, что:</w:t>
      </w:r>
    </w:p>
    <w:p w:rsidR="005F4514" w:rsidRPr="00246153" w:rsidRDefault="005F4514" w:rsidP="00246153">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eastAsia="Times New Roman" w:hAnsiTheme="majorBidi" w:cstheme="majorBidi"/>
          <w:color w:val="000000"/>
          <w:sz w:val="24"/>
          <w:szCs w:val="24"/>
        </w:rPr>
        <w:t xml:space="preserve">1) в духовную жизнь страны начали возвращаться запрещенные </w:t>
      </w:r>
      <w:r w:rsidRPr="00246153">
        <w:rPr>
          <w:rFonts w:asciiTheme="majorBidi" w:eastAsia="Times New Roman" w:hAnsiTheme="majorBidi" w:cstheme="majorBidi"/>
          <w:color w:val="000000"/>
          <w:spacing w:val="-2"/>
          <w:sz w:val="24"/>
          <w:szCs w:val="24"/>
        </w:rPr>
        <w:t>ранее произведения художественной литературы</w:t>
      </w:r>
      <w:r w:rsidR="00246153">
        <w:rPr>
          <w:rFonts w:asciiTheme="majorBidi" w:eastAsia="Times New Roman" w:hAnsiTheme="majorBidi" w:cstheme="majorBidi"/>
          <w:color w:val="000000"/>
          <w:spacing w:val="-2"/>
          <w:sz w:val="24"/>
          <w:szCs w:val="24"/>
        </w:rPr>
        <w:t>;</w:t>
      </w:r>
    </w:p>
    <w:p w:rsidR="005F4514" w:rsidRPr="00246153" w:rsidRDefault="005F4514" w:rsidP="00246153">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eastAsia="Times New Roman" w:hAnsiTheme="majorBidi" w:cstheme="majorBidi"/>
          <w:color w:val="000000"/>
          <w:spacing w:val="-2"/>
          <w:sz w:val="24"/>
          <w:szCs w:val="24"/>
        </w:rPr>
        <w:t>2) была законодательно оформлена отмена цензуры</w:t>
      </w:r>
      <w:r w:rsidR="00246153">
        <w:rPr>
          <w:rFonts w:asciiTheme="majorBidi" w:eastAsia="Times New Roman" w:hAnsiTheme="majorBidi" w:cstheme="majorBidi"/>
          <w:color w:val="000000"/>
          <w:spacing w:val="-2"/>
          <w:sz w:val="24"/>
          <w:szCs w:val="24"/>
        </w:rPr>
        <w:t>;</w:t>
      </w:r>
    </w:p>
    <w:p w:rsidR="005F4514" w:rsidRPr="00246153" w:rsidRDefault="005F4514" w:rsidP="00246153">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eastAsia="Times New Roman" w:hAnsiTheme="majorBidi" w:cstheme="majorBidi"/>
          <w:color w:val="000000"/>
          <w:spacing w:val="-2"/>
          <w:sz w:val="24"/>
          <w:szCs w:val="24"/>
        </w:rPr>
        <w:t>3) возросли бюджетные ассигнования на развитие культуры</w:t>
      </w:r>
      <w:r w:rsidR="00246153">
        <w:rPr>
          <w:rFonts w:asciiTheme="majorBidi" w:eastAsia="Times New Roman" w:hAnsiTheme="majorBidi" w:cstheme="majorBidi"/>
          <w:color w:val="000000"/>
          <w:spacing w:val="-2"/>
          <w:sz w:val="24"/>
          <w:szCs w:val="24"/>
        </w:rPr>
        <w:t>;</w:t>
      </w:r>
    </w:p>
    <w:p w:rsidR="005F4514" w:rsidRPr="00246153" w:rsidRDefault="005F4514" w:rsidP="00246153">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eastAsia="Times New Roman" w:hAnsiTheme="majorBidi" w:cstheme="majorBidi"/>
          <w:color w:val="000000"/>
          <w:spacing w:val="-2"/>
          <w:sz w:val="24"/>
          <w:szCs w:val="24"/>
        </w:rPr>
        <w:t>4) было расформировано министерство культуры СССР</w:t>
      </w:r>
      <w:r w:rsidR="00246153">
        <w:rPr>
          <w:rFonts w:asciiTheme="majorBidi" w:eastAsia="Times New Roman" w:hAnsiTheme="majorBidi" w:cstheme="majorBidi"/>
          <w:color w:val="000000"/>
          <w:spacing w:val="-2"/>
          <w:sz w:val="24"/>
          <w:szCs w:val="24"/>
        </w:rPr>
        <w:t>.</w:t>
      </w:r>
    </w:p>
    <w:p w:rsidR="009F371C" w:rsidRPr="00246153"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 xml:space="preserve">8. </w:t>
      </w:r>
      <w:r w:rsidR="00246153">
        <w:rPr>
          <w:rFonts w:asciiTheme="majorBidi" w:hAnsiTheme="majorBidi" w:cstheme="majorBidi"/>
          <w:iCs/>
          <w:sz w:val="24"/>
          <w:szCs w:val="24"/>
        </w:rPr>
        <w:t>Заполните пробелы в тексте:</w:t>
      </w:r>
    </w:p>
    <w:p w:rsidR="009F371C" w:rsidRPr="00246153" w:rsidRDefault="009F371C"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В общественном сознании эпохи 1990-х гг. появились признаки деструкции (системного разрушения) общества и культуры – своего рода «моральный дефолт». Произошла девальвация фундаментальных ценностей русского народа, таких как</w:t>
      </w:r>
      <w:proofErr w:type="gramStart"/>
      <w:r w:rsidRPr="00246153">
        <w:rPr>
          <w:rFonts w:asciiTheme="majorBidi" w:hAnsiTheme="majorBidi" w:cstheme="majorBidi"/>
          <w:iCs/>
          <w:sz w:val="24"/>
          <w:szCs w:val="24"/>
        </w:rPr>
        <w:t>: […], […], […].</w:t>
      </w:r>
      <w:proofErr w:type="gramEnd"/>
    </w:p>
    <w:p w:rsidR="00C1456F" w:rsidRPr="00246153"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 xml:space="preserve">9. Повышение уровня религиозности населения особенно заметно происходило </w:t>
      </w:r>
      <w:proofErr w:type="gramStart"/>
      <w:r w:rsidRPr="00246153">
        <w:rPr>
          <w:rFonts w:asciiTheme="majorBidi" w:hAnsiTheme="majorBidi" w:cstheme="majorBidi"/>
          <w:iCs/>
          <w:sz w:val="24"/>
          <w:szCs w:val="24"/>
        </w:rPr>
        <w:t>в</w:t>
      </w:r>
      <w:proofErr w:type="gramEnd"/>
      <w:r w:rsidR="00246153">
        <w:rPr>
          <w:rFonts w:asciiTheme="majorBidi" w:hAnsiTheme="majorBidi" w:cstheme="majorBidi"/>
          <w:iCs/>
          <w:sz w:val="24"/>
          <w:szCs w:val="24"/>
        </w:rPr>
        <w:t>:</w:t>
      </w:r>
    </w:p>
    <w:p w:rsidR="00246153"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 2000–2007 гг.;</w:t>
      </w:r>
    </w:p>
    <w:p w:rsidR="00C1456F" w:rsidRPr="00246153"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 xml:space="preserve">2) 1996–1999 гг.; </w:t>
      </w:r>
    </w:p>
    <w:p w:rsidR="00246153"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3) 1988–1992 гг.</w:t>
      </w:r>
    </w:p>
    <w:p w:rsidR="00C1456F" w:rsidRPr="00246153" w:rsidRDefault="00C1456F"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4) 1992–1999 гг.</w:t>
      </w:r>
    </w:p>
    <w:p w:rsidR="00B728E5" w:rsidRPr="00246153" w:rsidRDefault="00B728E5"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10. Согласны ли в</w:t>
      </w:r>
      <w:r w:rsidR="00246153">
        <w:rPr>
          <w:rFonts w:asciiTheme="majorBidi" w:hAnsiTheme="majorBidi" w:cstheme="majorBidi"/>
          <w:iCs/>
          <w:sz w:val="24"/>
          <w:szCs w:val="24"/>
        </w:rPr>
        <w:t>ы с утверждениями (да или нет):</w:t>
      </w:r>
    </w:p>
    <w:p w:rsidR="00B728E5" w:rsidRPr="00246153" w:rsidRDefault="0024615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 xml:space="preserve">1) </w:t>
      </w:r>
      <w:r w:rsidR="00B728E5" w:rsidRPr="00246153">
        <w:rPr>
          <w:rFonts w:asciiTheme="majorBidi" w:hAnsiTheme="majorBidi" w:cstheme="majorBidi"/>
          <w:iCs/>
          <w:sz w:val="24"/>
          <w:szCs w:val="24"/>
        </w:rPr>
        <w:t>В 1989 г. резко увеличились тиражи периодических изданий. Газета «Аргументы и факты» попала в книгу рекордов Гиннеса, выйдя тиражом 30 миллионов экземпляров.</w:t>
      </w:r>
    </w:p>
    <w:p w:rsidR="00B728E5" w:rsidRPr="00246153" w:rsidRDefault="0024615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 xml:space="preserve">2) </w:t>
      </w:r>
      <w:r w:rsidR="00B728E5" w:rsidRPr="00246153">
        <w:rPr>
          <w:rFonts w:asciiTheme="majorBidi" w:hAnsiTheme="majorBidi" w:cstheme="majorBidi"/>
          <w:iCs/>
          <w:sz w:val="24"/>
          <w:szCs w:val="24"/>
        </w:rPr>
        <w:t>По социологическим опросам в современной России ежедневно смотрят телевизионные передачи свыше 90% россиян.</w:t>
      </w:r>
    </w:p>
    <w:p w:rsidR="00B728E5" w:rsidRPr="00246153" w:rsidRDefault="00A222C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 xml:space="preserve">3) </w:t>
      </w:r>
      <w:r w:rsidR="00B728E5" w:rsidRPr="00246153">
        <w:rPr>
          <w:rFonts w:asciiTheme="majorBidi" w:hAnsiTheme="majorBidi" w:cstheme="majorBidi"/>
          <w:iCs/>
          <w:sz w:val="24"/>
          <w:szCs w:val="24"/>
        </w:rPr>
        <w:t>В ноябре 1996 г. компания НТВ получила от государства целый канал как награду за поддержку Б.Н.Ельцина в «президентском марафоне».</w:t>
      </w:r>
    </w:p>
    <w:p w:rsidR="00606964" w:rsidRPr="00A222C3" w:rsidRDefault="00606964" w:rsidP="00A222C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11. Нобелевс</w:t>
      </w:r>
      <w:r w:rsidR="00A222C3">
        <w:rPr>
          <w:rFonts w:asciiTheme="majorBidi" w:hAnsiTheme="majorBidi" w:cstheme="majorBidi"/>
          <w:iCs/>
          <w:sz w:val="24"/>
          <w:szCs w:val="24"/>
        </w:rPr>
        <w:t xml:space="preserve">кую премию мира в СССР получили </w:t>
      </w:r>
      <w:r w:rsidRPr="00A222C3">
        <w:rPr>
          <w:rFonts w:asciiTheme="majorBidi" w:hAnsiTheme="majorBidi" w:cstheme="majorBidi"/>
          <w:bCs/>
          <w:iCs/>
          <w:sz w:val="24"/>
          <w:szCs w:val="24"/>
        </w:rPr>
        <w:t>(</w:t>
      </w:r>
      <w:proofErr w:type="gramStart"/>
      <w:r w:rsidRPr="00A222C3">
        <w:rPr>
          <w:rFonts w:asciiTheme="majorBidi" w:hAnsiTheme="majorBidi" w:cstheme="majorBidi"/>
          <w:bCs/>
          <w:iCs/>
          <w:sz w:val="24"/>
          <w:szCs w:val="24"/>
        </w:rPr>
        <w:t>возможно</w:t>
      </w:r>
      <w:proofErr w:type="gramEnd"/>
      <w:r w:rsidRPr="00A222C3">
        <w:rPr>
          <w:rFonts w:asciiTheme="majorBidi" w:hAnsiTheme="majorBidi" w:cstheme="majorBidi"/>
          <w:bCs/>
          <w:iCs/>
          <w:sz w:val="24"/>
          <w:szCs w:val="24"/>
        </w:rPr>
        <w:t xml:space="preserve"> несколько правильных ответов)</w:t>
      </w:r>
      <w:r w:rsidR="00A222C3">
        <w:rPr>
          <w:rFonts w:asciiTheme="majorBidi" w:hAnsiTheme="majorBidi" w:cstheme="majorBidi"/>
          <w:bCs/>
          <w:iCs/>
          <w:sz w:val="24"/>
          <w:szCs w:val="24"/>
        </w:rPr>
        <w:t>:</w:t>
      </w:r>
    </w:p>
    <w:p w:rsidR="00A222C3" w:rsidRDefault="00A222C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1) И.А. Бродский;</w:t>
      </w:r>
    </w:p>
    <w:p w:rsidR="00A222C3" w:rsidRDefault="00A222C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2) Б.Н. Ельцин;</w:t>
      </w:r>
    </w:p>
    <w:p w:rsidR="00A222C3" w:rsidRDefault="00A222C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3) А.Д. Сахаров;</w:t>
      </w:r>
    </w:p>
    <w:p w:rsidR="00A222C3" w:rsidRDefault="00A222C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4) М.С. Горбачев;</w:t>
      </w:r>
    </w:p>
    <w:p w:rsidR="00606964" w:rsidRPr="00246153" w:rsidRDefault="00A222C3" w:rsidP="00246153">
      <w:pPr>
        <w:pStyle w:val="a3"/>
        <w:tabs>
          <w:tab w:val="left" w:pos="1134"/>
        </w:tabs>
        <w:spacing w:after="0" w:line="360" w:lineRule="auto"/>
        <w:ind w:left="0" w:firstLine="709"/>
        <w:jc w:val="both"/>
        <w:rPr>
          <w:rFonts w:asciiTheme="majorBidi" w:hAnsiTheme="majorBidi" w:cstheme="majorBidi"/>
          <w:iCs/>
          <w:sz w:val="24"/>
          <w:szCs w:val="24"/>
        </w:rPr>
      </w:pPr>
      <w:r>
        <w:rPr>
          <w:rFonts w:asciiTheme="majorBidi" w:hAnsiTheme="majorBidi" w:cstheme="majorBidi"/>
          <w:iCs/>
          <w:sz w:val="24"/>
          <w:szCs w:val="24"/>
        </w:rPr>
        <w:t xml:space="preserve">5) Э.А. </w:t>
      </w:r>
      <w:proofErr w:type="spellStart"/>
      <w:r>
        <w:rPr>
          <w:rFonts w:asciiTheme="majorBidi" w:hAnsiTheme="majorBidi" w:cstheme="majorBidi"/>
          <w:iCs/>
          <w:sz w:val="24"/>
          <w:szCs w:val="24"/>
        </w:rPr>
        <w:t>Шеварнадзе</w:t>
      </w:r>
      <w:proofErr w:type="spellEnd"/>
      <w:r>
        <w:rPr>
          <w:rFonts w:asciiTheme="majorBidi" w:hAnsiTheme="majorBidi" w:cstheme="majorBidi"/>
          <w:iCs/>
          <w:sz w:val="24"/>
          <w:szCs w:val="24"/>
        </w:rPr>
        <w:t>.</w:t>
      </w:r>
    </w:p>
    <w:p w:rsidR="001E6470" w:rsidRPr="00246153" w:rsidRDefault="005F4514"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12</w:t>
      </w:r>
      <w:r w:rsidR="001E6470" w:rsidRPr="00246153">
        <w:rPr>
          <w:rFonts w:asciiTheme="majorBidi" w:hAnsiTheme="majorBidi" w:cstheme="majorBidi"/>
          <w:iCs/>
          <w:sz w:val="24"/>
          <w:szCs w:val="24"/>
        </w:rPr>
        <w:t xml:space="preserve">. Несмотря на провозглашение политики гласности, Закон о печати, отменявший цензуру, появился в СССР в … </w:t>
      </w:r>
      <w:proofErr w:type="gramStart"/>
      <w:r w:rsidR="001E6470" w:rsidRPr="00246153">
        <w:rPr>
          <w:rFonts w:asciiTheme="majorBidi" w:hAnsiTheme="majorBidi" w:cstheme="majorBidi"/>
          <w:iCs/>
          <w:sz w:val="24"/>
          <w:szCs w:val="24"/>
        </w:rPr>
        <w:t>г</w:t>
      </w:r>
      <w:proofErr w:type="gramEnd"/>
      <w:r w:rsidR="001E6470" w:rsidRPr="00246153">
        <w:rPr>
          <w:rFonts w:asciiTheme="majorBidi" w:hAnsiTheme="majorBidi" w:cstheme="majorBidi"/>
          <w:iCs/>
          <w:sz w:val="24"/>
          <w:szCs w:val="24"/>
        </w:rPr>
        <w:t>.</w:t>
      </w:r>
      <w:r w:rsidR="00A222C3">
        <w:rPr>
          <w:rFonts w:asciiTheme="majorBidi" w:hAnsiTheme="majorBidi" w:cstheme="majorBidi"/>
          <w:iCs/>
          <w:sz w:val="24"/>
          <w:szCs w:val="24"/>
        </w:rPr>
        <w:t>:</w:t>
      </w:r>
    </w:p>
    <w:p w:rsidR="00606964" w:rsidRPr="00246153" w:rsidRDefault="00615D04"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 1990</w:t>
      </w:r>
      <w:r w:rsidR="00A222C3">
        <w:rPr>
          <w:rFonts w:asciiTheme="majorBidi" w:hAnsiTheme="majorBidi" w:cstheme="majorBidi"/>
          <w:iCs/>
          <w:sz w:val="24"/>
          <w:szCs w:val="24"/>
        </w:rPr>
        <w:t xml:space="preserve"> г.;</w:t>
      </w:r>
    </w:p>
    <w:p w:rsidR="00615D04" w:rsidRPr="00246153" w:rsidRDefault="00615D04"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2) 1987</w:t>
      </w:r>
      <w:r w:rsidR="00A222C3">
        <w:rPr>
          <w:rFonts w:asciiTheme="majorBidi" w:hAnsiTheme="majorBidi" w:cstheme="majorBidi"/>
          <w:iCs/>
          <w:sz w:val="24"/>
          <w:szCs w:val="24"/>
        </w:rPr>
        <w:t xml:space="preserve"> г.;</w:t>
      </w:r>
    </w:p>
    <w:p w:rsidR="00615D04" w:rsidRPr="00246153" w:rsidRDefault="00615D04"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3) 1991</w:t>
      </w:r>
      <w:r w:rsidR="00A222C3">
        <w:rPr>
          <w:rFonts w:asciiTheme="majorBidi" w:hAnsiTheme="majorBidi" w:cstheme="majorBidi"/>
          <w:iCs/>
          <w:sz w:val="24"/>
          <w:szCs w:val="24"/>
        </w:rPr>
        <w:t xml:space="preserve"> г.;</w:t>
      </w:r>
    </w:p>
    <w:p w:rsidR="00615D04" w:rsidRPr="00246153" w:rsidRDefault="00615D04"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lastRenderedPageBreak/>
        <w:t>4) 1982</w:t>
      </w:r>
      <w:r w:rsidR="00A222C3">
        <w:rPr>
          <w:rFonts w:asciiTheme="majorBidi" w:hAnsiTheme="majorBidi" w:cstheme="majorBidi"/>
          <w:iCs/>
          <w:sz w:val="24"/>
          <w:szCs w:val="24"/>
        </w:rPr>
        <w:t xml:space="preserve"> г.</w:t>
      </w:r>
    </w:p>
    <w:p w:rsidR="00DE65DD" w:rsidRPr="00246153" w:rsidRDefault="005F4514"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13</w:t>
      </w:r>
      <w:r w:rsidR="00DE65DD" w:rsidRPr="00246153">
        <w:rPr>
          <w:rFonts w:asciiTheme="majorBidi" w:hAnsiTheme="majorBidi" w:cstheme="majorBidi"/>
          <w:iCs/>
          <w:sz w:val="24"/>
          <w:szCs w:val="24"/>
        </w:rPr>
        <w:t>. Что из названного относилось к достижениям науки и техники в СССР</w:t>
      </w:r>
      <w:r w:rsidR="00246153">
        <w:rPr>
          <w:rFonts w:asciiTheme="majorBidi" w:hAnsiTheme="majorBidi" w:cstheme="majorBidi"/>
          <w:iCs/>
          <w:sz w:val="24"/>
          <w:szCs w:val="24"/>
        </w:rPr>
        <w:t xml:space="preserve"> </w:t>
      </w:r>
      <w:r w:rsidR="00A222C3">
        <w:rPr>
          <w:rFonts w:asciiTheme="majorBidi" w:hAnsiTheme="majorBidi" w:cstheme="majorBidi"/>
          <w:iCs/>
          <w:sz w:val="24"/>
          <w:szCs w:val="24"/>
        </w:rPr>
        <w:t>в 1980-х гг.:</w:t>
      </w:r>
    </w:p>
    <w:p w:rsidR="00DE65DD" w:rsidRPr="00246153" w:rsidRDefault="007C0DB3"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w:t>
      </w:r>
      <w:r w:rsidR="00DE65DD" w:rsidRPr="00246153">
        <w:rPr>
          <w:rFonts w:asciiTheme="majorBidi" w:hAnsiTheme="majorBidi" w:cstheme="majorBidi"/>
          <w:iCs/>
          <w:sz w:val="24"/>
          <w:szCs w:val="24"/>
        </w:rPr>
        <w:t>) запуск первого искусственного спутника Земли;</w:t>
      </w:r>
    </w:p>
    <w:p w:rsidR="00DE65DD" w:rsidRPr="00246153" w:rsidRDefault="007C0DB3"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2</w:t>
      </w:r>
      <w:r w:rsidR="00DE65DD" w:rsidRPr="00246153">
        <w:rPr>
          <w:rFonts w:asciiTheme="majorBidi" w:hAnsiTheme="majorBidi" w:cstheme="majorBidi"/>
          <w:iCs/>
          <w:sz w:val="24"/>
          <w:szCs w:val="24"/>
        </w:rPr>
        <w:t>) совместный советско-американский космический проект;</w:t>
      </w:r>
    </w:p>
    <w:p w:rsidR="00DE65DD" w:rsidRPr="00246153" w:rsidRDefault="007C0DB3"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3</w:t>
      </w:r>
      <w:r w:rsidR="00DE65DD" w:rsidRPr="00246153">
        <w:rPr>
          <w:rFonts w:asciiTheme="majorBidi" w:hAnsiTheme="majorBidi" w:cstheme="majorBidi"/>
          <w:iCs/>
          <w:sz w:val="24"/>
          <w:szCs w:val="24"/>
        </w:rPr>
        <w:t>) создание международной космической станции;</w:t>
      </w:r>
    </w:p>
    <w:p w:rsidR="00DE65DD" w:rsidRPr="00246153" w:rsidRDefault="007C0DB3"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4</w:t>
      </w:r>
      <w:r w:rsidR="00DE65DD" w:rsidRPr="00246153">
        <w:rPr>
          <w:rFonts w:asciiTheme="majorBidi" w:hAnsiTheme="majorBidi" w:cstheme="majorBidi"/>
          <w:iCs/>
          <w:sz w:val="24"/>
          <w:szCs w:val="24"/>
        </w:rPr>
        <w:t>) запуск орбитальной научной станции «Мир».</w:t>
      </w:r>
    </w:p>
    <w:p w:rsidR="00DE65DD" w:rsidRDefault="00DE65DD"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w:t>
      </w:r>
      <w:r w:rsidR="005F4514" w:rsidRPr="00246153">
        <w:rPr>
          <w:rFonts w:asciiTheme="majorBidi" w:hAnsiTheme="majorBidi" w:cstheme="majorBidi"/>
          <w:iCs/>
          <w:sz w:val="24"/>
          <w:szCs w:val="24"/>
        </w:rPr>
        <w:t>4</w:t>
      </w:r>
      <w:r w:rsidRPr="00246153">
        <w:rPr>
          <w:rFonts w:asciiTheme="majorBidi" w:hAnsiTheme="majorBidi" w:cstheme="majorBidi"/>
          <w:iCs/>
          <w:sz w:val="24"/>
          <w:szCs w:val="24"/>
        </w:rPr>
        <w:t>. Установите соответствие между фамилиями деятелей культур</w:t>
      </w:r>
      <w:r w:rsidR="00A222C3">
        <w:rPr>
          <w:rFonts w:asciiTheme="majorBidi" w:hAnsiTheme="majorBidi" w:cstheme="majorBidi"/>
          <w:iCs/>
          <w:sz w:val="24"/>
          <w:szCs w:val="24"/>
        </w:rPr>
        <w:t>ы и названиями их произведений:</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4927"/>
      </w:tblGrid>
      <w:tr w:rsidR="00A222C3" w:rsidTr="00A222C3">
        <w:tc>
          <w:tcPr>
            <w:tcW w:w="4110" w:type="dxa"/>
          </w:tcPr>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а</w:t>
            </w:r>
            <w:r w:rsidRPr="00246153">
              <w:rPr>
                <w:rFonts w:asciiTheme="majorBidi" w:hAnsiTheme="majorBidi" w:cstheme="majorBidi"/>
                <w:iCs/>
                <w:sz w:val="24"/>
                <w:szCs w:val="24"/>
              </w:rPr>
              <w:t>) А.Н. Рыбаков;</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б</w:t>
            </w:r>
            <w:r w:rsidRPr="00246153">
              <w:rPr>
                <w:rFonts w:asciiTheme="majorBidi" w:hAnsiTheme="majorBidi" w:cstheme="majorBidi"/>
                <w:iCs/>
                <w:sz w:val="24"/>
                <w:szCs w:val="24"/>
              </w:rPr>
              <w:t>) Ч.Т. Айтматов;</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в</w:t>
            </w:r>
            <w:r w:rsidRPr="00246153">
              <w:rPr>
                <w:rFonts w:asciiTheme="majorBidi" w:hAnsiTheme="majorBidi" w:cstheme="majorBidi"/>
                <w:iCs/>
                <w:sz w:val="24"/>
                <w:szCs w:val="24"/>
              </w:rPr>
              <w:t>) М.Ф. Шатров;</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г</w:t>
            </w:r>
            <w:r w:rsidRPr="00246153">
              <w:rPr>
                <w:rFonts w:asciiTheme="majorBidi" w:hAnsiTheme="majorBidi" w:cstheme="majorBidi"/>
                <w:iCs/>
                <w:sz w:val="24"/>
                <w:szCs w:val="24"/>
              </w:rPr>
              <w:t>) В. Астафьев</w:t>
            </w:r>
            <w:r>
              <w:rPr>
                <w:rFonts w:asciiTheme="majorBidi" w:hAnsiTheme="majorBidi" w:cstheme="majorBidi"/>
                <w:iCs/>
                <w:sz w:val="24"/>
                <w:szCs w:val="24"/>
              </w:rPr>
              <w:t>.</w:t>
            </w:r>
          </w:p>
        </w:tc>
        <w:tc>
          <w:tcPr>
            <w:tcW w:w="4927" w:type="dxa"/>
          </w:tcPr>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1)</w:t>
            </w:r>
            <w:r w:rsidRPr="00246153">
              <w:rPr>
                <w:rFonts w:asciiTheme="majorBidi" w:hAnsiTheme="majorBidi" w:cstheme="majorBidi"/>
                <w:iCs/>
                <w:sz w:val="24"/>
                <w:szCs w:val="24"/>
              </w:rPr>
              <w:t xml:space="preserve"> «Синие кони на красной траве»</w:t>
            </w:r>
            <w:r>
              <w:rPr>
                <w:rFonts w:asciiTheme="majorBidi" w:hAnsiTheme="majorBidi" w:cstheme="majorBidi"/>
                <w:iCs/>
                <w:sz w:val="24"/>
                <w:szCs w:val="24"/>
              </w:rPr>
              <w:t>;</w:t>
            </w:r>
          </w:p>
          <w:p w:rsidR="00A222C3" w:rsidRDefault="00A222C3" w:rsidP="00A222C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2</w:t>
            </w:r>
            <w:r>
              <w:rPr>
                <w:rFonts w:asciiTheme="majorBidi" w:hAnsiTheme="majorBidi" w:cstheme="majorBidi"/>
                <w:iCs/>
                <w:sz w:val="24"/>
                <w:szCs w:val="24"/>
              </w:rPr>
              <w:t>)</w:t>
            </w:r>
            <w:r w:rsidRPr="00246153">
              <w:rPr>
                <w:rFonts w:asciiTheme="majorBidi" w:hAnsiTheme="majorBidi" w:cstheme="majorBidi"/>
                <w:iCs/>
                <w:sz w:val="24"/>
                <w:szCs w:val="24"/>
              </w:rPr>
              <w:t xml:space="preserve"> «Дети Арбата»</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3)</w:t>
            </w:r>
            <w:r w:rsidRPr="00246153">
              <w:rPr>
                <w:rFonts w:asciiTheme="majorBidi" w:hAnsiTheme="majorBidi" w:cstheme="majorBidi"/>
                <w:iCs/>
                <w:sz w:val="24"/>
                <w:szCs w:val="24"/>
              </w:rPr>
              <w:t xml:space="preserve"> «Плаха»</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4)</w:t>
            </w:r>
            <w:r w:rsidRPr="00246153">
              <w:rPr>
                <w:rFonts w:asciiTheme="majorBidi" w:hAnsiTheme="majorBidi" w:cstheme="majorBidi"/>
                <w:iCs/>
                <w:sz w:val="24"/>
                <w:szCs w:val="24"/>
              </w:rPr>
              <w:t xml:space="preserve"> «Печальный детектив»</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5)</w:t>
            </w:r>
            <w:r w:rsidRPr="00246153">
              <w:rPr>
                <w:rFonts w:asciiTheme="majorBidi" w:hAnsiTheme="majorBidi" w:cstheme="majorBidi"/>
                <w:iCs/>
                <w:sz w:val="24"/>
                <w:szCs w:val="24"/>
              </w:rPr>
              <w:t xml:space="preserve"> «Собачье сердце».</w:t>
            </w:r>
          </w:p>
        </w:tc>
      </w:tr>
    </w:tbl>
    <w:p w:rsidR="00105814" w:rsidRDefault="00DE65DD" w:rsidP="00246153">
      <w:pPr>
        <w:pStyle w:val="a3"/>
        <w:tabs>
          <w:tab w:val="left" w:pos="1134"/>
        </w:tabs>
        <w:spacing w:after="0" w:line="360" w:lineRule="auto"/>
        <w:ind w:left="0" w:firstLine="709"/>
        <w:jc w:val="both"/>
        <w:rPr>
          <w:rFonts w:asciiTheme="majorBidi" w:hAnsiTheme="majorBidi" w:cstheme="majorBidi"/>
          <w:iCs/>
          <w:sz w:val="24"/>
          <w:szCs w:val="24"/>
        </w:rPr>
      </w:pPr>
      <w:r w:rsidRPr="00246153">
        <w:rPr>
          <w:rFonts w:asciiTheme="majorBidi" w:hAnsiTheme="majorBidi" w:cstheme="majorBidi"/>
          <w:iCs/>
          <w:sz w:val="24"/>
          <w:szCs w:val="24"/>
        </w:rPr>
        <w:t>1</w:t>
      </w:r>
      <w:r w:rsidR="005F4514" w:rsidRPr="00246153">
        <w:rPr>
          <w:rFonts w:asciiTheme="majorBidi" w:hAnsiTheme="majorBidi" w:cstheme="majorBidi"/>
          <w:iCs/>
          <w:sz w:val="24"/>
          <w:szCs w:val="24"/>
        </w:rPr>
        <w:t>5</w:t>
      </w:r>
      <w:r w:rsidRPr="00246153">
        <w:rPr>
          <w:rFonts w:asciiTheme="majorBidi" w:hAnsiTheme="majorBidi" w:cstheme="majorBidi"/>
          <w:iCs/>
          <w:sz w:val="24"/>
          <w:szCs w:val="24"/>
        </w:rPr>
        <w:t xml:space="preserve">. </w:t>
      </w:r>
      <w:r w:rsidR="00105814" w:rsidRPr="00246153">
        <w:rPr>
          <w:rFonts w:asciiTheme="majorBidi" w:hAnsiTheme="majorBidi" w:cstheme="majorBidi"/>
          <w:iCs/>
          <w:sz w:val="24"/>
          <w:szCs w:val="24"/>
        </w:rPr>
        <w:t>Выберите правильное соответствие</w:t>
      </w:r>
      <w:r w:rsidR="00A222C3">
        <w:rPr>
          <w:rFonts w:asciiTheme="majorBidi" w:hAnsiTheme="majorBidi" w:cstheme="majorBidi"/>
          <w:iCs/>
          <w:sz w:val="24"/>
          <w:szCs w:val="24"/>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gridCol w:w="4927"/>
      </w:tblGrid>
      <w:tr w:rsidR="00A222C3" w:rsidTr="00A222C3">
        <w:tc>
          <w:tcPr>
            <w:tcW w:w="4110" w:type="dxa"/>
          </w:tcPr>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а</w:t>
            </w:r>
            <w:r w:rsidRPr="00246153">
              <w:rPr>
                <w:rFonts w:asciiTheme="majorBidi" w:hAnsiTheme="majorBidi" w:cstheme="majorBidi"/>
                <w:iCs/>
                <w:sz w:val="24"/>
                <w:szCs w:val="24"/>
              </w:rPr>
              <w:t>) А.Тарковский</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б</w:t>
            </w:r>
            <w:r w:rsidRPr="00246153">
              <w:rPr>
                <w:rFonts w:asciiTheme="majorBidi" w:hAnsiTheme="majorBidi" w:cstheme="majorBidi"/>
                <w:iCs/>
                <w:sz w:val="24"/>
                <w:szCs w:val="24"/>
              </w:rPr>
              <w:t>) В.Белов</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в</w:t>
            </w:r>
            <w:r w:rsidRPr="00246153">
              <w:rPr>
                <w:rFonts w:asciiTheme="majorBidi" w:hAnsiTheme="majorBidi" w:cstheme="majorBidi"/>
                <w:iCs/>
                <w:sz w:val="24"/>
                <w:szCs w:val="24"/>
              </w:rPr>
              <w:t>) О.Ефремов</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г</w:t>
            </w:r>
            <w:r w:rsidRPr="00246153">
              <w:rPr>
                <w:rFonts w:asciiTheme="majorBidi" w:hAnsiTheme="majorBidi" w:cstheme="majorBidi"/>
                <w:iCs/>
                <w:sz w:val="24"/>
                <w:szCs w:val="24"/>
              </w:rPr>
              <w:t>) Б.Окуджава</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proofErr w:type="spellStart"/>
            <w:r>
              <w:rPr>
                <w:rFonts w:asciiTheme="majorBidi" w:hAnsiTheme="majorBidi" w:cstheme="majorBidi"/>
                <w:iCs/>
                <w:sz w:val="24"/>
                <w:szCs w:val="24"/>
              </w:rPr>
              <w:t>д</w:t>
            </w:r>
            <w:proofErr w:type="spellEnd"/>
            <w:r w:rsidRPr="00246153">
              <w:rPr>
                <w:rFonts w:asciiTheme="majorBidi" w:hAnsiTheme="majorBidi" w:cstheme="majorBidi"/>
                <w:iCs/>
                <w:sz w:val="24"/>
                <w:szCs w:val="24"/>
              </w:rPr>
              <w:t>) М.Ростропович</w:t>
            </w:r>
            <w:r>
              <w:rPr>
                <w:rFonts w:asciiTheme="majorBidi" w:hAnsiTheme="majorBidi" w:cstheme="majorBidi"/>
                <w:iCs/>
                <w:sz w:val="24"/>
                <w:szCs w:val="24"/>
              </w:rPr>
              <w:t>.</w:t>
            </w:r>
          </w:p>
        </w:tc>
        <w:tc>
          <w:tcPr>
            <w:tcW w:w="4927" w:type="dxa"/>
          </w:tcPr>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1)</w:t>
            </w:r>
            <w:r w:rsidRPr="00246153">
              <w:rPr>
                <w:rFonts w:asciiTheme="majorBidi" w:hAnsiTheme="majorBidi" w:cstheme="majorBidi"/>
                <w:iCs/>
                <w:sz w:val="24"/>
                <w:szCs w:val="24"/>
              </w:rPr>
              <w:t xml:space="preserve"> исполнение классической музыки</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2)</w:t>
            </w:r>
            <w:r w:rsidRPr="00246153">
              <w:rPr>
                <w:rFonts w:asciiTheme="majorBidi" w:hAnsiTheme="majorBidi" w:cstheme="majorBidi"/>
                <w:iCs/>
                <w:sz w:val="24"/>
                <w:szCs w:val="24"/>
              </w:rPr>
              <w:t xml:space="preserve"> «</w:t>
            </w:r>
            <w:proofErr w:type="spellStart"/>
            <w:r w:rsidRPr="00246153">
              <w:rPr>
                <w:rFonts w:asciiTheme="majorBidi" w:hAnsiTheme="majorBidi" w:cstheme="majorBidi"/>
                <w:iCs/>
                <w:sz w:val="24"/>
                <w:szCs w:val="24"/>
              </w:rPr>
              <w:t>бардовская</w:t>
            </w:r>
            <w:proofErr w:type="spellEnd"/>
            <w:r w:rsidRPr="00246153">
              <w:rPr>
                <w:rFonts w:asciiTheme="majorBidi" w:hAnsiTheme="majorBidi" w:cstheme="majorBidi"/>
                <w:iCs/>
                <w:sz w:val="24"/>
                <w:szCs w:val="24"/>
              </w:rPr>
              <w:t>» песня</w:t>
            </w:r>
            <w:r>
              <w:rPr>
                <w:rFonts w:asciiTheme="majorBidi" w:hAnsiTheme="majorBidi" w:cstheme="majorBidi"/>
                <w:iCs/>
                <w:sz w:val="24"/>
                <w:szCs w:val="24"/>
              </w:rPr>
              <w:t>;</w:t>
            </w:r>
          </w:p>
          <w:p w:rsidR="00A222C3" w:rsidRDefault="00A222C3" w:rsidP="00A222C3">
            <w:pPr>
              <w:pStyle w:val="a3"/>
              <w:tabs>
                <w:tab w:val="left" w:pos="1134"/>
              </w:tabs>
              <w:spacing w:after="0" w:line="360" w:lineRule="auto"/>
              <w:ind w:left="0"/>
              <w:jc w:val="both"/>
              <w:rPr>
                <w:rFonts w:asciiTheme="majorBidi" w:hAnsiTheme="majorBidi" w:cstheme="majorBidi"/>
                <w:iCs/>
                <w:sz w:val="24"/>
                <w:szCs w:val="24"/>
              </w:rPr>
            </w:pPr>
            <w:r w:rsidRPr="00246153">
              <w:rPr>
                <w:rFonts w:asciiTheme="majorBidi" w:hAnsiTheme="majorBidi" w:cstheme="majorBidi"/>
                <w:iCs/>
                <w:sz w:val="24"/>
                <w:szCs w:val="24"/>
              </w:rPr>
              <w:t>3</w:t>
            </w:r>
            <w:r>
              <w:rPr>
                <w:rFonts w:asciiTheme="majorBidi" w:hAnsiTheme="majorBidi" w:cstheme="majorBidi"/>
                <w:iCs/>
                <w:sz w:val="24"/>
                <w:szCs w:val="24"/>
              </w:rPr>
              <w:t>)</w:t>
            </w:r>
            <w:r w:rsidRPr="00246153">
              <w:rPr>
                <w:rFonts w:asciiTheme="majorBidi" w:hAnsiTheme="majorBidi" w:cstheme="majorBidi"/>
                <w:iCs/>
                <w:sz w:val="24"/>
                <w:szCs w:val="24"/>
              </w:rPr>
              <w:t xml:space="preserve"> «деревенская» проза</w:t>
            </w:r>
            <w:r>
              <w:rPr>
                <w:rFonts w:asciiTheme="majorBidi" w:hAnsiTheme="majorBidi" w:cstheme="majorBidi"/>
                <w:iCs/>
                <w:sz w:val="24"/>
                <w:szCs w:val="24"/>
              </w:rPr>
              <w:t>;</w:t>
            </w:r>
          </w:p>
          <w:p w:rsidR="00A222C3" w:rsidRDefault="00A222C3" w:rsidP="00246153">
            <w:pPr>
              <w:pStyle w:val="a3"/>
              <w:tabs>
                <w:tab w:val="left" w:pos="1134"/>
              </w:tabs>
              <w:spacing w:after="0" w:line="360" w:lineRule="auto"/>
              <w:ind w:left="0"/>
              <w:jc w:val="both"/>
              <w:rPr>
                <w:rFonts w:asciiTheme="majorBidi" w:hAnsiTheme="majorBidi" w:cstheme="majorBidi"/>
                <w:iCs/>
                <w:sz w:val="24"/>
                <w:szCs w:val="24"/>
              </w:rPr>
            </w:pPr>
            <w:r>
              <w:rPr>
                <w:rFonts w:asciiTheme="majorBidi" w:hAnsiTheme="majorBidi" w:cstheme="majorBidi"/>
                <w:iCs/>
                <w:sz w:val="24"/>
                <w:szCs w:val="24"/>
              </w:rPr>
              <w:t>4)</w:t>
            </w:r>
            <w:r w:rsidRPr="00246153">
              <w:rPr>
                <w:rFonts w:asciiTheme="majorBidi" w:hAnsiTheme="majorBidi" w:cstheme="majorBidi"/>
                <w:iCs/>
                <w:sz w:val="24"/>
                <w:szCs w:val="24"/>
              </w:rPr>
              <w:t xml:space="preserve"> кинорежиссура</w:t>
            </w:r>
            <w:r>
              <w:rPr>
                <w:rFonts w:asciiTheme="majorBidi" w:hAnsiTheme="majorBidi" w:cstheme="majorBidi"/>
                <w:iCs/>
                <w:sz w:val="24"/>
                <w:szCs w:val="24"/>
              </w:rPr>
              <w:t>;</w:t>
            </w:r>
          </w:p>
          <w:p w:rsidR="00A222C3" w:rsidRDefault="00A222C3" w:rsidP="00A222C3">
            <w:pPr>
              <w:tabs>
                <w:tab w:val="left" w:pos="1134"/>
              </w:tabs>
              <w:spacing w:after="0" w:line="360" w:lineRule="auto"/>
              <w:jc w:val="both"/>
              <w:rPr>
                <w:rFonts w:asciiTheme="majorBidi" w:hAnsiTheme="majorBidi" w:cstheme="majorBidi"/>
                <w:iCs/>
                <w:sz w:val="24"/>
                <w:szCs w:val="24"/>
              </w:rPr>
            </w:pPr>
            <w:r>
              <w:rPr>
                <w:rFonts w:asciiTheme="majorBidi" w:hAnsiTheme="majorBidi" w:cstheme="majorBidi"/>
                <w:iCs/>
                <w:sz w:val="24"/>
                <w:szCs w:val="24"/>
              </w:rPr>
              <w:t>5)</w:t>
            </w:r>
            <w:r w:rsidRPr="00A222C3">
              <w:rPr>
                <w:rFonts w:asciiTheme="majorBidi" w:hAnsiTheme="majorBidi" w:cstheme="majorBidi"/>
                <w:iCs/>
                <w:sz w:val="24"/>
                <w:szCs w:val="24"/>
              </w:rPr>
              <w:t xml:space="preserve"> актерское мастерство</w:t>
            </w:r>
            <w:r>
              <w:rPr>
                <w:rFonts w:asciiTheme="majorBidi" w:hAnsiTheme="majorBidi" w:cstheme="majorBidi"/>
                <w:iCs/>
                <w:sz w:val="24"/>
                <w:szCs w:val="24"/>
              </w:rPr>
              <w:t>.</w:t>
            </w:r>
          </w:p>
        </w:tc>
      </w:tr>
    </w:tbl>
    <w:p w:rsidR="005F4514" w:rsidRPr="00246153" w:rsidRDefault="005F4514" w:rsidP="00246153">
      <w:pPr>
        <w:shd w:val="clear" w:color="auto" w:fill="FFFFFF"/>
        <w:spacing w:after="0" w:line="360" w:lineRule="auto"/>
        <w:ind w:firstLine="709"/>
        <w:jc w:val="both"/>
        <w:rPr>
          <w:rFonts w:asciiTheme="majorBidi" w:hAnsiTheme="majorBidi" w:cstheme="majorBidi"/>
          <w:sz w:val="24"/>
          <w:szCs w:val="24"/>
        </w:rPr>
      </w:pPr>
      <w:r w:rsidRPr="00246153">
        <w:rPr>
          <w:rFonts w:asciiTheme="majorBidi" w:hAnsiTheme="majorBidi" w:cstheme="majorBidi"/>
          <w:sz w:val="24"/>
          <w:szCs w:val="24"/>
        </w:rPr>
        <w:t>16.</w:t>
      </w:r>
      <w:r w:rsidRPr="00246153">
        <w:rPr>
          <w:rFonts w:asciiTheme="majorBidi" w:eastAsia="Times New Roman" w:hAnsiTheme="majorBidi" w:cstheme="majorBidi"/>
          <w:color w:val="000000"/>
          <w:spacing w:val="-3"/>
          <w:sz w:val="24"/>
          <w:szCs w:val="24"/>
        </w:rPr>
        <w:t xml:space="preserve"> Идеолог партии </w:t>
      </w:r>
      <w:r w:rsidRPr="00246153">
        <w:rPr>
          <w:rFonts w:asciiTheme="majorBidi" w:eastAsia="Times New Roman" w:hAnsiTheme="majorBidi" w:cstheme="majorBidi"/>
          <w:color w:val="000000"/>
          <w:spacing w:val="2"/>
          <w:sz w:val="24"/>
          <w:szCs w:val="24"/>
        </w:rPr>
        <w:t xml:space="preserve">Е. К. Лигачев в своих выступлениях на многочисленных встречах </w:t>
      </w:r>
      <w:r w:rsidRPr="00246153">
        <w:rPr>
          <w:rFonts w:asciiTheme="majorBidi" w:eastAsia="Times New Roman" w:hAnsiTheme="majorBidi" w:cstheme="majorBidi"/>
          <w:color w:val="000000"/>
          <w:spacing w:val="-1"/>
          <w:sz w:val="24"/>
          <w:szCs w:val="24"/>
        </w:rPr>
        <w:t>с общественностью говорил, что партия ждет от работников искусства и культуры отражения правды. Словами</w:t>
      </w:r>
      <w:r w:rsidRPr="00246153">
        <w:rPr>
          <w:rFonts w:asciiTheme="majorBidi" w:eastAsia="Times New Roman" w:hAnsiTheme="majorBidi" w:cstheme="majorBidi"/>
          <w:color w:val="000000"/>
          <w:spacing w:val="-8"/>
          <w:sz w:val="24"/>
          <w:szCs w:val="24"/>
        </w:rPr>
        <w:t xml:space="preserve">: </w:t>
      </w:r>
      <w:r w:rsidRPr="00A222C3">
        <w:rPr>
          <w:rFonts w:asciiTheme="majorBidi" w:eastAsia="Times New Roman" w:hAnsiTheme="majorBidi" w:cstheme="majorBidi"/>
          <w:i/>
          <w:color w:val="000000"/>
          <w:spacing w:val="-8"/>
          <w:sz w:val="24"/>
          <w:szCs w:val="24"/>
        </w:rPr>
        <w:t xml:space="preserve">«Она должна быть в духе </w:t>
      </w:r>
      <w:r w:rsidRPr="00A222C3">
        <w:rPr>
          <w:rFonts w:asciiTheme="majorBidi" w:eastAsia="Times New Roman" w:hAnsiTheme="majorBidi" w:cstheme="majorBidi"/>
          <w:i/>
          <w:color w:val="000000"/>
          <w:spacing w:val="-8"/>
          <w:sz w:val="24"/>
          <w:szCs w:val="24"/>
          <w:lang w:val="en-US"/>
        </w:rPr>
        <w:t>XXVII</w:t>
      </w:r>
      <w:r w:rsidRPr="00A222C3">
        <w:rPr>
          <w:rFonts w:asciiTheme="majorBidi" w:eastAsia="Times New Roman" w:hAnsiTheme="majorBidi" w:cstheme="majorBidi"/>
          <w:i/>
          <w:color w:val="000000"/>
          <w:spacing w:val="-8"/>
          <w:sz w:val="24"/>
          <w:szCs w:val="24"/>
        </w:rPr>
        <w:t xml:space="preserve"> съезда КПСС </w:t>
      </w:r>
      <w:proofErr w:type="gramStart"/>
      <w:r w:rsidRPr="00A222C3">
        <w:rPr>
          <w:rFonts w:asciiTheme="majorBidi" w:eastAsia="Times New Roman" w:hAnsiTheme="majorBidi" w:cstheme="majorBidi"/>
          <w:i/>
          <w:color w:val="000000"/>
          <w:spacing w:val="-8"/>
          <w:sz w:val="24"/>
          <w:szCs w:val="24"/>
        </w:rPr>
        <w:t>–р</w:t>
      </w:r>
      <w:proofErr w:type="gramEnd"/>
      <w:r w:rsidRPr="00A222C3">
        <w:rPr>
          <w:rFonts w:asciiTheme="majorBidi" w:eastAsia="Times New Roman" w:hAnsiTheme="majorBidi" w:cstheme="majorBidi"/>
          <w:i/>
          <w:color w:val="000000"/>
          <w:spacing w:val="-8"/>
          <w:sz w:val="24"/>
          <w:szCs w:val="24"/>
        </w:rPr>
        <w:t xml:space="preserve">исующей и наши </w:t>
      </w:r>
      <w:r w:rsidRPr="00A222C3">
        <w:rPr>
          <w:rFonts w:asciiTheme="majorBidi" w:eastAsia="Times New Roman" w:hAnsiTheme="majorBidi" w:cstheme="majorBidi"/>
          <w:i/>
          <w:color w:val="000000"/>
          <w:spacing w:val="-6"/>
          <w:sz w:val="24"/>
          <w:szCs w:val="24"/>
        </w:rPr>
        <w:t>достижения, и сложности коммун</w:t>
      </w:r>
      <w:r w:rsidR="00A222C3" w:rsidRPr="00A222C3">
        <w:rPr>
          <w:rFonts w:asciiTheme="majorBidi" w:eastAsia="Times New Roman" w:hAnsiTheme="majorBidi" w:cstheme="majorBidi"/>
          <w:i/>
          <w:color w:val="000000"/>
          <w:spacing w:val="-6"/>
          <w:sz w:val="24"/>
          <w:szCs w:val="24"/>
        </w:rPr>
        <w:t>истического строительства, геро</w:t>
      </w:r>
      <w:r w:rsidRPr="00A222C3">
        <w:rPr>
          <w:rFonts w:asciiTheme="majorBidi" w:eastAsia="Times New Roman" w:hAnsiTheme="majorBidi" w:cstheme="majorBidi"/>
          <w:i/>
          <w:color w:val="000000"/>
          <w:spacing w:val="-6"/>
          <w:sz w:val="24"/>
          <w:szCs w:val="24"/>
        </w:rPr>
        <w:t xml:space="preserve">изм тяжелых трудовых буден, победы и неудачи, всю многогранность </w:t>
      </w:r>
      <w:r w:rsidRPr="00A222C3">
        <w:rPr>
          <w:rFonts w:asciiTheme="majorBidi" w:eastAsia="Times New Roman" w:hAnsiTheme="majorBidi" w:cstheme="majorBidi"/>
          <w:i/>
          <w:color w:val="000000"/>
          <w:spacing w:val="-5"/>
          <w:sz w:val="24"/>
          <w:szCs w:val="24"/>
        </w:rPr>
        <w:t xml:space="preserve">жизни с ее величием и драматизмом» </w:t>
      </w:r>
      <w:r w:rsidRPr="00246153">
        <w:rPr>
          <w:rFonts w:asciiTheme="majorBidi" w:eastAsia="Times New Roman" w:hAnsiTheme="majorBidi" w:cstheme="majorBidi"/>
          <w:iCs/>
          <w:color w:val="000000"/>
          <w:spacing w:val="-5"/>
          <w:sz w:val="24"/>
          <w:szCs w:val="24"/>
        </w:rPr>
        <w:t>он определил содержание политики</w:t>
      </w:r>
      <w:r w:rsidR="00246153">
        <w:rPr>
          <w:rFonts w:asciiTheme="majorBidi" w:eastAsia="Times New Roman" w:hAnsiTheme="majorBidi" w:cstheme="majorBidi"/>
          <w:iCs/>
          <w:color w:val="000000"/>
          <w:spacing w:val="-5"/>
          <w:sz w:val="24"/>
          <w:szCs w:val="24"/>
        </w:rPr>
        <w:t xml:space="preserve"> </w:t>
      </w:r>
      <w:r w:rsidRPr="00246153">
        <w:rPr>
          <w:rFonts w:asciiTheme="majorBidi" w:eastAsia="Times New Roman" w:hAnsiTheme="majorBidi" w:cstheme="majorBidi"/>
          <w:iCs/>
          <w:color w:val="000000"/>
          <w:spacing w:val="-5"/>
          <w:sz w:val="24"/>
          <w:szCs w:val="24"/>
        </w:rPr>
        <w:t>__________________ .</w:t>
      </w:r>
    </w:p>
    <w:p w:rsidR="005F4514" w:rsidRPr="00246153" w:rsidRDefault="005F4514"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17. Премьера этого фильма </w:t>
      </w:r>
      <w:r w:rsidR="00B83A1E" w:rsidRPr="00246153">
        <w:rPr>
          <w:rFonts w:asciiTheme="majorBidi" w:hAnsiTheme="majorBidi" w:cstheme="majorBidi"/>
          <w:sz w:val="24"/>
          <w:szCs w:val="24"/>
        </w:rPr>
        <w:t xml:space="preserve">состоялась </w:t>
      </w:r>
      <w:r w:rsidRPr="00246153">
        <w:rPr>
          <w:rFonts w:asciiTheme="majorBidi" w:hAnsiTheme="majorBidi" w:cstheme="majorBidi"/>
          <w:sz w:val="24"/>
          <w:szCs w:val="24"/>
        </w:rPr>
        <w:t xml:space="preserve">13 ноября 1986 г. в Центральном Доме кинематографистов. В январе 1987 г. этот фильм был разрешен </w:t>
      </w:r>
      <w:r w:rsidR="00B83A1E" w:rsidRPr="00246153">
        <w:rPr>
          <w:rFonts w:asciiTheme="majorBidi" w:hAnsiTheme="majorBidi" w:cstheme="majorBidi"/>
          <w:sz w:val="24"/>
          <w:szCs w:val="24"/>
        </w:rPr>
        <w:t>к прокату</w:t>
      </w:r>
      <w:r w:rsidRPr="00246153">
        <w:rPr>
          <w:rFonts w:asciiTheme="majorBidi" w:hAnsiTheme="majorBidi" w:cstheme="majorBidi"/>
          <w:sz w:val="24"/>
          <w:szCs w:val="24"/>
        </w:rPr>
        <w:t xml:space="preserve"> в кинотеатрах страны. В фильме был поставлен вопрос об ответственности каждого </w:t>
      </w:r>
      <w:r w:rsidR="00B83A1E" w:rsidRPr="00246153">
        <w:rPr>
          <w:rFonts w:asciiTheme="majorBidi" w:hAnsiTheme="majorBidi" w:cstheme="majorBidi"/>
          <w:sz w:val="24"/>
          <w:szCs w:val="24"/>
        </w:rPr>
        <w:t xml:space="preserve">за </w:t>
      </w:r>
      <w:r w:rsidRPr="00246153">
        <w:rPr>
          <w:rFonts w:asciiTheme="majorBidi" w:hAnsiTheme="majorBidi" w:cstheme="majorBidi"/>
          <w:sz w:val="24"/>
          <w:szCs w:val="24"/>
        </w:rPr>
        <w:t>преступления Сталина. Картина произвела на зрителей ошеломляющее впечатление, была воспринята обществом как сигнал к переменам и получила исключительный общественный резонанс.</w:t>
      </w:r>
      <w:r w:rsidR="00A222C3">
        <w:rPr>
          <w:rFonts w:asciiTheme="majorBidi" w:hAnsiTheme="majorBidi" w:cstheme="majorBidi"/>
          <w:sz w:val="24"/>
          <w:szCs w:val="24"/>
        </w:rPr>
        <w:t xml:space="preserve"> Речь идет о кинофильме:</w:t>
      </w:r>
    </w:p>
    <w:p w:rsidR="005F4514" w:rsidRPr="00246153" w:rsidRDefault="005F4514"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A222C3">
        <w:rPr>
          <w:rFonts w:asciiTheme="majorBidi" w:hAnsiTheme="majorBidi" w:cstheme="majorBidi"/>
          <w:sz w:val="24"/>
          <w:szCs w:val="24"/>
        </w:rPr>
        <w:t xml:space="preserve"> «Мой друг Иван Лапшин»;</w:t>
      </w:r>
    </w:p>
    <w:p w:rsidR="005F4514" w:rsidRPr="00246153" w:rsidRDefault="005F4514"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222C3">
        <w:rPr>
          <w:rFonts w:asciiTheme="majorBidi" w:hAnsiTheme="majorBidi" w:cstheme="majorBidi"/>
          <w:sz w:val="24"/>
          <w:szCs w:val="24"/>
        </w:rPr>
        <w:t xml:space="preserve"> «Проверка на дорогах»;</w:t>
      </w:r>
    </w:p>
    <w:p w:rsidR="005F4514" w:rsidRPr="00246153" w:rsidRDefault="005F4514"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A222C3">
        <w:rPr>
          <w:rFonts w:asciiTheme="majorBidi" w:hAnsiTheme="majorBidi" w:cstheme="majorBidi"/>
          <w:sz w:val="24"/>
          <w:szCs w:val="24"/>
        </w:rPr>
        <w:t xml:space="preserve"> «Комиссар»;</w:t>
      </w:r>
    </w:p>
    <w:p w:rsidR="005F4514" w:rsidRPr="00246153" w:rsidRDefault="005F4514"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lastRenderedPageBreak/>
        <w:t>4)</w:t>
      </w:r>
      <w:r w:rsidR="00A222C3">
        <w:rPr>
          <w:rFonts w:asciiTheme="majorBidi" w:hAnsiTheme="majorBidi" w:cstheme="majorBidi"/>
          <w:sz w:val="24"/>
          <w:szCs w:val="24"/>
        </w:rPr>
        <w:t xml:space="preserve"> «Покаяние».</w:t>
      </w:r>
    </w:p>
    <w:p w:rsidR="00B83A1E" w:rsidRPr="00246153" w:rsidRDefault="00B83A1E"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18. Соотнесите произведения и фамилии деятелей культуры</w:t>
      </w:r>
      <w:r w:rsidR="00A222C3">
        <w:rPr>
          <w:rFonts w:asciiTheme="majorBidi" w:hAnsiTheme="majorBidi" w:cstheme="majorBidi"/>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83A1E" w:rsidRPr="00246153" w:rsidTr="00B83A1E">
        <w:tc>
          <w:tcPr>
            <w:tcW w:w="4785" w:type="dxa"/>
          </w:tcPr>
          <w:p w:rsidR="00B83A1E" w:rsidRPr="00246153" w:rsidRDefault="00983124" w:rsidP="00246153">
            <w:pPr>
              <w:pStyle w:val="a3"/>
              <w:tabs>
                <w:tab w:val="left" w:pos="1134"/>
              </w:tabs>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а</w:t>
            </w:r>
            <w:r w:rsidR="00B83A1E" w:rsidRPr="00246153">
              <w:rPr>
                <w:rFonts w:asciiTheme="majorBidi" w:hAnsiTheme="majorBidi" w:cstheme="majorBidi"/>
                <w:sz w:val="24"/>
                <w:szCs w:val="24"/>
              </w:rPr>
              <w:t>) Т. Абуладзе</w:t>
            </w:r>
            <w:r>
              <w:rPr>
                <w:rFonts w:asciiTheme="majorBidi" w:hAnsiTheme="majorBidi" w:cstheme="majorBidi"/>
                <w:sz w:val="24"/>
                <w:szCs w:val="24"/>
              </w:rPr>
              <w:t>;</w:t>
            </w:r>
          </w:p>
          <w:p w:rsidR="00B83A1E" w:rsidRPr="00246153" w:rsidRDefault="00983124" w:rsidP="00246153">
            <w:pPr>
              <w:pStyle w:val="a3"/>
              <w:tabs>
                <w:tab w:val="left" w:pos="1134"/>
              </w:tabs>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б</w:t>
            </w:r>
            <w:r w:rsidR="00B83A1E" w:rsidRPr="00246153">
              <w:rPr>
                <w:rFonts w:asciiTheme="majorBidi" w:hAnsiTheme="majorBidi" w:cstheme="majorBidi"/>
                <w:sz w:val="24"/>
                <w:szCs w:val="24"/>
              </w:rPr>
              <w:t>) А. Рыбаков</w:t>
            </w:r>
            <w:r>
              <w:rPr>
                <w:rFonts w:asciiTheme="majorBidi" w:hAnsiTheme="majorBidi" w:cstheme="majorBidi"/>
                <w:sz w:val="24"/>
                <w:szCs w:val="24"/>
              </w:rPr>
              <w:t>;</w:t>
            </w:r>
          </w:p>
          <w:p w:rsidR="00B83A1E" w:rsidRPr="00246153" w:rsidRDefault="00983124" w:rsidP="00246153">
            <w:pPr>
              <w:pStyle w:val="a3"/>
              <w:tabs>
                <w:tab w:val="left" w:pos="1134"/>
              </w:tabs>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в</w:t>
            </w:r>
            <w:r w:rsidR="00B83A1E" w:rsidRPr="00246153">
              <w:rPr>
                <w:rFonts w:asciiTheme="majorBidi" w:hAnsiTheme="majorBidi" w:cstheme="majorBidi"/>
                <w:sz w:val="24"/>
                <w:szCs w:val="24"/>
              </w:rPr>
              <w:t>) М. Булгаков</w:t>
            </w:r>
            <w:r>
              <w:rPr>
                <w:rFonts w:asciiTheme="majorBidi" w:hAnsiTheme="majorBidi" w:cstheme="majorBidi"/>
                <w:sz w:val="24"/>
                <w:szCs w:val="24"/>
              </w:rPr>
              <w:t>;</w:t>
            </w:r>
          </w:p>
          <w:p w:rsidR="00B83A1E" w:rsidRPr="00246153" w:rsidRDefault="00983124" w:rsidP="00246153">
            <w:pPr>
              <w:pStyle w:val="a3"/>
              <w:tabs>
                <w:tab w:val="left" w:pos="1134"/>
              </w:tabs>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г</w:t>
            </w:r>
            <w:r w:rsidR="00B83A1E" w:rsidRPr="00246153">
              <w:rPr>
                <w:rFonts w:asciiTheme="majorBidi" w:hAnsiTheme="majorBidi" w:cstheme="majorBidi"/>
                <w:sz w:val="24"/>
                <w:szCs w:val="24"/>
              </w:rPr>
              <w:t>) А. Солженицын</w:t>
            </w:r>
            <w:r>
              <w:rPr>
                <w:rFonts w:asciiTheme="majorBidi" w:hAnsiTheme="majorBidi" w:cstheme="majorBidi"/>
                <w:sz w:val="24"/>
                <w:szCs w:val="24"/>
              </w:rPr>
              <w:t>.</w:t>
            </w:r>
          </w:p>
        </w:tc>
        <w:tc>
          <w:tcPr>
            <w:tcW w:w="4786" w:type="dxa"/>
          </w:tcPr>
          <w:p w:rsidR="00B83A1E" w:rsidRPr="00246153" w:rsidRDefault="00B83A1E" w:rsidP="00983124">
            <w:pPr>
              <w:pStyle w:val="a3"/>
              <w:tabs>
                <w:tab w:val="left" w:pos="1134"/>
              </w:tabs>
              <w:spacing w:after="0" w:line="360" w:lineRule="auto"/>
              <w:ind w:left="0"/>
              <w:jc w:val="both"/>
              <w:rPr>
                <w:rFonts w:asciiTheme="majorBidi" w:hAnsiTheme="majorBidi" w:cstheme="majorBidi"/>
                <w:sz w:val="24"/>
                <w:szCs w:val="24"/>
              </w:rPr>
            </w:pPr>
            <w:r w:rsidRPr="00246153">
              <w:rPr>
                <w:rFonts w:asciiTheme="majorBidi" w:hAnsiTheme="majorBidi" w:cstheme="majorBidi"/>
                <w:sz w:val="24"/>
                <w:szCs w:val="24"/>
              </w:rPr>
              <w:t>1)</w:t>
            </w:r>
            <w:r w:rsidRPr="00246153">
              <w:rPr>
                <w:rFonts w:asciiTheme="majorBidi" w:eastAsia="Times New Roman" w:hAnsiTheme="majorBidi" w:cstheme="majorBidi"/>
                <w:color w:val="000000"/>
                <w:sz w:val="24"/>
                <w:szCs w:val="24"/>
              </w:rPr>
              <w:t xml:space="preserve"> «Дети Арбата»</w:t>
            </w:r>
            <w:r w:rsidR="00983124">
              <w:rPr>
                <w:rFonts w:asciiTheme="majorBidi" w:eastAsia="Times New Roman" w:hAnsiTheme="majorBidi" w:cstheme="majorBidi"/>
                <w:color w:val="000000"/>
                <w:sz w:val="24"/>
                <w:szCs w:val="24"/>
              </w:rPr>
              <w:t>;</w:t>
            </w:r>
          </w:p>
          <w:p w:rsidR="00B83A1E" w:rsidRPr="00246153" w:rsidRDefault="00B83A1E" w:rsidP="00983124">
            <w:pPr>
              <w:pStyle w:val="a3"/>
              <w:tabs>
                <w:tab w:val="left" w:pos="1134"/>
              </w:tabs>
              <w:spacing w:after="0" w:line="360" w:lineRule="auto"/>
              <w:ind w:left="0"/>
              <w:jc w:val="both"/>
              <w:rPr>
                <w:rFonts w:asciiTheme="majorBidi" w:eastAsia="Times New Roman" w:hAnsiTheme="majorBidi" w:cstheme="majorBidi"/>
                <w:color w:val="000000"/>
                <w:sz w:val="24"/>
                <w:szCs w:val="24"/>
              </w:rPr>
            </w:pPr>
            <w:r w:rsidRPr="00246153">
              <w:rPr>
                <w:rFonts w:asciiTheme="majorBidi" w:hAnsiTheme="majorBidi" w:cstheme="majorBidi"/>
                <w:sz w:val="24"/>
                <w:szCs w:val="24"/>
              </w:rPr>
              <w:t xml:space="preserve">2) </w:t>
            </w:r>
            <w:r w:rsidRPr="00246153">
              <w:rPr>
                <w:rFonts w:asciiTheme="majorBidi" w:eastAsia="Times New Roman" w:hAnsiTheme="majorBidi" w:cstheme="majorBidi"/>
                <w:color w:val="000000"/>
                <w:sz w:val="24"/>
                <w:szCs w:val="24"/>
              </w:rPr>
              <w:t>«Покаяние»</w:t>
            </w:r>
            <w:r w:rsidR="00983124">
              <w:rPr>
                <w:rFonts w:asciiTheme="majorBidi" w:eastAsia="Times New Roman" w:hAnsiTheme="majorBidi" w:cstheme="majorBidi"/>
                <w:color w:val="000000"/>
                <w:sz w:val="24"/>
                <w:szCs w:val="24"/>
              </w:rPr>
              <w:t>;</w:t>
            </w:r>
          </w:p>
          <w:p w:rsidR="00B83A1E" w:rsidRPr="00246153" w:rsidRDefault="00B83A1E" w:rsidP="00983124">
            <w:pPr>
              <w:pStyle w:val="a3"/>
              <w:tabs>
                <w:tab w:val="left" w:pos="1134"/>
              </w:tabs>
              <w:spacing w:after="0" w:line="360" w:lineRule="auto"/>
              <w:ind w:left="0"/>
              <w:jc w:val="both"/>
              <w:rPr>
                <w:rFonts w:asciiTheme="majorBidi" w:eastAsia="Times New Roman" w:hAnsiTheme="majorBidi" w:cstheme="majorBidi"/>
                <w:color w:val="000000"/>
                <w:sz w:val="24"/>
                <w:szCs w:val="24"/>
              </w:rPr>
            </w:pPr>
            <w:r w:rsidRPr="00246153">
              <w:rPr>
                <w:rFonts w:asciiTheme="majorBidi" w:eastAsia="Times New Roman" w:hAnsiTheme="majorBidi" w:cstheme="majorBidi"/>
                <w:color w:val="000000"/>
                <w:sz w:val="24"/>
                <w:szCs w:val="24"/>
              </w:rPr>
              <w:t>3) «Архипелаг ГУЛАГ»</w:t>
            </w:r>
            <w:r w:rsidR="00983124">
              <w:rPr>
                <w:rFonts w:asciiTheme="majorBidi" w:eastAsia="Times New Roman" w:hAnsiTheme="majorBidi" w:cstheme="majorBidi"/>
                <w:color w:val="000000"/>
                <w:sz w:val="24"/>
                <w:szCs w:val="24"/>
              </w:rPr>
              <w:t>;</w:t>
            </w:r>
          </w:p>
          <w:p w:rsidR="00B83A1E" w:rsidRPr="00246153" w:rsidRDefault="00B83A1E" w:rsidP="00983124">
            <w:pPr>
              <w:pStyle w:val="a3"/>
              <w:tabs>
                <w:tab w:val="left" w:pos="1134"/>
              </w:tabs>
              <w:spacing w:after="0" w:line="360" w:lineRule="auto"/>
              <w:ind w:left="0"/>
              <w:jc w:val="both"/>
              <w:rPr>
                <w:rFonts w:asciiTheme="majorBidi" w:eastAsia="Times New Roman" w:hAnsiTheme="majorBidi" w:cstheme="majorBidi"/>
                <w:color w:val="000000"/>
                <w:sz w:val="24"/>
                <w:szCs w:val="24"/>
              </w:rPr>
            </w:pPr>
            <w:r w:rsidRPr="00246153">
              <w:rPr>
                <w:rFonts w:asciiTheme="majorBidi" w:eastAsia="Times New Roman" w:hAnsiTheme="majorBidi" w:cstheme="majorBidi"/>
                <w:color w:val="000000"/>
                <w:sz w:val="24"/>
                <w:szCs w:val="24"/>
              </w:rPr>
              <w:t>4) «Собачье сердце»</w:t>
            </w:r>
            <w:r w:rsidR="00983124">
              <w:rPr>
                <w:rFonts w:asciiTheme="majorBidi" w:eastAsia="Times New Roman" w:hAnsiTheme="majorBidi" w:cstheme="majorBidi"/>
                <w:color w:val="000000"/>
                <w:sz w:val="24"/>
                <w:szCs w:val="24"/>
              </w:rPr>
              <w:t>;</w:t>
            </w:r>
          </w:p>
          <w:p w:rsidR="00B83A1E" w:rsidRPr="00246153" w:rsidRDefault="00B83A1E" w:rsidP="00983124">
            <w:pPr>
              <w:pStyle w:val="a3"/>
              <w:tabs>
                <w:tab w:val="left" w:pos="1134"/>
              </w:tabs>
              <w:spacing w:after="0" w:line="360" w:lineRule="auto"/>
              <w:ind w:left="0"/>
              <w:jc w:val="both"/>
              <w:rPr>
                <w:rFonts w:asciiTheme="majorBidi" w:hAnsiTheme="majorBidi" w:cstheme="majorBidi"/>
                <w:sz w:val="24"/>
                <w:szCs w:val="24"/>
              </w:rPr>
            </w:pPr>
            <w:r w:rsidRPr="00246153">
              <w:rPr>
                <w:rFonts w:asciiTheme="majorBidi" w:eastAsia="Times New Roman" w:hAnsiTheme="majorBidi" w:cstheme="majorBidi"/>
                <w:color w:val="000000"/>
                <w:sz w:val="24"/>
                <w:szCs w:val="24"/>
              </w:rPr>
              <w:t>5) «Белые одежды»</w:t>
            </w:r>
            <w:r w:rsidR="00983124">
              <w:rPr>
                <w:rFonts w:asciiTheme="majorBidi" w:eastAsia="Times New Roman" w:hAnsiTheme="majorBidi" w:cstheme="majorBidi"/>
                <w:color w:val="000000"/>
                <w:sz w:val="24"/>
                <w:szCs w:val="24"/>
              </w:rPr>
              <w:t>.</w:t>
            </w:r>
          </w:p>
        </w:tc>
      </w:tr>
    </w:tbl>
    <w:p w:rsidR="00B83A1E" w:rsidRPr="00246153" w:rsidRDefault="00B83A1E" w:rsidP="00246153">
      <w:pPr>
        <w:shd w:val="clear" w:color="auto" w:fill="FFFFFF"/>
        <w:spacing w:after="0" w:line="360" w:lineRule="auto"/>
        <w:ind w:firstLine="709"/>
        <w:jc w:val="both"/>
        <w:rPr>
          <w:rFonts w:asciiTheme="majorBidi" w:hAnsiTheme="majorBidi" w:cstheme="majorBidi"/>
          <w:sz w:val="24"/>
          <w:szCs w:val="24"/>
        </w:rPr>
      </w:pPr>
      <w:r w:rsidRPr="00246153">
        <w:rPr>
          <w:rFonts w:asciiTheme="majorBidi" w:hAnsiTheme="majorBidi" w:cstheme="majorBidi"/>
          <w:sz w:val="24"/>
          <w:szCs w:val="24"/>
        </w:rPr>
        <w:t xml:space="preserve">19. </w:t>
      </w:r>
      <w:r w:rsidRPr="00246153">
        <w:rPr>
          <w:rFonts w:asciiTheme="majorBidi" w:eastAsia="Times New Roman" w:hAnsiTheme="majorBidi" w:cstheme="majorBidi"/>
          <w:color w:val="000000"/>
          <w:spacing w:val="-2"/>
          <w:sz w:val="24"/>
          <w:szCs w:val="24"/>
        </w:rPr>
        <w:t xml:space="preserve">Институциональное оформление гласность обрела </w:t>
      </w:r>
      <w:proofErr w:type="gramStart"/>
      <w:r w:rsidRPr="00246153">
        <w:rPr>
          <w:rFonts w:asciiTheme="majorBidi" w:eastAsia="Times New Roman" w:hAnsiTheme="majorBidi" w:cstheme="majorBidi"/>
          <w:color w:val="000000"/>
          <w:spacing w:val="-2"/>
          <w:sz w:val="24"/>
          <w:szCs w:val="24"/>
        </w:rPr>
        <w:t>на</w:t>
      </w:r>
      <w:proofErr w:type="gramEnd"/>
      <w:r w:rsidRPr="00246153">
        <w:rPr>
          <w:rFonts w:asciiTheme="majorBidi" w:eastAsia="Times New Roman" w:hAnsiTheme="majorBidi" w:cstheme="majorBidi"/>
          <w:color w:val="000000"/>
          <w:spacing w:val="-2"/>
          <w:sz w:val="24"/>
          <w:szCs w:val="24"/>
        </w:rPr>
        <w:t xml:space="preserve"> ______________ </w:t>
      </w:r>
      <w:proofErr w:type="gramStart"/>
      <w:r w:rsidRPr="00246153">
        <w:rPr>
          <w:rFonts w:asciiTheme="majorBidi" w:eastAsia="Times New Roman" w:hAnsiTheme="majorBidi" w:cstheme="majorBidi"/>
          <w:color w:val="000000"/>
          <w:sz w:val="24"/>
          <w:szCs w:val="24"/>
        </w:rPr>
        <w:t>в</w:t>
      </w:r>
      <w:proofErr w:type="gramEnd"/>
      <w:r w:rsidRPr="00246153">
        <w:rPr>
          <w:rFonts w:asciiTheme="majorBidi" w:eastAsia="Times New Roman" w:hAnsiTheme="majorBidi" w:cstheme="majorBidi"/>
          <w:color w:val="000000"/>
          <w:sz w:val="24"/>
          <w:szCs w:val="24"/>
        </w:rPr>
        <w:t xml:space="preserve"> виде резолюции </w:t>
      </w:r>
      <w:r w:rsidRPr="00246153">
        <w:rPr>
          <w:rFonts w:asciiTheme="majorBidi" w:eastAsia="Times New Roman" w:hAnsiTheme="majorBidi" w:cstheme="majorBidi"/>
          <w:color w:val="000000"/>
          <w:spacing w:val="-2"/>
          <w:sz w:val="24"/>
          <w:szCs w:val="24"/>
        </w:rPr>
        <w:t xml:space="preserve">«О гласности», в которой говорилось о ее расширении как условии </w:t>
      </w:r>
      <w:r w:rsidRPr="00246153">
        <w:rPr>
          <w:rFonts w:asciiTheme="majorBidi" w:eastAsia="Times New Roman" w:hAnsiTheme="majorBidi" w:cstheme="majorBidi"/>
          <w:bCs/>
          <w:iCs/>
          <w:color w:val="000000"/>
          <w:spacing w:val="3"/>
          <w:sz w:val="24"/>
          <w:szCs w:val="24"/>
        </w:rPr>
        <w:t xml:space="preserve">выражения демократической сущности социалистического </w:t>
      </w:r>
      <w:r w:rsidRPr="00246153">
        <w:rPr>
          <w:rFonts w:asciiTheme="majorBidi" w:eastAsia="Times New Roman" w:hAnsiTheme="majorBidi" w:cstheme="majorBidi"/>
          <w:bCs/>
          <w:iCs/>
          <w:color w:val="000000"/>
          <w:spacing w:val="-2"/>
          <w:sz w:val="24"/>
          <w:szCs w:val="24"/>
        </w:rPr>
        <w:t>строя. Укажите событие</w:t>
      </w:r>
      <w:r w:rsidR="00983124">
        <w:rPr>
          <w:rFonts w:asciiTheme="majorBidi" w:eastAsia="Times New Roman" w:hAnsiTheme="majorBidi" w:cstheme="majorBidi"/>
          <w:bCs/>
          <w:iCs/>
          <w:color w:val="000000"/>
          <w:spacing w:val="-2"/>
          <w:sz w:val="24"/>
          <w:szCs w:val="24"/>
        </w:rPr>
        <w:t>:</w:t>
      </w:r>
    </w:p>
    <w:p w:rsidR="00B83A1E" w:rsidRPr="00246153" w:rsidRDefault="00B83A1E" w:rsidP="00246153">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eastAsia="Times New Roman" w:hAnsiTheme="majorBidi" w:cstheme="majorBidi"/>
          <w:color w:val="000000"/>
          <w:spacing w:val="-2"/>
          <w:sz w:val="24"/>
          <w:szCs w:val="24"/>
        </w:rPr>
        <w:t xml:space="preserve">1) на </w:t>
      </w:r>
      <w:r w:rsidRPr="00246153">
        <w:rPr>
          <w:rFonts w:asciiTheme="majorBidi" w:eastAsia="Times New Roman" w:hAnsiTheme="majorBidi" w:cstheme="majorBidi"/>
          <w:color w:val="000000"/>
          <w:spacing w:val="-2"/>
          <w:sz w:val="24"/>
          <w:szCs w:val="24"/>
          <w:lang w:val="en-US"/>
        </w:rPr>
        <w:t>I</w:t>
      </w:r>
      <w:r w:rsidRPr="00246153">
        <w:rPr>
          <w:rFonts w:asciiTheme="majorBidi" w:eastAsia="Times New Roman" w:hAnsiTheme="majorBidi" w:cstheme="majorBidi"/>
          <w:color w:val="000000"/>
          <w:spacing w:val="-2"/>
          <w:sz w:val="24"/>
          <w:szCs w:val="24"/>
        </w:rPr>
        <w:t xml:space="preserve"> Съезде народных депутатов СССР</w:t>
      </w:r>
      <w:r w:rsidR="00983124">
        <w:rPr>
          <w:rFonts w:asciiTheme="majorBidi" w:eastAsia="Times New Roman" w:hAnsiTheme="majorBidi" w:cstheme="majorBidi"/>
          <w:color w:val="000000"/>
          <w:spacing w:val="-2"/>
          <w:sz w:val="24"/>
          <w:szCs w:val="24"/>
        </w:rPr>
        <w:t>;</w:t>
      </w:r>
    </w:p>
    <w:p w:rsidR="00B83A1E" w:rsidRPr="00246153" w:rsidRDefault="00B83A1E" w:rsidP="00246153">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eastAsia="Times New Roman" w:hAnsiTheme="majorBidi" w:cstheme="majorBidi"/>
          <w:color w:val="000000"/>
          <w:spacing w:val="-2"/>
          <w:sz w:val="24"/>
          <w:szCs w:val="24"/>
        </w:rPr>
        <w:t>2) на заседании Политбюро ЦК КПСС</w:t>
      </w:r>
      <w:r w:rsidR="00983124">
        <w:rPr>
          <w:rFonts w:asciiTheme="majorBidi" w:eastAsia="Times New Roman" w:hAnsiTheme="majorBidi" w:cstheme="majorBidi"/>
          <w:color w:val="000000"/>
          <w:spacing w:val="-2"/>
          <w:sz w:val="24"/>
          <w:szCs w:val="24"/>
        </w:rPr>
        <w:t>;</w:t>
      </w:r>
    </w:p>
    <w:p w:rsidR="005F4514" w:rsidRPr="00246153" w:rsidRDefault="00B83A1E"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eastAsia="Times New Roman" w:hAnsiTheme="majorBidi" w:cstheme="majorBidi"/>
          <w:color w:val="000000"/>
          <w:spacing w:val="-2"/>
          <w:sz w:val="24"/>
          <w:szCs w:val="24"/>
        </w:rPr>
        <w:t xml:space="preserve">3) </w:t>
      </w:r>
      <w:r w:rsidRPr="00246153">
        <w:rPr>
          <w:rFonts w:asciiTheme="majorBidi" w:eastAsia="Times New Roman" w:hAnsiTheme="majorBidi" w:cstheme="majorBidi"/>
          <w:color w:val="000000"/>
          <w:spacing w:val="-2"/>
          <w:sz w:val="24"/>
          <w:szCs w:val="24"/>
          <w:lang w:val="en-US"/>
        </w:rPr>
        <w:t>XIX</w:t>
      </w:r>
      <w:r w:rsidRPr="00246153">
        <w:rPr>
          <w:rFonts w:asciiTheme="majorBidi" w:eastAsia="Times New Roman" w:hAnsiTheme="majorBidi" w:cstheme="majorBidi"/>
          <w:color w:val="000000"/>
          <w:spacing w:val="-2"/>
          <w:sz w:val="24"/>
          <w:szCs w:val="24"/>
        </w:rPr>
        <w:t xml:space="preserve"> Все</w:t>
      </w:r>
      <w:r w:rsidRPr="00246153">
        <w:rPr>
          <w:rFonts w:asciiTheme="majorBidi" w:eastAsia="Times New Roman" w:hAnsiTheme="majorBidi" w:cstheme="majorBidi"/>
          <w:color w:val="000000"/>
          <w:spacing w:val="-2"/>
          <w:sz w:val="24"/>
          <w:szCs w:val="24"/>
        </w:rPr>
        <w:softHyphen/>
      </w:r>
      <w:r w:rsidRPr="00246153">
        <w:rPr>
          <w:rFonts w:asciiTheme="majorBidi" w:eastAsia="Times New Roman" w:hAnsiTheme="majorBidi" w:cstheme="majorBidi"/>
          <w:color w:val="000000"/>
          <w:sz w:val="24"/>
          <w:szCs w:val="24"/>
        </w:rPr>
        <w:t>союзной партийной конференции летом 1988 г.</w:t>
      </w:r>
      <w:r w:rsidR="00983124">
        <w:rPr>
          <w:rFonts w:asciiTheme="majorBidi" w:eastAsia="Times New Roman" w:hAnsiTheme="majorBidi" w:cstheme="majorBidi"/>
          <w:color w:val="000000"/>
          <w:sz w:val="24"/>
          <w:szCs w:val="24"/>
        </w:rPr>
        <w:t>;</w:t>
      </w:r>
    </w:p>
    <w:p w:rsidR="00B83A1E" w:rsidRPr="00246153" w:rsidRDefault="00B83A1E" w:rsidP="00246153">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hAnsiTheme="majorBidi" w:cstheme="majorBidi"/>
          <w:sz w:val="24"/>
          <w:szCs w:val="24"/>
        </w:rPr>
        <w:t xml:space="preserve">4) </w:t>
      </w:r>
      <w:r w:rsidRPr="00246153">
        <w:rPr>
          <w:rFonts w:asciiTheme="majorBidi" w:eastAsia="Times New Roman" w:hAnsiTheme="majorBidi" w:cstheme="majorBidi"/>
          <w:color w:val="000000"/>
          <w:spacing w:val="-2"/>
          <w:sz w:val="24"/>
          <w:szCs w:val="24"/>
        </w:rPr>
        <w:t xml:space="preserve">на </w:t>
      </w:r>
      <w:r w:rsidRPr="00246153">
        <w:rPr>
          <w:rFonts w:asciiTheme="majorBidi" w:eastAsia="Times New Roman" w:hAnsiTheme="majorBidi" w:cstheme="majorBidi"/>
          <w:color w:val="000000"/>
          <w:spacing w:val="-2"/>
          <w:sz w:val="24"/>
          <w:szCs w:val="24"/>
          <w:lang w:val="en-US"/>
        </w:rPr>
        <w:t>I</w:t>
      </w:r>
      <w:r w:rsidRPr="00246153">
        <w:rPr>
          <w:rFonts w:asciiTheme="majorBidi" w:eastAsia="Times New Roman" w:hAnsiTheme="majorBidi" w:cstheme="majorBidi"/>
          <w:color w:val="000000"/>
          <w:spacing w:val="-2"/>
          <w:sz w:val="24"/>
          <w:szCs w:val="24"/>
        </w:rPr>
        <w:t xml:space="preserve"> Съезде народных депутатов РСФСР</w:t>
      </w:r>
      <w:r w:rsidR="00983124">
        <w:rPr>
          <w:rFonts w:asciiTheme="majorBidi" w:eastAsia="Times New Roman" w:hAnsiTheme="majorBidi" w:cstheme="majorBidi"/>
          <w:color w:val="000000"/>
          <w:spacing w:val="-2"/>
          <w:sz w:val="24"/>
          <w:szCs w:val="24"/>
        </w:rPr>
        <w:t>.</w:t>
      </w:r>
    </w:p>
    <w:p w:rsidR="00B83A1E" w:rsidRPr="00246153" w:rsidRDefault="00B83A1E"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20. </w:t>
      </w:r>
      <w:r w:rsidR="00957973" w:rsidRPr="00246153">
        <w:rPr>
          <w:rFonts w:asciiTheme="majorBidi" w:hAnsiTheme="majorBidi" w:cstheme="majorBidi"/>
          <w:sz w:val="24"/>
          <w:szCs w:val="24"/>
        </w:rPr>
        <w:t>В ходе Перестройки к</w:t>
      </w:r>
      <w:r w:rsidR="00957973" w:rsidRPr="00246153">
        <w:rPr>
          <w:rFonts w:asciiTheme="majorBidi" w:eastAsia="Times New Roman" w:hAnsiTheme="majorBidi" w:cstheme="majorBidi"/>
          <w:color w:val="000000"/>
          <w:spacing w:val="-2"/>
          <w:sz w:val="24"/>
          <w:szCs w:val="24"/>
        </w:rPr>
        <w:t xml:space="preserve">ардинально изменялась и роль церкви. В условиях гласности контроль над церковью был </w:t>
      </w:r>
      <w:r w:rsidR="00957973" w:rsidRPr="00246153">
        <w:rPr>
          <w:rFonts w:asciiTheme="majorBidi" w:eastAsia="Times New Roman" w:hAnsiTheme="majorBidi" w:cstheme="majorBidi"/>
          <w:color w:val="000000"/>
          <w:spacing w:val="-3"/>
          <w:sz w:val="24"/>
          <w:szCs w:val="24"/>
        </w:rPr>
        <w:t xml:space="preserve">ослаблен. </w:t>
      </w:r>
      <w:r w:rsidR="00957973" w:rsidRPr="00246153">
        <w:rPr>
          <w:rFonts w:asciiTheme="majorBidi" w:eastAsia="Times New Roman" w:hAnsiTheme="majorBidi" w:cstheme="majorBidi"/>
          <w:color w:val="000000"/>
          <w:spacing w:val="-2"/>
          <w:sz w:val="24"/>
          <w:szCs w:val="24"/>
        </w:rPr>
        <w:t>Была опубликована повесть Ч. Айтматова «Плаха», что фак</w:t>
      </w:r>
      <w:r w:rsidR="00957973" w:rsidRPr="00246153">
        <w:rPr>
          <w:rFonts w:asciiTheme="majorBidi" w:eastAsia="Times New Roman" w:hAnsiTheme="majorBidi" w:cstheme="majorBidi"/>
          <w:color w:val="000000"/>
          <w:spacing w:val="3"/>
          <w:sz w:val="24"/>
          <w:szCs w:val="24"/>
        </w:rPr>
        <w:t xml:space="preserve">тически легализовало религиозную тему в общественной мысли. </w:t>
      </w:r>
      <w:r w:rsidR="00957973" w:rsidRPr="00246153">
        <w:rPr>
          <w:rFonts w:asciiTheme="majorBidi" w:eastAsia="Times New Roman" w:hAnsiTheme="majorBidi" w:cstheme="majorBidi"/>
          <w:color w:val="000000"/>
          <w:spacing w:val="-5"/>
          <w:sz w:val="24"/>
          <w:szCs w:val="24"/>
        </w:rPr>
        <w:t xml:space="preserve">В январе 1986 г. был принят закон о культах, в котором был подведен </w:t>
      </w:r>
      <w:r w:rsidR="00957973" w:rsidRPr="00246153">
        <w:rPr>
          <w:rFonts w:asciiTheme="majorBidi" w:eastAsia="Times New Roman" w:hAnsiTheme="majorBidi" w:cstheme="majorBidi"/>
          <w:color w:val="000000"/>
          <w:spacing w:val="-2"/>
          <w:sz w:val="24"/>
          <w:szCs w:val="24"/>
        </w:rPr>
        <w:t>под юридическую основу правовой статус церквей и священнослу</w:t>
      </w:r>
      <w:r w:rsidR="00957973" w:rsidRPr="00246153">
        <w:rPr>
          <w:rFonts w:asciiTheme="majorBidi" w:eastAsia="Times New Roman" w:hAnsiTheme="majorBidi" w:cstheme="majorBidi"/>
          <w:color w:val="000000"/>
          <w:spacing w:val="-1"/>
          <w:sz w:val="24"/>
          <w:szCs w:val="24"/>
        </w:rPr>
        <w:t xml:space="preserve">жителей. Общины верующих обрели право собственности на свои </w:t>
      </w:r>
      <w:r w:rsidR="00957973" w:rsidRPr="00246153">
        <w:rPr>
          <w:rFonts w:asciiTheme="majorBidi" w:eastAsia="Times New Roman" w:hAnsiTheme="majorBidi" w:cstheme="majorBidi"/>
          <w:color w:val="000000"/>
          <w:sz w:val="24"/>
          <w:szCs w:val="24"/>
        </w:rPr>
        <w:t xml:space="preserve">здания. </w:t>
      </w:r>
      <w:r w:rsidR="00957973" w:rsidRPr="00246153">
        <w:rPr>
          <w:rFonts w:asciiTheme="majorBidi" w:eastAsia="Times New Roman" w:hAnsiTheme="majorBidi" w:cstheme="majorBidi"/>
          <w:color w:val="000000"/>
          <w:spacing w:val="-2"/>
          <w:sz w:val="24"/>
          <w:szCs w:val="24"/>
        </w:rPr>
        <w:t xml:space="preserve">Важный </w:t>
      </w:r>
      <w:r w:rsidR="00957973" w:rsidRPr="00246153">
        <w:rPr>
          <w:rFonts w:asciiTheme="majorBidi" w:eastAsia="Times New Roman" w:hAnsiTheme="majorBidi" w:cstheme="majorBidi"/>
          <w:color w:val="000000"/>
          <w:spacing w:val="-3"/>
          <w:sz w:val="24"/>
          <w:szCs w:val="24"/>
        </w:rPr>
        <w:t xml:space="preserve">вклад в активизацию православной жизни, поиск диалога с другими </w:t>
      </w:r>
      <w:proofErr w:type="spellStart"/>
      <w:r w:rsidR="00957973" w:rsidRPr="00246153">
        <w:rPr>
          <w:rFonts w:asciiTheme="majorBidi" w:eastAsia="Times New Roman" w:hAnsiTheme="majorBidi" w:cstheme="majorBidi"/>
          <w:color w:val="000000"/>
          <w:spacing w:val="-2"/>
          <w:sz w:val="24"/>
          <w:szCs w:val="24"/>
        </w:rPr>
        <w:t>конфессиями</w:t>
      </w:r>
      <w:proofErr w:type="spellEnd"/>
      <w:r w:rsidR="00957973" w:rsidRPr="00246153">
        <w:rPr>
          <w:rFonts w:asciiTheme="majorBidi" w:eastAsia="Times New Roman" w:hAnsiTheme="majorBidi" w:cstheme="majorBidi"/>
          <w:color w:val="000000"/>
          <w:spacing w:val="-2"/>
          <w:sz w:val="24"/>
          <w:szCs w:val="24"/>
        </w:rPr>
        <w:t xml:space="preserve"> внес Патриарх Московский и всея Руси ____________</w:t>
      </w:r>
      <w:proofErr w:type="gramStart"/>
      <w:r w:rsidR="00957973" w:rsidRPr="00246153">
        <w:rPr>
          <w:rFonts w:asciiTheme="majorBidi" w:eastAsia="Times New Roman" w:hAnsiTheme="majorBidi" w:cstheme="majorBidi"/>
          <w:color w:val="000000"/>
          <w:spacing w:val="-2"/>
          <w:sz w:val="24"/>
          <w:szCs w:val="24"/>
        </w:rPr>
        <w:t xml:space="preserve"> ,</w:t>
      </w:r>
      <w:proofErr w:type="gramEnd"/>
      <w:r w:rsidR="00957973" w:rsidRPr="00246153">
        <w:rPr>
          <w:rFonts w:asciiTheme="majorBidi" w:eastAsia="Times New Roman" w:hAnsiTheme="majorBidi" w:cstheme="majorBidi"/>
          <w:color w:val="000000"/>
          <w:spacing w:val="-2"/>
          <w:sz w:val="24"/>
          <w:szCs w:val="24"/>
        </w:rPr>
        <w:t xml:space="preserve"> </w:t>
      </w:r>
      <w:r w:rsidR="00957973" w:rsidRPr="00246153">
        <w:rPr>
          <w:rFonts w:asciiTheme="majorBidi" w:eastAsia="Times New Roman" w:hAnsiTheme="majorBidi" w:cstheme="majorBidi"/>
          <w:color w:val="000000"/>
          <w:spacing w:val="-4"/>
          <w:sz w:val="24"/>
          <w:szCs w:val="24"/>
        </w:rPr>
        <w:t>избранный на Поместном соборе в июне 1990 г. Укажите верный ответ</w:t>
      </w:r>
      <w:r w:rsidR="00D40241">
        <w:rPr>
          <w:rFonts w:asciiTheme="majorBidi" w:eastAsia="Times New Roman" w:hAnsiTheme="majorBidi" w:cstheme="majorBidi"/>
          <w:color w:val="000000"/>
          <w:spacing w:val="-4"/>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 Пимен</w:t>
      </w:r>
      <w:r w:rsidR="00D40241">
        <w:rPr>
          <w:rFonts w:asciiTheme="majorBidi" w:hAnsiTheme="majorBidi" w:cstheme="majorBidi"/>
          <w:sz w:val="24"/>
          <w:szCs w:val="24"/>
        </w:rPr>
        <w:t>;</w:t>
      </w:r>
    </w:p>
    <w:p w:rsidR="00957973" w:rsidRPr="00D40241"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2) Алексий </w:t>
      </w:r>
      <w:r w:rsidRPr="00246153">
        <w:rPr>
          <w:rFonts w:asciiTheme="majorBidi" w:hAnsiTheme="majorBidi" w:cstheme="majorBidi"/>
          <w:sz w:val="24"/>
          <w:szCs w:val="24"/>
          <w:lang w:val="en-US"/>
        </w:rPr>
        <w:t>II</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 Кирилл</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 Сергий</w:t>
      </w:r>
      <w:r w:rsidR="00D40241">
        <w:rPr>
          <w:rFonts w:asciiTheme="majorBidi" w:hAnsiTheme="majorBidi" w:cstheme="majorBidi"/>
          <w:sz w:val="24"/>
          <w:szCs w:val="24"/>
        </w:rPr>
        <w:t>.</w:t>
      </w:r>
    </w:p>
    <w:p w:rsidR="00B83A1E" w:rsidRPr="00246153" w:rsidRDefault="00B83A1E"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21.</w:t>
      </w:r>
      <w:r w:rsidR="00957973" w:rsidRPr="00246153">
        <w:rPr>
          <w:rFonts w:asciiTheme="majorBidi" w:hAnsiTheme="majorBidi" w:cstheme="majorBidi"/>
          <w:sz w:val="24"/>
          <w:szCs w:val="24"/>
        </w:rPr>
        <w:t xml:space="preserve"> К результатам реформы образования 1988</w:t>
      </w:r>
      <w:r w:rsidR="008458FB" w:rsidRPr="00246153">
        <w:rPr>
          <w:rFonts w:asciiTheme="majorBidi" w:hAnsiTheme="majorBidi" w:cstheme="majorBidi"/>
          <w:sz w:val="24"/>
          <w:szCs w:val="24"/>
        </w:rPr>
        <w:t>–</w:t>
      </w:r>
      <w:r w:rsidR="00957973" w:rsidRPr="00246153">
        <w:rPr>
          <w:rFonts w:asciiTheme="majorBidi" w:hAnsiTheme="majorBidi" w:cstheme="majorBidi"/>
          <w:sz w:val="24"/>
          <w:szCs w:val="24"/>
        </w:rPr>
        <w:t xml:space="preserve">1989 гг. относится (укажите два </w:t>
      </w:r>
      <w:r w:rsidR="009B3B89" w:rsidRPr="00246153">
        <w:rPr>
          <w:rFonts w:asciiTheme="majorBidi" w:hAnsiTheme="majorBidi" w:cstheme="majorBidi"/>
          <w:sz w:val="24"/>
          <w:szCs w:val="24"/>
        </w:rPr>
        <w:t>верных положения</w:t>
      </w:r>
      <w:r w:rsidR="00957973" w:rsidRPr="00246153">
        <w:rPr>
          <w:rFonts w:asciiTheme="majorBidi" w:hAnsiTheme="majorBidi" w:cstheme="majorBidi"/>
          <w:sz w:val="24"/>
          <w:szCs w:val="24"/>
        </w:rPr>
        <w:t>)</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 введение 11-ти летней школы</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 усиление гуманитарного компонента в учебном плане школы</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 введение единого типа профессионального технического училища: СПТУ на базе слияния общеобразовательной и профессиональной подготовки</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 появление первых гимназий и лицее</w:t>
      </w:r>
      <w:proofErr w:type="gramStart"/>
      <w:r w:rsidRPr="00246153">
        <w:rPr>
          <w:rFonts w:asciiTheme="majorBidi" w:hAnsiTheme="majorBidi" w:cstheme="majorBidi"/>
          <w:sz w:val="24"/>
          <w:szCs w:val="24"/>
        </w:rPr>
        <w:t>в в СССР</w:t>
      </w:r>
      <w:proofErr w:type="gramEnd"/>
      <w:r w:rsidR="00D40241">
        <w:rPr>
          <w:rFonts w:asciiTheme="majorBidi" w:hAnsiTheme="majorBidi" w:cstheme="majorBidi"/>
          <w:sz w:val="24"/>
          <w:szCs w:val="24"/>
        </w:rPr>
        <w:t>.</w:t>
      </w:r>
    </w:p>
    <w:p w:rsidR="00B83A1E" w:rsidRPr="00246153" w:rsidRDefault="00B83A1E"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22.</w:t>
      </w:r>
      <w:r w:rsidR="007A7221" w:rsidRPr="00246153">
        <w:rPr>
          <w:rFonts w:asciiTheme="majorBidi" w:hAnsiTheme="majorBidi" w:cstheme="majorBidi"/>
          <w:sz w:val="24"/>
          <w:szCs w:val="24"/>
        </w:rPr>
        <w:t xml:space="preserve"> Международная организация </w:t>
      </w:r>
      <w:proofErr w:type="spellStart"/>
      <w:r w:rsidR="007A7221" w:rsidRPr="00246153">
        <w:rPr>
          <w:rFonts w:asciiTheme="majorBidi" w:hAnsiTheme="majorBidi" w:cstheme="majorBidi"/>
          <w:sz w:val="24"/>
          <w:szCs w:val="24"/>
          <w:lang w:val="en-US"/>
        </w:rPr>
        <w:t>InterNIC</w:t>
      </w:r>
      <w:proofErr w:type="spellEnd"/>
      <w:r w:rsidR="007A7221" w:rsidRPr="00246153">
        <w:rPr>
          <w:rFonts w:asciiTheme="majorBidi" w:hAnsiTheme="majorBidi" w:cstheme="majorBidi"/>
          <w:sz w:val="24"/>
          <w:szCs w:val="24"/>
        </w:rPr>
        <w:t xml:space="preserve"> зарегистрировала домен верхнего уровня </w:t>
      </w:r>
      <w:r w:rsidR="007A7221" w:rsidRPr="00246153">
        <w:rPr>
          <w:rFonts w:asciiTheme="majorBidi" w:hAnsiTheme="majorBidi" w:cstheme="majorBidi"/>
          <w:sz w:val="24"/>
          <w:szCs w:val="24"/>
          <w:lang w:val="en-US"/>
        </w:rPr>
        <w:t>RU</w:t>
      </w:r>
      <w:r w:rsidR="00D40241">
        <w:rPr>
          <w:rFonts w:asciiTheme="majorBidi" w:hAnsiTheme="majorBidi" w:cstheme="majorBidi"/>
          <w:sz w:val="24"/>
          <w:szCs w:val="24"/>
        </w:rPr>
        <w:t xml:space="preserve"> </w:t>
      </w:r>
      <w:proofErr w:type="gramStart"/>
      <w:r w:rsidR="00D40241">
        <w:rPr>
          <w:rFonts w:asciiTheme="majorBidi" w:hAnsiTheme="majorBidi" w:cstheme="majorBidi"/>
          <w:sz w:val="24"/>
          <w:szCs w:val="24"/>
        </w:rPr>
        <w:t>в</w:t>
      </w:r>
      <w:proofErr w:type="gramEnd"/>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lastRenderedPageBreak/>
        <w:t>1)</w:t>
      </w:r>
      <w:r w:rsidR="007A7221" w:rsidRPr="00246153">
        <w:rPr>
          <w:rFonts w:asciiTheme="majorBidi" w:hAnsiTheme="majorBidi" w:cstheme="majorBidi"/>
          <w:sz w:val="24"/>
          <w:szCs w:val="24"/>
        </w:rPr>
        <w:t xml:space="preserve"> 2000 г.</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7A7221" w:rsidRPr="00246153">
        <w:rPr>
          <w:rFonts w:asciiTheme="majorBidi" w:hAnsiTheme="majorBidi" w:cstheme="majorBidi"/>
          <w:sz w:val="24"/>
          <w:szCs w:val="24"/>
        </w:rPr>
        <w:t xml:space="preserve"> 1994 г.</w:t>
      </w:r>
      <w:proofErr w:type="gramStart"/>
      <w:r w:rsidR="007A7221" w:rsidRPr="00246153">
        <w:rPr>
          <w:rFonts w:asciiTheme="majorBidi" w:hAnsiTheme="majorBidi" w:cstheme="majorBidi"/>
          <w:sz w:val="24"/>
          <w:szCs w:val="24"/>
        </w:rPr>
        <w:t xml:space="preserve"> </w:t>
      </w:r>
      <w:r w:rsidR="00D40241">
        <w:rPr>
          <w:rFonts w:asciiTheme="majorBidi" w:hAnsiTheme="majorBidi" w:cstheme="majorBidi"/>
          <w:sz w:val="24"/>
          <w:szCs w:val="24"/>
        </w:rPr>
        <w:t>;</w:t>
      </w:r>
      <w:proofErr w:type="gramEnd"/>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7A7221" w:rsidRPr="00246153">
        <w:rPr>
          <w:rFonts w:asciiTheme="majorBidi" w:hAnsiTheme="majorBidi" w:cstheme="majorBidi"/>
          <w:sz w:val="24"/>
          <w:szCs w:val="24"/>
        </w:rPr>
        <w:t xml:space="preserve"> 2010 г.</w:t>
      </w:r>
      <w:r w:rsidR="00D40241">
        <w:rPr>
          <w:rFonts w:asciiTheme="majorBidi" w:hAnsiTheme="majorBidi" w:cstheme="majorBidi"/>
          <w:sz w:val="24"/>
          <w:szCs w:val="24"/>
        </w:rPr>
        <w:t>;</w:t>
      </w:r>
    </w:p>
    <w:p w:rsidR="00957973" w:rsidRPr="00246153" w:rsidRDefault="00957973"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7A7221" w:rsidRPr="00246153">
        <w:rPr>
          <w:rFonts w:asciiTheme="majorBidi" w:hAnsiTheme="majorBidi" w:cstheme="majorBidi"/>
          <w:sz w:val="24"/>
          <w:szCs w:val="24"/>
        </w:rPr>
        <w:t xml:space="preserve"> 1985 г.</w:t>
      </w:r>
    </w:p>
    <w:p w:rsidR="00A532FC"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23.</w:t>
      </w:r>
      <w:r w:rsidR="00A532FC" w:rsidRPr="00246153">
        <w:rPr>
          <w:rFonts w:asciiTheme="majorBidi" w:eastAsia="Times New Roman" w:hAnsiTheme="majorBidi" w:cstheme="majorBidi"/>
          <w:sz w:val="24"/>
          <w:szCs w:val="24"/>
          <w:lang w:eastAsia="ru-RU"/>
        </w:rPr>
        <w:t xml:space="preserve"> </w:t>
      </w:r>
      <w:r w:rsidR="00A532FC" w:rsidRPr="00246153">
        <w:rPr>
          <w:rFonts w:asciiTheme="majorBidi" w:hAnsiTheme="majorBidi" w:cstheme="majorBidi"/>
          <w:sz w:val="24"/>
          <w:szCs w:val="24"/>
        </w:rPr>
        <w:t>Принятие закона «О свободе совести и религ</w:t>
      </w:r>
      <w:r w:rsidR="00D40241">
        <w:rPr>
          <w:rFonts w:asciiTheme="majorBidi" w:hAnsiTheme="majorBidi" w:cstheme="majorBidi"/>
          <w:sz w:val="24"/>
          <w:szCs w:val="24"/>
        </w:rPr>
        <w:t xml:space="preserve">иозных объединений» произошло </w:t>
      </w:r>
      <w:proofErr w:type="gramStart"/>
      <w:r w:rsidR="00D40241">
        <w:rPr>
          <w:rFonts w:asciiTheme="majorBidi" w:hAnsiTheme="majorBidi" w:cstheme="majorBidi"/>
          <w:sz w:val="24"/>
          <w:szCs w:val="24"/>
        </w:rPr>
        <w:t>в</w:t>
      </w:r>
      <w:proofErr w:type="gramEnd"/>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A532FC" w:rsidRPr="00246153">
        <w:rPr>
          <w:rFonts w:asciiTheme="majorBidi" w:hAnsiTheme="majorBidi" w:cstheme="majorBidi"/>
          <w:sz w:val="24"/>
          <w:szCs w:val="24"/>
        </w:rPr>
        <w:t xml:space="preserve"> 1992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532FC" w:rsidRPr="00246153">
        <w:rPr>
          <w:rFonts w:asciiTheme="majorBidi" w:hAnsiTheme="majorBidi" w:cstheme="majorBidi"/>
          <w:iCs/>
          <w:sz w:val="24"/>
          <w:szCs w:val="24"/>
        </w:rPr>
        <w:t xml:space="preserve"> 1999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A532FC" w:rsidRPr="00246153">
        <w:rPr>
          <w:rFonts w:asciiTheme="majorBidi" w:hAnsiTheme="majorBidi" w:cstheme="majorBidi"/>
          <w:sz w:val="24"/>
          <w:szCs w:val="24"/>
        </w:rPr>
        <w:t xml:space="preserve"> 1997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A532FC" w:rsidRPr="00246153">
        <w:rPr>
          <w:rFonts w:asciiTheme="majorBidi" w:hAnsiTheme="majorBidi" w:cstheme="majorBidi"/>
          <w:i/>
          <w:iCs/>
          <w:sz w:val="24"/>
          <w:szCs w:val="24"/>
        </w:rPr>
        <w:t xml:space="preserve"> </w:t>
      </w:r>
      <w:r w:rsidR="00A532FC" w:rsidRPr="00246153">
        <w:rPr>
          <w:rFonts w:asciiTheme="majorBidi" w:hAnsiTheme="majorBidi" w:cstheme="majorBidi"/>
          <w:sz w:val="24"/>
          <w:szCs w:val="24"/>
        </w:rPr>
        <w:t>2000 г.</w:t>
      </w:r>
    </w:p>
    <w:p w:rsidR="00150262"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24.</w:t>
      </w:r>
      <w:r w:rsidR="00150262" w:rsidRPr="00246153">
        <w:rPr>
          <w:rFonts w:asciiTheme="majorBidi" w:hAnsiTheme="majorBidi" w:cstheme="majorBidi"/>
          <w:sz w:val="24"/>
          <w:szCs w:val="24"/>
        </w:rPr>
        <w:t xml:space="preserve"> Что</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стало</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важным</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событием</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духовной</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жизни</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общества</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в</w:t>
      </w:r>
      <w:r w:rsidR="00246153">
        <w:rPr>
          <w:rFonts w:asciiTheme="majorBidi" w:hAnsiTheme="majorBidi" w:cstheme="majorBidi"/>
          <w:sz w:val="24"/>
          <w:szCs w:val="24"/>
        </w:rPr>
        <w:t xml:space="preserve"> </w:t>
      </w:r>
      <w:r w:rsidR="00150262" w:rsidRPr="00246153">
        <w:rPr>
          <w:rFonts w:asciiTheme="majorBidi" w:hAnsiTheme="majorBidi" w:cstheme="majorBidi"/>
          <w:sz w:val="24"/>
          <w:szCs w:val="24"/>
        </w:rPr>
        <w:t xml:space="preserve">период </w:t>
      </w:r>
      <w:r w:rsidR="00E32FFA" w:rsidRPr="00246153">
        <w:rPr>
          <w:rFonts w:asciiTheme="majorBidi" w:hAnsiTheme="majorBidi" w:cstheme="majorBidi"/>
          <w:sz w:val="24"/>
          <w:szCs w:val="24"/>
        </w:rPr>
        <w:t>П</w:t>
      </w:r>
      <w:r w:rsidR="00D40241">
        <w:rPr>
          <w:rFonts w:asciiTheme="majorBidi" w:hAnsiTheme="majorBidi" w:cstheme="majorBidi"/>
          <w:sz w:val="24"/>
          <w:szCs w:val="24"/>
        </w:rPr>
        <w:t>ерестройки:</w:t>
      </w:r>
    </w:p>
    <w:p w:rsidR="00150262" w:rsidRPr="00246153" w:rsidRDefault="00150262"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246153">
        <w:rPr>
          <w:rFonts w:asciiTheme="majorBidi" w:hAnsiTheme="majorBidi" w:cstheme="majorBidi"/>
          <w:sz w:val="24"/>
          <w:szCs w:val="24"/>
        </w:rPr>
        <w:t xml:space="preserve"> </w:t>
      </w:r>
      <w:r w:rsidRPr="00246153">
        <w:rPr>
          <w:rFonts w:asciiTheme="majorBidi" w:hAnsiTheme="majorBidi" w:cstheme="majorBidi"/>
          <w:sz w:val="24"/>
          <w:szCs w:val="24"/>
        </w:rPr>
        <w:t>торжественное открытие и освящение Храма Христа Спасителя</w:t>
      </w:r>
      <w:r w:rsidR="00D40241">
        <w:rPr>
          <w:rFonts w:asciiTheme="majorBidi" w:hAnsiTheme="majorBidi" w:cstheme="majorBidi"/>
          <w:sz w:val="24"/>
          <w:szCs w:val="24"/>
        </w:rPr>
        <w:t>;</w:t>
      </w:r>
    </w:p>
    <w:p w:rsidR="00150262" w:rsidRPr="00246153" w:rsidRDefault="00150262"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246153">
        <w:rPr>
          <w:rFonts w:asciiTheme="majorBidi" w:hAnsiTheme="majorBidi" w:cstheme="majorBidi"/>
          <w:sz w:val="24"/>
          <w:szCs w:val="24"/>
        </w:rPr>
        <w:t xml:space="preserve"> </w:t>
      </w:r>
      <w:r w:rsidR="00E32FFA" w:rsidRPr="00246153">
        <w:rPr>
          <w:rFonts w:asciiTheme="majorBidi" w:hAnsiTheme="majorBidi" w:cstheme="majorBidi"/>
          <w:sz w:val="24"/>
          <w:szCs w:val="24"/>
        </w:rPr>
        <w:t>премьера фильма</w:t>
      </w:r>
      <w:r w:rsidR="00D40241">
        <w:rPr>
          <w:rFonts w:asciiTheme="majorBidi" w:hAnsiTheme="majorBidi" w:cstheme="majorBidi"/>
          <w:sz w:val="24"/>
          <w:szCs w:val="24"/>
        </w:rPr>
        <w:t xml:space="preserve"> Т. Абуладзе «Покаяние»;</w:t>
      </w:r>
    </w:p>
    <w:p w:rsidR="00E32FFA" w:rsidRPr="00246153" w:rsidRDefault="00150262"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246153">
        <w:rPr>
          <w:rFonts w:asciiTheme="majorBidi" w:hAnsiTheme="majorBidi" w:cstheme="majorBidi"/>
          <w:sz w:val="24"/>
          <w:szCs w:val="24"/>
        </w:rPr>
        <w:t xml:space="preserve"> </w:t>
      </w:r>
      <w:r w:rsidR="00E32FFA" w:rsidRPr="00246153">
        <w:rPr>
          <w:rFonts w:asciiTheme="majorBidi" w:hAnsiTheme="majorBidi" w:cstheme="majorBidi"/>
          <w:sz w:val="24"/>
          <w:szCs w:val="24"/>
        </w:rPr>
        <w:t>завершение реконструкции Третьяковской галереи</w:t>
      </w:r>
      <w:r w:rsidR="00D40241">
        <w:rPr>
          <w:rFonts w:asciiTheme="majorBidi" w:hAnsiTheme="majorBidi" w:cstheme="majorBidi"/>
          <w:sz w:val="24"/>
          <w:szCs w:val="24"/>
        </w:rPr>
        <w:t>;</w:t>
      </w:r>
    </w:p>
    <w:p w:rsidR="0017238F" w:rsidRPr="00246153" w:rsidRDefault="00150262"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246153">
        <w:rPr>
          <w:rFonts w:asciiTheme="majorBidi" w:hAnsiTheme="majorBidi" w:cstheme="majorBidi"/>
          <w:sz w:val="24"/>
          <w:szCs w:val="24"/>
        </w:rPr>
        <w:t xml:space="preserve"> </w:t>
      </w:r>
      <w:r w:rsidRPr="00246153">
        <w:rPr>
          <w:rFonts w:asciiTheme="majorBidi" w:hAnsiTheme="majorBidi" w:cstheme="majorBidi"/>
          <w:sz w:val="24"/>
          <w:szCs w:val="24"/>
        </w:rPr>
        <w:t>открытие памятника А. С. Пушкину в Москве</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25.</w:t>
      </w:r>
      <w:r w:rsidR="00AD4DBD" w:rsidRPr="00246153">
        <w:rPr>
          <w:rFonts w:asciiTheme="majorBidi" w:hAnsiTheme="majorBidi" w:cstheme="majorBidi"/>
          <w:sz w:val="24"/>
          <w:szCs w:val="24"/>
        </w:rPr>
        <w:t xml:space="preserve"> П</w:t>
      </w:r>
      <w:r w:rsidR="00AD4DBD" w:rsidRPr="00246153">
        <w:rPr>
          <w:rFonts w:asciiTheme="majorBidi" w:eastAsia="Times New Roman" w:hAnsiTheme="majorBidi" w:cstheme="majorBidi"/>
          <w:color w:val="000000"/>
          <w:spacing w:val="-1"/>
          <w:sz w:val="24"/>
          <w:szCs w:val="24"/>
        </w:rPr>
        <w:t xml:space="preserve">оследнюю надежду на реанимацию социалистической модели экономического развития в идеологической сфере в 1988 –1989 гг. команда М.С. Горбачева связывала </w:t>
      </w:r>
      <w:proofErr w:type="gramStart"/>
      <w:r w:rsidR="00AD4DBD" w:rsidRPr="00246153">
        <w:rPr>
          <w:rFonts w:asciiTheme="majorBidi" w:eastAsia="Times New Roman" w:hAnsiTheme="majorBidi" w:cstheme="majorBidi"/>
          <w:color w:val="000000"/>
          <w:spacing w:val="-1"/>
          <w:sz w:val="24"/>
          <w:szCs w:val="24"/>
        </w:rPr>
        <w:t>с</w:t>
      </w:r>
      <w:proofErr w:type="gramEnd"/>
      <w:r w:rsidR="00D40241">
        <w:rPr>
          <w:rFonts w:asciiTheme="majorBidi" w:eastAsia="Times New Roman" w:hAnsiTheme="majorBidi" w:cstheme="majorBidi"/>
          <w:color w:val="000000"/>
          <w:spacing w:val="-1"/>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0E4C06" w:rsidRPr="00246153">
        <w:rPr>
          <w:rFonts w:asciiTheme="majorBidi" w:hAnsiTheme="majorBidi" w:cstheme="majorBidi"/>
          <w:sz w:val="24"/>
          <w:szCs w:val="24"/>
        </w:rPr>
        <w:t xml:space="preserve"> теорией </w:t>
      </w:r>
      <w:r w:rsidR="000E4C06" w:rsidRPr="00246153">
        <w:rPr>
          <w:rFonts w:asciiTheme="majorBidi" w:eastAsia="Times New Roman" w:hAnsiTheme="majorBidi" w:cstheme="majorBidi"/>
          <w:color w:val="000000"/>
          <w:spacing w:val="-1"/>
          <w:sz w:val="24"/>
          <w:szCs w:val="24"/>
        </w:rPr>
        <w:t>«развитого социализма»</w:t>
      </w:r>
      <w:r w:rsidR="00D40241">
        <w:rPr>
          <w:rFonts w:asciiTheme="majorBidi" w:eastAsia="Times New Roman" w:hAnsiTheme="majorBidi" w:cstheme="majorBidi"/>
          <w:color w:val="000000"/>
          <w:spacing w:val="-1"/>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D4DBD" w:rsidRPr="00246153">
        <w:rPr>
          <w:rFonts w:asciiTheme="majorBidi" w:hAnsiTheme="majorBidi" w:cstheme="majorBidi"/>
          <w:sz w:val="24"/>
          <w:szCs w:val="24"/>
        </w:rPr>
        <w:t xml:space="preserve"> </w:t>
      </w:r>
      <w:r w:rsidR="000E4C06" w:rsidRPr="00246153">
        <w:rPr>
          <w:rFonts w:asciiTheme="majorBidi" w:hAnsiTheme="majorBidi" w:cstheme="majorBidi"/>
          <w:sz w:val="24"/>
          <w:szCs w:val="24"/>
        </w:rPr>
        <w:t xml:space="preserve">идеей </w:t>
      </w:r>
      <w:r w:rsidR="00AD4DBD" w:rsidRPr="00246153">
        <w:rPr>
          <w:rFonts w:asciiTheme="majorBidi" w:eastAsia="Times New Roman" w:hAnsiTheme="majorBidi" w:cstheme="majorBidi"/>
          <w:color w:val="000000"/>
          <w:spacing w:val="-2"/>
          <w:sz w:val="24"/>
          <w:szCs w:val="24"/>
        </w:rPr>
        <w:t>«</w:t>
      </w:r>
      <w:proofErr w:type="spellStart"/>
      <w:r w:rsidR="00AD4DBD" w:rsidRPr="00246153">
        <w:rPr>
          <w:rFonts w:asciiTheme="majorBidi" w:eastAsia="Times New Roman" w:hAnsiTheme="majorBidi" w:cstheme="majorBidi"/>
          <w:color w:val="000000"/>
          <w:spacing w:val="-2"/>
          <w:sz w:val="24"/>
          <w:szCs w:val="24"/>
        </w:rPr>
        <w:t>бухаринской</w:t>
      </w:r>
      <w:proofErr w:type="spellEnd"/>
      <w:r w:rsidR="00AD4DBD" w:rsidRPr="00246153">
        <w:rPr>
          <w:rFonts w:asciiTheme="majorBidi" w:eastAsia="Times New Roman" w:hAnsiTheme="majorBidi" w:cstheme="majorBidi"/>
          <w:color w:val="000000"/>
          <w:spacing w:val="-2"/>
          <w:sz w:val="24"/>
          <w:szCs w:val="24"/>
        </w:rPr>
        <w:t xml:space="preserve"> альтернатив</w:t>
      </w:r>
      <w:r w:rsidR="000E4C06" w:rsidRPr="00246153">
        <w:rPr>
          <w:rFonts w:asciiTheme="majorBidi" w:eastAsia="Times New Roman" w:hAnsiTheme="majorBidi" w:cstheme="majorBidi"/>
          <w:color w:val="000000"/>
          <w:spacing w:val="-2"/>
          <w:sz w:val="24"/>
          <w:szCs w:val="24"/>
        </w:rPr>
        <w:t>ы</w:t>
      </w:r>
      <w:r w:rsidR="00AD4DBD" w:rsidRPr="00246153">
        <w:rPr>
          <w:rFonts w:asciiTheme="majorBidi" w:eastAsia="Times New Roman" w:hAnsiTheme="majorBidi" w:cstheme="majorBidi"/>
          <w:color w:val="000000"/>
          <w:spacing w:val="-2"/>
          <w:sz w:val="24"/>
          <w:szCs w:val="24"/>
        </w:rPr>
        <w:t>»</w:t>
      </w:r>
      <w:r w:rsidR="00D40241">
        <w:rPr>
          <w:rFonts w:asciiTheme="majorBidi" w:eastAsia="Times New Roman" w:hAnsiTheme="majorBidi" w:cstheme="majorBidi"/>
          <w:color w:val="000000"/>
          <w:spacing w:val="-2"/>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0E4C06" w:rsidRPr="00246153">
        <w:rPr>
          <w:rFonts w:asciiTheme="majorBidi" w:hAnsiTheme="majorBidi" w:cstheme="majorBidi"/>
          <w:sz w:val="24"/>
          <w:szCs w:val="24"/>
        </w:rPr>
        <w:t xml:space="preserve"> пропагандой кооперативного строительства</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0E4C06" w:rsidRPr="00246153">
        <w:rPr>
          <w:rFonts w:asciiTheme="majorBidi" w:hAnsiTheme="majorBidi" w:cstheme="majorBidi"/>
          <w:sz w:val="24"/>
          <w:szCs w:val="24"/>
        </w:rPr>
        <w:t xml:space="preserve"> программой </w:t>
      </w:r>
      <w:r w:rsidR="000E4C06" w:rsidRPr="00246153">
        <w:rPr>
          <w:rFonts w:asciiTheme="majorBidi" w:eastAsia="Times New Roman" w:hAnsiTheme="majorBidi" w:cstheme="majorBidi"/>
          <w:color w:val="000000"/>
          <w:spacing w:val="-1"/>
          <w:sz w:val="24"/>
          <w:szCs w:val="24"/>
        </w:rPr>
        <w:t>«Каждой советской семье – квартиру к 2000 г.»</w:t>
      </w:r>
      <w:r w:rsidR="00D40241">
        <w:rPr>
          <w:rFonts w:asciiTheme="majorBidi" w:eastAsia="Times New Roman" w:hAnsiTheme="majorBidi" w:cstheme="majorBidi"/>
          <w:color w:val="000000"/>
          <w:spacing w:val="-1"/>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26.</w:t>
      </w:r>
      <w:r w:rsidR="00AD4DBD" w:rsidRPr="00246153">
        <w:rPr>
          <w:rFonts w:asciiTheme="majorBidi" w:eastAsia="Times New Roman" w:hAnsiTheme="majorBidi" w:cstheme="majorBidi"/>
          <w:color w:val="000000"/>
          <w:spacing w:val="-2"/>
          <w:sz w:val="24"/>
          <w:szCs w:val="24"/>
        </w:rPr>
        <w:t xml:space="preserve"> Письмо Н. Андреевой «Не могу поступаться принципами» </w:t>
      </w:r>
      <w:r w:rsidR="000E4C06" w:rsidRPr="00246153">
        <w:rPr>
          <w:rFonts w:asciiTheme="majorBidi" w:eastAsia="Times New Roman" w:hAnsiTheme="majorBidi" w:cstheme="majorBidi"/>
          <w:color w:val="000000"/>
          <w:spacing w:val="-2"/>
          <w:sz w:val="24"/>
          <w:szCs w:val="24"/>
        </w:rPr>
        <w:t xml:space="preserve">с призывами </w:t>
      </w:r>
      <w:r w:rsidR="00AD4DBD" w:rsidRPr="00246153">
        <w:rPr>
          <w:rFonts w:asciiTheme="majorBidi" w:eastAsia="Times New Roman" w:hAnsiTheme="majorBidi" w:cstheme="majorBidi"/>
          <w:color w:val="000000"/>
          <w:spacing w:val="-1"/>
          <w:sz w:val="24"/>
          <w:szCs w:val="24"/>
        </w:rPr>
        <w:t xml:space="preserve">в защиту И.В. Сталина было опубликовано в газете «Советская Россия» </w:t>
      </w:r>
      <w:proofErr w:type="gramStart"/>
      <w:r w:rsidR="00AD4DBD" w:rsidRPr="00246153">
        <w:rPr>
          <w:rFonts w:asciiTheme="majorBidi" w:eastAsia="Times New Roman" w:hAnsiTheme="majorBidi" w:cstheme="majorBidi"/>
          <w:color w:val="000000"/>
          <w:spacing w:val="-1"/>
          <w:sz w:val="24"/>
          <w:szCs w:val="24"/>
        </w:rPr>
        <w:t>в</w:t>
      </w:r>
      <w:proofErr w:type="gramEnd"/>
      <w:r w:rsidR="00D40241">
        <w:rPr>
          <w:rFonts w:asciiTheme="majorBidi" w:eastAsia="Times New Roman" w:hAnsiTheme="majorBidi" w:cstheme="majorBidi"/>
          <w:color w:val="000000"/>
          <w:spacing w:val="-1"/>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D4DBD" w:rsidRPr="00246153">
        <w:rPr>
          <w:rFonts w:asciiTheme="majorBidi" w:hAnsiTheme="majorBidi" w:cstheme="majorBidi"/>
          <w:sz w:val="24"/>
          <w:szCs w:val="24"/>
        </w:rPr>
        <w:t xml:space="preserve"> </w:t>
      </w:r>
      <w:proofErr w:type="gramStart"/>
      <w:r w:rsidR="00AD4DBD" w:rsidRPr="00246153">
        <w:rPr>
          <w:rFonts w:asciiTheme="majorBidi" w:hAnsiTheme="majorBidi" w:cstheme="majorBidi"/>
          <w:sz w:val="24"/>
          <w:szCs w:val="24"/>
        </w:rPr>
        <w:t>ноябре</w:t>
      </w:r>
      <w:proofErr w:type="gramEnd"/>
      <w:r w:rsidR="00AD4DBD" w:rsidRPr="00246153">
        <w:rPr>
          <w:rFonts w:asciiTheme="majorBidi" w:hAnsiTheme="majorBidi" w:cstheme="majorBidi"/>
          <w:sz w:val="24"/>
          <w:szCs w:val="24"/>
        </w:rPr>
        <w:t xml:space="preserve"> 1987 г.</w:t>
      </w:r>
      <w:r w:rsidR="00D40241">
        <w:rPr>
          <w:rFonts w:asciiTheme="majorBidi" w:hAnsiTheme="majorBidi" w:cstheme="majorBidi"/>
          <w:sz w:val="24"/>
          <w:szCs w:val="24"/>
        </w:rPr>
        <w:t>;</w:t>
      </w:r>
    </w:p>
    <w:p w:rsidR="00AD4DBD"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AD4DBD" w:rsidRPr="00246153">
        <w:rPr>
          <w:rFonts w:asciiTheme="majorBidi" w:eastAsia="Times New Roman" w:hAnsiTheme="majorBidi" w:cstheme="majorBidi"/>
          <w:color w:val="000000"/>
          <w:spacing w:val="-1"/>
          <w:sz w:val="24"/>
          <w:szCs w:val="24"/>
        </w:rPr>
        <w:t xml:space="preserve"> </w:t>
      </w:r>
      <w:proofErr w:type="gramStart"/>
      <w:r w:rsidR="00AD4DBD" w:rsidRPr="00246153">
        <w:rPr>
          <w:rFonts w:asciiTheme="majorBidi" w:eastAsia="Times New Roman" w:hAnsiTheme="majorBidi" w:cstheme="majorBidi"/>
          <w:color w:val="000000"/>
          <w:spacing w:val="-1"/>
          <w:sz w:val="24"/>
          <w:szCs w:val="24"/>
        </w:rPr>
        <w:t>марте</w:t>
      </w:r>
      <w:proofErr w:type="gramEnd"/>
      <w:r w:rsidR="00AD4DBD" w:rsidRPr="00246153">
        <w:rPr>
          <w:rFonts w:asciiTheme="majorBidi" w:eastAsia="Times New Roman" w:hAnsiTheme="majorBidi" w:cstheme="majorBidi"/>
          <w:color w:val="000000"/>
          <w:spacing w:val="-1"/>
          <w:sz w:val="24"/>
          <w:szCs w:val="24"/>
        </w:rPr>
        <w:t xml:space="preserve"> 1988 г.</w:t>
      </w:r>
      <w:r w:rsidR="00D40241">
        <w:rPr>
          <w:rFonts w:asciiTheme="majorBidi" w:eastAsia="Times New Roman" w:hAnsiTheme="majorBidi" w:cstheme="majorBidi"/>
          <w:color w:val="000000"/>
          <w:spacing w:val="-1"/>
          <w:sz w:val="24"/>
          <w:szCs w:val="24"/>
        </w:rPr>
        <w:t>;</w:t>
      </w:r>
    </w:p>
    <w:p w:rsidR="0017238F" w:rsidRPr="00246153" w:rsidRDefault="00AD4DBD"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1) </w:t>
      </w:r>
      <w:proofErr w:type="gramStart"/>
      <w:r w:rsidRPr="00246153">
        <w:rPr>
          <w:rFonts w:asciiTheme="majorBidi" w:hAnsiTheme="majorBidi" w:cstheme="majorBidi"/>
          <w:sz w:val="24"/>
          <w:szCs w:val="24"/>
        </w:rPr>
        <w:t>августе</w:t>
      </w:r>
      <w:proofErr w:type="gramEnd"/>
      <w:r w:rsidRPr="00246153">
        <w:rPr>
          <w:rFonts w:asciiTheme="majorBidi" w:hAnsiTheme="majorBidi" w:cstheme="majorBidi"/>
          <w:sz w:val="24"/>
          <w:szCs w:val="24"/>
        </w:rPr>
        <w:t xml:space="preserve"> 1991 г.</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AD4DBD" w:rsidRPr="00246153">
        <w:rPr>
          <w:rFonts w:asciiTheme="majorBidi" w:hAnsiTheme="majorBidi" w:cstheme="majorBidi"/>
          <w:sz w:val="24"/>
          <w:szCs w:val="24"/>
        </w:rPr>
        <w:t xml:space="preserve"> </w:t>
      </w:r>
      <w:proofErr w:type="gramStart"/>
      <w:r w:rsidR="000E4C06" w:rsidRPr="00246153">
        <w:rPr>
          <w:rFonts w:asciiTheme="majorBidi" w:hAnsiTheme="majorBidi" w:cstheme="majorBidi"/>
          <w:sz w:val="24"/>
          <w:szCs w:val="24"/>
        </w:rPr>
        <w:t>октябре</w:t>
      </w:r>
      <w:proofErr w:type="gramEnd"/>
      <w:r w:rsidR="000E4C06" w:rsidRPr="00246153">
        <w:rPr>
          <w:rFonts w:asciiTheme="majorBidi" w:hAnsiTheme="majorBidi" w:cstheme="majorBidi"/>
          <w:sz w:val="24"/>
          <w:szCs w:val="24"/>
        </w:rPr>
        <w:t xml:space="preserve"> 1993 г.</w:t>
      </w:r>
    </w:p>
    <w:p w:rsidR="000E4C06"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27.</w:t>
      </w:r>
      <w:r w:rsidR="000E4C06" w:rsidRPr="00246153">
        <w:rPr>
          <w:rFonts w:asciiTheme="majorBidi" w:hAnsiTheme="majorBidi" w:cstheme="majorBidi"/>
          <w:sz w:val="24"/>
          <w:szCs w:val="24"/>
        </w:rPr>
        <w:t xml:space="preserve"> Идею</w:t>
      </w:r>
      <w:r w:rsidR="000E4C06" w:rsidRPr="00246153">
        <w:rPr>
          <w:rFonts w:asciiTheme="majorBidi" w:eastAsia="Times New Roman" w:hAnsiTheme="majorBidi" w:cstheme="majorBidi"/>
          <w:color w:val="000000"/>
          <w:spacing w:val="-1"/>
          <w:sz w:val="24"/>
          <w:szCs w:val="24"/>
        </w:rPr>
        <w:t xml:space="preserve"> реанимации социалистической модели экономического развития в идеологической сфере в 1988 –1989 гг. команда М.С. Горбачева связывала </w:t>
      </w:r>
      <w:proofErr w:type="gramStart"/>
      <w:r w:rsidR="000E4C06" w:rsidRPr="00246153">
        <w:rPr>
          <w:rFonts w:asciiTheme="majorBidi" w:eastAsia="Times New Roman" w:hAnsiTheme="majorBidi" w:cstheme="majorBidi"/>
          <w:color w:val="000000"/>
          <w:spacing w:val="-1"/>
          <w:sz w:val="24"/>
          <w:szCs w:val="24"/>
        </w:rPr>
        <w:t>с</w:t>
      </w:r>
      <w:proofErr w:type="gramEnd"/>
      <w:r w:rsidR="00D40241">
        <w:rPr>
          <w:rFonts w:asciiTheme="majorBidi" w:eastAsia="Times New Roman" w:hAnsiTheme="majorBidi" w:cstheme="majorBidi"/>
          <w:color w:val="000000"/>
          <w:spacing w:val="-1"/>
          <w:sz w:val="24"/>
          <w:szCs w:val="24"/>
        </w:rPr>
        <w:t>:</w:t>
      </w:r>
    </w:p>
    <w:p w:rsidR="000E4C06" w:rsidRPr="00246153" w:rsidRDefault="000E4C06"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1) теорией </w:t>
      </w:r>
      <w:r w:rsidRPr="00246153">
        <w:rPr>
          <w:rFonts w:asciiTheme="majorBidi" w:eastAsia="Times New Roman" w:hAnsiTheme="majorBidi" w:cstheme="majorBidi"/>
          <w:color w:val="000000"/>
          <w:spacing w:val="-1"/>
          <w:sz w:val="24"/>
          <w:szCs w:val="24"/>
        </w:rPr>
        <w:t>«развитого социализма»</w:t>
      </w:r>
      <w:r w:rsidR="00D40241">
        <w:rPr>
          <w:rFonts w:asciiTheme="majorBidi" w:eastAsia="Times New Roman" w:hAnsiTheme="majorBidi" w:cstheme="majorBidi"/>
          <w:color w:val="000000"/>
          <w:spacing w:val="-1"/>
          <w:sz w:val="24"/>
          <w:szCs w:val="24"/>
        </w:rPr>
        <w:t>;</w:t>
      </w:r>
    </w:p>
    <w:p w:rsidR="000E4C06" w:rsidRPr="00246153" w:rsidRDefault="000E4C06"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 xml:space="preserve">2) программой </w:t>
      </w:r>
      <w:r w:rsidRPr="00246153">
        <w:rPr>
          <w:rFonts w:asciiTheme="majorBidi" w:eastAsia="Times New Roman" w:hAnsiTheme="majorBidi" w:cstheme="majorBidi"/>
          <w:color w:val="000000"/>
          <w:spacing w:val="-1"/>
          <w:sz w:val="24"/>
          <w:szCs w:val="24"/>
        </w:rPr>
        <w:t>«</w:t>
      </w:r>
      <w:r w:rsidRPr="00246153">
        <w:rPr>
          <w:rFonts w:asciiTheme="majorBidi" w:hAnsiTheme="majorBidi" w:cstheme="majorBidi"/>
          <w:sz w:val="24"/>
          <w:szCs w:val="24"/>
        </w:rPr>
        <w:t>500 дней</w:t>
      </w:r>
      <w:r w:rsidRPr="00246153">
        <w:rPr>
          <w:rFonts w:asciiTheme="majorBidi" w:eastAsia="Times New Roman" w:hAnsiTheme="majorBidi" w:cstheme="majorBidi"/>
          <w:color w:val="000000"/>
          <w:spacing w:val="-1"/>
          <w:sz w:val="24"/>
          <w:szCs w:val="24"/>
        </w:rPr>
        <w:t>»</w:t>
      </w:r>
      <w:r w:rsidR="00D40241">
        <w:rPr>
          <w:rFonts w:asciiTheme="majorBidi" w:eastAsia="Times New Roman" w:hAnsiTheme="majorBidi" w:cstheme="majorBidi"/>
          <w:color w:val="000000"/>
          <w:spacing w:val="-1"/>
          <w:sz w:val="24"/>
          <w:szCs w:val="24"/>
        </w:rPr>
        <w:t>;</w:t>
      </w:r>
    </w:p>
    <w:p w:rsidR="000E4C06" w:rsidRPr="00246153" w:rsidRDefault="000E4C06"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 пропагандой кооперативного строительства</w:t>
      </w:r>
      <w:r w:rsidR="00D40241">
        <w:rPr>
          <w:rFonts w:asciiTheme="majorBidi" w:hAnsiTheme="majorBidi" w:cstheme="majorBidi"/>
          <w:sz w:val="24"/>
          <w:szCs w:val="24"/>
        </w:rPr>
        <w:t>;</w:t>
      </w:r>
    </w:p>
    <w:p w:rsidR="000E4C06" w:rsidRPr="00246153" w:rsidRDefault="000E4C06"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 программой строительства коммунизма в 1985 – 2000-х гг.</w:t>
      </w:r>
    </w:p>
    <w:p w:rsidR="000E4C06" w:rsidRPr="00246153" w:rsidRDefault="0017238F" w:rsidP="00D40241">
      <w:pPr>
        <w:pStyle w:val="a3"/>
        <w:tabs>
          <w:tab w:val="left" w:pos="1134"/>
        </w:tabs>
        <w:spacing w:after="0" w:line="360" w:lineRule="auto"/>
        <w:ind w:left="0" w:firstLine="709"/>
        <w:jc w:val="both"/>
        <w:rPr>
          <w:rFonts w:asciiTheme="majorBidi" w:eastAsia="Times New Roman" w:hAnsiTheme="majorBidi" w:cstheme="majorBidi"/>
          <w:color w:val="000000"/>
          <w:spacing w:val="-2"/>
          <w:sz w:val="24"/>
          <w:szCs w:val="24"/>
        </w:rPr>
      </w:pPr>
      <w:r w:rsidRPr="00246153">
        <w:rPr>
          <w:rFonts w:asciiTheme="majorBidi" w:hAnsiTheme="majorBidi" w:cstheme="majorBidi"/>
          <w:sz w:val="24"/>
          <w:szCs w:val="24"/>
        </w:rPr>
        <w:t>28.</w:t>
      </w:r>
      <w:r w:rsidR="000E4C06" w:rsidRPr="00246153">
        <w:rPr>
          <w:rFonts w:asciiTheme="majorBidi" w:eastAsia="Times New Roman" w:hAnsiTheme="majorBidi" w:cstheme="majorBidi"/>
          <w:color w:val="000000"/>
          <w:spacing w:val="-3"/>
          <w:sz w:val="24"/>
          <w:szCs w:val="24"/>
        </w:rPr>
        <w:t xml:space="preserve"> </w:t>
      </w:r>
      <w:r w:rsidR="000E4C06" w:rsidRPr="00246153">
        <w:rPr>
          <w:rFonts w:asciiTheme="majorBidi" w:eastAsia="Times New Roman" w:hAnsiTheme="majorBidi" w:cstheme="majorBidi"/>
          <w:color w:val="000000"/>
          <w:spacing w:val="-2"/>
          <w:sz w:val="24"/>
          <w:szCs w:val="24"/>
        </w:rPr>
        <w:t xml:space="preserve">На </w:t>
      </w:r>
      <w:r w:rsidR="000E4C06" w:rsidRPr="00246153">
        <w:rPr>
          <w:rFonts w:asciiTheme="majorBidi" w:eastAsia="Times New Roman" w:hAnsiTheme="majorBidi" w:cstheme="majorBidi"/>
          <w:color w:val="000000"/>
          <w:spacing w:val="-2"/>
          <w:sz w:val="24"/>
          <w:szCs w:val="24"/>
          <w:lang w:val="en-US"/>
        </w:rPr>
        <w:t>XIX</w:t>
      </w:r>
      <w:r w:rsidR="000E4C06" w:rsidRPr="00246153">
        <w:rPr>
          <w:rFonts w:asciiTheme="majorBidi" w:eastAsia="Times New Roman" w:hAnsiTheme="majorBidi" w:cstheme="majorBidi"/>
          <w:color w:val="000000"/>
          <w:spacing w:val="-2"/>
          <w:sz w:val="24"/>
          <w:szCs w:val="24"/>
        </w:rPr>
        <w:t xml:space="preserve"> Все</w:t>
      </w:r>
      <w:r w:rsidR="000E4C06" w:rsidRPr="00246153">
        <w:rPr>
          <w:rFonts w:asciiTheme="majorBidi" w:eastAsia="Times New Roman" w:hAnsiTheme="majorBidi" w:cstheme="majorBidi"/>
          <w:color w:val="000000"/>
          <w:sz w:val="24"/>
          <w:szCs w:val="24"/>
        </w:rPr>
        <w:t>союзной партийной конференции летом 1988 г. была принята</w:t>
      </w:r>
      <w:r w:rsidR="00246153">
        <w:rPr>
          <w:rFonts w:asciiTheme="majorBidi" w:eastAsia="Times New Roman" w:hAnsiTheme="majorBidi" w:cstheme="majorBidi"/>
          <w:color w:val="000000"/>
          <w:sz w:val="24"/>
          <w:szCs w:val="24"/>
        </w:rPr>
        <w:t xml:space="preserve"> </w:t>
      </w:r>
      <w:r w:rsidR="000E4C06" w:rsidRPr="00246153">
        <w:rPr>
          <w:rFonts w:asciiTheme="majorBidi" w:eastAsia="Times New Roman" w:hAnsiTheme="majorBidi" w:cstheme="majorBidi"/>
          <w:color w:val="000000"/>
          <w:sz w:val="24"/>
          <w:szCs w:val="24"/>
        </w:rPr>
        <w:t xml:space="preserve">резолюция </w:t>
      </w:r>
      <w:r w:rsidR="000E4C06" w:rsidRPr="00246153">
        <w:rPr>
          <w:rFonts w:asciiTheme="majorBidi" w:eastAsia="Times New Roman" w:hAnsiTheme="majorBidi" w:cstheme="majorBidi"/>
          <w:color w:val="000000"/>
          <w:spacing w:val="-2"/>
          <w:sz w:val="24"/>
          <w:szCs w:val="24"/>
        </w:rPr>
        <w:t xml:space="preserve">«О гласности». </w:t>
      </w:r>
      <w:r w:rsidR="000E4C06" w:rsidRPr="00246153">
        <w:rPr>
          <w:rFonts w:asciiTheme="majorBidi" w:eastAsia="Times New Roman" w:hAnsiTheme="majorBidi" w:cstheme="majorBidi"/>
          <w:color w:val="000000"/>
          <w:spacing w:val="-3"/>
          <w:sz w:val="24"/>
          <w:szCs w:val="24"/>
        </w:rPr>
        <w:t>После этого процесс освобождения общества от идеоло</w:t>
      </w:r>
      <w:r w:rsidR="000E4C06" w:rsidRPr="00246153">
        <w:rPr>
          <w:rFonts w:asciiTheme="majorBidi" w:eastAsia="Times New Roman" w:hAnsiTheme="majorBidi" w:cstheme="majorBidi"/>
          <w:color w:val="000000"/>
          <w:spacing w:val="-1"/>
          <w:sz w:val="24"/>
          <w:szCs w:val="24"/>
        </w:rPr>
        <w:t xml:space="preserve">гических </w:t>
      </w:r>
      <w:r w:rsidR="000E4C06" w:rsidRPr="00246153">
        <w:rPr>
          <w:rFonts w:asciiTheme="majorBidi" w:eastAsia="Times New Roman" w:hAnsiTheme="majorBidi" w:cstheme="majorBidi"/>
          <w:color w:val="000000"/>
          <w:spacing w:val="-1"/>
          <w:sz w:val="24"/>
          <w:szCs w:val="24"/>
        </w:rPr>
        <w:lastRenderedPageBreak/>
        <w:t xml:space="preserve">ограничений приобрел необратимый характер. В прессе </w:t>
      </w:r>
      <w:r w:rsidR="000E4C06" w:rsidRPr="00246153">
        <w:rPr>
          <w:rFonts w:asciiTheme="majorBidi" w:eastAsia="Times New Roman" w:hAnsiTheme="majorBidi" w:cstheme="majorBidi"/>
          <w:color w:val="000000"/>
          <w:sz w:val="24"/>
          <w:szCs w:val="24"/>
        </w:rPr>
        <w:t>открыто заговорили о</w:t>
      </w:r>
      <w:r w:rsidR="00D40241">
        <w:rPr>
          <w:rFonts w:asciiTheme="majorBidi" w:eastAsia="Times New Roman" w:hAnsiTheme="majorBidi" w:cstheme="majorBidi"/>
          <w:color w:val="000000"/>
          <w:sz w:val="24"/>
          <w:szCs w:val="24"/>
        </w:rPr>
        <w:t xml:space="preserve"> … (</w:t>
      </w:r>
      <w:r w:rsidR="00D40241">
        <w:rPr>
          <w:rFonts w:asciiTheme="majorBidi" w:eastAsia="Times New Roman" w:hAnsiTheme="majorBidi" w:cstheme="majorBidi"/>
          <w:color w:val="000000"/>
          <w:spacing w:val="-2"/>
          <w:sz w:val="24"/>
          <w:szCs w:val="24"/>
        </w:rPr>
        <w:t>у</w:t>
      </w:r>
      <w:r w:rsidR="00D40241" w:rsidRPr="00246153">
        <w:rPr>
          <w:rFonts w:asciiTheme="majorBidi" w:eastAsia="Times New Roman" w:hAnsiTheme="majorBidi" w:cstheme="majorBidi"/>
          <w:color w:val="000000"/>
          <w:spacing w:val="-2"/>
          <w:sz w:val="24"/>
          <w:szCs w:val="24"/>
        </w:rPr>
        <w:t>кажите положение, которое не соответствует условию задания</w:t>
      </w:r>
      <w:r w:rsidR="00D40241">
        <w:rPr>
          <w:rFonts w:asciiTheme="majorBidi" w:eastAsia="Times New Roman" w:hAnsiTheme="majorBidi" w:cstheme="majorBidi"/>
          <w:color w:val="000000"/>
          <w:sz w:val="24"/>
          <w:szCs w:val="24"/>
        </w:rPr>
        <w:t>)</w:t>
      </w:r>
      <w:r w:rsidR="00D40241">
        <w:rPr>
          <w:rFonts w:asciiTheme="majorBidi" w:eastAsia="Times New Roman" w:hAnsiTheme="majorBidi" w:cstheme="majorBidi"/>
          <w:color w:val="000000"/>
          <w:spacing w:val="-2"/>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0E4C06" w:rsidRPr="00246153">
        <w:rPr>
          <w:rFonts w:asciiTheme="majorBidi" w:eastAsia="Times New Roman" w:hAnsiTheme="majorBidi" w:cstheme="majorBidi"/>
          <w:color w:val="000000"/>
          <w:sz w:val="24"/>
          <w:szCs w:val="24"/>
        </w:rPr>
        <w:t xml:space="preserve"> многопартийности</w:t>
      </w:r>
      <w:r w:rsidR="00D40241">
        <w:rPr>
          <w:rFonts w:asciiTheme="majorBidi" w:eastAsia="Times New Roman" w:hAnsiTheme="majorBidi" w:cstheme="majorBidi"/>
          <w:color w:val="000000"/>
          <w:sz w:val="24"/>
          <w:szCs w:val="24"/>
        </w:rPr>
        <w:t>;</w:t>
      </w:r>
    </w:p>
    <w:p w:rsidR="000E4C06" w:rsidRPr="00246153" w:rsidRDefault="000E4C06"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 необходимости введения чрезвычайного положения</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0E4C06" w:rsidRPr="00246153">
        <w:rPr>
          <w:rFonts w:asciiTheme="majorBidi" w:eastAsia="Times New Roman" w:hAnsiTheme="majorBidi" w:cstheme="majorBidi"/>
          <w:color w:val="000000"/>
          <w:sz w:val="24"/>
          <w:szCs w:val="24"/>
        </w:rPr>
        <w:t xml:space="preserve"> </w:t>
      </w:r>
      <w:proofErr w:type="gramStart"/>
      <w:r w:rsidR="000E4C06" w:rsidRPr="00246153">
        <w:rPr>
          <w:rFonts w:asciiTheme="majorBidi" w:eastAsia="Times New Roman" w:hAnsiTheme="majorBidi" w:cstheme="majorBidi"/>
          <w:color w:val="000000"/>
          <w:sz w:val="24"/>
          <w:szCs w:val="24"/>
        </w:rPr>
        <w:t>рынке</w:t>
      </w:r>
      <w:proofErr w:type="gramEnd"/>
      <w:r w:rsidR="00D40241">
        <w:rPr>
          <w:rFonts w:asciiTheme="majorBidi" w:eastAsia="Times New Roman" w:hAnsiTheme="majorBidi" w:cstheme="majorBidi"/>
          <w:color w:val="000000"/>
          <w:sz w:val="24"/>
          <w:szCs w:val="24"/>
        </w:rPr>
        <w:t>;</w:t>
      </w:r>
    </w:p>
    <w:p w:rsidR="000E4C06"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0E4C06" w:rsidRPr="00246153">
        <w:rPr>
          <w:rFonts w:asciiTheme="majorBidi" w:eastAsia="Times New Roman" w:hAnsiTheme="majorBidi" w:cstheme="majorBidi"/>
          <w:color w:val="000000"/>
          <w:sz w:val="24"/>
          <w:szCs w:val="24"/>
        </w:rPr>
        <w:t xml:space="preserve"> радикальной пе</w:t>
      </w:r>
      <w:r w:rsidR="000E4C06" w:rsidRPr="00246153">
        <w:rPr>
          <w:rFonts w:asciiTheme="majorBidi" w:eastAsia="Times New Roman" w:hAnsiTheme="majorBidi" w:cstheme="majorBidi"/>
          <w:color w:val="000000"/>
          <w:spacing w:val="-2"/>
          <w:sz w:val="24"/>
          <w:szCs w:val="24"/>
        </w:rPr>
        <w:t>ределке экономических отношений</w:t>
      </w:r>
      <w:r w:rsidR="00D40241">
        <w:rPr>
          <w:rFonts w:asciiTheme="majorBidi" w:eastAsia="Times New Roman" w:hAnsiTheme="majorBidi" w:cstheme="majorBidi"/>
          <w:color w:val="000000"/>
          <w:spacing w:val="-2"/>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29.</w:t>
      </w:r>
      <w:r w:rsidR="009B3B89" w:rsidRPr="00246153">
        <w:rPr>
          <w:rFonts w:asciiTheme="majorBidi" w:eastAsia="Times New Roman" w:hAnsiTheme="majorBidi" w:cstheme="majorBidi"/>
          <w:color w:val="000000"/>
          <w:spacing w:val="3"/>
          <w:sz w:val="24"/>
          <w:szCs w:val="24"/>
        </w:rPr>
        <w:t xml:space="preserve"> Религиозная тема в годы Перестройки возрождается в общественной мысли в связи с публикацией произведения</w:t>
      </w:r>
      <w:r w:rsidR="00D40241">
        <w:rPr>
          <w:rFonts w:asciiTheme="majorBidi" w:eastAsia="Times New Roman" w:hAnsiTheme="majorBidi" w:cstheme="majorBidi"/>
          <w:color w:val="000000"/>
          <w:spacing w:val="3"/>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9B3B89" w:rsidRPr="00246153">
        <w:rPr>
          <w:rFonts w:asciiTheme="majorBidi" w:eastAsia="Times New Roman" w:hAnsiTheme="majorBidi" w:cstheme="majorBidi"/>
          <w:color w:val="000000"/>
          <w:spacing w:val="-3"/>
          <w:sz w:val="24"/>
          <w:szCs w:val="24"/>
        </w:rPr>
        <w:t xml:space="preserve"> М. Дудинцева «Белые одежды»</w:t>
      </w:r>
      <w:r w:rsidR="00D40241">
        <w:rPr>
          <w:rFonts w:asciiTheme="majorBidi" w:eastAsia="Times New Roman" w:hAnsiTheme="majorBidi" w:cstheme="majorBidi"/>
          <w:color w:val="000000"/>
          <w:spacing w:val="-3"/>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9B3B89" w:rsidRPr="00246153">
        <w:rPr>
          <w:rFonts w:asciiTheme="majorBidi" w:hAnsiTheme="majorBidi" w:cstheme="majorBidi"/>
          <w:sz w:val="24"/>
          <w:szCs w:val="24"/>
        </w:rPr>
        <w:t xml:space="preserve"> Ч. Айтматова </w:t>
      </w:r>
      <w:r w:rsidR="009B3B89" w:rsidRPr="00246153">
        <w:rPr>
          <w:rFonts w:asciiTheme="majorBidi" w:eastAsia="Times New Roman" w:hAnsiTheme="majorBidi" w:cstheme="majorBidi"/>
          <w:color w:val="000000"/>
          <w:spacing w:val="-2"/>
          <w:sz w:val="24"/>
          <w:szCs w:val="24"/>
        </w:rPr>
        <w:t>«Плаха»</w:t>
      </w:r>
      <w:r w:rsidR="00D40241">
        <w:rPr>
          <w:rFonts w:asciiTheme="majorBidi" w:eastAsia="Times New Roman" w:hAnsiTheme="majorBidi" w:cstheme="majorBidi"/>
          <w:color w:val="000000"/>
          <w:spacing w:val="-2"/>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9B3B89" w:rsidRPr="00246153">
        <w:rPr>
          <w:rFonts w:asciiTheme="majorBidi" w:hAnsiTheme="majorBidi" w:cstheme="majorBidi"/>
          <w:sz w:val="24"/>
          <w:szCs w:val="24"/>
        </w:rPr>
        <w:t xml:space="preserve"> А. Солженицына </w:t>
      </w:r>
      <w:r w:rsidR="009B3B89" w:rsidRPr="00246153">
        <w:rPr>
          <w:rFonts w:asciiTheme="majorBidi" w:eastAsia="Times New Roman" w:hAnsiTheme="majorBidi" w:cstheme="majorBidi"/>
          <w:color w:val="000000"/>
          <w:sz w:val="24"/>
          <w:szCs w:val="24"/>
        </w:rPr>
        <w:t>«Архипелаг ГУЛАГ»</w:t>
      </w:r>
      <w:r w:rsidR="00D40241">
        <w:rPr>
          <w:rFonts w:asciiTheme="majorBidi" w:eastAsia="Times New Roman" w:hAnsiTheme="majorBidi" w:cstheme="majorBidi"/>
          <w:color w:val="000000"/>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9B3B89" w:rsidRPr="00246153">
        <w:rPr>
          <w:rFonts w:asciiTheme="majorBidi" w:hAnsiTheme="majorBidi" w:cstheme="majorBidi"/>
          <w:sz w:val="24"/>
          <w:szCs w:val="24"/>
        </w:rPr>
        <w:t xml:space="preserve"> Т. Абуладзе «Покаяние»</w:t>
      </w:r>
      <w:r w:rsidR="00D40241">
        <w:rPr>
          <w:rFonts w:asciiTheme="majorBidi" w:hAnsiTheme="majorBidi" w:cstheme="majorBidi"/>
          <w:sz w:val="24"/>
          <w:szCs w:val="24"/>
        </w:rPr>
        <w:t>.</w:t>
      </w:r>
    </w:p>
    <w:p w:rsidR="009B3B89"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30.</w:t>
      </w:r>
      <w:r w:rsidR="009B3B89" w:rsidRPr="00246153">
        <w:rPr>
          <w:rFonts w:asciiTheme="majorBidi" w:hAnsiTheme="majorBidi" w:cstheme="majorBidi"/>
          <w:sz w:val="24"/>
          <w:szCs w:val="24"/>
        </w:rPr>
        <w:t xml:space="preserve"> В июле 1992 г. принят Закон «Об образовании» (опубликован впервые 15 января 1996 г.), предусматривавший</w:t>
      </w:r>
      <w:r w:rsidR="00D40241">
        <w:rPr>
          <w:rFonts w:asciiTheme="majorBidi" w:hAnsiTheme="majorBidi" w:cstheme="majorBidi"/>
          <w:sz w:val="24"/>
          <w:szCs w:val="24"/>
        </w:rPr>
        <w:t xml:space="preserve"> </w:t>
      </w:r>
      <w:r w:rsidR="009B3B89" w:rsidRPr="00246153">
        <w:rPr>
          <w:rFonts w:asciiTheme="majorBidi" w:hAnsiTheme="majorBidi" w:cstheme="majorBidi"/>
          <w:sz w:val="24"/>
          <w:szCs w:val="24"/>
        </w:rPr>
        <w:t>... (укажите два верных положения)</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9B3B89" w:rsidRPr="00246153">
        <w:rPr>
          <w:rFonts w:asciiTheme="majorBidi" w:hAnsiTheme="majorBidi" w:cstheme="majorBidi"/>
          <w:sz w:val="24"/>
          <w:szCs w:val="24"/>
        </w:rPr>
        <w:t xml:space="preserve"> введение 11-ти летней школы</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9B3B89" w:rsidRPr="00246153">
        <w:rPr>
          <w:rFonts w:asciiTheme="majorBidi" w:hAnsiTheme="majorBidi" w:cstheme="majorBidi"/>
          <w:sz w:val="24"/>
          <w:szCs w:val="24"/>
        </w:rPr>
        <w:t xml:space="preserve"> уровень обязательного обр</w:t>
      </w:r>
      <w:r w:rsidR="00D40241">
        <w:rPr>
          <w:rFonts w:asciiTheme="majorBidi" w:hAnsiTheme="majorBidi" w:cstheme="majorBidi"/>
          <w:sz w:val="24"/>
          <w:szCs w:val="24"/>
        </w:rPr>
        <w:t>азования снижается до 9 классов;</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9B3B89" w:rsidRPr="00246153">
        <w:rPr>
          <w:rFonts w:asciiTheme="majorBidi" w:hAnsiTheme="majorBidi" w:cstheme="majorBidi"/>
          <w:sz w:val="24"/>
          <w:szCs w:val="24"/>
        </w:rPr>
        <w:t xml:space="preserve"> создание и равноправное функционирование образовательных учреждений различных организационно-правовых форм</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9B3B89" w:rsidRPr="00246153">
        <w:rPr>
          <w:rFonts w:asciiTheme="majorBidi" w:hAnsiTheme="majorBidi" w:cstheme="majorBidi"/>
          <w:sz w:val="24"/>
          <w:szCs w:val="24"/>
        </w:rPr>
        <w:t xml:space="preserve"> введение ЕГЭ</w:t>
      </w:r>
      <w:r w:rsidR="00D40241">
        <w:rPr>
          <w:rFonts w:asciiTheme="majorBidi" w:hAnsiTheme="majorBidi" w:cstheme="majorBidi"/>
          <w:sz w:val="24"/>
          <w:szCs w:val="24"/>
        </w:rPr>
        <w:t>.</w:t>
      </w:r>
    </w:p>
    <w:p w:rsidR="009B3B89"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31.</w:t>
      </w:r>
      <w:r w:rsidR="009B3B89" w:rsidRPr="00246153">
        <w:rPr>
          <w:rFonts w:asciiTheme="majorBidi" w:hAnsiTheme="majorBidi" w:cstheme="majorBidi"/>
          <w:sz w:val="24"/>
          <w:szCs w:val="24"/>
        </w:rPr>
        <w:t xml:space="preserve"> К результатам реформы образования 1984 г. относится (укажите два верных положения)</w:t>
      </w:r>
      <w:r w:rsidR="00D40241">
        <w:rPr>
          <w:rFonts w:asciiTheme="majorBidi" w:hAnsiTheme="majorBidi" w:cstheme="majorBidi"/>
          <w:sz w:val="24"/>
          <w:szCs w:val="24"/>
        </w:rPr>
        <w:t>:</w:t>
      </w:r>
    </w:p>
    <w:p w:rsidR="009B3B89" w:rsidRPr="00246153" w:rsidRDefault="009B3B89"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 введение 11-ти летней школы</w:t>
      </w:r>
      <w:r w:rsidR="00D40241">
        <w:rPr>
          <w:rFonts w:asciiTheme="majorBidi" w:hAnsiTheme="majorBidi" w:cstheme="majorBidi"/>
          <w:sz w:val="24"/>
          <w:szCs w:val="24"/>
        </w:rPr>
        <w:t>;</w:t>
      </w:r>
    </w:p>
    <w:p w:rsidR="009B3B89" w:rsidRPr="00246153" w:rsidRDefault="009B3B89"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 усиление гуманитарного компонента в учебном плане школы</w:t>
      </w:r>
      <w:r w:rsidR="00D40241">
        <w:rPr>
          <w:rFonts w:asciiTheme="majorBidi" w:hAnsiTheme="majorBidi" w:cstheme="majorBidi"/>
          <w:sz w:val="24"/>
          <w:szCs w:val="24"/>
        </w:rPr>
        <w:t>;</w:t>
      </w:r>
    </w:p>
    <w:p w:rsidR="009B3B89" w:rsidRPr="00246153" w:rsidRDefault="009B3B89"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 введение единого типа профессионального технического училища: СПТУ на базе слияния общеобразовательной и профессиональной подготовки</w:t>
      </w:r>
      <w:r w:rsidR="00D40241">
        <w:rPr>
          <w:rFonts w:asciiTheme="majorBidi" w:hAnsiTheme="majorBidi" w:cstheme="majorBidi"/>
          <w:sz w:val="24"/>
          <w:szCs w:val="24"/>
        </w:rPr>
        <w:t>;</w:t>
      </w:r>
    </w:p>
    <w:p w:rsidR="009B3B89" w:rsidRPr="00246153" w:rsidRDefault="009B3B89"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 появление первых гимназий и лицее</w:t>
      </w:r>
      <w:proofErr w:type="gramStart"/>
      <w:r w:rsidRPr="00246153">
        <w:rPr>
          <w:rFonts w:asciiTheme="majorBidi" w:hAnsiTheme="majorBidi" w:cstheme="majorBidi"/>
          <w:sz w:val="24"/>
          <w:szCs w:val="24"/>
        </w:rPr>
        <w:t>в в СССР</w:t>
      </w:r>
      <w:proofErr w:type="gramEnd"/>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32.</w:t>
      </w:r>
      <w:r w:rsidR="009B3B89" w:rsidRPr="00246153">
        <w:rPr>
          <w:rFonts w:asciiTheme="majorBidi" w:hAnsiTheme="majorBidi" w:cstheme="majorBidi"/>
          <w:sz w:val="24"/>
          <w:szCs w:val="24"/>
        </w:rPr>
        <w:t xml:space="preserve"> </w:t>
      </w:r>
      <w:r w:rsidR="009B3B89" w:rsidRPr="00D40241">
        <w:rPr>
          <w:rFonts w:asciiTheme="majorBidi" w:hAnsiTheme="majorBidi" w:cstheme="majorBidi"/>
          <w:i/>
          <w:iCs/>
          <w:sz w:val="24"/>
          <w:szCs w:val="24"/>
        </w:rPr>
        <w:t>«Во все элитарные и в большинство других вузов можно поступить только либо через репетиторство при данном вузе, либо через платные курсы при нем, либо через целевой прием, который они реализуют, либо через «договорные» школы, которые есть у московских и питерских вузов»</w:t>
      </w:r>
      <w:r w:rsidR="009B3B89" w:rsidRPr="00246153">
        <w:rPr>
          <w:rFonts w:asciiTheme="majorBidi" w:hAnsiTheme="majorBidi" w:cstheme="majorBidi"/>
          <w:sz w:val="24"/>
          <w:szCs w:val="24"/>
        </w:rPr>
        <w:t xml:space="preserve">, </w:t>
      </w:r>
      <w:r w:rsidR="0000731C" w:rsidRPr="00246153">
        <w:rPr>
          <w:rFonts w:asciiTheme="majorBidi" w:hAnsiTheme="majorBidi" w:cstheme="majorBidi"/>
          <w:sz w:val="24"/>
          <w:szCs w:val="24"/>
        </w:rPr>
        <w:t>–</w:t>
      </w:r>
      <w:r w:rsidR="009B3B89" w:rsidRPr="00246153">
        <w:rPr>
          <w:rFonts w:asciiTheme="majorBidi" w:hAnsiTheme="majorBidi" w:cstheme="majorBidi"/>
          <w:sz w:val="24"/>
          <w:szCs w:val="24"/>
        </w:rPr>
        <w:t xml:space="preserve"> утверждал </w:t>
      </w:r>
      <w:r w:rsidR="0000731C" w:rsidRPr="00246153">
        <w:rPr>
          <w:rFonts w:asciiTheme="majorBidi" w:hAnsiTheme="majorBidi" w:cstheme="majorBidi"/>
          <w:sz w:val="24"/>
          <w:szCs w:val="24"/>
        </w:rPr>
        <w:t xml:space="preserve">министр образования РФ В. </w:t>
      </w:r>
      <w:r w:rsidR="009B3B89" w:rsidRPr="00246153">
        <w:rPr>
          <w:rFonts w:asciiTheme="majorBidi" w:hAnsiTheme="majorBidi" w:cstheme="majorBidi"/>
          <w:sz w:val="24"/>
          <w:szCs w:val="24"/>
        </w:rPr>
        <w:t>Филиппов.</w:t>
      </w:r>
      <w:r w:rsidR="0000731C" w:rsidRPr="00246153">
        <w:rPr>
          <w:rFonts w:asciiTheme="majorBidi" w:hAnsiTheme="majorBidi" w:cstheme="majorBidi"/>
          <w:sz w:val="24"/>
          <w:szCs w:val="24"/>
        </w:rPr>
        <w:t xml:space="preserve"> Эти слова стали основанием для введения</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00731C" w:rsidRPr="00246153">
        <w:rPr>
          <w:rFonts w:asciiTheme="majorBidi" w:hAnsiTheme="majorBidi" w:cstheme="majorBidi"/>
          <w:sz w:val="24"/>
          <w:szCs w:val="24"/>
        </w:rPr>
        <w:t xml:space="preserve"> 11-ти летней школы</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00731C" w:rsidRPr="00246153">
        <w:rPr>
          <w:rFonts w:asciiTheme="majorBidi" w:hAnsiTheme="majorBidi" w:cstheme="majorBidi"/>
          <w:sz w:val="24"/>
          <w:szCs w:val="24"/>
        </w:rPr>
        <w:t xml:space="preserve"> единого государственного экзамена</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00731C" w:rsidRPr="00246153">
        <w:rPr>
          <w:rFonts w:asciiTheme="majorBidi" w:hAnsiTheme="majorBidi" w:cstheme="majorBidi"/>
          <w:sz w:val="24"/>
          <w:szCs w:val="24"/>
        </w:rPr>
        <w:t xml:space="preserve"> профильного обучения</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00731C" w:rsidRPr="00246153">
        <w:rPr>
          <w:rFonts w:asciiTheme="majorBidi" w:hAnsiTheme="majorBidi" w:cstheme="majorBidi"/>
          <w:sz w:val="24"/>
          <w:szCs w:val="24"/>
        </w:rPr>
        <w:t xml:space="preserve"> системы специальных образовательных учреждений для одаренных детей</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lastRenderedPageBreak/>
        <w:t>33.</w:t>
      </w:r>
      <w:r w:rsidR="0000731C" w:rsidRPr="00246153">
        <w:rPr>
          <w:rFonts w:asciiTheme="majorBidi" w:hAnsiTheme="majorBidi" w:cstheme="majorBidi"/>
          <w:sz w:val="24"/>
          <w:szCs w:val="24"/>
        </w:rPr>
        <w:t xml:space="preserve"> Постановление Правительства РФ «Об организации эксперимента по введению единого государств</w:t>
      </w:r>
      <w:r w:rsidR="00D40241">
        <w:rPr>
          <w:rFonts w:asciiTheme="majorBidi" w:hAnsiTheme="majorBidi" w:cstheme="majorBidi"/>
          <w:sz w:val="24"/>
          <w:szCs w:val="24"/>
        </w:rPr>
        <w:t xml:space="preserve">енного экзамена» было принято </w:t>
      </w:r>
      <w:proofErr w:type="gramStart"/>
      <w:r w:rsidR="00D40241">
        <w:rPr>
          <w:rFonts w:asciiTheme="majorBidi" w:hAnsiTheme="majorBidi" w:cstheme="majorBidi"/>
          <w:sz w:val="24"/>
          <w:szCs w:val="24"/>
        </w:rPr>
        <w:t>в</w:t>
      </w:r>
      <w:proofErr w:type="gramEnd"/>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00731C" w:rsidRPr="00246153">
        <w:rPr>
          <w:rFonts w:asciiTheme="majorBidi" w:hAnsiTheme="majorBidi" w:cstheme="majorBidi"/>
          <w:sz w:val="24"/>
          <w:szCs w:val="24"/>
        </w:rPr>
        <w:t xml:space="preserve"> 20</w:t>
      </w:r>
      <w:r w:rsidR="00892503" w:rsidRPr="00246153">
        <w:rPr>
          <w:rFonts w:asciiTheme="majorBidi" w:hAnsiTheme="majorBidi" w:cstheme="majorBidi"/>
          <w:sz w:val="24"/>
          <w:szCs w:val="24"/>
        </w:rPr>
        <w:t>05</w:t>
      </w:r>
      <w:r w:rsidR="0000731C" w:rsidRPr="00246153">
        <w:rPr>
          <w:rFonts w:asciiTheme="majorBidi" w:hAnsiTheme="majorBidi" w:cstheme="majorBidi"/>
          <w:sz w:val="24"/>
          <w:szCs w:val="24"/>
        </w:rPr>
        <w:t xml:space="preserve"> г.</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00731C" w:rsidRPr="00246153">
        <w:rPr>
          <w:rFonts w:asciiTheme="majorBidi" w:hAnsiTheme="majorBidi" w:cstheme="majorBidi"/>
          <w:sz w:val="24"/>
          <w:szCs w:val="24"/>
        </w:rPr>
        <w:t xml:space="preserve"> 1995 г.</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00731C" w:rsidRPr="00246153">
        <w:rPr>
          <w:rFonts w:asciiTheme="majorBidi" w:hAnsiTheme="majorBidi" w:cstheme="majorBidi"/>
          <w:sz w:val="24"/>
          <w:szCs w:val="24"/>
        </w:rPr>
        <w:t xml:space="preserve"> 1990 г.</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00731C" w:rsidRPr="00246153">
        <w:rPr>
          <w:rFonts w:asciiTheme="majorBidi" w:hAnsiTheme="majorBidi" w:cstheme="majorBidi"/>
          <w:sz w:val="24"/>
          <w:szCs w:val="24"/>
        </w:rPr>
        <w:t xml:space="preserve"> 2001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34.</w:t>
      </w:r>
      <w:r w:rsidR="00892503" w:rsidRPr="00246153">
        <w:rPr>
          <w:rFonts w:asciiTheme="majorBidi" w:hAnsiTheme="majorBidi" w:cstheme="majorBidi"/>
          <w:sz w:val="24"/>
          <w:szCs w:val="24"/>
        </w:rPr>
        <w:t xml:space="preserve"> Государственная Дума приняла законопроект о переходе российского высшего образования на двухуровневую систему</w:t>
      </w:r>
      <w:r w:rsidR="00D40241">
        <w:rPr>
          <w:rFonts w:asciiTheme="majorBidi" w:hAnsiTheme="majorBidi" w:cstheme="majorBidi"/>
          <w:sz w:val="24"/>
          <w:szCs w:val="24"/>
        </w:rPr>
        <w:t xml:space="preserve"> – </w:t>
      </w:r>
      <w:proofErr w:type="spellStart"/>
      <w:r w:rsidR="00D40241">
        <w:rPr>
          <w:rFonts w:asciiTheme="majorBidi" w:hAnsiTheme="majorBidi" w:cstheme="majorBidi"/>
          <w:sz w:val="24"/>
          <w:szCs w:val="24"/>
        </w:rPr>
        <w:t>бакалавриат</w:t>
      </w:r>
      <w:proofErr w:type="spellEnd"/>
      <w:r w:rsidR="00D40241">
        <w:rPr>
          <w:rFonts w:asciiTheme="majorBidi" w:hAnsiTheme="majorBidi" w:cstheme="majorBidi"/>
          <w:sz w:val="24"/>
          <w:szCs w:val="24"/>
        </w:rPr>
        <w:t xml:space="preserve"> и магистратуру </w:t>
      </w:r>
      <w:proofErr w:type="gramStart"/>
      <w:r w:rsidR="00D40241">
        <w:rPr>
          <w:rFonts w:asciiTheme="majorBidi" w:hAnsiTheme="majorBidi" w:cstheme="majorBidi"/>
          <w:sz w:val="24"/>
          <w:szCs w:val="24"/>
        </w:rPr>
        <w:t>в</w:t>
      </w:r>
      <w:proofErr w:type="gramEnd"/>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892503" w:rsidRPr="00246153">
        <w:rPr>
          <w:rFonts w:asciiTheme="majorBidi" w:hAnsiTheme="majorBidi" w:cstheme="majorBidi"/>
          <w:sz w:val="24"/>
          <w:szCs w:val="24"/>
        </w:rPr>
        <w:t xml:space="preserve"> в 1991 г.</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892503" w:rsidRPr="00246153">
        <w:rPr>
          <w:rFonts w:asciiTheme="majorBidi" w:hAnsiTheme="majorBidi" w:cstheme="majorBidi"/>
          <w:sz w:val="24"/>
          <w:szCs w:val="24"/>
        </w:rPr>
        <w:t xml:space="preserve"> в 1997 г.</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892503" w:rsidRPr="00246153">
        <w:rPr>
          <w:rFonts w:asciiTheme="majorBidi" w:hAnsiTheme="majorBidi" w:cstheme="majorBidi"/>
          <w:sz w:val="24"/>
          <w:szCs w:val="24"/>
        </w:rPr>
        <w:t xml:space="preserve"> в 2007 г.</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892503" w:rsidRPr="00246153">
        <w:rPr>
          <w:rFonts w:asciiTheme="majorBidi" w:hAnsiTheme="majorBidi" w:cstheme="majorBidi"/>
          <w:sz w:val="24"/>
          <w:szCs w:val="24"/>
        </w:rPr>
        <w:t xml:space="preserve"> в 2001 г. </w:t>
      </w:r>
    </w:p>
    <w:p w:rsidR="00067D7A"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35.</w:t>
      </w:r>
      <w:r w:rsidR="00892503" w:rsidRPr="00246153">
        <w:rPr>
          <w:rFonts w:asciiTheme="majorBidi" w:hAnsiTheme="majorBidi" w:cstheme="majorBidi"/>
          <w:sz w:val="24"/>
          <w:szCs w:val="24"/>
        </w:rPr>
        <w:t xml:space="preserve"> Назовите три </w:t>
      </w:r>
      <w:r w:rsidR="00067D7A" w:rsidRPr="00246153">
        <w:rPr>
          <w:rFonts w:asciiTheme="majorBidi" w:hAnsiTheme="majorBidi" w:cstheme="majorBidi"/>
          <w:sz w:val="24"/>
          <w:szCs w:val="24"/>
        </w:rPr>
        <w:t>характерные особенности</w:t>
      </w:r>
      <w:r w:rsidR="00892503" w:rsidRPr="00246153">
        <w:rPr>
          <w:rFonts w:asciiTheme="majorBidi" w:hAnsiTheme="majorBidi" w:cstheme="majorBidi"/>
          <w:sz w:val="24"/>
          <w:szCs w:val="24"/>
        </w:rPr>
        <w:t xml:space="preserve"> развития художественной культуры в первом десятилетия 2000-х гг.</w:t>
      </w:r>
    </w:p>
    <w:p w:rsidR="00067D7A"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36.</w:t>
      </w:r>
      <w:r w:rsidR="00067D7A" w:rsidRPr="00246153">
        <w:rPr>
          <w:rFonts w:asciiTheme="majorBidi" w:hAnsiTheme="majorBidi" w:cstheme="majorBidi"/>
          <w:sz w:val="24"/>
          <w:szCs w:val="24"/>
        </w:rPr>
        <w:t xml:space="preserve"> К особенностям развития художественной культуры в 1990-х – первом д</w:t>
      </w:r>
      <w:r w:rsidR="00D40241">
        <w:rPr>
          <w:rFonts w:asciiTheme="majorBidi" w:hAnsiTheme="majorBidi" w:cstheme="majorBidi"/>
          <w:sz w:val="24"/>
          <w:szCs w:val="24"/>
        </w:rPr>
        <w:t>есятилетия 2000-х гг. относится:</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067D7A" w:rsidRPr="00246153">
        <w:rPr>
          <w:rFonts w:asciiTheme="majorBidi" w:hAnsiTheme="majorBidi" w:cstheme="majorBidi"/>
          <w:sz w:val="24"/>
          <w:szCs w:val="24"/>
        </w:rPr>
        <w:t xml:space="preserve"> увеличение финансирования творческих конкурсов</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067D7A" w:rsidRPr="00246153">
        <w:rPr>
          <w:rFonts w:asciiTheme="majorBidi" w:hAnsiTheme="majorBidi" w:cstheme="majorBidi"/>
          <w:sz w:val="24"/>
          <w:szCs w:val="24"/>
        </w:rPr>
        <w:t xml:space="preserve"> расцвет российского кинематографа</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067D7A" w:rsidRPr="00246153">
        <w:rPr>
          <w:rFonts w:asciiTheme="majorBidi" w:hAnsiTheme="majorBidi" w:cstheme="majorBidi"/>
          <w:sz w:val="24"/>
          <w:szCs w:val="24"/>
        </w:rPr>
        <w:t xml:space="preserve"> коммерциализация и ориентация на американскую массовую культуру</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067D7A" w:rsidRPr="00246153">
        <w:rPr>
          <w:rFonts w:asciiTheme="majorBidi" w:hAnsiTheme="majorBidi" w:cstheme="majorBidi"/>
          <w:sz w:val="24"/>
          <w:szCs w:val="24"/>
        </w:rPr>
        <w:t xml:space="preserve"> утверждение принципа партийности в литературе</w:t>
      </w:r>
      <w:r w:rsidR="00D40241">
        <w:rPr>
          <w:rFonts w:asciiTheme="majorBidi" w:hAnsiTheme="majorBidi" w:cstheme="majorBidi"/>
          <w:sz w:val="24"/>
          <w:szCs w:val="24"/>
        </w:rPr>
        <w:t>.</w:t>
      </w:r>
    </w:p>
    <w:p w:rsidR="00067D7A"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37.</w:t>
      </w:r>
      <w:r w:rsidR="00067D7A" w:rsidRPr="00246153">
        <w:rPr>
          <w:rFonts w:asciiTheme="majorBidi" w:hAnsiTheme="majorBidi" w:cstheme="majorBidi"/>
          <w:sz w:val="24"/>
          <w:szCs w:val="24"/>
        </w:rPr>
        <w:t xml:space="preserve"> К особенностям развития художественной </w:t>
      </w:r>
      <w:r w:rsidR="00D40241">
        <w:rPr>
          <w:rFonts w:asciiTheme="majorBidi" w:hAnsiTheme="majorBidi" w:cstheme="majorBidi"/>
          <w:sz w:val="24"/>
          <w:szCs w:val="24"/>
        </w:rPr>
        <w:t>культуры в 1990-х гг. относится:</w:t>
      </w:r>
    </w:p>
    <w:p w:rsidR="00067D7A" w:rsidRPr="00246153" w:rsidRDefault="00067D7A"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 возвращение диссидентов, лишенны</w:t>
      </w:r>
      <w:r w:rsidR="00D40241">
        <w:rPr>
          <w:rFonts w:asciiTheme="majorBidi" w:hAnsiTheme="majorBidi" w:cstheme="majorBidi"/>
          <w:sz w:val="24"/>
          <w:szCs w:val="24"/>
        </w:rPr>
        <w:t>х прежде советского гражданства;</w:t>
      </w:r>
    </w:p>
    <w:p w:rsidR="00067D7A" w:rsidRPr="00246153" w:rsidRDefault="00067D7A"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 расцвет российского кинематографа</w:t>
      </w:r>
      <w:r w:rsidR="00D40241">
        <w:rPr>
          <w:rFonts w:asciiTheme="majorBidi" w:hAnsiTheme="majorBidi" w:cstheme="majorBidi"/>
          <w:sz w:val="24"/>
          <w:szCs w:val="24"/>
        </w:rPr>
        <w:t>;</w:t>
      </w:r>
    </w:p>
    <w:p w:rsidR="00067D7A" w:rsidRPr="00246153" w:rsidRDefault="00067D7A"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 увеличение финансирования творческих конкурсов</w:t>
      </w:r>
      <w:r w:rsidR="00D40241">
        <w:rPr>
          <w:rFonts w:asciiTheme="majorBidi" w:hAnsiTheme="majorBidi" w:cstheme="majorBidi"/>
          <w:sz w:val="24"/>
          <w:szCs w:val="24"/>
        </w:rPr>
        <w:t>;</w:t>
      </w:r>
    </w:p>
    <w:p w:rsidR="00067D7A" w:rsidRPr="00246153" w:rsidRDefault="00067D7A"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 утверждение принципа партийности в литературе</w:t>
      </w:r>
      <w:r w:rsidR="00D40241">
        <w:rPr>
          <w:rFonts w:asciiTheme="majorBidi" w:hAnsiTheme="majorBidi" w:cstheme="majorBidi"/>
          <w:sz w:val="24"/>
          <w:szCs w:val="24"/>
        </w:rPr>
        <w:t>;</w:t>
      </w:r>
    </w:p>
    <w:p w:rsidR="0017238F" w:rsidRPr="00246153" w:rsidRDefault="0017238F" w:rsidP="00D40241">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38.</w:t>
      </w:r>
      <w:r w:rsidR="00067D7A" w:rsidRPr="00246153">
        <w:rPr>
          <w:rFonts w:asciiTheme="majorBidi" w:hAnsiTheme="majorBidi" w:cstheme="majorBidi"/>
          <w:sz w:val="24"/>
          <w:szCs w:val="24"/>
        </w:rPr>
        <w:t xml:space="preserve"> Фактором развития художественной культуры в 1990-х становится возвращение в Россию диссидентов. Из предложенного списка выберите имена писателей, лишенных советского гр</w:t>
      </w:r>
      <w:r w:rsidR="00D40241">
        <w:rPr>
          <w:rFonts w:asciiTheme="majorBidi" w:hAnsiTheme="majorBidi" w:cstheme="majorBidi"/>
          <w:sz w:val="24"/>
          <w:szCs w:val="24"/>
        </w:rPr>
        <w:t xml:space="preserve">ажданства и высланных из страны </w:t>
      </w:r>
      <w:r w:rsidR="008458FB" w:rsidRPr="00246153">
        <w:rPr>
          <w:rFonts w:asciiTheme="majorBidi" w:hAnsiTheme="majorBidi" w:cstheme="majorBidi"/>
          <w:sz w:val="24"/>
          <w:szCs w:val="24"/>
        </w:rPr>
        <w:t>(</w:t>
      </w:r>
      <w:r w:rsidR="00D40241">
        <w:rPr>
          <w:rFonts w:asciiTheme="majorBidi" w:hAnsiTheme="majorBidi" w:cstheme="majorBidi"/>
          <w:sz w:val="24"/>
          <w:szCs w:val="24"/>
        </w:rPr>
        <w:t>в</w:t>
      </w:r>
      <w:r w:rsidR="008458FB" w:rsidRPr="00246153">
        <w:rPr>
          <w:rFonts w:asciiTheme="majorBidi" w:hAnsiTheme="majorBidi" w:cstheme="majorBidi"/>
          <w:sz w:val="24"/>
          <w:szCs w:val="24"/>
        </w:rPr>
        <w:t>озможны несколько вариантов ответа)</w:t>
      </w:r>
      <w:r w:rsidR="00D40241">
        <w:rPr>
          <w:rFonts w:asciiTheme="majorBidi" w:hAnsiTheme="majorBidi" w:cstheme="majorBidi"/>
          <w:sz w:val="24"/>
          <w:szCs w:val="24"/>
        </w:rPr>
        <w:t>:</w:t>
      </w:r>
    </w:p>
    <w:p w:rsidR="00D40241" w:rsidRDefault="0017238F" w:rsidP="00D40241">
      <w:pPr>
        <w:pStyle w:val="a3"/>
        <w:tabs>
          <w:tab w:val="left" w:pos="1134"/>
          <w:tab w:val="left" w:pos="3347"/>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D40241">
        <w:rPr>
          <w:rFonts w:asciiTheme="majorBidi" w:hAnsiTheme="majorBidi" w:cstheme="majorBidi"/>
          <w:sz w:val="24"/>
          <w:szCs w:val="24"/>
        </w:rPr>
        <w:t xml:space="preserve"> В.</w:t>
      </w:r>
      <w:r w:rsidR="00067D7A" w:rsidRPr="00246153">
        <w:rPr>
          <w:rFonts w:asciiTheme="majorBidi" w:hAnsiTheme="majorBidi" w:cstheme="majorBidi"/>
          <w:sz w:val="24"/>
          <w:szCs w:val="24"/>
        </w:rPr>
        <w:t>Войнович</w:t>
      </w:r>
      <w:r w:rsidR="00D40241">
        <w:rPr>
          <w:rFonts w:asciiTheme="majorBidi" w:hAnsiTheme="majorBidi" w:cstheme="majorBidi"/>
          <w:sz w:val="24"/>
          <w:szCs w:val="24"/>
        </w:rPr>
        <w:t>;</w:t>
      </w:r>
    </w:p>
    <w:p w:rsidR="0017238F" w:rsidRPr="00246153" w:rsidRDefault="0017238F" w:rsidP="00D40241">
      <w:pPr>
        <w:pStyle w:val="a3"/>
        <w:tabs>
          <w:tab w:val="left" w:pos="1134"/>
          <w:tab w:val="left" w:pos="3347"/>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D40241">
        <w:rPr>
          <w:rFonts w:asciiTheme="majorBidi" w:hAnsiTheme="majorBidi" w:cstheme="majorBidi"/>
          <w:sz w:val="24"/>
          <w:szCs w:val="24"/>
        </w:rPr>
        <w:t xml:space="preserve"> А.</w:t>
      </w:r>
      <w:r w:rsidR="00067D7A" w:rsidRPr="00246153">
        <w:rPr>
          <w:rFonts w:asciiTheme="majorBidi" w:hAnsiTheme="majorBidi" w:cstheme="majorBidi"/>
          <w:sz w:val="24"/>
          <w:szCs w:val="24"/>
        </w:rPr>
        <w:t>А. Зиновьев</w:t>
      </w:r>
      <w:r w:rsidR="00D40241">
        <w:rPr>
          <w:rFonts w:asciiTheme="majorBidi" w:hAnsiTheme="majorBidi" w:cstheme="majorBidi"/>
          <w:sz w:val="24"/>
          <w:szCs w:val="24"/>
        </w:rPr>
        <w:t>;</w:t>
      </w:r>
    </w:p>
    <w:p w:rsidR="00D40241" w:rsidRDefault="0017238F" w:rsidP="00D40241">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067D7A" w:rsidRPr="00246153">
        <w:rPr>
          <w:rFonts w:asciiTheme="majorBidi" w:hAnsiTheme="majorBidi" w:cstheme="majorBidi"/>
          <w:sz w:val="24"/>
          <w:szCs w:val="24"/>
        </w:rPr>
        <w:t xml:space="preserve"> М.А. Булгаков</w:t>
      </w:r>
      <w:r w:rsidR="00D40241">
        <w:rPr>
          <w:rFonts w:asciiTheme="majorBidi" w:hAnsiTheme="majorBidi" w:cstheme="majorBidi"/>
          <w:sz w:val="24"/>
          <w:szCs w:val="24"/>
        </w:rPr>
        <w:t>;</w:t>
      </w:r>
    </w:p>
    <w:p w:rsidR="0017238F" w:rsidRPr="00246153" w:rsidRDefault="0017238F" w:rsidP="00D40241">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067D7A" w:rsidRPr="00246153">
        <w:rPr>
          <w:rFonts w:asciiTheme="majorBidi" w:hAnsiTheme="majorBidi" w:cstheme="majorBidi"/>
          <w:sz w:val="24"/>
          <w:szCs w:val="24"/>
        </w:rPr>
        <w:t xml:space="preserve"> А. Солженицын</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39.</w:t>
      </w:r>
      <w:r w:rsidR="00067D7A" w:rsidRPr="00246153">
        <w:rPr>
          <w:rFonts w:asciiTheme="majorBidi" w:hAnsiTheme="majorBidi" w:cstheme="majorBidi"/>
          <w:sz w:val="24"/>
          <w:szCs w:val="24"/>
        </w:rPr>
        <w:t xml:space="preserve"> </w:t>
      </w:r>
      <w:proofErr w:type="gramStart"/>
      <w:r w:rsidR="00AD2A85" w:rsidRPr="00246153">
        <w:rPr>
          <w:rFonts w:asciiTheme="majorBidi" w:hAnsiTheme="majorBidi" w:cstheme="majorBidi"/>
          <w:sz w:val="24"/>
          <w:szCs w:val="24"/>
        </w:rPr>
        <w:t>В начале</w:t>
      </w:r>
      <w:proofErr w:type="gramEnd"/>
      <w:r w:rsidR="00AD2A85" w:rsidRPr="00246153">
        <w:rPr>
          <w:rFonts w:asciiTheme="majorBidi" w:hAnsiTheme="majorBidi" w:cstheme="majorBidi"/>
          <w:sz w:val="24"/>
          <w:szCs w:val="24"/>
        </w:rPr>
        <w:t xml:space="preserve"> 1990-х гг. российский</w:t>
      </w:r>
      <w:r w:rsidR="00D40241">
        <w:rPr>
          <w:rFonts w:asciiTheme="majorBidi" w:hAnsiTheme="majorBidi" w:cstheme="majorBidi"/>
          <w:sz w:val="24"/>
          <w:szCs w:val="24"/>
        </w:rPr>
        <w:t xml:space="preserve"> кинематограф переживает период:</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AD2A85" w:rsidRPr="00246153">
        <w:rPr>
          <w:rFonts w:asciiTheme="majorBidi" w:hAnsiTheme="majorBidi" w:cstheme="majorBidi"/>
          <w:sz w:val="24"/>
          <w:szCs w:val="24"/>
        </w:rPr>
        <w:t xml:space="preserve"> увеличения объемов государственного финансирования</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D2A85" w:rsidRPr="00246153">
        <w:rPr>
          <w:rFonts w:asciiTheme="majorBidi" w:hAnsiTheme="majorBidi" w:cstheme="majorBidi"/>
          <w:sz w:val="24"/>
          <w:szCs w:val="24"/>
        </w:rPr>
        <w:t xml:space="preserve"> творческого подъема в условиях отмены цензуры</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lastRenderedPageBreak/>
        <w:t>3)</w:t>
      </w:r>
      <w:r w:rsidR="00AD2A85" w:rsidRPr="00246153">
        <w:rPr>
          <w:rFonts w:asciiTheme="majorBidi" w:hAnsiTheme="majorBidi" w:cstheme="majorBidi"/>
          <w:sz w:val="24"/>
          <w:szCs w:val="24"/>
        </w:rPr>
        <w:t xml:space="preserve"> упадка и закрытия большинства кинотеатров в стране</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AD2A85" w:rsidRPr="00246153">
        <w:rPr>
          <w:rFonts w:asciiTheme="majorBidi" w:hAnsiTheme="majorBidi" w:cstheme="majorBidi"/>
          <w:sz w:val="24"/>
          <w:szCs w:val="24"/>
        </w:rPr>
        <w:t xml:space="preserve"> творческого кризиса</w:t>
      </w:r>
      <w:r w:rsidR="00D40241">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40.</w:t>
      </w:r>
      <w:r w:rsidR="00AD2A85" w:rsidRPr="00246153">
        <w:rPr>
          <w:rFonts w:asciiTheme="majorBidi" w:hAnsiTheme="majorBidi" w:cstheme="majorBidi"/>
          <w:sz w:val="24"/>
          <w:szCs w:val="24"/>
        </w:rPr>
        <w:t xml:space="preserve"> Гран-при </w:t>
      </w:r>
      <w:proofErr w:type="spellStart"/>
      <w:r w:rsidR="00AD2A85" w:rsidRPr="00246153">
        <w:rPr>
          <w:rFonts w:asciiTheme="majorBidi" w:hAnsiTheme="majorBidi" w:cstheme="majorBidi"/>
          <w:sz w:val="24"/>
          <w:szCs w:val="24"/>
        </w:rPr>
        <w:t>Канского</w:t>
      </w:r>
      <w:proofErr w:type="spellEnd"/>
      <w:r w:rsidR="00AD2A85" w:rsidRPr="00246153">
        <w:rPr>
          <w:rFonts w:asciiTheme="majorBidi" w:hAnsiTheme="majorBidi" w:cstheme="majorBidi"/>
          <w:sz w:val="24"/>
          <w:szCs w:val="24"/>
        </w:rPr>
        <w:t xml:space="preserve"> фестиваля, а затем премию «Оскар» фильм</w:t>
      </w:r>
      <w:r w:rsidR="00246153">
        <w:rPr>
          <w:rFonts w:asciiTheme="majorBidi" w:hAnsiTheme="majorBidi" w:cstheme="majorBidi"/>
          <w:sz w:val="24"/>
          <w:szCs w:val="24"/>
        </w:rPr>
        <w:t xml:space="preserve"> </w:t>
      </w:r>
      <w:r w:rsidR="00AD2A85" w:rsidRPr="00246153">
        <w:rPr>
          <w:rFonts w:asciiTheme="majorBidi" w:hAnsiTheme="majorBidi" w:cstheme="majorBidi"/>
          <w:sz w:val="24"/>
          <w:szCs w:val="24"/>
        </w:rPr>
        <w:t>Н. Михалкова</w:t>
      </w:r>
      <w:r w:rsidR="00AE39D7">
        <w:rPr>
          <w:rFonts w:asciiTheme="majorBidi" w:hAnsiTheme="majorBidi" w:cstheme="majorBidi"/>
          <w:sz w:val="24"/>
          <w:szCs w:val="24"/>
        </w:rPr>
        <w:t xml:space="preserve"> «Утомлённые солнцем» получил </w:t>
      </w:r>
      <w:proofErr w:type="gramStart"/>
      <w:r w:rsidR="00AE39D7">
        <w:rPr>
          <w:rFonts w:asciiTheme="majorBidi" w:hAnsiTheme="majorBidi" w:cstheme="majorBidi"/>
          <w:sz w:val="24"/>
          <w:szCs w:val="24"/>
        </w:rPr>
        <w:t>в</w:t>
      </w:r>
      <w:proofErr w:type="gramEnd"/>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AD2A85" w:rsidRPr="00246153">
        <w:rPr>
          <w:rFonts w:asciiTheme="majorBidi" w:hAnsiTheme="majorBidi" w:cstheme="majorBidi"/>
          <w:sz w:val="24"/>
          <w:szCs w:val="24"/>
        </w:rPr>
        <w:t xml:space="preserve"> 2000 г.</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D2A85" w:rsidRPr="00246153">
        <w:rPr>
          <w:rFonts w:asciiTheme="majorBidi" w:hAnsiTheme="majorBidi" w:cstheme="majorBidi"/>
          <w:sz w:val="24"/>
          <w:szCs w:val="24"/>
        </w:rPr>
        <w:t xml:space="preserve"> 1994 г.</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AD2A85" w:rsidRPr="00246153">
        <w:rPr>
          <w:rFonts w:asciiTheme="majorBidi" w:hAnsiTheme="majorBidi" w:cstheme="majorBidi"/>
          <w:sz w:val="24"/>
          <w:szCs w:val="24"/>
        </w:rPr>
        <w:t xml:space="preserve"> 1998 г.</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AD2A85" w:rsidRPr="00246153">
        <w:rPr>
          <w:rFonts w:asciiTheme="majorBidi" w:hAnsiTheme="majorBidi" w:cstheme="majorBidi"/>
          <w:sz w:val="24"/>
          <w:szCs w:val="24"/>
        </w:rPr>
        <w:t xml:space="preserve"> 1985 г.</w:t>
      </w:r>
    </w:p>
    <w:p w:rsidR="00AD2A85"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41.</w:t>
      </w:r>
      <w:r w:rsidR="00AD2A85" w:rsidRPr="00246153">
        <w:rPr>
          <w:rFonts w:asciiTheme="majorBidi" w:hAnsiTheme="majorBidi" w:cstheme="majorBidi"/>
          <w:sz w:val="24"/>
          <w:szCs w:val="24"/>
        </w:rPr>
        <w:t xml:space="preserve"> В 1994 г. Гран-при </w:t>
      </w:r>
      <w:proofErr w:type="spellStart"/>
      <w:r w:rsidR="00AD2A85" w:rsidRPr="00246153">
        <w:rPr>
          <w:rFonts w:asciiTheme="majorBidi" w:hAnsiTheme="majorBidi" w:cstheme="majorBidi"/>
          <w:sz w:val="24"/>
          <w:szCs w:val="24"/>
        </w:rPr>
        <w:t>Канского</w:t>
      </w:r>
      <w:proofErr w:type="spellEnd"/>
      <w:r w:rsidR="00AD2A85" w:rsidRPr="00246153">
        <w:rPr>
          <w:rFonts w:asciiTheme="majorBidi" w:hAnsiTheme="majorBidi" w:cstheme="majorBidi"/>
          <w:sz w:val="24"/>
          <w:szCs w:val="24"/>
        </w:rPr>
        <w:t xml:space="preserve"> фестиваля, а затем премию «Оскар» получил фильм</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AD2A85" w:rsidRPr="00246153">
        <w:rPr>
          <w:rFonts w:asciiTheme="majorBidi" w:hAnsiTheme="majorBidi" w:cstheme="majorBidi"/>
          <w:sz w:val="24"/>
          <w:szCs w:val="24"/>
        </w:rPr>
        <w:t xml:space="preserve"> Н. </w:t>
      </w:r>
      <w:r w:rsidR="00AE39D7">
        <w:rPr>
          <w:rFonts w:asciiTheme="majorBidi" w:hAnsiTheme="majorBidi" w:cstheme="majorBidi"/>
          <w:sz w:val="24"/>
          <w:szCs w:val="24"/>
        </w:rPr>
        <w:t>Михалкова «</w:t>
      </w:r>
      <w:proofErr w:type="gramStart"/>
      <w:r w:rsidR="00AE39D7">
        <w:rPr>
          <w:rFonts w:asciiTheme="majorBidi" w:hAnsiTheme="majorBidi" w:cstheme="majorBidi"/>
          <w:sz w:val="24"/>
          <w:szCs w:val="24"/>
        </w:rPr>
        <w:t>Утомлённые</w:t>
      </w:r>
      <w:proofErr w:type="gramEnd"/>
      <w:r w:rsidR="00AE39D7">
        <w:rPr>
          <w:rFonts w:asciiTheme="majorBidi" w:hAnsiTheme="majorBidi" w:cstheme="majorBidi"/>
          <w:sz w:val="24"/>
          <w:szCs w:val="24"/>
        </w:rPr>
        <w:t xml:space="preserve"> солнцем»;</w:t>
      </w:r>
    </w:p>
    <w:p w:rsidR="00AD2A85"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D2A85" w:rsidRPr="00246153">
        <w:rPr>
          <w:rFonts w:asciiTheme="majorBidi" w:hAnsiTheme="majorBidi" w:cstheme="majorBidi"/>
          <w:sz w:val="24"/>
          <w:szCs w:val="24"/>
        </w:rPr>
        <w:t xml:space="preserve"> Т. Абуладзе «Покаяние»</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AD2A85" w:rsidRPr="00246153">
        <w:rPr>
          <w:rFonts w:asciiTheme="majorBidi" w:hAnsiTheme="majorBidi" w:cstheme="majorBidi"/>
          <w:sz w:val="24"/>
          <w:szCs w:val="24"/>
        </w:rPr>
        <w:t xml:space="preserve"> Н. Михалкова «Сибирский цирюльник»</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AD2A85" w:rsidRPr="00246153">
        <w:rPr>
          <w:rFonts w:asciiTheme="majorBidi" w:hAnsiTheme="majorBidi" w:cstheme="majorBidi"/>
          <w:sz w:val="24"/>
          <w:szCs w:val="24"/>
        </w:rPr>
        <w:t xml:space="preserve"> А. Учителя «Космос как </w:t>
      </w:r>
      <w:proofErr w:type="spellStart"/>
      <w:r w:rsidR="00AD2A85" w:rsidRPr="00246153">
        <w:rPr>
          <w:rFonts w:asciiTheme="majorBidi" w:hAnsiTheme="majorBidi" w:cstheme="majorBidi"/>
          <w:sz w:val="24"/>
          <w:szCs w:val="24"/>
        </w:rPr>
        <w:t>предчуствие</w:t>
      </w:r>
      <w:proofErr w:type="spellEnd"/>
      <w:r w:rsidR="00AD2A85" w:rsidRPr="00246153">
        <w:rPr>
          <w:rFonts w:asciiTheme="majorBidi" w:hAnsiTheme="majorBidi" w:cstheme="majorBidi"/>
          <w:sz w:val="24"/>
          <w:szCs w:val="24"/>
        </w:rPr>
        <w:t>»</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42.</w:t>
      </w:r>
      <w:r w:rsidR="00AD2A85" w:rsidRPr="00246153">
        <w:rPr>
          <w:rFonts w:asciiTheme="majorBidi" w:hAnsiTheme="majorBidi" w:cstheme="majorBidi"/>
          <w:sz w:val="24"/>
          <w:szCs w:val="24"/>
        </w:rPr>
        <w:t xml:space="preserve"> Строительство взорванного в 1931 г. хр</w:t>
      </w:r>
      <w:r w:rsidR="00AE39D7">
        <w:rPr>
          <w:rFonts w:asciiTheme="majorBidi" w:hAnsiTheme="majorBidi" w:cstheme="majorBidi"/>
          <w:sz w:val="24"/>
          <w:szCs w:val="24"/>
        </w:rPr>
        <w:t xml:space="preserve">ама Христа Спасителя началось </w:t>
      </w:r>
      <w:proofErr w:type="gramStart"/>
      <w:r w:rsidR="00AE39D7">
        <w:rPr>
          <w:rFonts w:asciiTheme="majorBidi" w:hAnsiTheme="majorBidi" w:cstheme="majorBidi"/>
          <w:sz w:val="24"/>
          <w:szCs w:val="24"/>
        </w:rPr>
        <w:t>в</w:t>
      </w:r>
      <w:proofErr w:type="gramEnd"/>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AD2A85" w:rsidRPr="00246153">
        <w:rPr>
          <w:rFonts w:asciiTheme="majorBidi" w:hAnsiTheme="majorBidi" w:cstheme="majorBidi"/>
          <w:sz w:val="24"/>
          <w:szCs w:val="24"/>
        </w:rPr>
        <w:t xml:space="preserve"> 1988 г.</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E39D7">
        <w:rPr>
          <w:rFonts w:asciiTheme="majorBidi" w:hAnsiTheme="majorBidi" w:cstheme="majorBidi"/>
          <w:sz w:val="24"/>
          <w:szCs w:val="24"/>
        </w:rPr>
        <w:t xml:space="preserve"> 2000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AE39D7">
        <w:rPr>
          <w:rFonts w:asciiTheme="majorBidi" w:hAnsiTheme="majorBidi" w:cstheme="majorBidi"/>
          <w:sz w:val="24"/>
          <w:szCs w:val="24"/>
        </w:rPr>
        <w:t xml:space="preserve"> 1995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AD2A85" w:rsidRPr="00246153">
        <w:rPr>
          <w:rFonts w:asciiTheme="majorBidi" w:hAnsiTheme="majorBidi" w:cstheme="majorBidi"/>
          <w:sz w:val="24"/>
          <w:szCs w:val="24"/>
        </w:rPr>
        <w:t xml:space="preserve"> 1993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43.</w:t>
      </w:r>
      <w:r w:rsidR="004E4658" w:rsidRPr="00246153">
        <w:rPr>
          <w:rFonts w:asciiTheme="majorBidi" w:hAnsiTheme="majorBidi" w:cstheme="majorBidi"/>
          <w:sz w:val="24"/>
          <w:szCs w:val="24"/>
        </w:rPr>
        <w:t xml:space="preserve"> В начале 2000-х гг. Нобелевской премии по физике удостоены .... (</w:t>
      </w:r>
      <w:proofErr w:type="gramStart"/>
      <w:r w:rsidR="004E4658" w:rsidRPr="00246153">
        <w:rPr>
          <w:rFonts w:asciiTheme="majorBidi" w:hAnsiTheme="majorBidi" w:cstheme="majorBidi"/>
          <w:sz w:val="24"/>
          <w:szCs w:val="24"/>
        </w:rPr>
        <w:t>возможно</w:t>
      </w:r>
      <w:proofErr w:type="gramEnd"/>
      <w:r w:rsidR="004E4658" w:rsidRPr="00246153">
        <w:rPr>
          <w:rFonts w:asciiTheme="majorBidi" w:hAnsiTheme="majorBidi" w:cstheme="majorBidi"/>
          <w:sz w:val="24"/>
          <w:szCs w:val="24"/>
        </w:rPr>
        <w:t xml:space="preserve"> несколько вариантов ответа)</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4E4658" w:rsidRPr="00246153">
        <w:rPr>
          <w:rFonts w:asciiTheme="majorBidi" w:hAnsiTheme="majorBidi" w:cstheme="majorBidi"/>
          <w:sz w:val="24"/>
          <w:szCs w:val="24"/>
        </w:rPr>
        <w:t xml:space="preserve"> П. Капица</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4E4658" w:rsidRPr="00246153">
        <w:rPr>
          <w:rFonts w:asciiTheme="majorBidi" w:hAnsiTheme="majorBidi" w:cstheme="majorBidi"/>
          <w:sz w:val="24"/>
          <w:szCs w:val="24"/>
        </w:rPr>
        <w:t xml:space="preserve"> Ж. Алфёров</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4E4658" w:rsidRPr="00246153">
        <w:rPr>
          <w:rFonts w:asciiTheme="majorBidi" w:hAnsiTheme="majorBidi" w:cstheme="majorBidi"/>
          <w:sz w:val="24"/>
          <w:szCs w:val="24"/>
        </w:rPr>
        <w:t xml:space="preserve"> А. Абрикосов</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4E4658" w:rsidRPr="00246153">
        <w:rPr>
          <w:rFonts w:asciiTheme="majorBidi" w:hAnsiTheme="majorBidi" w:cstheme="majorBidi"/>
          <w:sz w:val="24"/>
          <w:szCs w:val="24"/>
        </w:rPr>
        <w:t xml:space="preserve"> В. Гинзбург</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44.</w:t>
      </w:r>
      <w:r w:rsidR="004E4658" w:rsidRPr="00246153">
        <w:rPr>
          <w:rFonts w:asciiTheme="majorBidi" w:hAnsiTheme="majorBidi" w:cstheme="majorBidi"/>
          <w:sz w:val="24"/>
          <w:szCs w:val="24"/>
        </w:rPr>
        <w:t xml:space="preserve"> 1990-е гг. – время появления частных медиа-холдингов. Крупнейший медиа</w:t>
      </w:r>
      <w:r w:rsidR="00AE39D7">
        <w:rPr>
          <w:rFonts w:asciiTheme="majorBidi" w:hAnsiTheme="majorBidi" w:cstheme="majorBidi"/>
          <w:sz w:val="24"/>
          <w:szCs w:val="24"/>
        </w:rPr>
        <w:t>-холдинг «</w:t>
      </w:r>
      <w:proofErr w:type="spellStart"/>
      <w:r w:rsidR="00AE39D7">
        <w:rPr>
          <w:rFonts w:asciiTheme="majorBidi" w:hAnsiTheme="majorBidi" w:cstheme="majorBidi"/>
          <w:sz w:val="24"/>
          <w:szCs w:val="24"/>
        </w:rPr>
        <w:t>Медиа-Мост</w:t>
      </w:r>
      <w:proofErr w:type="spellEnd"/>
      <w:r w:rsidR="00AE39D7">
        <w:rPr>
          <w:rFonts w:asciiTheme="majorBidi" w:hAnsiTheme="majorBidi" w:cstheme="majorBidi"/>
          <w:sz w:val="24"/>
          <w:szCs w:val="24"/>
        </w:rPr>
        <w:t>» возглавил:</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4E4658" w:rsidRPr="00246153">
        <w:rPr>
          <w:rFonts w:asciiTheme="majorBidi" w:hAnsiTheme="majorBidi" w:cstheme="majorBidi"/>
          <w:sz w:val="24"/>
          <w:szCs w:val="24"/>
        </w:rPr>
        <w:t xml:space="preserve"> Ю. Лужков</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4E4658" w:rsidRPr="00246153">
        <w:rPr>
          <w:rFonts w:asciiTheme="majorBidi" w:hAnsiTheme="majorBidi" w:cstheme="majorBidi"/>
          <w:sz w:val="24"/>
          <w:szCs w:val="24"/>
        </w:rPr>
        <w:t xml:space="preserve"> В. Гусинский</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4E4658" w:rsidRPr="00246153">
        <w:rPr>
          <w:rFonts w:asciiTheme="majorBidi" w:hAnsiTheme="majorBidi" w:cstheme="majorBidi"/>
          <w:sz w:val="24"/>
          <w:szCs w:val="24"/>
        </w:rPr>
        <w:t xml:space="preserve"> А. </w:t>
      </w:r>
      <w:proofErr w:type="spellStart"/>
      <w:r w:rsidR="004E4658" w:rsidRPr="00246153">
        <w:rPr>
          <w:rFonts w:asciiTheme="majorBidi" w:hAnsiTheme="majorBidi" w:cstheme="majorBidi"/>
          <w:sz w:val="24"/>
          <w:szCs w:val="24"/>
        </w:rPr>
        <w:t>Невзоров</w:t>
      </w:r>
      <w:proofErr w:type="spellEnd"/>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4E4658" w:rsidRPr="00246153">
        <w:rPr>
          <w:rFonts w:asciiTheme="majorBidi" w:hAnsiTheme="majorBidi" w:cstheme="majorBidi"/>
          <w:sz w:val="24"/>
          <w:szCs w:val="24"/>
        </w:rPr>
        <w:t xml:space="preserve"> Б. Березовский</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45.</w:t>
      </w:r>
      <w:r w:rsidR="004E4658" w:rsidRPr="00246153">
        <w:rPr>
          <w:rFonts w:asciiTheme="majorBidi" w:hAnsiTheme="majorBidi" w:cstheme="majorBidi"/>
          <w:sz w:val="24"/>
          <w:szCs w:val="24"/>
        </w:rPr>
        <w:t xml:space="preserve"> В 1990-е гг. государственные ассигнования на фундаментальные научные исследования</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4E4658" w:rsidRPr="00246153">
        <w:rPr>
          <w:rFonts w:asciiTheme="majorBidi" w:hAnsiTheme="majorBidi" w:cstheme="majorBidi"/>
          <w:sz w:val="24"/>
          <w:szCs w:val="24"/>
        </w:rPr>
        <w:t xml:space="preserve"> росли</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AE39D7">
        <w:rPr>
          <w:rFonts w:asciiTheme="majorBidi" w:hAnsiTheme="majorBidi" w:cstheme="majorBidi"/>
          <w:sz w:val="24"/>
          <w:szCs w:val="24"/>
        </w:rPr>
        <w:t xml:space="preserve"> сокращались;</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4E4658" w:rsidRPr="00246153">
        <w:rPr>
          <w:rFonts w:asciiTheme="majorBidi" w:hAnsiTheme="majorBidi" w:cstheme="majorBidi"/>
          <w:sz w:val="24"/>
          <w:szCs w:val="24"/>
        </w:rPr>
        <w:t xml:space="preserve"> были стабильно низкими</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lastRenderedPageBreak/>
        <w:t>4)</w:t>
      </w:r>
      <w:r w:rsidR="004E4658" w:rsidRPr="00246153">
        <w:rPr>
          <w:rFonts w:asciiTheme="majorBidi" w:hAnsiTheme="majorBidi" w:cstheme="majorBidi"/>
          <w:sz w:val="24"/>
          <w:szCs w:val="24"/>
        </w:rPr>
        <w:t xml:space="preserve"> превышали 3% от доходной части бюджета</w:t>
      </w:r>
      <w:r w:rsidR="00AE39D7">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46.</w:t>
      </w:r>
      <w:r w:rsidR="004E4658" w:rsidRPr="00246153">
        <w:rPr>
          <w:rFonts w:asciiTheme="majorBidi" w:hAnsiTheme="majorBidi" w:cstheme="majorBidi"/>
          <w:sz w:val="24"/>
          <w:szCs w:val="24"/>
        </w:rPr>
        <w:t xml:space="preserve"> В 1990-е гг. ситуация в научной</w:t>
      </w:r>
      <w:r w:rsidR="006E3EF5">
        <w:rPr>
          <w:rFonts w:asciiTheme="majorBidi" w:hAnsiTheme="majorBidi" w:cstheme="majorBidi"/>
          <w:sz w:val="24"/>
          <w:szCs w:val="24"/>
        </w:rPr>
        <w:t xml:space="preserve"> сфере России характеризовалась:</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4E4658" w:rsidRPr="00246153">
        <w:rPr>
          <w:rFonts w:asciiTheme="majorBidi" w:hAnsiTheme="majorBidi" w:cstheme="majorBidi"/>
          <w:sz w:val="24"/>
          <w:szCs w:val="24"/>
        </w:rPr>
        <w:t xml:space="preserve"> «</w:t>
      </w:r>
      <w:r w:rsidR="009D3D62" w:rsidRPr="00246153">
        <w:rPr>
          <w:rFonts w:asciiTheme="majorBidi" w:hAnsiTheme="majorBidi" w:cstheme="majorBidi"/>
          <w:sz w:val="24"/>
          <w:szCs w:val="24"/>
        </w:rPr>
        <w:t>утечкой мозгов</w:t>
      </w:r>
      <w:r w:rsidR="004E4658" w:rsidRPr="00246153">
        <w:rPr>
          <w:rFonts w:asciiTheme="majorBidi" w:hAnsiTheme="majorBidi" w:cstheme="majorBidi"/>
          <w:sz w:val="24"/>
          <w:szCs w:val="24"/>
        </w:rPr>
        <w:t>»</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6E3EF5">
        <w:rPr>
          <w:rFonts w:asciiTheme="majorBidi" w:hAnsiTheme="majorBidi" w:cstheme="majorBidi"/>
          <w:sz w:val="24"/>
          <w:szCs w:val="24"/>
        </w:rPr>
        <w:t xml:space="preserve"> созданием технопарков;</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4E4658" w:rsidRPr="00246153">
        <w:rPr>
          <w:rFonts w:asciiTheme="majorBidi" w:hAnsiTheme="majorBidi" w:cstheme="majorBidi"/>
          <w:sz w:val="24"/>
          <w:szCs w:val="24"/>
        </w:rPr>
        <w:t xml:space="preserve"> ликвидацией Академии наук</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4E4658" w:rsidRPr="00246153">
        <w:rPr>
          <w:rFonts w:asciiTheme="majorBidi" w:hAnsiTheme="majorBidi" w:cstheme="majorBidi"/>
          <w:sz w:val="24"/>
          <w:szCs w:val="24"/>
        </w:rPr>
        <w:t xml:space="preserve"> приватизацией большинства институтов Академии наук</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47.</w:t>
      </w:r>
      <w:r w:rsidR="004E4658" w:rsidRPr="00246153">
        <w:rPr>
          <w:rFonts w:asciiTheme="majorBidi" w:hAnsiTheme="majorBidi" w:cstheme="majorBidi"/>
          <w:sz w:val="24"/>
          <w:szCs w:val="24"/>
        </w:rPr>
        <w:t xml:space="preserve"> Активное создание технопарков в России, появление</w:t>
      </w:r>
      <w:r w:rsidR="009D3D62" w:rsidRPr="00246153">
        <w:rPr>
          <w:rFonts w:asciiTheme="majorBidi" w:hAnsiTheme="majorBidi" w:cstheme="majorBidi"/>
          <w:sz w:val="24"/>
          <w:szCs w:val="24"/>
        </w:rPr>
        <w:t xml:space="preserve"> «</w:t>
      </w:r>
      <w:proofErr w:type="spellStart"/>
      <w:r w:rsidR="009D3D62" w:rsidRPr="00246153">
        <w:rPr>
          <w:rFonts w:asciiTheme="majorBidi" w:hAnsiTheme="majorBidi" w:cstheme="majorBidi"/>
          <w:sz w:val="24"/>
          <w:szCs w:val="24"/>
        </w:rPr>
        <w:t>Нанотехнологического</w:t>
      </w:r>
      <w:proofErr w:type="spellEnd"/>
      <w:r w:rsidR="00246153">
        <w:rPr>
          <w:rFonts w:asciiTheme="majorBidi" w:hAnsiTheme="majorBidi" w:cstheme="majorBidi"/>
          <w:sz w:val="24"/>
          <w:szCs w:val="24"/>
        </w:rPr>
        <w:t xml:space="preserve"> </w:t>
      </w:r>
      <w:r w:rsidR="009D3D62" w:rsidRPr="00246153">
        <w:rPr>
          <w:rFonts w:asciiTheme="majorBidi" w:hAnsiTheme="majorBidi" w:cstheme="majorBidi"/>
          <w:sz w:val="24"/>
          <w:szCs w:val="24"/>
        </w:rPr>
        <w:t>общес</w:t>
      </w:r>
      <w:r w:rsidR="006E3EF5">
        <w:rPr>
          <w:rFonts w:asciiTheme="majorBidi" w:hAnsiTheme="majorBidi" w:cstheme="majorBidi"/>
          <w:sz w:val="24"/>
          <w:szCs w:val="24"/>
        </w:rPr>
        <w:t>тва России» относится к периоду:</w:t>
      </w:r>
    </w:p>
    <w:p w:rsidR="006E3EF5" w:rsidRDefault="0017238F" w:rsidP="006E3EF5">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9D3D62" w:rsidRPr="00246153">
        <w:rPr>
          <w:rFonts w:asciiTheme="majorBidi" w:hAnsiTheme="majorBidi" w:cstheme="majorBidi"/>
          <w:sz w:val="24"/>
          <w:szCs w:val="24"/>
        </w:rPr>
        <w:t xml:space="preserve"> 1998-1999 гг.</w:t>
      </w:r>
      <w:r w:rsidR="006E3EF5">
        <w:rPr>
          <w:rFonts w:asciiTheme="majorBidi" w:hAnsiTheme="majorBidi" w:cstheme="majorBidi"/>
          <w:sz w:val="24"/>
          <w:szCs w:val="24"/>
        </w:rPr>
        <w:t>;</w:t>
      </w:r>
    </w:p>
    <w:p w:rsidR="0017238F" w:rsidRPr="00246153" w:rsidRDefault="0017238F" w:rsidP="006E3EF5">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9D3D62" w:rsidRPr="00246153">
        <w:rPr>
          <w:rFonts w:asciiTheme="majorBidi" w:hAnsiTheme="majorBidi" w:cstheme="majorBidi"/>
          <w:sz w:val="24"/>
          <w:szCs w:val="24"/>
        </w:rPr>
        <w:t xml:space="preserve"> 2014-2015 гг.</w:t>
      </w:r>
      <w:r w:rsidR="006E3EF5">
        <w:rPr>
          <w:rFonts w:asciiTheme="majorBidi" w:hAnsiTheme="majorBidi" w:cstheme="majorBidi"/>
          <w:sz w:val="24"/>
          <w:szCs w:val="24"/>
        </w:rPr>
        <w:t>;</w:t>
      </w:r>
    </w:p>
    <w:p w:rsidR="006E3EF5"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9D3D62" w:rsidRPr="00246153">
        <w:rPr>
          <w:rFonts w:asciiTheme="majorBidi" w:hAnsiTheme="majorBidi" w:cstheme="majorBidi"/>
          <w:sz w:val="24"/>
          <w:szCs w:val="24"/>
        </w:rPr>
        <w:t xml:space="preserve"> 2007-2008 гг.</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9D3D62" w:rsidRPr="00246153">
        <w:rPr>
          <w:rFonts w:asciiTheme="majorBidi" w:hAnsiTheme="majorBidi" w:cstheme="majorBidi"/>
          <w:sz w:val="24"/>
          <w:szCs w:val="24"/>
        </w:rPr>
        <w:t xml:space="preserve"> 1995-1996 гг.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48.</w:t>
      </w:r>
      <w:r w:rsidR="009D3D62" w:rsidRPr="00246153">
        <w:rPr>
          <w:rFonts w:asciiTheme="majorBidi" w:hAnsiTheme="majorBidi" w:cstheme="majorBidi"/>
          <w:sz w:val="24"/>
          <w:szCs w:val="24"/>
        </w:rPr>
        <w:t xml:space="preserve"> Важным фактором общественной жизни в период Перестр</w:t>
      </w:r>
      <w:r w:rsidR="006E3EF5">
        <w:rPr>
          <w:rFonts w:asciiTheme="majorBidi" w:hAnsiTheme="majorBidi" w:cstheme="majorBidi"/>
          <w:sz w:val="24"/>
          <w:szCs w:val="24"/>
        </w:rPr>
        <w:t xml:space="preserve">ойки стал громадный интерес </w:t>
      </w:r>
      <w:proofErr w:type="gramStart"/>
      <w:r w:rsidR="006E3EF5">
        <w:rPr>
          <w:rFonts w:asciiTheme="majorBidi" w:hAnsiTheme="majorBidi" w:cstheme="majorBidi"/>
          <w:sz w:val="24"/>
          <w:szCs w:val="24"/>
        </w:rPr>
        <w:t>к</w:t>
      </w:r>
      <w:proofErr w:type="gramEnd"/>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9D3D62" w:rsidRPr="00246153">
        <w:rPr>
          <w:rFonts w:asciiTheme="majorBidi" w:hAnsiTheme="majorBidi" w:cstheme="majorBidi"/>
          <w:sz w:val="24"/>
          <w:szCs w:val="24"/>
        </w:rPr>
        <w:t xml:space="preserve"> «белым пятнам» отечественной истории</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9D3D62" w:rsidRPr="00246153">
        <w:rPr>
          <w:rFonts w:asciiTheme="majorBidi" w:hAnsiTheme="majorBidi" w:cstheme="majorBidi"/>
          <w:sz w:val="24"/>
          <w:szCs w:val="24"/>
        </w:rPr>
        <w:t xml:space="preserve"> </w:t>
      </w:r>
      <w:r w:rsidR="00336B4E" w:rsidRPr="00246153">
        <w:rPr>
          <w:rFonts w:asciiTheme="majorBidi" w:hAnsiTheme="majorBidi" w:cstheme="majorBidi"/>
          <w:sz w:val="24"/>
          <w:szCs w:val="24"/>
        </w:rPr>
        <w:t>творчеству Н.М. Карамзина</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9D3D62" w:rsidRPr="00246153">
        <w:rPr>
          <w:rFonts w:asciiTheme="majorBidi" w:hAnsiTheme="majorBidi" w:cstheme="majorBidi"/>
          <w:sz w:val="24"/>
          <w:szCs w:val="24"/>
        </w:rPr>
        <w:t xml:space="preserve"> истории революции 1917 г. в России</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9D3D62" w:rsidRPr="00246153">
        <w:rPr>
          <w:rFonts w:asciiTheme="majorBidi" w:hAnsiTheme="majorBidi" w:cstheme="majorBidi"/>
          <w:sz w:val="24"/>
          <w:szCs w:val="24"/>
        </w:rPr>
        <w:t xml:space="preserve"> истории монархии в России</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49.</w:t>
      </w:r>
      <w:r w:rsidR="009D3D62" w:rsidRPr="00246153">
        <w:rPr>
          <w:rFonts w:asciiTheme="majorBidi" w:hAnsiTheme="majorBidi" w:cstheme="majorBidi"/>
          <w:sz w:val="24"/>
          <w:szCs w:val="24"/>
        </w:rPr>
        <w:t xml:space="preserve"> </w:t>
      </w:r>
      <w:r w:rsidR="00336B4E" w:rsidRPr="00246153">
        <w:rPr>
          <w:rFonts w:asciiTheme="majorBidi" w:hAnsiTheme="majorBidi" w:cstheme="majorBidi"/>
          <w:sz w:val="24"/>
          <w:szCs w:val="24"/>
        </w:rPr>
        <w:t>В соответствии с З</w:t>
      </w:r>
      <w:r w:rsidR="009D3D62" w:rsidRPr="00246153">
        <w:rPr>
          <w:rFonts w:asciiTheme="majorBidi" w:hAnsiTheme="majorBidi" w:cstheme="majorBidi"/>
          <w:sz w:val="24"/>
          <w:szCs w:val="24"/>
        </w:rPr>
        <w:t xml:space="preserve">аконом </w:t>
      </w:r>
      <w:r w:rsidR="00336B4E" w:rsidRPr="00246153">
        <w:rPr>
          <w:rFonts w:asciiTheme="majorBidi" w:hAnsiTheme="majorBidi" w:cstheme="majorBidi"/>
          <w:sz w:val="24"/>
          <w:szCs w:val="24"/>
        </w:rPr>
        <w:t>«</w:t>
      </w:r>
      <w:r w:rsidR="009D3D62" w:rsidRPr="00246153">
        <w:rPr>
          <w:rFonts w:asciiTheme="majorBidi" w:hAnsiTheme="majorBidi" w:cstheme="majorBidi"/>
          <w:sz w:val="24"/>
          <w:szCs w:val="24"/>
        </w:rPr>
        <w:t>О свободе совести и религиозных о</w:t>
      </w:r>
      <w:r w:rsidR="00336B4E" w:rsidRPr="00246153">
        <w:rPr>
          <w:rFonts w:asciiTheme="majorBidi" w:hAnsiTheme="majorBidi" w:cstheme="majorBidi"/>
          <w:sz w:val="24"/>
          <w:szCs w:val="24"/>
        </w:rPr>
        <w:t xml:space="preserve">бъединениях» </w:t>
      </w:r>
      <w:r w:rsidR="006E3EF5">
        <w:rPr>
          <w:rFonts w:asciiTheme="majorBidi" w:hAnsiTheme="majorBidi" w:cstheme="majorBidi"/>
          <w:sz w:val="24"/>
          <w:szCs w:val="24"/>
        </w:rPr>
        <w:t>церковь:</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336B4E" w:rsidRPr="00246153">
        <w:rPr>
          <w:rFonts w:asciiTheme="majorBidi" w:hAnsiTheme="majorBidi" w:cstheme="majorBidi"/>
          <w:sz w:val="24"/>
          <w:szCs w:val="24"/>
        </w:rPr>
        <w:t xml:space="preserve"> получила права самоуправления, право осуществлять</w:t>
      </w:r>
      <w:r w:rsidR="006E3EF5">
        <w:rPr>
          <w:rFonts w:asciiTheme="majorBidi" w:hAnsiTheme="majorBidi" w:cstheme="majorBidi"/>
          <w:sz w:val="24"/>
          <w:szCs w:val="24"/>
        </w:rPr>
        <w:t xml:space="preserve"> благотворительную деятельность;</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336B4E" w:rsidRPr="00246153">
        <w:rPr>
          <w:rFonts w:asciiTheme="majorBidi" w:hAnsiTheme="majorBidi" w:cstheme="majorBidi"/>
          <w:sz w:val="24"/>
          <w:szCs w:val="24"/>
        </w:rPr>
        <w:t xml:space="preserve"> возможность создавать производственные предприятия</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336B4E" w:rsidRPr="00246153">
        <w:rPr>
          <w:rFonts w:asciiTheme="majorBidi" w:hAnsiTheme="majorBidi" w:cstheme="majorBidi"/>
          <w:sz w:val="24"/>
          <w:szCs w:val="24"/>
        </w:rPr>
        <w:t xml:space="preserve"> приобретать собственность, иметь собственные печатные издания</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6E3EF5">
        <w:rPr>
          <w:rFonts w:asciiTheme="majorBidi" w:hAnsiTheme="majorBidi" w:cstheme="majorBidi"/>
          <w:sz w:val="24"/>
          <w:szCs w:val="24"/>
        </w:rPr>
        <w:t xml:space="preserve"> все вышеперечисленное.</w:t>
      </w:r>
    </w:p>
    <w:p w:rsidR="00336B4E"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50.</w:t>
      </w:r>
      <w:r w:rsidR="00336B4E" w:rsidRPr="00246153">
        <w:rPr>
          <w:rFonts w:asciiTheme="majorBidi" w:hAnsiTheme="majorBidi" w:cstheme="majorBidi"/>
          <w:sz w:val="24"/>
          <w:szCs w:val="24"/>
        </w:rPr>
        <w:t xml:space="preserve"> Закон «О свободе совести и религиозных объединениях» был принят в </w:t>
      </w:r>
      <w:r w:rsidR="008458FB" w:rsidRPr="00246153">
        <w:rPr>
          <w:rFonts w:asciiTheme="majorBidi" w:hAnsiTheme="majorBidi" w:cstheme="majorBidi"/>
          <w:sz w:val="24"/>
          <w:szCs w:val="24"/>
        </w:rPr>
        <w:t xml:space="preserve">России </w:t>
      </w:r>
      <w:proofErr w:type="gramStart"/>
      <w:r w:rsidR="008458FB" w:rsidRPr="00246153">
        <w:rPr>
          <w:rFonts w:asciiTheme="majorBidi" w:hAnsiTheme="majorBidi" w:cstheme="majorBidi"/>
          <w:sz w:val="24"/>
          <w:szCs w:val="24"/>
        </w:rPr>
        <w:t>в</w:t>
      </w:r>
      <w:proofErr w:type="gramEnd"/>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1)</w:t>
      </w:r>
      <w:r w:rsidR="006E3EF5">
        <w:rPr>
          <w:rFonts w:asciiTheme="majorBidi" w:hAnsiTheme="majorBidi" w:cstheme="majorBidi"/>
          <w:sz w:val="24"/>
          <w:szCs w:val="24"/>
        </w:rPr>
        <w:t xml:space="preserve"> 2001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2)</w:t>
      </w:r>
      <w:r w:rsidR="00336B4E" w:rsidRPr="00246153">
        <w:rPr>
          <w:rFonts w:asciiTheme="majorBidi" w:hAnsiTheme="majorBidi" w:cstheme="majorBidi"/>
          <w:sz w:val="24"/>
          <w:szCs w:val="24"/>
        </w:rPr>
        <w:t xml:space="preserve"> 1997 г.</w:t>
      </w:r>
      <w:r w:rsidR="006E3EF5">
        <w:rPr>
          <w:rFonts w:asciiTheme="majorBidi" w:hAnsiTheme="majorBidi" w:cstheme="majorBidi"/>
          <w:sz w:val="24"/>
          <w:szCs w:val="24"/>
        </w:rPr>
        <w:t>;</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3)</w:t>
      </w:r>
      <w:r w:rsidR="006E3EF5">
        <w:rPr>
          <w:rFonts w:asciiTheme="majorBidi" w:hAnsiTheme="majorBidi" w:cstheme="majorBidi"/>
          <w:sz w:val="24"/>
          <w:szCs w:val="24"/>
        </w:rPr>
        <w:t xml:space="preserve"> 1988 г.;</w:t>
      </w:r>
    </w:p>
    <w:p w:rsidR="0017238F" w:rsidRPr="00246153" w:rsidRDefault="0017238F" w:rsidP="00246153">
      <w:pPr>
        <w:pStyle w:val="a3"/>
        <w:tabs>
          <w:tab w:val="left" w:pos="1134"/>
        </w:tabs>
        <w:spacing w:after="0" w:line="360" w:lineRule="auto"/>
        <w:ind w:left="0" w:firstLine="709"/>
        <w:jc w:val="both"/>
        <w:rPr>
          <w:rFonts w:asciiTheme="majorBidi" w:hAnsiTheme="majorBidi" w:cstheme="majorBidi"/>
          <w:sz w:val="24"/>
          <w:szCs w:val="24"/>
        </w:rPr>
      </w:pPr>
      <w:r w:rsidRPr="00246153">
        <w:rPr>
          <w:rFonts w:asciiTheme="majorBidi" w:hAnsiTheme="majorBidi" w:cstheme="majorBidi"/>
          <w:sz w:val="24"/>
          <w:szCs w:val="24"/>
        </w:rPr>
        <w:t>4)</w:t>
      </w:r>
      <w:r w:rsidR="00246153">
        <w:rPr>
          <w:rFonts w:asciiTheme="majorBidi" w:hAnsiTheme="majorBidi" w:cstheme="majorBidi"/>
          <w:sz w:val="24"/>
          <w:szCs w:val="24"/>
        </w:rPr>
        <w:t xml:space="preserve"> 1993 г.</w:t>
      </w:r>
    </w:p>
    <w:sectPr w:rsidR="0017238F" w:rsidRPr="00246153" w:rsidSect="0024615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132C"/>
    <w:multiLevelType w:val="hybridMultilevel"/>
    <w:tmpl w:val="363AD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E592791"/>
    <w:multiLevelType w:val="hybridMultilevel"/>
    <w:tmpl w:val="363AD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832E9"/>
    <w:rsid w:val="0000731C"/>
    <w:rsid w:val="00024F34"/>
    <w:rsid w:val="0004222C"/>
    <w:rsid w:val="00067D7A"/>
    <w:rsid w:val="000B62C6"/>
    <w:rsid w:val="000C3C69"/>
    <w:rsid w:val="000D4804"/>
    <w:rsid w:val="000E29E3"/>
    <w:rsid w:val="000E4C06"/>
    <w:rsid w:val="000E4E40"/>
    <w:rsid w:val="000F4028"/>
    <w:rsid w:val="00105814"/>
    <w:rsid w:val="00130A77"/>
    <w:rsid w:val="00150262"/>
    <w:rsid w:val="0017238F"/>
    <w:rsid w:val="001934B6"/>
    <w:rsid w:val="001A3CC0"/>
    <w:rsid w:val="001A3FCB"/>
    <w:rsid w:val="001B63A9"/>
    <w:rsid w:val="001E5E9F"/>
    <w:rsid w:val="001E6470"/>
    <w:rsid w:val="001F4194"/>
    <w:rsid w:val="001F6C46"/>
    <w:rsid w:val="00213624"/>
    <w:rsid w:val="00233654"/>
    <w:rsid w:val="00246153"/>
    <w:rsid w:val="0028124A"/>
    <w:rsid w:val="002A0AB9"/>
    <w:rsid w:val="002C58B0"/>
    <w:rsid w:val="002E2449"/>
    <w:rsid w:val="00316DB1"/>
    <w:rsid w:val="00336B4E"/>
    <w:rsid w:val="003405B5"/>
    <w:rsid w:val="003448CC"/>
    <w:rsid w:val="003832E9"/>
    <w:rsid w:val="003A20E3"/>
    <w:rsid w:val="00407381"/>
    <w:rsid w:val="004771B3"/>
    <w:rsid w:val="004E4658"/>
    <w:rsid w:val="00530277"/>
    <w:rsid w:val="00584FAB"/>
    <w:rsid w:val="005B58BD"/>
    <w:rsid w:val="005C34A2"/>
    <w:rsid w:val="005D512A"/>
    <w:rsid w:val="005F4514"/>
    <w:rsid w:val="00606964"/>
    <w:rsid w:val="00615D04"/>
    <w:rsid w:val="00622C5B"/>
    <w:rsid w:val="00666F8A"/>
    <w:rsid w:val="006E3EF5"/>
    <w:rsid w:val="0072446C"/>
    <w:rsid w:val="00772949"/>
    <w:rsid w:val="007A557A"/>
    <w:rsid w:val="007A7221"/>
    <w:rsid w:val="007C0DB3"/>
    <w:rsid w:val="007D6CDA"/>
    <w:rsid w:val="007F3EB2"/>
    <w:rsid w:val="00833C69"/>
    <w:rsid w:val="008348E4"/>
    <w:rsid w:val="008458FB"/>
    <w:rsid w:val="00854A69"/>
    <w:rsid w:val="00892503"/>
    <w:rsid w:val="00897D1D"/>
    <w:rsid w:val="008B5C96"/>
    <w:rsid w:val="008C71B4"/>
    <w:rsid w:val="00945CD3"/>
    <w:rsid w:val="00951E3C"/>
    <w:rsid w:val="00957973"/>
    <w:rsid w:val="00965303"/>
    <w:rsid w:val="00983124"/>
    <w:rsid w:val="009B3B89"/>
    <w:rsid w:val="009D3D62"/>
    <w:rsid w:val="009E5121"/>
    <w:rsid w:val="009F02C1"/>
    <w:rsid w:val="009F371C"/>
    <w:rsid w:val="009F7E6A"/>
    <w:rsid w:val="00A17EEB"/>
    <w:rsid w:val="00A222C3"/>
    <w:rsid w:val="00A2304E"/>
    <w:rsid w:val="00A42243"/>
    <w:rsid w:val="00A532FC"/>
    <w:rsid w:val="00A552F2"/>
    <w:rsid w:val="00AD2A85"/>
    <w:rsid w:val="00AD4DBD"/>
    <w:rsid w:val="00AE39D7"/>
    <w:rsid w:val="00AF6B13"/>
    <w:rsid w:val="00B07D95"/>
    <w:rsid w:val="00B14290"/>
    <w:rsid w:val="00B30A7E"/>
    <w:rsid w:val="00B7132B"/>
    <w:rsid w:val="00B728E5"/>
    <w:rsid w:val="00B83A1E"/>
    <w:rsid w:val="00C1456F"/>
    <w:rsid w:val="00CD6439"/>
    <w:rsid w:val="00D40241"/>
    <w:rsid w:val="00D51894"/>
    <w:rsid w:val="00D53954"/>
    <w:rsid w:val="00D73A3C"/>
    <w:rsid w:val="00D85588"/>
    <w:rsid w:val="00DB0CD7"/>
    <w:rsid w:val="00DE65DD"/>
    <w:rsid w:val="00E32FFA"/>
    <w:rsid w:val="00E8111C"/>
    <w:rsid w:val="00ED149A"/>
    <w:rsid w:val="00F07DB0"/>
    <w:rsid w:val="00F337A4"/>
    <w:rsid w:val="00F51748"/>
    <w:rsid w:val="00F671EC"/>
    <w:rsid w:val="00FA5D9D"/>
    <w:rsid w:val="00FC1759"/>
    <w:rsid w:val="00FC3488"/>
    <w:rsid w:val="00FD5C1E"/>
    <w:rsid w:val="00FE47E8"/>
    <w:rsid w:val="00FF674D"/>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E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832E9"/>
    <w:pPr>
      <w:ind w:left="720"/>
      <w:contextualSpacing/>
    </w:pPr>
  </w:style>
  <w:style w:type="character" w:customStyle="1" w:styleId="a4">
    <w:name w:val="Абзац списка Знак"/>
    <w:link w:val="a3"/>
    <w:uiPriority w:val="34"/>
    <w:locked/>
    <w:rsid w:val="003832E9"/>
  </w:style>
  <w:style w:type="table" w:styleId="a5">
    <w:name w:val="Table Grid"/>
    <w:basedOn w:val="a1"/>
    <w:uiPriority w:val="59"/>
    <w:rsid w:val="00B83A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6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77EE-FC82-45C1-98A5-9DA1CB0B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AMyasnikov</cp:lastModifiedBy>
  <cp:revision>25</cp:revision>
  <dcterms:created xsi:type="dcterms:W3CDTF">2019-09-06T22:00:00Z</dcterms:created>
  <dcterms:modified xsi:type="dcterms:W3CDTF">2019-09-25T09:31:00Z</dcterms:modified>
</cp:coreProperties>
</file>