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A576" w14:textId="77777777" w:rsidR="003F1938" w:rsidRDefault="003F1938" w:rsidP="003F19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ГБОУ ВО "Красноярский государственный медицинский университет имени профессора </w:t>
      </w:r>
      <w:proofErr w:type="spellStart"/>
      <w:r>
        <w:rPr>
          <w:b/>
          <w:bCs/>
          <w:sz w:val="24"/>
          <w:szCs w:val="24"/>
        </w:rPr>
        <w:t>В.Ф.Войно</w:t>
      </w:r>
      <w:proofErr w:type="spellEnd"/>
      <w:r>
        <w:rPr>
          <w:b/>
          <w:bCs/>
          <w:sz w:val="24"/>
          <w:szCs w:val="24"/>
        </w:rPr>
        <w:t>-Ясенецкого" Министерства здравоохранения Российской Федерации</w:t>
      </w:r>
    </w:p>
    <w:p w14:paraId="030D4A35" w14:textId="77777777" w:rsidR="003F1938" w:rsidRDefault="003F1938" w:rsidP="003F19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анестезиологии и реаниматологии ИПО</w:t>
      </w:r>
    </w:p>
    <w:p w14:paraId="2FE4786B" w14:textId="77777777" w:rsidR="003F1938" w:rsidRDefault="003F1938" w:rsidP="003F193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Зав .кафедрой</w:t>
      </w:r>
      <w:proofErr w:type="gramEnd"/>
      <w:r>
        <w:rPr>
          <w:b/>
          <w:bCs/>
          <w:sz w:val="24"/>
          <w:szCs w:val="24"/>
        </w:rPr>
        <w:t xml:space="preserve">: ДМН, профессор </w:t>
      </w:r>
      <w:proofErr w:type="spellStart"/>
      <w:r>
        <w:rPr>
          <w:b/>
          <w:bCs/>
          <w:sz w:val="24"/>
          <w:szCs w:val="24"/>
        </w:rPr>
        <w:t>Грицан</w:t>
      </w:r>
      <w:proofErr w:type="spellEnd"/>
      <w:r>
        <w:rPr>
          <w:b/>
          <w:bCs/>
          <w:sz w:val="24"/>
          <w:szCs w:val="24"/>
        </w:rPr>
        <w:t xml:space="preserve"> А. И.</w:t>
      </w:r>
    </w:p>
    <w:p w14:paraId="6AEC7E4F" w14:textId="77777777" w:rsidR="003F1938" w:rsidRDefault="003F1938" w:rsidP="003F1938">
      <w:pPr>
        <w:jc w:val="center"/>
      </w:pPr>
    </w:p>
    <w:p w14:paraId="0DB67A96" w14:textId="77777777" w:rsidR="003F1938" w:rsidRDefault="003F1938" w:rsidP="003F1938">
      <w:pPr>
        <w:jc w:val="center"/>
      </w:pPr>
    </w:p>
    <w:p w14:paraId="2C8996E6" w14:textId="77777777" w:rsidR="003F1938" w:rsidRDefault="003F1938" w:rsidP="003F1938">
      <w:pPr>
        <w:jc w:val="center"/>
      </w:pPr>
    </w:p>
    <w:p w14:paraId="356EB731" w14:textId="77777777" w:rsidR="003F1938" w:rsidRDefault="003F1938" w:rsidP="003F1938">
      <w:pPr>
        <w:jc w:val="center"/>
      </w:pPr>
    </w:p>
    <w:p w14:paraId="7376B122" w14:textId="77777777" w:rsidR="003F1938" w:rsidRDefault="003F1938" w:rsidP="003F1938">
      <w:pPr>
        <w:jc w:val="center"/>
      </w:pPr>
    </w:p>
    <w:p w14:paraId="2B76597E" w14:textId="77777777" w:rsidR="003F1938" w:rsidRDefault="003F1938" w:rsidP="003F1938">
      <w:pPr>
        <w:jc w:val="center"/>
      </w:pPr>
    </w:p>
    <w:p w14:paraId="7653FF3A" w14:textId="77777777" w:rsidR="003F1938" w:rsidRDefault="003F1938" w:rsidP="003F1938">
      <w:pPr>
        <w:rPr>
          <w:b/>
          <w:bCs/>
          <w:sz w:val="52"/>
          <w:szCs w:val="52"/>
        </w:rPr>
      </w:pPr>
    </w:p>
    <w:p w14:paraId="0F7346B7" w14:textId="77777777" w:rsidR="003F1938" w:rsidRDefault="003F1938" w:rsidP="003F193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РЕФЕРАТ </w:t>
      </w:r>
    </w:p>
    <w:p w14:paraId="546C8AA9" w14:textId="1AAC0A83" w:rsidR="003F1938" w:rsidRDefault="003F1938" w:rsidP="003F19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тему: «Анафилактический шок»</w:t>
      </w:r>
    </w:p>
    <w:p w14:paraId="6310475D" w14:textId="77777777" w:rsidR="003F1938" w:rsidRDefault="003F1938" w:rsidP="003F1938">
      <w:pPr>
        <w:jc w:val="center"/>
      </w:pPr>
    </w:p>
    <w:p w14:paraId="028EB00D" w14:textId="77777777" w:rsidR="003F1938" w:rsidRDefault="003F1938" w:rsidP="003F1938">
      <w:pPr>
        <w:jc w:val="center"/>
      </w:pPr>
    </w:p>
    <w:p w14:paraId="3704A077" w14:textId="77777777" w:rsidR="003F1938" w:rsidRDefault="003F1938" w:rsidP="003F1938">
      <w:pPr>
        <w:jc w:val="center"/>
      </w:pPr>
    </w:p>
    <w:p w14:paraId="478CC27C" w14:textId="77777777" w:rsidR="003F1938" w:rsidRDefault="003F1938" w:rsidP="003F1938">
      <w:pPr>
        <w:jc w:val="center"/>
      </w:pPr>
    </w:p>
    <w:p w14:paraId="7E0DE3F0" w14:textId="77777777" w:rsidR="003F1938" w:rsidRDefault="003F1938" w:rsidP="003F1938">
      <w:pPr>
        <w:jc w:val="center"/>
      </w:pPr>
    </w:p>
    <w:p w14:paraId="75EE66AB" w14:textId="77777777" w:rsidR="003F1938" w:rsidRDefault="003F1938" w:rsidP="003F1938">
      <w:pPr>
        <w:jc w:val="center"/>
      </w:pPr>
    </w:p>
    <w:p w14:paraId="55E5B152" w14:textId="77777777" w:rsidR="003F1938" w:rsidRDefault="003F1938" w:rsidP="003F1938">
      <w:pPr>
        <w:jc w:val="right"/>
      </w:pPr>
    </w:p>
    <w:p w14:paraId="67D072B9" w14:textId="77777777" w:rsidR="003F1938" w:rsidRDefault="003F1938" w:rsidP="003F1938">
      <w:pPr>
        <w:jc w:val="right"/>
      </w:pPr>
    </w:p>
    <w:p w14:paraId="42CE1E8A" w14:textId="50E739AF" w:rsidR="003F1938" w:rsidRDefault="003F1938" w:rsidP="003F1938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Выполнил: ординатор 1-го года обучения,</w:t>
      </w:r>
    </w:p>
    <w:p w14:paraId="78766D38" w14:textId="25DDD143" w:rsidR="003F1938" w:rsidRDefault="00B97BD4" w:rsidP="003F193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Медюшко</w:t>
      </w:r>
      <w:proofErr w:type="spellEnd"/>
      <w:r>
        <w:rPr>
          <w:sz w:val="24"/>
          <w:szCs w:val="24"/>
        </w:rPr>
        <w:t xml:space="preserve"> А.Д</w:t>
      </w:r>
      <w:r w:rsidR="003F1938">
        <w:rPr>
          <w:sz w:val="24"/>
          <w:szCs w:val="24"/>
        </w:rPr>
        <w:t>.</w:t>
      </w:r>
    </w:p>
    <w:p w14:paraId="7248FC6B" w14:textId="701D6CD4" w:rsidR="003F1938" w:rsidRDefault="003F1938" w:rsidP="003F19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Проверил</w:t>
      </w:r>
      <w:r w:rsidR="00B97BD4">
        <w:rPr>
          <w:sz w:val="24"/>
          <w:szCs w:val="24"/>
        </w:rPr>
        <w:t>а: асс. Смирнова В.А.</w:t>
      </w:r>
    </w:p>
    <w:p w14:paraId="75089778" w14:textId="77777777" w:rsidR="003F1938" w:rsidRDefault="003F1938" w:rsidP="003F1938">
      <w:pPr>
        <w:jc w:val="center"/>
      </w:pPr>
    </w:p>
    <w:p w14:paraId="65A7C782" w14:textId="77777777" w:rsidR="003F1938" w:rsidRDefault="003F1938" w:rsidP="003F1938">
      <w:pPr>
        <w:jc w:val="center"/>
      </w:pPr>
    </w:p>
    <w:p w14:paraId="709DBC3C" w14:textId="77777777" w:rsidR="003F1938" w:rsidRDefault="003F1938" w:rsidP="003F1938">
      <w:pPr>
        <w:jc w:val="center"/>
      </w:pPr>
    </w:p>
    <w:p w14:paraId="6E4B4D38" w14:textId="77777777" w:rsidR="003F1938" w:rsidRDefault="003F1938" w:rsidP="003F1938">
      <w:pPr>
        <w:jc w:val="center"/>
      </w:pPr>
    </w:p>
    <w:p w14:paraId="59DE4E42" w14:textId="77777777" w:rsidR="003F1938" w:rsidRDefault="003F1938" w:rsidP="003F1938">
      <w:pPr>
        <w:jc w:val="center"/>
      </w:pPr>
    </w:p>
    <w:p w14:paraId="406D2FFD" w14:textId="70AF32A5" w:rsidR="003F1938" w:rsidRDefault="003F1938" w:rsidP="003F1938">
      <w:pPr>
        <w:jc w:val="center"/>
        <w:rPr>
          <w:b/>
          <w:bCs/>
        </w:rPr>
      </w:pPr>
      <w:r>
        <w:rPr>
          <w:b/>
          <w:bCs/>
        </w:rPr>
        <w:t>Красноярск, 202</w:t>
      </w:r>
      <w:r w:rsidR="00B97BD4">
        <w:rPr>
          <w:b/>
          <w:bCs/>
        </w:rPr>
        <w:t>3</w:t>
      </w:r>
    </w:p>
    <w:p w14:paraId="59249FD7" w14:textId="551C0EBE" w:rsidR="00374196" w:rsidRDefault="0037419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756371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700D8E" w14:textId="45702483" w:rsidR="008C0E40" w:rsidRDefault="008C0E40">
          <w:pPr>
            <w:pStyle w:val="a3"/>
          </w:pPr>
          <w:r>
            <w:t>Оглавление</w:t>
          </w:r>
        </w:p>
        <w:p w14:paraId="09006CD8" w14:textId="25D6CD01" w:rsidR="008C0E40" w:rsidRDefault="008C0E40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25256" w:history="1">
            <w:r w:rsidRPr="002029CA">
              <w:rPr>
                <w:rStyle w:val="a4"/>
                <w:noProof/>
              </w:rPr>
              <w:t>Определение анафилактического шока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_Toc96025256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C5B81" w14:textId="10081F3D" w:rsidR="008C0E40" w:rsidRDefault="00581EB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5257" w:history="1">
            <w:r w:rsidR="008C0E40" w:rsidRPr="002029CA">
              <w:rPr>
                <w:rStyle w:val="a4"/>
                <w:noProof/>
              </w:rPr>
              <w:t>Этиология и патогенез</w:t>
            </w:r>
            <w:r w:rsidR="008C0E40">
              <w:rPr>
                <w:noProof/>
                <w:webHidden/>
              </w:rPr>
              <w:tab/>
            </w:r>
            <w:r w:rsidR="008C0E40">
              <w:rPr>
                <w:noProof/>
                <w:webHidden/>
              </w:rPr>
              <w:fldChar w:fldCharType="begin"/>
            </w:r>
            <w:r w:rsidR="008C0E40">
              <w:rPr>
                <w:noProof/>
                <w:webHidden/>
              </w:rPr>
              <w:instrText xml:space="preserve"> PAGEREF _Toc96025257 \h </w:instrText>
            </w:r>
            <w:r w:rsidR="008C0E40">
              <w:rPr>
                <w:noProof/>
                <w:webHidden/>
              </w:rPr>
            </w:r>
            <w:r w:rsidR="008C0E40">
              <w:rPr>
                <w:noProof/>
                <w:webHidden/>
              </w:rPr>
              <w:fldChar w:fldCharType="separate"/>
            </w:r>
            <w:r w:rsidR="008C0E40">
              <w:rPr>
                <w:noProof/>
                <w:webHidden/>
              </w:rPr>
              <w:t>3</w:t>
            </w:r>
            <w:r w:rsidR="008C0E40">
              <w:rPr>
                <w:noProof/>
                <w:webHidden/>
              </w:rPr>
              <w:fldChar w:fldCharType="end"/>
            </w:r>
          </w:hyperlink>
        </w:p>
        <w:p w14:paraId="22A332B1" w14:textId="1A7D3113" w:rsidR="00581EB7" w:rsidRPr="00581EB7" w:rsidRDefault="00581EB7" w:rsidP="00581EB7">
          <w:r>
            <w:t>Классификация………………………………………………………………………………………………………………………………………4</w:t>
          </w:r>
        </w:p>
        <w:p w14:paraId="222F572E" w14:textId="285A00E4" w:rsidR="008C0E40" w:rsidRDefault="00581EB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5258" w:history="1">
            <w:r w:rsidR="008C0E40" w:rsidRPr="002029CA">
              <w:rPr>
                <w:rStyle w:val="a4"/>
                <w:noProof/>
              </w:rPr>
              <w:t>Клиническая картина</w:t>
            </w:r>
            <w:r w:rsidR="008C0E40">
              <w:rPr>
                <w:noProof/>
                <w:webHidden/>
              </w:rPr>
              <w:tab/>
            </w:r>
            <w:r w:rsidR="008C0E40">
              <w:rPr>
                <w:noProof/>
                <w:webHidden/>
              </w:rPr>
              <w:fldChar w:fldCharType="begin"/>
            </w:r>
            <w:r w:rsidR="008C0E40">
              <w:rPr>
                <w:noProof/>
                <w:webHidden/>
              </w:rPr>
              <w:instrText xml:space="preserve"> PAGEREF _Toc96025258 \h </w:instrText>
            </w:r>
            <w:r w:rsidR="008C0E40">
              <w:rPr>
                <w:noProof/>
                <w:webHidden/>
              </w:rPr>
            </w:r>
            <w:r w:rsidR="008C0E40">
              <w:rPr>
                <w:noProof/>
                <w:webHidden/>
              </w:rPr>
              <w:fldChar w:fldCharType="separate"/>
            </w:r>
            <w:r w:rsidR="008C0E40">
              <w:rPr>
                <w:noProof/>
                <w:webHidden/>
              </w:rPr>
              <w:t>5</w:t>
            </w:r>
            <w:r w:rsidR="008C0E40">
              <w:rPr>
                <w:noProof/>
                <w:webHidden/>
              </w:rPr>
              <w:fldChar w:fldCharType="end"/>
            </w:r>
          </w:hyperlink>
        </w:p>
        <w:p w14:paraId="0D30482C" w14:textId="34667DE5" w:rsidR="008C0E40" w:rsidRDefault="00581EB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5259" w:history="1">
            <w:r w:rsidR="008C0E40" w:rsidRPr="002029CA">
              <w:rPr>
                <w:rStyle w:val="a4"/>
                <w:noProof/>
              </w:rPr>
              <w:t>Диагноз и дифференциальный диагноз</w:t>
            </w:r>
            <w:r w:rsidR="008C0E40">
              <w:rPr>
                <w:noProof/>
                <w:webHidden/>
              </w:rPr>
              <w:tab/>
            </w:r>
            <w:r w:rsidR="008C0E40">
              <w:rPr>
                <w:noProof/>
                <w:webHidden/>
              </w:rPr>
              <w:fldChar w:fldCharType="begin"/>
            </w:r>
            <w:r w:rsidR="008C0E40">
              <w:rPr>
                <w:noProof/>
                <w:webHidden/>
              </w:rPr>
              <w:instrText xml:space="preserve"> PAGEREF _Toc96025259 \h </w:instrText>
            </w:r>
            <w:r w:rsidR="008C0E40">
              <w:rPr>
                <w:noProof/>
                <w:webHidden/>
              </w:rPr>
            </w:r>
            <w:r w:rsidR="008C0E40">
              <w:rPr>
                <w:noProof/>
                <w:webHidden/>
              </w:rPr>
              <w:fldChar w:fldCharType="separate"/>
            </w:r>
            <w:r w:rsidR="008C0E40">
              <w:rPr>
                <w:noProof/>
                <w:webHidden/>
              </w:rPr>
              <w:t>7</w:t>
            </w:r>
            <w:r w:rsidR="008C0E40">
              <w:rPr>
                <w:noProof/>
                <w:webHidden/>
              </w:rPr>
              <w:fldChar w:fldCharType="end"/>
            </w:r>
          </w:hyperlink>
        </w:p>
        <w:p w14:paraId="104D65E7" w14:textId="51A7CB68" w:rsidR="008C0E40" w:rsidRDefault="00581EB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5260" w:history="1">
            <w:r w:rsidR="008C0E40" w:rsidRPr="002029CA">
              <w:rPr>
                <w:rStyle w:val="a4"/>
                <w:noProof/>
              </w:rPr>
              <w:t>Лечение</w:t>
            </w:r>
            <w:r w:rsidR="008C0E40">
              <w:rPr>
                <w:noProof/>
                <w:webHidden/>
              </w:rPr>
              <w:tab/>
            </w:r>
            <w:r w:rsidR="008C0E40">
              <w:rPr>
                <w:noProof/>
                <w:webHidden/>
              </w:rPr>
              <w:fldChar w:fldCharType="begin"/>
            </w:r>
            <w:r w:rsidR="008C0E40">
              <w:rPr>
                <w:noProof/>
                <w:webHidden/>
              </w:rPr>
              <w:instrText xml:space="preserve"> PAGEREF _Toc96025260 \h </w:instrText>
            </w:r>
            <w:r w:rsidR="008C0E40">
              <w:rPr>
                <w:noProof/>
                <w:webHidden/>
              </w:rPr>
            </w:r>
            <w:r w:rsidR="008C0E40">
              <w:rPr>
                <w:noProof/>
                <w:webHidden/>
              </w:rPr>
              <w:fldChar w:fldCharType="separate"/>
            </w:r>
            <w:r w:rsidR="008C0E40">
              <w:rPr>
                <w:noProof/>
                <w:webHidden/>
              </w:rPr>
              <w:t>8</w:t>
            </w:r>
            <w:r w:rsidR="008C0E40">
              <w:rPr>
                <w:noProof/>
                <w:webHidden/>
              </w:rPr>
              <w:fldChar w:fldCharType="end"/>
            </w:r>
          </w:hyperlink>
        </w:p>
        <w:p w14:paraId="044AFEF3" w14:textId="5146C1F0" w:rsidR="008C0E40" w:rsidRDefault="00581EB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6025261" w:history="1">
            <w:r w:rsidR="008C0E40" w:rsidRPr="002029CA">
              <w:rPr>
                <w:rStyle w:val="a4"/>
                <w:noProof/>
              </w:rPr>
              <w:t>Профилактика</w:t>
            </w:r>
            <w:r w:rsidR="008C0E40">
              <w:rPr>
                <w:noProof/>
                <w:webHidden/>
              </w:rPr>
              <w:tab/>
            </w:r>
            <w:r w:rsidR="008C0E40">
              <w:rPr>
                <w:noProof/>
                <w:webHidden/>
              </w:rPr>
              <w:fldChar w:fldCharType="begin"/>
            </w:r>
            <w:r w:rsidR="008C0E40">
              <w:rPr>
                <w:noProof/>
                <w:webHidden/>
              </w:rPr>
              <w:instrText xml:space="preserve"> PAGEREF _Toc96025261 \h </w:instrText>
            </w:r>
            <w:r w:rsidR="008C0E40">
              <w:rPr>
                <w:noProof/>
                <w:webHidden/>
              </w:rPr>
            </w:r>
            <w:r w:rsidR="008C0E40">
              <w:rPr>
                <w:noProof/>
                <w:webHidden/>
              </w:rPr>
              <w:fldChar w:fldCharType="separate"/>
            </w:r>
            <w:r w:rsidR="008C0E40">
              <w:rPr>
                <w:noProof/>
                <w:webHidden/>
              </w:rPr>
              <w:t>10</w:t>
            </w:r>
            <w:r w:rsidR="008C0E40">
              <w:rPr>
                <w:noProof/>
                <w:webHidden/>
              </w:rPr>
              <w:fldChar w:fldCharType="end"/>
            </w:r>
          </w:hyperlink>
        </w:p>
        <w:p w14:paraId="73C4EDAE" w14:textId="228AE496" w:rsidR="008C0E40" w:rsidRDefault="008C0E40">
          <w:r>
            <w:rPr>
              <w:b/>
              <w:bCs/>
            </w:rPr>
            <w:fldChar w:fldCharType="end"/>
          </w:r>
        </w:p>
      </w:sdtContent>
    </w:sdt>
    <w:p w14:paraId="306E6FFB" w14:textId="17CACBAC" w:rsidR="003F1938" w:rsidRDefault="003F1938"/>
    <w:p w14:paraId="59F45701" w14:textId="0DBAB32F" w:rsidR="003F1938" w:rsidRDefault="003F1938"/>
    <w:p w14:paraId="4E78C22D" w14:textId="09BE29B8" w:rsidR="003F1938" w:rsidRDefault="003F1938">
      <w:bookmarkStart w:id="0" w:name="_GoBack"/>
      <w:bookmarkEnd w:id="0"/>
    </w:p>
    <w:p w14:paraId="5F532480" w14:textId="13AC263C" w:rsidR="003F1938" w:rsidRDefault="003F1938"/>
    <w:p w14:paraId="4E437635" w14:textId="0D1AA1C1" w:rsidR="003F1938" w:rsidRDefault="003F1938"/>
    <w:p w14:paraId="51BC1C10" w14:textId="388D7F6F" w:rsidR="003F1938" w:rsidRDefault="003F1938"/>
    <w:p w14:paraId="275E9533" w14:textId="728E9121" w:rsidR="003F1938" w:rsidRDefault="003F1938"/>
    <w:p w14:paraId="62628364" w14:textId="78577C73" w:rsidR="003F1938" w:rsidRDefault="003F1938"/>
    <w:p w14:paraId="4F4E41E9" w14:textId="0843647C" w:rsidR="003F1938" w:rsidRDefault="003F1938"/>
    <w:p w14:paraId="1C729E8C" w14:textId="74392EDB" w:rsidR="003F1938" w:rsidRDefault="003F1938"/>
    <w:p w14:paraId="50C78B22" w14:textId="12316FB2" w:rsidR="003F1938" w:rsidRDefault="003F1938"/>
    <w:p w14:paraId="0D96B910" w14:textId="6A465388" w:rsidR="003F1938" w:rsidRDefault="003F1938"/>
    <w:p w14:paraId="26FF7581" w14:textId="314B9B53" w:rsidR="003F1938" w:rsidRDefault="003F1938"/>
    <w:p w14:paraId="3C92813D" w14:textId="5B74E2F1" w:rsidR="003F1938" w:rsidRDefault="003F1938"/>
    <w:p w14:paraId="2E3312F7" w14:textId="786B5848" w:rsidR="003F1938" w:rsidRDefault="003F1938"/>
    <w:p w14:paraId="4926B818" w14:textId="6D7146F5" w:rsidR="003F1938" w:rsidRDefault="003F1938"/>
    <w:p w14:paraId="2DBC27D5" w14:textId="2650CF8D" w:rsidR="003F1938" w:rsidRDefault="003F1938"/>
    <w:p w14:paraId="05371E68" w14:textId="2E962884" w:rsidR="003F1938" w:rsidRDefault="003F1938"/>
    <w:p w14:paraId="519D1449" w14:textId="1220278A" w:rsidR="003F1938" w:rsidRDefault="003F1938"/>
    <w:p w14:paraId="769985A3" w14:textId="7AA8BA5E" w:rsidR="003F1938" w:rsidRDefault="003F1938"/>
    <w:p w14:paraId="3602A79A" w14:textId="1EE497BD" w:rsidR="003F1938" w:rsidRDefault="003F1938"/>
    <w:p w14:paraId="429DEA81" w14:textId="3F3A1D39" w:rsidR="003F1938" w:rsidRDefault="003F1938"/>
    <w:p w14:paraId="337FDCB0" w14:textId="4B4222A1" w:rsidR="003F1938" w:rsidRDefault="003F1938"/>
    <w:p w14:paraId="43375A66" w14:textId="3D93C1B6" w:rsidR="003F1938" w:rsidRDefault="003F1938"/>
    <w:p w14:paraId="4EDCFFB3" w14:textId="3E2750E3" w:rsidR="003F1938" w:rsidRDefault="003F1938"/>
    <w:p w14:paraId="0556DC2D" w14:textId="62F6A7FE" w:rsidR="003F1938" w:rsidRDefault="003F1938" w:rsidP="003F1938">
      <w:pPr>
        <w:pStyle w:val="1"/>
      </w:pPr>
      <w:bookmarkStart w:id="1" w:name="_Toc96025256"/>
      <w:r>
        <w:t>Определение анафилактического шока</w:t>
      </w:r>
      <w:bookmarkEnd w:id="1"/>
    </w:p>
    <w:p w14:paraId="2B97A66C" w14:textId="73D84D54" w:rsidR="003F1938" w:rsidRDefault="003F1938" w:rsidP="003F1938"/>
    <w:p w14:paraId="4115E87C" w14:textId="31F128B2" w:rsidR="00B97BD4" w:rsidRDefault="00B97BD4" w:rsidP="003F1938">
      <w:pPr>
        <w:spacing w:line="257" w:lineRule="auto"/>
        <w:ind w:firstLine="709"/>
        <w:rPr>
          <w:sz w:val="24"/>
          <w:szCs w:val="24"/>
        </w:rPr>
      </w:pPr>
      <w:r w:rsidRPr="00B97BD4">
        <w:rPr>
          <w:sz w:val="24"/>
          <w:szCs w:val="24"/>
        </w:rPr>
        <w:t xml:space="preserve">Анафилаксия – это </w:t>
      </w:r>
      <w:proofErr w:type="spellStart"/>
      <w:r w:rsidRPr="00B97BD4">
        <w:rPr>
          <w:sz w:val="24"/>
          <w:szCs w:val="24"/>
        </w:rPr>
        <w:t>жизнеугрожающая</w:t>
      </w:r>
      <w:proofErr w:type="spellEnd"/>
      <w:r w:rsidRPr="00B97BD4">
        <w:rPr>
          <w:sz w:val="24"/>
          <w:szCs w:val="24"/>
        </w:rPr>
        <w:t xml:space="preserve"> системная реакция гиперчувствительности немедленного типа. Она характеризуется быстрым развитием потенциально </w:t>
      </w:r>
      <w:proofErr w:type="spellStart"/>
      <w:r w:rsidRPr="00B97BD4">
        <w:rPr>
          <w:sz w:val="24"/>
          <w:szCs w:val="24"/>
        </w:rPr>
        <w:t>жизнеугрожающих</w:t>
      </w:r>
      <w:proofErr w:type="spellEnd"/>
      <w:r w:rsidRPr="00B97BD4">
        <w:rPr>
          <w:sz w:val="24"/>
          <w:szCs w:val="24"/>
        </w:rPr>
        <w:t xml:space="preserve"> изменений гемодинамики и/или нарушениями со стороны дыхательной системы. Наряду с нарушением систем дыхания и кровообращения, возможны поражения кожи, слизистых и желудочно-кишечного тракта. </w:t>
      </w:r>
    </w:p>
    <w:p w14:paraId="573A6A9C" w14:textId="606FB58F" w:rsidR="003F1938" w:rsidRPr="00B97BD4" w:rsidRDefault="00B97BD4" w:rsidP="003F1938">
      <w:pPr>
        <w:spacing w:line="257" w:lineRule="auto"/>
        <w:ind w:firstLine="709"/>
        <w:rPr>
          <w:sz w:val="24"/>
          <w:szCs w:val="24"/>
        </w:rPr>
      </w:pPr>
      <w:r w:rsidRPr="00B97BD4">
        <w:rPr>
          <w:sz w:val="24"/>
          <w:szCs w:val="24"/>
        </w:rPr>
        <w:t xml:space="preserve">Анафилактический шок (АШ) – острая недостаточность кровообращения в результате анафилаксии, проявляющаяся снижением систолического артериального давления (АД) ниже 90 мм </w:t>
      </w:r>
      <w:proofErr w:type="spellStart"/>
      <w:proofErr w:type="gramStart"/>
      <w:r w:rsidRPr="00B97BD4">
        <w:rPr>
          <w:sz w:val="24"/>
          <w:szCs w:val="24"/>
        </w:rPr>
        <w:t>рт.ст</w:t>
      </w:r>
      <w:proofErr w:type="spellEnd"/>
      <w:proofErr w:type="gramEnd"/>
      <w:r w:rsidRPr="00B97BD4">
        <w:rPr>
          <w:sz w:val="24"/>
          <w:szCs w:val="24"/>
        </w:rPr>
        <w:t xml:space="preserve"> или на 30% от рабочего уровня и приводящая к гипоксии жизненно важных органов</w:t>
      </w:r>
      <w:r>
        <w:rPr>
          <w:sz w:val="24"/>
          <w:szCs w:val="24"/>
        </w:rPr>
        <w:t>.</w:t>
      </w:r>
    </w:p>
    <w:p w14:paraId="0E603899" w14:textId="5CE2DB9E" w:rsidR="003F1938" w:rsidRDefault="003F1938" w:rsidP="003F1938">
      <w:pPr>
        <w:pStyle w:val="1"/>
        <w:spacing w:line="257" w:lineRule="auto"/>
      </w:pPr>
      <w:bookmarkStart w:id="2" w:name="_Toc96025257"/>
      <w:r>
        <w:t>Этиология и патогенез</w:t>
      </w:r>
      <w:bookmarkEnd w:id="2"/>
    </w:p>
    <w:p w14:paraId="06101B09" w14:textId="32E9EB8E" w:rsidR="003F1938" w:rsidRDefault="003F1938" w:rsidP="003F1938">
      <w:pPr>
        <w:ind w:firstLine="709"/>
      </w:pPr>
    </w:p>
    <w:p w14:paraId="127FECD8" w14:textId="77777777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Анафилактический шок может развиться при введении в организм лекарственных и профилактических препаратов, применении методов специфической диагностики и </w:t>
      </w:r>
      <w:proofErr w:type="spellStart"/>
      <w:r w:rsidRPr="003F1938">
        <w:rPr>
          <w:sz w:val="24"/>
          <w:szCs w:val="24"/>
        </w:rPr>
        <w:t>гипосенсибилизации</w:t>
      </w:r>
      <w:proofErr w:type="spellEnd"/>
      <w:r w:rsidRPr="003F1938">
        <w:rPr>
          <w:sz w:val="24"/>
          <w:szCs w:val="24"/>
        </w:rPr>
        <w:t xml:space="preserve"> как проявление </w:t>
      </w:r>
      <w:proofErr w:type="spellStart"/>
      <w:r w:rsidRPr="003F1938">
        <w:rPr>
          <w:sz w:val="24"/>
          <w:szCs w:val="24"/>
        </w:rPr>
        <w:t>инсектной</w:t>
      </w:r>
      <w:proofErr w:type="spellEnd"/>
      <w:r w:rsidRPr="003F1938">
        <w:rPr>
          <w:sz w:val="24"/>
          <w:szCs w:val="24"/>
        </w:rPr>
        <w:t xml:space="preserve"> аллергии и очень редко — при пищевой аллергии. </w:t>
      </w:r>
    </w:p>
    <w:p w14:paraId="38D656A9" w14:textId="77777777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Почти любой лекарственный или профилактический препарат может сенсибилизировать организм и вызвать шоковую реакцию. Одни препараты вызывают эту реакцию чаще, другие реже, что зависит от свойств препарата, частоты его применения и путей введения в организм. </w:t>
      </w:r>
    </w:p>
    <w:p w14:paraId="0CD9A175" w14:textId="77777777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Большинство лекарственных препаратов являются </w:t>
      </w:r>
      <w:proofErr w:type="spellStart"/>
      <w:r w:rsidRPr="003F1938">
        <w:rPr>
          <w:sz w:val="24"/>
          <w:szCs w:val="24"/>
        </w:rPr>
        <w:t>гаптенами</w:t>
      </w:r>
      <w:proofErr w:type="spellEnd"/>
      <w:r w:rsidRPr="003F1938">
        <w:rPr>
          <w:sz w:val="24"/>
          <w:szCs w:val="24"/>
        </w:rPr>
        <w:t xml:space="preserve"> и приобретают антигенные свойства после связывания с белками организма. Полноценными антигенами являются </w:t>
      </w:r>
      <w:proofErr w:type="spellStart"/>
      <w:r w:rsidRPr="003F1938">
        <w:rPr>
          <w:sz w:val="24"/>
          <w:szCs w:val="24"/>
        </w:rPr>
        <w:t>гетерологичные</w:t>
      </w:r>
      <w:proofErr w:type="spellEnd"/>
      <w:r w:rsidRPr="003F1938">
        <w:rPr>
          <w:sz w:val="24"/>
          <w:szCs w:val="24"/>
        </w:rPr>
        <w:t xml:space="preserve"> и гомологичные белковые и полипептидные препараты. Шоковые реакции возникают на введение антитоксических сывороток, аллогенных гамма-глобулинов крови, полипептидных гормонов (АКТГ, инсулин и др.). Довольно часто шоковую реакцию вызывают антибиотики, особенно пенициллин. По данным литературы, аллергические реакции на пенициллин встречаются с частотой от 0,5 до 16%. При этом тяжелые осложнения наблюдаются в 0,01—0,3% случаев. Аллергические реакции со смертельным исходом развиваются у 0,001—0,01% больных (1 смертельный случай на 7,5 млн. инъекций пенициллина) (</w:t>
      </w:r>
      <w:proofErr w:type="spellStart"/>
      <w:r w:rsidRPr="003F1938">
        <w:rPr>
          <w:sz w:val="24"/>
          <w:szCs w:val="24"/>
        </w:rPr>
        <w:t>Revuz</w:t>
      </w:r>
      <w:proofErr w:type="spellEnd"/>
      <w:r w:rsidRPr="003F1938">
        <w:rPr>
          <w:sz w:val="24"/>
          <w:szCs w:val="24"/>
        </w:rPr>
        <w:t xml:space="preserve"> J., </w:t>
      </w:r>
      <w:proofErr w:type="spellStart"/>
      <w:r w:rsidRPr="003F1938">
        <w:rPr>
          <w:sz w:val="24"/>
          <w:szCs w:val="24"/>
        </w:rPr>
        <w:t>Touraine</w:t>
      </w:r>
      <w:proofErr w:type="spellEnd"/>
      <w:r w:rsidRPr="003F1938">
        <w:rPr>
          <w:sz w:val="24"/>
          <w:szCs w:val="24"/>
        </w:rPr>
        <w:t xml:space="preserve"> R., 1974). Разрешающая доза пенициллина, вызывающая шок, может быть крайне мала. Например, описан случай шока на следы пенициллина в шприце, оставшиеся в нем после того, как шприц, использованный для введения пенициллина одному пациенту, промыли, прокипятили и сделали им инъекцию другого препарата больному, чувствительному к пенициллину. Наблюдались случаи развития анафилактического шока у больных с аллергией к пенициллину после того, как к ним подходили сотрудники, сделавшие, перед этим другому больному инъекцию пенициллина. В практике часто наблюдается </w:t>
      </w:r>
      <w:proofErr w:type="spellStart"/>
      <w:r w:rsidRPr="003F1938">
        <w:rPr>
          <w:sz w:val="24"/>
          <w:szCs w:val="24"/>
        </w:rPr>
        <w:t>анафилактоидный</w:t>
      </w:r>
      <w:proofErr w:type="spellEnd"/>
      <w:r w:rsidRPr="003F1938">
        <w:rPr>
          <w:sz w:val="24"/>
          <w:szCs w:val="24"/>
        </w:rPr>
        <w:t xml:space="preserve"> шок на введение </w:t>
      </w:r>
      <w:proofErr w:type="spellStart"/>
      <w:r w:rsidRPr="003F1938">
        <w:rPr>
          <w:sz w:val="24"/>
          <w:szCs w:val="24"/>
        </w:rPr>
        <w:t>рентгеноконтрастных</w:t>
      </w:r>
      <w:proofErr w:type="spellEnd"/>
      <w:r w:rsidRPr="003F1938">
        <w:rPr>
          <w:sz w:val="24"/>
          <w:szCs w:val="24"/>
        </w:rPr>
        <w:t xml:space="preserve"> веществ, мышечных релаксантов, анестетиков, витаминов и многих других препаратов. </w:t>
      </w:r>
    </w:p>
    <w:p w14:paraId="2B1346D7" w14:textId="6FE3AFBC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lastRenderedPageBreak/>
        <w:t xml:space="preserve">Анафилактический шок может быть одним из проявлений </w:t>
      </w:r>
      <w:proofErr w:type="spellStart"/>
      <w:r w:rsidRPr="003F1938">
        <w:rPr>
          <w:sz w:val="24"/>
          <w:szCs w:val="24"/>
        </w:rPr>
        <w:t>инсектной</w:t>
      </w:r>
      <w:proofErr w:type="spellEnd"/>
      <w:r w:rsidRPr="003F1938">
        <w:rPr>
          <w:sz w:val="24"/>
          <w:szCs w:val="24"/>
        </w:rPr>
        <w:t xml:space="preserve"> аллергии на </w:t>
      </w:r>
      <w:proofErr w:type="spellStart"/>
      <w:r w:rsidRPr="003F1938">
        <w:rPr>
          <w:sz w:val="24"/>
          <w:szCs w:val="24"/>
        </w:rPr>
        <w:t>ужаления</w:t>
      </w:r>
      <w:proofErr w:type="spellEnd"/>
      <w:r w:rsidRPr="003F1938">
        <w:rPr>
          <w:sz w:val="24"/>
          <w:szCs w:val="24"/>
        </w:rPr>
        <w:t xml:space="preserve"> перепончатокрылыми насекомыми. В настоящее время в США ужаления насекомыми рассматриваются как серьезная причина роста случаев анафилактического шока, часто влекущая за собой смертельный исход. В нашей стране при обследовании более 500 больных с аллергией на ужаление перепончатокрылыми насекомыми диагностировались различные варианты анафилактического шока в 77% случаев. </w:t>
      </w:r>
    </w:p>
    <w:p w14:paraId="7AA02AE9" w14:textId="77777777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Проведение специфической диагностики и </w:t>
      </w:r>
      <w:proofErr w:type="spellStart"/>
      <w:r w:rsidRPr="003F1938">
        <w:rPr>
          <w:sz w:val="24"/>
          <w:szCs w:val="24"/>
        </w:rPr>
        <w:t>гипосенсибилизации</w:t>
      </w:r>
      <w:proofErr w:type="spellEnd"/>
      <w:r w:rsidRPr="003F1938">
        <w:rPr>
          <w:sz w:val="24"/>
          <w:szCs w:val="24"/>
        </w:rPr>
        <w:t xml:space="preserve"> у больных с аллергией иногда сопровождается анафилактическим шоком. Чаще это связано с нарушениями техники проведения данных мероприятий. Иногда развитие шока може1 быть обусловлено особенностями реакции на аллерген. Например, при </w:t>
      </w:r>
      <w:proofErr w:type="spellStart"/>
      <w:r w:rsidRPr="003F1938">
        <w:rPr>
          <w:sz w:val="24"/>
          <w:szCs w:val="24"/>
        </w:rPr>
        <w:t>инсектной</w:t>
      </w:r>
      <w:proofErr w:type="spellEnd"/>
      <w:r w:rsidRPr="003F1938">
        <w:rPr>
          <w:sz w:val="24"/>
          <w:szCs w:val="24"/>
        </w:rPr>
        <w:t xml:space="preserve"> аллергии внутрикожное тестирование с аллергенами из тканей и яда перепончатокрылых насекомых может при минимальной местной реакции кожи вызвать общую реакцию в виде шока разной степени тяжести. </w:t>
      </w:r>
    </w:p>
    <w:p w14:paraId="1E0C66E7" w14:textId="77777777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На частоту и время развития анафилактического шока влияет путь введения аллергена в организм. Отмечено, что при парентеральном введении аллергена реакции типа анафилактического шока наблюдаются чаще, чем при введении любым другим путем. Особенно опасно внутривенное введение препарата. Анафилактические реакции при парентеральном пути введения аллергена развиваются в течение часа (иногда немедленно, "ни кончике иглы"). Однако анафилактический шок может развиваться и при ректальном, наружном и пероральном применении препарата, просто в таких случаях шок разовьется позднее, спустя 1—3 ч от момента контакта с аллергеном, по мере его всасывания. </w:t>
      </w:r>
    </w:p>
    <w:p w14:paraId="4B1481C0" w14:textId="77777777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Отмечено, что частота случаев анафилактического шока увеличивается с возрастом. Это связывают с увеличением сенсибилизации по мере воздействия различных агентов. Так, например, у новорожденных и маленьких детей не бывает тяжелой общей реакции на ужаление, для того чтобы развилась аллергия на яд жалящего насекомого, необходима сенсибилизация в виде предшествующих ужалений. Однако тяжелый анафилактический шок может развиться и у ребенка при соответствующей предшествующей сенсибилизации. С возрастом анафилактический шок протекает тяжелее, так как компенсаторные возможности организма уменьшаются, и обычно организм приобретает хронические заболевания. Тяжелый анафилактический шок в сочетании с сердечно-сосудистым заболеванием — потенциально летальная комбинация. </w:t>
      </w:r>
    </w:p>
    <w:p w14:paraId="7AA9D947" w14:textId="77777777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В основе патогенеза анафилактического шока лежит </w:t>
      </w:r>
      <w:proofErr w:type="spellStart"/>
      <w:r w:rsidRPr="003F1938">
        <w:rPr>
          <w:sz w:val="24"/>
          <w:szCs w:val="24"/>
        </w:rPr>
        <w:t>реагиновый</w:t>
      </w:r>
      <w:proofErr w:type="spellEnd"/>
      <w:r w:rsidRPr="003F1938">
        <w:rPr>
          <w:sz w:val="24"/>
          <w:szCs w:val="24"/>
        </w:rPr>
        <w:t xml:space="preserve"> механизм. В результате освобождения медиаторов падает сосудистый тонус и развивается коллапс. Повышается проницаемость сосудов микроциркуляторного русла, что способствует выходу жидкой части крови в ткани и сгущению крови. Объем циркулирующей крови снижается. Сердце вовлекается в процесс вторично. Обычно больной выходит из состояния шока самостоятельно или с врачебной помощью. При недостаточности гомеостатических механизмов процесс прогрессирует, присоединяются нарушения обмена веществ в тканях, связанные с гипоксией, развивается фаза необратимых изменений шока. </w:t>
      </w:r>
    </w:p>
    <w:p w14:paraId="52FE84C5" w14:textId="7EFE3E52" w:rsidR="003F1938" w:rsidRPr="003F1938" w:rsidRDefault="003F1938" w:rsidP="003F1938">
      <w:pPr>
        <w:ind w:firstLine="709"/>
        <w:rPr>
          <w:sz w:val="24"/>
          <w:szCs w:val="24"/>
        </w:rPr>
      </w:pPr>
      <w:r w:rsidRPr="003F1938">
        <w:rPr>
          <w:sz w:val="24"/>
          <w:szCs w:val="24"/>
        </w:rPr>
        <w:t xml:space="preserve">Целый ряд лекарственных, диагностических и профилактических препаратов (йодсодержащие контрастные вещества, миорелаксанты, кровезаменители, </w:t>
      </w:r>
      <w:proofErr w:type="spellStart"/>
      <w:r w:rsidRPr="003F1938">
        <w:rPr>
          <w:sz w:val="24"/>
          <w:szCs w:val="24"/>
        </w:rPr>
        <w:t>гаммаглобулины</w:t>
      </w:r>
      <w:proofErr w:type="spellEnd"/>
      <w:r w:rsidRPr="003F1938">
        <w:rPr>
          <w:sz w:val="24"/>
          <w:szCs w:val="24"/>
        </w:rPr>
        <w:t xml:space="preserve"> и др.) могут вызвать псевдоаллергические реакции. Эти препараты либо </w:t>
      </w:r>
      <w:r w:rsidRPr="003F1938">
        <w:rPr>
          <w:sz w:val="24"/>
          <w:szCs w:val="24"/>
        </w:rPr>
        <w:lastRenderedPageBreak/>
        <w:t xml:space="preserve">вызывают прямое освобождение гистамина и некоторых других медиаторов из </w:t>
      </w:r>
      <w:proofErr w:type="spellStart"/>
      <w:r w:rsidRPr="003F1938">
        <w:rPr>
          <w:sz w:val="24"/>
          <w:szCs w:val="24"/>
        </w:rPr>
        <w:t>лаброцитов</w:t>
      </w:r>
      <w:proofErr w:type="spellEnd"/>
      <w:r w:rsidRPr="003F1938">
        <w:rPr>
          <w:sz w:val="24"/>
          <w:szCs w:val="24"/>
        </w:rPr>
        <w:t xml:space="preserve"> (тучных клеток) и базофилов, либо включают альтернативный путь активации комплемента с образованием его активных фрагментов, некоторые из которых также стимулируют освобождение медиаторов из тучных клеток. Эти механизмы могут действовать одновременно. В белковых препаратах может происходить агрегация молекул, причем агрегированные комплексы могут вызывать </w:t>
      </w:r>
      <w:proofErr w:type="spellStart"/>
      <w:r w:rsidRPr="003F1938">
        <w:rPr>
          <w:sz w:val="24"/>
          <w:szCs w:val="24"/>
        </w:rPr>
        <w:t>иммунокомплексный</w:t>
      </w:r>
      <w:proofErr w:type="spellEnd"/>
      <w:r w:rsidRPr="003F1938">
        <w:rPr>
          <w:sz w:val="24"/>
          <w:szCs w:val="24"/>
        </w:rPr>
        <w:t xml:space="preserve"> тип повреждения, приводя к активации комплемента по классическому пути. В отличие от анафилактического шока он называется </w:t>
      </w:r>
      <w:proofErr w:type="spellStart"/>
      <w:r w:rsidRPr="003F1938">
        <w:rPr>
          <w:sz w:val="24"/>
          <w:szCs w:val="24"/>
        </w:rPr>
        <w:t>анафилактоидным</w:t>
      </w:r>
      <w:proofErr w:type="spellEnd"/>
      <w:r w:rsidRPr="003F1938">
        <w:rPr>
          <w:sz w:val="24"/>
          <w:szCs w:val="24"/>
        </w:rPr>
        <w:t xml:space="preserve">. К </w:t>
      </w:r>
      <w:proofErr w:type="spellStart"/>
      <w:r w:rsidRPr="003F1938">
        <w:rPr>
          <w:sz w:val="24"/>
          <w:szCs w:val="24"/>
        </w:rPr>
        <w:t>анафилактоидным</w:t>
      </w:r>
      <w:proofErr w:type="spellEnd"/>
      <w:r w:rsidRPr="003F1938">
        <w:rPr>
          <w:sz w:val="24"/>
          <w:szCs w:val="24"/>
        </w:rPr>
        <w:t xml:space="preserve"> реакциям склонны больные системным </w:t>
      </w:r>
      <w:proofErr w:type="spellStart"/>
      <w:r w:rsidRPr="003F1938">
        <w:rPr>
          <w:sz w:val="24"/>
          <w:szCs w:val="24"/>
        </w:rPr>
        <w:t>мастоцитозом</w:t>
      </w:r>
      <w:proofErr w:type="spellEnd"/>
      <w:r w:rsidRPr="003F1938">
        <w:rPr>
          <w:sz w:val="24"/>
          <w:szCs w:val="24"/>
        </w:rPr>
        <w:t xml:space="preserve">. Это заболевание характеризуется скоплением тучных клеток в коже (пигментная крапивница). При </w:t>
      </w:r>
      <w:proofErr w:type="spellStart"/>
      <w:r w:rsidRPr="003F1938">
        <w:rPr>
          <w:sz w:val="24"/>
          <w:szCs w:val="24"/>
        </w:rPr>
        <w:t>дегрануляции</w:t>
      </w:r>
      <w:proofErr w:type="spellEnd"/>
      <w:r w:rsidRPr="003F1938">
        <w:rPr>
          <w:sz w:val="24"/>
          <w:szCs w:val="24"/>
        </w:rPr>
        <w:t xml:space="preserve"> большого числа тучных клеток происходит массивное высвобождение гистамина, вызывающее развитие </w:t>
      </w:r>
      <w:proofErr w:type="spellStart"/>
      <w:r w:rsidRPr="003F1938">
        <w:rPr>
          <w:sz w:val="24"/>
          <w:szCs w:val="24"/>
        </w:rPr>
        <w:t>анафилактоидной</w:t>
      </w:r>
      <w:proofErr w:type="spellEnd"/>
      <w:r w:rsidRPr="003F1938">
        <w:rPr>
          <w:sz w:val="24"/>
          <w:szCs w:val="24"/>
        </w:rPr>
        <w:t xml:space="preserve"> реакции.</w:t>
      </w:r>
    </w:p>
    <w:p w14:paraId="31DB1E54" w14:textId="34D8AAF6" w:rsidR="003F1938" w:rsidRDefault="003F1938"/>
    <w:p w14:paraId="6E2C65F9" w14:textId="23BDD629" w:rsidR="00B97BD4" w:rsidRDefault="00B97BD4" w:rsidP="00B97BD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97BD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Кл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ассификация</w:t>
      </w:r>
    </w:p>
    <w:p w14:paraId="0A266041" w14:textId="77777777" w:rsidR="00B97BD4" w:rsidRDefault="00B97B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3F5163C" w14:textId="749819E5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>Существуют различные классификации АШ в зависимости от степени тяжести гемодинамических нарушений, скорости развития, клинических проявлений.</w:t>
      </w:r>
    </w:p>
    <w:p w14:paraId="2AB92B7F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По степени тяжести: </w:t>
      </w:r>
    </w:p>
    <w:p w14:paraId="78A2CAD1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>-</w:t>
      </w:r>
      <w:r w:rsidRPr="00B97BD4">
        <w:rPr>
          <w:sz w:val="24"/>
          <w:szCs w:val="24"/>
        </w:rPr>
        <w:t xml:space="preserve">1 степень тяжести АШ: Гемодинамические нарушения незначительные, артериальное давление (АД) снижено на 30-40 мм </w:t>
      </w:r>
      <w:proofErr w:type="spellStart"/>
      <w:r w:rsidRPr="00B97BD4">
        <w:rPr>
          <w:sz w:val="24"/>
          <w:szCs w:val="24"/>
        </w:rPr>
        <w:t>рт.ст</w:t>
      </w:r>
      <w:proofErr w:type="spellEnd"/>
      <w:r w:rsidRPr="00B97BD4">
        <w:rPr>
          <w:sz w:val="24"/>
          <w:szCs w:val="24"/>
        </w:rPr>
        <w:t xml:space="preserve">. от рабочих величин. Начало АШ может сопровождаться появлением предвестников (зуд кожи, сыпь, першение в горле, кашель и др.). Пациент в сознании, может быть возбуждение или вялость, беспокойство, страх смерти и пр. Отмечается чувство жара, шум в ушах, головная боль, сжимающая боль 7 за грудиной. Кожные покровы гиперемированы, возможны крапивница, </w:t>
      </w:r>
      <w:proofErr w:type="spellStart"/>
      <w:r w:rsidRPr="00B97BD4">
        <w:rPr>
          <w:sz w:val="24"/>
          <w:szCs w:val="24"/>
        </w:rPr>
        <w:t>ангиоотек</w:t>
      </w:r>
      <w:proofErr w:type="spellEnd"/>
      <w:r w:rsidRPr="00B97BD4">
        <w:rPr>
          <w:sz w:val="24"/>
          <w:szCs w:val="24"/>
        </w:rPr>
        <w:t xml:space="preserve">, </w:t>
      </w:r>
      <w:proofErr w:type="spellStart"/>
      <w:r w:rsidRPr="00B97BD4">
        <w:rPr>
          <w:sz w:val="24"/>
          <w:szCs w:val="24"/>
        </w:rPr>
        <w:t>риноконъюнктивит</w:t>
      </w:r>
      <w:proofErr w:type="spellEnd"/>
      <w:r w:rsidRPr="00B97BD4">
        <w:rPr>
          <w:sz w:val="24"/>
          <w:szCs w:val="24"/>
        </w:rPr>
        <w:t xml:space="preserve">, кашель и пр. </w:t>
      </w:r>
    </w:p>
    <w:p w14:paraId="2F05D965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>-</w:t>
      </w:r>
      <w:r w:rsidRPr="00B97BD4">
        <w:rPr>
          <w:sz w:val="24"/>
          <w:szCs w:val="24"/>
        </w:rPr>
        <w:t xml:space="preserve">2 степень тяжести АШ: Гемодинамические нарушения более выражены. Продолжается снижение АД ниже 90-60/40 мм </w:t>
      </w:r>
      <w:proofErr w:type="spellStart"/>
      <w:r w:rsidRPr="00B97BD4">
        <w:rPr>
          <w:sz w:val="24"/>
          <w:szCs w:val="24"/>
        </w:rPr>
        <w:t>рт.ст</w:t>
      </w:r>
      <w:proofErr w:type="spellEnd"/>
      <w:r w:rsidRPr="00B97BD4">
        <w:rPr>
          <w:sz w:val="24"/>
          <w:szCs w:val="24"/>
        </w:rPr>
        <w:t xml:space="preserve">. Возможна потеря сознания. У больного может быть чувство беспокойства, страха, ощущение жара, слабость, зуд кожи, крапивница, </w:t>
      </w:r>
      <w:proofErr w:type="spellStart"/>
      <w:r w:rsidRPr="00B97BD4">
        <w:rPr>
          <w:sz w:val="24"/>
          <w:szCs w:val="24"/>
        </w:rPr>
        <w:t>ангиоотек</w:t>
      </w:r>
      <w:proofErr w:type="spellEnd"/>
      <w:r w:rsidRPr="00B97BD4">
        <w:rPr>
          <w:sz w:val="24"/>
          <w:szCs w:val="24"/>
        </w:rPr>
        <w:t xml:space="preserve">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</w:t>
      </w:r>
      <w:proofErr w:type="spellStart"/>
      <w:r w:rsidRPr="00B97BD4">
        <w:rPr>
          <w:sz w:val="24"/>
          <w:szCs w:val="24"/>
        </w:rPr>
        <w:t>стридорозное</w:t>
      </w:r>
      <w:proofErr w:type="spellEnd"/>
      <w:r w:rsidRPr="00B97BD4">
        <w:rPr>
          <w:sz w:val="24"/>
          <w:szCs w:val="24"/>
        </w:rPr>
        <w:t xml:space="preserve"> дыхание, хрипы в легких. Тоны сердца глухие, тахикардия, тахиаритмия. Может быть рвота, непроизвольное мочеиспускание и дефекация. </w:t>
      </w:r>
    </w:p>
    <w:p w14:paraId="513F16F6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>-</w:t>
      </w:r>
      <w:r w:rsidRPr="00B97BD4">
        <w:rPr>
          <w:sz w:val="24"/>
          <w:szCs w:val="24"/>
        </w:rPr>
        <w:t xml:space="preserve">3 степень тяжести АШ: Потеря сознания, АД 60-40/0 мм </w:t>
      </w:r>
      <w:proofErr w:type="spellStart"/>
      <w:r w:rsidRPr="00B97BD4">
        <w:rPr>
          <w:sz w:val="24"/>
          <w:szCs w:val="24"/>
        </w:rPr>
        <w:t>рт.ст</w:t>
      </w:r>
      <w:proofErr w:type="spellEnd"/>
      <w:r w:rsidRPr="00B97BD4">
        <w:rPr>
          <w:sz w:val="24"/>
          <w:szCs w:val="24"/>
        </w:rPr>
        <w:t xml:space="preserve">. Нередко судороги, холодный липкий пот, цианоз губ, расширение зрачков. Тоны сердца глухие, сердечный ритм неправильный, пульс нитевидный. </w:t>
      </w:r>
    </w:p>
    <w:p w14:paraId="78C763BA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>-</w:t>
      </w:r>
      <w:r w:rsidRPr="00B97BD4">
        <w:rPr>
          <w:sz w:val="24"/>
          <w:szCs w:val="24"/>
        </w:rPr>
        <w:t xml:space="preserve">4 степень тяжести АШ: АД не определяется. Тоны сердца и дыхание не прослушиваются. Остановка кровообращения и дыхания – применяется протокол </w:t>
      </w:r>
      <w:proofErr w:type="spellStart"/>
      <w:r w:rsidRPr="00B97BD4">
        <w:rPr>
          <w:sz w:val="24"/>
          <w:szCs w:val="24"/>
        </w:rPr>
        <w:t>сердечнолегочной</w:t>
      </w:r>
      <w:proofErr w:type="spellEnd"/>
      <w:r w:rsidRPr="00B97BD4">
        <w:rPr>
          <w:sz w:val="24"/>
          <w:szCs w:val="24"/>
        </w:rPr>
        <w:t xml:space="preserve"> реанимации. Гипотония для детей определена как: </w:t>
      </w:r>
      <w:proofErr w:type="gramStart"/>
      <w:r w:rsidRPr="00B97BD4">
        <w:rPr>
          <w:sz w:val="24"/>
          <w:szCs w:val="24"/>
        </w:rPr>
        <w:t>&lt; 70</w:t>
      </w:r>
      <w:proofErr w:type="gramEnd"/>
      <w:r w:rsidRPr="00B97BD4">
        <w:rPr>
          <w:sz w:val="24"/>
          <w:szCs w:val="24"/>
        </w:rPr>
        <w:t xml:space="preserve"> мм </w:t>
      </w:r>
      <w:proofErr w:type="spellStart"/>
      <w:r w:rsidRPr="00B97BD4">
        <w:rPr>
          <w:sz w:val="24"/>
          <w:szCs w:val="24"/>
        </w:rPr>
        <w:t>рт.ст</w:t>
      </w:r>
      <w:proofErr w:type="spellEnd"/>
      <w:r w:rsidRPr="00B97BD4">
        <w:rPr>
          <w:sz w:val="24"/>
          <w:szCs w:val="24"/>
        </w:rPr>
        <w:t xml:space="preserve">. от 1 месяца до 1-го года [&lt; 70 мм </w:t>
      </w:r>
      <w:proofErr w:type="spellStart"/>
      <w:r w:rsidRPr="00B97BD4">
        <w:rPr>
          <w:sz w:val="24"/>
          <w:szCs w:val="24"/>
        </w:rPr>
        <w:t>рт.ст</w:t>
      </w:r>
      <w:proofErr w:type="spellEnd"/>
      <w:r w:rsidRPr="00B97BD4">
        <w:rPr>
          <w:sz w:val="24"/>
          <w:szCs w:val="24"/>
        </w:rPr>
        <w:t xml:space="preserve"> + (2 х возраст в годах)] от 1до 10 лет, &lt; 90 мм </w:t>
      </w:r>
      <w:proofErr w:type="spellStart"/>
      <w:r w:rsidRPr="00B97BD4">
        <w:rPr>
          <w:sz w:val="24"/>
          <w:szCs w:val="24"/>
        </w:rPr>
        <w:t>рт.ст</w:t>
      </w:r>
      <w:proofErr w:type="spellEnd"/>
      <w:r w:rsidRPr="00B97BD4">
        <w:rPr>
          <w:sz w:val="24"/>
          <w:szCs w:val="24"/>
        </w:rPr>
        <w:t xml:space="preserve"> от 11 до 17 лет. Первым признаком гипотонии у детей может быть быстро нарастающая тахикардия. </w:t>
      </w:r>
    </w:p>
    <w:p w14:paraId="6DA7B3C8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lastRenderedPageBreak/>
        <w:t xml:space="preserve">По характеру течения: </w:t>
      </w:r>
    </w:p>
    <w:p w14:paraId="4FDC87B3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а) Злокачественное течение характеризуется острым началом с быстрым падением АД (диастолическое — до 0 мм </w:t>
      </w:r>
      <w:proofErr w:type="spellStart"/>
      <w:r w:rsidRPr="00B97BD4">
        <w:rPr>
          <w:sz w:val="24"/>
          <w:szCs w:val="24"/>
        </w:rPr>
        <w:t>рт.ст</w:t>
      </w:r>
      <w:proofErr w:type="spellEnd"/>
      <w:r w:rsidRPr="00B97BD4">
        <w:rPr>
          <w:sz w:val="24"/>
          <w:szCs w:val="24"/>
        </w:rPr>
        <w:t xml:space="preserve">.), нарушением сознания и нарастанием симптомов дыхательной недостаточности с явлениями бронхоспазма. Данная форма достаточно </w:t>
      </w:r>
      <w:proofErr w:type="spellStart"/>
      <w:r w:rsidRPr="00B97BD4">
        <w:rPr>
          <w:sz w:val="24"/>
          <w:szCs w:val="24"/>
        </w:rPr>
        <w:t>резистентна</w:t>
      </w:r>
      <w:proofErr w:type="spellEnd"/>
      <w:r w:rsidRPr="00B97BD4">
        <w:rPr>
          <w:sz w:val="24"/>
          <w:szCs w:val="24"/>
        </w:rPr>
        <w:t xml:space="preserve"> к интенсивной терапии и прогрессирует с развитием тяжелого отека легких, стойкого падения АД и глубокой комы. Чем быстрее развивается анафилактический шок, тем более вероятно развитие тяжелого анафилактического шока с возможным летальным исходом. Именно поэтому для данного течения анафилактического шока характерен неблагоприятный исход. </w:t>
      </w:r>
    </w:p>
    <w:p w14:paraId="19DF2697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б) Острое доброкачественное течение характерно для типичной формы АШ. Расстройство сознания носит характер оглушения или сопора, сопровождается умеренными функциональными изменениями сосудистого тонуса и признаками дыхательной 8 недостаточности. Для острого доброкачественного течения АШ характерны наличие хорошего эффекта от своевременной и адекватной терапии, благоприятный исход. </w:t>
      </w:r>
    </w:p>
    <w:p w14:paraId="1F1443C5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в) Затяжной характер течения наблюдается после проведения активной противошоковой терапии, которая дает временный или частичный эффект. В последующий период симптоматика не такая острая, как при первых двух разновидностях АШ, но отличается резистентностью к терапевтическим мерам, что нередко приводит к формированию таких осложнений, как пневмония, гепатит, энцефалит. Данное течение характерно для АШ, развившегося вследствие введения препаратов пролонгированного действия. </w:t>
      </w:r>
    </w:p>
    <w:p w14:paraId="174EE6C4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г) Рецидивирующее течение характеризуется возникновением повторного шокового состояния после первоначального купирования его симптомов. Часто развивается после применения ЛС пролонгированного действия. Рецидивы по клинической картине могут отличаться от первоначальной симптоматики, в ряде случаев имеют более тяжелое и острое течение, более </w:t>
      </w:r>
      <w:proofErr w:type="spellStart"/>
      <w:r w:rsidRPr="00B97BD4">
        <w:rPr>
          <w:sz w:val="24"/>
          <w:szCs w:val="24"/>
        </w:rPr>
        <w:t>резистентны</w:t>
      </w:r>
      <w:proofErr w:type="spellEnd"/>
      <w:r w:rsidRPr="00B97BD4">
        <w:rPr>
          <w:sz w:val="24"/>
          <w:szCs w:val="24"/>
        </w:rPr>
        <w:t xml:space="preserve"> к терапии. </w:t>
      </w:r>
    </w:p>
    <w:p w14:paraId="4DC3EBED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д) Абортивное течение - наиболее благоприятное. Часто протекает в виде </w:t>
      </w:r>
      <w:proofErr w:type="spellStart"/>
      <w:r w:rsidRPr="00B97BD4">
        <w:rPr>
          <w:sz w:val="24"/>
          <w:szCs w:val="24"/>
        </w:rPr>
        <w:t>асфиктического</w:t>
      </w:r>
      <w:proofErr w:type="spellEnd"/>
      <w:r w:rsidRPr="00B97BD4">
        <w:rPr>
          <w:sz w:val="24"/>
          <w:szCs w:val="24"/>
        </w:rPr>
        <w:t xml:space="preserve"> варианта АШ. Гемодинамические нарушения при этой форме АШ выражены минимально. Купируется достаточно быстро.</w:t>
      </w:r>
    </w:p>
    <w:p w14:paraId="714CBF29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По доминирующей клинической симптоматике: </w:t>
      </w:r>
    </w:p>
    <w:p w14:paraId="63DCC609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а) Типичный вариант — гемодинамические нарушения часто сочетаются с поражением кожи и слизистых (крапивница, </w:t>
      </w:r>
      <w:proofErr w:type="spellStart"/>
      <w:r w:rsidRPr="00B97BD4">
        <w:rPr>
          <w:sz w:val="24"/>
          <w:szCs w:val="24"/>
        </w:rPr>
        <w:t>ангиоотек</w:t>
      </w:r>
      <w:proofErr w:type="spellEnd"/>
      <w:r w:rsidRPr="00B97BD4">
        <w:rPr>
          <w:sz w:val="24"/>
          <w:szCs w:val="24"/>
        </w:rPr>
        <w:t xml:space="preserve">), бронхоспазм. </w:t>
      </w:r>
    </w:p>
    <w:p w14:paraId="3027E91B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б) Гемодинамический вариант — гемодинамические нарушения выступают на первый план или носят изолированный характер. </w:t>
      </w:r>
    </w:p>
    <w:p w14:paraId="0DD8C88B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в) </w:t>
      </w:r>
      <w:proofErr w:type="spellStart"/>
      <w:r w:rsidRPr="00B97BD4">
        <w:rPr>
          <w:sz w:val="24"/>
          <w:szCs w:val="24"/>
        </w:rPr>
        <w:t>Асфиктический</w:t>
      </w:r>
      <w:proofErr w:type="spellEnd"/>
      <w:r w:rsidRPr="00B97BD4">
        <w:rPr>
          <w:sz w:val="24"/>
          <w:szCs w:val="24"/>
        </w:rPr>
        <w:t xml:space="preserve"> вариант — преобладают симптомы острой дыхательной недостаточности. </w:t>
      </w:r>
    </w:p>
    <w:p w14:paraId="13ABD09B" w14:textId="77777777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г) Абдоминальный вариант — преобладают симптомы поражения органов брюшной полости в сочетании с гемодинамическими или </w:t>
      </w:r>
      <w:proofErr w:type="spellStart"/>
      <w:r w:rsidRPr="00B97BD4">
        <w:rPr>
          <w:sz w:val="24"/>
          <w:szCs w:val="24"/>
        </w:rPr>
        <w:t>асфиктическими</w:t>
      </w:r>
      <w:proofErr w:type="spellEnd"/>
      <w:r w:rsidRPr="00B97BD4">
        <w:rPr>
          <w:sz w:val="24"/>
          <w:szCs w:val="24"/>
        </w:rPr>
        <w:t xml:space="preserve"> проявлениями. </w:t>
      </w:r>
    </w:p>
    <w:p w14:paraId="77236FD6" w14:textId="50923298" w:rsidR="00B97BD4" w:rsidRPr="00B97BD4" w:rsidRDefault="00B97BD4">
      <w:pPr>
        <w:rPr>
          <w:sz w:val="24"/>
          <w:szCs w:val="24"/>
        </w:rPr>
      </w:pPr>
      <w:r w:rsidRPr="00B97BD4">
        <w:rPr>
          <w:sz w:val="24"/>
          <w:szCs w:val="24"/>
        </w:rPr>
        <w:t xml:space="preserve">д) Церебральный вариант — преобладают симптомы поражения центральной нервной системы в сочетании с гемодинамическими или </w:t>
      </w:r>
      <w:proofErr w:type="spellStart"/>
      <w:r w:rsidRPr="00B97BD4">
        <w:rPr>
          <w:sz w:val="24"/>
          <w:szCs w:val="24"/>
        </w:rPr>
        <w:t>асфиктическими</w:t>
      </w:r>
      <w:proofErr w:type="spellEnd"/>
      <w:r w:rsidRPr="00B97BD4">
        <w:rPr>
          <w:sz w:val="24"/>
          <w:szCs w:val="24"/>
        </w:rPr>
        <w:t xml:space="preserve"> проявлениями</w:t>
      </w:r>
    </w:p>
    <w:p w14:paraId="761878F9" w14:textId="2BE46599" w:rsidR="003F1938" w:rsidRDefault="003F1938" w:rsidP="003F1938">
      <w:pPr>
        <w:pStyle w:val="1"/>
      </w:pPr>
      <w:bookmarkStart w:id="3" w:name="_Toc96025258"/>
      <w:r>
        <w:lastRenderedPageBreak/>
        <w:t>Клиническая картина</w:t>
      </w:r>
      <w:bookmarkEnd w:id="3"/>
    </w:p>
    <w:p w14:paraId="741A6EC1" w14:textId="3517C997" w:rsidR="003F1938" w:rsidRDefault="003F1938" w:rsidP="003F1938"/>
    <w:p w14:paraId="42850A43" w14:textId="77777777" w:rsidR="00A11D0E" w:rsidRDefault="00B97BD4" w:rsidP="003F1938">
      <w:pPr>
        <w:spacing w:line="257" w:lineRule="auto"/>
        <w:ind w:firstLine="709"/>
        <w:rPr>
          <w:sz w:val="24"/>
          <w:szCs w:val="24"/>
        </w:rPr>
      </w:pPr>
      <w:r w:rsidRPr="00B97BD4">
        <w:rPr>
          <w:sz w:val="24"/>
          <w:szCs w:val="24"/>
        </w:rPr>
        <w:t xml:space="preserve">АШ обычно развивается в течение двух часов после воздействия аллергена, обычно в течение 30 минут при пищевой аллергии и быстрее при реакции на ЛС для парентерального введения или яд насекомых. В случаях фатальных реакций среднее время 9 от первых симптомов до остановки кровообращения составляло 30, 15 и 5 минут для пищевых продуктов, ядов насекомых и ЛС для парентерального введения соответственно. </w:t>
      </w:r>
    </w:p>
    <w:p w14:paraId="41DC9B55" w14:textId="77777777" w:rsidR="00A11D0E" w:rsidRDefault="00B97BD4" w:rsidP="003F1938">
      <w:pPr>
        <w:spacing w:line="257" w:lineRule="auto"/>
        <w:ind w:firstLine="709"/>
        <w:rPr>
          <w:sz w:val="24"/>
          <w:szCs w:val="24"/>
        </w:rPr>
      </w:pPr>
      <w:r w:rsidRPr="00B97BD4">
        <w:rPr>
          <w:sz w:val="24"/>
          <w:szCs w:val="24"/>
        </w:rPr>
        <w:t xml:space="preserve">Для клинической картины развития анафилаксии и АШ характерно наличие одного из трех диагностических критериев: </w:t>
      </w:r>
    </w:p>
    <w:p w14:paraId="764EB8B0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1. Острое начало заболевания (от нескольких минут до нескольких часов) с вовлечением кожи и/или слизистых (генерализованная крапивница, зуд или гиперемия, отек губ, языка, небного язычка) в сочетании с: </w:t>
      </w:r>
    </w:p>
    <w:p w14:paraId="1B77411E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А) респираторными нарушениями (диспноэ, бронхоспазм, свистящие хрипы, снижение скорости потока, гипоксемия); </w:t>
      </w:r>
    </w:p>
    <w:p w14:paraId="1CE613B1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Б) снижение АД или ассоциированные с ним симптомы поражения </w:t>
      </w:r>
      <w:proofErr w:type="spellStart"/>
      <w:r w:rsidRPr="00B97BD4">
        <w:rPr>
          <w:sz w:val="24"/>
          <w:szCs w:val="24"/>
        </w:rPr>
        <w:t>органовмишеней</w:t>
      </w:r>
      <w:proofErr w:type="spellEnd"/>
      <w:r w:rsidRPr="00B97BD4">
        <w:rPr>
          <w:sz w:val="24"/>
          <w:szCs w:val="24"/>
        </w:rPr>
        <w:t xml:space="preserve"> (гипотония, потеря сознания, недержание вследствие расслабления сфинктеров). </w:t>
      </w:r>
    </w:p>
    <w:p w14:paraId="040AE9CA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2. Два или более из следующих симптомов, возникших остро после контакта с возможным аллергеном, но при обязательном наличии </w:t>
      </w:r>
      <w:proofErr w:type="spellStart"/>
      <w:r w:rsidRPr="00B97BD4">
        <w:rPr>
          <w:sz w:val="24"/>
          <w:szCs w:val="24"/>
        </w:rPr>
        <w:t>жизнеугрожающих</w:t>
      </w:r>
      <w:proofErr w:type="spellEnd"/>
      <w:r w:rsidRPr="00B97BD4">
        <w:rPr>
          <w:sz w:val="24"/>
          <w:szCs w:val="24"/>
        </w:rPr>
        <w:t xml:space="preserve"> нарушений со стороны дыхания и/или кровообращения: </w:t>
      </w:r>
    </w:p>
    <w:p w14:paraId="6B2A3E5C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А) Поражение кожи и/или слизистых в виде генерализованной крапивницы, зуда и/или эритемы, отека губ, языка, век, ушей, небного язычка. </w:t>
      </w:r>
    </w:p>
    <w:p w14:paraId="024AAE99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Б) Респираторные проявления (затруднение дыхания, одышка, кашель, заложенность носа, чихание, хрипы в груди, </w:t>
      </w:r>
      <w:proofErr w:type="spellStart"/>
      <w:r w:rsidRPr="00B97BD4">
        <w:rPr>
          <w:sz w:val="24"/>
          <w:szCs w:val="24"/>
        </w:rPr>
        <w:t>стридор</w:t>
      </w:r>
      <w:proofErr w:type="spellEnd"/>
      <w:r w:rsidRPr="00B97BD4">
        <w:rPr>
          <w:sz w:val="24"/>
          <w:szCs w:val="24"/>
        </w:rPr>
        <w:t xml:space="preserve">, гипоксемия). </w:t>
      </w:r>
    </w:p>
    <w:p w14:paraId="0401B4FA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В) Внезапное снижение АД и, как следствие, развитие коллапса, </w:t>
      </w:r>
      <w:proofErr w:type="spellStart"/>
      <w:r w:rsidRPr="00B97BD4">
        <w:rPr>
          <w:sz w:val="24"/>
          <w:szCs w:val="24"/>
        </w:rPr>
        <w:t>синкопальных</w:t>
      </w:r>
      <w:proofErr w:type="spellEnd"/>
      <w:r w:rsidRPr="00B97BD4">
        <w:rPr>
          <w:sz w:val="24"/>
          <w:szCs w:val="24"/>
        </w:rPr>
        <w:t xml:space="preserve"> состояний, недержания вследствие расслабления сфинктеров. </w:t>
      </w:r>
    </w:p>
    <w:p w14:paraId="23D85781" w14:textId="77777777" w:rsidR="00A11D0E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 xml:space="preserve">Г) </w:t>
      </w:r>
      <w:proofErr w:type="spellStart"/>
      <w:r w:rsidRPr="00B97BD4">
        <w:rPr>
          <w:sz w:val="24"/>
          <w:szCs w:val="24"/>
        </w:rPr>
        <w:t>Персистирующие</w:t>
      </w:r>
      <w:proofErr w:type="spellEnd"/>
      <w:r w:rsidRPr="00B97BD4">
        <w:rPr>
          <w:sz w:val="24"/>
          <w:szCs w:val="24"/>
        </w:rPr>
        <w:t xml:space="preserve"> гастроинтестинальные нарушения в виде спастических болей в животе, рвоты. </w:t>
      </w:r>
    </w:p>
    <w:p w14:paraId="655767A1" w14:textId="3DA1B134" w:rsidR="003F1938" w:rsidRDefault="00B97BD4" w:rsidP="00A11D0E">
      <w:pPr>
        <w:spacing w:line="257" w:lineRule="auto"/>
        <w:rPr>
          <w:sz w:val="24"/>
          <w:szCs w:val="24"/>
        </w:rPr>
      </w:pPr>
      <w:r w:rsidRPr="00B97BD4">
        <w:rPr>
          <w:sz w:val="24"/>
          <w:szCs w:val="24"/>
        </w:rPr>
        <w:t>3. Снижение АД после контакта с известным для данного пациента аллергеном.</w:t>
      </w:r>
    </w:p>
    <w:p w14:paraId="7F17DA59" w14:textId="02A40CBC" w:rsidR="00A11D0E" w:rsidRDefault="00A11D0E" w:rsidP="00A11D0E">
      <w:pPr>
        <w:spacing w:line="257" w:lineRule="auto"/>
        <w:rPr>
          <w:sz w:val="24"/>
          <w:szCs w:val="24"/>
        </w:rPr>
      </w:pPr>
    </w:p>
    <w:p w14:paraId="5C73C9A3" w14:textId="46537DF9" w:rsidR="00A11D0E" w:rsidRDefault="00A11D0E" w:rsidP="00A11D0E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1D0E">
        <w:rPr>
          <w:sz w:val="24"/>
          <w:szCs w:val="24"/>
        </w:rPr>
        <w:t xml:space="preserve">Обязательным критерием анафилаксии/АШ являются </w:t>
      </w:r>
      <w:proofErr w:type="spellStart"/>
      <w:r w:rsidRPr="00A11D0E">
        <w:rPr>
          <w:sz w:val="24"/>
          <w:szCs w:val="24"/>
        </w:rPr>
        <w:t>жизнеугрожающие</w:t>
      </w:r>
      <w:proofErr w:type="spellEnd"/>
      <w:r w:rsidRPr="00A11D0E">
        <w:rPr>
          <w:sz w:val="24"/>
          <w:szCs w:val="24"/>
        </w:rPr>
        <w:t xml:space="preserve"> нарушения со стороны дыхания и/или снижение АД в сочетании с нарушениями со стороны других органов и систем:</w:t>
      </w:r>
    </w:p>
    <w:p w14:paraId="0AFF2C52" w14:textId="0454A2F2" w:rsidR="00A11D0E" w:rsidRDefault="00A11D0E" w:rsidP="00A11D0E">
      <w:pPr>
        <w:spacing w:line="257" w:lineRule="auto"/>
        <w:rPr>
          <w:sz w:val="24"/>
          <w:szCs w:val="24"/>
        </w:rPr>
      </w:pPr>
      <w:r w:rsidRPr="00A11D0E">
        <w:rPr>
          <w:sz w:val="24"/>
          <w:szCs w:val="24"/>
        </w:rPr>
        <w:t>- сердечно-сосудистой системы: тахикардия, брадикардия, нарушения ритма сердца, сжимающая боль за грудиной, шум в ушах, парестезии, недержание мочи, кала, остановка сердца;</w:t>
      </w:r>
    </w:p>
    <w:p w14:paraId="00B3B9F8" w14:textId="77777777" w:rsidR="00A11D0E" w:rsidRDefault="00A11D0E" w:rsidP="00A11D0E">
      <w:pPr>
        <w:spacing w:line="257" w:lineRule="auto"/>
        <w:rPr>
          <w:sz w:val="24"/>
          <w:szCs w:val="24"/>
        </w:rPr>
      </w:pPr>
      <w:r w:rsidRPr="00A11D0E">
        <w:rPr>
          <w:sz w:val="24"/>
          <w:szCs w:val="24"/>
        </w:rPr>
        <w:lastRenderedPageBreak/>
        <w:t xml:space="preserve">- кожных покровов и слизистых: эритема и гиперемия, генерализованный зуд кожи и слизистых, </w:t>
      </w:r>
      <w:proofErr w:type="spellStart"/>
      <w:r w:rsidRPr="00A11D0E">
        <w:rPr>
          <w:sz w:val="24"/>
          <w:szCs w:val="24"/>
        </w:rPr>
        <w:t>уртикарные</w:t>
      </w:r>
      <w:proofErr w:type="spellEnd"/>
      <w:r w:rsidRPr="00A11D0E">
        <w:rPr>
          <w:sz w:val="24"/>
          <w:szCs w:val="24"/>
        </w:rPr>
        <w:t xml:space="preserve"> высыпания, </w:t>
      </w:r>
      <w:proofErr w:type="spellStart"/>
      <w:r w:rsidRPr="00A11D0E">
        <w:rPr>
          <w:sz w:val="24"/>
          <w:szCs w:val="24"/>
        </w:rPr>
        <w:t>ангиоотек</w:t>
      </w:r>
      <w:proofErr w:type="spellEnd"/>
      <w:r w:rsidRPr="00A11D0E">
        <w:rPr>
          <w:sz w:val="24"/>
          <w:szCs w:val="24"/>
        </w:rPr>
        <w:t xml:space="preserve"> губ, языка, </w:t>
      </w:r>
      <w:proofErr w:type="spellStart"/>
      <w:r w:rsidRPr="00A11D0E">
        <w:rPr>
          <w:sz w:val="24"/>
          <w:szCs w:val="24"/>
        </w:rPr>
        <w:t>периорбитальный</w:t>
      </w:r>
      <w:proofErr w:type="spellEnd"/>
      <w:r w:rsidRPr="00A11D0E">
        <w:rPr>
          <w:sz w:val="24"/>
          <w:szCs w:val="24"/>
        </w:rPr>
        <w:t xml:space="preserve"> отек, конъюнктивит, на более поздних стадиях – бледность, холодный пот, цианоз губ; </w:t>
      </w:r>
    </w:p>
    <w:p w14:paraId="277CF42E" w14:textId="77777777" w:rsidR="00A11D0E" w:rsidRDefault="00A11D0E" w:rsidP="00A11D0E">
      <w:pPr>
        <w:spacing w:line="257" w:lineRule="auto"/>
        <w:rPr>
          <w:sz w:val="24"/>
          <w:szCs w:val="24"/>
        </w:rPr>
      </w:pPr>
      <w:r w:rsidRPr="00A11D0E">
        <w:rPr>
          <w:sz w:val="24"/>
          <w:szCs w:val="24"/>
        </w:rPr>
        <w:t xml:space="preserve">- дыхательной системы: ринит, ринорея, чихание, одышка, кашель, бронхоспазм, гиперсекреция слизи, </w:t>
      </w:r>
      <w:proofErr w:type="spellStart"/>
      <w:r w:rsidRPr="00A11D0E">
        <w:rPr>
          <w:sz w:val="24"/>
          <w:szCs w:val="24"/>
        </w:rPr>
        <w:t>дисфония</w:t>
      </w:r>
      <w:proofErr w:type="spellEnd"/>
      <w:r w:rsidRPr="00A11D0E">
        <w:rPr>
          <w:sz w:val="24"/>
          <w:szCs w:val="24"/>
        </w:rPr>
        <w:t xml:space="preserve">, </w:t>
      </w:r>
      <w:proofErr w:type="spellStart"/>
      <w:r w:rsidRPr="00A11D0E">
        <w:rPr>
          <w:sz w:val="24"/>
          <w:szCs w:val="24"/>
        </w:rPr>
        <w:t>стридор</w:t>
      </w:r>
      <w:proofErr w:type="spellEnd"/>
      <w:r w:rsidRPr="00A11D0E">
        <w:rPr>
          <w:sz w:val="24"/>
          <w:szCs w:val="24"/>
        </w:rPr>
        <w:t xml:space="preserve">, отек дыхательных путей (возможно развитие асфиксии при отеке гортани); </w:t>
      </w:r>
    </w:p>
    <w:p w14:paraId="282591FC" w14:textId="77777777" w:rsidR="00A11D0E" w:rsidRDefault="00A11D0E" w:rsidP="00A11D0E">
      <w:pPr>
        <w:spacing w:line="257" w:lineRule="auto"/>
        <w:rPr>
          <w:sz w:val="24"/>
          <w:szCs w:val="24"/>
        </w:rPr>
      </w:pPr>
      <w:r w:rsidRPr="00A11D0E">
        <w:rPr>
          <w:sz w:val="24"/>
          <w:szCs w:val="24"/>
        </w:rPr>
        <w:t xml:space="preserve">- центральной нервной системы: головная боль, головокружение, изменение поведения, возбуждение, вялость, страх смерти, судороги, потеря сознания, </w:t>
      </w:r>
      <w:proofErr w:type="spellStart"/>
      <w:r w:rsidRPr="00A11D0E">
        <w:rPr>
          <w:sz w:val="24"/>
          <w:szCs w:val="24"/>
        </w:rPr>
        <w:t>мидриаз</w:t>
      </w:r>
      <w:proofErr w:type="spellEnd"/>
      <w:r w:rsidRPr="00A11D0E">
        <w:rPr>
          <w:sz w:val="24"/>
          <w:szCs w:val="24"/>
        </w:rPr>
        <w:t xml:space="preserve">; </w:t>
      </w:r>
    </w:p>
    <w:p w14:paraId="6A893E05" w14:textId="6DF7250D" w:rsidR="00A11D0E" w:rsidRDefault="00A11D0E" w:rsidP="00A11D0E">
      <w:pPr>
        <w:spacing w:line="257" w:lineRule="auto"/>
        <w:rPr>
          <w:sz w:val="24"/>
          <w:szCs w:val="24"/>
        </w:rPr>
      </w:pPr>
      <w:r w:rsidRPr="00A11D0E">
        <w:rPr>
          <w:sz w:val="24"/>
          <w:szCs w:val="24"/>
        </w:rPr>
        <w:t>- желудочно-кишечного тракта: боль в животе, тошнота, рвота, диарея; - других органов и систем: металлический привкус во рту, метроррагия</w:t>
      </w:r>
      <w:r>
        <w:rPr>
          <w:sz w:val="24"/>
          <w:szCs w:val="24"/>
        </w:rPr>
        <w:t>.</w:t>
      </w:r>
    </w:p>
    <w:p w14:paraId="3D555AC9" w14:textId="0D662D3A" w:rsidR="00A11D0E" w:rsidRDefault="00A11D0E" w:rsidP="00A11D0E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A11D0E">
        <w:rPr>
          <w:sz w:val="24"/>
          <w:szCs w:val="24"/>
        </w:rPr>
        <w:t>Диагностически</w:t>
      </w:r>
      <w:proofErr w:type="spellEnd"/>
      <w:r w:rsidRPr="00A11D0E">
        <w:rPr>
          <w:sz w:val="24"/>
          <w:szCs w:val="24"/>
        </w:rPr>
        <w:t xml:space="preserve"> значимым является повышение уровня </w:t>
      </w:r>
      <w:proofErr w:type="spellStart"/>
      <w:r w:rsidRPr="00A11D0E">
        <w:rPr>
          <w:sz w:val="24"/>
          <w:szCs w:val="24"/>
        </w:rPr>
        <w:t>триптазы</w:t>
      </w:r>
      <w:proofErr w:type="spellEnd"/>
      <w:r w:rsidRPr="00A11D0E">
        <w:rPr>
          <w:sz w:val="24"/>
          <w:szCs w:val="24"/>
        </w:rPr>
        <w:t xml:space="preserve"> выше значения, рассчитанного по формуле: 1,2 х базальный уровень </w:t>
      </w:r>
      <w:proofErr w:type="spellStart"/>
      <w:r w:rsidRPr="00A11D0E">
        <w:rPr>
          <w:sz w:val="24"/>
          <w:szCs w:val="24"/>
        </w:rPr>
        <w:t>триптазы</w:t>
      </w:r>
      <w:proofErr w:type="spellEnd"/>
      <w:r w:rsidRPr="00A11D0E">
        <w:rPr>
          <w:sz w:val="24"/>
          <w:szCs w:val="24"/>
        </w:rPr>
        <w:t xml:space="preserve"> + 2 мг/дл. Нормальный уровень сывороточной </w:t>
      </w:r>
      <w:proofErr w:type="spellStart"/>
      <w:r w:rsidRPr="00A11D0E">
        <w:rPr>
          <w:sz w:val="24"/>
          <w:szCs w:val="24"/>
        </w:rPr>
        <w:t>триптазы</w:t>
      </w:r>
      <w:proofErr w:type="spellEnd"/>
      <w:r w:rsidRPr="00A11D0E">
        <w:rPr>
          <w:sz w:val="24"/>
          <w:szCs w:val="24"/>
        </w:rPr>
        <w:t xml:space="preserve"> не исключает диагноз АШ. Уровень сывороточной </w:t>
      </w:r>
      <w:proofErr w:type="spellStart"/>
      <w:r w:rsidRPr="00A11D0E">
        <w:rPr>
          <w:sz w:val="24"/>
          <w:szCs w:val="24"/>
        </w:rPr>
        <w:t>триптазы</w:t>
      </w:r>
      <w:proofErr w:type="spellEnd"/>
      <w:r w:rsidRPr="00A11D0E">
        <w:rPr>
          <w:sz w:val="24"/>
          <w:szCs w:val="24"/>
        </w:rPr>
        <w:t xml:space="preserve"> может повышаться при других состояниях (инфаркт миокарда, травма, эмболия амниотическими водами, синдром внезапной младенческой смерти, </w:t>
      </w:r>
      <w:proofErr w:type="spellStart"/>
      <w:r w:rsidRPr="00A11D0E">
        <w:rPr>
          <w:sz w:val="24"/>
          <w:szCs w:val="24"/>
        </w:rPr>
        <w:t>мастоцитоз</w:t>
      </w:r>
      <w:proofErr w:type="spellEnd"/>
      <w:r w:rsidRPr="00A11D0E">
        <w:rPr>
          <w:sz w:val="24"/>
          <w:szCs w:val="24"/>
        </w:rPr>
        <w:t>). В настоящее время тест недоступен к экстренному применению в широкой клинической практике.</w:t>
      </w:r>
    </w:p>
    <w:p w14:paraId="669CB5B2" w14:textId="1081DDBE" w:rsidR="003F1938" w:rsidRDefault="003F1938" w:rsidP="003F1938">
      <w:pPr>
        <w:pStyle w:val="1"/>
      </w:pPr>
      <w:bookmarkStart w:id="4" w:name="_Toc96025259"/>
      <w:r>
        <w:t>Диагноз и дифференциальный диагноз</w:t>
      </w:r>
      <w:bookmarkEnd w:id="4"/>
    </w:p>
    <w:p w14:paraId="612484A2" w14:textId="5101270C" w:rsidR="003F1938" w:rsidRDefault="003F1938" w:rsidP="003F1938"/>
    <w:p w14:paraId="42A10961" w14:textId="77777777" w:rsidR="008C0E40" w:rsidRPr="008C0E40" w:rsidRDefault="008C0E40" w:rsidP="008C0E40">
      <w:pPr>
        <w:spacing w:line="257" w:lineRule="auto"/>
        <w:ind w:firstLine="709"/>
        <w:rPr>
          <w:sz w:val="24"/>
          <w:szCs w:val="24"/>
        </w:rPr>
      </w:pPr>
      <w:r w:rsidRPr="008C0E40">
        <w:rPr>
          <w:sz w:val="24"/>
          <w:szCs w:val="24"/>
        </w:rPr>
        <w:t xml:space="preserve">Диагноз анафилактического шока в большей части случаев не представляет затруднений: непосредственная связь бурной реакции с инъекцией лекарственного препарата или ужалением насекомым, характерные клинические проявления без труда позволяют поставить диагноз анафилактического шока. В постановке правильного диагноза одно из главных мест отводится аллергологическому анамнезу, естественно, если его удается собрать. Как правило, развитию анафилактического шока в анамнезе предшествуют более легкие проявления аллергической реакции на какой-то медикамент, пищевой продукт, ужаление насекомым или симптомы холодовой аллергии. При развитии молниеносных форм шока, когда больной не успевает сказать окружающим о контакте с аллергеном, диагноз может быть поставлен только ретроспективно. </w:t>
      </w:r>
    </w:p>
    <w:p w14:paraId="3443DC4A" w14:textId="73E5F028" w:rsidR="003F1938" w:rsidRDefault="008C0E40" w:rsidP="008C0E40">
      <w:pPr>
        <w:spacing w:line="257" w:lineRule="auto"/>
        <w:ind w:firstLine="709"/>
        <w:rPr>
          <w:sz w:val="24"/>
          <w:szCs w:val="24"/>
        </w:rPr>
      </w:pPr>
      <w:r w:rsidRPr="008C0E40">
        <w:rPr>
          <w:sz w:val="24"/>
          <w:szCs w:val="24"/>
        </w:rPr>
        <w:t>Дифференцировать анафилактический шок необходимо от острой сердечнососудистой недостаточности, инфаркта миокарда, эпилепсии (при судорожном синдроме с потерей сознания, непроизвольными дефекацией и мочеиспусканием), внематочной беременности (</w:t>
      </w:r>
      <w:proofErr w:type="spellStart"/>
      <w:r w:rsidRPr="008C0E40">
        <w:rPr>
          <w:sz w:val="24"/>
          <w:szCs w:val="24"/>
        </w:rPr>
        <w:t>коллаптоидное</w:t>
      </w:r>
      <w:proofErr w:type="spellEnd"/>
      <w:r w:rsidRPr="008C0E40">
        <w:rPr>
          <w:sz w:val="24"/>
          <w:szCs w:val="24"/>
        </w:rPr>
        <w:t xml:space="preserve"> состояние в сочетании с резкими болями в низу живота и кровянистыми выделениями из влагалища), солнечных и тепловых ударов, синокаротидных обмороков и др.</w:t>
      </w:r>
    </w:p>
    <w:p w14:paraId="573B2FEE" w14:textId="148CA9B8" w:rsidR="008C0E40" w:rsidRDefault="008C0E40" w:rsidP="008C0E40">
      <w:pPr>
        <w:pStyle w:val="1"/>
      </w:pPr>
      <w:bookmarkStart w:id="5" w:name="_Toc96025260"/>
      <w:r>
        <w:t>Лечение</w:t>
      </w:r>
      <w:bookmarkEnd w:id="5"/>
    </w:p>
    <w:p w14:paraId="7357B6DB" w14:textId="070EE68C" w:rsidR="008C0E40" w:rsidRDefault="008C0E40" w:rsidP="008C0E40"/>
    <w:p w14:paraId="1F808E73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с анафилаксией/АШ рекомендуется прекратить поступление предполагаемого аллергена в организм для снижения тяжести анафилаксии/АШ. </w:t>
      </w:r>
    </w:p>
    <w:p w14:paraId="7EF0E728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lastRenderedPageBreak/>
        <w:t>Всех пациентов с АШ рекомендуется уложить в положение на спине с приподнятыми нижними конечностями и повернутой на бок головой</w:t>
      </w:r>
      <w:r>
        <w:rPr>
          <w:sz w:val="24"/>
          <w:szCs w:val="24"/>
        </w:rPr>
        <w:t xml:space="preserve">. </w:t>
      </w:r>
      <w:r w:rsidRPr="00AF66DF">
        <w:rPr>
          <w:sz w:val="24"/>
          <w:szCs w:val="24"/>
        </w:rPr>
        <w:t xml:space="preserve">При АШ нельзя поднимать пациента или переводить его в положение сидя, так как это в течение нескольких секунд может привести к фатальному исходу. </w:t>
      </w:r>
    </w:p>
    <w:p w14:paraId="4064D1C2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Беременных с АШ рекомендуется уложить в положение на левом боку с обеспечением проходимости верхних дыхательных путей. Пациентам с анафилаксией/АШ в сочетании с удушьем вследствие бронхоспазма или </w:t>
      </w:r>
      <w:proofErr w:type="spellStart"/>
      <w:r w:rsidRPr="00AF66DF">
        <w:rPr>
          <w:sz w:val="24"/>
          <w:szCs w:val="24"/>
        </w:rPr>
        <w:t>ангиоотека</w:t>
      </w:r>
      <w:proofErr w:type="spellEnd"/>
      <w:r w:rsidRPr="00AF66DF">
        <w:rPr>
          <w:sz w:val="24"/>
          <w:szCs w:val="24"/>
        </w:rPr>
        <w:t xml:space="preserve"> верхних дыхательных путей рекомендуется положение сидя. </w:t>
      </w:r>
    </w:p>
    <w:p w14:paraId="735C6365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без сознания рекомендуется провести прием Сафара для обеспечения проходимости дыхательных путей. Пациенту без сознания следует повернуть его голову в сторону, выдвинуть нижнюю челюсть для предупреждения западения языка, асфиксии и предотвращения аспирации рвотными массами. Если у пациента установлены зубные протезы, их необходимо удалить. </w:t>
      </w:r>
    </w:p>
    <w:p w14:paraId="53966557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>Всем пациентам с анафилаксией/АШ рекомендуется незамедлительно ввести эпинефрин для купирования анафилаксии/АШ. Всем пациентам с анафилаксией/АШ рекомендуется в/м введение эпинефрина в переднебоковую поверхность верхней трети бедра, при необходимости – через одежду, для купирования анафилаксии/АШ</w:t>
      </w:r>
      <w:r>
        <w:rPr>
          <w:sz w:val="24"/>
          <w:szCs w:val="24"/>
        </w:rPr>
        <w:t xml:space="preserve">. </w:t>
      </w:r>
      <w:r w:rsidRPr="00AF66DF">
        <w:rPr>
          <w:sz w:val="24"/>
          <w:szCs w:val="24"/>
        </w:rPr>
        <w:t xml:space="preserve">При наличии в/в доступа обученный персонал с опытом применения и титрования </w:t>
      </w:r>
      <w:proofErr w:type="spellStart"/>
      <w:r w:rsidRPr="00AF66DF">
        <w:rPr>
          <w:sz w:val="24"/>
          <w:szCs w:val="24"/>
        </w:rPr>
        <w:t>вазопрессоров</w:t>
      </w:r>
      <w:proofErr w:type="spellEnd"/>
      <w:r w:rsidRPr="00AF66DF">
        <w:rPr>
          <w:sz w:val="24"/>
          <w:szCs w:val="24"/>
        </w:rPr>
        <w:t xml:space="preserve"> (например, анестезиологи и реаниматологи) могут начать с введения эпинефрина в/в при обязательном мониторировании сердечной деятельности. </w:t>
      </w:r>
    </w:p>
    <w:p w14:paraId="39EE1D29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>Всем пациентам с анафилаксией/АШ рекомендуется в/м введение эпинефрина из расчета 0,01 мг/кг, максимальная разовая доза для взрослого пациента составляет 0,5 мг, для ребенка – 6-12 лет - 0,3 мг, до 6 лет – 0,15 мг для купирования анафилаксии/АШ</w:t>
      </w:r>
      <w:r>
        <w:rPr>
          <w:sz w:val="24"/>
          <w:szCs w:val="24"/>
        </w:rPr>
        <w:t>.</w:t>
      </w:r>
      <w:r w:rsidRPr="00AF66DF">
        <w:rPr>
          <w:sz w:val="24"/>
          <w:szCs w:val="24"/>
        </w:rPr>
        <w:t xml:space="preserve"> </w:t>
      </w:r>
    </w:p>
    <w:p w14:paraId="4BFEAC4D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с анафилаксией/АШ при отсутствии ответа на первую дозу не менее, чем через 5 минут рекомендуется в/м ввести повторную дозу эпинефрина для достижения клинического эффекта. </w:t>
      </w:r>
    </w:p>
    <w:p w14:paraId="41D8EE36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с анафилаксией/АШ при недостаточном ответе на 2 и более дозы эпинефрина, введенных в/м, рекомендуется в/в введение эпинефрина только при мониторировании сердечной деятельности 15 (электрокардиограмма, ЧСС, АД, контроль дыхания) </w:t>
      </w:r>
    </w:p>
    <w:p w14:paraId="1CE4C8C6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с анафилаксией/АШ при отсутствии эффекта от в/м введения эпинефрина рекомендуется ввести его в/в в разведении до 1:10000 (1 мл раствора эпинефрина на 10 мл раствора натрия хлорида 0,9%). </w:t>
      </w:r>
    </w:p>
    <w:p w14:paraId="5D67695B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с анафилаксией/АШ при неэффективности трех болюсов эпинефрина, введенных в/в или в/м, рекомендуется начать инфузию эпинефрина в дозе 0,1 мкг/кг/мин с титрованием дозы (до 1 мкг/кг/мин). </w:t>
      </w:r>
    </w:p>
    <w:p w14:paraId="5A07BC61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с анафилаксией/АШ рекомендуется обеспечить поступление кислорода потоком через лицевую маску для коррекции гипоксемии. </w:t>
      </w:r>
    </w:p>
    <w:p w14:paraId="7DB5EAA6" w14:textId="77777777" w:rsidR="00AF66DF" w:rsidRDefault="00AF66DF" w:rsidP="008C0E40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Всем пациентам с анафилаксией/АШ после введения эпинефрина рекомендуется в/в введение </w:t>
      </w:r>
      <w:proofErr w:type="spellStart"/>
      <w:r w:rsidRPr="00AF66DF">
        <w:rPr>
          <w:sz w:val="24"/>
          <w:szCs w:val="24"/>
        </w:rPr>
        <w:t>кристаллоидных</w:t>
      </w:r>
      <w:proofErr w:type="spellEnd"/>
      <w:r w:rsidRPr="00AF66DF">
        <w:rPr>
          <w:sz w:val="24"/>
          <w:szCs w:val="24"/>
        </w:rPr>
        <w:t xml:space="preserve"> растворов для коррекции относительной гиповолемии. Рекомендованная доза </w:t>
      </w:r>
      <w:proofErr w:type="spellStart"/>
      <w:r w:rsidRPr="00AF66DF">
        <w:rPr>
          <w:sz w:val="24"/>
          <w:szCs w:val="24"/>
        </w:rPr>
        <w:t>кристаллоидных</w:t>
      </w:r>
      <w:proofErr w:type="spellEnd"/>
      <w:r w:rsidRPr="00AF66DF">
        <w:rPr>
          <w:sz w:val="24"/>
          <w:szCs w:val="24"/>
        </w:rPr>
        <w:t xml:space="preserve"> растворов составляет 20 мл/кг массы тела. </w:t>
      </w:r>
      <w:r w:rsidRPr="00AF66DF">
        <w:rPr>
          <w:sz w:val="24"/>
          <w:szCs w:val="24"/>
        </w:rPr>
        <w:lastRenderedPageBreak/>
        <w:t xml:space="preserve">Применяется подогретый (по возможности) 0,9% раствор натрия хлорида или, предпочтительнее, сбалансированный </w:t>
      </w:r>
      <w:proofErr w:type="spellStart"/>
      <w:r w:rsidRPr="00AF66DF">
        <w:rPr>
          <w:sz w:val="24"/>
          <w:szCs w:val="24"/>
        </w:rPr>
        <w:t>кристаллоидный</w:t>
      </w:r>
      <w:proofErr w:type="spellEnd"/>
      <w:r w:rsidRPr="00AF66DF">
        <w:rPr>
          <w:sz w:val="24"/>
          <w:szCs w:val="24"/>
        </w:rPr>
        <w:t xml:space="preserve"> раствор (500 – 1000 мл для пациента с </w:t>
      </w:r>
      <w:proofErr w:type="spellStart"/>
      <w:r w:rsidRPr="00AF66DF">
        <w:rPr>
          <w:sz w:val="24"/>
          <w:szCs w:val="24"/>
        </w:rPr>
        <w:t>нормотензией</w:t>
      </w:r>
      <w:proofErr w:type="spellEnd"/>
      <w:r w:rsidRPr="00AF66DF">
        <w:rPr>
          <w:sz w:val="24"/>
          <w:szCs w:val="24"/>
        </w:rPr>
        <w:t xml:space="preserve"> и 1000 – 2000 мл для пациента с артериальной гипотензией); при наличии в анамнезе сердечной недостаточности – не более 250 мл за 5–10 мин, у детей – 20 мл/кг. Растворы декстрозы не рекомендуются вследствие быстрой </w:t>
      </w:r>
      <w:proofErr w:type="spellStart"/>
      <w:r w:rsidRPr="00AF66DF">
        <w:rPr>
          <w:sz w:val="24"/>
          <w:szCs w:val="24"/>
        </w:rPr>
        <w:t>экстравазации</w:t>
      </w:r>
      <w:proofErr w:type="spellEnd"/>
      <w:r w:rsidRPr="00AF66DF">
        <w:rPr>
          <w:sz w:val="24"/>
          <w:szCs w:val="24"/>
        </w:rPr>
        <w:t xml:space="preserve"> введенного объема. </w:t>
      </w:r>
    </w:p>
    <w:p w14:paraId="1DBFAA9B" w14:textId="77777777" w:rsidR="00581EB7" w:rsidRDefault="00AF66DF" w:rsidP="00AF66DF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>Всем пациентам с анафилаксией/АШ после введения эпинефрина</w:t>
      </w:r>
      <w:r>
        <w:rPr>
          <w:sz w:val="24"/>
          <w:szCs w:val="24"/>
        </w:rPr>
        <w:t xml:space="preserve"> </w:t>
      </w:r>
      <w:r w:rsidRPr="00AF66DF">
        <w:rPr>
          <w:sz w:val="24"/>
          <w:szCs w:val="24"/>
        </w:rPr>
        <w:t xml:space="preserve">рекомендуется введение кортикостероидов для системного использования для снижения риска продленной фазы респираторных проявлений: взрослым: в/в или в/м </w:t>
      </w:r>
      <w:proofErr w:type="spellStart"/>
      <w:r w:rsidRPr="00AF66DF">
        <w:rPr>
          <w:sz w:val="24"/>
          <w:szCs w:val="24"/>
        </w:rPr>
        <w:t>метилпреднизолон</w:t>
      </w:r>
      <w:proofErr w:type="spellEnd"/>
      <w:r w:rsidRPr="00AF66DF">
        <w:rPr>
          <w:sz w:val="24"/>
          <w:szCs w:val="24"/>
        </w:rPr>
        <w:t xml:space="preserve"> 50-100 мг или гидрокортизон 200 мг. Эквивалентные дозы кортикостероидов для системного применения: преднизолон 60-120 мг, дексаметазон 8-16 мг; - детям: в/в или в/м </w:t>
      </w:r>
      <w:proofErr w:type="spellStart"/>
      <w:r w:rsidRPr="00AF66DF">
        <w:rPr>
          <w:sz w:val="24"/>
          <w:szCs w:val="24"/>
        </w:rPr>
        <w:t>метилпреднизолон</w:t>
      </w:r>
      <w:proofErr w:type="spellEnd"/>
      <w:r w:rsidRPr="00AF66DF">
        <w:rPr>
          <w:sz w:val="24"/>
          <w:szCs w:val="24"/>
        </w:rPr>
        <w:t xml:space="preserve"> 1-2 мг/кг, максимум 50 мг, или гидрокортизон 2-4 мг/кг, максимум 100 мг, дексаметазон 0,1-0,4 мг/кг, максимум 10 мг. Эквивалентные дозы кортикостероидов для системного применения: преднизолон</w:t>
      </w:r>
      <w:r w:rsidR="00581EB7">
        <w:rPr>
          <w:sz w:val="24"/>
          <w:szCs w:val="24"/>
        </w:rPr>
        <w:t>:</w:t>
      </w:r>
      <w:r w:rsidRPr="00AF66DF">
        <w:rPr>
          <w:sz w:val="24"/>
          <w:szCs w:val="24"/>
        </w:rPr>
        <w:t xml:space="preserve"> 1,3-2,6 мг/кг, максимум 50 мг. Длительность и доза кортикостероидов для системного использования подбирается индивидуально в зависимости от тяжести клинических проявлений. Пациентам с анафилаксией/АШ не рекомендуется пульс-терапия кортикостероидами. </w:t>
      </w:r>
    </w:p>
    <w:p w14:paraId="6C59D8B2" w14:textId="77777777" w:rsidR="00581EB7" w:rsidRDefault="00AF66DF" w:rsidP="00AF66DF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Пациентам с анафилаксией/АШ после стабилизации АД при наличии проявлений со стороны кожи и слизистых рекомендуется введение антигистаминных препаратов системного действия для уменьшения проницаемости капилляров, отека тканей, зуда и гиперемии. Рекомендуемые дозировки: </w:t>
      </w:r>
      <w:proofErr w:type="spellStart"/>
      <w:r w:rsidRPr="00AF66DF">
        <w:rPr>
          <w:sz w:val="24"/>
          <w:szCs w:val="24"/>
        </w:rPr>
        <w:t>клемастин</w:t>
      </w:r>
      <w:proofErr w:type="spellEnd"/>
      <w:r w:rsidRPr="00AF66DF">
        <w:rPr>
          <w:sz w:val="24"/>
          <w:szCs w:val="24"/>
        </w:rPr>
        <w:t xml:space="preserve"> 0,1% - 2 мл (2 мг) взрослым для в/в или в/м введения, детям – в/м по 25 мкг/кг в сутки, разделяя на 2 инъекции; </w:t>
      </w:r>
      <w:proofErr w:type="spellStart"/>
      <w:r w:rsidRPr="00AF66DF">
        <w:rPr>
          <w:sz w:val="24"/>
          <w:szCs w:val="24"/>
        </w:rPr>
        <w:t>хлоропирамин</w:t>
      </w:r>
      <w:proofErr w:type="spellEnd"/>
      <w:r w:rsidR="00581EB7">
        <w:rPr>
          <w:sz w:val="24"/>
          <w:szCs w:val="24"/>
        </w:rPr>
        <w:t xml:space="preserve"> </w:t>
      </w:r>
      <w:r w:rsidRPr="00AF66DF">
        <w:rPr>
          <w:sz w:val="24"/>
          <w:szCs w:val="24"/>
        </w:rPr>
        <w:t xml:space="preserve">2% - 1 мл (20 мг) для в/в или в/м введения взрослым 1-2 мл, детям – начинают лечение с дозы 5 мг (0,25 мл); </w:t>
      </w:r>
      <w:proofErr w:type="spellStart"/>
      <w:r w:rsidRPr="00AF66DF">
        <w:rPr>
          <w:sz w:val="24"/>
          <w:szCs w:val="24"/>
        </w:rPr>
        <w:t>дифенгидрамин</w:t>
      </w:r>
      <w:proofErr w:type="spellEnd"/>
      <w:r w:rsidRPr="00AF66DF">
        <w:rPr>
          <w:sz w:val="24"/>
          <w:szCs w:val="24"/>
        </w:rPr>
        <w:t xml:space="preserve"> для взрослого – 25-50 мг, для ребенка весом менее 35-40 кг – 1 мг/кг, максимально 50 мг. </w:t>
      </w:r>
    </w:p>
    <w:p w14:paraId="44506F35" w14:textId="77777777" w:rsidR="00581EB7" w:rsidRDefault="00AF66DF" w:rsidP="00AF66DF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Начало действия антигистаминных препаратов существенно превышает начало действия эпинефрина, поэтому в данном случае нет пользы их немедленного введения после возникновения эпизода анафилаксии/АШ. Но существенным ограничением является факт возможного усугубления гипотензии при быстром внутривенном введении. Поэтому для взрослых </w:t>
      </w:r>
      <w:proofErr w:type="spellStart"/>
      <w:r w:rsidRPr="00AF66DF">
        <w:rPr>
          <w:sz w:val="24"/>
          <w:szCs w:val="24"/>
        </w:rPr>
        <w:t>дифенгидрамин</w:t>
      </w:r>
      <w:proofErr w:type="spellEnd"/>
      <w:r w:rsidRPr="00AF66DF">
        <w:rPr>
          <w:sz w:val="24"/>
          <w:szCs w:val="24"/>
        </w:rPr>
        <w:t xml:space="preserve"> назначается медленно (не менее 5 мин) внутривенно в дозе 25-50 мг. Детям, весом менее 35-40 кг – 1 мл/кг, максимально 50 мг. Запрещен при недоношенности и в период новорожденности. </w:t>
      </w:r>
    </w:p>
    <w:p w14:paraId="4436B995" w14:textId="1A6CA817" w:rsidR="00AF66DF" w:rsidRDefault="00AF66DF" w:rsidP="00581EB7">
      <w:pPr>
        <w:spacing w:line="257" w:lineRule="auto"/>
        <w:ind w:firstLine="709"/>
        <w:rPr>
          <w:sz w:val="24"/>
          <w:szCs w:val="24"/>
        </w:rPr>
      </w:pPr>
      <w:r w:rsidRPr="00AF66DF">
        <w:rPr>
          <w:sz w:val="24"/>
          <w:szCs w:val="24"/>
        </w:rPr>
        <w:t xml:space="preserve">Пациентам с анафилаксией/АШ при сохраняющемся бронхоспазме несмотря на введение эпинефрина рекомендуется применение бета2- </w:t>
      </w:r>
      <w:proofErr w:type="spellStart"/>
      <w:r w:rsidRPr="00AF66DF">
        <w:rPr>
          <w:sz w:val="24"/>
          <w:szCs w:val="24"/>
        </w:rPr>
        <w:t>адреностимулятора</w:t>
      </w:r>
      <w:proofErr w:type="spellEnd"/>
      <w:r w:rsidRPr="00AF66DF">
        <w:rPr>
          <w:sz w:val="24"/>
          <w:szCs w:val="24"/>
        </w:rPr>
        <w:t xml:space="preserve"> селективного действия. Рекомендуемые дозировки: через небулайзер раствор </w:t>
      </w:r>
      <w:proofErr w:type="spellStart"/>
      <w:r w:rsidRPr="00AF66DF">
        <w:rPr>
          <w:sz w:val="24"/>
          <w:szCs w:val="24"/>
        </w:rPr>
        <w:t>сальбутамола</w:t>
      </w:r>
      <w:proofErr w:type="spellEnd"/>
      <w:r w:rsidRPr="00AF66DF">
        <w:rPr>
          <w:sz w:val="24"/>
          <w:szCs w:val="24"/>
        </w:rPr>
        <w:t xml:space="preserve"> 2,5 мг/2,5 мл</w:t>
      </w:r>
      <w:r w:rsidR="00581EB7">
        <w:rPr>
          <w:sz w:val="24"/>
          <w:szCs w:val="24"/>
        </w:rPr>
        <w:t>.</w:t>
      </w:r>
    </w:p>
    <w:p w14:paraId="7A93F182" w14:textId="4CAA817F" w:rsidR="008C0E40" w:rsidRPr="008C0E40" w:rsidRDefault="008C0E40" w:rsidP="008C0E40">
      <w:pPr>
        <w:spacing w:line="257" w:lineRule="auto"/>
        <w:ind w:firstLine="709"/>
        <w:rPr>
          <w:sz w:val="24"/>
          <w:szCs w:val="24"/>
        </w:rPr>
      </w:pPr>
      <w:r w:rsidRPr="008C0E40">
        <w:rPr>
          <w:sz w:val="24"/>
          <w:szCs w:val="24"/>
        </w:rPr>
        <w:t xml:space="preserve">Исход анафилактического шока часто определяется своевременной, энергичной и адекватной терапией, которая направлена на выведение больного из состояния асфиксии, нормализацию гемодинамического равновесия, снятие аллергической контрактуры гладкомышечных органов, уменьшение сосудистой проницаемости и предотвращение дальнейших аллергических осложнений. Медицинская помощь больному, находящемуся в состоянии анафилактического шока, должна производиться четко, быстро, в правильной последовательности. </w:t>
      </w:r>
    </w:p>
    <w:p w14:paraId="61AF4D6B" w14:textId="7694D7AB" w:rsidR="008C0E40" w:rsidRDefault="008C0E40" w:rsidP="008C0E40">
      <w:pPr>
        <w:spacing w:line="257" w:lineRule="auto"/>
        <w:ind w:firstLine="709"/>
        <w:rPr>
          <w:sz w:val="24"/>
          <w:szCs w:val="24"/>
        </w:rPr>
      </w:pPr>
      <w:r w:rsidRPr="008C0E40">
        <w:rPr>
          <w:sz w:val="24"/>
          <w:szCs w:val="24"/>
        </w:rPr>
        <w:lastRenderedPageBreak/>
        <w:t xml:space="preserve">Прогноз при анафилактическом шоке зависит от своевременной, интенсивной и адекватной терапии, а также от степени сенсибилизации организма. Купирование острой реакции не означает еще благополучного завершения патологического процесса. Поздние аллергические реакции, которые наблюдаются у 2—5% больных, перенесших анафилактический шок, а также аллергические осложнения с поражением жизненно важных органов и систем организма могут представлять в дальнейшем значительную опасность для жизни. Считать исход благополучным можно только спустя 5—7 </w:t>
      </w:r>
      <w:proofErr w:type="spellStart"/>
      <w:r w:rsidRPr="008C0E40">
        <w:rPr>
          <w:sz w:val="24"/>
          <w:szCs w:val="24"/>
        </w:rPr>
        <w:t>сут</w:t>
      </w:r>
      <w:proofErr w:type="spellEnd"/>
      <w:r w:rsidRPr="008C0E40">
        <w:rPr>
          <w:sz w:val="24"/>
          <w:szCs w:val="24"/>
        </w:rPr>
        <w:t>. после острой реакции.</w:t>
      </w:r>
    </w:p>
    <w:p w14:paraId="4722A632" w14:textId="174E955F" w:rsidR="008C0E40" w:rsidRDefault="008C0E40" w:rsidP="008C0E40">
      <w:pPr>
        <w:spacing w:line="257" w:lineRule="auto"/>
        <w:ind w:firstLine="709"/>
        <w:rPr>
          <w:sz w:val="24"/>
          <w:szCs w:val="24"/>
        </w:rPr>
      </w:pPr>
    </w:p>
    <w:p w14:paraId="3CC522BF" w14:textId="2C0BE0C1" w:rsidR="008C0E40" w:rsidRDefault="008C0E40" w:rsidP="008C0E40">
      <w:pPr>
        <w:pStyle w:val="1"/>
      </w:pPr>
      <w:bookmarkStart w:id="6" w:name="_Toc96025261"/>
      <w:r>
        <w:t>Профилактика</w:t>
      </w:r>
      <w:bookmarkEnd w:id="6"/>
    </w:p>
    <w:p w14:paraId="5EBA1A7D" w14:textId="5CF6AA57" w:rsidR="008C0E40" w:rsidRDefault="008C0E40" w:rsidP="008C0E40"/>
    <w:p w14:paraId="7DF1BF71" w14:textId="2C994C12" w:rsidR="008C0E40" w:rsidRPr="008C0E40" w:rsidRDefault="00581EB7" w:rsidP="008C0E4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C0E40" w:rsidRPr="008C0E40">
        <w:rPr>
          <w:sz w:val="24"/>
          <w:szCs w:val="24"/>
        </w:rPr>
        <w:t xml:space="preserve">Профилактика во многом зависит от тщательно собранного аллергологического анамнеза. Во-первых, по наблюдениям, ни в одном случае не развивался анафилактический шок, если больной не контактировал ранее с данным аллергеном (не получал данный лекарственный препарат или близкий к нему по химическому строению, не был ранее ужален насекомыми и т. д.), так как для развития аллергической реакции необходима предшествующая сенсибилизация. Во-вторых, развитию анафилактического шока, как правило, предшествуют какие-либо легкие или средней тяжести проявления аллергической реакции, возникавшие ранее при контакте с данным аллергеном. Это может быть повышение температуры — аллергическая лихорадка, кожный зуд или сыпь, ринорея, бронхоспазм, боли в животе и т. д. В-третьих, при назначении лекарств больному с лекарственной аллергией следует помнить о перекрестных реакциях в пределах группы из препаратов, имеющих общие детерминанты. Вообще не следует увлекаться полипрагмазией без должных к тому оснований, назначением внутривенных введений лекарственных препаратов, если можно ввести его внутримышечно или подкожно, особенно больным с аллергической конституцией. Такие больные в обязательном порядке должны оставаться в медицинском учреждении не менее 30 мин. после введения лекарственного препарата. Такой же срок обязаны выдерживать больные, получающие специфическую </w:t>
      </w:r>
      <w:proofErr w:type="spellStart"/>
      <w:r w:rsidR="008C0E40" w:rsidRPr="008C0E40">
        <w:rPr>
          <w:sz w:val="24"/>
          <w:szCs w:val="24"/>
        </w:rPr>
        <w:t>гипосенсибилизацию</w:t>
      </w:r>
      <w:proofErr w:type="spellEnd"/>
      <w:r w:rsidR="008C0E40" w:rsidRPr="008C0E40">
        <w:rPr>
          <w:sz w:val="24"/>
          <w:szCs w:val="24"/>
        </w:rPr>
        <w:t xml:space="preserve">. В-четвертых, больные, ранее перенесшие анафилактический шок, должны иметь при себе карточку с указанием своего аллергена, а также анафилактический набор, который следует употребить в случае надобности. Для оказания немедленной медицинской помощи в каждом медицинском учреждении должен быть противошоковый набор ("шоковая аптечка"): 2 резиновых жгута, стерильные шприцы (по 2, 10, 20 мл), одноразовая система для внутривенной инфузии, по 5—6 ампул препаратов —0,1% раствора адреналина, 0,2% раствора норадреналина, 1% раствора </w:t>
      </w:r>
      <w:proofErr w:type="spellStart"/>
      <w:r w:rsidR="008C0E40" w:rsidRPr="008C0E40">
        <w:rPr>
          <w:sz w:val="24"/>
          <w:szCs w:val="24"/>
        </w:rPr>
        <w:t>мезатона</w:t>
      </w:r>
      <w:proofErr w:type="spellEnd"/>
      <w:r w:rsidR="008C0E40" w:rsidRPr="008C0E40">
        <w:rPr>
          <w:sz w:val="24"/>
          <w:szCs w:val="24"/>
        </w:rPr>
        <w:t>, антигистаминные препараты, 5% раствор эфедрина, растворы эуфиллина, 40% глюкозы, изотонический раствор 0,9% хлорида натрия, 30 мг раствора преднизолона, 125 мг раствора гидрокортизона-</w:t>
      </w:r>
      <w:proofErr w:type="spellStart"/>
      <w:r w:rsidR="008C0E40" w:rsidRPr="008C0E40">
        <w:rPr>
          <w:sz w:val="24"/>
          <w:szCs w:val="24"/>
        </w:rPr>
        <w:t>гемисукцината</w:t>
      </w:r>
      <w:proofErr w:type="spellEnd"/>
      <w:r w:rsidR="008C0E40" w:rsidRPr="008C0E40">
        <w:rPr>
          <w:sz w:val="24"/>
          <w:szCs w:val="24"/>
        </w:rPr>
        <w:t xml:space="preserve">, кордиамина, кофеина, </w:t>
      </w:r>
      <w:proofErr w:type="spellStart"/>
      <w:r w:rsidR="008C0E40" w:rsidRPr="008C0E40">
        <w:rPr>
          <w:sz w:val="24"/>
          <w:szCs w:val="24"/>
        </w:rPr>
        <w:t>коргликона</w:t>
      </w:r>
      <w:proofErr w:type="spellEnd"/>
      <w:r w:rsidR="008C0E40" w:rsidRPr="008C0E40">
        <w:rPr>
          <w:sz w:val="24"/>
          <w:szCs w:val="24"/>
        </w:rPr>
        <w:t xml:space="preserve">, строфантина в ампулах, </w:t>
      </w:r>
      <w:proofErr w:type="spellStart"/>
      <w:r w:rsidR="008C0E40" w:rsidRPr="008C0E40">
        <w:rPr>
          <w:sz w:val="24"/>
          <w:szCs w:val="24"/>
        </w:rPr>
        <w:t>пенициллиназы</w:t>
      </w:r>
      <w:proofErr w:type="spellEnd"/>
      <w:r w:rsidR="008C0E40" w:rsidRPr="008C0E40">
        <w:rPr>
          <w:sz w:val="24"/>
          <w:szCs w:val="24"/>
        </w:rPr>
        <w:t xml:space="preserve"> в ампулах, роторасширитель, </w:t>
      </w:r>
      <w:proofErr w:type="spellStart"/>
      <w:r w:rsidR="008C0E40" w:rsidRPr="008C0E40">
        <w:rPr>
          <w:sz w:val="24"/>
          <w:szCs w:val="24"/>
        </w:rPr>
        <w:t>языкодержатель</w:t>
      </w:r>
      <w:proofErr w:type="spellEnd"/>
      <w:r w:rsidR="008C0E40" w:rsidRPr="008C0E40">
        <w:rPr>
          <w:sz w:val="24"/>
          <w:szCs w:val="24"/>
        </w:rPr>
        <w:t>, 100 мл этилового спирта, вата, марлевые тампоны, скальпель, кислородная подушка. Медицинский персонал должен быть проинструктирован для оказания помощи при анафилактическом шоке.</w:t>
      </w:r>
    </w:p>
    <w:p w14:paraId="4F93CB2A" w14:textId="77777777" w:rsidR="008C0E40" w:rsidRPr="008C0E40" w:rsidRDefault="008C0E40" w:rsidP="008C0E40">
      <w:pPr>
        <w:spacing w:line="257" w:lineRule="auto"/>
        <w:ind w:firstLine="709"/>
        <w:rPr>
          <w:sz w:val="24"/>
          <w:szCs w:val="24"/>
        </w:rPr>
      </w:pPr>
    </w:p>
    <w:sectPr w:rsidR="008C0E40" w:rsidRPr="008C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38"/>
    <w:rsid w:val="00374196"/>
    <w:rsid w:val="003F1938"/>
    <w:rsid w:val="00581EB7"/>
    <w:rsid w:val="008C0E40"/>
    <w:rsid w:val="00A11D0E"/>
    <w:rsid w:val="00AF66DF"/>
    <w:rsid w:val="00B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F13C"/>
  <w15:chartTrackingRefBased/>
  <w15:docId w15:val="{092F953C-C9D3-4B40-B65D-DEE4B64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3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F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C0E4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0E40"/>
    <w:pPr>
      <w:spacing w:after="100"/>
    </w:pPr>
  </w:style>
  <w:style w:type="character" w:styleId="a4">
    <w:name w:val="Hyperlink"/>
    <w:basedOn w:val="a0"/>
    <w:uiPriority w:val="99"/>
    <w:unhideWhenUsed/>
    <w:rsid w:val="008C0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0771-071D-46FB-873D-29376F48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Богачев</dc:creator>
  <cp:keywords/>
  <dc:description/>
  <cp:lastModifiedBy>cheerfuloff@yandex.ru</cp:lastModifiedBy>
  <cp:revision>2</cp:revision>
  <dcterms:created xsi:type="dcterms:W3CDTF">2023-06-04T14:55:00Z</dcterms:created>
  <dcterms:modified xsi:type="dcterms:W3CDTF">2023-06-04T14:55:00Z</dcterms:modified>
</cp:coreProperties>
</file>