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</w:pPr>
      <w:r>
        <w:drawing>
          <wp:inline>
            <wp:extent cx="6264372" cy="9161963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264372" cy="9161963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webSettings.xml" Type="http://schemas.openxmlformats.org/officeDocument/2006/relationships/webSettings"/>
  <Relationship Id="rId1" Target="media/1.jpeg" Type="http://schemas.openxmlformats.org/officeDocument/2006/relationships/image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4" Target="styles.xml" Type="http://schemas.openxmlformats.org/officeDocument/2006/relationships/styles"/>
  <Relationship Id="rId7" Target="theme/theme1.xml" Type="http://schemas.openxmlformats.org/officeDocument/2006/relationships/theme"/>
  <Relationship Id="rId5" Target="stylesWithEffects.xml" Type="http://schemas.microsoft.com/office/2007/relationships/stylesWithEffect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MyOffice-CoreFramework-Android/31-1191.801.8978.819.1@3a1110cd217cfef7bfaea0d80df387ac68f3aaa9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2023-12-21T15:31:13Z</dcterms:modified>
</cp:coreProperties>
</file>