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9"/>
        <w:gridCol w:w="2615"/>
        <w:gridCol w:w="2615"/>
        <w:gridCol w:w="2615"/>
        <w:gridCol w:w="2615"/>
        <w:gridCol w:w="2615"/>
      </w:tblGrid>
      <w:tr w:rsidR="00282199" w:rsidRPr="00265953" w:rsidTr="00282199">
        <w:tc>
          <w:tcPr>
            <w:tcW w:w="834" w:type="pct"/>
          </w:tcPr>
          <w:p w:rsidR="00282199" w:rsidRPr="00282199" w:rsidRDefault="00282199" w:rsidP="00282199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Код</w:t>
            </w:r>
          </w:p>
        </w:tc>
        <w:tc>
          <w:tcPr>
            <w:tcW w:w="833" w:type="pct"/>
          </w:tcPr>
          <w:p w:rsidR="00282199" w:rsidRPr="00282199" w:rsidRDefault="00282199" w:rsidP="00282199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Наименование специальности, направления подготовки</w:t>
            </w:r>
          </w:p>
        </w:tc>
        <w:tc>
          <w:tcPr>
            <w:tcW w:w="833" w:type="pct"/>
          </w:tcPr>
          <w:p w:rsidR="00282199" w:rsidRPr="00282199" w:rsidRDefault="00282199" w:rsidP="00282199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33" w:type="pct"/>
          </w:tcPr>
          <w:p w:rsidR="00282199" w:rsidRPr="00282199" w:rsidRDefault="00282199" w:rsidP="00282199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833" w:type="pct"/>
          </w:tcPr>
          <w:p w:rsidR="00282199" w:rsidRPr="00282199" w:rsidRDefault="00282199" w:rsidP="00282199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33" w:type="pct"/>
          </w:tcPr>
          <w:p w:rsidR="00282199" w:rsidRPr="00282199" w:rsidRDefault="00282199" w:rsidP="00282199">
            <w:pPr>
              <w:rPr>
                <w:sz w:val="16"/>
                <w:szCs w:val="16"/>
              </w:rPr>
            </w:pPr>
            <w:r w:rsidRPr="00282199">
              <w:rPr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82199" w:rsidRPr="00265953" w:rsidTr="00282199">
        <w:tc>
          <w:tcPr>
            <w:tcW w:w="834" w:type="pct"/>
          </w:tcPr>
          <w:p w:rsidR="00282199" w:rsidRPr="00282199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</w:t>
            </w:r>
          </w:p>
        </w:tc>
        <w:tc>
          <w:tcPr>
            <w:tcW w:w="833" w:type="pct"/>
          </w:tcPr>
          <w:p w:rsidR="00282199" w:rsidRPr="00265953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</w:tc>
        <w:tc>
          <w:tcPr>
            <w:tcW w:w="833" w:type="pct"/>
          </w:tcPr>
          <w:p w:rsidR="00282199" w:rsidRPr="00265953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833" w:type="pct"/>
          </w:tcPr>
          <w:p w:rsidR="00282199" w:rsidRPr="00282199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– лекционный кабинет</w:t>
            </w:r>
          </w:p>
        </w:tc>
        <w:tc>
          <w:tcPr>
            <w:tcW w:w="833" w:type="pct"/>
          </w:tcPr>
          <w:p w:rsidR="00282199" w:rsidRPr="00282199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Парты, стулья, доски, проекторы, компьютеры</w:t>
            </w:r>
          </w:p>
        </w:tc>
        <w:tc>
          <w:tcPr>
            <w:tcW w:w="833" w:type="pct"/>
          </w:tcPr>
          <w:p w:rsidR="00441C60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  <w:p w:rsidR="00441C60" w:rsidRDefault="00441C60">
            <w:pPr>
              <w:rPr>
                <w:sz w:val="16"/>
                <w:szCs w:val="16"/>
              </w:rPr>
            </w:pPr>
          </w:p>
          <w:p w:rsidR="00282199" w:rsidRPr="005B6348" w:rsidRDefault="00441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можно указать как именно: динамики, наушники, </w:t>
            </w:r>
            <w:proofErr w:type="spellStart"/>
            <w:r>
              <w:rPr>
                <w:sz w:val="16"/>
                <w:szCs w:val="16"/>
              </w:rPr>
              <w:t>индив.устройства</w:t>
            </w:r>
            <w:proofErr w:type="spellEnd"/>
            <w:r>
              <w:rPr>
                <w:sz w:val="16"/>
                <w:szCs w:val="16"/>
              </w:rPr>
              <w:t xml:space="preserve"> и т.п.</w:t>
            </w:r>
          </w:p>
        </w:tc>
      </w:tr>
      <w:tr w:rsidR="00282199" w:rsidRPr="00265953" w:rsidTr="00282199">
        <w:tc>
          <w:tcPr>
            <w:tcW w:w="834" w:type="pct"/>
          </w:tcPr>
          <w:p w:rsidR="00282199" w:rsidRPr="00441C60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</w:tr>
      <w:tr w:rsidR="00282199" w:rsidRPr="00265953" w:rsidTr="00282199">
        <w:tc>
          <w:tcPr>
            <w:tcW w:w="834" w:type="pct"/>
          </w:tcPr>
          <w:p w:rsidR="00282199" w:rsidRPr="00282199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282199" w:rsidRPr="00265953" w:rsidRDefault="00282199">
            <w:pPr>
              <w:rPr>
                <w:sz w:val="16"/>
                <w:szCs w:val="16"/>
              </w:rPr>
            </w:pPr>
          </w:p>
        </w:tc>
      </w:tr>
    </w:tbl>
    <w:p w:rsidR="00772CE1" w:rsidRDefault="00772CE1">
      <w:pPr>
        <w:rPr>
          <w:sz w:val="16"/>
          <w:szCs w:val="16"/>
        </w:rPr>
      </w:pPr>
    </w:p>
    <w:p w:rsidR="005B6348" w:rsidRDefault="005B6348">
      <w:pPr>
        <w:rPr>
          <w:sz w:val="16"/>
          <w:szCs w:val="16"/>
        </w:rPr>
      </w:pPr>
    </w:p>
    <w:p w:rsidR="005B6348" w:rsidRPr="00265953" w:rsidRDefault="005B6348">
      <w:pPr>
        <w:rPr>
          <w:sz w:val="16"/>
          <w:szCs w:val="16"/>
        </w:rPr>
      </w:pPr>
      <w:r>
        <w:rPr>
          <w:sz w:val="16"/>
          <w:szCs w:val="16"/>
        </w:rPr>
        <w:t>В качестве пример</w:t>
      </w:r>
      <w:r w:rsidR="00441C60">
        <w:rPr>
          <w:sz w:val="16"/>
          <w:szCs w:val="16"/>
        </w:rPr>
        <w:t>а</w:t>
      </w:r>
      <w:r>
        <w:rPr>
          <w:sz w:val="16"/>
          <w:szCs w:val="16"/>
        </w:rPr>
        <w:t xml:space="preserve"> можно посмотреть данные в </w:t>
      </w:r>
      <w:proofErr w:type="spellStart"/>
      <w:r>
        <w:rPr>
          <w:sz w:val="16"/>
          <w:szCs w:val="16"/>
        </w:rPr>
        <w:t>ТомскомГУ</w:t>
      </w:r>
      <w:proofErr w:type="spellEnd"/>
      <w:r>
        <w:rPr>
          <w:sz w:val="16"/>
          <w:szCs w:val="16"/>
        </w:rPr>
        <w:t xml:space="preserve">  </w:t>
      </w:r>
      <w:hyperlink r:id="rId4" w:history="1">
        <w:r w:rsidR="00441C60" w:rsidRPr="00156FEA">
          <w:rPr>
            <w:rStyle w:val="a4"/>
            <w:sz w:val="16"/>
            <w:szCs w:val="16"/>
          </w:rPr>
          <w:t>http://www.tsu.ru/sveden/objects.php</w:t>
        </w:r>
      </w:hyperlink>
      <w:bookmarkStart w:id="0" w:name="_GoBack"/>
      <w:bookmarkEnd w:id="0"/>
    </w:p>
    <w:sectPr w:rsidR="005B6348" w:rsidRPr="00265953" w:rsidSect="002659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3"/>
    <w:rsid w:val="00265953"/>
    <w:rsid w:val="00282199"/>
    <w:rsid w:val="00441C60"/>
    <w:rsid w:val="005B6348"/>
    <w:rsid w:val="00772CE1"/>
    <w:rsid w:val="00C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DBCA"/>
  <w15:chartTrackingRefBased/>
  <w15:docId w15:val="{B043BE1C-B606-4332-A3D7-9EA726B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ru/sveden/objec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2019-02-11T06:42:00Z</dcterms:created>
  <dcterms:modified xsi:type="dcterms:W3CDTF">2019-02-11T09:29:00Z</dcterms:modified>
</cp:coreProperties>
</file>