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FB" w:rsidRDefault="009118FB" w:rsidP="00911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9118FB" w:rsidRDefault="00704828" w:rsidP="009118FB">
      <w:pPr>
        <w:rPr>
          <w:rFonts w:ascii="Times New Roman" w:hAnsi="Times New Roman" w:cs="Times New Roman"/>
          <w:b/>
          <w:sz w:val="28"/>
          <w:szCs w:val="28"/>
        </w:rPr>
      </w:pPr>
      <w:r w:rsidRPr="00704828">
        <w:rPr>
          <w:rFonts w:ascii="Times New Roman" w:hAnsi="Times New Roman" w:cs="Times New Roman"/>
          <w:b/>
          <w:sz w:val="28"/>
          <w:szCs w:val="28"/>
          <w:highlight w:val="cyan"/>
        </w:rPr>
        <w:t>8.06.2020</w:t>
      </w:r>
    </w:p>
    <w:p w:rsidR="009118FB" w:rsidRDefault="00031BA3" w:rsidP="00911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E22406" wp14:editId="038F17AA">
            <wp:extent cx="5940425" cy="1270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8FB" w:rsidRDefault="00704828" w:rsidP="009118FB">
      <w:pPr>
        <w:pStyle w:val="a5"/>
        <w:shd w:val="clear" w:color="auto" w:fill="F3FDF5"/>
        <w:spacing w:before="0" w:beforeAutospacing="0" w:after="0" w:afterAutospacing="0"/>
        <w:jc w:val="both"/>
        <w:rPr>
          <w:b/>
          <w:sz w:val="28"/>
          <w:szCs w:val="28"/>
        </w:rPr>
      </w:pPr>
      <w:r w:rsidRPr="005A1624">
        <w:rPr>
          <w:b/>
          <w:sz w:val="28"/>
          <w:szCs w:val="28"/>
          <w:highlight w:val="magenta"/>
        </w:rPr>
        <w:t>10.06.2020</w:t>
      </w:r>
    </w:p>
    <w:p w:rsidR="00704828" w:rsidRDefault="006B07D6" w:rsidP="009118FB">
      <w:pPr>
        <w:pStyle w:val="a5"/>
        <w:shd w:val="clear" w:color="auto" w:fill="F3FDF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8842957" wp14:editId="71F58FD3">
            <wp:extent cx="5940425" cy="14687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828" w:rsidRDefault="00704828" w:rsidP="009118FB">
      <w:pPr>
        <w:pStyle w:val="a5"/>
        <w:shd w:val="clear" w:color="auto" w:fill="F3FDF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1624" w:rsidRDefault="005A1624" w:rsidP="005A1624">
      <w:pPr>
        <w:rPr>
          <w:rFonts w:ascii="Times New Roman" w:hAnsi="Times New Roman" w:cs="Times New Roman"/>
          <w:b/>
          <w:sz w:val="28"/>
          <w:szCs w:val="28"/>
        </w:rPr>
      </w:pPr>
      <w:r w:rsidRPr="00704828">
        <w:rPr>
          <w:rFonts w:ascii="Times New Roman" w:hAnsi="Times New Roman" w:cs="Times New Roman"/>
          <w:b/>
          <w:sz w:val="28"/>
          <w:szCs w:val="28"/>
          <w:highlight w:val="cyan"/>
        </w:rPr>
        <w:t>8.06.2020</w:t>
      </w:r>
    </w:p>
    <w:p w:rsidR="009118FB" w:rsidRDefault="009118FB" w:rsidP="009118FB"/>
    <w:tbl>
      <w:tblPr>
        <w:tblStyle w:val="a3"/>
        <w:tblpPr w:leftFromText="180" w:rightFromText="180" w:vertAnchor="page" w:horzAnchor="margin" w:tblpY="7711"/>
        <w:tblW w:w="0" w:type="auto"/>
        <w:tblLook w:val="04A0" w:firstRow="1" w:lastRow="0" w:firstColumn="1" w:lastColumn="0" w:noHBand="0" w:noVBand="1"/>
      </w:tblPr>
      <w:tblGrid>
        <w:gridCol w:w="557"/>
        <w:gridCol w:w="2840"/>
        <w:gridCol w:w="1134"/>
        <w:gridCol w:w="2085"/>
        <w:gridCol w:w="2729"/>
      </w:tblGrid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</w:tcPr>
          <w:p w:rsidR="005A1624" w:rsidRPr="00315CB3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5A1624" w:rsidRPr="00315CB3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85" w:type="dxa"/>
          </w:tcPr>
          <w:p w:rsidR="005A1624" w:rsidRPr="00315CB3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тестирование</w:t>
            </w:r>
          </w:p>
        </w:tc>
        <w:tc>
          <w:tcPr>
            <w:tcW w:w="2729" w:type="dxa"/>
          </w:tcPr>
          <w:p w:rsidR="005A1624" w:rsidRPr="00315CB3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семестр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Авотин</w:t>
            </w:r>
            <w:proofErr w:type="spellEnd"/>
            <w:r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1134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85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Гулбадан</w:t>
            </w:r>
            <w:proofErr w:type="spellEnd"/>
          </w:p>
        </w:tc>
        <w:tc>
          <w:tcPr>
            <w:tcW w:w="1134" w:type="dxa"/>
          </w:tcPr>
          <w:p w:rsidR="005A1624" w:rsidRPr="00031BA3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085" w:type="dxa"/>
          </w:tcPr>
          <w:p w:rsidR="005A1624" w:rsidRPr="00031BA3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729" w:type="dxa"/>
          </w:tcPr>
          <w:p w:rsidR="005A1624" w:rsidRPr="00031BA3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н/а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Гадимова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Насперы</w:t>
            </w:r>
            <w:proofErr w:type="spellEnd"/>
          </w:p>
        </w:tc>
        <w:tc>
          <w:tcPr>
            <w:tcW w:w="1134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85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5A1624" w:rsidRDefault="005A1624" w:rsidP="005A1624">
            <w:pPr>
              <w:jc w:val="center"/>
            </w:pPr>
            <w:r w:rsidRPr="00F0385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Гумбатова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Кёхер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85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5A1624" w:rsidRDefault="005A1624" w:rsidP="005A1624">
            <w:pPr>
              <w:jc w:val="center"/>
            </w:pPr>
            <w:r w:rsidRPr="00F0385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Гюнтер Артем </w:t>
            </w:r>
          </w:p>
        </w:tc>
        <w:tc>
          <w:tcPr>
            <w:tcW w:w="1134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85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5A1624" w:rsidRDefault="005A1624" w:rsidP="005A1624">
            <w:pPr>
              <w:jc w:val="center"/>
            </w:pPr>
            <w:r w:rsidRPr="00F0385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 Илья </w:t>
            </w:r>
          </w:p>
        </w:tc>
        <w:tc>
          <w:tcPr>
            <w:tcW w:w="1134" w:type="dxa"/>
          </w:tcPr>
          <w:p w:rsidR="005A1624" w:rsidRPr="00031BA3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085" w:type="dxa"/>
          </w:tcPr>
          <w:p w:rsidR="005A1624" w:rsidRPr="00031BA3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729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н/а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Косых Юлия</w:t>
            </w:r>
          </w:p>
        </w:tc>
        <w:tc>
          <w:tcPr>
            <w:tcW w:w="1134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85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Мирзаева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Фируза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9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н/а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Ондар</w:t>
            </w:r>
            <w:proofErr w:type="spellEnd"/>
            <w:r>
              <w:rPr>
                <w:rFonts w:ascii="Times New Roman" w:hAnsi="Times New Roman"/>
              </w:rPr>
              <w:t xml:space="preserve"> Татьяна </w:t>
            </w:r>
          </w:p>
        </w:tc>
        <w:tc>
          <w:tcPr>
            <w:tcW w:w="1134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85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5A1624" w:rsidRDefault="005A1624" w:rsidP="005A1624">
            <w:pPr>
              <w:jc w:val="center"/>
            </w:pPr>
            <w:r w:rsidRPr="00775ED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Pr="00315CB3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Тазаян</w:t>
            </w:r>
            <w:proofErr w:type="spellEnd"/>
            <w:r>
              <w:rPr>
                <w:rFonts w:ascii="Times New Roman" w:hAnsi="Times New Roman"/>
              </w:rPr>
              <w:t xml:space="preserve"> Ани </w:t>
            </w:r>
          </w:p>
        </w:tc>
        <w:tc>
          <w:tcPr>
            <w:tcW w:w="1134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85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5A1624" w:rsidRDefault="005A1624" w:rsidP="005A1624">
            <w:pPr>
              <w:jc w:val="center"/>
            </w:pPr>
            <w:r w:rsidRPr="00775ED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A1624" w:rsidRPr="00315CB3" w:rsidTr="005A1624">
        <w:tc>
          <w:tcPr>
            <w:tcW w:w="557" w:type="dxa"/>
          </w:tcPr>
          <w:p w:rsid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5A1624" w:rsidRDefault="005A1624" w:rsidP="005A1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Шапкина Дарья </w:t>
            </w:r>
          </w:p>
        </w:tc>
        <w:tc>
          <w:tcPr>
            <w:tcW w:w="1134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85" w:type="dxa"/>
          </w:tcPr>
          <w:p w:rsidR="005A1624" w:rsidRPr="00365B55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5A1624" w:rsidRDefault="005A1624" w:rsidP="005A1624">
            <w:pPr>
              <w:jc w:val="center"/>
            </w:pPr>
            <w:r w:rsidRPr="00775ED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704828" w:rsidRDefault="00704828" w:rsidP="009118FB"/>
    <w:p w:rsidR="00704828" w:rsidRDefault="00704828" w:rsidP="009118FB"/>
    <w:p w:rsidR="00704828" w:rsidRDefault="00704828" w:rsidP="009118FB"/>
    <w:p w:rsidR="00704828" w:rsidRDefault="00704828" w:rsidP="009118FB"/>
    <w:p w:rsidR="00704828" w:rsidRDefault="00704828" w:rsidP="009118FB"/>
    <w:p w:rsidR="00704828" w:rsidRDefault="00704828" w:rsidP="009118FB"/>
    <w:p w:rsidR="00704828" w:rsidRDefault="00704828" w:rsidP="009118FB"/>
    <w:p w:rsidR="005A1624" w:rsidRDefault="005A1624" w:rsidP="005A1624">
      <w:pPr>
        <w:pStyle w:val="a5"/>
        <w:shd w:val="clear" w:color="auto" w:fill="F3FDF5"/>
        <w:spacing w:before="0" w:beforeAutospacing="0" w:after="0" w:afterAutospacing="0"/>
        <w:jc w:val="both"/>
        <w:rPr>
          <w:b/>
          <w:sz w:val="28"/>
          <w:szCs w:val="28"/>
        </w:rPr>
      </w:pPr>
      <w:r w:rsidRPr="005A1624">
        <w:rPr>
          <w:b/>
          <w:sz w:val="28"/>
          <w:szCs w:val="28"/>
          <w:highlight w:val="magenta"/>
        </w:rPr>
        <w:lastRenderedPageBreak/>
        <w:t>10.06.2020</w:t>
      </w:r>
    </w:p>
    <w:p w:rsidR="00704828" w:rsidRDefault="00704828" w:rsidP="009118FB"/>
    <w:p w:rsidR="006A4A7A" w:rsidRPr="006A4A7A" w:rsidRDefault="006A4A7A" w:rsidP="00704828">
      <w:pPr>
        <w:pStyle w:val="a5"/>
        <w:shd w:val="clear" w:color="auto" w:fill="F3FDF5"/>
        <w:spacing w:before="0" w:beforeAutospacing="0" w:after="0" w:afterAutospacing="0"/>
        <w:jc w:val="both"/>
        <w:rPr>
          <w:lang w:val="en-US"/>
        </w:rPr>
      </w:pPr>
    </w:p>
    <w:tbl>
      <w:tblPr>
        <w:tblStyle w:val="a3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557"/>
        <w:gridCol w:w="2840"/>
        <w:gridCol w:w="1134"/>
        <w:gridCol w:w="2085"/>
        <w:gridCol w:w="2729"/>
      </w:tblGrid>
      <w:tr w:rsidR="006A4A7A" w:rsidRPr="00315CB3" w:rsidTr="006A4A7A">
        <w:tc>
          <w:tcPr>
            <w:tcW w:w="557" w:type="dxa"/>
          </w:tcPr>
          <w:p w:rsidR="006A4A7A" w:rsidRPr="00315CB3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</w:tcPr>
          <w:p w:rsidR="006A4A7A" w:rsidRPr="00315CB3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6A4A7A" w:rsidRPr="00315CB3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85" w:type="dxa"/>
          </w:tcPr>
          <w:p w:rsidR="006A4A7A" w:rsidRPr="00315CB3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тестирование</w:t>
            </w:r>
          </w:p>
        </w:tc>
        <w:tc>
          <w:tcPr>
            <w:tcW w:w="2729" w:type="dxa"/>
          </w:tcPr>
          <w:p w:rsidR="006A4A7A" w:rsidRPr="00315CB3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семестр</w:t>
            </w:r>
          </w:p>
        </w:tc>
      </w:tr>
      <w:tr w:rsidR="006A4A7A" w:rsidRPr="00315CB3" w:rsidTr="006A4A7A">
        <w:tc>
          <w:tcPr>
            <w:tcW w:w="557" w:type="dxa"/>
          </w:tcPr>
          <w:p w:rsidR="006A4A7A" w:rsidRPr="00315CB3" w:rsidRDefault="006A4A7A" w:rsidP="006A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6A4A7A" w:rsidRDefault="006A4A7A" w:rsidP="006A4A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Авотин</w:t>
            </w:r>
            <w:proofErr w:type="spellEnd"/>
            <w:r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1134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2085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729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A4A7A" w:rsidRPr="00315CB3" w:rsidTr="006A4A7A">
        <w:tc>
          <w:tcPr>
            <w:tcW w:w="557" w:type="dxa"/>
          </w:tcPr>
          <w:p w:rsidR="006A4A7A" w:rsidRPr="00315CB3" w:rsidRDefault="006A4A7A" w:rsidP="006A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6A4A7A" w:rsidRDefault="006A4A7A" w:rsidP="006A4A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Гулбадан</w:t>
            </w:r>
            <w:proofErr w:type="spellEnd"/>
          </w:p>
        </w:tc>
        <w:tc>
          <w:tcPr>
            <w:tcW w:w="1134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9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7A">
              <w:rPr>
                <w:rFonts w:ascii="Times New Roman" w:hAnsi="Times New Roman" w:cs="Times New Roman"/>
                <w:b/>
                <w:sz w:val="24"/>
                <w:szCs w:val="24"/>
              </w:rPr>
              <w:t>н/а</w:t>
            </w:r>
          </w:p>
        </w:tc>
      </w:tr>
      <w:tr w:rsidR="006A4A7A" w:rsidRPr="00315CB3" w:rsidTr="006A4A7A">
        <w:tc>
          <w:tcPr>
            <w:tcW w:w="557" w:type="dxa"/>
          </w:tcPr>
          <w:p w:rsidR="006A4A7A" w:rsidRPr="00315CB3" w:rsidRDefault="006A4A7A" w:rsidP="006A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6A4A7A" w:rsidRDefault="006A4A7A" w:rsidP="006A4A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Гадимова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Насперы</w:t>
            </w:r>
            <w:proofErr w:type="spellEnd"/>
          </w:p>
        </w:tc>
        <w:tc>
          <w:tcPr>
            <w:tcW w:w="1134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2085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729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7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C502A" w:rsidRPr="00315CB3" w:rsidTr="006A4A7A">
        <w:tc>
          <w:tcPr>
            <w:tcW w:w="557" w:type="dxa"/>
          </w:tcPr>
          <w:p w:rsidR="00AC502A" w:rsidRPr="00315CB3" w:rsidRDefault="00AC502A" w:rsidP="00AC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AC502A" w:rsidRDefault="00AC502A" w:rsidP="00AC502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Гумбатова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Кёхер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AC502A" w:rsidRPr="006A4A7A" w:rsidRDefault="00BD05AB" w:rsidP="00AC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085" w:type="dxa"/>
          </w:tcPr>
          <w:p w:rsidR="00AC502A" w:rsidRPr="006A4A7A" w:rsidRDefault="00BD05AB" w:rsidP="00AC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AC502A" w:rsidRPr="006A4A7A" w:rsidRDefault="00BD05AB" w:rsidP="00AC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6A4A7A" w:rsidRPr="00315CB3" w:rsidTr="006A4A7A">
        <w:tc>
          <w:tcPr>
            <w:tcW w:w="557" w:type="dxa"/>
          </w:tcPr>
          <w:p w:rsidR="006A4A7A" w:rsidRPr="00315CB3" w:rsidRDefault="006A4A7A" w:rsidP="006A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6A4A7A" w:rsidRDefault="006A4A7A" w:rsidP="006A4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Гюнтер Артем </w:t>
            </w:r>
          </w:p>
        </w:tc>
        <w:tc>
          <w:tcPr>
            <w:tcW w:w="1134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2085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729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A4A7A" w:rsidRPr="00315CB3" w:rsidTr="006A4A7A">
        <w:tc>
          <w:tcPr>
            <w:tcW w:w="557" w:type="dxa"/>
          </w:tcPr>
          <w:p w:rsidR="006A4A7A" w:rsidRPr="00315CB3" w:rsidRDefault="006A4A7A" w:rsidP="006A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6A4A7A" w:rsidRDefault="006A4A7A" w:rsidP="006A4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 Илья </w:t>
            </w:r>
          </w:p>
        </w:tc>
        <w:tc>
          <w:tcPr>
            <w:tcW w:w="1134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9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7A">
              <w:rPr>
                <w:rFonts w:ascii="Times New Roman" w:hAnsi="Times New Roman" w:cs="Times New Roman"/>
                <w:b/>
                <w:sz w:val="24"/>
                <w:szCs w:val="24"/>
              </w:rPr>
              <w:t>н/а</w:t>
            </w:r>
          </w:p>
        </w:tc>
      </w:tr>
      <w:tr w:rsidR="006A4A7A" w:rsidRPr="00315CB3" w:rsidTr="006A4A7A">
        <w:tc>
          <w:tcPr>
            <w:tcW w:w="557" w:type="dxa"/>
          </w:tcPr>
          <w:p w:rsidR="006A4A7A" w:rsidRPr="00315CB3" w:rsidRDefault="006A4A7A" w:rsidP="006A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6A4A7A" w:rsidRDefault="006A4A7A" w:rsidP="006A4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Косых Юлия</w:t>
            </w:r>
          </w:p>
        </w:tc>
        <w:tc>
          <w:tcPr>
            <w:tcW w:w="1134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2085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729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A4A7A" w:rsidRPr="00315CB3" w:rsidTr="006A4A7A">
        <w:tc>
          <w:tcPr>
            <w:tcW w:w="557" w:type="dxa"/>
          </w:tcPr>
          <w:p w:rsidR="006A4A7A" w:rsidRPr="00315CB3" w:rsidRDefault="006A4A7A" w:rsidP="006A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6A4A7A" w:rsidRDefault="006A4A7A" w:rsidP="006A4A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Мирзаева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Фируза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2085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729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7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6A4A7A" w:rsidRPr="00315CB3" w:rsidTr="006A4A7A">
        <w:tc>
          <w:tcPr>
            <w:tcW w:w="557" w:type="dxa"/>
          </w:tcPr>
          <w:p w:rsidR="006A4A7A" w:rsidRPr="00315CB3" w:rsidRDefault="006A4A7A" w:rsidP="006A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6A4A7A" w:rsidRDefault="006A4A7A" w:rsidP="006A4A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Ондар</w:t>
            </w:r>
            <w:proofErr w:type="spellEnd"/>
            <w:r>
              <w:rPr>
                <w:rFonts w:ascii="Times New Roman" w:hAnsi="Times New Roman"/>
              </w:rPr>
              <w:t xml:space="preserve"> Татьяна </w:t>
            </w:r>
          </w:p>
        </w:tc>
        <w:tc>
          <w:tcPr>
            <w:tcW w:w="1134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2085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729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7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6A4A7A" w:rsidRPr="00315CB3" w:rsidTr="006A4A7A">
        <w:tc>
          <w:tcPr>
            <w:tcW w:w="557" w:type="dxa"/>
          </w:tcPr>
          <w:p w:rsidR="006A4A7A" w:rsidRPr="00315CB3" w:rsidRDefault="006A4A7A" w:rsidP="006A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5C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6A4A7A" w:rsidRDefault="006A4A7A" w:rsidP="006A4A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Тазаян</w:t>
            </w:r>
            <w:proofErr w:type="spellEnd"/>
            <w:r>
              <w:rPr>
                <w:rFonts w:ascii="Times New Roman" w:hAnsi="Times New Roman"/>
              </w:rPr>
              <w:t xml:space="preserve"> Ани </w:t>
            </w:r>
          </w:p>
        </w:tc>
        <w:tc>
          <w:tcPr>
            <w:tcW w:w="1134" w:type="dxa"/>
          </w:tcPr>
          <w:p w:rsidR="006A4A7A" w:rsidRPr="00365B55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85" w:type="dxa"/>
          </w:tcPr>
          <w:p w:rsidR="006A4A7A" w:rsidRPr="00365B55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6A4A7A" w:rsidRPr="00315CB3" w:rsidTr="006A4A7A">
        <w:tc>
          <w:tcPr>
            <w:tcW w:w="557" w:type="dxa"/>
          </w:tcPr>
          <w:p w:rsidR="006A4A7A" w:rsidRDefault="006A4A7A" w:rsidP="006A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6A4A7A" w:rsidRDefault="006A4A7A" w:rsidP="006A4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Шапкина Дарья </w:t>
            </w:r>
          </w:p>
        </w:tc>
        <w:tc>
          <w:tcPr>
            <w:tcW w:w="1134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2085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729" w:type="dxa"/>
          </w:tcPr>
          <w:p w:rsidR="006A4A7A" w:rsidRPr="006A4A7A" w:rsidRDefault="006A4A7A" w:rsidP="006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7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:rsidR="00704828" w:rsidRPr="00BB39FC" w:rsidRDefault="006B07D6" w:rsidP="00704828">
      <w:pPr>
        <w:pStyle w:val="a5"/>
        <w:shd w:val="clear" w:color="auto" w:fill="F3FDF5"/>
        <w:spacing w:before="0" w:beforeAutospacing="0" w:after="0" w:afterAutospacing="0"/>
        <w:jc w:val="both"/>
        <w:rPr>
          <w:b/>
          <w:sz w:val="28"/>
          <w:szCs w:val="28"/>
        </w:rPr>
      </w:pPr>
      <w:hyperlink r:id="rId7" w:history="1">
        <w:r w:rsidR="00704828" w:rsidRPr="00BB39FC">
          <w:rPr>
            <w:rStyle w:val="a6"/>
            <w:b/>
            <w:color w:val="auto"/>
            <w:sz w:val="28"/>
            <w:szCs w:val="28"/>
            <w:u w:val="none"/>
            <w:bdr w:val="none" w:sz="0" w:space="0" w:color="auto" w:frame="1"/>
          </w:rPr>
          <w:t>КРИТЕРИИ ОЦЕНИВАНИЯ:</w:t>
        </w:r>
      </w:hyperlink>
    </w:p>
    <w:p w:rsidR="00704828" w:rsidRPr="00BB39FC" w:rsidRDefault="006B07D6" w:rsidP="00704828">
      <w:pPr>
        <w:pStyle w:val="a5"/>
        <w:shd w:val="clear" w:color="auto" w:fill="F3FDF5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704828" w:rsidRPr="00BB39F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0 - 4 ОШИБОК – «5»</w:t>
        </w:r>
      </w:hyperlink>
    </w:p>
    <w:p w:rsidR="00704828" w:rsidRPr="00BB39FC" w:rsidRDefault="006B07D6" w:rsidP="00704828">
      <w:pPr>
        <w:pStyle w:val="a5"/>
        <w:shd w:val="clear" w:color="auto" w:fill="F3FDF5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704828" w:rsidRPr="00BB39F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4 – 8 ОШИБКИ– «4»</w:t>
        </w:r>
      </w:hyperlink>
    </w:p>
    <w:p w:rsidR="00704828" w:rsidRPr="00BB39FC" w:rsidRDefault="006B07D6" w:rsidP="00704828">
      <w:pPr>
        <w:pStyle w:val="a5"/>
        <w:shd w:val="clear" w:color="auto" w:fill="F3FDF5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704828" w:rsidRPr="00BB39F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8 – 13 ОШИБКИ – «3»</w:t>
        </w:r>
      </w:hyperlink>
    </w:p>
    <w:p w:rsidR="00704828" w:rsidRPr="00BB39FC" w:rsidRDefault="006B07D6" w:rsidP="00704828">
      <w:pPr>
        <w:pStyle w:val="a5"/>
        <w:shd w:val="clear" w:color="auto" w:fill="F3FDF5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704828" w:rsidRPr="00BB39F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14 и более – «2»</w:t>
        </w:r>
      </w:hyperlink>
    </w:p>
    <w:p w:rsidR="009118FB" w:rsidRDefault="009118FB" w:rsidP="00911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FB" w:rsidRPr="008779F9" w:rsidRDefault="009118FB" w:rsidP="00877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B39FC">
        <w:rPr>
          <w:rFonts w:ascii="Times New Roman" w:hAnsi="Times New Roman" w:cs="Times New Roman"/>
          <w:b/>
          <w:sz w:val="28"/>
          <w:szCs w:val="28"/>
        </w:rPr>
        <w:t>олжники</w:t>
      </w:r>
    </w:p>
    <w:p w:rsidR="009118FB" w:rsidRPr="00EB4086" w:rsidRDefault="009118FB" w:rsidP="00911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EB4086">
        <w:rPr>
          <w:rFonts w:ascii="Times New Roman" w:hAnsi="Times New Roman" w:cs="Times New Roman"/>
          <w:sz w:val="24"/>
          <w:szCs w:val="24"/>
          <w:highlight w:val="yellow"/>
        </w:rPr>
        <w:t>Аташева</w:t>
      </w:r>
      <w:proofErr w:type="spellEnd"/>
      <w:r w:rsidRPr="00EB408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B4086">
        <w:rPr>
          <w:rFonts w:ascii="Times New Roman" w:hAnsi="Times New Roman" w:cs="Times New Roman"/>
          <w:sz w:val="24"/>
          <w:szCs w:val="24"/>
          <w:highlight w:val="yellow"/>
        </w:rPr>
        <w:t>Гулбадан</w:t>
      </w:r>
      <w:proofErr w:type="spellEnd"/>
    </w:p>
    <w:p w:rsidR="009118FB" w:rsidRPr="00704828" w:rsidRDefault="009118FB" w:rsidP="007048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 упражнений по теме: «Металлы»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Неметаллы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 упражнений по теме: «Неметаллы»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сельском хозяйстве, медицине, быту (презентация)</w:t>
      </w:r>
    </w:p>
    <w:p w:rsidR="009118FB" w:rsidRDefault="008779F9" w:rsidP="007048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(зачет)</w:t>
      </w:r>
    </w:p>
    <w:p w:rsidR="00704828" w:rsidRPr="00704828" w:rsidRDefault="00704828" w:rsidP="007048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8FB" w:rsidRPr="00EB4086" w:rsidRDefault="009118FB" w:rsidP="00911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EB4086">
        <w:rPr>
          <w:rFonts w:ascii="Times New Roman" w:hAnsi="Times New Roman" w:cs="Times New Roman"/>
          <w:sz w:val="24"/>
          <w:szCs w:val="24"/>
          <w:highlight w:val="yellow"/>
        </w:rPr>
        <w:t>Гадимова</w:t>
      </w:r>
      <w:proofErr w:type="spellEnd"/>
      <w:r w:rsidRPr="00EB408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B4086">
        <w:rPr>
          <w:rFonts w:ascii="Times New Roman" w:hAnsi="Times New Roman" w:cs="Times New Roman"/>
          <w:sz w:val="24"/>
          <w:szCs w:val="24"/>
          <w:highlight w:val="yellow"/>
        </w:rPr>
        <w:t>Насперы</w:t>
      </w:r>
      <w:proofErr w:type="spellEnd"/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 (лабораторная работа)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 неорганических веществ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 солей</w:t>
      </w:r>
    </w:p>
    <w:p w:rsidR="009118FB" w:rsidRPr="006A4A7A" w:rsidRDefault="006A4A7A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(зачет)</w:t>
      </w:r>
    </w:p>
    <w:p w:rsidR="006A4A7A" w:rsidRDefault="006A4A7A" w:rsidP="009118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8FB" w:rsidRPr="00EB4086" w:rsidRDefault="009118FB" w:rsidP="00911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B4086">
        <w:rPr>
          <w:rFonts w:ascii="Times New Roman" w:hAnsi="Times New Roman" w:cs="Times New Roman"/>
          <w:sz w:val="24"/>
          <w:szCs w:val="24"/>
          <w:highlight w:val="yellow"/>
        </w:rPr>
        <w:t>Шапкина Даша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 солей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Неметаллы</w:t>
      </w:r>
    </w:p>
    <w:p w:rsidR="00412100" w:rsidRDefault="00412100" w:rsidP="004121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сельском хозяйстве, медицине, быту (презентация)</w:t>
      </w:r>
    </w:p>
    <w:p w:rsidR="00704828" w:rsidRPr="00704828" w:rsidRDefault="00704828" w:rsidP="007048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8FB" w:rsidRPr="00EB4086" w:rsidRDefault="009118FB" w:rsidP="00911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B4086">
        <w:rPr>
          <w:rFonts w:ascii="Times New Roman" w:hAnsi="Times New Roman" w:cs="Times New Roman"/>
          <w:sz w:val="24"/>
          <w:szCs w:val="24"/>
          <w:highlight w:val="yellow"/>
        </w:rPr>
        <w:t>Дмитриев Илья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ПЗ и ПС. Химическая связь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 неорганических веществ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 солей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Способы выражения концентрации растворов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 упражнений по теме: «Металлы»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Неметаллы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 упражнений по теме: «Неметаллы»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сельском хозяйстве, медицине, быту (презентация)</w:t>
      </w:r>
    </w:p>
    <w:p w:rsidR="008779F9" w:rsidRDefault="008779F9" w:rsidP="008779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(зачет)</w:t>
      </w:r>
    </w:p>
    <w:p w:rsidR="009118FB" w:rsidRPr="006A4A7A" w:rsidRDefault="009118FB" w:rsidP="006A4A7A">
      <w:pPr>
        <w:rPr>
          <w:rFonts w:ascii="Times New Roman" w:hAnsi="Times New Roman" w:cs="Times New Roman"/>
          <w:sz w:val="24"/>
          <w:szCs w:val="24"/>
        </w:rPr>
      </w:pPr>
    </w:p>
    <w:p w:rsidR="009118FB" w:rsidRPr="00EB4086" w:rsidRDefault="009118FB" w:rsidP="00911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EB4086">
        <w:rPr>
          <w:rFonts w:ascii="Times New Roman" w:hAnsi="Times New Roman" w:cs="Times New Roman"/>
          <w:sz w:val="24"/>
          <w:szCs w:val="24"/>
          <w:highlight w:val="yellow"/>
        </w:rPr>
        <w:t>Мирзаева</w:t>
      </w:r>
      <w:proofErr w:type="spellEnd"/>
      <w:r w:rsidRPr="00EB408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B4086">
        <w:rPr>
          <w:rFonts w:ascii="Times New Roman" w:hAnsi="Times New Roman" w:cs="Times New Roman"/>
          <w:sz w:val="24"/>
          <w:szCs w:val="24"/>
          <w:highlight w:val="yellow"/>
        </w:rPr>
        <w:t>Фируза</w:t>
      </w:r>
      <w:proofErr w:type="spellEnd"/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412100" w:rsidRDefault="00412100" w:rsidP="004121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сельском хозяйстве, медицине, быту (презентация)</w:t>
      </w:r>
    </w:p>
    <w:p w:rsidR="006A4A7A" w:rsidRPr="006A4A7A" w:rsidRDefault="006A4A7A" w:rsidP="006A4A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(зачет)</w:t>
      </w:r>
    </w:p>
    <w:p w:rsidR="00A55247" w:rsidRDefault="00A55247" w:rsidP="009118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8FB" w:rsidRPr="00EB4086" w:rsidRDefault="009118FB" w:rsidP="00911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EB4086">
        <w:rPr>
          <w:rFonts w:ascii="Times New Roman" w:hAnsi="Times New Roman" w:cs="Times New Roman"/>
          <w:sz w:val="24"/>
          <w:szCs w:val="24"/>
          <w:highlight w:val="yellow"/>
        </w:rPr>
        <w:t>Ондар</w:t>
      </w:r>
      <w:proofErr w:type="spellEnd"/>
      <w:r w:rsidRPr="00EB4086">
        <w:rPr>
          <w:rFonts w:ascii="Times New Roman" w:hAnsi="Times New Roman" w:cs="Times New Roman"/>
          <w:sz w:val="24"/>
          <w:szCs w:val="24"/>
          <w:highlight w:val="yellow"/>
        </w:rPr>
        <w:t xml:space="preserve"> Таня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 солей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 упражнений по теме: «Металлы»</w:t>
      </w:r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Неметаллы</w:t>
      </w:r>
    </w:p>
    <w:p w:rsidR="009118FB" w:rsidRPr="00704828" w:rsidRDefault="009118FB" w:rsidP="007048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086">
        <w:rPr>
          <w:rFonts w:ascii="Times New Roman" w:hAnsi="Times New Roman" w:cs="Times New Roman"/>
          <w:sz w:val="24"/>
          <w:szCs w:val="24"/>
        </w:rPr>
        <w:t>Решение задач и упражнений по теме: «Неметаллы»</w:t>
      </w:r>
    </w:p>
    <w:p w:rsidR="006A4A7A" w:rsidRPr="006A4A7A" w:rsidRDefault="006A4A7A" w:rsidP="006A4A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(зачет)</w:t>
      </w:r>
    </w:p>
    <w:p w:rsidR="009118FB" w:rsidRPr="000E560E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8FB" w:rsidRPr="009118FB" w:rsidRDefault="009118FB" w:rsidP="009118F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spellStart"/>
      <w:r w:rsidRPr="009118FB">
        <w:rPr>
          <w:rFonts w:ascii="Times New Roman" w:hAnsi="Times New Roman" w:cs="Times New Roman"/>
          <w:sz w:val="24"/>
          <w:szCs w:val="24"/>
          <w:highlight w:val="yellow"/>
        </w:rPr>
        <w:t>Гумбатова</w:t>
      </w:r>
      <w:proofErr w:type="spellEnd"/>
      <w:r w:rsidRPr="009118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118FB">
        <w:rPr>
          <w:rFonts w:ascii="Times New Roman" w:hAnsi="Times New Roman" w:cs="Times New Roman"/>
          <w:sz w:val="24"/>
          <w:szCs w:val="24"/>
          <w:highlight w:val="yellow"/>
        </w:rPr>
        <w:t>Кёхер</w:t>
      </w:r>
      <w:proofErr w:type="spellEnd"/>
    </w:p>
    <w:p w:rsidR="009118FB" w:rsidRDefault="009118FB" w:rsidP="009118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сельском хозяйстве, медицине, быту (презентация)</w:t>
      </w:r>
    </w:p>
    <w:p w:rsidR="005A1624" w:rsidRPr="006A4A7A" w:rsidRDefault="005A1624" w:rsidP="005A16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(зачет)</w:t>
      </w:r>
    </w:p>
    <w:p w:rsidR="009118FB" w:rsidRDefault="009118FB" w:rsidP="009118FB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8FB" w:rsidRPr="00111247" w:rsidRDefault="00111247" w:rsidP="001112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11247">
        <w:rPr>
          <w:rFonts w:ascii="Times New Roman" w:hAnsi="Times New Roman" w:cs="Times New Roman"/>
          <w:sz w:val="24"/>
          <w:szCs w:val="24"/>
          <w:highlight w:val="yellow"/>
        </w:rPr>
        <w:t>Тазаян</w:t>
      </w:r>
      <w:proofErr w:type="spellEnd"/>
      <w:r w:rsidRPr="00111247">
        <w:rPr>
          <w:rFonts w:ascii="Times New Roman" w:hAnsi="Times New Roman" w:cs="Times New Roman"/>
          <w:sz w:val="24"/>
          <w:szCs w:val="24"/>
          <w:highlight w:val="yellow"/>
        </w:rPr>
        <w:t xml:space="preserve"> Ани</w:t>
      </w:r>
    </w:p>
    <w:p w:rsidR="00111247" w:rsidRDefault="00111247" w:rsidP="001112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сельском хозяйстве, медицине, быту (презентация)</w:t>
      </w:r>
    </w:p>
    <w:p w:rsidR="006A4A7A" w:rsidRPr="006A4A7A" w:rsidRDefault="006A4A7A" w:rsidP="006A4A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A1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(зачет)</w:t>
      </w:r>
    </w:p>
    <w:p w:rsidR="006A4A7A" w:rsidRPr="006A4A7A" w:rsidRDefault="006A4A7A" w:rsidP="006A4A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8FB" w:rsidRDefault="009118FB" w:rsidP="009118FB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8FB" w:rsidRDefault="009118FB" w:rsidP="009118FB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79F9" w:rsidRDefault="008779F9" w:rsidP="009118FB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79F9" w:rsidRPr="008779F9" w:rsidRDefault="008779F9" w:rsidP="009118F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624">
        <w:rPr>
          <w:rFonts w:ascii="Times New Roman" w:hAnsi="Times New Roman" w:cs="Times New Roman"/>
          <w:b/>
          <w:sz w:val="32"/>
          <w:szCs w:val="32"/>
          <w:highlight w:val="cyan"/>
        </w:rPr>
        <w:t>О прицепленных работах</w:t>
      </w:r>
      <w:r w:rsidR="005A1624" w:rsidRPr="005A1624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(</w:t>
      </w:r>
      <w:proofErr w:type="gramStart"/>
      <w:r w:rsidR="005A1624" w:rsidRPr="005A1624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долгах) </w:t>
      </w:r>
      <w:r w:rsidRPr="005A1624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в</w:t>
      </w:r>
      <w:proofErr w:type="gramEnd"/>
      <w:r w:rsidRPr="005A1624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ДО сообщать мне в личные сообщения!!!</w:t>
      </w:r>
    </w:p>
    <w:p w:rsidR="008779F9" w:rsidRPr="005A1624" w:rsidRDefault="008779F9" w:rsidP="009118F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624" w:rsidRPr="005A1624" w:rsidRDefault="005A1624" w:rsidP="005A162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A1624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5A1624">
        <w:rPr>
          <w:rFonts w:ascii="Times New Roman" w:hAnsi="Times New Roman" w:cs="Times New Roman"/>
          <w:b/>
          <w:sz w:val="32"/>
          <w:szCs w:val="32"/>
        </w:rPr>
        <w:t xml:space="preserve"> (зачет)</w:t>
      </w:r>
    </w:p>
    <w:p w:rsidR="008779F9" w:rsidRDefault="008779F9" w:rsidP="009118FB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8FB" w:rsidRPr="005A1624" w:rsidRDefault="005A1624" w:rsidP="005A1624">
      <w:pPr>
        <w:pStyle w:val="a4"/>
        <w:spacing w:after="0" w:line="360" w:lineRule="auto"/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A1624">
        <w:rPr>
          <w:rFonts w:ascii="Times New Roman" w:hAnsi="Times New Roman"/>
          <w:sz w:val="24"/>
          <w:szCs w:val="24"/>
        </w:rPr>
        <w:t>Гадимова</w:t>
      </w:r>
      <w:proofErr w:type="spellEnd"/>
      <w:r w:rsidRPr="005A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624">
        <w:rPr>
          <w:rFonts w:ascii="Times New Roman" w:hAnsi="Times New Roman"/>
          <w:sz w:val="24"/>
          <w:szCs w:val="24"/>
        </w:rPr>
        <w:t>Насперы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11.006.2020  в</w:t>
      </w:r>
      <w:proofErr w:type="gramEnd"/>
      <w:r>
        <w:rPr>
          <w:rFonts w:ascii="Times New Roman" w:hAnsi="Times New Roman"/>
          <w:sz w:val="24"/>
          <w:szCs w:val="24"/>
        </w:rPr>
        <w:t xml:space="preserve"> 10.00</w:t>
      </w:r>
    </w:p>
    <w:p w:rsidR="009118FB" w:rsidRPr="005A1624" w:rsidRDefault="005A1624" w:rsidP="005A1624">
      <w:pPr>
        <w:pStyle w:val="a4"/>
        <w:spacing w:after="0" w:line="360" w:lineRule="auto"/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A1624">
        <w:rPr>
          <w:rFonts w:ascii="Times New Roman" w:hAnsi="Times New Roman"/>
          <w:sz w:val="24"/>
          <w:szCs w:val="24"/>
        </w:rPr>
        <w:t>Гумбатова</w:t>
      </w:r>
      <w:proofErr w:type="spellEnd"/>
      <w:r w:rsidRPr="005A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624">
        <w:rPr>
          <w:rFonts w:ascii="Times New Roman" w:hAnsi="Times New Roman"/>
          <w:sz w:val="24"/>
          <w:szCs w:val="24"/>
        </w:rPr>
        <w:t>Кёхер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11.006.2020  в</w:t>
      </w:r>
      <w:proofErr w:type="gramEnd"/>
      <w:r>
        <w:rPr>
          <w:rFonts w:ascii="Times New Roman" w:hAnsi="Times New Roman"/>
          <w:sz w:val="24"/>
          <w:szCs w:val="24"/>
        </w:rPr>
        <w:t xml:space="preserve"> 10.20</w:t>
      </w:r>
    </w:p>
    <w:p w:rsidR="001F4506" w:rsidRPr="005A1624" w:rsidRDefault="005A1624" w:rsidP="005A1624">
      <w:pPr>
        <w:spacing w:after="0" w:line="36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A1624">
        <w:rPr>
          <w:rFonts w:ascii="Times New Roman" w:hAnsi="Times New Roman"/>
          <w:sz w:val="24"/>
          <w:szCs w:val="24"/>
        </w:rPr>
        <w:t>Мирзаева</w:t>
      </w:r>
      <w:proofErr w:type="spellEnd"/>
      <w:r w:rsidRPr="005A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624">
        <w:rPr>
          <w:rFonts w:ascii="Times New Roman" w:hAnsi="Times New Roman"/>
          <w:sz w:val="24"/>
          <w:szCs w:val="24"/>
        </w:rPr>
        <w:t>Фируза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11.006.2020  в</w:t>
      </w:r>
      <w:proofErr w:type="gramEnd"/>
      <w:r>
        <w:rPr>
          <w:rFonts w:ascii="Times New Roman" w:hAnsi="Times New Roman"/>
          <w:sz w:val="24"/>
          <w:szCs w:val="24"/>
        </w:rPr>
        <w:t xml:space="preserve"> 10.40</w:t>
      </w:r>
    </w:p>
    <w:p w:rsidR="005A1624" w:rsidRPr="005A1624" w:rsidRDefault="005A1624" w:rsidP="005A1624">
      <w:pPr>
        <w:spacing w:after="0" w:line="36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A1624">
        <w:rPr>
          <w:rFonts w:ascii="Times New Roman" w:hAnsi="Times New Roman"/>
          <w:sz w:val="24"/>
          <w:szCs w:val="24"/>
        </w:rPr>
        <w:t>Ондар</w:t>
      </w:r>
      <w:proofErr w:type="spellEnd"/>
      <w:r w:rsidRPr="005A1624">
        <w:rPr>
          <w:rFonts w:ascii="Times New Roman" w:hAnsi="Times New Roman"/>
          <w:sz w:val="24"/>
          <w:szCs w:val="24"/>
        </w:rPr>
        <w:t xml:space="preserve"> Татьяна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11.006.2020  в</w:t>
      </w:r>
      <w:proofErr w:type="gramEnd"/>
      <w:r>
        <w:rPr>
          <w:rFonts w:ascii="Times New Roman" w:hAnsi="Times New Roman"/>
          <w:sz w:val="24"/>
          <w:szCs w:val="24"/>
        </w:rPr>
        <w:t xml:space="preserve"> 11.00</w:t>
      </w:r>
    </w:p>
    <w:p w:rsidR="005A1624" w:rsidRDefault="005A1624" w:rsidP="005A1624">
      <w:pPr>
        <w:spacing w:after="0" w:line="36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A1624">
        <w:rPr>
          <w:rFonts w:ascii="Times New Roman" w:hAnsi="Times New Roman"/>
          <w:sz w:val="24"/>
          <w:szCs w:val="24"/>
        </w:rPr>
        <w:t>Тазаян</w:t>
      </w:r>
      <w:proofErr w:type="spellEnd"/>
      <w:r w:rsidRPr="005A1624">
        <w:rPr>
          <w:rFonts w:ascii="Times New Roman" w:hAnsi="Times New Roman"/>
          <w:sz w:val="24"/>
          <w:szCs w:val="24"/>
        </w:rPr>
        <w:t xml:space="preserve"> Ани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11.006.2020  в</w:t>
      </w:r>
      <w:proofErr w:type="gramEnd"/>
      <w:r>
        <w:rPr>
          <w:rFonts w:ascii="Times New Roman" w:hAnsi="Times New Roman"/>
          <w:sz w:val="24"/>
          <w:szCs w:val="24"/>
        </w:rPr>
        <w:t xml:space="preserve"> 11.20</w:t>
      </w:r>
    </w:p>
    <w:p w:rsidR="005A1624" w:rsidRDefault="005A1624" w:rsidP="005A1624">
      <w:pPr>
        <w:spacing w:after="0" w:line="36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5A1624" w:rsidRPr="00BD05AB" w:rsidRDefault="005A1624" w:rsidP="005A1624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ВОПРОСЫ К ЗАЧЕТУ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</w:p>
    <w:p w:rsidR="005A1624" w:rsidRPr="00BD05AB" w:rsidRDefault="005A1624" w:rsidP="005A1624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 xml:space="preserve">Периодический закон и периодическая </w:t>
      </w:r>
      <w:proofErr w:type="gramStart"/>
      <w:r w:rsidRPr="00A43E28">
        <w:rPr>
          <w:rFonts w:ascii="Times New Roman" w:hAnsi="Times New Roman"/>
          <w:bCs/>
          <w:snapToGrid w:val="0"/>
          <w:sz w:val="24"/>
          <w:szCs w:val="24"/>
        </w:rPr>
        <w:t xml:space="preserve">система  </w:t>
      </w:r>
      <w:proofErr w:type="spellStart"/>
      <w:r w:rsidRPr="00A43E28">
        <w:rPr>
          <w:rFonts w:ascii="Times New Roman" w:hAnsi="Times New Roman"/>
          <w:bCs/>
          <w:snapToGrid w:val="0"/>
          <w:sz w:val="24"/>
          <w:szCs w:val="24"/>
        </w:rPr>
        <w:t>Д.И.Менделеева</w:t>
      </w:r>
      <w:proofErr w:type="spellEnd"/>
      <w:proofErr w:type="gramEnd"/>
      <w:r w:rsidRPr="00A43E28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Электронное строение атомов элементов.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Состояние электронов в атоме. Электронные конфигурации атомов.</w:t>
      </w:r>
    </w:p>
    <w:p w:rsidR="005A1624" w:rsidRPr="00A43E28" w:rsidRDefault="005A1624" w:rsidP="005A1624">
      <w:pPr>
        <w:pStyle w:val="a7"/>
        <w:numPr>
          <w:ilvl w:val="0"/>
          <w:numId w:val="3"/>
        </w:numPr>
        <w:spacing w:after="0"/>
        <w:rPr>
          <w:vertAlign w:val="superscript"/>
        </w:rPr>
      </w:pPr>
      <w:r w:rsidRPr="00A43E28">
        <w:t>Зависимость свойств элементов от строения их атомов</w:t>
      </w:r>
    </w:p>
    <w:p w:rsidR="005A1624" w:rsidRPr="00A43E28" w:rsidRDefault="005A1624" w:rsidP="005A1624">
      <w:pPr>
        <w:pStyle w:val="a7"/>
        <w:numPr>
          <w:ilvl w:val="0"/>
          <w:numId w:val="3"/>
        </w:numPr>
        <w:spacing w:after="0"/>
      </w:pPr>
      <w:r w:rsidRPr="00A43E28">
        <w:t xml:space="preserve">Значение периодического закона и периодической системы элементов </w:t>
      </w:r>
      <w:proofErr w:type="spellStart"/>
      <w:r w:rsidRPr="00A43E28">
        <w:t>Д.И.Менделеева</w:t>
      </w:r>
      <w:proofErr w:type="spellEnd"/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Химическая связь. Классификация химической связи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Ионная связь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Ковалентная связь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Металлическая связь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Водородная связь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Классификация неорганических веществ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Оксиды: классификация, номенклатура, способы получения, физические и химические свойства.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Гидроксиды, основания: классификация, номенклатура, способы получения, физические и химические свойства, амфотерные гидроксиды.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Кислоты: классификация, номенклатура, способы получения, физические и химические свойства.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Соли: классификация, номенклатура, способы получения, физические и химические свойства.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 xml:space="preserve"> Растворы. Классификация растворов. 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Способы выражения концентрации.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Типы химических реакций, их классификация.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Понятие о скорости химической реакции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Скорость химической реакции. Зависимость от внешних условий.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Обратимые реакции. Необратимые реакции. Правило Вант-Гоффа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 xml:space="preserve">Химическое равновесие. Факторы, влияющие на смещение равновесие.  Принцип </w:t>
      </w:r>
      <w:proofErr w:type="spellStart"/>
      <w:r w:rsidRPr="00A43E28">
        <w:rPr>
          <w:rFonts w:ascii="Times New Roman" w:hAnsi="Times New Roman"/>
          <w:sz w:val="24"/>
          <w:szCs w:val="24"/>
        </w:rPr>
        <w:t>Ле-Шателье</w:t>
      </w:r>
      <w:proofErr w:type="spellEnd"/>
      <w:r w:rsidRPr="00A43E28">
        <w:rPr>
          <w:rFonts w:ascii="Times New Roman" w:hAnsi="Times New Roman"/>
          <w:sz w:val="24"/>
          <w:szCs w:val="24"/>
        </w:rPr>
        <w:t>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Электролитическая диссоциация. Основные положения ТЭД.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 xml:space="preserve">Понятие об электролитах и </w:t>
      </w:r>
      <w:proofErr w:type="spellStart"/>
      <w:r w:rsidRPr="00A43E28">
        <w:rPr>
          <w:rFonts w:ascii="Times New Roman" w:hAnsi="Times New Roman"/>
          <w:sz w:val="24"/>
          <w:szCs w:val="24"/>
        </w:rPr>
        <w:t>неэлектролитах</w:t>
      </w:r>
      <w:proofErr w:type="spellEnd"/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Степень электролитической диссоциации. Сильные и слабые электролиты.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Диссоциация кислот, оснований, амфотерных гидроксидов и солей в воде.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 xml:space="preserve">Реакции обмена в водных растворах электролитов. 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Гидролиз солей. Типы гидролиза.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A43E28">
        <w:rPr>
          <w:rFonts w:ascii="Times New Roman" w:hAnsi="Times New Roman"/>
          <w:bCs/>
          <w:snapToGrid w:val="0"/>
          <w:sz w:val="24"/>
          <w:szCs w:val="24"/>
        </w:rPr>
        <w:t>Окислительно</w:t>
      </w:r>
      <w:proofErr w:type="spellEnd"/>
      <w:r w:rsidRPr="00A43E28">
        <w:rPr>
          <w:rFonts w:ascii="Times New Roman" w:hAnsi="Times New Roman"/>
          <w:bCs/>
          <w:snapToGrid w:val="0"/>
          <w:sz w:val="24"/>
          <w:szCs w:val="24"/>
        </w:rPr>
        <w:t>-восстановительные реакции. Типы ОВР.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Алгоритм вычисления степени окисления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 xml:space="preserve"> Важнейшие окислители и восстановители.</w:t>
      </w:r>
    </w:p>
    <w:p w:rsidR="005A1624" w:rsidRPr="00A43E28" w:rsidRDefault="005A1624" w:rsidP="005A1624">
      <w:pPr>
        <w:pStyle w:val="a7"/>
        <w:numPr>
          <w:ilvl w:val="0"/>
          <w:numId w:val="3"/>
        </w:numPr>
        <w:spacing w:after="0"/>
        <w:jc w:val="both"/>
      </w:pPr>
      <w:r w:rsidRPr="00A43E28">
        <w:t>Метод электронного баланса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 xml:space="preserve"> Значение ОВР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 xml:space="preserve">Сущность </w:t>
      </w:r>
      <w:proofErr w:type="spellStart"/>
      <w:r w:rsidRPr="00A43E2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A43E28">
        <w:rPr>
          <w:rFonts w:ascii="Times New Roman" w:hAnsi="Times New Roman"/>
          <w:sz w:val="24"/>
          <w:szCs w:val="24"/>
        </w:rPr>
        <w:t>-восстановительных реакций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Комплексные соединения</w:t>
      </w:r>
    </w:p>
    <w:p w:rsidR="005A1624" w:rsidRPr="00A43E28" w:rsidRDefault="005A1624" w:rsidP="005A162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E28">
        <w:rPr>
          <w:rFonts w:ascii="Times New Roman" w:hAnsi="Times New Roman"/>
          <w:sz w:val="24"/>
          <w:szCs w:val="24"/>
        </w:rPr>
        <w:t>Основные  положения</w:t>
      </w:r>
      <w:proofErr w:type="gramEnd"/>
      <w:r w:rsidRPr="00A43E28">
        <w:rPr>
          <w:rFonts w:ascii="Times New Roman" w:hAnsi="Times New Roman"/>
          <w:sz w:val="24"/>
          <w:szCs w:val="24"/>
        </w:rPr>
        <w:t xml:space="preserve">  координационной  теории.</w:t>
      </w:r>
    </w:p>
    <w:p w:rsidR="005A1624" w:rsidRPr="00A43E28" w:rsidRDefault="005A1624" w:rsidP="005A1624">
      <w:pPr>
        <w:pStyle w:val="a7"/>
        <w:numPr>
          <w:ilvl w:val="0"/>
          <w:numId w:val="3"/>
        </w:numPr>
        <w:spacing w:after="0"/>
      </w:pPr>
      <w:r w:rsidRPr="00A43E28">
        <w:t>Номенклатура комплексных соединений</w:t>
      </w:r>
    </w:p>
    <w:p w:rsidR="005A1624" w:rsidRPr="00A43E28" w:rsidRDefault="005A1624" w:rsidP="005A1624">
      <w:pPr>
        <w:pStyle w:val="a7"/>
        <w:numPr>
          <w:ilvl w:val="0"/>
          <w:numId w:val="3"/>
        </w:numPr>
        <w:spacing w:after="0"/>
      </w:pPr>
      <w:r w:rsidRPr="00A43E28">
        <w:t>Химические свойства комплексных соединений</w:t>
      </w:r>
    </w:p>
    <w:p w:rsidR="005A1624" w:rsidRPr="00A43E28" w:rsidRDefault="005A1624" w:rsidP="005A1624">
      <w:pPr>
        <w:pStyle w:val="a7"/>
        <w:numPr>
          <w:ilvl w:val="0"/>
          <w:numId w:val="3"/>
        </w:numPr>
        <w:spacing w:after="0"/>
        <w:jc w:val="both"/>
        <w:rPr>
          <w:lang w:val="en-US"/>
        </w:rPr>
      </w:pPr>
      <w:r w:rsidRPr="00A43E28">
        <w:t>Значение комплексных соединений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 Особенности строения атомов.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Физические свойства металлов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Химические свойства металлов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Нахождение металлов в природе и общие способы их получения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color w:val="000000"/>
          <w:spacing w:val="-17"/>
          <w:sz w:val="24"/>
          <w:szCs w:val="24"/>
        </w:rPr>
        <w:lastRenderedPageBreak/>
        <w:t>Положение неметаллов в периодической системе</w:t>
      </w:r>
      <w:r w:rsidRPr="00A43E28">
        <w:rPr>
          <w:rFonts w:ascii="Times New Roman" w:hAnsi="Times New Roman"/>
          <w:sz w:val="24"/>
          <w:szCs w:val="24"/>
        </w:rPr>
        <w:t xml:space="preserve"> </w:t>
      </w:r>
      <w:r w:rsidRPr="00A43E28">
        <w:rPr>
          <w:rFonts w:ascii="Times New Roman" w:hAnsi="Times New Roman"/>
          <w:color w:val="000000"/>
          <w:spacing w:val="-15"/>
          <w:sz w:val="24"/>
          <w:szCs w:val="24"/>
        </w:rPr>
        <w:t>Д. И. Менделеева и строение внешнего электронного</w:t>
      </w:r>
      <w:r w:rsidRPr="00A43E28">
        <w:rPr>
          <w:rFonts w:ascii="Times New Roman" w:hAnsi="Times New Roman"/>
          <w:sz w:val="24"/>
          <w:szCs w:val="24"/>
        </w:rPr>
        <w:t xml:space="preserve"> </w:t>
      </w:r>
      <w:r w:rsidRPr="00A43E28">
        <w:rPr>
          <w:rFonts w:ascii="Times New Roman" w:hAnsi="Times New Roman"/>
          <w:color w:val="000000"/>
          <w:spacing w:val="-15"/>
          <w:sz w:val="24"/>
          <w:szCs w:val="24"/>
        </w:rPr>
        <w:t>слоя атомов неметаллов</w:t>
      </w:r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color w:val="000000"/>
          <w:spacing w:val="-9"/>
          <w:sz w:val="24"/>
          <w:szCs w:val="24"/>
        </w:rPr>
        <w:t xml:space="preserve">Характеристика </w:t>
      </w:r>
      <w:proofErr w:type="spellStart"/>
      <w:r w:rsidRPr="00A43E28">
        <w:rPr>
          <w:rFonts w:ascii="Times New Roman" w:hAnsi="Times New Roman"/>
          <w:color w:val="000000"/>
          <w:spacing w:val="-9"/>
          <w:sz w:val="24"/>
          <w:szCs w:val="24"/>
        </w:rPr>
        <w:t>неметалличности</w:t>
      </w:r>
      <w:proofErr w:type="spellEnd"/>
    </w:p>
    <w:p w:rsidR="005A1624" w:rsidRPr="00A43E28" w:rsidRDefault="005A1624" w:rsidP="005A162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Физические свойства неметаллов</w:t>
      </w:r>
    </w:p>
    <w:p w:rsidR="005A1624" w:rsidRPr="00677E3B" w:rsidRDefault="005A1624" w:rsidP="005A1624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A1624" w:rsidRPr="005A1624" w:rsidRDefault="005A1624" w:rsidP="005A1624">
      <w:pPr>
        <w:spacing w:after="0" w:line="360" w:lineRule="auto"/>
        <w:ind w:left="142"/>
        <w:contextualSpacing/>
        <w:rPr>
          <w:sz w:val="24"/>
          <w:szCs w:val="24"/>
        </w:rPr>
      </w:pPr>
    </w:p>
    <w:sectPr w:rsidR="005A1624" w:rsidRPr="005A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F38"/>
    <w:multiLevelType w:val="hybridMultilevel"/>
    <w:tmpl w:val="54CA45A0"/>
    <w:lvl w:ilvl="0" w:tplc="88665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34EF"/>
    <w:multiLevelType w:val="hybridMultilevel"/>
    <w:tmpl w:val="C2F6F934"/>
    <w:lvl w:ilvl="0" w:tplc="0419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06B0E86"/>
    <w:multiLevelType w:val="hybridMultilevel"/>
    <w:tmpl w:val="E0825CB6"/>
    <w:lvl w:ilvl="0" w:tplc="466609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FB"/>
    <w:rsid w:val="00031BA3"/>
    <w:rsid w:val="00111247"/>
    <w:rsid w:val="00133350"/>
    <w:rsid w:val="001F4506"/>
    <w:rsid w:val="00305146"/>
    <w:rsid w:val="003063B1"/>
    <w:rsid w:val="00412100"/>
    <w:rsid w:val="005A1624"/>
    <w:rsid w:val="006A4A7A"/>
    <w:rsid w:val="006B07D6"/>
    <w:rsid w:val="006B3764"/>
    <w:rsid w:val="00704828"/>
    <w:rsid w:val="008779F9"/>
    <w:rsid w:val="009118FB"/>
    <w:rsid w:val="00A55247"/>
    <w:rsid w:val="00AC502A"/>
    <w:rsid w:val="00B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2526-27B9-4863-8D0E-7A8F98FB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8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18FB"/>
    <w:rPr>
      <w:color w:val="0000FF"/>
      <w:u w:val="single"/>
    </w:rPr>
  </w:style>
  <w:style w:type="paragraph" w:styleId="a7">
    <w:name w:val="Body Text"/>
    <w:basedOn w:val="a"/>
    <w:link w:val="a8"/>
    <w:rsid w:val="005A16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A1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2020-06-08T03:18:00Z</dcterms:created>
  <dcterms:modified xsi:type="dcterms:W3CDTF">2020-06-10T06:29:00Z</dcterms:modified>
</cp:coreProperties>
</file>