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7352DF" w:rsidRDefault="007352DF" w:rsidP="007352D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7352DF" w:rsidRDefault="007352DF" w:rsidP="007352DF"/>
    <w:p w:rsidR="007352DF" w:rsidRDefault="007352DF" w:rsidP="007352DF"/>
    <w:p w:rsidR="007352DF" w:rsidRDefault="007352DF" w:rsidP="007352DF">
      <w:pPr>
        <w:rPr>
          <w:rFonts w:ascii="Times New Roman" w:hAnsi="Times New Roman"/>
        </w:rPr>
      </w:pPr>
    </w:p>
    <w:p w:rsidR="007352DF" w:rsidRDefault="007352DF" w:rsidP="007352DF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7352DF" w:rsidRDefault="007352DF" w:rsidP="007352DF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7352DF" w:rsidRDefault="007352DF" w:rsidP="007352DF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C279AA" w:rsidRPr="00C279AA">
        <w:rPr>
          <w:rFonts w:ascii="Times New Roman" w:hAnsi="Times New Roman"/>
          <w:sz w:val="28"/>
          <w:szCs w:val="20"/>
          <w:u w:val="single"/>
        </w:rPr>
        <w:t>Белан Полина Андреевна</w:t>
      </w:r>
      <w:r w:rsidR="00C279AA">
        <w:rPr>
          <w:rFonts w:ascii="Times New Roman" w:hAnsi="Times New Roman"/>
          <w:sz w:val="28"/>
          <w:szCs w:val="20"/>
        </w:rPr>
        <w:t xml:space="preserve"> 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="00C279AA">
        <w:rPr>
          <w:rFonts w:ascii="Times New Roman" w:hAnsi="Times New Roman"/>
          <w:sz w:val="28"/>
        </w:rPr>
        <w:t xml:space="preserve">       </w:t>
      </w:r>
      <w:r w:rsidR="00C279AA" w:rsidRPr="00C279AA">
        <w:rPr>
          <w:rFonts w:ascii="Times New Roman" w:hAnsi="Times New Roman"/>
          <w:sz w:val="28"/>
          <w:u w:val="single"/>
        </w:rPr>
        <w:t>в дистанционном режиме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июня</w:t>
      </w:r>
      <w:r w:rsidR="00C27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г.  по  «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» 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июля</w:t>
      </w:r>
      <w:r w:rsidR="00C279AA">
        <w:rPr>
          <w:rFonts w:ascii="Times New Roman" w:hAnsi="Times New Roman"/>
          <w:sz w:val="28"/>
          <w:szCs w:val="28"/>
        </w:rPr>
        <w:t xml:space="preserve"> 20</w:t>
      </w:r>
      <w:r w:rsidR="00C279AA" w:rsidRPr="00C279A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279AA" w:rsidRDefault="007352DF" w:rsidP="00C279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</w:t>
      </w:r>
      <w:r w:rsidR="00C279AA">
        <w:rPr>
          <w:rFonts w:ascii="Times New Roman" w:hAnsi="Times New Roman"/>
          <w:sz w:val="28"/>
          <w:szCs w:val="20"/>
        </w:rPr>
        <w:t xml:space="preserve">) </w:t>
      </w:r>
      <w:r w:rsidR="00C279AA">
        <w:rPr>
          <w:rFonts w:ascii="Times New Roman" w:hAnsi="Times New Roman"/>
          <w:sz w:val="28"/>
          <w:u w:val="single"/>
        </w:rPr>
        <w:t>преподаватель Черемисина Алена Александровна</w:t>
      </w:r>
    </w:p>
    <w:p w:rsidR="00C279AA" w:rsidRDefault="00C279AA" w:rsidP="00C279AA">
      <w:pPr>
        <w:rPr>
          <w:rFonts w:ascii="Times New Roman" w:hAnsi="Times New Roman"/>
          <w:sz w:val="28"/>
        </w:rPr>
      </w:pPr>
    </w:p>
    <w:p w:rsidR="007352DF" w:rsidRDefault="007352DF" w:rsidP="007352DF">
      <w:pPr>
        <w:rPr>
          <w:rFonts w:ascii="Times New Roman" w:hAnsi="Times New Roman"/>
          <w:sz w:val="28"/>
        </w:rPr>
      </w:pPr>
    </w:p>
    <w:p w:rsidR="007352DF" w:rsidRDefault="007352DF" w:rsidP="007352DF">
      <w:pPr>
        <w:rPr>
          <w:rFonts w:ascii="Times New Roman" w:hAnsi="Times New Roman"/>
          <w:sz w:val="20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7352DF" w:rsidRDefault="00C279AA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352DF">
        <w:rPr>
          <w:rFonts w:ascii="Times New Roman" w:hAnsi="Times New Roman"/>
          <w:sz w:val="28"/>
          <w:szCs w:val="28"/>
        </w:rPr>
        <w:t xml:space="preserve"> 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37C11" w:rsidRDefault="00E37C11" w:rsidP="00B704A8">
      <w:pPr>
        <w:ind w:firstLine="426"/>
        <w:jc w:val="center"/>
        <w:rPr>
          <w:sz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279AA" w:rsidRDefault="00C279AA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25E6B" w:rsidRDefault="00F25E6B" w:rsidP="00F25E6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</w:t>
      </w:r>
      <w:r w:rsidR="00EE2578"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задачи прохождения производственной практики</w:t>
      </w:r>
    </w:p>
    <w:p w:rsidR="00FE2A2E" w:rsidRPr="00D92967" w:rsidRDefault="00FE2A2E" w:rsidP="00FE2A2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FE2A2E" w:rsidRDefault="00FE2A2E" w:rsidP="00FE2A2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FE2A2E" w:rsidRPr="00F35222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Pr="005C6E9F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2578" w:rsidRDefault="00EE2578" w:rsidP="00EE2578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2578" w:rsidRDefault="00EE2578" w:rsidP="00350C0C">
      <w:pPr>
        <w:pStyle w:val="aff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2578" w:rsidRDefault="00EE2578" w:rsidP="00350C0C">
      <w:pPr>
        <w:pStyle w:val="aff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2578" w:rsidRDefault="00EE2578" w:rsidP="00350C0C">
      <w:pPr>
        <w:pStyle w:val="aff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2578" w:rsidRDefault="00EE2578" w:rsidP="00350C0C">
      <w:pPr>
        <w:pStyle w:val="af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2578" w:rsidRDefault="00EE2578" w:rsidP="00350C0C">
      <w:pPr>
        <w:pStyle w:val="aff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2578" w:rsidRDefault="00EE2578" w:rsidP="00350C0C">
      <w:pPr>
        <w:pStyle w:val="aff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2578" w:rsidRDefault="00EE2578" w:rsidP="00350C0C">
      <w:pPr>
        <w:pStyle w:val="aff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0C17E0" w:rsidRDefault="000C17E0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2578" w:rsidRP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530D77" w:rsidRDefault="00530D77" w:rsidP="00530D77">
      <w:pPr>
        <w:pStyle w:val="aa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530D77" w:rsidRDefault="00530D77" w:rsidP="00B704A8">
      <w:pPr>
        <w:pStyle w:val="aa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012FCF" w:rsidTr="00012FCF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25E6B" w:rsidRDefault="00F25E6B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38230E" w:rsidP="0038230E">
      <w:pPr>
        <w:pStyle w:val="aa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530D77" w:rsidRDefault="00530D77" w:rsidP="00B704A8">
      <w:pPr>
        <w:pStyle w:val="aa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012FCF" w:rsidTr="00012FCF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32148C" w:rsidRDefault="0032148C" w:rsidP="00C279AA">
      <w:pPr>
        <w:pStyle w:val="6"/>
        <w:rPr>
          <w:sz w:val="28"/>
          <w:szCs w:val="28"/>
        </w:rPr>
      </w:pPr>
    </w:p>
    <w:p w:rsidR="00C279AA" w:rsidRDefault="00C279AA" w:rsidP="00C279AA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1. Перед началом работы в отделении стационара или поликлиники необходимо переодеться. Форма одежды: медицинский халат, медицинская шапочка, м</w:t>
      </w:r>
      <w:r>
        <w:rPr>
          <w:rFonts w:ascii="Times New Roman" w:hAnsi="Times New Roman"/>
          <w:sz w:val="28"/>
          <w:szCs w:val="28"/>
        </w:rPr>
        <w:t xml:space="preserve">едицинская маска, сменная обувь, </w:t>
      </w:r>
      <w:r w:rsidRPr="00306B4B">
        <w:rPr>
          <w:rFonts w:ascii="Times New Roman" w:hAnsi="Times New Roman"/>
          <w:sz w:val="28"/>
          <w:szCs w:val="28"/>
        </w:rPr>
        <w:t>при необходимости сменная хлопчатобумажная одежда.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 </w:t>
      </w:r>
      <w:r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во время работы: </w:t>
      </w:r>
      <w:r w:rsidRPr="00306B4B">
        <w:rPr>
          <w:rFonts w:ascii="Times New Roman" w:hAnsi="Times New Roman"/>
          <w:sz w:val="28"/>
          <w:szCs w:val="28"/>
        </w:rPr>
        <w:br/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 </w:t>
      </w:r>
      <w:r w:rsidRPr="00306B4B">
        <w:rPr>
          <w:rFonts w:ascii="Times New Roman" w:hAnsi="Times New Roman"/>
          <w:sz w:val="28"/>
          <w:szCs w:val="28"/>
        </w:rPr>
        <w:br/>
        <w:t>2. Необходимо мыть руки до и после любого контакта с пациентом. </w:t>
      </w:r>
      <w:r w:rsidRPr="00306B4B">
        <w:rPr>
          <w:rFonts w:ascii="Times New Roman" w:hAnsi="Times New Roman"/>
          <w:sz w:val="28"/>
          <w:szCs w:val="28"/>
        </w:rPr>
        <w:br/>
        <w:t>3. Работать с кровью и жидкими выделениями всех пациентов только в перчатках. </w:t>
      </w:r>
      <w:r w:rsidRPr="00306B4B">
        <w:rPr>
          <w:rFonts w:ascii="Times New Roman" w:hAnsi="Times New Roman"/>
          <w:sz w:val="28"/>
          <w:szCs w:val="28"/>
        </w:rPr>
        <w:br/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 </w:t>
      </w:r>
      <w:r w:rsidRPr="00306B4B">
        <w:rPr>
          <w:rFonts w:ascii="Times New Roman" w:hAnsi="Times New Roman"/>
          <w:sz w:val="28"/>
          <w:szCs w:val="28"/>
        </w:rPr>
        <w:br/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 </w:t>
      </w:r>
      <w:r w:rsidRPr="00306B4B">
        <w:rPr>
          <w:rFonts w:ascii="Times New Roman" w:hAnsi="Times New Roman"/>
          <w:sz w:val="28"/>
          <w:szCs w:val="28"/>
        </w:rPr>
        <w:br/>
        <w:t>6. Рассматривать всё бельё, загрязнённое кровью или другими жидкими выделениями пациентов, как потенциально инфицированное. </w:t>
      </w:r>
      <w:r w:rsidRPr="00306B4B">
        <w:rPr>
          <w:rFonts w:ascii="Times New Roman" w:hAnsi="Times New Roman"/>
          <w:sz w:val="28"/>
          <w:szCs w:val="28"/>
        </w:rPr>
        <w:br/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 </w:t>
      </w:r>
      <w:r w:rsidRPr="00306B4B">
        <w:rPr>
          <w:rFonts w:ascii="Times New Roman" w:hAnsi="Times New Roman"/>
          <w:sz w:val="28"/>
          <w:szCs w:val="28"/>
        </w:rPr>
        <w:br/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 </w:t>
      </w:r>
      <w:r w:rsidRPr="00306B4B">
        <w:rPr>
          <w:rFonts w:ascii="Times New Roman" w:hAnsi="Times New Roman"/>
          <w:sz w:val="28"/>
          <w:szCs w:val="28"/>
        </w:rPr>
        <w:br/>
        <w:t>9. В рабочих помещениях, где существует риск инфицирования, запрещено есть, пить, курить, наносить косметику и брать в руки контактные линзы. </w:t>
      </w:r>
      <w:r w:rsidRPr="00306B4B">
        <w:rPr>
          <w:rFonts w:ascii="Times New Roman" w:hAnsi="Times New Roman"/>
          <w:sz w:val="28"/>
          <w:szCs w:val="28"/>
        </w:rPr>
        <w:br/>
        <w:t xml:space="preserve"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средствами. </w:t>
      </w:r>
    </w:p>
    <w:p w:rsid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 </w:t>
      </w:r>
      <w:r w:rsidRPr="00306B4B">
        <w:rPr>
          <w:rFonts w:ascii="Times New Roman" w:hAnsi="Times New Roman"/>
          <w:sz w:val="28"/>
          <w:szCs w:val="28"/>
        </w:rPr>
        <w:br/>
        <w:t xml:space="preserve">13. Соблюдать правильную биомеханику тела для предотвращения травм опорно-двигательного аппарата при транспортировке пациентов и уходе за </w:t>
      </w:r>
      <w:r w:rsidRPr="00306B4B">
        <w:rPr>
          <w:rFonts w:ascii="Times New Roman" w:hAnsi="Times New Roman"/>
          <w:sz w:val="28"/>
          <w:szCs w:val="28"/>
        </w:rPr>
        <w:lastRenderedPageBreak/>
        <w:t>ними. </w:t>
      </w:r>
      <w:r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по окончании работы: </w:t>
      </w:r>
      <w:r w:rsidRPr="00306B4B">
        <w:rPr>
          <w:rFonts w:ascii="Times New Roman" w:hAnsi="Times New Roman"/>
          <w:sz w:val="28"/>
          <w:szCs w:val="28"/>
        </w:rPr>
        <w:br/>
        <w:t>1. Использованные перчатки подлежат дезинфекции перед утилизацией. </w:t>
      </w:r>
      <w:r w:rsidRPr="00306B4B">
        <w:rPr>
          <w:rFonts w:ascii="Times New Roman" w:hAnsi="Times New Roman"/>
          <w:sz w:val="28"/>
          <w:szCs w:val="28"/>
        </w:rPr>
        <w:br/>
        <w:t>2. Сменная рабочая одежда стирается отдельно от другого белья, при максимально допустимом температурном режиме, желательно кипячение. </w:t>
      </w:r>
      <w:r w:rsidRPr="00306B4B">
        <w:rPr>
          <w:rFonts w:ascii="Times New Roman" w:hAnsi="Times New Roman"/>
          <w:sz w:val="28"/>
          <w:szCs w:val="28"/>
        </w:rPr>
        <w:br/>
        <w:t>3. Сменная обувь обрабатывается дезинфицирующим средством, после окончания работы необходимо принять гигиенический душ. </w:t>
      </w:r>
      <w:r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в аварийной ситуации: </w:t>
      </w:r>
      <w:r w:rsidRPr="00306B4B">
        <w:rPr>
          <w:rFonts w:ascii="Times New Roman" w:hAnsi="Times New Roman"/>
          <w:sz w:val="28"/>
          <w:szCs w:val="28"/>
        </w:rPr>
        <w:br/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 </w:t>
      </w:r>
    </w:p>
    <w:p w:rsid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спирта. О происшедшем аварийномслучае сообщить заведующему или старшей медсестре отделения. </w:t>
      </w:r>
    </w:p>
    <w:p w:rsid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 </w:t>
      </w:r>
      <w:r w:rsidRPr="00306B4B">
        <w:rPr>
          <w:rFonts w:ascii="Times New Roman" w:hAnsi="Times New Roman"/>
          <w:sz w:val="28"/>
          <w:szCs w:val="28"/>
        </w:rPr>
        <w:br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 </w:t>
      </w:r>
    </w:p>
    <w:p w:rsidR="00C279AA" w:rsidRPr="00C279AA" w:rsidRDefault="00C279AA" w:rsidP="00C279A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 </w:t>
      </w:r>
      <w:r w:rsidRPr="00306B4B">
        <w:rPr>
          <w:rFonts w:ascii="Times New Roman" w:hAnsi="Times New Roman"/>
          <w:sz w:val="28"/>
          <w:szCs w:val="28"/>
        </w:rPr>
        <w:br/>
        <w:t>6. 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 </w:t>
      </w:r>
      <w:r>
        <w:rPr>
          <w:rFonts w:ascii="Times New Roman" w:hAnsi="Times New Roman"/>
          <w:sz w:val="28"/>
          <w:szCs w:val="28"/>
        </w:rPr>
        <w:br/>
        <w:t>7</w:t>
      </w:r>
      <w:r w:rsidRPr="00306B4B">
        <w:rPr>
          <w:rFonts w:ascii="Times New Roman" w:hAnsi="Times New Roman"/>
          <w:sz w:val="28"/>
          <w:szCs w:val="28"/>
        </w:rPr>
        <w:t>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 </w:t>
      </w:r>
      <w:r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при пожаре и аварийной ситуации: </w:t>
      </w:r>
      <w:r w:rsidRPr="00306B4B">
        <w:rPr>
          <w:rFonts w:ascii="Times New Roman" w:hAnsi="Times New Roman"/>
          <w:sz w:val="28"/>
          <w:szCs w:val="28"/>
        </w:rPr>
        <w:br/>
        <w:t>1. Немедленно прекратить работу, насколько это позволяет безопасность пациента. </w:t>
      </w:r>
      <w:r w:rsidRPr="00306B4B">
        <w:rPr>
          <w:rFonts w:ascii="Times New Roman" w:hAnsi="Times New Roman"/>
          <w:sz w:val="28"/>
          <w:szCs w:val="28"/>
        </w:rPr>
        <w:br/>
        <w:t>2. Сообщить о случившемся администрации отделения или дежурному персоналу. </w:t>
      </w:r>
      <w:r w:rsidRPr="00306B4B">
        <w:rPr>
          <w:rFonts w:ascii="Times New Roman" w:hAnsi="Times New Roman"/>
          <w:sz w:val="28"/>
          <w:szCs w:val="28"/>
        </w:rPr>
        <w:br/>
        <w:t>3. В кратчайшие сроки покинуть здание. </w:t>
      </w:r>
    </w:p>
    <w:p w:rsidR="00C279AA" w:rsidRPr="0038230E" w:rsidRDefault="00C279AA" w:rsidP="00C279AA">
      <w:pPr>
        <w:pStyle w:val="aa"/>
        <w:ind w:left="0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C279AA" w:rsidRPr="0038230E" w:rsidRDefault="00C279AA" w:rsidP="00C279AA">
      <w:pPr>
        <w:pStyle w:val="aa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C279AA" w:rsidRDefault="00C279AA" w:rsidP="00C279AA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C279AA" w:rsidRPr="00964C4C" w:rsidRDefault="00C279AA" w:rsidP="00964C4C">
      <w:pPr>
        <w:pStyle w:val="aa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C279AA" w:rsidRDefault="00C279AA" w:rsidP="00B704A8">
      <w:pPr>
        <w:pStyle w:val="aa"/>
        <w:rPr>
          <w:b/>
        </w:rPr>
      </w:pPr>
    </w:p>
    <w:p w:rsidR="00C279AA" w:rsidRDefault="00C279AA" w:rsidP="00B704A8">
      <w:pPr>
        <w:pStyle w:val="aa"/>
        <w:rPr>
          <w:b/>
        </w:rPr>
      </w:pPr>
    </w:p>
    <w:tbl>
      <w:tblPr>
        <w:tblW w:w="111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9296"/>
        <w:gridCol w:w="566"/>
        <w:gridCol w:w="567"/>
      </w:tblGrid>
      <w:tr w:rsidR="00B704A8" w:rsidRPr="007A1707" w:rsidTr="00E4319A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A8" w:rsidRPr="007A1707" w:rsidRDefault="007A170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="00B704A8"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704A8" w:rsidRPr="007A1707" w:rsidTr="007143B2">
        <w:trPr>
          <w:trHeight w:val="9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Default="00DC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3404D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914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6F" w:rsidRDefault="00412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D7" w:rsidRDefault="00F92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DDE" w:rsidRDefault="00DC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14DDE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281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BF9" w:rsidRDefault="00DC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2C6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983" w:rsidRDefault="00DC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C698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Default="003C7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70" w:rsidRPr="007A1707" w:rsidRDefault="00DC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C7A70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4D" w:rsidRPr="0083404D" w:rsidRDefault="00B704A8" w:rsidP="0083404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3404D" w:rsidRPr="0083404D"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83404D" w:rsidRPr="008340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04D" w:rsidRPr="0083404D" w:rsidRDefault="0083404D" w:rsidP="00350C0C">
            <w:pPr>
              <w:pStyle w:val="aff"/>
              <w:numPr>
                <w:ilvl w:val="0"/>
                <w:numId w:val="5"/>
              </w:numPr>
            </w:pPr>
            <w:r w:rsidRPr="0083404D">
              <w:t>Антропометрия</w:t>
            </w:r>
          </w:p>
          <w:p w:rsidR="0083404D" w:rsidRPr="0083404D" w:rsidRDefault="0083404D" w:rsidP="00350C0C">
            <w:pPr>
              <w:pStyle w:val="aff"/>
              <w:numPr>
                <w:ilvl w:val="0"/>
                <w:numId w:val="5"/>
              </w:numPr>
            </w:pPr>
            <w:r w:rsidRPr="0083404D">
              <w:t xml:space="preserve">Измерение размеров родничка </w:t>
            </w:r>
          </w:p>
          <w:p w:rsidR="0041206F" w:rsidRDefault="0083404D" w:rsidP="00350C0C">
            <w:pPr>
              <w:pStyle w:val="aff"/>
              <w:numPr>
                <w:ilvl w:val="0"/>
                <w:numId w:val="5"/>
              </w:numPr>
            </w:pPr>
            <w:r w:rsidRPr="0083404D">
              <w:t>Оценка физического развития детей</w:t>
            </w:r>
            <w:r w:rsidR="0041206F">
              <w:t xml:space="preserve">, Оценка нервно-психического развития детей, </w:t>
            </w:r>
          </w:p>
          <w:p w:rsidR="0083404D" w:rsidRDefault="0041206F" w:rsidP="00350C0C">
            <w:pPr>
              <w:pStyle w:val="aff"/>
              <w:numPr>
                <w:ilvl w:val="0"/>
                <w:numId w:val="5"/>
              </w:numPr>
            </w:pPr>
            <w:r>
              <w:t>Оценка полового развития детей.</w:t>
            </w:r>
          </w:p>
          <w:p w:rsidR="0041206F" w:rsidRDefault="0041206F" w:rsidP="00350C0C">
            <w:pPr>
              <w:pStyle w:val="aff"/>
              <w:numPr>
                <w:ilvl w:val="0"/>
                <w:numId w:val="5"/>
              </w:numPr>
            </w:pPr>
            <w:r>
              <w:t>Обработка пупочной ранки новорождённому</w:t>
            </w:r>
          </w:p>
          <w:p w:rsidR="0041206F" w:rsidRPr="0083404D" w:rsidRDefault="0041206F" w:rsidP="00350C0C">
            <w:pPr>
              <w:pStyle w:val="aff"/>
              <w:numPr>
                <w:ilvl w:val="0"/>
                <w:numId w:val="5"/>
              </w:numPr>
            </w:pPr>
            <w:r>
              <w:t>Обработка кожных складок ребёнку</w:t>
            </w:r>
          </w:p>
          <w:p w:rsidR="0083404D" w:rsidRDefault="0083404D" w:rsidP="008340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04D">
              <w:rPr>
                <w:rFonts w:ascii="Times New Roman" w:hAnsi="Times New Roman"/>
                <w:b/>
              </w:rPr>
              <w:t>Антропометрия</w:t>
            </w:r>
          </w:p>
          <w:p w:rsidR="00F60D70" w:rsidRPr="00D5409E" w:rsidRDefault="00F60D70" w:rsidP="00F60D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09E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 измерения окружности грудной клетки:</w:t>
            </w:r>
          </w:p>
          <w:tbl>
            <w:tblPr>
              <w:tblpPr w:leftFromText="180" w:rightFromText="180" w:vertAnchor="text" w:horzAnchor="margin" w:tblpXSpec="center" w:tblpY="84"/>
              <w:tblW w:w="8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19"/>
            </w:tblGrid>
            <w:tr w:rsidR="00F60D70" w:rsidRPr="004F7BC2" w:rsidTr="00D5409E">
              <w:trPr>
                <w:trHeight w:val="317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F60D70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>Этапы</w:t>
                  </w:r>
                </w:p>
              </w:tc>
            </w:tr>
            <w:tr w:rsidR="00F60D70" w:rsidRPr="004F7BC2" w:rsidTr="00D5409E">
              <w:trPr>
                <w:trHeight w:val="317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F60D70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203B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F60D70" w:rsidRPr="004F7BC2" w:rsidTr="00D5409E">
              <w:trPr>
                <w:trHeight w:val="656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F60D70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>Объяснила маме/родственниками цель исследования, получить согласие мамы</w:t>
                  </w:r>
                </w:p>
              </w:tc>
            </w:tr>
            <w:tr w:rsidR="00F60D70" w:rsidRPr="004F7BC2" w:rsidTr="00D5409E">
              <w:trPr>
                <w:trHeight w:val="317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203B32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необходимое оснащение.</w:t>
                  </w:r>
                </w:p>
              </w:tc>
            </w:tr>
            <w:tr w:rsidR="00F60D70" w:rsidRPr="004F7BC2" w:rsidTr="00D5409E">
              <w:trPr>
                <w:trHeight w:val="636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203B32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Обработала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сантиметровую ленту с двух </w:t>
                  </w:r>
                  <w:r w:rsidR="00D540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>сторон спиртом с помощью салфетки</w:t>
                  </w:r>
                </w:p>
              </w:tc>
            </w:tr>
            <w:tr w:rsidR="00F60D70" w:rsidRPr="004F7BC2" w:rsidTr="00D5409E">
              <w:trPr>
                <w:trHeight w:val="317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203B32" w:rsidP="00203B32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Уложила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ребёнка</w:t>
                  </w:r>
                </w:p>
              </w:tc>
            </w:tr>
            <w:tr w:rsidR="00203B32" w:rsidRPr="004F7BC2" w:rsidTr="00D5409E">
              <w:trPr>
                <w:trHeight w:val="338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B32" w:rsidRPr="00203B32" w:rsidRDefault="00203B32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203B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F60D70" w:rsidRPr="004F7BC2" w:rsidTr="00D5409E">
              <w:trPr>
                <w:trHeight w:val="1552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203B32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Наложила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сантиметровую ленту на грудь </w:t>
                  </w:r>
                  <w:r w:rsidR="00D540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ребёнка по ориентирам: </w:t>
                  </w:r>
                </w:p>
                <w:p w:rsidR="00F60D70" w:rsidRPr="00203B32" w:rsidRDefault="00F60D70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>а) сзади - нижние углы лопаток;</w:t>
                  </w:r>
                </w:p>
                <w:p w:rsidR="00F60D70" w:rsidRPr="00203B32" w:rsidRDefault="00F60D70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>б) спереди - нижний край около сосковых</w:t>
                  </w:r>
                  <w:r w:rsidR="00D540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кружков(у девочек пубертатного возраста </w:t>
                  </w:r>
                </w:p>
                <w:p w:rsidR="00F60D70" w:rsidRPr="00203B32" w:rsidRDefault="00F60D70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верхний край 4 ребра, над молочными </w:t>
                  </w:r>
                </w:p>
                <w:p w:rsidR="00F60D70" w:rsidRPr="00203B32" w:rsidRDefault="00203B32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железами). Определила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показатели </w:t>
                  </w:r>
                  <w:r w:rsidR="00D540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окружности головы. </w:t>
                  </w:r>
                </w:p>
              </w:tc>
            </w:tr>
            <w:tr w:rsidR="00F60D70" w:rsidRPr="004F7BC2" w:rsidTr="00D5409E">
              <w:trPr>
                <w:trHeight w:val="317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F60D70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203B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F60D70" w:rsidRPr="004F7BC2" w:rsidTr="00D5409E">
              <w:trPr>
                <w:trHeight w:val="669"/>
              </w:trPr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D70" w:rsidRPr="00203B32" w:rsidRDefault="00203B32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Записала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результат. </w:t>
                  </w:r>
                </w:p>
                <w:p w:rsidR="00F60D70" w:rsidRPr="00203B32" w:rsidRDefault="00203B32" w:rsidP="00F60D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Сообщила</w:t>
                  </w:r>
                  <w:r w:rsidR="00F60D70" w:rsidRPr="00203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 ребёнку/маме.</w:t>
                  </w:r>
                </w:p>
              </w:tc>
            </w:tr>
          </w:tbl>
          <w:p w:rsidR="00D5409E" w:rsidRPr="00D5409E" w:rsidRDefault="00203B32" w:rsidP="00203B32">
            <w:pPr>
              <w:spacing w:after="0" w:line="240" w:lineRule="auto"/>
              <w:ind w:right="-8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09E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 измерения окружности головы</w:t>
            </w:r>
          </w:p>
          <w:p w:rsidR="00203B32" w:rsidRPr="00D5409E" w:rsidRDefault="00D5409E" w:rsidP="00D5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9E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tbl>
            <w:tblPr>
              <w:tblpPr w:leftFromText="180" w:rightFromText="180" w:vertAnchor="text" w:horzAnchor="margin" w:tblpXSpec="center" w:tblpY="260"/>
              <w:tblW w:w="8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77"/>
            </w:tblGrid>
            <w:tr w:rsidR="00D5409E" w:rsidRPr="00E4319A" w:rsidTr="00D5409E">
              <w:trPr>
                <w:trHeight w:val="619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Объяснила маме/родственниками цель исследования, получить согласие мамы</w:t>
                  </w:r>
                </w:p>
              </w:tc>
            </w:tr>
            <w:tr w:rsidR="00D5409E" w:rsidRPr="00E4319A" w:rsidTr="00D5409E">
              <w:trPr>
                <w:trHeight w:val="300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Подготовила необходимое оснащение.</w:t>
                  </w:r>
                </w:p>
              </w:tc>
            </w:tr>
            <w:tr w:rsidR="00D5409E" w:rsidRPr="00E4319A" w:rsidTr="00D5409E">
              <w:trPr>
                <w:trHeight w:val="598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Обработала сантиметровую ленту с двух сторон спиртом с помощью салфетки</w:t>
                  </w:r>
                </w:p>
              </w:tc>
            </w:tr>
            <w:tr w:rsidR="00D5409E" w:rsidRPr="00E4319A" w:rsidTr="00D5409E">
              <w:trPr>
                <w:trHeight w:val="317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Уложила ребёнка</w:t>
                  </w:r>
                </w:p>
              </w:tc>
            </w:tr>
            <w:tr w:rsidR="00D5409E" w:rsidRPr="00E4319A" w:rsidTr="00D5409E">
              <w:trPr>
                <w:trHeight w:val="300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D5409E" w:rsidRPr="00E4319A" w:rsidTr="00D5409E">
              <w:trPr>
                <w:trHeight w:val="619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Наложила сантиметровую ленту на голову ребёнка по ориентирам: </w:t>
                  </w:r>
                </w:p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а) сзади - затылочный бугор;</w:t>
                  </w:r>
                </w:p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спереди - надбровные дуги. </w:t>
                  </w:r>
                </w:p>
              </w:tc>
            </w:tr>
            <w:tr w:rsidR="00D5409E" w:rsidRPr="00E4319A" w:rsidTr="00D5409E">
              <w:trPr>
                <w:trHeight w:val="161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D5409E" w:rsidRPr="00E4319A" w:rsidTr="00D5409E">
              <w:trPr>
                <w:trHeight w:val="161"/>
              </w:trPr>
              <w:tc>
                <w:tcPr>
                  <w:tcW w:w="8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Записала результат.</w:t>
                  </w:r>
                </w:p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Сообщила результат ребёнку/маме.</w:t>
                  </w:r>
                </w:p>
              </w:tc>
            </w:tr>
          </w:tbl>
          <w:p w:rsidR="00D5409E" w:rsidRPr="00E4319A" w:rsidRDefault="00D5409E" w:rsidP="00D54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1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Алгоритм измерения массы тела    (возраст до 2 лет)</w:t>
            </w:r>
          </w:p>
          <w:tbl>
            <w:tblPr>
              <w:tblW w:w="9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21"/>
            </w:tblGrid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D5409E" w:rsidRPr="00E4319A" w:rsidTr="00E4319A">
              <w:trPr>
                <w:trHeight w:val="573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Объяснила маме/родственникам цель исследования.</w:t>
                  </w:r>
                </w:p>
              </w:tc>
            </w:tr>
            <w:tr w:rsidR="00D5409E" w:rsidRPr="00E4319A" w:rsidTr="00E4319A">
              <w:trPr>
                <w:trHeight w:val="851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Установила весы на ровной устойчивой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поверхности. Подготовила необходимое</w:t>
                  </w:r>
                </w:p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оснащение.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Проверила, закрыт ли затвор весов.</w:t>
                  </w:r>
                </w:p>
              </w:tc>
            </w:tr>
            <w:tr w:rsidR="00D5409E" w:rsidRPr="00E4319A" w:rsidTr="00E4319A">
              <w:trPr>
                <w:trHeight w:val="686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Вымыла и осушила руки, надела  перчатки. Обработала лоток  дезинфицирующим раствором  с помощью ветоши.</w:t>
                  </w:r>
                </w:p>
              </w:tc>
            </w:tr>
            <w:tr w:rsidR="00D5409E" w:rsidRPr="00E4319A" w:rsidTr="00E4319A">
              <w:trPr>
                <w:trHeight w:val="424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Постелила на лоток сложенную в несколько раз пелёнку  </w:t>
                  </w:r>
                </w:p>
              </w:tc>
            </w:tr>
            <w:tr w:rsidR="00D5409E" w:rsidRPr="00E4319A" w:rsidTr="00E4319A">
              <w:trPr>
                <w:trHeight w:val="140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Установила гири на нулевые деления.</w:t>
                  </w:r>
                </w:p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Открыла затвор. Уравновесила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весы с помощью вращения</w:t>
                  </w:r>
                  <w:r w:rsidR="00E4319A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противовеса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(уровень коромысла должен совпадатьс контрольным пунктом).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Закрыла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затвор.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D5409E" w:rsidRPr="00E4319A" w:rsidTr="00E4319A">
              <w:trPr>
                <w:trHeight w:val="415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Уложила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ребёнка на весы головой к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>широкой части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5409E" w:rsidRPr="00E4319A" w:rsidTr="00E4319A">
              <w:trPr>
                <w:trHeight w:val="1425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Открыла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затвор.</w:t>
                  </w:r>
                </w:p>
                <w:p w:rsid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Передвинула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«килограммовую» 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>гирю, расположенную на нижней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>части весов, до момента падения штанги  вниз, затем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сместила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гирю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одно  деление влево. </w:t>
                  </w:r>
                </w:p>
                <w:p w:rsid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Плавно </w:t>
                  </w:r>
                  <w:r w:rsidR="00E4319A">
                    <w:rPr>
                      <w:rFonts w:ascii="Times New Roman" w:hAnsi="Times New Roman"/>
                      <w:sz w:val="24"/>
                      <w:szCs w:val="24"/>
                    </w:rPr>
                    <w:t>передвинула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гирю, определяющую </w:t>
                  </w:r>
                  <w:r w:rsidR="00E4319A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граммы и расположенную на </w:t>
                  </w:r>
                </w:p>
                <w:p w:rsidR="00D5409E" w:rsidRPr="00E4319A" w:rsidRDefault="00D5409E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sz w:val="24"/>
                      <w:szCs w:val="24"/>
                    </w:rPr>
                    <w:t>верхней штанге, до положения установления равновесия.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Закрыла затвор и сняла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ребёнка с весов.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D5409E" w:rsidP="00D5409E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E431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D5409E" w:rsidRPr="00E4319A" w:rsidTr="00E4319A">
              <w:trPr>
                <w:trHeight w:val="421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Записала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показатели массы тела ребёнка(фиксируются цифры слева от края гири).</w:t>
                  </w:r>
                </w:p>
              </w:tc>
            </w:tr>
            <w:tr w:rsidR="00D5409E" w:rsidRPr="00E4319A" w:rsidTr="00E4319A">
              <w:trPr>
                <w:trHeight w:val="278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Убрала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пелёнку с весов.</w:t>
                  </w:r>
                </w:p>
              </w:tc>
            </w:tr>
            <w:tr w:rsidR="00D5409E" w:rsidRPr="00E4319A" w:rsidTr="00E4319A">
              <w:trPr>
                <w:trHeight w:val="704"/>
              </w:trPr>
              <w:tc>
                <w:tcPr>
                  <w:tcW w:w="9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Протерёрла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рабочую поверхность весов дезинфицирующим средством. </w:t>
                  </w:r>
                </w:p>
                <w:p w:rsidR="00D5409E" w:rsidRPr="00E4319A" w:rsidRDefault="00E4319A" w:rsidP="00914DDE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Сняла перчатки, вымыла и осушила</w:t>
                  </w:r>
                  <w:r w:rsidR="00D5409E" w:rsidRPr="00E43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руки.</w:t>
                  </w:r>
                </w:p>
              </w:tc>
            </w:tr>
          </w:tbl>
          <w:p w:rsidR="00D5409E" w:rsidRPr="00E4319A" w:rsidRDefault="00E4319A" w:rsidP="00203B32">
            <w:pPr>
              <w:spacing w:after="0" w:line="240" w:lineRule="auto"/>
              <w:ind w:right="-850"/>
              <w:rPr>
                <w:rFonts w:ascii="Times New Roman" w:hAnsi="Times New Roman"/>
                <w:i/>
                <w:sz w:val="24"/>
                <w:szCs w:val="24"/>
              </w:rPr>
            </w:pPr>
            <w:r w:rsidRPr="00E4319A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 измерение длины тела (у детей до 1-го года)</w:t>
            </w:r>
          </w:p>
          <w:tbl>
            <w:tblPr>
              <w:tblpPr w:leftFromText="180" w:rightFromText="180" w:vertAnchor="text" w:horzAnchor="margin" w:tblpXSpec="center" w:tblpY="118"/>
              <w:tblW w:w="8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37"/>
            </w:tblGrid>
            <w:tr w:rsidR="00E4319A" w:rsidRPr="004F7BC2" w:rsidTr="00E4319A">
              <w:trPr>
                <w:trHeight w:val="288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E4319A" w:rsidP="00E4319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4F7B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E4319A" w:rsidRPr="004F7BC2" w:rsidTr="00E4319A">
              <w:trPr>
                <w:trHeight w:val="575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Объяснила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маме/родственниками цель исследования</w:t>
                  </w:r>
                </w:p>
              </w:tc>
            </w:tr>
            <w:tr w:rsidR="00E4319A" w:rsidRPr="004F7BC2" w:rsidTr="0081395C">
              <w:trPr>
                <w:trHeight w:val="681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горизонтальный ростомер на ровной  устойчивой поверхности шкалой «к себе». </w:t>
                  </w:r>
                </w:p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необходимое оснащение.</w:t>
                  </w:r>
                </w:p>
              </w:tc>
            </w:tr>
            <w:tr w:rsidR="00E4319A" w:rsidRPr="004F7BC2" w:rsidTr="00E4319A">
              <w:trPr>
                <w:trHeight w:val="288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Вымыла и осушила  руки, надела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перчатки.</w:t>
                  </w:r>
                </w:p>
              </w:tc>
            </w:tr>
            <w:tr w:rsidR="00E4319A" w:rsidRPr="004F7BC2" w:rsidTr="0081395C">
              <w:trPr>
                <w:trHeight w:val="681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95C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Обработала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рабочую поверхность ростомера дезинфицирующим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4319A" w:rsidRPr="004F7BC2" w:rsidRDefault="00E4319A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BC2">
                    <w:rPr>
                      <w:rFonts w:ascii="Times New Roman" w:hAnsi="Times New Roman"/>
                      <w:sz w:val="24"/>
                      <w:szCs w:val="24"/>
                    </w:rPr>
                    <w:t>раствором с помощью ветоши.</w:t>
                  </w:r>
                </w:p>
              </w:tc>
            </w:tr>
            <w:tr w:rsidR="00E4319A" w:rsidRPr="004F7BC2" w:rsidTr="0081395C">
              <w:trPr>
                <w:trHeight w:val="705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Постелила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пелёнку (она не должна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>закрывать шкалу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мешать движению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>подвижной планки).</w:t>
                  </w:r>
                </w:p>
              </w:tc>
            </w:tr>
            <w:tr w:rsidR="00E4319A" w:rsidRPr="004F7BC2" w:rsidTr="00E4319A">
              <w:trPr>
                <w:trHeight w:val="288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E4319A" w:rsidP="00E4319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4F7B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E4319A" w:rsidRPr="004F7BC2" w:rsidTr="0081395C">
              <w:trPr>
                <w:trHeight w:val="961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Уложила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ребёнка на ростомер головой к подвижной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планке. Выпрямила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ноги малыша лёгким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нажатием на колени. Придвинула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стопам, согнутую под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прямым углом, подвижную планку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ростомера. По шкале определила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длину тела ребёнка.</w:t>
                  </w:r>
                </w:p>
              </w:tc>
            </w:tr>
            <w:tr w:rsidR="00E4319A" w:rsidRPr="004F7BC2" w:rsidTr="00E4319A">
              <w:trPr>
                <w:trHeight w:val="288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Убрала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>ребёнка с ростомера.</w:t>
                  </w:r>
                </w:p>
              </w:tc>
            </w:tr>
            <w:tr w:rsidR="00E4319A" w:rsidRPr="004F7BC2" w:rsidTr="00E4319A">
              <w:trPr>
                <w:trHeight w:val="288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E4319A" w:rsidP="00E4319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4F7B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E4319A" w:rsidRPr="004F7BC2" w:rsidTr="0081395C">
              <w:trPr>
                <w:trHeight w:val="422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Записала результат. Сообщила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 маме.</w:t>
                  </w:r>
                </w:p>
              </w:tc>
            </w:tr>
            <w:tr w:rsidR="00E4319A" w:rsidRPr="004F7BC2" w:rsidTr="0081395C">
              <w:trPr>
                <w:trHeight w:val="684"/>
              </w:trPr>
              <w:tc>
                <w:tcPr>
                  <w:tcW w:w="8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19A" w:rsidRPr="004F7BC2" w:rsidRDefault="0081395C" w:rsidP="00E4319A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Убрала пелёнку с ростомера. Протерёрла 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>рабочую поверхность весов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езинфицирующим  средством. Сняла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перчатки, вымыла и осушила</w:t>
                  </w:r>
                  <w:r w:rsidR="00E4319A" w:rsidRPr="004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руки.</w:t>
                  </w:r>
                </w:p>
              </w:tc>
            </w:tr>
          </w:tbl>
          <w:p w:rsidR="00F60D70" w:rsidRPr="0083404D" w:rsidRDefault="00F60D70" w:rsidP="00F60D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404D" w:rsidRDefault="0083404D" w:rsidP="0083404D">
            <w:pPr>
              <w:jc w:val="center"/>
              <w:rPr>
                <w:rFonts w:ascii="Times New Roman" w:hAnsi="Times New Roman"/>
                <w:b/>
              </w:rPr>
            </w:pPr>
            <w:r w:rsidRPr="0083404D">
              <w:rPr>
                <w:rFonts w:ascii="Times New Roman" w:hAnsi="Times New Roman"/>
                <w:b/>
              </w:rPr>
              <w:t>Измерение размеров родничка</w:t>
            </w:r>
          </w:p>
          <w:tbl>
            <w:tblPr>
              <w:tblW w:w="910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9"/>
              <w:gridCol w:w="4932"/>
            </w:tblGrid>
            <w:tr w:rsidR="00FA468F" w:rsidRPr="00FA468F" w:rsidTr="00FA468F">
              <w:trPr>
                <w:trHeight w:val="315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Этапы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Обоснование </w:t>
                  </w:r>
                </w:p>
              </w:tc>
            </w:tr>
            <w:tr w:rsidR="00FA468F" w:rsidRPr="00FA468F" w:rsidTr="00FA468F">
              <w:trPr>
                <w:trHeight w:val="315"/>
                <w:tblCellSpacing w:w="15" w:type="dxa"/>
              </w:trPr>
              <w:tc>
                <w:tcPr>
                  <w:tcW w:w="9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FA468F" w:rsidRPr="00FA468F" w:rsidTr="00FA468F">
              <w:trPr>
                <w:trHeight w:val="928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Познакомить маму с ходом ис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следования, установить доброжела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тельные отношения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Психологическая подготовка, осознанное участие в исследова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нии </w:t>
                  </w:r>
                </w:p>
              </w:tc>
            </w:tr>
            <w:tr w:rsidR="00FA468F" w:rsidRPr="00FA468F" w:rsidTr="00FA468F">
              <w:trPr>
                <w:trHeight w:val="299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Вымыть и осушить руки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инфекционной безопасности </w:t>
                  </w:r>
                </w:p>
              </w:tc>
            </w:tr>
            <w:tr w:rsidR="00FA468F" w:rsidRPr="00FA468F" w:rsidTr="00FA468F">
              <w:trPr>
                <w:trHeight w:val="912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Обработать сантиметровую ленту (линейку) с двух сторон спиртом с помощью салфетки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инфекционной безопасности </w:t>
                  </w:r>
                </w:p>
              </w:tc>
            </w:tr>
            <w:tr w:rsidR="00FA468F" w:rsidRPr="00FA468F" w:rsidTr="00FA468F">
              <w:trPr>
                <w:trHeight w:val="299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Уложить или усадить ребенка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комфортных условий </w:t>
                  </w:r>
                </w:p>
              </w:tc>
            </w:tr>
            <w:tr w:rsidR="00FA468F" w:rsidRPr="00FA468F" w:rsidTr="00FA468F">
              <w:trPr>
                <w:trHeight w:val="299"/>
                <w:tblCellSpacing w:w="15" w:type="dxa"/>
              </w:trPr>
              <w:tc>
                <w:tcPr>
                  <w:tcW w:w="9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Выполнение манипуляции</w:t>
                  </w:r>
                </w:p>
              </w:tc>
            </w:tr>
            <w:tr w:rsidR="00FA468F" w:rsidRPr="00FA468F" w:rsidTr="00FA468F">
              <w:trPr>
                <w:trHeight w:val="1210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Наложить сантиметровую ленту на голову ребенка в области большо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го родничка и измерить расстояние от стороны к стороне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Углы большого родничка пе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реходят в швы черепа, поэтому возможно искажение резуль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татов Обеспечение достоверности результатов исследования </w:t>
                  </w:r>
                </w:p>
              </w:tc>
            </w:tr>
            <w:tr w:rsidR="00FA468F" w:rsidRPr="00FA468F" w:rsidTr="00FA468F">
              <w:trPr>
                <w:trHeight w:val="299"/>
                <w:tblCellSpacing w:w="15" w:type="dxa"/>
              </w:trPr>
              <w:tc>
                <w:tcPr>
                  <w:tcW w:w="9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Завершение манипуляции</w:t>
                  </w:r>
                </w:p>
              </w:tc>
            </w:tr>
            <w:tr w:rsidR="00FA468F" w:rsidRPr="00FA468F" w:rsidTr="00FA468F">
              <w:trPr>
                <w:trHeight w:val="597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Записать результат </w:t>
                  </w:r>
                </w:p>
              </w:tc>
              <w:tc>
                <w:tcPr>
                  <w:tcW w:w="4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 результа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тов исследования Обеспечение преемственнос</w:t>
                  </w: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ти </w:t>
                  </w:r>
                </w:p>
              </w:tc>
            </w:tr>
            <w:tr w:rsidR="00FA468F" w:rsidRPr="00FA468F" w:rsidTr="00FA468F">
              <w:trPr>
                <w:trHeight w:val="299"/>
                <w:tblCellSpacing w:w="15" w:type="dxa"/>
              </w:trPr>
              <w:tc>
                <w:tcPr>
                  <w:tcW w:w="4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46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Вымыть и осушить руки </w:t>
                  </w:r>
                </w:p>
              </w:tc>
              <w:tc>
                <w:tcPr>
                  <w:tcW w:w="4887" w:type="dxa"/>
                  <w:vAlign w:val="center"/>
                  <w:hideMark/>
                </w:tcPr>
                <w:p w:rsidR="00FA468F" w:rsidRPr="00FA468F" w:rsidRDefault="00FA468F" w:rsidP="00FA46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404D" w:rsidRPr="00484ABD" w:rsidRDefault="00FA468F" w:rsidP="0048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Оценка физического развития детей</w:t>
            </w:r>
          </w:p>
          <w:p w:rsidR="00484ABD" w:rsidRDefault="00484ABD" w:rsidP="004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84ABD">
              <w:rPr>
                <w:rFonts w:ascii="Times New Roman" w:hAnsi="Times New Roman"/>
                <w:sz w:val="24"/>
                <w:szCs w:val="24"/>
                <w:lang w:eastAsia="ru-RU"/>
              </w:rPr>
              <w:t>Дайте заключение о физическом и половом развитии,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</w:r>
          </w:p>
          <w:p w:rsidR="00484ABD" w:rsidRDefault="00484ABD" w:rsidP="004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 43кг – 25-75%   </w:t>
            </w:r>
            <w:r w:rsidR="004A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Вышесреднее </w:t>
            </w:r>
          </w:p>
          <w:p w:rsidR="00484ABD" w:rsidRDefault="00484ABD" w:rsidP="004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156 – 75-90%</w:t>
            </w:r>
            <w:r w:rsidR="004A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гармоничное</w:t>
            </w:r>
          </w:p>
          <w:p w:rsidR="004A1106" w:rsidRDefault="004A1106" w:rsidP="004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</w:t>
            </w:r>
            <w:r w:rsidR="0080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медицинское вмешательство не требуется </w:t>
            </w:r>
          </w:p>
          <w:p w:rsidR="00800A05" w:rsidRDefault="00800A05" w:rsidP="00800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нервно-психического развития</w:t>
            </w:r>
          </w:p>
          <w:p w:rsidR="00800A05" w:rsidRDefault="00800A05" w:rsidP="0080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800A05">
              <w:rPr>
                <w:rStyle w:val="affc"/>
                <w:rFonts w:ascii="Times New Roman" w:hAnsi="Times New Roman"/>
                <w:b w:val="0"/>
                <w:sz w:val="24"/>
                <w:szCs w:val="24"/>
              </w:rPr>
              <w:t>Оцените нервно-психическое развитие ребенка 7 месяцев</w:t>
            </w:r>
            <w:r w:rsidRPr="00800A05">
              <w:rPr>
                <w:rFonts w:ascii="Times New Roman" w:hAnsi="Times New Roman"/>
                <w:sz w:val="24"/>
                <w:szCs w:val="24"/>
              </w:rPr>
              <w:t>, имеющего следующие показатели: Сидит самостоятельно, поворачивается с живота на спину, не ползает. Берет игрушки из различных положений, перекладывает игрушки из одной руки в другую. Различает строгую и ласковую интонацию обращенной к нему речи, узнает голос матери. Произносит отдельные слоги многократно, на вопрос “где” не может найти предмет, лежащий в определенном месте. Пьет из чашки, которую держит взрослый, берет пищу губами с ложки при кормлении.</w:t>
            </w:r>
          </w:p>
          <w:p w:rsidR="00800A05" w:rsidRDefault="00800A05" w:rsidP="0080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A05">
              <w:rPr>
                <w:rFonts w:ascii="Times New Roman" w:hAnsi="Times New Roman"/>
                <w:sz w:val="24"/>
                <w:szCs w:val="24"/>
              </w:rPr>
              <w:t>Нервно-психическое развитие (НПР) 2 группа, 1 степень задержки. Задержка в развитии моторики (не умеет ползать) и понимании речи.</w:t>
            </w:r>
          </w:p>
          <w:p w:rsidR="005D6CB9" w:rsidRDefault="005D6CB9" w:rsidP="006B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B9">
              <w:rPr>
                <w:rFonts w:ascii="Times New Roman" w:hAnsi="Times New Roman"/>
                <w:b/>
                <w:sz w:val="24"/>
                <w:szCs w:val="24"/>
              </w:rPr>
              <w:t>Оценка полового развития</w:t>
            </w:r>
          </w:p>
          <w:p w:rsidR="006B4FAC" w:rsidRDefault="006B4FAC" w:rsidP="006B4FAC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rPr>
                <w:b/>
              </w:rPr>
              <w:lastRenderedPageBreak/>
              <w:t xml:space="preserve">Задача: </w:t>
            </w:r>
            <w:r w:rsidRPr="006B4FAC">
              <w:t>Дайте заключение о физическом и половом развитии,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</w:r>
          </w:p>
          <w:p w:rsidR="006B4FAC" w:rsidRDefault="006B4FAC" w:rsidP="006B4FAC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t>Формула: Ах</w:t>
            </w:r>
            <w:r>
              <w:rPr>
                <w:vertAlign w:val="subscript"/>
              </w:rPr>
              <w:t>2</w:t>
            </w:r>
            <w:r>
              <w:t>Р</w:t>
            </w:r>
            <w:r>
              <w:rPr>
                <w:vertAlign w:val="subscript"/>
              </w:rPr>
              <w:t>3</w:t>
            </w:r>
            <w:r>
              <w:t>МазМе</w:t>
            </w:r>
            <w:r>
              <w:rPr>
                <w:vertAlign w:val="subscript"/>
              </w:rPr>
              <w:t>2</w:t>
            </w:r>
            <w:r>
              <w:t xml:space="preserve"> -12 лет</w:t>
            </w:r>
          </w:p>
          <w:p w:rsidR="006B4FAC" w:rsidRPr="00914DDE" w:rsidRDefault="006B4FAC" w:rsidP="006B4FAC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t xml:space="preserve">Мутации голоса </w:t>
            </w:r>
            <w:r>
              <w:rPr>
                <w:lang w:val="en-US"/>
              </w:rPr>
              <w:t>V</w:t>
            </w:r>
            <w:r w:rsidRPr="00914DDE">
              <w:rPr>
                <w:vertAlign w:val="subscript"/>
              </w:rPr>
              <w:t xml:space="preserve">1 </w:t>
            </w:r>
            <w:r w:rsidRPr="00914DDE">
              <w:t>(0</w:t>
            </w:r>
            <w:r>
              <w:t xml:space="preserve">,7) </w:t>
            </w:r>
            <w:r w:rsidR="00914DDE" w:rsidRPr="00914DDE">
              <w:t xml:space="preserve">                               </w:t>
            </w:r>
            <w:r w:rsidR="00914DDE">
              <w:t xml:space="preserve">   не соответствует возрасту с </w:t>
            </w:r>
          </w:p>
          <w:p w:rsidR="00914DDE" w:rsidRPr="00914DDE" w:rsidRDefault="006B4FAC" w:rsidP="00914DDE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t xml:space="preserve">Оволос. Подмыш. Впадины </w:t>
            </w:r>
            <w:r>
              <w:rPr>
                <w:lang w:val="en-US"/>
              </w:rPr>
              <w:t>Ax</w:t>
            </w:r>
            <w:r w:rsidRPr="006B4FAC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 xml:space="preserve"> </w:t>
            </w:r>
            <w:r>
              <w:t>(2,0)</w:t>
            </w:r>
            <w:r w:rsidR="00914DDE">
              <w:t xml:space="preserve">             опережением(13 лет)</w:t>
            </w:r>
            <w:r>
              <w:br/>
              <w:t xml:space="preserve">Оволосение лобка </w:t>
            </w:r>
            <w:r w:rsidR="00914DDE">
              <w:rPr>
                <w:lang w:val="en-US"/>
              </w:rPr>
              <w:t>P</w:t>
            </w:r>
            <w:r w:rsidR="00914DDE" w:rsidRPr="00914DDE">
              <w:rPr>
                <w:vertAlign w:val="subscript"/>
              </w:rPr>
              <w:t xml:space="preserve">1  </w:t>
            </w:r>
            <w:r w:rsidR="00914DDE" w:rsidRPr="00914DDE">
              <w:t xml:space="preserve">(1,1)                               = 4,4 </w:t>
            </w:r>
            <w:r w:rsidR="00914DDE">
              <w:t xml:space="preserve">балла </w:t>
            </w:r>
          </w:p>
          <w:p w:rsidR="00914DDE" w:rsidRPr="00914DDE" w:rsidRDefault="00914DDE" w:rsidP="006B4FAC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t xml:space="preserve">Рост щитовидного хряща гортани </w:t>
            </w:r>
            <w:r>
              <w:rPr>
                <w:lang w:val="en-US"/>
              </w:rPr>
              <w:t>L</w:t>
            </w:r>
            <w:r w:rsidRPr="00914DDE">
              <w:rPr>
                <w:vertAlign w:val="subscript"/>
              </w:rPr>
              <w:t xml:space="preserve">1 </w:t>
            </w:r>
            <w:r w:rsidRPr="00914DDE">
              <w:t>(0,6)</w:t>
            </w:r>
            <w:r>
              <w:t xml:space="preserve">      ускоренное половое развитие </w:t>
            </w:r>
          </w:p>
          <w:p w:rsidR="00914DDE" w:rsidRPr="0041206F" w:rsidRDefault="00914DDE" w:rsidP="006B4FAC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hanging="27"/>
            </w:pPr>
            <w:r>
              <w:t xml:space="preserve">Оволосение лица </w:t>
            </w:r>
            <w:r>
              <w:rPr>
                <w:lang w:val="en-US"/>
              </w:rPr>
              <w:t>P</w:t>
            </w:r>
            <w:r w:rsidRPr="0041206F">
              <w:rPr>
                <w:vertAlign w:val="subscript"/>
              </w:rPr>
              <w:t>0</w:t>
            </w:r>
            <w:r w:rsidRPr="0041206F">
              <w:t xml:space="preserve"> (0,0)</w:t>
            </w:r>
          </w:p>
          <w:p w:rsidR="005D6CB9" w:rsidRDefault="0041206F" w:rsidP="00412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Обработка пупочной ранки новорождённому</w:t>
            </w:r>
          </w:p>
          <w:tbl>
            <w:tblPr>
              <w:tblW w:w="89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61"/>
              <w:gridCol w:w="99"/>
            </w:tblGrid>
            <w:tr w:rsidR="0041206F" w:rsidRPr="00B5032D" w:rsidTr="0041206F">
              <w:trPr>
                <w:trHeight w:val="288"/>
              </w:trPr>
              <w:tc>
                <w:tcPr>
                  <w:tcW w:w="8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623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Объяснить маме (родственникам) цель и ход выполнения процедуры.   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288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Подготовить необходимое оснащение.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669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Вымыть и осушить руки, надеть перчатки. Обработать пеленальный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дезинфицирующим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раствором и постелить на него пеленку.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288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Уложить ребенка на пеленальном столе.</w:t>
                  </w:r>
                </w:p>
              </w:tc>
            </w:tr>
            <w:tr w:rsidR="0041206F" w:rsidRPr="00B5032D" w:rsidTr="0041206F">
              <w:trPr>
                <w:trHeight w:val="288"/>
              </w:trPr>
              <w:tc>
                <w:tcPr>
                  <w:tcW w:w="8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865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Хорошо растянуть края пупочной ранки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указательным и большим пальцами 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левой руки.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940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Капнуть из пипетки в ранку 1-2 капли 3% раствора перекиси водорода, удалить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образовавшуюся в ранке  «пену» и корочку стерильной ватной палочкой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(сбросить 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палочку в лоток).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1266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Сохраняя растянутыми края пупочной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ранки, обработать её стерильной ватной палочкой, смоченной 70%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этиловым спиртом, движением изнутри кнаружи.</w:t>
                  </w:r>
                </w:p>
                <w:p w:rsidR="0041206F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кожу вокруг ранки этиловым спиртом с помощью ватной палочки 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движениями от центра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периферии.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1002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Обработать (по необходимости) пупочную ранку(не затрагивая вокруг ранки) 5%</w:t>
                  </w:r>
                </w:p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раствором перманганата калия или спиртовым раствором бриллиантовой зелени с помощью ватной палочки (сбросить палочку влоток).</w:t>
                  </w:r>
                </w:p>
              </w:tc>
            </w:tr>
            <w:tr w:rsidR="0041206F" w:rsidRPr="00B5032D" w:rsidTr="0041206F">
              <w:trPr>
                <w:trHeight w:val="275"/>
              </w:trPr>
              <w:tc>
                <w:tcPr>
                  <w:tcW w:w="8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41206F" w:rsidRPr="00B5032D" w:rsidTr="00F92FD7">
              <w:trPr>
                <w:gridAfter w:val="1"/>
                <w:wAfter w:w="99" w:type="dxa"/>
                <w:trHeight w:val="412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Запеленать ребенка и положить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кроватку.</w:t>
                  </w:r>
                </w:p>
              </w:tc>
            </w:tr>
            <w:tr w:rsidR="0041206F" w:rsidRPr="00B5032D" w:rsidTr="0041206F">
              <w:trPr>
                <w:gridAfter w:val="1"/>
                <w:wAfter w:w="99" w:type="dxa"/>
                <w:trHeight w:val="2320"/>
              </w:trPr>
              <w:tc>
                <w:tcPr>
                  <w:tcW w:w="8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06F" w:rsidRPr="00B5032D" w:rsidRDefault="0041206F" w:rsidP="004120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4"/>
                      <w:szCs w:val="24"/>
                    </w:rPr>
                    <w:t>Убрать пеленку с пеленального стола и поместить её в мешок для грязного белья. Использованные палочки замочить в дез. растворе.  Протереть рабочую поверхность пеленального стола дезинфицирующим раствором, снять перчатки, вымыть и осушить руки.</w:t>
                  </w:r>
                </w:p>
              </w:tc>
            </w:tr>
          </w:tbl>
          <w:p w:rsidR="0041206F" w:rsidRDefault="00F92FD7" w:rsidP="00412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Обработка кожных складок ребёнку грудного возраста</w:t>
            </w:r>
          </w:p>
          <w:tbl>
            <w:tblPr>
              <w:tblW w:w="911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3541"/>
            </w:tblGrid>
            <w:tr w:rsidR="00F92FD7" w:rsidRPr="00F92FD7" w:rsidTr="00F92FD7">
              <w:trPr>
                <w:gridAfter w:val="1"/>
                <w:wAfter w:w="3496" w:type="dxa"/>
                <w:trHeight w:val="146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ПОДГОТОВКА К ПРОЦЕДУРЕ </w:t>
                  </w:r>
                </w:p>
              </w:tc>
            </w:tr>
            <w:tr w:rsidR="00F92FD7" w:rsidRPr="00F92FD7" w:rsidTr="00F92FD7">
              <w:trPr>
                <w:trHeight w:val="146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· </w:t>
                  </w:r>
                  <w:r w:rsidRPr="00F92FD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Объяснить маме (родственникам) цель и ход проведения процедуры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Обеспечение правильного ежедневного ухода за ребёнком </w:t>
                  </w:r>
                </w:p>
              </w:tc>
            </w:tr>
            <w:tr w:rsidR="00F92FD7" w:rsidRPr="00F92FD7" w:rsidTr="00F92FD7">
              <w:trPr>
                <w:trHeight w:val="146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-Подготовить необходимое оснащение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Обеспечение четкости и </w:t>
                  </w: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быстроты выполнения процедуры </w:t>
                  </w:r>
                </w:p>
              </w:tc>
            </w:tr>
            <w:tr w:rsidR="00F92FD7" w:rsidRPr="00F92FD7" w:rsidTr="00F92FD7">
              <w:trPr>
                <w:trHeight w:val="850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-Вымыть и осушить руки, надеть перчатки -Обработать пеленальный столик дезинфицирующим раствором и постелить на него пелёнку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-Обеспечение инфекционной безопасности   </w:t>
                  </w:r>
                </w:p>
              </w:tc>
            </w:tr>
            <w:tr w:rsidR="00F92FD7" w:rsidRPr="00F92FD7" w:rsidTr="00F92FD7">
              <w:trPr>
                <w:trHeight w:val="558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-Раздеть ребёнка </w:t>
                  </w:r>
                  <w:r w:rsidRPr="00F92FD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(при необходимости подмыть) </w:t>
                  </w: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положить на пеленальный столик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Подготовка ребёнка к процедуре </w:t>
                  </w:r>
                </w:p>
              </w:tc>
            </w:tr>
            <w:tr w:rsidR="00F92FD7" w:rsidRPr="00F92FD7" w:rsidTr="00F92FD7">
              <w:trPr>
                <w:trHeight w:val="570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-Сбросить одежду в мешок для грязного белья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-Предупреждение загрязнения окружающей среды </w:t>
                  </w:r>
                </w:p>
              </w:tc>
            </w:tr>
            <w:tr w:rsidR="00F92FD7" w:rsidRPr="00F92FD7" w:rsidTr="00F92FD7">
              <w:trPr>
                <w:trHeight w:val="279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2FD7" w:rsidRPr="00F92FD7" w:rsidTr="00F92FD7">
              <w:trPr>
                <w:trHeight w:val="292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ПРОЦЕДУРЫ:</w:t>
                  </w: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96" w:type="dxa"/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2FD7" w:rsidRPr="00F92FD7" w:rsidTr="00F92FD7">
              <w:trPr>
                <w:trHeight w:val="1674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-Обработать естественные складки кожи ватным тампоном, смоченным в стерильном растительном масле. Обрабатывать в строгой последовательности: а) заушные б) шейные в) подмышечные г) локтевые д) лучезапястные е) подколенные ж) голеностопные з) паховые и) ягодичные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-Предупреждается развитие опрелостей     -Паховые и ягодичные складки максимально загрязнены и должны обрабатываться в последнюю очередь   </w:t>
                  </w:r>
                </w:p>
              </w:tc>
            </w:tr>
            <w:tr w:rsidR="00F92FD7" w:rsidRPr="00F92FD7" w:rsidTr="00F92FD7">
              <w:trPr>
                <w:trHeight w:val="279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ЗАВЕРШЕНИЕ ПРОЦЕДУРЫ:</w:t>
                  </w: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96" w:type="dxa"/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2FD7" w:rsidRPr="00F92FD7" w:rsidTr="00F92FD7">
              <w:trPr>
                <w:trHeight w:val="570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Одеть ребёнка и уложить в кроватку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-Обеспечение комфортного состояния </w:t>
                  </w:r>
                </w:p>
              </w:tc>
            </w:tr>
            <w:tr w:rsidR="00F92FD7" w:rsidRPr="00F92FD7" w:rsidTr="00F92FD7">
              <w:trPr>
                <w:trHeight w:val="1128"/>
                <w:tblCellSpacing w:w="15" w:type="dxa"/>
              </w:trPr>
              <w:tc>
                <w:tcPr>
                  <w:tcW w:w="5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Убрать пелёнку с пеленального столика и поместить её в мешок для грязного белья. - Протереть рабочую поверхность пеленального стола дезраствором - Снять перчатки, вымыть и осушить руки. 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2FD7" w:rsidRPr="00F92FD7" w:rsidRDefault="00F92FD7" w:rsidP="00F9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92FD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-Обеспечение инфекционной безопасности. </w:t>
                  </w:r>
                </w:p>
              </w:tc>
            </w:tr>
          </w:tbl>
          <w:p w:rsidR="00F92FD7" w:rsidRPr="0041206F" w:rsidRDefault="00F92FD7" w:rsidP="00F9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5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914DDE" w:rsidTr="00914DD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14DDE" w:rsidTr="00914DD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4DDE" w:rsidTr="00914DD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Измерение размера родничка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4DDE" w:rsidTr="00914DD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физического развит</w:t>
                  </w:r>
                  <w:r w:rsidR="00F92FD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ия, Оценка нервно-психического развития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4DDE" w:rsidTr="00914DD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F92FD7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полового развития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4DDE" w:rsidTr="00914DD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D7" w:rsidRPr="007A1707" w:rsidRDefault="00F92FD7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Обработка пупочной ранки новорождённому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4DDE" w:rsidTr="00914DD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914DDE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F92FD7" w:rsidP="00914DD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 ребёнку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DE" w:rsidRPr="007A1707" w:rsidRDefault="00F92FD7" w:rsidP="00F92FD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468F" w:rsidRPr="0083404D" w:rsidRDefault="00FA468F" w:rsidP="00914DDE">
            <w:pPr>
              <w:rPr>
                <w:rFonts w:ascii="Times New Roman" w:hAnsi="Times New Roman"/>
                <w:b/>
              </w:rPr>
            </w:pPr>
          </w:p>
          <w:p w:rsidR="003F055F" w:rsidRDefault="00B704A8" w:rsidP="0009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04D">
              <w:t>__________________________________________________________________________________</w:t>
            </w:r>
            <w:r w:rsidR="003F055F" w:rsidRPr="003F055F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F92FD7" w:rsidRPr="00F92FD7" w:rsidRDefault="00F92FD7" w:rsidP="00350C0C">
            <w:pPr>
              <w:pStyle w:val="aff"/>
              <w:numPr>
                <w:ilvl w:val="0"/>
                <w:numId w:val="16"/>
              </w:numPr>
            </w:pPr>
            <w:r>
              <w:t>Обработка слизистых ребёнку грудного возраста.</w:t>
            </w:r>
          </w:p>
          <w:p w:rsidR="00096D9E" w:rsidRDefault="00096D9E" w:rsidP="00350C0C">
            <w:pPr>
              <w:pStyle w:val="aff"/>
              <w:numPr>
                <w:ilvl w:val="0"/>
                <w:numId w:val="16"/>
              </w:numPr>
            </w:pPr>
            <w:r>
              <w:t>Термометрия</w:t>
            </w:r>
          </w:p>
          <w:p w:rsidR="00096D9E" w:rsidRDefault="00096D9E" w:rsidP="00350C0C">
            <w:pPr>
              <w:pStyle w:val="aff"/>
              <w:numPr>
                <w:ilvl w:val="0"/>
                <w:numId w:val="16"/>
              </w:numPr>
            </w:pPr>
            <w:r>
              <w:t xml:space="preserve">Измерение артериального давления </w:t>
            </w:r>
          </w:p>
          <w:p w:rsidR="00096D9E" w:rsidRDefault="00096D9E" w:rsidP="00350C0C">
            <w:pPr>
              <w:pStyle w:val="aff"/>
              <w:numPr>
                <w:ilvl w:val="0"/>
                <w:numId w:val="16"/>
              </w:numPr>
            </w:pPr>
            <w:r>
              <w:t xml:space="preserve">Подсчёт пульса </w:t>
            </w:r>
          </w:p>
          <w:p w:rsidR="00F92FD7" w:rsidRDefault="00096D9E" w:rsidP="00350C0C">
            <w:pPr>
              <w:pStyle w:val="aff"/>
              <w:numPr>
                <w:ilvl w:val="0"/>
                <w:numId w:val="16"/>
              </w:numPr>
            </w:pPr>
            <w:r>
              <w:t>Подсчёт числа дыханий</w:t>
            </w:r>
          </w:p>
          <w:p w:rsidR="00096D9E" w:rsidRDefault="00F92FD7" w:rsidP="00350C0C">
            <w:pPr>
              <w:pStyle w:val="aff"/>
              <w:numPr>
                <w:ilvl w:val="0"/>
                <w:numId w:val="16"/>
              </w:numPr>
            </w:pPr>
            <w:r>
              <w:t xml:space="preserve">Пеленание новорождённого </w:t>
            </w:r>
            <w:r>
              <w:tab/>
            </w:r>
          </w:p>
          <w:p w:rsidR="00697A9B" w:rsidRDefault="00697A9B" w:rsidP="00697A9B">
            <w:pPr>
              <w:pStyle w:val="aff"/>
              <w:ind w:left="1080"/>
              <w:jc w:val="center"/>
              <w:rPr>
                <w:b/>
              </w:rPr>
            </w:pPr>
            <w:r w:rsidRPr="00697A9B">
              <w:rPr>
                <w:b/>
              </w:rPr>
              <w:t>Обработка слизистых ребёнку грудного возраста</w:t>
            </w:r>
          </w:p>
          <w:p w:rsidR="00697A9B" w:rsidRPr="00697A9B" w:rsidRDefault="00697A9B" w:rsidP="00697A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7A9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Туалет </w:t>
            </w:r>
            <w:r w:rsidRPr="00697A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носовых ходов</w:t>
            </w:r>
          </w:p>
          <w:p w:rsidR="00697A9B" w:rsidRPr="00697A9B" w:rsidRDefault="00697A9B" w:rsidP="00697A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4. Взять ватную турунду. Смочить вазелиновым маслом.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5. Ввести турунду в носовой ход осторожными вращательными движениями на 1-1,5 см.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6. Повторить несколько раз. Для каждого носового хода использовать отдельную турунду.</w:t>
            </w:r>
          </w:p>
          <w:p w:rsidR="00697A9B" w:rsidRPr="00697A9B" w:rsidRDefault="00697A9B" w:rsidP="00697A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97A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Туалет глаз</w:t>
            </w:r>
          </w:p>
          <w:p w:rsidR="00697A9B" w:rsidRPr="00697A9B" w:rsidRDefault="00697A9B" w:rsidP="00697A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7. Взять </w:t>
            </w:r>
            <w:r w:rsidRPr="00697A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стерильный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ватный шарик.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8. Смочить кипяченой водой или раствором фурацилина 1:5000 (или бледно-розовым раствором перманганата калия).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 xml:space="preserve">9. Промыть каждый глаз отдельным ватным шариком </w:t>
            </w:r>
            <w:r w:rsidRPr="00697A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 внешнего угла глаза к переносице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10. Повторить несколько раз, если в этом есть необходимость.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 xml:space="preserve">11. Просушить ватными шариками каждый глаз отдельно </w:t>
            </w:r>
            <w:r w:rsidRPr="00697A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 внешнего угла глаза к переносице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 xml:space="preserve">12. Провести </w:t>
            </w:r>
            <w:r w:rsidRPr="00697A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дезинфекцию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использованного оснащения.</w:t>
            </w:r>
            <w:r w:rsidRPr="00697A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13. О туалете носовых ходов и глаз сделать отметку в медицинской документации.</w:t>
            </w:r>
          </w:p>
          <w:p w:rsidR="00697A9B" w:rsidRPr="00697A9B" w:rsidRDefault="00697A9B" w:rsidP="00697A9B">
            <w:pPr>
              <w:pStyle w:val="aff"/>
              <w:ind w:left="0"/>
              <w:rPr>
                <w:b/>
              </w:rPr>
            </w:pPr>
          </w:p>
          <w:p w:rsidR="00360A50" w:rsidRDefault="00360A50" w:rsidP="00360A50">
            <w:pPr>
              <w:pStyle w:val="aff"/>
              <w:jc w:val="center"/>
              <w:rPr>
                <w:b/>
              </w:rPr>
            </w:pPr>
            <w:r w:rsidRPr="00360A50">
              <w:rPr>
                <w:b/>
              </w:rPr>
              <w:t>Термометрия</w:t>
            </w:r>
          </w:p>
          <w:p w:rsidR="00360A50" w:rsidRPr="00697A9B" w:rsidRDefault="00360A50" w:rsidP="00360A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7A9B">
              <w:rPr>
                <w:rFonts w:ascii="Times New Roman" w:hAnsi="Times New Roman"/>
                <w:b/>
                <w:i/>
                <w:iCs/>
                <w:u w:val="single"/>
              </w:rPr>
              <w:t>Алгоритм действи</w:t>
            </w:r>
            <w:r w:rsidR="00697A9B" w:rsidRPr="00697A9B">
              <w:rPr>
                <w:rFonts w:ascii="Times New Roman" w:hAnsi="Times New Roman"/>
                <w:b/>
                <w:i/>
                <w:iCs/>
                <w:u w:val="single"/>
              </w:rPr>
              <w:t>я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взяла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обработанный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высушенный термометр и стряхнула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ртутного столба ниже 35°С;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протёрла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насухо подмышечную впадину или паховую область;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поместила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резервуар термометра в подмышечную впадину;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прижала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плечо к грудной клетке, чтоб резервуар полностью соприкасался с кожей.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Запеленала ребёнка.</w:t>
            </w:r>
          </w:p>
          <w:p w:rsid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 извлекла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ометр через 10 мин. и определила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ртутного столба.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0A5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Завершение манипуляции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6)записала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показатели в общий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пературный лист, затем перенесла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показате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в температурный лист истории.</w:t>
            </w:r>
          </w:p>
          <w:p w:rsidR="00360A50" w:rsidRPr="00360A50" w:rsidRDefault="00360A50" w:rsidP="00360A50">
            <w:pPr>
              <w:tabs>
                <w:tab w:val="left" w:pos="525"/>
                <w:tab w:val="center" w:pos="4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60A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Измерение артериального давления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0A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Подготовка к процедуре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за 15 минут до проведения измерения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(пациент должен 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спокойно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посидеть или полежать). Уточнила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пациента понимание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хода исследования. Получила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Убедилась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мембрана фонендоскопа и трубки целы, стрелка монометра на нуле, вентиль на груше завинчен.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Выбрала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правильный размер манжеты.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принять удобное положение (лечь или сесть).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0A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Выполнение процедуры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Уложила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руку пациента в разогнутом положении (под локоть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сжатый кулак кисти свободной руки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валик). Освободила 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руку от одежды.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>На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наженное плечо пациента наложила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манжету на 2 – 3 см выше локтевого сгиба (одежда не должна сдавливать плечо выше манжеты). Между плечом и манжетой должен проходить 1 палец.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Вставила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фонендоск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 в уши и одной рукой поставила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мембрану фонендоскопа на область локтевого сгиба (место нахождения плевой артерии).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Нагнетала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воздух в манжетку до исчезновения пульсации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учевой артерии (+ 20-30 мм. рт. ст. т.е. выше предполагаемого АД).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Выпускала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воздух из манжеты со скоростью 2-3 мм. рт. ст. в 1 секунду, постепенно открывая вентиль.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цифру появления первого удара пульсовой волны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шкале манометра 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соответствующую систолическому АД.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скать воздух из манжеты отметила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диастолического давления, соответствующую ослаблению или полному исчезновению тонов Короткова.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Выпустила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воздух из манжетки и повторила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процедуру через 1 – 2 минуты.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результат измерения.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0A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Завершение процедуры </w:t>
            </w:r>
          </w:p>
          <w:p w:rsidR="00360A50" w:rsidRPr="00360A50" w:rsidRDefault="00360A50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АД </w:t>
            </w:r>
            <w:r w:rsidR="007277FF">
              <w:rPr>
                <w:rFonts w:ascii="Times New Roman" w:hAnsi="Times New Roman"/>
                <w:sz w:val="24"/>
                <w:szCs w:val="24"/>
                <w:lang w:eastAsia="ru-RU"/>
              </w:rPr>
              <w:t>записала</w:t>
            </w:r>
            <w:r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дроби на листке бумаги, в числительном – систолическое давление, в знаменателе – диастолическое давление (АД 120/80 мм. рт. ст.).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Надела перчатки. Протёрла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мембрану фонендоскопа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салфеткой, смоченной антисептиком, обработала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манжету.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Салфетку сбросила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отходов класса «Б». </w:t>
            </w:r>
          </w:p>
          <w:p w:rsidR="00360A50" w:rsidRP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сбросила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отходов класса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«Б», Провела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360A50" w:rsidRDefault="007277FF" w:rsidP="0036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занесла</w:t>
            </w:r>
            <w:r w:rsidR="00360A50" w:rsidRPr="00360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температурный лист у.ф. № 004/у. </w:t>
            </w:r>
          </w:p>
          <w:p w:rsidR="007277FF" w:rsidRDefault="007277FF" w:rsidP="0072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Подсчёт пульса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Подготовка к процедуре: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за 15 минут до проведения измерения (пациент должен спокойно посидеть или полежать). Уто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чнила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пациента понимание цели и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 исследования. Получила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согласие.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принять удобное положение (сидя).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Выполнение процедуры: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расслабить руку, при этом кисти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предплечье не должны быть «на весу».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Прижала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2,3,4- м пальцами лучевые артерии на обеих руках пациента (1 палец находится со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тороны тыла кисти), почувствовала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пульсацию.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Взяла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секундомер. </w:t>
            </w:r>
          </w:p>
          <w:p w:rsidR="007277FF" w:rsidRPr="007277FF" w:rsidRDefault="00CF62F4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Определила</w:t>
            </w:r>
            <w:r w:rsidR="007277FF"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ритм пульса в течение 30 секунд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интервалам между пульсовыми </w:t>
            </w:r>
            <w:r w:rsidR="007277FF"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волнами. Если интервалы равные – пульс ритмичный, если промежутки между пульсовыми волнами различны – пульс аритмичный.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</w:t>
            </w:r>
            <w:r w:rsid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секундомера определила </w:t>
            </w: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частоту пульса – количество пульсовых волн в 1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минуту. Нормальные показатели частоты пульса 60-80 уд/мин. </w:t>
            </w:r>
          </w:p>
          <w:p w:rsidR="007277FF" w:rsidRPr="007277FF" w:rsidRDefault="007277FF" w:rsidP="007277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Завершение процедуры: </w:t>
            </w:r>
          </w:p>
          <w:p w:rsidR="007277FF" w:rsidRPr="007277FF" w:rsidRDefault="00CF62F4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Сообщила</w:t>
            </w:r>
            <w:r w:rsidR="007277FF"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результаты исследования. </w:t>
            </w:r>
          </w:p>
          <w:p w:rsidR="007277FF" w:rsidRPr="007277FF" w:rsidRDefault="00CF62F4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Провела</w:t>
            </w:r>
            <w:r w:rsidR="007277FF"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7277FF" w:rsidRPr="007277FF" w:rsidRDefault="00CF62F4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занесла</w:t>
            </w:r>
            <w:r w:rsidR="007277FF"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температурный лист у.ф. № </w:t>
            </w:r>
          </w:p>
          <w:p w:rsidR="007277FF" w:rsidRDefault="007277FF" w:rsidP="0072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FF">
              <w:rPr>
                <w:rFonts w:ascii="Times New Roman" w:hAnsi="Times New Roman"/>
                <w:sz w:val="24"/>
                <w:szCs w:val="24"/>
                <w:lang w:eastAsia="ru-RU"/>
              </w:rPr>
              <w:t>004/у.</w:t>
            </w:r>
          </w:p>
          <w:p w:rsidR="00CF62F4" w:rsidRDefault="00CF62F4" w:rsidP="00CF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Подсчёт числа дыхательных движений</w:t>
            </w:r>
          </w:p>
          <w:p w:rsidR="00CF62F4" w:rsidRPr="00CF62F4" w:rsidRDefault="00CF62F4" w:rsidP="00CF6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62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Подготовка к процедуре: </w:t>
            </w:r>
          </w:p>
          <w:p w:rsidR="00CF62F4" w:rsidRPr="00CF62F4" w:rsidRDefault="00CF62F4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Предупредила</w:t>
            </w:r>
            <w:r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до проведения измерения (пациент должен спокойно посидеть или полежать).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 подготовила</w:t>
            </w:r>
            <w:r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к манипуляции, преднамеренно предупредив его, что </w:t>
            </w:r>
            <w:r w:rsidR="000C1990">
              <w:rPr>
                <w:rFonts w:ascii="Times New Roman" w:hAnsi="Times New Roman"/>
                <w:sz w:val="24"/>
                <w:szCs w:val="24"/>
                <w:lang w:eastAsia="ru-RU"/>
              </w:rPr>
              <w:t>буду</w:t>
            </w:r>
            <w:r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определяться свойства пульса;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Получила 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согласие.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принять удобное положение и не разговаривать.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секундомер. </w:t>
            </w:r>
          </w:p>
          <w:p w:rsidR="00CF62F4" w:rsidRPr="00CF62F4" w:rsidRDefault="00CF62F4" w:rsidP="00CF6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62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Выполнение процедуры: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пальцы правой руки на область лучезапястного сустава пациента, имитируя подсчет частоты пульса.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Подсчитала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частоту дыхательных движений грудной клетки за минуту, наблюдая за экскурсией грудной клетки у женщин или брюшной стенки у мужчин. </w:t>
            </w:r>
          </w:p>
          <w:p w:rsidR="00CF62F4" w:rsidRPr="00CF62F4" w:rsidRDefault="00CF62F4" w:rsidP="00CF6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62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Завершение процедуры: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результаты исследования «пульса». </w:t>
            </w:r>
          </w:p>
          <w:p w:rsidR="00CF62F4" w:rsidRP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рук. </w:t>
            </w:r>
          </w:p>
          <w:p w:rsidR="00CF62F4" w:rsidRDefault="000C1990" w:rsidP="00CF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Зарегистрировала</w:t>
            </w:r>
            <w:r w:rsidR="00CF62F4" w:rsidRPr="00CF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частоту дыханий за минуту в температурном листе у.ф. № 004/у.</w:t>
            </w:r>
          </w:p>
          <w:p w:rsidR="00697A9B" w:rsidRDefault="00697A9B" w:rsidP="0069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Пеленание новорожденного</w:t>
            </w:r>
          </w:p>
          <w:tbl>
            <w:tblPr>
              <w:tblW w:w="90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28"/>
            </w:tblGrid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Подготовка к процедуре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Подготовить необходимое оснащение.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Отрегулировать </w:t>
                  </w:r>
                  <w:r w:rsidRPr="00B5032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воды в кране, проверить её запястьем.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Вымыть  и осушить руки, надеть перчатки. Обработать пеленальный столик дезинфицирующим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раствором.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Уложить на пеленальном столике пеленки послойно (снизу вверх: фланелевая пеленка, тонкая пеленка,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подгузник или памперс).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Распеленать ребенка в кроватке (при необходимости подмыть и осушить пеленкой), положить на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пеленальный столик.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Выполнение процедуры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Надеть подгузник, для этого: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а) уложить ребенка  на пеленки так, чтобы широкое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основание подгузника приходилось на область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поясницы;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б) провести нижний угол подгузника между ножками малыша;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в) обернуть боковые концы подгузника вокруг тела.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Примечание:</w:t>
                  </w: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подгузник можно заменить памперсом.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Завернуть ребенка в тонкую пеленку: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а) расположить ребенка на тонкой пеленке так, чтобы верхний её край был на уровне шеи;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б) одним краем пеленки накрыть плечо ребенка и провести пеленку под другую ручку и между ножек;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в) другим краем накрыть и зафиксировать второе плечо;</w:t>
                  </w:r>
                </w:p>
                <w:p w:rsidR="00697A9B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г) подвернуть нижний край пеленки так, чтобы оставалось свободное пространство для движения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ножек ребенка;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д) зафиксировать пеленку на уровне середины плеч (выше локтевых суставов), «замочек» расположить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спереди.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Запеленать ребенка в теплую пеленку с ручками:</w:t>
                  </w:r>
                </w:p>
                <w:p w:rsidR="00697A9B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а) расположить ребенка на фланелевой пеленке так, чтобы её верхний край располагался на уровне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козелка;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б) одним краем пеленки накрыть и зафиксировать</w:t>
                  </w:r>
                  <w:r w:rsidR="009E76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одно плечо, завести его под спину;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в) другим краем пеленки накрыть и зафиксировать второе плечо;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г) нижний край пленки завернуть как тонкую.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Завершение процедуры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Уложить ребенка в кроватку.</w:t>
                  </w:r>
                </w:p>
              </w:tc>
            </w:tr>
            <w:tr w:rsidR="00697A9B" w:rsidRPr="00B5032D" w:rsidTr="00697A9B">
              <w:trPr>
                <w:trHeight w:val="150"/>
              </w:trPr>
              <w:tc>
                <w:tcPr>
                  <w:tcW w:w="9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Протереть рабочую поверхность пеленального стола дезинфицирующим раствором, снять перчатки, </w:t>
                  </w:r>
                </w:p>
                <w:p w:rsidR="00697A9B" w:rsidRPr="00B5032D" w:rsidRDefault="00697A9B" w:rsidP="009E7608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sz w:val="20"/>
                      <w:szCs w:val="20"/>
                    </w:rPr>
                    <w:t>вымыть и осушить руки.</w:t>
                  </w:r>
                </w:p>
              </w:tc>
            </w:tr>
          </w:tbl>
          <w:p w:rsidR="00697A9B" w:rsidRDefault="00697A9B" w:rsidP="0069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9E7608" w:rsidTr="009E76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E7608" w:rsidTr="009E76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Обработка слизистых ребёнка грудного возраста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7608" w:rsidTr="009E76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7608" w:rsidTr="009E76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7608" w:rsidTr="009E76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Подсчёт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7608" w:rsidTr="009E76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Подсчёт частоты дыхания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7608" w:rsidTr="009E76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Пеленание новорождённого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608" w:rsidRPr="007A1707" w:rsidRDefault="009E7608" w:rsidP="009E760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F6A87" w:rsidRPr="00360A50" w:rsidRDefault="008F6A87" w:rsidP="00D41ADF">
            <w:pPr>
              <w:pStyle w:val="af0"/>
              <w:spacing w:before="0" w:beforeAutospacing="0" w:after="0" w:afterAutospacing="0"/>
              <w:ind w:left="0" w:firstLine="0"/>
            </w:pPr>
          </w:p>
          <w:p w:rsidR="00281BF9" w:rsidRDefault="00B704A8" w:rsidP="00281BF9">
            <w:pPr>
              <w:pStyle w:val="aff"/>
              <w:ind w:left="0"/>
            </w:pPr>
            <w:r w:rsidRPr="00096D9E">
              <w:t>___________________________________________________________________________</w:t>
            </w:r>
            <w:r w:rsidR="00281BF9">
              <w:t>План:</w:t>
            </w:r>
          </w:p>
          <w:p w:rsidR="009E7608" w:rsidRDefault="009E7608" w:rsidP="00350C0C">
            <w:pPr>
              <w:pStyle w:val="aff"/>
              <w:numPr>
                <w:ilvl w:val="0"/>
                <w:numId w:val="9"/>
              </w:numPr>
            </w:pPr>
            <w:r>
              <w:t>Техника проведения гигиенической ванны новорожденному.</w:t>
            </w:r>
          </w:p>
          <w:p w:rsidR="009E7608" w:rsidRDefault="009E7608" w:rsidP="00350C0C">
            <w:pPr>
              <w:pStyle w:val="aff"/>
              <w:numPr>
                <w:ilvl w:val="0"/>
                <w:numId w:val="9"/>
              </w:numPr>
            </w:pPr>
            <w:r>
              <w:t>Подмывание грудных детей</w:t>
            </w:r>
          </w:p>
          <w:p w:rsidR="009E7608" w:rsidRDefault="009E7608" w:rsidP="00350C0C">
            <w:pPr>
              <w:pStyle w:val="aff"/>
              <w:numPr>
                <w:ilvl w:val="0"/>
                <w:numId w:val="9"/>
              </w:numPr>
            </w:pPr>
            <w:r>
              <w:t>Проведение патронажа к здоровому ребёнку</w:t>
            </w:r>
          </w:p>
          <w:p w:rsidR="009E7608" w:rsidRDefault="009E7608" w:rsidP="00350C0C">
            <w:pPr>
              <w:pStyle w:val="aff"/>
              <w:numPr>
                <w:ilvl w:val="0"/>
                <w:numId w:val="9"/>
              </w:numPr>
            </w:pPr>
            <w:r>
              <w:t>Проведение дородового патронажа к беременной</w:t>
            </w:r>
          </w:p>
          <w:p w:rsidR="008F6A87" w:rsidRDefault="008F6A87" w:rsidP="00350C0C">
            <w:pPr>
              <w:pStyle w:val="aff"/>
              <w:numPr>
                <w:ilvl w:val="0"/>
                <w:numId w:val="9"/>
              </w:numPr>
            </w:pPr>
            <w:r>
              <w:t xml:space="preserve">Проведение Массажа и гимнастики ребёнку грудного возраста </w:t>
            </w:r>
          </w:p>
          <w:p w:rsidR="009E7608" w:rsidRDefault="009E7608" w:rsidP="00350C0C">
            <w:pPr>
              <w:pStyle w:val="aff"/>
              <w:numPr>
                <w:ilvl w:val="0"/>
                <w:numId w:val="9"/>
              </w:numPr>
            </w:pPr>
            <w:r>
              <w:t>Заполните направление для проведения анализов и исследований</w:t>
            </w:r>
          </w:p>
          <w:p w:rsidR="009E7608" w:rsidRDefault="009E7608" w:rsidP="00E36FEC">
            <w:pPr>
              <w:pStyle w:val="aff"/>
              <w:jc w:val="center"/>
              <w:rPr>
                <w:b/>
              </w:rPr>
            </w:pPr>
            <w:r w:rsidRPr="009E7608">
              <w:rPr>
                <w:b/>
              </w:rPr>
              <w:t>Техника проведения гигиенической ванны новорожденному.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Подготовительный этап: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1) Вымыть и просушить руки.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2) Расположить на пеленальном столе пеленки, распашонки (одежду).</w:t>
            </w:r>
          </w:p>
          <w:p w:rsid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3) Поставить ванночку в устойчивое и удобное положение.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 : 10000 или 1 мл 5% раствора на 100 мл воды). В домашних условиях ванночку вымыть щеткой с мылом и содой, ополоснуть кипятком.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8)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свободной для мытья ребенка. Уровень погружения в воду должен доходить до сосков, верхняя часть груди остается открытой.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10) Надеть «рукавичку» на правую руку. Использовать при купании губку не рекомендуется, так как эффективное обеззараживание ее затруднено.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11) Намылить тело мягкими круговыми движениями и сразу ополоснуть намыленные участки. 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 Особенно тщательно промыть естественные складки. В последнюю очередь обмыть половые органы и межъягодичную область.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12) Снять «рукавичку».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13) Извлечь ребенка из воды в положении лицом книзу.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14) Ополоснуть тело и вымыть лицо водой из кувшина. Кувшин держит помощник.</w:t>
            </w:r>
          </w:p>
          <w:p w:rsid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15) Набросить на ребенка полотенце и положить на пеленальный стол, осушить кожу осторожными промокательными движениями.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16) 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17) Обработать новорожденному при необходимости пупочную ранку.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18) Запеленать (одеть) ребенка.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EC">
              <w:rPr>
                <w:rFonts w:ascii="Times New Roman" w:hAnsi="Times New Roman"/>
                <w:sz w:val="24"/>
                <w:szCs w:val="24"/>
                <w:lang w:eastAsia="ru-RU"/>
              </w:rPr>
              <w:t>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кипятком.</w:t>
            </w:r>
          </w:p>
          <w:p w:rsidR="00E36FEC" w:rsidRPr="00E36FEC" w:rsidRDefault="00E36FEC" w:rsidP="00E3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6FEC" w:rsidRDefault="00D41ADF" w:rsidP="00D4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A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Подмывание грудных детей</w:t>
            </w:r>
          </w:p>
          <w:tbl>
            <w:tblPr>
              <w:tblW w:w="89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44"/>
              <w:gridCol w:w="31"/>
            </w:tblGrid>
            <w:tr w:rsidR="00D41ADF" w:rsidRPr="00B5032D" w:rsidTr="00D41ADF">
              <w:trPr>
                <w:gridAfter w:val="1"/>
                <w:wAfter w:w="31" w:type="dxa"/>
                <w:trHeight w:val="260"/>
              </w:trPr>
              <w:tc>
                <w:tcPr>
                  <w:tcW w:w="8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D41ADF">
                  <w:pPr>
                    <w:spacing w:after="0" w:line="240" w:lineRule="auto"/>
                    <w:ind w:right="3009"/>
                    <w:jc w:val="center"/>
                    <w:rPr>
                      <w:rFonts w:ascii="Times New Roman" w:hAnsi="Times New Roman"/>
                      <w:b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</w:rPr>
                    <w:t>Подготовка к процедуре</w:t>
                  </w:r>
                </w:p>
              </w:tc>
            </w:tr>
            <w:tr w:rsidR="00D41ADF" w:rsidRPr="00B5032D" w:rsidTr="00D41ADF">
              <w:trPr>
                <w:trHeight w:val="268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Информировать маму о правильном проведении</w:t>
                  </w:r>
                  <w:r>
                    <w:rPr>
                      <w:rFonts w:ascii="Times New Roman" w:hAnsi="Times New Roman"/>
                      <w:lang w:eastAsia="ja-JP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</w:rPr>
                    <w:t>процедуры.</w:t>
                  </w:r>
                </w:p>
              </w:tc>
            </w:tr>
            <w:tr w:rsidR="00D41ADF" w:rsidRPr="00B5032D" w:rsidTr="00D41ADF">
              <w:trPr>
                <w:trHeight w:val="260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Подготовить необходимое оснащение.</w:t>
                  </w:r>
                </w:p>
              </w:tc>
            </w:tr>
            <w:tr w:rsidR="00D41ADF" w:rsidRPr="00B5032D" w:rsidTr="00D41ADF">
              <w:trPr>
                <w:trHeight w:val="418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 xml:space="preserve">Отрегулировать </w:t>
                  </w:r>
                  <w:r w:rsidRPr="00B5032D">
                    <w:rPr>
                      <w:rFonts w:ascii="Times New Roman" w:hAnsi="Times New Roman"/>
                      <w:lang w:val="en-US"/>
                    </w:rPr>
                    <w:t>t</w:t>
                  </w:r>
                  <w:r w:rsidRPr="00B5032D">
                    <w:rPr>
                      <w:rFonts w:ascii="Times New Roman" w:hAnsi="Times New Roman"/>
                    </w:rPr>
                    <w:t xml:space="preserve"> воды в кране, проверить её запястьем.</w:t>
                  </w:r>
                </w:p>
              </w:tc>
            </w:tr>
            <w:tr w:rsidR="00D41ADF" w:rsidRPr="00B5032D" w:rsidTr="00D41ADF">
              <w:trPr>
                <w:trHeight w:val="260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Вымыть и осушить руки, надеть перчатки.</w:t>
                  </w:r>
                </w:p>
              </w:tc>
            </w:tr>
            <w:tr w:rsidR="00D41ADF" w:rsidRPr="00B5032D" w:rsidTr="00D41ADF">
              <w:trPr>
                <w:trHeight w:val="285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Снять с ребенка запачканную одежду и сложить в</w:t>
                  </w:r>
                  <w:r>
                    <w:rPr>
                      <w:rFonts w:ascii="Times New Roman" w:hAnsi="Times New Roman"/>
                      <w:lang w:eastAsia="ja-JP"/>
                    </w:rPr>
                    <w:t>и</w:t>
                  </w:r>
                  <w:r w:rsidRPr="00B5032D">
                    <w:rPr>
                      <w:rFonts w:ascii="Times New Roman" w:hAnsi="Times New Roman"/>
                    </w:rPr>
                    <w:t>мешок для грязного белья.</w:t>
                  </w:r>
                </w:p>
              </w:tc>
            </w:tr>
            <w:tr w:rsidR="00D41ADF" w:rsidRPr="00B5032D" w:rsidTr="00D41ADF">
              <w:trPr>
                <w:gridAfter w:val="1"/>
                <w:wAfter w:w="31" w:type="dxa"/>
                <w:trHeight w:val="260"/>
              </w:trPr>
              <w:tc>
                <w:tcPr>
                  <w:tcW w:w="8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</w:rPr>
                    <w:t>Выполнение процедуры</w:t>
                  </w:r>
                </w:p>
              </w:tc>
            </w:tr>
            <w:tr w:rsidR="00D41ADF" w:rsidRPr="00B5032D" w:rsidTr="00D41ADF">
              <w:trPr>
                <w:trHeight w:val="435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</w:rPr>
                  </w:pPr>
                  <w:r w:rsidRPr="00B5032D">
                    <w:rPr>
                      <w:rFonts w:ascii="Times New Roman" w:hAnsi="Times New Roman"/>
                    </w:rPr>
                    <w:t>Положить ребенка на левое предплечье и кисть руки.</w:t>
                  </w:r>
                </w:p>
              </w:tc>
            </w:tr>
            <w:tr w:rsidR="00D41ADF" w:rsidRPr="00B5032D" w:rsidTr="00D41ADF">
              <w:trPr>
                <w:trHeight w:val="555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</w:rPr>
                  </w:pPr>
                  <w:r w:rsidRPr="00B5032D">
                    <w:rPr>
                      <w:rFonts w:ascii="Times New Roman" w:hAnsi="Times New Roman"/>
                    </w:rPr>
                    <w:t>Подмыть под проточной водой.</w:t>
                  </w:r>
                  <w:r>
                    <w:rPr>
                      <w:rFonts w:ascii="Times New Roman" w:hAnsi="Times New Roman"/>
                      <w:lang w:eastAsia="ja-JP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</w:rPr>
                    <w:t xml:space="preserve">Помнить! Девочек подмывать только движениями </w:t>
                  </w:r>
                </w:p>
                <w:p w:rsidR="00D41ADF" w:rsidRPr="00D41ADF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спереди назад.</w:t>
                  </w:r>
                </w:p>
              </w:tc>
            </w:tr>
            <w:tr w:rsidR="00D41ADF" w:rsidRPr="00B5032D" w:rsidTr="00D41ADF">
              <w:trPr>
                <w:gridAfter w:val="1"/>
                <w:wAfter w:w="31" w:type="dxa"/>
                <w:trHeight w:val="260"/>
              </w:trPr>
              <w:tc>
                <w:tcPr>
                  <w:tcW w:w="8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hAnsi="Times New Roman"/>
                      <w:b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  <w:b/>
                    </w:rPr>
                    <w:t>Завершение процедуры</w:t>
                  </w:r>
                </w:p>
              </w:tc>
            </w:tr>
            <w:tr w:rsidR="00D41ADF" w:rsidRPr="00B5032D" w:rsidTr="00D41ADF">
              <w:trPr>
                <w:trHeight w:val="567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</w:rPr>
                  </w:pPr>
                  <w:r w:rsidRPr="00B5032D">
                    <w:rPr>
                      <w:rFonts w:ascii="Times New Roman" w:hAnsi="Times New Roman"/>
                    </w:rPr>
                    <w:t xml:space="preserve">Уложив ребенка на пеленальный столик, полотенцем или мягкой пеленкой </w:t>
                  </w:r>
                </w:p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</w:rPr>
                  </w:pPr>
                  <w:r w:rsidRPr="00B5032D">
                    <w:rPr>
                      <w:rFonts w:ascii="Times New Roman" w:hAnsi="Times New Roman"/>
                    </w:rPr>
                    <w:t>промокательными движениями осушить кожу.</w:t>
                  </w:r>
                </w:p>
              </w:tc>
            </w:tr>
            <w:tr w:rsidR="00D41ADF" w:rsidRPr="00B5032D" w:rsidTr="00D41ADF">
              <w:trPr>
                <w:trHeight w:val="535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</w:rPr>
                  </w:pPr>
                  <w:r w:rsidRPr="00B5032D">
                    <w:rPr>
                      <w:rFonts w:ascii="Times New Roman" w:hAnsi="Times New Roman"/>
                    </w:rPr>
                    <w:t>Смазать паховые, ягодичные складки стерильным</w:t>
                  </w:r>
                  <w:r>
                    <w:rPr>
                      <w:rFonts w:ascii="Times New Roman" w:hAnsi="Times New Roman"/>
                      <w:lang w:eastAsia="ja-JP"/>
                    </w:rPr>
                    <w:t xml:space="preserve"> </w:t>
                  </w:r>
                  <w:r w:rsidRPr="00B5032D">
                    <w:rPr>
                      <w:rFonts w:ascii="Times New Roman" w:hAnsi="Times New Roman"/>
                    </w:rPr>
                    <w:t xml:space="preserve">растительным маслом или припудрить </w:t>
                  </w:r>
                </w:p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присыпкой.</w:t>
                  </w:r>
                </w:p>
              </w:tc>
            </w:tr>
            <w:tr w:rsidR="00D41ADF" w:rsidRPr="00B5032D" w:rsidTr="00D41ADF">
              <w:trPr>
                <w:trHeight w:val="276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Запеленать (одеть ребенка).</w:t>
                  </w:r>
                </w:p>
              </w:tc>
            </w:tr>
            <w:tr w:rsidR="00D41ADF" w:rsidRPr="00B5032D" w:rsidTr="00D41ADF">
              <w:trPr>
                <w:trHeight w:val="276"/>
              </w:trPr>
              <w:tc>
                <w:tcPr>
                  <w:tcW w:w="8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ADF" w:rsidRPr="00B5032D" w:rsidRDefault="00D41ADF" w:rsidP="00C279AA">
                  <w:pPr>
                    <w:spacing w:after="0" w:line="240" w:lineRule="auto"/>
                    <w:ind w:right="-850"/>
                    <w:rPr>
                      <w:rFonts w:ascii="Times New Roman" w:hAnsi="Times New Roman"/>
                      <w:lang w:eastAsia="ja-JP"/>
                    </w:rPr>
                  </w:pPr>
                  <w:r w:rsidRPr="00B5032D">
                    <w:rPr>
                      <w:rFonts w:ascii="Times New Roman" w:hAnsi="Times New Roman"/>
                    </w:rPr>
                    <w:t>Снять перчатки, вымыть и осушить руки.</w:t>
                  </w:r>
                </w:p>
              </w:tc>
            </w:tr>
          </w:tbl>
          <w:p w:rsidR="00D41ADF" w:rsidRPr="00E36FEC" w:rsidRDefault="00D41ADF" w:rsidP="00D41ADF">
            <w:pPr>
              <w:spacing w:after="0" w:line="240" w:lineRule="auto"/>
              <w:ind w:right="414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ADF" w:rsidRPr="00CF62F4" w:rsidRDefault="00D41ADF" w:rsidP="00D4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Проведение патронажей к здоровому ребёнку 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1990">
              <w:rPr>
                <w:rStyle w:val="affc"/>
                <w:i/>
              </w:rPr>
              <w:t>Порядок работы при посещении здорового ребенка на дому: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а) представиться матери ребенка и сообщить ей о цели посещения;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б) снять верхнюю одежду, головной убор, уличную обувь;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в) вымыть руки;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г) приготовить дневник, ручку;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д) собрать анамнез жизни ребенка;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ж) осмотреть ребенка;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з) дать конкретные советы матери по уходу за ребенком;</w:t>
            </w:r>
          </w:p>
          <w:p w:rsidR="00D41ADF" w:rsidRPr="000C1990" w:rsidRDefault="00D41ADF" w:rsidP="00D41ADF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 w:rsidRPr="000C1990">
              <w:t>и) оформить патронаж в соответствии с рекомендациями: написать дату патронажа, данные анамнеза, осмотра ребенка и советы по уходу, режиму, вскармливанию, профилактике рахита.</w:t>
            </w:r>
          </w:p>
          <w:p w:rsidR="00D41ADF" w:rsidRPr="00281BF9" w:rsidRDefault="00D41ADF" w:rsidP="00D41ADF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81BF9">
              <w:rPr>
                <w:rStyle w:val="affc"/>
                <w:i/>
              </w:rPr>
              <w:t>Схема сбора анамнеза жизни и осмотра ребенка</w:t>
            </w:r>
          </w:p>
          <w:p w:rsidR="00D41ADF" w:rsidRPr="000C1990" w:rsidRDefault="00D41ADF" w:rsidP="00350C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90">
              <w:rPr>
                <w:rFonts w:ascii="Times New Roman" w:hAnsi="Times New Roman"/>
                <w:sz w:val="24"/>
                <w:szCs w:val="24"/>
              </w:rPr>
              <w:t>Фамилия, имя, отчество ребенка.</w:t>
            </w:r>
          </w:p>
          <w:p w:rsidR="00D41ADF" w:rsidRPr="000C1990" w:rsidRDefault="00D41ADF" w:rsidP="00350C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90">
              <w:rPr>
                <w:rFonts w:ascii="Times New Roman" w:hAnsi="Times New Roman"/>
                <w:sz w:val="24"/>
                <w:szCs w:val="24"/>
              </w:rPr>
              <w:t>Дата рождения, возраст.</w:t>
            </w:r>
          </w:p>
          <w:p w:rsidR="00D41ADF" w:rsidRPr="000C1990" w:rsidRDefault="00D41ADF" w:rsidP="00350C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90">
              <w:rPr>
                <w:rFonts w:ascii="Times New Roman" w:hAnsi="Times New Roman"/>
                <w:sz w:val="24"/>
                <w:szCs w:val="24"/>
              </w:rPr>
              <w:t>Домашний адрес.</w:t>
            </w:r>
          </w:p>
          <w:p w:rsidR="00D41ADF" w:rsidRPr="000C1990" w:rsidRDefault="00D41ADF" w:rsidP="00350C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90">
              <w:rPr>
                <w:rFonts w:ascii="Times New Roman" w:hAnsi="Times New Roman"/>
                <w:sz w:val="24"/>
                <w:szCs w:val="24"/>
              </w:rPr>
              <w:t>Сведения о родителях: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мать: возраст , профессия , состояние здоровья;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отец: возраст ,  профессия, состояние здоровья</w:t>
            </w:r>
          </w:p>
          <w:p w:rsidR="00D41ADF" w:rsidRPr="00281BF9" w:rsidRDefault="00D41ADF" w:rsidP="00350C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BF9">
              <w:rPr>
                <w:rStyle w:val="affc"/>
                <w:rFonts w:ascii="Times New Roman" w:hAnsi="Times New Roman"/>
                <w:i/>
                <w:sz w:val="24"/>
                <w:szCs w:val="24"/>
              </w:rPr>
              <w:t>Анамнез жизни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5.1. От какой по счету беременности данный ребенок.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5.2. Чем закончились предыдущие беременности (аборт, выкидыш, рождение ребенка,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состояние здоровья детей, возраст).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5.3. Как протекала данная беременность: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гестоз (в 1 или 2 половине беременности и в чем он проявлялся);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чем болела во время беременности;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соблюдала ли женщина режим дня, рационально ли питалась;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были ли травмы (физические, психические);</w:t>
            </w:r>
          </w:p>
          <w:p w:rsidR="00D41ADF" w:rsidRPr="00281BF9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достаточно ли гуляла на свежем воздухе.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5.4. Роды: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lastRenderedPageBreak/>
              <w:t>— какие по счету;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в срок, преждевременные (указать срок беременности в неделях);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как протекали роды, если была патология, то какая;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кто родился (мальчик, девочка);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закричал ребенок сразу после рождения или нет (если проводились меры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оживления, то какие);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оценка ребенка после рождения по шкале Апгар в баллах;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масса тела и длина при рождении.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5.5. Состояние ребенка в период новорожденности и в дальнейшем: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когда приложили первый раз к груди, если поздно, то почему;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как взял грудь (сразу или нет), как сосал (активно или нет);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когда отпал пуповинный остаток;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когда зажила пупочная ранка;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проводилась ли специфическая профилактика туберкулеза, вирусного гепатита «В»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(в роддоме, поликлинике);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проводилось ли обследование на врожденную патологию;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на какие сутки ребенок был выписан из роддома, если позднее 4-5 дней, указать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причину;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каково было состояние глаз, кожи после выписки из роддома и в течение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первого месяца жизни.</w:t>
            </w:r>
          </w:p>
          <w:p w:rsidR="00D41ADF" w:rsidRPr="000C1990" w:rsidRDefault="00D41ADF" w:rsidP="00D41ADF">
            <w:pPr>
              <w:pStyle w:val="af0"/>
              <w:tabs>
                <w:tab w:val="clear" w:pos="720"/>
                <w:tab w:val="num" w:pos="115"/>
              </w:tabs>
              <w:spacing w:before="0" w:beforeAutospacing="0" w:after="0" w:afterAutospacing="0"/>
              <w:ind w:left="0" w:firstLine="0"/>
            </w:pPr>
            <w:r w:rsidRPr="000C1990">
              <w:t>5.6. Вскармливание ребенка (естественное, смешанное, искусственное), если смешанное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или искусственное, то почему и с какого месяца жизни переведен ребенок на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данный вид вскармливания: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если естественное, то достаточно ли молока у матери;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когда были введены: соки, яблочное пюре, масло, желток, творог, овощное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пюре,  каши, мясной фарш, сухарики, хлеб и другие продукты питания;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какой набор продуктов получают в настоящее время, каково их количество;</w:t>
            </w:r>
          </w:p>
          <w:p w:rsidR="00D41ADF" w:rsidRPr="000C1990" w:rsidRDefault="00D41ADF" w:rsidP="00D41ADF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</w:pPr>
            <w:r w:rsidRPr="000C1990">
              <w:t>— режим кормления (сколько раз или по требованию ребенка),  аппетит в настоящее время.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5.7. Развитие двигательных умений и навыков по месяцам (когда начал держать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голову, переворачиваться, сидеть, вставать у барьера, передвигаться вдоль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барьера, стоять самостоятельно.</w:t>
            </w:r>
          </w:p>
          <w:p w:rsidR="00D41ADF" w:rsidRPr="000C1990" w:rsidRDefault="00D41ADF" w:rsidP="00D41ADF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 w:rsidRPr="000C1990">
              <w:t>5.8. Развитие речи (когда начал «гулить», лепетать, произносить слоги, повторять слоги,</w:t>
            </w:r>
            <w:r>
              <w:t xml:space="preserve"> </w:t>
            </w:r>
            <w:r w:rsidRPr="000C1990">
              <w:t>слова, предложения).</w:t>
            </w:r>
          </w:p>
          <w:p w:rsidR="00D41ADF" w:rsidRPr="00281BF9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5.9. Сроки и порядок прорезывания зубов.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5.10. Были ли аллергически реакции на что либо, если были, то в виде чего они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проявлялись.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5.11.Профилактические прививки (какие сделаны прививки, в каком возрасте, если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нет, то указать причину).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5.12.Перенесенные заболевания (указать какие, в каком возрасте, где лечились).</w:t>
            </w:r>
          </w:p>
          <w:p w:rsidR="00D41ADF" w:rsidRPr="000C1990" w:rsidRDefault="00D41ADF" w:rsidP="00D4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C1990">
              <w:rPr>
                <w:rFonts w:ascii="Times New Roman" w:hAnsi="Times New Roman"/>
                <w:sz w:val="24"/>
                <w:szCs w:val="24"/>
              </w:rPr>
              <w:t>13. Проводилась ли профилактика рахита, анемии (каким препаратом, доза, длительность)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5.13.Материально-бытовые условия (какая квартира или дом, их состояние, уборка,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проветривание, содержание предметов ухода за ребенком, наличие игрушек в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соответствии с возрастом).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5.14.Уход за ребенком (кто ухаживает за ребенком, туалет, купание, создание условий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для бодрствования, соблюдение режима дня).</w:t>
            </w:r>
          </w:p>
          <w:p w:rsidR="00D41ADF" w:rsidRPr="00281BF9" w:rsidRDefault="00D41ADF" w:rsidP="00350C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BF9">
              <w:rPr>
                <w:rStyle w:val="affc"/>
                <w:rFonts w:ascii="Times New Roman" w:hAnsi="Times New Roman"/>
                <w:i/>
                <w:sz w:val="24"/>
                <w:szCs w:val="24"/>
              </w:rPr>
              <w:t>Осмотр: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жалобы мамы (есть, нет, если есть, то какие);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общее состояние ребенка;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масса, рост в настоящее время;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lastRenderedPageBreak/>
              <w:t>— долженствующие рост и масса;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температура тела;</w:t>
            </w:r>
          </w:p>
          <w:p w:rsidR="00D41ADF" w:rsidRPr="000C1990" w:rsidRDefault="00D41ADF" w:rsidP="00D41ADF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 w:rsidRPr="000C1990">
              <w:t>— кожные покровы и видимые слизистые, язык (окраска, влажность, опрелости, гнойнички, высыпания);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эластичность кожи и тургор мягких тканей;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толщина подкожно-жировой клетчатки;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костная система (форма головы, состояние большого родничка, его размеры,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грудная клетка, позвоночник, конечности, количество зубов в настоящее время);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число дыхательных движений (ч.д.д);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число сердечных сокращений (ч.с.с);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соотношение дыхания и пульса (Д:PS);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данные перкуссии и аускультации легких, сердца;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данные пальпации живота (мягкий, напряжен, болезненный или нет, если есть боль,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то указать локализацию, размеры печени);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характер стула (сколько раз в сутки, какой консистенции, есть ли патологические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примеси, запах);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мочеиспускание (сколько раз мочится в сутки, цвет мочи, болезненное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мочеиспускание или нет);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поведение (эмоции, сон, активность во время бодрствования, вредные привычки,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если есть — указать какие, индивидуальные особенности ребенка);</w:t>
            </w:r>
          </w:p>
          <w:p w:rsidR="00D41ADF" w:rsidRDefault="00D41ADF" w:rsidP="00D41ADF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 w:rsidRPr="000C1990">
              <w:t xml:space="preserve">— психо — неврологический статус на момент осмотра и </w:t>
            </w:r>
            <w:r w:rsidRPr="000C1990">
              <w:rPr>
                <w:rStyle w:val="affc"/>
              </w:rPr>
              <w:t>его оценка по линиям развития</w:t>
            </w:r>
            <w:r w:rsidRPr="000C1990">
              <w:t xml:space="preserve"> </w:t>
            </w:r>
          </w:p>
          <w:p w:rsidR="00D41ADF" w:rsidRPr="00281BF9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rPr>
                <w:rStyle w:val="affc"/>
              </w:rPr>
              <w:t>Заключение о состоянии здоровья ребенка с указанием: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здоров или нет ребенок (группа здоровья);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группа развития;</w:t>
            </w:r>
          </w:p>
          <w:p w:rsidR="00D41ADF" w:rsidRPr="000C1990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— оценка физического развития.</w:t>
            </w:r>
          </w:p>
          <w:p w:rsidR="009E7608" w:rsidRDefault="00D41ADF" w:rsidP="00D41ADF">
            <w:pPr>
              <w:pStyle w:val="af0"/>
              <w:spacing w:before="0" w:beforeAutospacing="0" w:after="0" w:afterAutospacing="0"/>
            </w:pPr>
            <w:r w:rsidRPr="000C1990">
              <w:t>Если выявлены проблемы, то составить карту сестринского процесса.</w:t>
            </w:r>
          </w:p>
          <w:p w:rsidR="008F6A87" w:rsidRPr="00C548C9" w:rsidRDefault="008F6A87" w:rsidP="00C548C9">
            <w:pPr>
              <w:pStyle w:val="aff"/>
              <w:jc w:val="center"/>
              <w:rPr>
                <w:b/>
              </w:rPr>
            </w:pPr>
            <w:r w:rsidRPr="00C548C9">
              <w:rPr>
                <w:b/>
              </w:rPr>
              <w:t>Проведение дородового патронажа к беременной</w:t>
            </w:r>
          </w:p>
          <w:p w:rsidR="00C548C9" w:rsidRPr="00C548C9" w:rsidRDefault="00C548C9" w:rsidP="00C548C9">
            <w:pPr>
              <w:pStyle w:val="3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548C9">
              <w:rPr>
                <w:i/>
                <w:sz w:val="24"/>
                <w:szCs w:val="24"/>
              </w:rPr>
              <w:t>Первый дородовый патронаж 8-13 недель</w:t>
            </w:r>
          </w:p>
          <w:p w:rsidR="00C548C9" w:rsidRPr="00C548C9" w:rsidRDefault="00C548C9" w:rsidP="00C548C9">
            <w:pPr>
              <w:pStyle w:val="article-renderblock"/>
              <w:spacing w:before="0" w:beforeAutospacing="0" w:after="0" w:afterAutospacing="0"/>
            </w:pPr>
            <w:r w:rsidRPr="00C548C9">
              <w:t>Проводится данное мероприятие врачом педиатром и медицинской сестрой на дому беременной женщины. И так, задачи патронажа беременных: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Осмотр бытовых и санитарных условий в доме;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Выявление, путем анамнеза (сбор информации) состояния здоровья и прогнозирование развития будущего ребенка, то есть выявить риск заболеваний, прежде всего наследственных;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Информирование беременной женщины о развитии возможных патологий малыша;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Подобрать план определенных рекомендаций по профилактике, а именно – рацион питания, режим сна, физическая активность, исключить вредные привычки, советы по гигиене и др.;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Обучение и подготовка к тому моменту, когда родится ребенок, то есть рассказать о «Школе будущих родителей», посоветовать вести правильный образ жизни и т.д.;</w:t>
            </w:r>
          </w:p>
          <w:p w:rsidR="00C548C9" w:rsidRP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Определить и назначить дату следующего патронажа беременных;</w:t>
            </w:r>
          </w:p>
          <w:p w:rsidR="00C548C9" w:rsidRDefault="00C548C9" w:rsidP="00350C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C9">
              <w:rPr>
                <w:rFonts w:ascii="Times New Roman" w:hAnsi="Times New Roman"/>
                <w:sz w:val="24"/>
                <w:szCs w:val="24"/>
              </w:rPr>
              <w:t>Заполнить медицинскую документацию.</w:t>
            </w:r>
          </w:p>
          <w:p w:rsidR="00C548C9" w:rsidRDefault="00C548C9" w:rsidP="00C548C9">
            <w:pPr>
              <w:pStyle w:val="3"/>
              <w:spacing w:line="240" w:lineRule="auto"/>
              <w:jc w:val="left"/>
              <w:rPr>
                <w:i/>
                <w:sz w:val="24"/>
              </w:rPr>
            </w:pPr>
            <w:r w:rsidRPr="00C548C9">
              <w:rPr>
                <w:i/>
                <w:sz w:val="24"/>
              </w:rPr>
              <w:t>Второй дородовый патронаж 30-32 недели</w:t>
            </w:r>
          </w:p>
          <w:p w:rsidR="00C548C9" w:rsidRPr="00C548C9" w:rsidRDefault="00C548C9" w:rsidP="00C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Задачи второго дородового патронажа:</w:t>
            </w:r>
          </w:p>
          <w:p w:rsidR="00C548C9" w:rsidRPr="00C548C9" w:rsidRDefault="00C548C9" w:rsidP="00350C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полученную информацию, узнать о течение беременности на данный момент, установить точные факторы риска, а также узнать обо всех перенесенных заболеваниях, например ветряная оспа и т.д.</w:t>
            </w:r>
          </w:p>
          <w:p w:rsidR="00C548C9" w:rsidRPr="00C548C9" w:rsidRDefault="00C548C9" w:rsidP="00350C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Проконтролировать, как будущая мама соблюдает назначения врача и медсестры.</w:t>
            </w:r>
          </w:p>
          <w:p w:rsidR="00C548C9" w:rsidRPr="00C548C9" w:rsidRDefault="00C548C9" w:rsidP="00350C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Провести гипогалактию, а именно оценить функционирование молочных желез.</w:t>
            </w:r>
          </w:p>
          <w:p w:rsidR="00C548C9" w:rsidRPr="00C548C9" w:rsidRDefault="00C548C9" w:rsidP="00350C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на данном этапе выявился какой-либо риск для будущего новорожденного, следует внести определенную корректировку.</w:t>
            </w:r>
          </w:p>
          <w:p w:rsidR="00C548C9" w:rsidRPr="00C548C9" w:rsidRDefault="00C548C9" w:rsidP="00350C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беременную женщину к длительному кормлению грудью и к самому рождению ребенка.</w:t>
            </w:r>
          </w:p>
          <w:p w:rsidR="00C548C9" w:rsidRDefault="00C548C9" w:rsidP="00350C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медицинский бланк.</w:t>
            </w:r>
          </w:p>
          <w:p w:rsidR="00C548C9" w:rsidRDefault="00C548C9" w:rsidP="00C548C9">
            <w:pPr>
              <w:pStyle w:val="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Pr="00C548C9">
              <w:rPr>
                <w:i/>
                <w:sz w:val="24"/>
              </w:rPr>
              <w:t>ретий дородовый патронаж 37-38 недель</w:t>
            </w:r>
          </w:p>
          <w:p w:rsidR="00C548C9" w:rsidRDefault="00C548C9" w:rsidP="00C54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48C9">
              <w:rPr>
                <w:rFonts w:ascii="Times New Roman" w:hAnsi="Times New Roman"/>
                <w:sz w:val="24"/>
              </w:rPr>
              <w:t>Третий приход врача на дом к будущей маме, осуществляется, только если у женщины наблюдается тяжелое протекание беременности, или возможные риски, которые выявились на предыдущих патронажах. На дом выехать может фельдшер, кратность проведения им дородового патронажа зависит от состояния беременной девушки.</w:t>
            </w:r>
          </w:p>
          <w:p w:rsidR="00C548C9" w:rsidRPr="00C548C9" w:rsidRDefault="00C548C9" w:rsidP="00C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К факторам относится:</w:t>
            </w:r>
          </w:p>
          <w:p w:rsidR="00C548C9" w:rsidRPr="00C548C9" w:rsidRDefault="00C548C9" w:rsidP="00350C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Алкоголизм родителей и наличие других вредных привычек,</w:t>
            </w:r>
          </w:p>
          <w:p w:rsidR="00C548C9" w:rsidRPr="00C548C9" w:rsidRDefault="00C548C9" w:rsidP="00350C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острых заболеваний во время беременности,</w:t>
            </w:r>
          </w:p>
          <w:p w:rsidR="00C548C9" w:rsidRPr="00C548C9" w:rsidRDefault="00C548C9" w:rsidP="00350C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Беременные девушки до совершеннолетнего возраста и женщины старше 35 лет,</w:t>
            </w:r>
          </w:p>
          <w:p w:rsidR="00C548C9" w:rsidRPr="00C548C9" w:rsidRDefault="00C548C9" w:rsidP="00350C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Кровотечения и риск выкидыша.</w:t>
            </w:r>
          </w:p>
          <w:p w:rsidR="00C548C9" w:rsidRPr="00C548C9" w:rsidRDefault="00C548C9" w:rsidP="00C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Группы риска новорожденных:</w:t>
            </w:r>
          </w:p>
          <w:p w:rsidR="00C548C9" w:rsidRPr="00C548C9" w:rsidRDefault="00C548C9" w:rsidP="00350C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заболеваний центральной нервной системы,</w:t>
            </w:r>
          </w:p>
          <w:p w:rsidR="00C548C9" w:rsidRPr="00C548C9" w:rsidRDefault="00C548C9" w:rsidP="00350C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Заражение инфекцией плода от матери,</w:t>
            </w:r>
          </w:p>
          <w:p w:rsidR="00C548C9" w:rsidRPr="00C548C9" w:rsidRDefault="00C548C9" w:rsidP="00350C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эндокринных отклонений,</w:t>
            </w:r>
          </w:p>
          <w:p w:rsidR="00C548C9" w:rsidRPr="00C548C9" w:rsidRDefault="00C548C9" w:rsidP="00350C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пороков систем органов ребенка,</w:t>
            </w:r>
          </w:p>
          <w:p w:rsidR="00C548C9" w:rsidRDefault="00C548C9" w:rsidP="00350C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неустойчивость.</w:t>
            </w:r>
          </w:p>
          <w:p w:rsidR="00C548C9" w:rsidRDefault="00C548C9" w:rsidP="00C5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4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Массаж и гимнастика грудному ребёнку </w:t>
            </w:r>
          </w:p>
          <w:p w:rsidR="00B34607" w:rsidRPr="004F7BC2" w:rsidRDefault="00B34607" w:rsidP="00B3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b/>
                <w:sz w:val="24"/>
                <w:szCs w:val="24"/>
              </w:rPr>
              <w:t>Классический массаж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Массаж бывает общий и местный. Общий массаж оказывает значительное и многообразное влияние на организм ребенка. Различают пять основных приемов массажа: 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1. Поглаживание. 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2. Растирание. 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3. Разминание. 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4. Поколачивание (вибрация).</w:t>
            </w:r>
          </w:p>
          <w:p w:rsidR="00B34607" w:rsidRPr="004F7BC2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5.Поглаживание. </w:t>
            </w:r>
          </w:p>
          <w:p w:rsidR="00B34607" w:rsidRPr="00B34607" w:rsidRDefault="00B34607" w:rsidP="00B3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До 3 месяцев детям проводят массаж поглаживанием.</w:t>
            </w:r>
          </w:p>
          <w:p w:rsidR="00B34607" w:rsidRPr="00B34607" w:rsidRDefault="00B34607" w:rsidP="00B34607">
            <w:pPr>
              <w:pStyle w:val="20"/>
              <w:ind w:firstLine="0"/>
              <w:rPr>
                <w:sz w:val="24"/>
                <w:szCs w:val="24"/>
              </w:rPr>
            </w:pPr>
            <w:r w:rsidRPr="00B34607">
              <w:rPr>
                <w:sz w:val="24"/>
                <w:szCs w:val="24"/>
              </w:rPr>
              <w:t>Основные приемы массажа для грудничков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Выполняя массаж, рекомендуется соблюдать очередность массируемых зон. Сначала проводится массаж ножек, потом ручек, животика, груди и спинки.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Все движения должны проводиться от периферии к центру по направлению циркуляции крови в венах и току лимфы в организме.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Нельзя массировать внутреннюю поверхность бедер, так как там сосредоточено много нервных окончаний и она очень чувствительна.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Из-за опасности нанесения травмы ограничиваются толчковые воздействия на коленные суставы.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Не рекомендуется массировать переднюю поверхность голени, потому что в этом месте практически нет мышечной ткани и кожа очень тонкая.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При массаже живота нежелательно затрагивать область печени (правое подреберье). Такое ограничение связано с тем, что этот орган расположен достаточно близко к поверхности тела и прямое воздействие на него может нанести вред здоровью малыша.</w:t>
            </w:r>
          </w:p>
          <w:p w:rsidR="00B34607" w:rsidRP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При массаже спины следует избегать зоны остистых отростков позвоночника, так как воздействие на них у детей маленького возраста может быть болезненным.</w:t>
            </w:r>
          </w:p>
          <w:p w:rsidR="00B34607" w:rsidRDefault="00B34607" w:rsidP="00350C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07">
              <w:rPr>
                <w:rFonts w:ascii="Times New Roman" w:hAnsi="Times New Roman"/>
                <w:sz w:val="24"/>
                <w:szCs w:val="24"/>
              </w:rPr>
              <w:t>Массаж не должен затрагивать половые органы ребенка и соски.</w:t>
            </w:r>
          </w:p>
          <w:p w:rsidR="00B34607" w:rsidRPr="00B34607" w:rsidRDefault="00B34607" w:rsidP="00B34607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B34607">
              <w:rPr>
                <w:sz w:val="24"/>
                <w:szCs w:val="24"/>
              </w:rPr>
              <w:lastRenderedPageBreak/>
              <w:t>Поглаживание </w:t>
            </w:r>
          </w:p>
          <w:p w:rsidR="00B34607" w:rsidRDefault="00B34607" w:rsidP="00B34607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</w:pPr>
            <w:r w:rsidRPr="00B34607">
              <w:t>Основным приемом массажа, которому должна научиться мама является поглаживание. Оно активизирует кровообращение, и тем самым улучшает кровоснабжение тканей и органов. Кроме того, поглаживающие движения способствуют расслаблению мышц и оказывают успокаивающий эффект. Этот прием проводится ладонной поверхностью кисти. Движения должны быть очень плавными и нежными. Рука не должна смещать кожу ребенка, она как бы скользит по ней. </w:t>
            </w:r>
          </w:p>
          <w:p w:rsidR="00D41ADF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  <w:r w:rsidRPr="005B7448">
              <w:rPr>
                <w:b/>
              </w:rPr>
              <w:t>Заполните направление для проведения анализов и исследований</w:t>
            </w:r>
          </w:p>
          <w:p w:rsidR="005B7448" w:rsidRDefault="000D6FB6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  <w:r w:rsidRPr="000D6FB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9" o:spid="_x0000_s1026" type="#_x0000_t202" style="position:absolute;left:0;text-align:left;margin-left:93.35pt;margin-top:7.7pt;width:256.4pt;height:164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" fillcolor="white [3201]" strokeweight=".5pt">
                  <v:textbox>
                    <w:txbxContent>
                      <w:p w:rsidR="00964C4C" w:rsidRPr="005B7448" w:rsidRDefault="00964C4C" w:rsidP="005B7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>В иммунологическую лабораторию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>АНАЛИЗ КРОВИ НА ВИЧ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ФИО </w:t>
                        </w:r>
                        <w:r w:rsidRPr="005B7448">
                          <w:rPr>
                            <w:rFonts w:ascii="Times New Roman" w:hAnsi="Times New Roman"/>
                            <w:u w:val="single"/>
                          </w:rPr>
                          <w:t>Высилий Петрович Здоровый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Год рождения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7448">
                          <w:rPr>
                            <w:rFonts w:ascii="Times New Roman" w:hAnsi="Times New Roman"/>
                            <w:u w:val="single"/>
                          </w:rPr>
                          <w:t>02.03.1992</w:t>
                        </w:r>
                      </w:p>
                      <w:p w:rsidR="00964C4C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Адрес </w:t>
                        </w:r>
                        <w:r w:rsidRPr="005B7448">
                          <w:rPr>
                            <w:rFonts w:ascii="Times New Roman" w:hAnsi="Times New Roman"/>
                            <w:u w:val="single"/>
                          </w:rPr>
                          <w:t>ул.Мира 70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Место работы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2C6983">
                          <w:rPr>
                            <w:rFonts w:ascii="Times New Roman" w:hAnsi="Times New Roman"/>
                            <w:u w:val="single"/>
                          </w:rPr>
                          <w:t>Дворник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Код контингента </w:t>
                        </w:r>
                      </w:p>
                      <w:p w:rsidR="00964C4C" w:rsidRPr="002C6983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Дата </w:t>
                        </w:r>
                        <w:r w:rsidRPr="002C6983">
                          <w:rPr>
                            <w:rFonts w:ascii="Times New Roman" w:hAnsi="Times New Roman"/>
                            <w:u w:val="single"/>
                          </w:rPr>
                          <w:t>09.06.18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Отделение </w:t>
                        </w:r>
                        <w:r w:rsidRPr="002C6983">
                          <w:rPr>
                            <w:rFonts w:ascii="Times New Roman" w:hAnsi="Times New Roman"/>
                            <w:u w:val="single"/>
                          </w:rPr>
                          <w:t>терапевтическое</w:t>
                        </w:r>
                      </w:p>
                      <w:p w:rsidR="00964C4C" w:rsidRPr="005B7448" w:rsidRDefault="00964C4C" w:rsidP="005B744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B7448">
                          <w:rPr>
                            <w:rFonts w:ascii="Times New Roman" w:hAnsi="Times New Roman"/>
                          </w:rPr>
                          <w:t xml:space="preserve">ФИО врача </w:t>
                        </w:r>
                        <w:r w:rsidRPr="002C6983">
                          <w:rPr>
                            <w:rFonts w:ascii="Times New Roman" w:hAnsi="Times New Roman"/>
                            <w:u w:val="single"/>
                          </w:rPr>
                          <w:t>Лечащий Врач  Айболит</w:t>
                        </w:r>
                      </w:p>
                    </w:txbxContent>
                  </v:textbox>
                </v:shape>
              </w:pict>
            </w: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p w:rsidR="005B7448" w:rsidRDefault="002C6983" w:rsidP="002C6983">
            <w:pPr>
              <w:pStyle w:val="af0"/>
              <w:tabs>
                <w:tab w:val="clear" w:pos="720"/>
                <w:tab w:val="num" w:pos="0"/>
                <w:tab w:val="left" w:pos="7463"/>
              </w:tabs>
              <w:spacing w:before="0" w:beforeAutospacing="0" w:after="0" w:afterAutospacing="0"/>
              <w:ind w:left="0" w:firstLine="0"/>
              <w:rPr>
                <w:b/>
              </w:rPr>
            </w:pPr>
            <w:r>
              <w:rPr>
                <w:b/>
              </w:rPr>
              <w:tab/>
            </w:r>
          </w:p>
          <w:p w:rsidR="002C6983" w:rsidRDefault="002C6983" w:rsidP="002C6983">
            <w:pPr>
              <w:pStyle w:val="af0"/>
              <w:tabs>
                <w:tab w:val="clear" w:pos="720"/>
                <w:tab w:val="num" w:pos="0"/>
                <w:tab w:val="left" w:pos="7463"/>
              </w:tabs>
              <w:spacing w:before="0" w:beforeAutospacing="0" w:after="0" w:afterAutospacing="0"/>
              <w:ind w:left="0" w:firstLine="0"/>
              <w:rPr>
                <w:b/>
              </w:rPr>
            </w:pPr>
          </w:p>
          <w:p w:rsidR="002C6983" w:rsidRDefault="002C6983" w:rsidP="002C6983">
            <w:pPr>
              <w:pStyle w:val="af0"/>
              <w:tabs>
                <w:tab w:val="clear" w:pos="720"/>
                <w:tab w:val="num" w:pos="0"/>
                <w:tab w:val="left" w:pos="7463"/>
              </w:tabs>
              <w:spacing w:before="0" w:beforeAutospacing="0" w:after="0" w:afterAutospacing="0"/>
              <w:ind w:left="0" w:firstLine="0"/>
              <w:rPr>
                <w:b/>
              </w:rPr>
            </w:pPr>
          </w:p>
          <w:p w:rsidR="005B7448" w:rsidRPr="005B7448" w:rsidRDefault="005B7448" w:rsidP="005B7448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C6983" w:rsidTr="002C698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C6983" w:rsidTr="002C69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Техника проведение гигиенической ванны новорождённого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6983" w:rsidTr="002C69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грудных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6983" w:rsidTr="002C698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патронажа к здоровому ребёнку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6983" w:rsidTr="002C69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дородового патронажа к беременной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6983" w:rsidTr="002C69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массажа и гимнастики ребёнку грудного возраста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6983" w:rsidTr="002C69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Заполнение направления для проведения анализов и исследование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983" w:rsidRPr="007A1707" w:rsidRDefault="002C6983" w:rsidP="002C698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F6A87" w:rsidRPr="002C6983" w:rsidRDefault="008F6A87" w:rsidP="002C69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C6983" w:rsidRDefault="00B704A8" w:rsidP="008F6A87">
            <w:pPr>
              <w:pStyle w:val="aff"/>
              <w:tabs>
                <w:tab w:val="clear" w:pos="708"/>
                <w:tab w:val="left" w:pos="0"/>
              </w:tabs>
              <w:ind w:left="0"/>
            </w:pPr>
            <w:r w:rsidRPr="00096D9E">
              <w:t>___________________________________________________________________________</w:t>
            </w:r>
            <w:r w:rsidR="002C6983">
              <w:t>План:</w:t>
            </w:r>
          </w:p>
          <w:p w:rsidR="002C6983" w:rsidRDefault="002C6983" w:rsidP="00350C0C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0"/>
              </w:tabs>
            </w:pPr>
            <w:r>
              <w:t>Выписка рецепта на молочную кухню</w:t>
            </w:r>
          </w:p>
          <w:p w:rsidR="008D15E4" w:rsidRDefault="008D15E4" w:rsidP="00350C0C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0"/>
              </w:tabs>
            </w:pPr>
            <w:r>
              <w:t>Дезинфекция предметов ухода, инструментов, уборочного инвентаря</w:t>
            </w:r>
          </w:p>
          <w:p w:rsidR="008D15E4" w:rsidRDefault="008D15E4" w:rsidP="00350C0C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0"/>
              </w:tabs>
            </w:pPr>
            <w:r>
              <w:t xml:space="preserve">Сбор и дезинфекция одноразового инструментария и материалов </w:t>
            </w:r>
          </w:p>
          <w:p w:rsidR="008D15E4" w:rsidRDefault="008D15E4" w:rsidP="00350C0C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0"/>
              </w:tabs>
            </w:pPr>
            <w:r>
              <w:t xml:space="preserve">Мытьё рук, надевание и снятие перчаток </w:t>
            </w:r>
          </w:p>
          <w:p w:rsidR="008D15E4" w:rsidRPr="008D15E4" w:rsidRDefault="008D15E4" w:rsidP="008D15E4">
            <w:pPr>
              <w:pStyle w:val="1"/>
              <w:rPr>
                <w:sz w:val="24"/>
                <w:szCs w:val="24"/>
              </w:rPr>
            </w:pPr>
            <w:r w:rsidRPr="008D15E4">
              <w:rPr>
                <w:sz w:val="24"/>
                <w:szCs w:val="24"/>
              </w:rPr>
              <w:t>Форма рецепта для выписки детского питания через муз «Детская молочная кухня»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Поликлиника № 1___________________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Ф.И. О. врача Антонова В.А._____________________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Ф.И. О. ребенка _Сергеева С.Н. _________________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Дата рождения ___________________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Возраст _9 мес. ________________________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Адрес по прописке __пр. Победы, 152 кв. 67_______________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Адрес проживания_ул. Карагандинская, 82 кв. 6_______________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№ справки учреждения социальной защиты населения (для детей старше 4-х месяцев)___234____________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Дата выдачи справки__05.11.2011_____________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lastRenderedPageBreak/>
              <w:t>На период 01.05.2012 – 31.05.2012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Продукты производства МУЗ «Детская молочная кухня»:</w:t>
            </w:r>
          </w:p>
          <w:tbl>
            <w:tblPr>
              <w:tblW w:w="975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67"/>
              <w:gridCol w:w="3572"/>
              <w:gridCol w:w="3411"/>
            </w:tblGrid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Наименов. продукта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Доза (в день)</w:t>
                  </w: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Количество доз</w:t>
                  </w:r>
                </w:p>
              </w:tc>
            </w:tr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 xml:space="preserve">Молоко 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200.0</w:t>
                  </w: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№ 2</w:t>
                  </w:r>
                </w:p>
              </w:tc>
            </w:tr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 xml:space="preserve">Кефир 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200,0</w:t>
                  </w: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№ 1</w:t>
                  </w:r>
                </w:p>
              </w:tc>
            </w:tr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Наринэ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 xml:space="preserve">Бифидок 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15E4" w:rsidRPr="008D15E4" w:rsidTr="008D15E4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 xml:space="preserve">Творог </w:t>
                  </w:r>
                </w:p>
              </w:tc>
              <w:tc>
                <w:tcPr>
                  <w:tcW w:w="333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40,0</w:t>
                  </w:r>
                </w:p>
              </w:tc>
              <w:tc>
                <w:tcPr>
                  <w:tcW w:w="3180" w:type="dxa"/>
                  <w:hideMark/>
                </w:tcPr>
                <w:p w:rsidR="008D15E4" w:rsidRPr="008D15E4" w:rsidRDefault="008D15E4" w:rsidP="008D15E4">
                  <w:pPr>
                    <w:pStyle w:val="af0"/>
                    <w:spacing w:before="0" w:beforeAutospacing="0" w:after="0" w:afterAutospacing="0"/>
                  </w:pPr>
                  <w:r w:rsidRPr="008D15E4">
                    <w:t>№ 1</w:t>
                  </w:r>
                </w:p>
              </w:tc>
            </w:tr>
          </w:tbl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Молоко использовать для приготовления каши и овощного пюре.</w:t>
            </w:r>
          </w:p>
          <w:p w:rsidR="008D15E4" w:rsidRPr="008D15E4" w:rsidRDefault="008D15E4" w:rsidP="008D15E4">
            <w:pPr>
              <w:pStyle w:val="af0"/>
              <w:spacing w:before="0" w:beforeAutospacing="0" w:after="0" w:afterAutospacing="0"/>
            </w:pPr>
            <w:r w:rsidRPr="008D15E4">
              <w:t>Дата выписки рецепта: 01.05.2012</w:t>
            </w:r>
          </w:p>
          <w:p w:rsidR="00C279AA" w:rsidRDefault="00C279AA" w:rsidP="00C279AA">
            <w:pPr>
              <w:pStyle w:val="aff"/>
              <w:tabs>
                <w:tab w:val="clear" w:pos="708"/>
                <w:tab w:val="left" w:pos="0"/>
              </w:tabs>
              <w:rPr>
                <w:b/>
              </w:rPr>
            </w:pPr>
            <w:r w:rsidRPr="00C279AA">
              <w:rPr>
                <w:b/>
              </w:rPr>
              <w:t>Дезинфекция предметов ухода, инструментов, уборочного инвентаря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rStyle w:val="affc"/>
              </w:rPr>
              <w:t>ОСНАЩЕНИЕ: </w:t>
            </w:r>
            <w:r>
              <w:t>резиновый фартук, маска, перчатки, контейнеры (емкости), дезинфектанты, ветоши, лотки, предмету уходы, мед. инструментарий, часы.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ПОДКЛАДНЫЕ СУДНА, МОЧЕПРИЕМНИКИ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После освобождения от содержимого, замочить в 3% растворе хлорамина (полное погружение) на 1 час. При туберкулезе – в 5% растворе на 4 часа. Затем ополоснуть проточной водой.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ГРЕЛКИ, ПУЗЫРИ ДЛЯ ЛЬДА, ИЗДЕЛИЯ ИЗ КЛЕЕНКИ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 xml:space="preserve">Двукратное протирание ветошью смоченной: - 3% раствором </w:t>
            </w:r>
            <w:hyperlink r:id="rId8" w:history="1">
              <w:r>
                <w:rPr>
                  <w:rStyle w:val="af3"/>
                </w:rPr>
                <w:t>хлорамина</w:t>
              </w:r>
            </w:hyperlink>
            <w:r>
              <w:t> с интервалом 15 минут (2 ветоши) – «Дезоксон – 1» 0,1% раствор с интервалом в 15 минут.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МОЧАЛКИ ДЛЯ МЫТЬЯ БОЛЬНЫХ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Замочить в 3% растворе хлорамина на 60 минут. Промыть проточной водой. Кипятить в 2% растворе соды 15 минут. Хранить в сухом виде.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МАШИНКА ДЛЯ СТРИЖКИ ВОЛОС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Погрузить на 15 минут в 70% этиловый спирт в разобранном виде. Ножницы для стрижки ногтей, бритвенный прибор. Полное погружение в тройной раствор на 45 минут, с последующим ополоскавинием и высушиванием.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ЩЕТКИ ДЛЯ МЫТЬЯ РУК И МОЧАЛКИ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Замочить в 0,5% растворе хлорной извести на 30 минут, промыть проточной водой или 3% растворе хлорамина на 60 минут. Кипячением 15 минут в 2% растворе соды.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ДЕЗИНФЕКЦИЯ ПОСУДЫ и БЕЛЬЯ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Опускают в кипящий мыльно-содовый раствор 2% из расчета 5 л на 1 кг сухого белья. Кипятить в течении 2 часов перемешивая несколько раз, с последующей стиркой и споласкиванием в чистой воде не менее 3 раз.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ПРЕДМЕТЫ УХОДА, ОБСТАНОВКИ, САНИТАРНО-ТЕХНИЧЕСКОГО </w:t>
            </w:r>
            <w:r>
              <w:t>ОБОРУДОВАНИЯ</w:t>
            </w:r>
            <w:r>
              <w:rPr>
                <w:u w:val="single"/>
              </w:rP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Двукратное с интервалом в 15 минут, протирание ветошью смоченной 3% раствором хлорамина.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ПЕРЧАТКИ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Замочить в 3% растворе хлорамина на 1 час. Промыть под проточной водой. Просушить. Пересыпать тальком. Завернуть в салфетки и уложить в биксы для стерилизации. Автоклавирование, 120</w:t>
            </w:r>
            <w:r>
              <w:rPr>
                <w:vertAlign w:val="superscript"/>
              </w:rPr>
              <w:t>0</w:t>
            </w:r>
            <w:r>
              <w:t xml:space="preserve">, Д – 1, 1 атм, 45 минут. Хранить 3 суток в </w:t>
            </w:r>
            <w:r>
              <w:lastRenderedPageBreak/>
              <w:t>невскрытом биксе.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ВАННЫ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Двукратное с интервалом 15 минут, протирание салфеткой смоченной 3% раствором хлорамина (при туберкулезе – 5%)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rPr>
                <w:u w:val="single"/>
              </w:rPr>
              <w:t>ТАЗЫ ДЛЯ ИСПОЛЬЗОВАНИЯ ПЕРЕВЯЗОЧНОГО МАТЕРИАЛА</w:t>
            </w:r>
            <w:r>
              <w:t>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  <w:r>
              <w:t>После освобождение, полное погружение в 3% раствор хлорамина на 2 часа.</w:t>
            </w:r>
          </w:p>
          <w:p w:rsidR="00C279AA" w:rsidRDefault="00C279AA" w:rsidP="00C279AA">
            <w:pPr>
              <w:pStyle w:val="af0"/>
              <w:tabs>
                <w:tab w:val="clear" w:pos="720"/>
                <w:tab w:val="num" w:pos="-27"/>
              </w:tabs>
              <w:spacing w:before="0" w:beforeAutospacing="0" w:after="0" w:afterAutospacing="0"/>
              <w:ind w:left="0" w:firstLine="0"/>
            </w:pPr>
          </w:p>
          <w:p w:rsidR="00C279AA" w:rsidRPr="00C279AA" w:rsidRDefault="00C279AA" w:rsidP="00C279AA">
            <w:pPr>
              <w:pStyle w:val="aff"/>
              <w:tabs>
                <w:tab w:val="clear" w:pos="708"/>
                <w:tab w:val="left" w:pos="0"/>
              </w:tabs>
              <w:rPr>
                <w:b/>
              </w:rPr>
            </w:pPr>
            <w:r w:rsidRPr="00C279AA">
              <w:rPr>
                <w:b/>
              </w:rPr>
              <w:t xml:space="preserve">Сбор и дезинфекция одноразового инструментария и материалов 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sz w:val="24"/>
                <w:szCs w:val="24"/>
                <w:lang w:eastAsia="ru-RU"/>
              </w:rPr>
              <w:t>. Одноразовые шприцы, системы для инфузий,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279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sz w:val="24"/>
                <w:szCs w:val="24"/>
                <w:lang w:eastAsia="ru-RU"/>
              </w:rPr>
              <w:t>- Полным погружением в 3% раствор хлорамина на 60 минут или в 0,056% раствор пресепта на 90 минут или в 0,1% раствор пюржавеля на 60 минут в ёмкость из стекла, пластмассы или эмалированную с плотно закрываемой крышкой.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sz w:val="24"/>
                <w:szCs w:val="24"/>
                <w:lang w:eastAsia="ru-RU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дезинфекции медицинских инструментов также могут быть использованы средства, разрешенные к применению на территории РФ.</w:t>
            </w:r>
          </w:p>
          <w:p w:rsidR="00C279AA" w:rsidRPr="00C279AA" w:rsidRDefault="00C279AA" w:rsidP="00C2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9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0,5% моющего раствора с перекисью водорода</w:t>
            </w:r>
          </w:p>
          <w:p w:rsidR="008D15E4" w:rsidRDefault="008D15E4" w:rsidP="008D15E4">
            <w:pPr>
              <w:pStyle w:val="aff"/>
              <w:tabs>
                <w:tab w:val="clear" w:pos="708"/>
                <w:tab w:val="left" w:pos="0"/>
              </w:tabs>
            </w:pPr>
          </w:p>
          <w:p w:rsidR="00587070" w:rsidRPr="00587070" w:rsidRDefault="00587070" w:rsidP="00587070">
            <w:pPr>
              <w:pStyle w:val="aff"/>
              <w:tabs>
                <w:tab w:val="clear" w:pos="708"/>
                <w:tab w:val="left" w:pos="0"/>
              </w:tabs>
              <w:jc w:val="center"/>
              <w:rPr>
                <w:b/>
              </w:rPr>
            </w:pPr>
            <w:r w:rsidRPr="00587070">
              <w:rPr>
                <w:b/>
              </w:rPr>
              <w:t>Мытьё рук, надевание и снятие перчаток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действий медицинской сестры: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Проверила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целостность кожных покровов.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Сняла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рук украшения и часы.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Открыла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кран и отрегулируйте струю и температуру воды.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Вымыла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барашки крана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мылом и закрыла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бумажной или марлевой 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лфеткой, тем самым предотвратила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контакт чистых рук с микроорганизмами при закрытии крана.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Намылила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дважды руки мылом 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Вымыла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руки путем механического трения друг об друга, начиная с кончиков пальцев ладонные поверхности.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Затем вымыла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межпальцевые промежутки тыльной стороны левой руки правой рукой и наоборот.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Вымыла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поочередно круговыми движениями большие пальцы рук.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руки теплой водой до полного удаления мыла.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Закрыла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кран.</w:t>
            </w:r>
          </w:p>
          <w:p w:rsidR="00587070" w:rsidRP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Высушила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руки стерильными марлевыми салфетками.</w:t>
            </w:r>
          </w:p>
          <w:p w:rsidR="00587070" w:rsidRDefault="00587070" w:rsidP="0058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Тщательно обработала</w:t>
            </w:r>
            <w:r w:rsidRPr="005870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Развернула</w:t>
            </w:r>
            <w:r w:rsidRPr="005870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упаковку с перчатками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(можно положить упаковку на стол).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перчатку за отв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орот левой рукой так, чтобы 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пальцы не касались внутренней поверхности перчатки.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Сомкнула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пальцы правой руки и введите их в печатку.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Держу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левую перчатку II – IV пальцами правой руки вертикально.</w:t>
            </w:r>
          </w:p>
          <w:p w:rsidR="00587070" w:rsidRP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Сомкнула пальцы левой руки и ввела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ее в перчатку.</w:t>
            </w:r>
          </w:p>
          <w:p w:rsidR="00587070" w:rsidRDefault="00587070" w:rsidP="00350C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Расправила</w:t>
            </w:r>
            <w:r w:rsidRPr="0058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отворот вначале на левой перчатке надев ее на рукав, затем на правой с помощью II и III пальцев, подводя их под подвернутый край перчатки.</w:t>
            </w:r>
          </w:p>
          <w:p w:rsidR="00587070" w:rsidRPr="00587070" w:rsidRDefault="00587070" w:rsidP="00587070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587070">
              <w:rPr>
                <w:sz w:val="24"/>
                <w:szCs w:val="24"/>
              </w:rPr>
              <w:t>Алгоритм снятия перчаток</w:t>
            </w:r>
          </w:p>
          <w:p w:rsidR="00587070" w:rsidRPr="00587070" w:rsidRDefault="003C7A70" w:rsidP="00350C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Сделала</w:t>
            </w:r>
            <w:r w:rsidR="00587070" w:rsidRPr="00587070">
              <w:rPr>
                <w:rFonts w:ascii="Times New Roman" w:hAnsi="Times New Roman"/>
                <w:sz w:val="24"/>
                <w:szCs w:val="24"/>
              </w:rPr>
              <w:t xml:space="preserve"> отворот на перчатке одной руки, держась за манжету с внешней стороны.</w:t>
            </w:r>
          </w:p>
          <w:p w:rsidR="00587070" w:rsidRPr="00587070" w:rsidRDefault="003C7A70" w:rsidP="00350C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же действие провела</w:t>
            </w:r>
            <w:r w:rsidR="00587070" w:rsidRPr="00587070">
              <w:rPr>
                <w:rFonts w:ascii="Times New Roman" w:hAnsi="Times New Roman"/>
                <w:sz w:val="24"/>
                <w:szCs w:val="24"/>
              </w:rPr>
              <w:t xml:space="preserve"> для другой руки.</w:t>
            </w:r>
          </w:p>
          <w:p w:rsidR="00587070" w:rsidRPr="00587070" w:rsidRDefault="003C7A70" w:rsidP="00350C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отворот стянула</w:t>
            </w:r>
            <w:r w:rsidR="00587070" w:rsidRPr="00587070">
              <w:rPr>
                <w:rFonts w:ascii="Times New Roman" w:hAnsi="Times New Roman"/>
                <w:sz w:val="24"/>
                <w:szCs w:val="24"/>
              </w:rPr>
              <w:t xml:space="preserve"> одну перчатку, вывернув её наизнанку.</w:t>
            </w:r>
          </w:p>
          <w:p w:rsidR="00587070" w:rsidRPr="00587070" w:rsidRDefault="003C7A70" w:rsidP="00350C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Освобождённой рукой сняла</w:t>
            </w:r>
            <w:r w:rsidR="00587070" w:rsidRPr="00587070">
              <w:rPr>
                <w:rFonts w:ascii="Times New Roman" w:hAnsi="Times New Roman"/>
                <w:sz w:val="24"/>
                <w:szCs w:val="24"/>
              </w:rPr>
              <w:t xml:space="preserve"> другую перчатку за отворот и вывернуть так, чтобы первая осталась внутри второй.</w:t>
            </w:r>
          </w:p>
          <w:p w:rsidR="00587070" w:rsidRPr="00587070" w:rsidRDefault="00587070" w:rsidP="005870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C7A70" w:rsidTr="00964C4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C7A70" w:rsidTr="003C7A70">
              <w:trPr>
                <w:trHeight w:val="29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7A70" w:rsidRPr="003C7A70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3C7A70" w:rsidRDefault="003C7A70" w:rsidP="003C7A70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A70">
                    <w:rPr>
                      <w:rFonts w:ascii="Times New Roman" w:hAnsi="Times New Roman"/>
                      <w:sz w:val="24"/>
                    </w:rPr>
                    <w:t>Выписка рецепта на молочную кухню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7A70" w:rsidTr="00964C4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7A70" w:rsidTr="00964C4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Сбор и дезинфекция  одноразового инструментария и материалов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7A70" w:rsidTr="00964C4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Мытьё рук, надевание и снятие перчаток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7A70" w:rsidTr="00964C4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C7A70" w:rsidTr="00964C4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A70" w:rsidRPr="007A1707" w:rsidRDefault="003C7A70" w:rsidP="003C7A7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7070" w:rsidRDefault="00587070" w:rsidP="008D15E4">
            <w:pPr>
              <w:pStyle w:val="aff"/>
              <w:tabs>
                <w:tab w:val="clear" w:pos="708"/>
                <w:tab w:val="left" w:pos="0"/>
              </w:tabs>
            </w:pPr>
          </w:p>
          <w:p w:rsidR="003C7A70" w:rsidRDefault="00B704A8" w:rsidP="003C7A70">
            <w:pPr>
              <w:pStyle w:val="aff"/>
              <w:tabs>
                <w:tab w:val="clear" w:pos="708"/>
                <w:tab w:val="left" w:pos="0"/>
              </w:tabs>
              <w:ind w:left="0"/>
            </w:pPr>
            <w:r w:rsidRPr="00096D9E">
              <w:t>___________________________________________________________________________</w:t>
            </w:r>
            <w:r w:rsidR="003C7A70">
              <w:t>План:</w:t>
            </w:r>
          </w:p>
          <w:p w:rsidR="003C7A70" w:rsidRDefault="003C7A70" w:rsidP="00350C0C">
            <w:pPr>
              <w:pStyle w:val="aff"/>
              <w:numPr>
                <w:ilvl w:val="0"/>
                <w:numId w:val="20"/>
              </w:numPr>
              <w:tabs>
                <w:tab w:val="clear" w:pos="708"/>
                <w:tab w:val="left" w:pos="0"/>
              </w:tabs>
            </w:pPr>
            <w:r>
              <w:t xml:space="preserve">Составление примерного меню для детей различного возраста </w:t>
            </w:r>
          </w:p>
          <w:p w:rsidR="003C7A70" w:rsidRDefault="003C7A70" w:rsidP="00350C0C">
            <w:pPr>
              <w:pStyle w:val="aff"/>
              <w:numPr>
                <w:ilvl w:val="0"/>
                <w:numId w:val="20"/>
              </w:numPr>
              <w:tabs>
                <w:tab w:val="clear" w:pos="708"/>
                <w:tab w:val="left" w:pos="0"/>
              </w:tabs>
            </w:pPr>
            <w:r>
              <w:t xml:space="preserve">Осуществление гигиенической уборки различных помещений </w:t>
            </w:r>
          </w:p>
          <w:p w:rsidR="00E771A1" w:rsidRDefault="003C7A70" w:rsidP="00350C0C">
            <w:pPr>
              <w:pStyle w:val="aff"/>
              <w:numPr>
                <w:ilvl w:val="0"/>
                <w:numId w:val="20"/>
              </w:numPr>
              <w:tabs>
                <w:tab w:val="clear" w:pos="708"/>
                <w:tab w:val="left" w:pos="0"/>
              </w:tabs>
            </w:pPr>
            <w:r>
              <w:t xml:space="preserve">Заполнение медицинской документации </w:t>
            </w:r>
          </w:p>
          <w:p w:rsidR="00E771A1" w:rsidRDefault="00E771A1" w:rsidP="00587A7A">
            <w:pPr>
              <w:pStyle w:val="aff"/>
              <w:tabs>
                <w:tab w:val="clear" w:pos="708"/>
                <w:tab w:val="left" w:pos="0"/>
              </w:tabs>
              <w:jc w:val="center"/>
              <w:rPr>
                <w:b/>
              </w:rPr>
            </w:pPr>
            <w:r w:rsidRPr="00E771A1">
              <w:rPr>
                <w:b/>
              </w:rPr>
              <w:t>Составление примерного меню для детей различного возраста</w:t>
            </w:r>
          </w:p>
          <w:p w:rsidR="00587A7A" w:rsidRPr="00587A7A" w:rsidRDefault="00587A7A" w:rsidP="00587A7A">
            <w:pPr>
              <w:pStyle w:val="aff"/>
              <w:tabs>
                <w:tab w:val="clear" w:pos="708"/>
                <w:tab w:val="left" w:pos="0"/>
              </w:tabs>
              <w:rPr>
                <w:b/>
                <w:i/>
              </w:rPr>
            </w:pPr>
            <w:r w:rsidRPr="00587A7A">
              <w:rPr>
                <w:b/>
                <w:i/>
              </w:rPr>
              <w:t>Дошкольного возраста:</w:t>
            </w:r>
          </w:p>
          <w:p w:rsidR="00E771A1" w:rsidRPr="00E771A1" w:rsidRDefault="00E771A1" w:rsidP="00350C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hAnsi="Times New Roman"/>
                <w:sz w:val="24"/>
                <w:szCs w:val="24"/>
                <w:lang w:eastAsia="ru-RU"/>
              </w:rPr>
              <w:t>завтрак: манная каша, кофейный напиток из цикория с молоком, бутерброд со сливочным маслом и сыром;</w:t>
            </w:r>
          </w:p>
          <w:p w:rsidR="00E771A1" w:rsidRPr="00E771A1" w:rsidRDefault="00E771A1" w:rsidP="00350C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завтрак: «снежок» 200 мл, песочное печенье;</w:t>
            </w:r>
          </w:p>
          <w:p w:rsidR="00E771A1" w:rsidRPr="00E771A1" w:rsidRDefault="00E771A1" w:rsidP="00350C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hAnsi="Times New Roman"/>
                <w:sz w:val="24"/>
                <w:szCs w:val="24"/>
                <w:lang w:eastAsia="ru-RU"/>
              </w:rPr>
              <w:t>обед: суп рассольник, макароны, гуляш из говядины с подливом, хлеб, компот;</w:t>
            </w:r>
          </w:p>
          <w:p w:rsidR="00E771A1" w:rsidRPr="00E771A1" w:rsidRDefault="00E771A1" w:rsidP="00350C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hAnsi="Times New Roman"/>
                <w:sz w:val="24"/>
                <w:szCs w:val="24"/>
                <w:lang w:eastAsia="ru-RU"/>
              </w:rPr>
              <w:t>полдник: фруктовый сок и половина яблока (60 г);</w:t>
            </w:r>
          </w:p>
          <w:p w:rsidR="00E771A1" w:rsidRPr="00587A7A" w:rsidRDefault="00E771A1" w:rsidP="00350C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hAnsi="Times New Roman"/>
                <w:sz w:val="24"/>
                <w:szCs w:val="24"/>
                <w:lang w:eastAsia="ru-RU"/>
              </w:rPr>
              <w:t>ужин: отварное филе морской белой рыбы, овощи по-польски, чай с сахаром, печенье.</w:t>
            </w:r>
          </w:p>
          <w:p w:rsidR="00587A7A" w:rsidRPr="00587A7A" w:rsidRDefault="00587A7A" w:rsidP="00587A7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7A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Школьного возраста:</w:t>
            </w:r>
          </w:p>
          <w:p w:rsidR="00587A7A" w:rsidRDefault="00587A7A" w:rsidP="005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7A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Каша овсяная на молоке с ягодами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Черный чай с сахаром 200 мл. </w:t>
            </w:r>
          </w:p>
          <w:p w:rsidR="00587A7A" w:rsidRDefault="00587A7A" w:rsidP="005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Перекус: 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куска пшеничного хлеба с сыром, 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150-200 мл натурального сока </w:t>
            </w:r>
          </w:p>
          <w:p w:rsidR="00587A7A" w:rsidRDefault="00587A7A" w:rsidP="005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7A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Салат из свеклы, 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>Суп-пюре овощной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 Котлеты с говядины и вареной картошкой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 Черный чай с сахаром. </w:t>
            </w:r>
          </w:p>
          <w:p w:rsidR="00587A7A" w:rsidRDefault="00587A7A" w:rsidP="005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7A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7A7A">
              <w:rPr>
                <w:rFonts w:ascii="Times New Roman" w:hAnsi="Times New Roman"/>
                <w:sz w:val="24"/>
                <w:szCs w:val="24"/>
              </w:rPr>
              <w:t xml:space="preserve"> Отварной белый рис с тефтелей. Черный чай с сахаром 200 мл</w:t>
            </w:r>
          </w:p>
          <w:p w:rsidR="00212462" w:rsidRDefault="00212462" w:rsidP="00587A7A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212462">
              <w:rPr>
                <w:rFonts w:ascii="Times" w:hAnsi="Times"/>
                <w:b/>
                <w:i/>
                <w:sz w:val="24"/>
              </w:rPr>
              <w:t>Грудного возраста (6 месяцев)</w:t>
            </w:r>
            <w:r>
              <w:rPr>
                <w:rFonts w:asciiTheme="minorHAnsi" w:hAnsiTheme="minorHAnsi"/>
                <w:b/>
                <w:i/>
                <w:sz w:val="24"/>
              </w:rPr>
              <w:t>:</w:t>
            </w:r>
          </w:p>
          <w:tbl>
            <w:tblPr>
              <w:tblW w:w="663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79"/>
              <w:gridCol w:w="3856"/>
              <w:gridCol w:w="1395"/>
            </w:tblGrid>
            <w:tr w:rsidR="00212462" w:rsidRPr="00212462" w:rsidTr="00212462">
              <w:trPr>
                <w:trHeight w:val="255"/>
                <w:tblCellSpacing w:w="0" w:type="dxa"/>
              </w:trPr>
              <w:tc>
                <w:tcPr>
                  <w:tcW w:w="132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кормления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блюд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212462" w:rsidRPr="00212462" w:rsidTr="00212462">
              <w:trPr>
                <w:trHeight w:val="255"/>
                <w:tblCellSpacing w:w="0" w:type="dxa"/>
              </w:trPr>
              <w:tc>
                <w:tcPr>
                  <w:tcW w:w="132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6:00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Грудное молоко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20" w:type="dxa"/>
                  <w:vMerge w:val="restart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Каша 8% гречневая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212462" w:rsidRPr="00212462" w:rsidRDefault="00212462" w:rsidP="002124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Грудное молоко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212462" w:rsidRPr="00212462" w:rsidRDefault="00212462" w:rsidP="002124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Яблочный сок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20" w:type="dxa"/>
                  <w:vMerge w:val="restart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Овощное пюре из разных овощей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212462" w:rsidRPr="00212462" w:rsidRDefault="00212462" w:rsidP="002124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Яблочный сок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20" w:type="dxa"/>
                  <w:vMerge w:val="restart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18:00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Грудное молоко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212462" w:rsidRPr="00212462" w:rsidTr="00212462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212462" w:rsidRPr="00212462" w:rsidRDefault="00212462" w:rsidP="002124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Тертое яблоко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212462" w:rsidRPr="00212462" w:rsidTr="00212462">
              <w:trPr>
                <w:trHeight w:val="240"/>
                <w:tblCellSpacing w:w="0" w:type="dxa"/>
              </w:trPr>
              <w:tc>
                <w:tcPr>
                  <w:tcW w:w="132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22:00</w:t>
                  </w:r>
                </w:p>
              </w:tc>
              <w:tc>
                <w:tcPr>
                  <w:tcW w:w="3690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Грудное молоко</w:t>
                  </w:r>
                </w:p>
              </w:tc>
              <w:tc>
                <w:tcPr>
                  <w:tcW w:w="1335" w:type="dxa"/>
                  <w:hideMark/>
                </w:tcPr>
                <w:p w:rsidR="00212462" w:rsidRPr="00212462" w:rsidRDefault="00212462" w:rsidP="0021246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24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</w:tr>
          </w:tbl>
          <w:p w:rsidR="00212462" w:rsidRDefault="00587A7A" w:rsidP="00212462">
            <w:pPr>
              <w:pStyle w:val="aff"/>
              <w:tabs>
                <w:tab w:val="clear" w:pos="708"/>
                <w:tab w:val="left" w:pos="0"/>
              </w:tabs>
              <w:jc w:val="center"/>
              <w:rPr>
                <w:b/>
              </w:rPr>
            </w:pPr>
            <w:r w:rsidRPr="00212462">
              <w:rPr>
                <w:b/>
                <w:i/>
              </w:rPr>
              <w:br/>
            </w:r>
            <w:r w:rsidR="00212462" w:rsidRPr="00212462">
              <w:rPr>
                <w:b/>
              </w:rPr>
              <w:t>Осуществление гигиенической уборки различных помещений</w:t>
            </w:r>
          </w:p>
          <w:p w:rsidR="00212462" w:rsidRPr="00212462" w:rsidRDefault="00212462" w:rsidP="00212462">
            <w:pPr>
              <w:pStyle w:val="aff"/>
              <w:tabs>
                <w:tab w:val="clear" w:pos="708"/>
                <w:tab w:val="left" w:pos="0"/>
              </w:tabs>
              <w:rPr>
                <w:b/>
                <w:i/>
              </w:rPr>
            </w:pPr>
            <w:r w:rsidRPr="00212462">
              <w:rPr>
                <w:b/>
                <w:i/>
              </w:rPr>
              <w:t>Текущая: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1) Уборка проводится в халате, выделенном специально для уборки, в перчатках. Используется специальный промаркированный уборочный инвентарь.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2) Текущую уборку проводят влажным способом перед началом работы (предварительная) и в конце рабочей смены (заключительная) с применением дезинфицирующих средств, обладающих активностью в отношении вирусов (в том числе вирусов парентеральных гепатитов и СПИДа).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3) Технология предварительной уборки (перед началом рабочей смены):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ветошью, смоченной дезинфицирующим раствором, протирают все горизонтальные поверхности: процедурный столик, поверхности аппаратуры, холодильник, рабочий стол, шкафы, кушетку, тумбочку и пр.;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затем моют пол с использованием дезинфицирующего средства;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после окончания влажной уборки проводится бактерицидное облучение воздуха помещения в течение 1 часа с последующим проветриванием и записью в журнале учета бактериального потока.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4) Во время работы, при загрязнении поверхностей кровью или другими биологическими жидкостями, этот участок немедленно протирается ветошью, смоченной дезинфицирующим средством.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5) Технология заключительной уборки (в конце рабочей смены):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в конце рабочего дня из кабинета выносится использованное белье, продезинфицированный инструментарий многоразового пользования. Отработанный и продезинфицированный одноразовый инструментарий, перевязочный и расходный материал складируются как отходы класса Б и выносятся в межкорпусные контейнеры для дальнейшей утилизации;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ветошью, смоченной дезинфицирующим раствором протирают все горизонтальные поверхности: процедурный столик, поверхности аппаратуры, холодильник, рабочий стол, шкафы, кушетку, тумбочку и пр.;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затем моют пол с использованием дезинфицирующего средства;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после окончания влажной уборки проводится бактерицидное облучение воздуха помещения в течение 1 часа с последующим проветриванием и записью в журнале учета бактериального потока.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6) Текущая уборка процедурного кабинета проводится с использованием любого разрешенного для этих целей дезинфекционного средства, в соответствие с прилагаемыми методическими рекомендациями.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Генеральная уборка процедурного кабинета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1) Генеральная уборка процедурного кабинета проводится один раз в неделю согласно графика, утвержденного приказом главного врача больницы.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2) Из кабинета выносится использованное белье, продезинфицированный инструментарий многоразового использования. Отработанный и продезинфицированный одноразовый инструментарий, перевязочный и расходный материал складируются как отходы класса Б и выносятся в межкорпусные контейнеры для дальнейшей утилизации.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3) Перед проведением уборки необходимо одеть спецодежду: халат, маску, колпак, очки (при использовании распылителя), непромокаемую обувь.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4) Для генеральных уборок используются дезинфекционные средства, обладающие моющими свойствами. Только в этом случае совмещается два этапа генеральной уборки: – дезинфекция и отмыв.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5) Для генеральных уборок предпочтительно используются дезинфекционные средства резерва, прошедшие испытание на внутрибольничных штаммах микроорганизмов, например «Ника-Дез».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6) Технология проведения уборки: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уборку необходимо начинать с дальних углов кабинета, постепенно продвигаясь к выходу;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отодвинуть мебель, медицинскую аппаратуру от стен;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обильно оросить поверхности, промыть все предметы в кабинете, систему центрального отопления, плинтуса, дверные ручки, стены моются по часовой стрелке сверху вниз (расход средства и экспозицию смотри в таблице);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проветрить до полного исчезновения запаха дезинфектанта;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сменить халат и обработать обувь ветошью, смоченной дезинфектантом;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промыть все поверхности и предметы проточной водой (вода должна соответствовать требованиям ГОСТа) ветошью (ветошь должна пройти дезинфекцию);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· ультрафиолетовое облучение. Бактерицидные лампы включаются на 2 часа с перерывом 15 минут после первого часа работы (с отметкой в журнале учета бактериального потока).</w:t>
            </w:r>
          </w:p>
          <w:p w:rsidR="00212462" w:rsidRPr="00212462" w:rsidRDefault="00212462" w:rsidP="0021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sz w:val="24"/>
                <w:szCs w:val="24"/>
                <w:lang w:eastAsia="ru-RU"/>
              </w:rPr>
              <w:t>7) Генеральная уборка процедурного кабинета проводится с использованием любого разрешенного для этих целей дезинфекционного средства, в соответствие с прилагаемыми методическими рекомендациями (по вирусному режиму).</w:t>
            </w:r>
          </w:p>
          <w:p w:rsidR="00212462" w:rsidRDefault="00212462" w:rsidP="00212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2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  <w:p w:rsidR="00212462" w:rsidRPr="00964C4C" w:rsidRDefault="00212462" w:rsidP="00964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C4C">
              <w:rPr>
                <w:rFonts w:ascii="Times New Roman" w:hAnsi="Times New Roman"/>
                <w:b/>
                <w:sz w:val="24"/>
                <w:szCs w:val="24"/>
              </w:rPr>
              <w:t>Первый дородовый патронаж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964C4C">
              <w:rPr>
                <w:rFonts w:ascii="Times New Roman" w:hAnsi="Times New Roman"/>
                <w:sz w:val="24"/>
                <w:szCs w:val="24"/>
                <w:u w:val="single"/>
              </w:rPr>
              <w:t>.04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 беременной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Власова Мирослава Олеговна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27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ул. Советской армии 64, кв. 5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 младших классов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проф. вредность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Состоит ли в браке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Ф.И.О. мужа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Власов Константин Александрович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Програм</w:t>
            </w:r>
            <w:r w:rsidR="00964C4C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проф. вредность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Другие члены семьи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212462" w:rsidRPr="00964C4C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Материальная обеспеченность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достаточная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Бытовые условия семьи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хорошие</w:t>
            </w:r>
          </w:p>
          <w:p w:rsidR="00212462" w:rsidRPr="00964C4C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Аллергологический анамнез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212462" w:rsidRPr="00964C4C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Вредные привычки родителей: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Всего беременностей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родов </w:t>
            </w:r>
            <w:r w:rsidR="00964C4C"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абортов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Выкидышей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живых детей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мертворожденных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Причины смерти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Перенесенные острые заболевания в период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Какие лекарства получала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флюорография в 5 недель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Исключены проф. вредности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Pr="00964C4C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Посещает ли ж/к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школу матерей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Выполняет ли режим дня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Рекомендации: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Прогулки на свежем воздухе Витаминизированное питье (проведена беседа)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Заключение: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эмоциональные нагрузки – </w:t>
            </w:r>
            <w:r w:rsidRPr="00964C4C">
              <w:rPr>
                <w:rFonts w:ascii="Times New Roman" w:hAnsi="Times New Roman"/>
                <w:sz w:val="24"/>
                <w:szCs w:val="24"/>
                <w:u w:val="single"/>
              </w:rPr>
              <w:t>1 балл</w:t>
            </w:r>
          </w:p>
          <w:p w:rsidR="00212462" w:rsidRDefault="00212462" w:rsidP="0021246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1 балл Низкая степень риска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___________________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462" w:rsidRPr="00964C4C" w:rsidRDefault="00212462" w:rsidP="00964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C4C">
              <w:rPr>
                <w:rFonts w:ascii="Times New Roman" w:hAnsi="Times New Roman"/>
                <w:b/>
                <w:sz w:val="24"/>
                <w:szCs w:val="24"/>
              </w:rPr>
              <w:t>Второй дородовый патронаж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Ф.И.О. женщины 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Красная Елена Игоревна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lastRenderedPageBreak/>
              <w:t>Дата патронажа</w:t>
            </w:r>
            <w:r w:rsidR="00964C4C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32 недели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Факторы риска перинатальной патологии, выявившиеся в течение беременности. Степень риска антенатальной патологии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1 балл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условий труда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не работает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условий быта </w:t>
            </w:r>
            <w:r w:rsidR="007143B2" w:rsidRPr="00714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неизменно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Выдер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живался ли правильный режим сна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Режим питания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в норме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Мероприятия по оздоровлению: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находилась в  санатории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зводиться ли подготовка сосков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Санитарно- гигиеническое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остояние и содержание помещений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хорошие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принятию новорожденного </w:t>
            </w:r>
            <w:r w:rsidRPr="007143B2">
              <w:rPr>
                <w:rFonts w:ascii="Times New Roman" w:hAnsi="Times New Roman"/>
                <w:sz w:val="24"/>
                <w:szCs w:val="24"/>
                <w:u w:val="single"/>
              </w:rPr>
              <w:t>подготовлены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Заключение: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- антенатальный риск, направленность риска (подчеркнуть);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1. Патологии ЦНС,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2. Внутриутробного инфицирования,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3. Развитие трофических нарушений и эндокринопатии,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4.Развитие врожденных пороков и систем, наследственно обусловленных заболеваний. </w:t>
            </w:r>
          </w:p>
          <w:p w:rsidR="00212462" w:rsidRDefault="00212462" w:rsidP="00212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5. Из группы социального риска. </w:t>
            </w:r>
          </w:p>
          <w:p w:rsidR="00587A7A" w:rsidRPr="00E771A1" w:rsidRDefault="00212462" w:rsidP="0071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7143B2" w:rsidTr="006213A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143B2" w:rsidTr="006213A9">
              <w:trPr>
                <w:trHeight w:val="29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43B2" w:rsidRPr="003C7A70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143B2" w:rsidRDefault="007143B2" w:rsidP="007143B2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7143B2">
                    <w:rPr>
                      <w:rFonts w:ascii="Times New Roman" w:hAnsi="Times New Roman"/>
                      <w:sz w:val="24"/>
                    </w:rPr>
                    <w:t xml:space="preserve">Составление примерного меню для детей различного возраста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43B2" w:rsidTr="006213A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143B2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143B2">
                    <w:rPr>
                      <w:rFonts w:ascii="Times New Roman" w:hAnsi="Times New Roman"/>
                      <w:sz w:val="24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43B2" w:rsidTr="006213A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143B2" w:rsidRDefault="007143B2" w:rsidP="007143B2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143B2">
                    <w:rPr>
                      <w:rFonts w:ascii="Times New Roman" w:hAnsi="Times New Roman"/>
                      <w:sz w:val="24"/>
                    </w:rPr>
                    <w:t xml:space="preserve">Заполнение медицинской документации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43B2" w:rsidTr="006213A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143B2" w:rsidTr="006213A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143B2" w:rsidTr="006213A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3B2" w:rsidRPr="007A1707" w:rsidRDefault="007143B2" w:rsidP="007143B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4A8" w:rsidRPr="007A1707" w:rsidRDefault="00B704A8" w:rsidP="007143B2">
            <w:pPr>
              <w:pStyle w:val="aff"/>
              <w:tabs>
                <w:tab w:val="clear" w:pos="708"/>
                <w:tab w:val="left" w:pos="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CAE" w:rsidRPr="00C91CAE" w:rsidRDefault="00C91CAE" w:rsidP="00AB7DEE">
      <w:pPr>
        <w:rPr>
          <w:rFonts w:ascii="Times New Roman" w:hAnsi="Times New Roman"/>
        </w:rPr>
      </w:pPr>
    </w:p>
    <w:sectPr w:rsidR="00C91CAE" w:rsidRPr="00C91CAE" w:rsidSect="00AD6EB7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09" w:rsidRDefault="005E1409" w:rsidP="00454816">
      <w:pPr>
        <w:spacing w:after="0" w:line="240" w:lineRule="auto"/>
      </w:pPr>
      <w:r>
        <w:separator/>
      </w:r>
    </w:p>
  </w:endnote>
  <w:endnote w:type="continuationSeparator" w:id="1">
    <w:p w:rsidR="005E1409" w:rsidRDefault="005E1409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63"/>
      <w:docPartObj>
        <w:docPartGallery w:val="Page Numbers (Bottom of Page)"/>
        <w:docPartUnique/>
      </w:docPartObj>
    </w:sdtPr>
    <w:sdtContent>
      <w:p w:rsidR="00964C4C" w:rsidRDefault="000D6FB6">
        <w:pPr>
          <w:pStyle w:val="a7"/>
          <w:jc w:val="right"/>
        </w:pPr>
        <w:fldSimple w:instr=" PAGE   \* MERGEFORMAT ">
          <w:r w:rsidR="00DC3640">
            <w:rPr>
              <w:noProof/>
            </w:rPr>
            <w:t>23</w:t>
          </w:r>
        </w:fldSimple>
      </w:p>
    </w:sdtContent>
  </w:sdt>
  <w:p w:rsidR="00964C4C" w:rsidRDefault="00964C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09" w:rsidRDefault="005E1409" w:rsidP="00454816">
      <w:pPr>
        <w:spacing w:after="0" w:line="240" w:lineRule="auto"/>
      </w:pPr>
      <w:r>
        <w:separator/>
      </w:r>
    </w:p>
  </w:footnote>
  <w:footnote w:type="continuationSeparator" w:id="1">
    <w:p w:rsidR="005E1409" w:rsidRDefault="005E1409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DC194E"/>
    <w:multiLevelType w:val="multilevel"/>
    <w:tmpl w:val="D0B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F1252"/>
    <w:multiLevelType w:val="hybridMultilevel"/>
    <w:tmpl w:val="30C4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3A66"/>
    <w:multiLevelType w:val="multilevel"/>
    <w:tmpl w:val="1C9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F1378"/>
    <w:multiLevelType w:val="hybridMultilevel"/>
    <w:tmpl w:val="FC3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21419"/>
    <w:multiLevelType w:val="hybridMultilevel"/>
    <w:tmpl w:val="4BE0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C2A29"/>
    <w:multiLevelType w:val="hybridMultilevel"/>
    <w:tmpl w:val="459E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5079E"/>
    <w:multiLevelType w:val="hybridMultilevel"/>
    <w:tmpl w:val="BDB2E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53ABD"/>
    <w:multiLevelType w:val="multilevel"/>
    <w:tmpl w:val="56D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10A"/>
    <w:multiLevelType w:val="multilevel"/>
    <w:tmpl w:val="9C0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931C2"/>
    <w:multiLevelType w:val="multilevel"/>
    <w:tmpl w:val="1E6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F6812"/>
    <w:multiLevelType w:val="multilevel"/>
    <w:tmpl w:val="7E4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A81408"/>
    <w:multiLevelType w:val="multilevel"/>
    <w:tmpl w:val="430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33FE6"/>
    <w:multiLevelType w:val="multilevel"/>
    <w:tmpl w:val="33A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75C9B"/>
    <w:multiLevelType w:val="multilevel"/>
    <w:tmpl w:val="EDC67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37895"/>
    <w:multiLevelType w:val="multilevel"/>
    <w:tmpl w:val="84EE1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23B48"/>
    <w:multiLevelType w:val="hybridMultilevel"/>
    <w:tmpl w:val="FC3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B0AEC"/>
    <w:multiLevelType w:val="hybridMultilevel"/>
    <w:tmpl w:val="FC3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42943"/>
    <w:multiLevelType w:val="multilevel"/>
    <w:tmpl w:val="2F8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357C5"/>
    <w:multiLevelType w:val="multilevel"/>
    <w:tmpl w:val="C7E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19"/>
  </w:num>
  <w:num w:numId="9">
    <w:abstractNumId w:val="7"/>
  </w:num>
  <w:num w:numId="10">
    <w:abstractNumId w:val="22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23"/>
  </w:num>
  <w:num w:numId="16">
    <w:abstractNumId w:val="8"/>
  </w:num>
  <w:num w:numId="17">
    <w:abstractNumId w:val="3"/>
  </w:num>
  <w:num w:numId="18">
    <w:abstractNumId w:val="11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25"/>
    <w:rsid w:val="000041EB"/>
    <w:rsid w:val="000052F4"/>
    <w:rsid w:val="00012003"/>
    <w:rsid w:val="00012FCF"/>
    <w:rsid w:val="00021A63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96D9E"/>
    <w:rsid w:val="000A0852"/>
    <w:rsid w:val="000B2655"/>
    <w:rsid w:val="000B645E"/>
    <w:rsid w:val="000B7AD1"/>
    <w:rsid w:val="000C17E0"/>
    <w:rsid w:val="000C1990"/>
    <w:rsid w:val="000C7AD4"/>
    <w:rsid w:val="000D2A6E"/>
    <w:rsid w:val="000D2F1E"/>
    <w:rsid w:val="000D51FE"/>
    <w:rsid w:val="000D6FB6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03B32"/>
    <w:rsid w:val="00212462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81BF9"/>
    <w:rsid w:val="00295C0C"/>
    <w:rsid w:val="002A0F6B"/>
    <w:rsid w:val="002A4692"/>
    <w:rsid w:val="002B1B64"/>
    <w:rsid w:val="002C1FF7"/>
    <w:rsid w:val="002C6983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0C"/>
    <w:rsid w:val="00350CE7"/>
    <w:rsid w:val="00357C01"/>
    <w:rsid w:val="00360A50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C7A70"/>
    <w:rsid w:val="003E2171"/>
    <w:rsid w:val="003E580C"/>
    <w:rsid w:val="003F055F"/>
    <w:rsid w:val="003F1440"/>
    <w:rsid w:val="003F3960"/>
    <w:rsid w:val="004005C3"/>
    <w:rsid w:val="00400BD8"/>
    <w:rsid w:val="004017BC"/>
    <w:rsid w:val="00403717"/>
    <w:rsid w:val="00403A11"/>
    <w:rsid w:val="0041206F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4ABD"/>
    <w:rsid w:val="004851C0"/>
    <w:rsid w:val="0049122A"/>
    <w:rsid w:val="004A1106"/>
    <w:rsid w:val="004A39A6"/>
    <w:rsid w:val="004A6D0D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2335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070"/>
    <w:rsid w:val="00587A7A"/>
    <w:rsid w:val="00587AE6"/>
    <w:rsid w:val="00591C92"/>
    <w:rsid w:val="005A0381"/>
    <w:rsid w:val="005A3ED0"/>
    <w:rsid w:val="005A4D4D"/>
    <w:rsid w:val="005B3332"/>
    <w:rsid w:val="005B6F48"/>
    <w:rsid w:val="005B7448"/>
    <w:rsid w:val="005C0F42"/>
    <w:rsid w:val="005C2083"/>
    <w:rsid w:val="005C3412"/>
    <w:rsid w:val="005C4774"/>
    <w:rsid w:val="005D1E2B"/>
    <w:rsid w:val="005D3411"/>
    <w:rsid w:val="005D697A"/>
    <w:rsid w:val="005D6CB9"/>
    <w:rsid w:val="005D7D27"/>
    <w:rsid w:val="005E012E"/>
    <w:rsid w:val="005E1409"/>
    <w:rsid w:val="005F32C9"/>
    <w:rsid w:val="005F3B1F"/>
    <w:rsid w:val="00600278"/>
    <w:rsid w:val="00600710"/>
    <w:rsid w:val="00605A9F"/>
    <w:rsid w:val="00612551"/>
    <w:rsid w:val="00615A8C"/>
    <w:rsid w:val="00616F93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97A9B"/>
    <w:rsid w:val="006A0A19"/>
    <w:rsid w:val="006A50DB"/>
    <w:rsid w:val="006B44AA"/>
    <w:rsid w:val="006B4FAC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7A01"/>
    <w:rsid w:val="00714277"/>
    <w:rsid w:val="007143B2"/>
    <w:rsid w:val="0071523B"/>
    <w:rsid w:val="007162D4"/>
    <w:rsid w:val="00721FAB"/>
    <w:rsid w:val="00726E68"/>
    <w:rsid w:val="00727523"/>
    <w:rsid w:val="007277FF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72CD9"/>
    <w:rsid w:val="00780956"/>
    <w:rsid w:val="007835FB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A05"/>
    <w:rsid w:val="00800BEF"/>
    <w:rsid w:val="00803308"/>
    <w:rsid w:val="00810DA2"/>
    <w:rsid w:val="0081178A"/>
    <w:rsid w:val="008132FC"/>
    <w:rsid w:val="0081395C"/>
    <w:rsid w:val="00815807"/>
    <w:rsid w:val="00820437"/>
    <w:rsid w:val="0082436B"/>
    <w:rsid w:val="008261AD"/>
    <w:rsid w:val="0083404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15E4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52A1"/>
    <w:rsid w:val="008F6A87"/>
    <w:rsid w:val="008F7A23"/>
    <w:rsid w:val="00902E66"/>
    <w:rsid w:val="0090617C"/>
    <w:rsid w:val="00907ABF"/>
    <w:rsid w:val="00913235"/>
    <w:rsid w:val="00914DDE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4C4C"/>
    <w:rsid w:val="009660E7"/>
    <w:rsid w:val="009665C0"/>
    <w:rsid w:val="00966E66"/>
    <w:rsid w:val="00970114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E7608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4607"/>
    <w:rsid w:val="00B36890"/>
    <w:rsid w:val="00B43F94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3588"/>
    <w:rsid w:val="00C2782D"/>
    <w:rsid w:val="00C279AA"/>
    <w:rsid w:val="00C319DF"/>
    <w:rsid w:val="00C5377B"/>
    <w:rsid w:val="00C548C9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48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62F4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1ADF"/>
    <w:rsid w:val="00D42379"/>
    <w:rsid w:val="00D44A8B"/>
    <w:rsid w:val="00D459DB"/>
    <w:rsid w:val="00D46B03"/>
    <w:rsid w:val="00D47D3C"/>
    <w:rsid w:val="00D47F42"/>
    <w:rsid w:val="00D523E4"/>
    <w:rsid w:val="00D5409E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40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31BFF"/>
    <w:rsid w:val="00E36FEC"/>
    <w:rsid w:val="00E37C11"/>
    <w:rsid w:val="00E4319A"/>
    <w:rsid w:val="00E44C71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771A1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2F73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408F7"/>
    <w:rsid w:val="00F41F84"/>
    <w:rsid w:val="00F43E51"/>
    <w:rsid w:val="00F45660"/>
    <w:rsid w:val="00F52A19"/>
    <w:rsid w:val="00F543DA"/>
    <w:rsid w:val="00F5497D"/>
    <w:rsid w:val="00F60D70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2FD7"/>
    <w:rsid w:val="00F93483"/>
    <w:rsid w:val="00FA0B10"/>
    <w:rsid w:val="00FA468F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  <w:style w:type="character" w:styleId="affc">
    <w:name w:val="Strong"/>
    <w:basedOn w:val="a0"/>
    <w:uiPriority w:val="22"/>
    <w:qFormat/>
    <w:rsid w:val="00FA468F"/>
    <w:rPr>
      <w:b/>
      <w:bCs/>
    </w:rPr>
  </w:style>
  <w:style w:type="character" w:styleId="affd">
    <w:name w:val="Emphasis"/>
    <w:basedOn w:val="a0"/>
    <w:uiPriority w:val="20"/>
    <w:qFormat/>
    <w:rsid w:val="00360A50"/>
    <w:rPr>
      <w:i/>
      <w:iCs/>
    </w:rPr>
  </w:style>
  <w:style w:type="character" w:customStyle="1" w:styleId="ctatext">
    <w:name w:val="ctatext"/>
    <w:basedOn w:val="a0"/>
    <w:rsid w:val="000C1990"/>
  </w:style>
  <w:style w:type="character" w:customStyle="1" w:styleId="posttitle">
    <w:name w:val="posttitle"/>
    <w:basedOn w:val="a0"/>
    <w:rsid w:val="000C1990"/>
  </w:style>
  <w:style w:type="paragraph" w:customStyle="1" w:styleId="article-renderblock">
    <w:name w:val="article-render__block"/>
    <w:basedOn w:val="a"/>
    <w:rsid w:val="00C5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3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1_139718_hloram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E021-9895-4654-9B32-9AD2854C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54709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Kassa</cp:lastModifiedBy>
  <cp:revision>2</cp:revision>
  <cp:lastPrinted>2019-03-12T08:45:00Z</cp:lastPrinted>
  <dcterms:created xsi:type="dcterms:W3CDTF">2020-07-05T05:21:00Z</dcterms:created>
  <dcterms:modified xsi:type="dcterms:W3CDTF">2020-07-05T05:21:00Z</dcterms:modified>
</cp:coreProperties>
</file>