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4F" w:rsidRDefault="000C274F" w:rsidP="000C274F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 w:rsidRPr="000C274F">
        <w:rPr>
          <w:rFonts w:ascii="Times New Roman" w:hAnsi="Times New Roman" w:cs="Times New Roman"/>
          <w:b/>
          <w:caps/>
          <w:sz w:val="24"/>
          <w:szCs w:val="24"/>
        </w:rPr>
        <w:t>ЛЕКСИЧЕСКИЙ МИНИМУМ</w:t>
      </w:r>
      <w:r w:rsidR="00C949D3">
        <w:rPr>
          <w:rFonts w:ascii="Times New Roman" w:hAnsi="Times New Roman" w:cs="Times New Roman"/>
          <w:b/>
          <w:caps/>
          <w:sz w:val="24"/>
          <w:szCs w:val="24"/>
        </w:rPr>
        <w:t>_1</w:t>
      </w:r>
    </w:p>
    <w:p w:rsidR="00C949D3" w:rsidRPr="000C274F" w:rsidRDefault="00C949D3" w:rsidP="000C274F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96"/>
        <w:gridCol w:w="190"/>
        <w:gridCol w:w="4385"/>
      </w:tblGrid>
      <w:tr w:rsidR="000C274F" w:rsidRPr="000C274F" w:rsidTr="000C274F">
        <w:trPr>
          <w:cantSplit/>
        </w:trPr>
        <w:tc>
          <w:tcPr>
            <w:tcW w:w="5000" w:type="pct"/>
            <w:gridSpan w:val="3"/>
          </w:tcPr>
          <w:p w:rsidR="000C274F" w:rsidRPr="000C274F" w:rsidRDefault="000C274F" w:rsidP="000C274F">
            <w:pPr>
              <w:pStyle w:val="9"/>
              <w:spacing w:before="0" w:after="0"/>
              <w:ind w:left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27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Названия лекарственных растений</w:t>
            </w:r>
          </w:p>
        </w:tc>
      </w:tr>
      <w:tr w:rsidR="000C274F" w:rsidRPr="000C274F" w:rsidTr="000C274F">
        <w:tc>
          <w:tcPr>
            <w:tcW w:w="2610" w:type="pct"/>
          </w:tcPr>
          <w:p w:rsidR="000C274F" w:rsidRPr="000C274F" w:rsidRDefault="000C274F" w:rsidP="000C274F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Alo</w:t>
            </w:r>
            <w:r w:rsidRPr="000C2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Times New Roman" w:char="0451"/>
            </w:r>
            <w:r w:rsidRPr="000C2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C2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Times New Roman" w:char="0451"/>
            </w:r>
            <w:r w:rsidRPr="000C2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f</w:t>
            </w:r>
          </w:p>
        </w:tc>
        <w:tc>
          <w:tcPr>
            <w:tcW w:w="2390" w:type="pct"/>
            <w:gridSpan w:val="2"/>
          </w:tcPr>
          <w:p w:rsidR="000C274F" w:rsidRPr="000C274F" w:rsidRDefault="000C274F" w:rsidP="000C274F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C274F">
              <w:rPr>
                <w:rFonts w:ascii="Times New Roman" w:hAnsi="Times New Roman" w:cs="Times New Roman"/>
                <w:sz w:val="24"/>
                <w:szCs w:val="24"/>
              </w:rPr>
              <w:t>алоэ</w:t>
            </w:r>
          </w:p>
        </w:tc>
      </w:tr>
      <w:tr w:rsidR="000C274F" w:rsidRPr="000C274F" w:rsidTr="000C274F">
        <w:tc>
          <w:tcPr>
            <w:tcW w:w="2610" w:type="pct"/>
          </w:tcPr>
          <w:p w:rsidR="000C274F" w:rsidRPr="000C274F" w:rsidRDefault="000C274F" w:rsidP="000C274F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Althaea, ae f</w:t>
            </w:r>
          </w:p>
        </w:tc>
        <w:tc>
          <w:tcPr>
            <w:tcW w:w="2390" w:type="pct"/>
            <w:gridSpan w:val="2"/>
          </w:tcPr>
          <w:p w:rsidR="000C274F" w:rsidRPr="000C274F" w:rsidRDefault="000C274F" w:rsidP="000C274F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C274F">
              <w:rPr>
                <w:rFonts w:ascii="Times New Roman" w:hAnsi="Times New Roman" w:cs="Times New Roman"/>
                <w:sz w:val="24"/>
                <w:szCs w:val="24"/>
              </w:rPr>
              <w:t>алтей</w:t>
            </w:r>
          </w:p>
        </w:tc>
      </w:tr>
      <w:tr w:rsidR="000C274F" w:rsidRPr="000C274F" w:rsidTr="000C274F">
        <w:tc>
          <w:tcPr>
            <w:tcW w:w="2610" w:type="pct"/>
          </w:tcPr>
          <w:p w:rsidR="000C274F" w:rsidRPr="000C274F" w:rsidRDefault="000C274F" w:rsidP="000C274F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Arnǐca, ae f</w:t>
            </w:r>
          </w:p>
        </w:tc>
        <w:tc>
          <w:tcPr>
            <w:tcW w:w="2390" w:type="pct"/>
            <w:gridSpan w:val="2"/>
          </w:tcPr>
          <w:p w:rsidR="000C274F" w:rsidRPr="000C274F" w:rsidRDefault="000C274F" w:rsidP="000C274F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C274F">
              <w:rPr>
                <w:rFonts w:ascii="Times New Roman" w:hAnsi="Times New Roman" w:cs="Times New Roman"/>
                <w:sz w:val="24"/>
                <w:szCs w:val="24"/>
              </w:rPr>
              <w:t>арника</w:t>
            </w:r>
          </w:p>
        </w:tc>
      </w:tr>
      <w:tr w:rsidR="000C274F" w:rsidRPr="000C274F" w:rsidTr="000C274F">
        <w:tc>
          <w:tcPr>
            <w:tcW w:w="2610" w:type="pct"/>
          </w:tcPr>
          <w:p w:rsidR="000C274F" w:rsidRPr="000C274F" w:rsidRDefault="000C274F" w:rsidP="000C274F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Belladonna, ae f</w:t>
            </w:r>
          </w:p>
        </w:tc>
        <w:tc>
          <w:tcPr>
            <w:tcW w:w="2390" w:type="pct"/>
            <w:gridSpan w:val="2"/>
          </w:tcPr>
          <w:p w:rsidR="000C274F" w:rsidRPr="000C274F" w:rsidRDefault="000C274F" w:rsidP="000C274F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C274F">
              <w:rPr>
                <w:rFonts w:ascii="Times New Roman" w:hAnsi="Times New Roman" w:cs="Times New Roman"/>
                <w:sz w:val="24"/>
                <w:szCs w:val="24"/>
              </w:rPr>
              <w:t>красавка</w:t>
            </w:r>
          </w:p>
        </w:tc>
      </w:tr>
      <w:tr w:rsidR="000C274F" w:rsidRPr="000C274F" w:rsidTr="000C274F">
        <w:tc>
          <w:tcPr>
            <w:tcW w:w="2610" w:type="pct"/>
          </w:tcPr>
          <w:p w:rsidR="000C274F" w:rsidRPr="000C274F" w:rsidRDefault="000C274F" w:rsidP="000C274F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Eucalyptus, i f</w:t>
            </w:r>
          </w:p>
        </w:tc>
        <w:tc>
          <w:tcPr>
            <w:tcW w:w="2390" w:type="pct"/>
            <w:gridSpan w:val="2"/>
          </w:tcPr>
          <w:p w:rsidR="000C274F" w:rsidRPr="000C274F" w:rsidRDefault="000C274F" w:rsidP="000C274F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C274F">
              <w:rPr>
                <w:rFonts w:ascii="Times New Roman" w:hAnsi="Times New Roman" w:cs="Times New Roman"/>
                <w:sz w:val="24"/>
                <w:szCs w:val="24"/>
              </w:rPr>
              <w:t>эвкалипт</w:t>
            </w:r>
          </w:p>
        </w:tc>
      </w:tr>
      <w:tr w:rsidR="000C274F" w:rsidRPr="000C274F" w:rsidTr="000C274F">
        <w:tc>
          <w:tcPr>
            <w:tcW w:w="2610" w:type="pct"/>
          </w:tcPr>
          <w:p w:rsidR="000C274F" w:rsidRPr="000C274F" w:rsidRDefault="000C274F" w:rsidP="000C274F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Leonūrus, i m</w:t>
            </w:r>
          </w:p>
        </w:tc>
        <w:tc>
          <w:tcPr>
            <w:tcW w:w="2390" w:type="pct"/>
            <w:gridSpan w:val="2"/>
          </w:tcPr>
          <w:p w:rsidR="000C274F" w:rsidRPr="000C274F" w:rsidRDefault="000C274F" w:rsidP="000C274F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C274F">
              <w:rPr>
                <w:rFonts w:ascii="Times New Roman" w:hAnsi="Times New Roman" w:cs="Times New Roman"/>
                <w:sz w:val="24"/>
                <w:szCs w:val="24"/>
              </w:rPr>
              <w:t>пустырник</w:t>
            </w:r>
          </w:p>
        </w:tc>
      </w:tr>
      <w:tr w:rsidR="000C274F" w:rsidRPr="000C274F" w:rsidTr="000C274F">
        <w:tc>
          <w:tcPr>
            <w:tcW w:w="2610" w:type="pct"/>
          </w:tcPr>
          <w:p w:rsidR="000C274F" w:rsidRPr="000C274F" w:rsidRDefault="000C274F" w:rsidP="000C274F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Mentha, ae f</w:t>
            </w:r>
          </w:p>
        </w:tc>
        <w:tc>
          <w:tcPr>
            <w:tcW w:w="2390" w:type="pct"/>
            <w:gridSpan w:val="2"/>
          </w:tcPr>
          <w:p w:rsidR="000C274F" w:rsidRPr="000C274F" w:rsidRDefault="000C274F" w:rsidP="000C274F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C274F">
              <w:rPr>
                <w:rFonts w:ascii="Times New Roman" w:hAnsi="Times New Roman" w:cs="Times New Roman"/>
                <w:sz w:val="24"/>
                <w:szCs w:val="24"/>
              </w:rPr>
              <w:t>мята</w:t>
            </w:r>
          </w:p>
        </w:tc>
      </w:tr>
      <w:tr w:rsidR="000C274F" w:rsidRPr="000C274F" w:rsidTr="000C274F">
        <w:tc>
          <w:tcPr>
            <w:tcW w:w="2610" w:type="pct"/>
          </w:tcPr>
          <w:p w:rsidR="000C274F" w:rsidRPr="000C274F" w:rsidRDefault="000C274F" w:rsidP="000C274F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Plantāgo, ǐnis m</w:t>
            </w:r>
          </w:p>
        </w:tc>
        <w:tc>
          <w:tcPr>
            <w:tcW w:w="2390" w:type="pct"/>
            <w:gridSpan w:val="2"/>
          </w:tcPr>
          <w:p w:rsidR="000C274F" w:rsidRPr="000C274F" w:rsidRDefault="000C274F" w:rsidP="000C274F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C274F">
              <w:rPr>
                <w:rFonts w:ascii="Times New Roman" w:hAnsi="Times New Roman" w:cs="Times New Roman"/>
                <w:sz w:val="24"/>
                <w:szCs w:val="24"/>
              </w:rPr>
              <w:t>подорожник</w:t>
            </w:r>
          </w:p>
        </w:tc>
      </w:tr>
      <w:tr w:rsidR="000C274F" w:rsidRPr="000C274F" w:rsidTr="000C274F">
        <w:tc>
          <w:tcPr>
            <w:tcW w:w="2610" w:type="pct"/>
          </w:tcPr>
          <w:p w:rsidR="000C274F" w:rsidRPr="000C274F" w:rsidRDefault="000C274F" w:rsidP="000C274F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Valeriāna, ae f</w:t>
            </w:r>
          </w:p>
        </w:tc>
        <w:tc>
          <w:tcPr>
            <w:tcW w:w="2390" w:type="pct"/>
            <w:gridSpan w:val="2"/>
          </w:tcPr>
          <w:p w:rsidR="000C274F" w:rsidRPr="000C274F" w:rsidRDefault="000C274F" w:rsidP="000C274F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C274F">
              <w:rPr>
                <w:rFonts w:ascii="Times New Roman" w:hAnsi="Times New Roman" w:cs="Times New Roman"/>
                <w:sz w:val="24"/>
                <w:szCs w:val="24"/>
              </w:rPr>
              <w:t>валериана</w:t>
            </w:r>
          </w:p>
        </w:tc>
      </w:tr>
      <w:tr w:rsidR="000C274F" w:rsidRPr="000C274F" w:rsidTr="000C274F">
        <w:trPr>
          <w:cantSplit/>
        </w:trPr>
        <w:tc>
          <w:tcPr>
            <w:tcW w:w="5000" w:type="pct"/>
            <w:gridSpan w:val="3"/>
          </w:tcPr>
          <w:p w:rsidR="000C274F" w:rsidRPr="000C274F" w:rsidRDefault="000C274F" w:rsidP="000C274F">
            <w:pPr>
              <w:pStyle w:val="9"/>
              <w:spacing w:before="0" w:after="0"/>
              <w:ind w:left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27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Названия лекарственных форм</w:t>
            </w:r>
          </w:p>
        </w:tc>
      </w:tr>
      <w:tr w:rsidR="000C274F" w:rsidRPr="000C274F" w:rsidTr="000C274F">
        <w:tc>
          <w:tcPr>
            <w:tcW w:w="2610" w:type="pct"/>
          </w:tcPr>
          <w:p w:rsidR="000C274F" w:rsidRPr="000C274F" w:rsidRDefault="000C274F" w:rsidP="000C274F">
            <w:pPr>
              <w:numPr>
                <w:ilvl w:val="0"/>
                <w:numId w:val="4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aёrosōlum, i n </w:t>
            </w:r>
          </w:p>
        </w:tc>
        <w:tc>
          <w:tcPr>
            <w:tcW w:w="2390" w:type="pct"/>
            <w:gridSpan w:val="2"/>
          </w:tcPr>
          <w:p w:rsidR="000C274F" w:rsidRPr="000C274F" w:rsidRDefault="000C274F" w:rsidP="000C274F">
            <w:pPr>
              <w:spacing w:after="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74F">
              <w:rPr>
                <w:rFonts w:ascii="Times New Roman" w:hAnsi="Times New Roman" w:cs="Times New Roman"/>
                <w:sz w:val="24"/>
                <w:szCs w:val="24"/>
              </w:rPr>
              <w:t xml:space="preserve">аэрозоль </w:t>
            </w:r>
          </w:p>
        </w:tc>
      </w:tr>
      <w:tr w:rsidR="000C274F" w:rsidRPr="000C274F" w:rsidTr="000C274F">
        <w:tc>
          <w:tcPr>
            <w:tcW w:w="2610" w:type="pct"/>
          </w:tcPr>
          <w:p w:rsidR="000C274F" w:rsidRPr="000C274F" w:rsidRDefault="000C274F" w:rsidP="000C274F">
            <w:pPr>
              <w:numPr>
                <w:ilvl w:val="0"/>
                <w:numId w:val="4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brikētum, i n  </w:t>
            </w:r>
          </w:p>
        </w:tc>
        <w:tc>
          <w:tcPr>
            <w:tcW w:w="2390" w:type="pct"/>
            <w:gridSpan w:val="2"/>
          </w:tcPr>
          <w:p w:rsidR="000C274F" w:rsidRPr="000C274F" w:rsidRDefault="000C274F" w:rsidP="000C274F">
            <w:pPr>
              <w:spacing w:after="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74F">
              <w:rPr>
                <w:rFonts w:ascii="Times New Roman" w:hAnsi="Times New Roman" w:cs="Times New Roman"/>
                <w:sz w:val="24"/>
                <w:szCs w:val="24"/>
              </w:rPr>
              <w:t>брикет</w:t>
            </w:r>
          </w:p>
        </w:tc>
      </w:tr>
      <w:tr w:rsidR="000C274F" w:rsidRPr="000C274F" w:rsidTr="000C274F">
        <w:tc>
          <w:tcPr>
            <w:tcW w:w="2610" w:type="pct"/>
          </w:tcPr>
          <w:p w:rsidR="000C274F" w:rsidRPr="000C274F" w:rsidRDefault="000C274F" w:rsidP="000C274F">
            <w:pPr>
              <w:numPr>
                <w:ilvl w:val="0"/>
                <w:numId w:val="4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capsŭla, ae f</w:t>
            </w:r>
          </w:p>
        </w:tc>
        <w:tc>
          <w:tcPr>
            <w:tcW w:w="2390" w:type="pct"/>
            <w:gridSpan w:val="2"/>
          </w:tcPr>
          <w:p w:rsidR="000C274F" w:rsidRPr="000C274F" w:rsidRDefault="000C274F" w:rsidP="000C274F">
            <w:pPr>
              <w:spacing w:after="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74F">
              <w:rPr>
                <w:rFonts w:ascii="Times New Roman" w:hAnsi="Times New Roman" w:cs="Times New Roman"/>
                <w:sz w:val="24"/>
                <w:szCs w:val="24"/>
              </w:rPr>
              <w:t>капсула</w:t>
            </w:r>
          </w:p>
        </w:tc>
      </w:tr>
      <w:tr w:rsidR="000C274F" w:rsidRPr="000C274F" w:rsidTr="000C274F">
        <w:tc>
          <w:tcPr>
            <w:tcW w:w="2610" w:type="pct"/>
          </w:tcPr>
          <w:p w:rsidR="000C274F" w:rsidRPr="000C274F" w:rsidRDefault="000C274F" w:rsidP="000C274F">
            <w:pPr>
              <w:numPr>
                <w:ilvl w:val="0"/>
                <w:numId w:val="4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cremor, ōris m </w:t>
            </w:r>
          </w:p>
        </w:tc>
        <w:tc>
          <w:tcPr>
            <w:tcW w:w="2390" w:type="pct"/>
            <w:gridSpan w:val="2"/>
          </w:tcPr>
          <w:p w:rsidR="000C274F" w:rsidRPr="000C274F" w:rsidRDefault="000C274F" w:rsidP="000C274F">
            <w:pPr>
              <w:spacing w:after="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74F">
              <w:rPr>
                <w:rFonts w:ascii="Times New Roman" w:hAnsi="Times New Roman" w:cs="Times New Roman"/>
                <w:sz w:val="24"/>
                <w:szCs w:val="24"/>
              </w:rPr>
              <w:t xml:space="preserve">крем </w:t>
            </w:r>
          </w:p>
        </w:tc>
      </w:tr>
      <w:tr w:rsidR="000C274F" w:rsidRPr="000C274F" w:rsidTr="000C274F">
        <w:tc>
          <w:tcPr>
            <w:tcW w:w="2610" w:type="pct"/>
          </w:tcPr>
          <w:p w:rsidR="000C274F" w:rsidRPr="000C274F" w:rsidRDefault="000C274F" w:rsidP="000C274F">
            <w:pPr>
              <w:numPr>
                <w:ilvl w:val="0"/>
                <w:numId w:val="4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decoctum, i  n</w:t>
            </w:r>
          </w:p>
        </w:tc>
        <w:tc>
          <w:tcPr>
            <w:tcW w:w="2390" w:type="pct"/>
            <w:gridSpan w:val="2"/>
          </w:tcPr>
          <w:p w:rsidR="000C274F" w:rsidRPr="000C274F" w:rsidRDefault="000C274F" w:rsidP="000C274F">
            <w:pPr>
              <w:spacing w:after="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74F">
              <w:rPr>
                <w:rFonts w:ascii="Times New Roman" w:hAnsi="Times New Roman" w:cs="Times New Roman"/>
                <w:sz w:val="24"/>
                <w:szCs w:val="24"/>
              </w:rPr>
              <w:t>отвар</w:t>
            </w:r>
          </w:p>
        </w:tc>
      </w:tr>
      <w:tr w:rsidR="000C274F" w:rsidRPr="000C274F" w:rsidTr="000C274F">
        <w:tc>
          <w:tcPr>
            <w:tcW w:w="2610" w:type="pct"/>
          </w:tcPr>
          <w:p w:rsidR="000C274F" w:rsidRPr="000C274F" w:rsidRDefault="000C274F" w:rsidP="000C274F">
            <w:pPr>
              <w:numPr>
                <w:ilvl w:val="0"/>
                <w:numId w:val="4"/>
              </w:num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dragées (нескл.)</w:t>
            </w:r>
          </w:p>
        </w:tc>
        <w:tc>
          <w:tcPr>
            <w:tcW w:w="2390" w:type="pct"/>
            <w:gridSpan w:val="2"/>
          </w:tcPr>
          <w:p w:rsidR="000C274F" w:rsidRPr="000C274F" w:rsidRDefault="000C274F" w:rsidP="000C274F">
            <w:pPr>
              <w:spacing w:after="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74F">
              <w:rPr>
                <w:rFonts w:ascii="Times New Roman" w:hAnsi="Times New Roman" w:cs="Times New Roman"/>
                <w:sz w:val="24"/>
                <w:szCs w:val="24"/>
              </w:rPr>
              <w:t>драже</w:t>
            </w:r>
          </w:p>
        </w:tc>
      </w:tr>
      <w:tr w:rsidR="000C274F" w:rsidRPr="000C274F" w:rsidTr="000C274F">
        <w:tc>
          <w:tcPr>
            <w:tcW w:w="2610" w:type="pct"/>
          </w:tcPr>
          <w:p w:rsidR="000C274F" w:rsidRPr="000C274F" w:rsidRDefault="000C274F" w:rsidP="000C274F">
            <w:pPr>
              <w:numPr>
                <w:ilvl w:val="0"/>
                <w:numId w:val="4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extractum, i  n (fluĭdum)</w:t>
            </w:r>
          </w:p>
        </w:tc>
        <w:tc>
          <w:tcPr>
            <w:tcW w:w="2390" w:type="pct"/>
            <w:gridSpan w:val="2"/>
          </w:tcPr>
          <w:p w:rsidR="000C274F" w:rsidRPr="000C274F" w:rsidRDefault="000C274F" w:rsidP="000C274F">
            <w:pPr>
              <w:spacing w:after="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74F">
              <w:rPr>
                <w:rFonts w:ascii="Times New Roman" w:hAnsi="Times New Roman" w:cs="Times New Roman"/>
                <w:sz w:val="24"/>
                <w:szCs w:val="24"/>
              </w:rPr>
              <w:t>экстракт</w:t>
            </w:r>
            <w:r w:rsidRPr="000C2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74F">
              <w:rPr>
                <w:rFonts w:ascii="Times New Roman" w:hAnsi="Times New Roman" w:cs="Times New Roman"/>
                <w:sz w:val="24"/>
                <w:szCs w:val="24"/>
              </w:rPr>
              <w:t>(жидкий)</w:t>
            </w:r>
          </w:p>
        </w:tc>
      </w:tr>
      <w:tr w:rsidR="000C274F" w:rsidRPr="000C274F" w:rsidTr="000C274F">
        <w:tc>
          <w:tcPr>
            <w:tcW w:w="2610" w:type="pct"/>
          </w:tcPr>
          <w:p w:rsidR="000C274F" w:rsidRPr="000C274F" w:rsidRDefault="000C274F" w:rsidP="000C274F">
            <w:pPr>
              <w:numPr>
                <w:ilvl w:val="0"/>
                <w:numId w:val="4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infūsum, i  n</w:t>
            </w:r>
          </w:p>
        </w:tc>
        <w:tc>
          <w:tcPr>
            <w:tcW w:w="2390" w:type="pct"/>
            <w:gridSpan w:val="2"/>
          </w:tcPr>
          <w:p w:rsidR="000C274F" w:rsidRPr="000C274F" w:rsidRDefault="000C274F" w:rsidP="000C274F">
            <w:pPr>
              <w:spacing w:after="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C274F">
              <w:rPr>
                <w:rFonts w:ascii="Times New Roman" w:hAnsi="Times New Roman" w:cs="Times New Roman"/>
                <w:sz w:val="24"/>
                <w:szCs w:val="24"/>
              </w:rPr>
              <w:t>настой</w:t>
            </w:r>
          </w:p>
        </w:tc>
      </w:tr>
      <w:tr w:rsidR="000C274F" w:rsidRPr="000C274F" w:rsidTr="000C274F">
        <w:tc>
          <w:tcPr>
            <w:tcW w:w="2610" w:type="pct"/>
          </w:tcPr>
          <w:p w:rsidR="000C274F" w:rsidRPr="000C274F" w:rsidRDefault="000C274F" w:rsidP="000C274F">
            <w:pPr>
              <w:numPr>
                <w:ilvl w:val="0"/>
                <w:numId w:val="4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linimentum, i  n</w:t>
            </w:r>
          </w:p>
        </w:tc>
        <w:tc>
          <w:tcPr>
            <w:tcW w:w="2390" w:type="pct"/>
            <w:gridSpan w:val="2"/>
          </w:tcPr>
          <w:p w:rsidR="000C274F" w:rsidRPr="000C274F" w:rsidRDefault="000C274F" w:rsidP="000C274F">
            <w:pPr>
              <w:spacing w:after="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74F">
              <w:rPr>
                <w:rFonts w:ascii="Times New Roman" w:hAnsi="Times New Roman" w:cs="Times New Roman"/>
                <w:sz w:val="24"/>
                <w:szCs w:val="24"/>
              </w:rPr>
              <w:t>линимент, жидкая мазь</w:t>
            </w:r>
          </w:p>
        </w:tc>
      </w:tr>
      <w:tr w:rsidR="000C274F" w:rsidRPr="000C274F" w:rsidTr="000C274F">
        <w:tc>
          <w:tcPr>
            <w:tcW w:w="2610" w:type="pct"/>
          </w:tcPr>
          <w:p w:rsidR="000C274F" w:rsidRPr="000C274F" w:rsidRDefault="000C274F" w:rsidP="000C274F">
            <w:pPr>
              <w:numPr>
                <w:ilvl w:val="0"/>
                <w:numId w:val="4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olĕum, i n</w:t>
            </w:r>
          </w:p>
        </w:tc>
        <w:tc>
          <w:tcPr>
            <w:tcW w:w="2390" w:type="pct"/>
            <w:gridSpan w:val="2"/>
          </w:tcPr>
          <w:p w:rsidR="000C274F" w:rsidRPr="000C274F" w:rsidRDefault="000C274F" w:rsidP="000C274F">
            <w:pPr>
              <w:spacing w:after="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74F">
              <w:rPr>
                <w:rFonts w:ascii="Times New Roman" w:hAnsi="Times New Roman" w:cs="Times New Roman"/>
                <w:sz w:val="24"/>
                <w:szCs w:val="24"/>
              </w:rPr>
              <w:t>масло</w:t>
            </w:r>
          </w:p>
        </w:tc>
      </w:tr>
      <w:tr w:rsidR="000C274F" w:rsidRPr="000C274F" w:rsidTr="000C274F">
        <w:tc>
          <w:tcPr>
            <w:tcW w:w="2610" w:type="pct"/>
          </w:tcPr>
          <w:p w:rsidR="000C274F" w:rsidRPr="000C274F" w:rsidRDefault="000C274F" w:rsidP="000C274F">
            <w:pPr>
              <w:numPr>
                <w:ilvl w:val="0"/>
                <w:numId w:val="4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pulvis, ĕris  m</w:t>
            </w:r>
          </w:p>
        </w:tc>
        <w:tc>
          <w:tcPr>
            <w:tcW w:w="2390" w:type="pct"/>
            <w:gridSpan w:val="2"/>
          </w:tcPr>
          <w:p w:rsidR="000C274F" w:rsidRPr="000C274F" w:rsidRDefault="000C274F" w:rsidP="000C274F">
            <w:pPr>
              <w:spacing w:after="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74F">
              <w:rPr>
                <w:rFonts w:ascii="Times New Roman" w:hAnsi="Times New Roman" w:cs="Times New Roman"/>
                <w:sz w:val="24"/>
                <w:szCs w:val="24"/>
              </w:rPr>
              <w:t>порошок</w:t>
            </w:r>
          </w:p>
        </w:tc>
      </w:tr>
      <w:tr w:rsidR="000C274F" w:rsidRPr="000C274F" w:rsidTr="000C274F">
        <w:tc>
          <w:tcPr>
            <w:tcW w:w="2610" w:type="pct"/>
          </w:tcPr>
          <w:p w:rsidR="000C274F" w:rsidRPr="000C274F" w:rsidRDefault="000C274F" w:rsidP="000C274F">
            <w:pPr>
              <w:numPr>
                <w:ilvl w:val="0"/>
                <w:numId w:val="4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sirūpus, i m</w:t>
            </w:r>
          </w:p>
        </w:tc>
        <w:tc>
          <w:tcPr>
            <w:tcW w:w="2390" w:type="pct"/>
            <w:gridSpan w:val="2"/>
          </w:tcPr>
          <w:p w:rsidR="000C274F" w:rsidRPr="000C274F" w:rsidRDefault="000C274F" w:rsidP="000C274F">
            <w:pPr>
              <w:spacing w:after="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74F"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0C274F" w:rsidRPr="000C274F" w:rsidTr="000C274F">
        <w:tc>
          <w:tcPr>
            <w:tcW w:w="2610" w:type="pct"/>
          </w:tcPr>
          <w:p w:rsidR="000C274F" w:rsidRPr="000C274F" w:rsidRDefault="000C274F" w:rsidP="000C274F">
            <w:pPr>
              <w:numPr>
                <w:ilvl w:val="0"/>
                <w:numId w:val="4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solutĭo, ōnis  f</w:t>
            </w:r>
          </w:p>
        </w:tc>
        <w:tc>
          <w:tcPr>
            <w:tcW w:w="2390" w:type="pct"/>
            <w:gridSpan w:val="2"/>
          </w:tcPr>
          <w:p w:rsidR="000C274F" w:rsidRPr="000C274F" w:rsidRDefault="000C274F" w:rsidP="000C274F">
            <w:pPr>
              <w:spacing w:after="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74F">
              <w:rPr>
                <w:rFonts w:ascii="Times New Roman" w:hAnsi="Times New Roman" w:cs="Times New Roman"/>
                <w:sz w:val="24"/>
                <w:szCs w:val="24"/>
              </w:rPr>
              <w:t>раствор</w:t>
            </w:r>
          </w:p>
        </w:tc>
      </w:tr>
      <w:tr w:rsidR="000C274F" w:rsidRPr="000C274F" w:rsidTr="000C274F">
        <w:tc>
          <w:tcPr>
            <w:tcW w:w="2610" w:type="pct"/>
          </w:tcPr>
          <w:p w:rsidR="000C274F" w:rsidRPr="000C274F" w:rsidRDefault="000C274F" w:rsidP="000C274F">
            <w:pPr>
              <w:numPr>
                <w:ilvl w:val="0"/>
                <w:numId w:val="4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spray (нескл.)</w:t>
            </w:r>
          </w:p>
        </w:tc>
        <w:tc>
          <w:tcPr>
            <w:tcW w:w="2390" w:type="pct"/>
            <w:gridSpan w:val="2"/>
          </w:tcPr>
          <w:p w:rsidR="000C274F" w:rsidRPr="000C274F" w:rsidRDefault="000C274F" w:rsidP="000C274F">
            <w:pPr>
              <w:spacing w:after="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74F">
              <w:rPr>
                <w:rFonts w:ascii="Times New Roman" w:hAnsi="Times New Roman" w:cs="Times New Roman"/>
                <w:sz w:val="24"/>
                <w:szCs w:val="24"/>
              </w:rPr>
              <w:t>спрей</w:t>
            </w:r>
          </w:p>
        </w:tc>
      </w:tr>
      <w:tr w:rsidR="000C274F" w:rsidRPr="000C274F" w:rsidTr="000C274F">
        <w:tc>
          <w:tcPr>
            <w:tcW w:w="2610" w:type="pct"/>
          </w:tcPr>
          <w:p w:rsidR="000C274F" w:rsidRPr="000C274F" w:rsidRDefault="000C274F" w:rsidP="000C274F">
            <w:pPr>
              <w:numPr>
                <w:ilvl w:val="0"/>
                <w:numId w:val="4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succus, i m </w:t>
            </w:r>
          </w:p>
        </w:tc>
        <w:tc>
          <w:tcPr>
            <w:tcW w:w="2390" w:type="pct"/>
            <w:gridSpan w:val="2"/>
          </w:tcPr>
          <w:p w:rsidR="000C274F" w:rsidRPr="000C274F" w:rsidRDefault="000C274F" w:rsidP="000C274F">
            <w:pPr>
              <w:spacing w:after="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74F"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</w:tr>
      <w:tr w:rsidR="000C274F" w:rsidRPr="000C274F" w:rsidTr="000C274F">
        <w:tc>
          <w:tcPr>
            <w:tcW w:w="2610" w:type="pct"/>
          </w:tcPr>
          <w:p w:rsidR="000C274F" w:rsidRPr="000C274F" w:rsidRDefault="000C274F" w:rsidP="000C274F">
            <w:pPr>
              <w:numPr>
                <w:ilvl w:val="0"/>
                <w:numId w:val="4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suppositorĭum, i  n</w:t>
            </w:r>
          </w:p>
          <w:p w:rsidR="000C274F" w:rsidRPr="000C274F" w:rsidRDefault="000C274F" w:rsidP="000C274F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suppositorĭum rectāle  (vagināle)</w:t>
            </w:r>
          </w:p>
        </w:tc>
        <w:tc>
          <w:tcPr>
            <w:tcW w:w="2390" w:type="pct"/>
            <w:gridSpan w:val="2"/>
          </w:tcPr>
          <w:p w:rsidR="000C274F" w:rsidRPr="000C274F" w:rsidRDefault="000C274F" w:rsidP="000C274F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74F">
              <w:rPr>
                <w:rFonts w:ascii="Times New Roman" w:hAnsi="Times New Roman" w:cs="Times New Roman"/>
                <w:sz w:val="24"/>
                <w:szCs w:val="24"/>
              </w:rPr>
              <w:t>свеча, суппозиторий</w:t>
            </w:r>
          </w:p>
          <w:p w:rsidR="000C274F" w:rsidRPr="000C274F" w:rsidRDefault="000C274F" w:rsidP="000C274F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C274F">
              <w:rPr>
                <w:rFonts w:ascii="Times New Roman" w:hAnsi="Times New Roman" w:cs="Times New Roman"/>
                <w:sz w:val="24"/>
                <w:szCs w:val="24"/>
              </w:rPr>
              <w:t xml:space="preserve">свеча ректальная (вагинальная) </w:t>
            </w:r>
          </w:p>
        </w:tc>
      </w:tr>
      <w:tr w:rsidR="000C274F" w:rsidRPr="000C274F" w:rsidTr="000C274F">
        <w:tc>
          <w:tcPr>
            <w:tcW w:w="2610" w:type="pct"/>
          </w:tcPr>
          <w:p w:rsidR="000C274F" w:rsidRPr="000C274F" w:rsidRDefault="000C274F" w:rsidP="000C274F">
            <w:pPr>
              <w:numPr>
                <w:ilvl w:val="0"/>
                <w:numId w:val="4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suspensĭo, ōnis  f</w:t>
            </w:r>
          </w:p>
        </w:tc>
        <w:tc>
          <w:tcPr>
            <w:tcW w:w="2390" w:type="pct"/>
            <w:gridSpan w:val="2"/>
          </w:tcPr>
          <w:p w:rsidR="000C274F" w:rsidRPr="000C274F" w:rsidRDefault="000C274F" w:rsidP="000C274F">
            <w:pPr>
              <w:spacing w:after="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74F">
              <w:rPr>
                <w:rFonts w:ascii="Times New Roman" w:hAnsi="Times New Roman" w:cs="Times New Roman"/>
                <w:sz w:val="24"/>
                <w:szCs w:val="24"/>
              </w:rPr>
              <w:t>суспензия</w:t>
            </w:r>
          </w:p>
        </w:tc>
      </w:tr>
      <w:tr w:rsidR="000C274F" w:rsidRPr="000C274F" w:rsidTr="000C274F">
        <w:tc>
          <w:tcPr>
            <w:tcW w:w="2610" w:type="pct"/>
          </w:tcPr>
          <w:p w:rsidR="000C274F" w:rsidRPr="000C274F" w:rsidRDefault="000C274F" w:rsidP="000C274F">
            <w:pPr>
              <w:numPr>
                <w:ilvl w:val="0"/>
                <w:numId w:val="4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tabuletta, ae  f</w:t>
            </w:r>
          </w:p>
        </w:tc>
        <w:tc>
          <w:tcPr>
            <w:tcW w:w="2390" w:type="pct"/>
            <w:gridSpan w:val="2"/>
          </w:tcPr>
          <w:p w:rsidR="000C274F" w:rsidRPr="000C274F" w:rsidRDefault="000C274F" w:rsidP="000C274F">
            <w:pPr>
              <w:spacing w:after="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74F">
              <w:rPr>
                <w:rFonts w:ascii="Times New Roman" w:hAnsi="Times New Roman" w:cs="Times New Roman"/>
                <w:sz w:val="24"/>
                <w:szCs w:val="24"/>
              </w:rPr>
              <w:t>таблетка</w:t>
            </w:r>
            <w:r w:rsidRPr="000C2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C274F" w:rsidRPr="000C274F" w:rsidTr="000C274F">
        <w:tc>
          <w:tcPr>
            <w:tcW w:w="2610" w:type="pct"/>
          </w:tcPr>
          <w:p w:rsidR="000C274F" w:rsidRPr="000C274F" w:rsidRDefault="000C274F" w:rsidP="000C274F">
            <w:pPr>
              <w:numPr>
                <w:ilvl w:val="0"/>
                <w:numId w:val="4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tinctūra, ae  f</w:t>
            </w:r>
          </w:p>
        </w:tc>
        <w:tc>
          <w:tcPr>
            <w:tcW w:w="2390" w:type="pct"/>
            <w:gridSpan w:val="2"/>
          </w:tcPr>
          <w:p w:rsidR="000C274F" w:rsidRPr="000C274F" w:rsidRDefault="000C274F" w:rsidP="000C274F">
            <w:pPr>
              <w:spacing w:after="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74F">
              <w:rPr>
                <w:rFonts w:ascii="Times New Roman" w:hAnsi="Times New Roman" w:cs="Times New Roman"/>
                <w:sz w:val="24"/>
                <w:szCs w:val="24"/>
              </w:rPr>
              <w:t>настойка</w:t>
            </w:r>
          </w:p>
        </w:tc>
      </w:tr>
      <w:tr w:rsidR="000C274F" w:rsidRPr="000C274F" w:rsidTr="000C274F">
        <w:tc>
          <w:tcPr>
            <w:tcW w:w="2610" w:type="pct"/>
          </w:tcPr>
          <w:p w:rsidR="000C274F" w:rsidRPr="000C274F" w:rsidRDefault="000C274F" w:rsidP="000C274F">
            <w:pPr>
              <w:numPr>
                <w:ilvl w:val="0"/>
                <w:numId w:val="4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unguentum, i  n</w:t>
            </w:r>
          </w:p>
        </w:tc>
        <w:tc>
          <w:tcPr>
            <w:tcW w:w="2390" w:type="pct"/>
            <w:gridSpan w:val="2"/>
          </w:tcPr>
          <w:p w:rsidR="000C274F" w:rsidRPr="000C274F" w:rsidRDefault="000C274F" w:rsidP="000C274F">
            <w:pPr>
              <w:spacing w:after="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74F">
              <w:rPr>
                <w:rFonts w:ascii="Times New Roman" w:hAnsi="Times New Roman" w:cs="Times New Roman"/>
                <w:sz w:val="24"/>
                <w:szCs w:val="24"/>
              </w:rPr>
              <w:t>мазь</w:t>
            </w:r>
          </w:p>
        </w:tc>
      </w:tr>
      <w:tr w:rsidR="000C274F" w:rsidRPr="000C274F" w:rsidTr="000C274F">
        <w:trPr>
          <w:cantSplit/>
        </w:trPr>
        <w:tc>
          <w:tcPr>
            <w:tcW w:w="5000" w:type="pct"/>
            <w:gridSpan w:val="3"/>
          </w:tcPr>
          <w:p w:rsidR="000C274F" w:rsidRPr="000C274F" w:rsidRDefault="000C274F" w:rsidP="000C274F">
            <w:pPr>
              <w:pStyle w:val="9"/>
              <w:spacing w:before="0" w:after="0"/>
              <w:ind w:left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27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Названия частей растений</w:t>
            </w:r>
          </w:p>
        </w:tc>
      </w:tr>
      <w:tr w:rsidR="000C274F" w:rsidRPr="000C274F" w:rsidTr="000C274F">
        <w:tc>
          <w:tcPr>
            <w:tcW w:w="2610" w:type="pct"/>
          </w:tcPr>
          <w:p w:rsidR="000C274F" w:rsidRPr="000C274F" w:rsidRDefault="000C274F" w:rsidP="000C274F">
            <w:pPr>
              <w:numPr>
                <w:ilvl w:val="0"/>
                <w:numId w:val="4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flos, floris m</w:t>
            </w:r>
          </w:p>
        </w:tc>
        <w:tc>
          <w:tcPr>
            <w:tcW w:w="2390" w:type="pct"/>
            <w:gridSpan w:val="2"/>
          </w:tcPr>
          <w:p w:rsidR="000C274F" w:rsidRPr="000C274F" w:rsidRDefault="000C274F" w:rsidP="000C274F">
            <w:pPr>
              <w:spacing w:after="0"/>
              <w:ind w:left="90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74F">
              <w:rPr>
                <w:rFonts w:ascii="Times New Roman" w:hAnsi="Times New Roman" w:cs="Times New Roman"/>
                <w:sz w:val="24"/>
                <w:szCs w:val="24"/>
              </w:rPr>
              <w:t>цветок</w:t>
            </w:r>
          </w:p>
        </w:tc>
      </w:tr>
      <w:tr w:rsidR="000C274F" w:rsidRPr="000C274F" w:rsidTr="000C274F">
        <w:tc>
          <w:tcPr>
            <w:tcW w:w="2610" w:type="pct"/>
          </w:tcPr>
          <w:p w:rsidR="000C274F" w:rsidRPr="000C274F" w:rsidRDefault="000C274F" w:rsidP="000C274F">
            <w:pPr>
              <w:numPr>
                <w:ilvl w:val="0"/>
                <w:numId w:val="4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folium</w:t>
            </w:r>
            <w:r w:rsidRPr="000C27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2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C2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390" w:type="pct"/>
            <w:gridSpan w:val="2"/>
          </w:tcPr>
          <w:p w:rsidR="000C274F" w:rsidRPr="000C274F" w:rsidRDefault="000C274F" w:rsidP="000C274F">
            <w:pPr>
              <w:spacing w:after="0"/>
              <w:ind w:left="90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74F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</w:tr>
      <w:tr w:rsidR="000C274F" w:rsidRPr="000C274F" w:rsidTr="000C274F">
        <w:tc>
          <w:tcPr>
            <w:tcW w:w="2610" w:type="pct"/>
          </w:tcPr>
          <w:p w:rsidR="000C274F" w:rsidRPr="000C274F" w:rsidRDefault="000C274F" w:rsidP="000C274F">
            <w:pPr>
              <w:numPr>
                <w:ilvl w:val="0"/>
                <w:numId w:val="4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herba</w:t>
            </w:r>
            <w:r w:rsidRPr="000C27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2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r w:rsidRPr="000C2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0C274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0" w:type="pct"/>
            <w:gridSpan w:val="2"/>
          </w:tcPr>
          <w:p w:rsidR="000C274F" w:rsidRPr="000C274F" w:rsidRDefault="000C274F" w:rsidP="000C274F">
            <w:pPr>
              <w:spacing w:after="0"/>
              <w:ind w:left="90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74F">
              <w:rPr>
                <w:rFonts w:ascii="Times New Roman" w:hAnsi="Times New Roman" w:cs="Times New Roman"/>
                <w:sz w:val="24"/>
                <w:szCs w:val="24"/>
              </w:rPr>
              <w:t>трава</w:t>
            </w:r>
          </w:p>
        </w:tc>
      </w:tr>
      <w:tr w:rsidR="000C274F" w:rsidRPr="000C274F" w:rsidTr="000C274F">
        <w:tc>
          <w:tcPr>
            <w:tcW w:w="2610" w:type="pct"/>
          </w:tcPr>
          <w:p w:rsidR="000C274F" w:rsidRPr="000C274F" w:rsidRDefault="000C274F" w:rsidP="000C274F">
            <w:pPr>
              <w:numPr>
                <w:ilvl w:val="0"/>
                <w:numId w:val="4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radix</w:t>
            </w:r>
            <w:r w:rsidRPr="000C274F">
              <w:rPr>
                <w:rFonts w:ascii="Times New Roman" w:hAnsi="Times New Roman" w:cs="Times New Roman"/>
                <w:sz w:val="24"/>
                <w:szCs w:val="24"/>
              </w:rPr>
              <w:t>, ī</w:t>
            </w:r>
            <w:r w:rsidRPr="000C2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  <w:r w:rsidRPr="000C2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390" w:type="pct"/>
            <w:gridSpan w:val="2"/>
          </w:tcPr>
          <w:p w:rsidR="000C274F" w:rsidRPr="000C274F" w:rsidRDefault="000C274F" w:rsidP="000C274F">
            <w:pPr>
              <w:spacing w:after="0"/>
              <w:ind w:left="90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74F">
              <w:rPr>
                <w:rFonts w:ascii="Times New Roman" w:hAnsi="Times New Roman" w:cs="Times New Roman"/>
                <w:sz w:val="24"/>
                <w:szCs w:val="24"/>
              </w:rPr>
              <w:t>корень</w:t>
            </w:r>
          </w:p>
        </w:tc>
      </w:tr>
      <w:tr w:rsidR="000C274F" w:rsidRPr="000C274F" w:rsidTr="000C274F">
        <w:tc>
          <w:tcPr>
            <w:tcW w:w="2610" w:type="pct"/>
          </w:tcPr>
          <w:p w:rsidR="000C274F" w:rsidRPr="000C274F" w:rsidRDefault="000C274F" w:rsidP="000C274F">
            <w:pPr>
              <w:numPr>
                <w:ilvl w:val="0"/>
                <w:numId w:val="4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rhiz</w:t>
            </w:r>
            <w:r w:rsidRPr="000C274F">
              <w:rPr>
                <w:rFonts w:ascii="Times New Roman" w:hAnsi="Times New Roman" w:cs="Times New Roman"/>
                <w:sz w:val="24"/>
                <w:szCs w:val="24"/>
              </w:rPr>
              <w:t>ō</w:t>
            </w:r>
            <w:r w:rsidRPr="000C2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</w:t>
            </w:r>
            <w:r w:rsidRPr="000C274F">
              <w:rPr>
                <w:rFonts w:ascii="Times New Roman" w:hAnsi="Times New Roman" w:cs="Times New Roman"/>
                <w:sz w:val="24"/>
                <w:szCs w:val="24"/>
              </w:rPr>
              <w:t>, ă</w:t>
            </w:r>
            <w:r w:rsidRPr="000C2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tis</w:t>
            </w:r>
            <w:r w:rsidRPr="000C2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390" w:type="pct"/>
            <w:gridSpan w:val="2"/>
          </w:tcPr>
          <w:p w:rsidR="000C274F" w:rsidRPr="000C274F" w:rsidRDefault="000C274F" w:rsidP="000C274F">
            <w:pPr>
              <w:spacing w:after="0"/>
              <w:ind w:left="90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74F">
              <w:rPr>
                <w:rFonts w:ascii="Times New Roman" w:hAnsi="Times New Roman" w:cs="Times New Roman"/>
                <w:sz w:val="24"/>
                <w:szCs w:val="24"/>
              </w:rPr>
              <w:t>корневище</w:t>
            </w:r>
          </w:p>
        </w:tc>
      </w:tr>
      <w:tr w:rsidR="000C274F" w:rsidRPr="000C274F" w:rsidTr="000C274F">
        <w:trPr>
          <w:cantSplit/>
        </w:trPr>
        <w:tc>
          <w:tcPr>
            <w:tcW w:w="5000" w:type="pct"/>
            <w:gridSpan w:val="3"/>
          </w:tcPr>
          <w:p w:rsidR="000C274F" w:rsidRPr="000C274F" w:rsidRDefault="000C274F" w:rsidP="000C274F">
            <w:pPr>
              <w:pStyle w:val="9"/>
              <w:spacing w:before="0" w:after="0"/>
              <w:ind w:left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Прилагательные </w:t>
            </w:r>
          </w:p>
        </w:tc>
      </w:tr>
      <w:tr w:rsidR="000C274F" w:rsidRPr="000C274F" w:rsidTr="000C274F">
        <w:tc>
          <w:tcPr>
            <w:tcW w:w="2709" w:type="pct"/>
            <w:gridSpan w:val="2"/>
          </w:tcPr>
          <w:p w:rsidR="000C274F" w:rsidRPr="000C274F" w:rsidRDefault="000C274F" w:rsidP="000C274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fluĭdus, a,</w:t>
            </w:r>
            <w:r w:rsidRPr="000C2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um </w:t>
            </w:r>
          </w:p>
        </w:tc>
        <w:tc>
          <w:tcPr>
            <w:tcW w:w="2291" w:type="pct"/>
          </w:tcPr>
          <w:p w:rsidR="000C274F" w:rsidRPr="000C274F" w:rsidRDefault="000C274F" w:rsidP="000C274F">
            <w:pPr>
              <w:spacing w:after="0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0C274F">
              <w:rPr>
                <w:rFonts w:ascii="Times New Roman" w:hAnsi="Times New Roman" w:cs="Times New Roman"/>
                <w:sz w:val="24"/>
                <w:szCs w:val="24"/>
              </w:rPr>
              <w:t xml:space="preserve"> жидкий</w:t>
            </w:r>
          </w:p>
        </w:tc>
      </w:tr>
      <w:tr w:rsidR="000C274F" w:rsidRPr="000C274F" w:rsidTr="000C274F">
        <w:tc>
          <w:tcPr>
            <w:tcW w:w="2709" w:type="pct"/>
            <w:gridSpan w:val="2"/>
          </w:tcPr>
          <w:p w:rsidR="000C274F" w:rsidRPr="000C274F" w:rsidRDefault="000C274F" w:rsidP="000C274F">
            <w:pPr>
              <w:numPr>
                <w:ilvl w:val="0"/>
                <w:numId w:val="4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piperītus, a, um</w:t>
            </w:r>
          </w:p>
        </w:tc>
        <w:tc>
          <w:tcPr>
            <w:tcW w:w="2291" w:type="pct"/>
          </w:tcPr>
          <w:p w:rsidR="000C274F" w:rsidRPr="000C274F" w:rsidRDefault="000C274F" w:rsidP="000C274F">
            <w:pPr>
              <w:spacing w:after="0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0C274F">
              <w:rPr>
                <w:rFonts w:ascii="Times New Roman" w:hAnsi="Times New Roman" w:cs="Times New Roman"/>
                <w:sz w:val="24"/>
                <w:szCs w:val="24"/>
              </w:rPr>
              <w:t xml:space="preserve"> перечный</w:t>
            </w:r>
          </w:p>
        </w:tc>
      </w:tr>
      <w:tr w:rsidR="000C274F" w:rsidRPr="000C274F" w:rsidTr="000C274F">
        <w:tc>
          <w:tcPr>
            <w:tcW w:w="2709" w:type="pct"/>
            <w:gridSpan w:val="2"/>
          </w:tcPr>
          <w:p w:rsidR="000C274F" w:rsidRPr="000C274F" w:rsidRDefault="000C274F" w:rsidP="000C274F">
            <w:pPr>
              <w:numPr>
                <w:ilvl w:val="0"/>
                <w:numId w:val="4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siccus, a, um</w:t>
            </w:r>
          </w:p>
        </w:tc>
        <w:tc>
          <w:tcPr>
            <w:tcW w:w="2291" w:type="pct"/>
          </w:tcPr>
          <w:p w:rsidR="000C274F" w:rsidRPr="000C274F" w:rsidRDefault="000C274F" w:rsidP="000C274F">
            <w:pPr>
              <w:spacing w:after="0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0C274F">
              <w:rPr>
                <w:rFonts w:ascii="Times New Roman" w:hAnsi="Times New Roman" w:cs="Times New Roman"/>
                <w:sz w:val="24"/>
                <w:szCs w:val="24"/>
              </w:rPr>
              <w:t xml:space="preserve"> сухой</w:t>
            </w:r>
          </w:p>
        </w:tc>
      </w:tr>
      <w:tr w:rsidR="000C274F" w:rsidRPr="000C274F" w:rsidTr="000C274F">
        <w:tc>
          <w:tcPr>
            <w:tcW w:w="2709" w:type="pct"/>
            <w:gridSpan w:val="2"/>
          </w:tcPr>
          <w:p w:rsidR="000C274F" w:rsidRPr="000C274F" w:rsidRDefault="000C274F" w:rsidP="000C274F">
            <w:pPr>
              <w:numPr>
                <w:ilvl w:val="0"/>
                <w:numId w:val="4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spissus, a, um</w:t>
            </w:r>
          </w:p>
        </w:tc>
        <w:tc>
          <w:tcPr>
            <w:tcW w:w="2291" w:type="pct"/>
          </w:tcPr>
          <w:p w:rsidR="000C274F" w:rsidRPr="000C274F" w:rsidRDefault="000C274F" w:rsidP="000C274F">
            <w:pPr>
              <w:spacing w:after="0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0C274F">
              <w:rPr>
                <w:rFonts w:ascii="Times New Roman" w:hAnsi="Times New Roman" w:cs="Times New Roman"/>
                <w:sz w:val="24"/>
                <w:szCs w:val="24"/>
              </w:rPr>
              <w:t xml:space="preserve"> густой</w:t>
            </w:r>
          </w:p>
        </w:tc>
      </w:tr>
    </w:tbl>
    <w:p w:rsidR="00D310D7" w:rsidRPr="000C274F" w:rsidRDefault="00D310D7" w:rsidP="000C274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310D7" w:rsidRPr="000C274F" w:rsidSect="000B0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E902874"/>
    <w:lvl w:ilvl="0">
      <w:numFmt w:val="decimal"/>
      <w:lvlText w:val="*"/>
      <w:lvlJc w:val="left"/>
    </w:lvl>
  </w:abstractNum>
  <w:abstractNum w:abstractNumId="1">
    <w:nsid w:val="06FE611D"/>
    <w:multiLevelType w:val="multilevel"/>
    <w:tmpl w:val="B87267C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15DF35F2"/>
    <w:multiLevelType w:val="hybridMultilevel"/>
    <w:tmpl w:val="83A863EC"/>
    <w:lvl w:ilvl="0" w:tplc="02249DFA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864F77"/>
    <w:multiLevelType w:val="hybridMultilevel"/>
    <w:tmpl w:val="AEF22B7E"/>
    <w:lvl w:ilvl="0" w:tplc="D05E5F4C">
      <w:start w:val="1"/>
      <w:numFmt w:val="bullet"/>
      <w:lvlText w:val=""/>
      <w:lvlJc w:val="left"/>
      <w:pPr>
        <w:tabs>
          <w:tab w:val="num" w:pos="170"/>
        </w:tabs>
        <w:ind w:left="510" w:hanging="3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4F"/>
    <w:rsid w:val="000B07C9"/>
    <w:rsid w:val="000C274F"/>
    <w:rsid w:val="00707570"/>
    <w:rsid w:val="00C949D3"/>
    <w:rsid w:val="00D3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0C274F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C274F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0C274F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C274F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k313</dc:creator>
  <cp:lastModifiedBy>Соколовская Марина Владимировна</cp:lastModifiedBy>
  <cp:revision>2</cp:revision>
  <cp:lastPrinted>2013-12-11T04:48:00Z</cp:lastPrinted>
  <dcterms:created xsi:type="dcterms:W3CDTF">2016-10-31T04:45:00Z</dcterms:created>
  <dcterms:modified xsi:type="dcterms:W3CDTF">2016-10-31T04:45:00Z</dcterms:modified>
</cp:coreProperties>
</file>