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94B">
        <w:rPr>
          <w:rFonts w:ascii="Times New Roman" w:hAnsi="Times New Roman"/>
          <w:b/>
          <w:sz w:val="28"/>
          <w:szCs w:val="28"/>
        </w:rPr>
        <w:t>ЧЕК ЛИСТ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FD794B" w:rsidRPr="00FD794B" w:rsidRDefault="00FD794B" w:rsidP="00FD794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41E" w:rsidRPr="00B9441E" w:rsidRDefault="00BE5E1B" w:rsidP="00B94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ПОКАЗАТЕЛ</w:t>
      </w:r>
      <w:r w:rsidR="00AB2D9B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СМЕРТНОСТИ ОТ НОВООБРАЗОВАНИЙ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41E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B9441E" w:rsidRPr="00B9441E" w:rsidRDefault="00B9441E" w:rsidP="00B944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9441E">
        <w:rPr>
          <w:rFonts w:ascii="Times New Roman" w:hAnsi="Times New Roman"/>
          <w:sz w:val="21"/>
          <w:szCs w:val="21"/>
        </w:rPr>
        <w:t xml:space="preserve">Дата </w:t>
      </w:r>
      <w:r w:rsidRPr="00B9441E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B9441E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B9441E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B9441E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41E">
        <w:rPr>
          <w:rFonts w:ascii="Times New Roman" w:hAnsi="Times New Roman"/>
          <w:sz w:val="24"/>
          <w:szCs w:val="24"/>
        </w:rPr>
        <w:t xml:space="preserve">Ф.И.О. </w:t>
      </w:r>
      <w:r w:rsidR="00FD794B">
        <w:rPr>
          <w:rFonts w:ascii="Times New Roman" w:hAnsi="Times New Roman"/>
          <w:sz w:val="24"/>
          <w:szCs w:val="24"/>
        </w:rPr>
        <w:t>ординатора</w:t>
      </w:r>
      <w:r w:rsidRPr="00B9441E">
        <w:rPr>
          <w:rFonts w:ascii="Times New Roman" w:hAnsi="Times New Roman"/>
          <w:sz w:val="24"/>
          <w:szCs w:val="24"/>
        </w:rPr>
        <w:t xml:space="preserve"> ____</w:t>
      </w:r>
      <w:r w:rsidR="00FD794B">
        <w:rPr>
          <w:rFonts w:ascii="Times New Roman" w:hAnsi="Times New Roman"/>
          <w:sz w:val="24"/>
          <w:szCs w:val="24"/>
        </w:rPr>
        <w:t>______________специальность</w:t>
      </w:r>
      <w:r w:rsidR="00FD794B" w:rsidRPr="00046E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6E74" w:rsidRPr="00046E74">
        <w:rPr>
          <w:rFonts w:ascii="Times New Roman" w:hAnsi="Times New Roman"/>
          <w:b/>
          <w:sz w:val="24"/>
          <w:szCs w:val="24"/>
          <w:u w:val="single"/>
        </w:rPr>
        <w:t>организация здравоохранения и общественное з</w:t>
      </w:r>
      <w:bookmarkStart w:id="0" w:name="_GoBack"/>
      <w:bookmarkEnd w:id="0"/>
      <w:r w:rsidR="00046E74" w:rsidRPr="00046E74">
        <w:rPr>
          <w:rFonts w:ascii="Times New Roman" w:hAnsi="Times New Roman"/>
          <w:b/>
          <w:sz w:val="24"/>
          <w:szCs w:val="24"/>
          <w:u w:val="single"/>
        </w:rPr>
        <w:t xml:space="preserve">доровье </w:t>
      </w:r>
    </w:p>
    <w:p w:rsidR="00B9441E" w:rsidRPr="00B9441E" w:rsidRDefault="00B9441E" w:rsidP="00B944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6629"/>
        <w:gridCol w:w="992"/>
        <w:gridCol w:w="851"/>
        <w:gridCol w:w="977"/>
        <w:gridCol w:w="15"/>
      </w:tblGrid>
      <w:tr w:rsidR="00B9441E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shd w:val="clear" w:color="auto" w:fill="auto"/>
            <w:vAlign w:val="center"/>
          </w:tcPr>
          <w:p w:rsidR="00B9441E" w:rsidRPr="00B9441E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41E" w:rsidRPr="00B9441E" w:rsidRDefault="00B9441E" w:rsidP="00B9441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5148A7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8A7" w:rsidRPr="00B9441E" w:rsidRDefault="005148A7" w:rsidP="005148A7">
            <w:pPr>
              <w:numPr>
                <w:ilvl w:val="0"/>
                <w:numId w:val="27"/>
              </w:numPr>
              <w:spacing w:before="20" w:after="20" w:line="240" w:lineRule="auto"/>
              <w:ind w:left="441" w:hanging="42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понятий: показатели общей смертности и специальные показатели смертности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7" w:rsidRPr="00B9441E" w:rsidRDefault="005148A7" w:rsidP="005148A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7" w:rsidRPr="00B9441E" w:rsidRDefault="005148A7" w:rsidP="005148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7" w:rsidRPr="00B9441E" w:rsidRDefault="005148A7" w:rsidP="005148A7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E1B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Перечисление факторов, влияющих на смертность от новообразований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5E1B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Характеристика управляемых факторов, влияющих на смертность от новообразований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1B" w:rsidRPr="00B9441E" w:rsidRDefault="00BE5E1B" w:rsidP="00BE5E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48A7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8A7" w:rsidRDefault="005148A7" w:rsidP="005148A7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Перечислить источники информации для расчета показателей смертности от новообразований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7" w:rsidRPr="00B9441E" w:rsidRDefault="005148A7" w:rsidP="005148A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7" w:rsidRPr="00B9441E" w:rsidRDefault="005148A7" w:rsidP="005148A7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A7" w:rsidRPr="00B9441E" w:rsidRDefault="005148A7" w:rsidP="005148A7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794B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794B" w:rsidRPr="00B9441E" w:rsidRDefault="00BE5E1B" w:rsidP="00B9441E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Написать формулу расчета общего показателя смертности от новообразований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4B" w:rsidRPr="00B9441E" w:rsidRDefault="00FD794B" w:rsidP="00B9441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AB2D9B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Охарактеризовать фактические значения смертности от новообразований в России и Красноярском крае за предыдущий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D9B" w:rsidRPr="00B9441E" w:rsidTr="005148A7">
        <w:trPr>
          <w:gridAfter w:val="1"/>
          <w:wAfter w:w="15" w:type="dxa"/>
        </w:trPr>
        <w:tc>
          <w:tcPr>
            <w:tcW w:w="66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numPr>
                <w:ilvl w:val="0"/>
                <w:numId w:val="27"/>
              </w:numPr>
              <w:spacing w:before="20" w:after="20" w:line="240" w:lineRule="auto"/>
              <w:ind w:left="441" w:hanging="4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Сравнить фактические показатели с показателями «Дорожной карты развития здравоохранения Красноярского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41E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4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D9B" w:rsidRPr="00B9441E" w:rsidTr="00643D8F">
        <w:trPr>
          <w:gridAfter w:val="1"/>
          <w:wAfter w:w="15" w:type="dxa"/>
        </w:trPr>
        <w:tc>
          <w:tcPr>
            <w:tcW w:w="9464" w:type="dxa"/>
            <w:gridSpan w:val="5"/>
            <w:shd w:val="clear" w:color="auto" w:fill="auto"/>
          </w:tcPr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 xml:space="preserve">ДОСТИГАЕМЫЙ РЕЗУЛЬТАТ: </w:t>
            </w:r>
            <w:r>
              <w:rPr>
                <w:rFonts w:ascii="Times New Roman" w:hAnsi="Times New Roman"/>
                <w:b/>
                <w:color w:val="000000"/>
              </w:rPr>
              <w:t>ПОДТВЕРЖДЕНИЯ НАВЫКА АНАЛИЗА ПОКАЗАТЕЛЕЙ С УРОВНЕМ СМЕРТНОСТИ ОТ НОВООБРАЗОВАНИЙ.</w:t>
            </w: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41E">
              <w:rPr>
                <w:rFonts w:ascii="Times New Roman" w:hAnsi="Times New Roman"/>
                <w:b/>
                <w:sz w:val="19"/>
                <w:szCs w:val="19"/>
              </w:rPr>
              <w:t>ИТОГО ОШИБОК:</w:t>
            </w:r>
            <w:r w:rsidRPr="00B9441E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</w:t>
            </w: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>Каждое нарушение последовательности алгоритма оценивается в 0,5 ошибки.</w:t>
            </w: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41E">
              <w:rPr>
                <w:rFonts w:ascii="Times New Roman" w:hAnsi="Times New Roman"/>
                <w:color w:val="000000"/>
              </w:rPr>
              <w:t>«+» нет ошибок, «+/-» 0,5 ошибки, «-» 1,0 ошибка.</w:t>
            </w: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Х – критическая ошибка, навык считается невыполненным.</w:t>
            </w:r>
          </w:p>
          <w:p w:rsidR="00AB2D9B" w:rsidRPr="00B9441E" w:rsidRDefault="00AB2D9B" w:rsidP="00AB2D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D9B" w:rsidRPr="00B9441E" w:rsidTr="00643D8F">
        <w:trPr>
          <w:gridAfter w:val="1"/>
          <w:wAfter w:w="15" w:type="dxa"/>
        </w:trPr>
        <w:tc>
          <w:tcPr>
            <w:tcW w:w="9464" w:type="dxa"/>
            <w:gridSpan w:val="5"/>
            <w:shd w:val="clear" w:color="auto" w:fill="auto"/>
          </w:tcPr>
          <w:p w:rsidR="00AB2D9B" w:rsidRPr="00B9441E" w:rsidRDefault="00AB2D9B" w:rsidP="00AB2D9B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9441E">
              <w:rPr>
                <w:rFonts w:ascii="Times New Roman" w:hAnsi="Times New Roman"/>
              </w:rPr>
              <w:t xml:space="preserve">0 – </w:t>
            </w:r>
            <w:r w:rsidR="005148A7" w:rsidRPr="005148A7">
              <w:rPr>
                <w:rFonts w:ascii="Times New Roman" w:hAnsi="Times New Roman"/>
              </w:rPr>
              <w:t>0</w:t>
            </w:r>
            <w:r w:rsidRPr="00B9441E">
              <w:rPr>
                <w:rFonts w:ascii="Times New Roman" w:hAnsi="Times New Roman"/>
              </w:rPr>
              <w:t>,</w:t>
            </w:r>
            <w:r w:rsidR="005148A7" w:rsidRPr="005148A7">
              <w:rPr>
                <w:rFonts w:ascii="Times New Roman" w:hAnsi="Times New Roman"/>
              </w:rPr>
              <w:t>5</w:t>
            </w:r>
            <w:r w:rsidRPr="00B9441E">
              <w:rPr>
                <w:rFonts w:ascii="Times New Roman" w:hAnsi="Times New Roman"/>
              </w:rPr>
              <w:t xml:space="preserve"> ошибки – «отлично»; </w:t>
            </w:r>
            <w:r w:rsidR="005148A7" w:rsidRPr="005148A7">
              <w:rPr>
                <w:rFonts w:ascii="Times New Roman" w:hAnsi="Times New Roman"/>
              </w:rPr>
              <w:t>1</w:t>
            </w:r>
            <w:r w:rsidRPr="00B9441E">
              <w:rPr>
                <w:rFonts w:ascii="Times New Roman" w:hAnsi="Times New Roman"/>
              </w:rPr>
              <w:t>,</w:t>
            </w:r>
            <w:r w:rsidR="005148A7" w:rsidRPr="005148A7">
              <w:rPr>
                <w:rFonts w:ascii="Times New Roman" w:hAnsi="Times New Roman"/>
              </w:rPr>
              <w:t>0</w:t>
            </w:r>
            <w:r w:rsidRPr="00B9441E">
              <w:rPr>
                <w:rFonts w:ascii="Times New Roman" w:hAnsi="Times New Roman"/>
              </w:rPr>
              <w:t xml:space="preserve"> – </w:t>
            </w:r>
            <w:r w:rsidR="005148A7" w:rsidRPr="005148A7">
              <w:rPr>
                <w:rFonts w:ascii="Times New Roman" w:hAnsi="Times New Roman"/>
              </w:rPr>
              <w:t>1</w:t>
            </w:r>
            <w:r w:rsidRPr="00B9441E">
              <w:rPr>
                <w:rFonts w:ascii="Times New Roman" w:hAnsi="Times New Roman"/>
              </w:rPr>
              <w:t>,</w:t>
            </w:r>
            <w:r w:rsidR="005148A7" w:rsidRPr="005148A7">
              <w:rPr>
                <w:rFonts w:ascii="Times New Roman" w:hAnsi="Times New Roman"/>
              </w:rPr>
              <w:t>5</w:t>
            </w:r>
            <w:r w:rsidRPr="00B9441E">
              <w:rPr>
                <w:rFonts w:ascii="Times New Roman" w:hAnsi="Times New Roman"/>
              </w:rPr>
              <w:t xml:space="preserve"> ошибки хорошо; </w:t>
            </w:r>
            <w:r w:rsidR="005148A7" w:rsidRPr="005148A7">
              <w:rPr>
                <w:rFonts w:ascii="Times New Roman" w:hAnsi="Times New Roman"/>
              </w:rPr>
              <w:t>2</w:t>
            </w:r>
            <w:r w:rsidRPr="00B9441E">
              <w:rPr>
                <w:rFonts w:ascii="Times New Roman" w:hAnsi="Times New Roman"/>
              </w:rPr>
              <w:t>,</w:t>
            </w:r>
            <w:r w:rsidR="005148A7" w:rsidRPr="005148A7">
              <w:rPr>
                <w:rFonts w:ascii="Times New Roman" w:hAnsi="Times New Roman"/>
              </w:rPr>
              <w:t>0</w:t>
            </w:r>
            <w:r w:rsidRPr="00B9441E">
              <w:rPr>
                <w:rFonts w:ascii="Times New Roman" w:hAnsi="Times New Roman"/>
              </w:rPr>
              <w:t xml:space="preserve"> – </w:t>
            </w:r>
            <w:r w:rsidR="005148A7" w:rsidRPr="005148A7">
              <w:rPr>
                <w:rFonts w:ascii="Times New Roman" w:hAnsi="Times New Roman"/>
              </w:rPr>
              <w:t>2</w:t>
            </w:r>
            <w:r w:rsidRPr="00B9441E">
              <w:rPr>
                <w:rFonts w:ascii="Times New Roman" w:hAnsi="Times New Roman"/>
              </w:rPr>
              <w:t>,</w:t>
            </w:r>
            <w:r w:rsidR="005148A7" w:rsidRPr="005148A7">
              <w:rPr>
                <w:rFonts w:ascii="Times New Roman" w:hAnsi="Times New Roman"/>
              </w:rPr>
              <w:t>5</w:t>
            </w:r>
            <w:r w:rsidRPr="00B9441E">
              <w:rPr>
                <w:rFonts w:ascii="Times New Roman" w:hAnsi="Times New Roman"/>
              </w:rPr>
              <w:t xml:space="preserve"> ошибки – «</w:t>
            </w:r>
            <w:proofErr w:type="spellStart"/>
            <w:r w:rsidRPr="00B9441E">
              <w:rPr>
                <w:rFonts w:ascii="Times New Roman" w:hAnsi="Times New Roman"/>
              </w:rPr>
              <w:t>удовл</w:t>
            </w:r>
            <w:proofErr w:type="spellEnd"/>
            <w:r w:rsidRPr="00B9441E">
              <w:rPr>
                <w:rFonts w:ascii="Times New Roman" w:hAnsi="Times New Roman"/>
              </w:rPr>
              <w:t xml:space="preserve">.»; </w:t>
            </w:r>
            <w:r w:rsidR="005148A7" w:rsidRPr="005148A7">
              <w:rPr>
                <w:rFonts w:ascii="Times New Roman" w:hAnsi="Times New Roman"/>
              </w:rPr>
              <w:t>3</w:t>
            </w:r>
            <w:r w:rsidRPr="00B9441E">
              <w:rPr>
                <w:rFonts w:ascii="Times New Roman" w:hAnsi="Times New Roman"/>
              </w:rPr>
              <w:t>,</w:t>
            </w:r>
            <w:r w:rsidR="005148A7" w:rsidRPr="005148A7">
              <w:rPr>
                <w:rFonts w:ascii="Times New Roman" w:hAnsi="Times New Roman"/>
              </w:rPr>
              <w:t>0</w:t>
            </w:r>
            <w:r w:rsidRPr="00B9441E">
              <w:rPr>
                <w:rFonts w:ascii="Times New Roman" w:hAnsi="Times New Roman"/>
              </w:rPr>
              <w:t xml:space="preserve"> и более ошибок  – «</w:t>
            </w:r>
            <w:proofErr w:type="spellStart"/>
            <w:r w:rsidRPr="00B9441E">
              <w:rPr>
                <w:rFonts w:ascii="Times New Roman" w:hAnsi="Times New Roman"/>
              </w:rPr>
              <w:t>неудовл</w:t>
            </w:r>
            <w:proofErr w:type="spellEnd"/>
            <w:r w:rsidRPr="00B9441E">
              <w:rPr>
                <w:rFonts w:ascii="Times New Roman" w:hAnsi="Times New Roman"/>
              </w:rPr>
              <w:t>.»</w:t>
            </w:r>
          </w:p>
        </w:tc>
      </w:tr>
      <w:tr w:rsidR="00AB2D9B" w:rsidRPr="00B9441E" w:rsidTr="00643D8F">
        <w:trPr>
          <w:gridBefore w:val="1"/>
          <w:wBefore w:w="15" w:type="dxa"/>
        </w:trPr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B2D9B" w:rsidRPr="00B9441E" w:rsidRDefault="00AB2D9B" w:rsidP="00AB2D9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D9B" w:rsidRPr="00B9441E" w:rsidRDefault="00AB2D9B" w:rsidP="00AB2D9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ОЦЕНКА ______________            Экзаменатор ________________________</w:t>
            </w:r>
          </w:p>
        </w:tc>
      </w:tr>
    </w:tbl>
    <w:p w:rsidR="002A538A" w:rsidRDefault="002A538A" w:rsidP="005148A7">
      <w:pPr>
        <w:jc w:val="both"/>
        <w:rPr>
          <w:rFonts w:ascii="Times New Roman" w:hAnsi="Times New Roman"/>
          <w:sz w:val="24"/>
          <w:szCs w:val="24"/>
        </w:rPr>
      </w:pPr>
    </w:p>
    <w:p w:rsidR="00FD794B" w:rsidRDefault="00FD794B" w:rsidP="005148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D9B" w:rsidRDefault="00AB2D9B" w:rsidP="00AB2D9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lastRenderedPageBreak/>
        <w:t xml:space="preserve">Федеральное государственное бюджетное образовательное </w:t>
      </w:r>
    </w:p>
    <w:p w:rsidR="00AB2D9B" w:rsidRPr="00FD794B" w:rsidRDefault="00AB2D9B" w:rsidP="00AB2D9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AB2D9B" w:rsidRDefault="00AB2D9B" w:rsidP="00AB2D9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AB2D9B" w:rsidRDefault="00AB2D9B" w:rsidP="00AB2D9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AB2D9B" w:rsidRPr="00FD794B" w:rsidRDefault="00AB2D9B" w:rsidP="00AB2D9B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AB2D9B" w:rsidRPr="00B9441E" w:rsidRDefault="00AB2D9B" w:rsidP="00AB2D9B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AB2D9B" w:rsidRPr="00B9441E" w:rsidRDefault="00AB2D9B" w:rsidP="00AB2D9B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B9441E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AB2D9B" w:rsidRPr="00B9441E" w:rsidRDefault="005148A7" w:rsidP="00AB2D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ПОКАЗАТЕЛЕЙ СМЕРТНОСТИ ОТ НОВООБРАЗОВАНИЙ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AB2D9B" w:rsidRPr="00B9441E" w:rsidTr="00990CAC">
        <w:trPr>
          <w:trHeight w:val="20"/>
        </w:trPr>
        <w:tc>
          <w:tcPr>
            <w:tcW w:w="3828" w:type="dxa"/>
          </w:tcPr>
          <w:p w:rsidR="00AB2D9B" w:rsidRPr="00B9441E" w:rsidRDefault="00AB2D9B" w:rsidP="0099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AB2D9B" w:rsidRPr="00B9441E" w:rsidRDefault="00AB2D9B" w:rsidP="0099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AB2D9B" w:rsidRPr="00B9441E" w:rsidRDefault="00AB2D9B" w:rsidP="0099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AB2D9B" w:rsidRPr="00B9441E" w:rsidRDefault="00AB2D9B" w:rsidP="0099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AB2D9B" w:rsidRPr="00B9441E" w:rsidTr="00990CAC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AB2D9B" w:rsidRPr="00B9441E" w:rsidRDefault="00AB2D9B" w:rsidP="0099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AB2D9B" w:rsidRPr="00B9441E" w:rsidTr="00990CAC">
        <w:trPr>
          <w:trHeight w:val="20"/>
        </w:trPr>
        <w:tc>
          <w:tcPr>
            <w:tcW w:w="3828" w:type="dxa"/>
          </w:tcPr>
          <w:p w:rsidR="00AB2D9B" w:rsidRPr="00B9441E" w:rsidRDefault="00AB2D9B" w:rsidP="00990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</w:tcPr>
          <w:p w:rsidR="00AB2D9B" w:rsidRPr="00B9441E" w:rsidRDefault="00AB2D9B" w:rsidP="0099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B2D9B" w:rsidRPr="00B9441E" w:rsidRDefault="00AB2D9B" w:rsidP="00990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2D9B" w:rsidRPr="00B9441E" w:rsidRDefault="00AB2D9B" w:rsidP="00990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Выход в интернет</w:t>
            </w:r>
          </w:p>
        </w:tc>
      </w:tr>
      <w:tr w:rsidR="00AB2D9B" w:rsidRPr="00B9441E" w:rsidTr="00990CAC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AB2D9B" w:rsidRPr="00B9441E" w:rsidRDefault="00AB2D9B" w:rsidP="00990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2. </w:t>
            </w:r>
            <w:r w:rsidR="005148A7">
              <w:rPr>
                <w:rFonts w:ascii="Times New Roman" w:hAnsi="Times New Roman"/>
                <w:b/>
                <w:sz w:val="24"/>
                <w:szCs w:val="28"/>
              </w:rPr>
              <w:t>Программное обеспечение</w:t>
            </w:r>
          </w:p>
        </w:tc>
      </w:tr>
      <w:tr w:rsidR="00AB2D9B" w:rsidRPr="005148A7" w:rsidTr="00990CAC">
        <w:trPr>
          <w:trHeight w:val="20"/>
        </w:trPr>
        <w:tc>
          <w:tcPr>
            <w:tcW w:w="3828" w:type="dxa"/>
          </w:tcPr>
          <w:p w:rsidR="00AB2D9B" w:rsidRPr="002A538A" w:rsidRDefault="005148A7" w:rsidP="00990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53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 Windows 7</w:t>
            </w:r>
          </w:p>
          <w:p w:rsidR="005148A7" w:rsidRDefault="005148A7" w:rsidP="00990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148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 Office Word 10</w:t>
            </w:r>
          </w:p>
          <w:p w:rsidR="005148A7" w:rsidRPr="005148A7" w:rsidRDefault="005148A7" w:rsidP="00990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 MS Office Excel 10</w:t>
            </w:r>
          </w:p>
        </w:tc>
        <w:tc>
          <w:tcPr>
            <w:tcW w:w="1843" w:type="dxa"/>
          </w:tcPr>
          <w:p w:rsidR="00AB2D9B" w:rsidRDefault="005148A7" w:rsidP="0099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148A7" w:rsidRDefault="005148A7" w:rsidP="0099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148A7" w:rsidRPr="005148A7" w:rsidRDefault="005148A7" w:rsidP="00990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AB2D9B" w:rsidRPr="005148A7" w:rsidRDefault="00AB2D9B" w:rsidP="00990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3" w:type="dxa"/>
          </w:tcPr>
          <w:p w:rsidR="00AB2D9B" w:rsidRPr="005148A7" w:rsidRDefault="00AB2D9B" w:rsidP="00990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AB2D9B" w:rsidRDefault="00AB2D9B" w:rsidP="00AB2D9B">
      <w:pPr>
        <w:rPr>
          <w:rFonts w:ascii="Times New Roman" w:hAnsi="Times New Roman"/>
          <w:sz w:val="24"/>
          <w:szCs w:val="24"/>
        </w:rPr>
      </w:pPr>
    </w:p>
    <w:p w:rsidR="00B9441E" w:rsidRDefault="00B9441E" w:rsidP="00AB2D9B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sectPr w:rsidR="00B9441E" w:rsidSect="0098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26A6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3">
    <w:nsid w:val="06AA52EE"/>
    <w:multiLevelType w:val="hybridMultilevel"/>
    <w:tmpl w:val="8544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3F18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5">
    <w:nsid w:val="08D61BFB"/>
    <w:multiLevelType w:val="hybridMultilevel"/>
    <w:tmpl w:val="CD2A8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23BFD"/>
    <w:multiLevelType w:val="hybridMultilevel"/>
    <w:tmpl w:val="3E36F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0278D9"/>
    <w:multiLevelType w:val="hybridMultilevel"/>
    <w:tmpl w:val="ED1CDD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27E83"/>
    <w:multiLevelType w:val="hybridMultilevel"/>
    <w:tmpl w:val="8CE0F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59374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0">
    <w:nsid w:val="2070308D"/>
    <w:multiLevelType w:val="hybridMultilevel"/>
    <w:tmpl w:val="972E49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B42134"/>
    <w:multiLevelType w:val="hybridMultilevel"/>
    <w:tmpl w:val="F77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2AD1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00659"/>
    <w:multiLevelType w:val="hybridMultilevel"/>
    <w:tmpl w:val="7D8ABD5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410809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5">
    <w:nsid w:val="4BF6579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6">
    <w:nsid w:val="4F3E399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17">
    <w:nsid w:val="542677AB"/>
    <w:multiLevelType w:val="hybridMultilevel"/>
    <w:tmpl w:val="72F6A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94D95"/>
    <w:multiLevelType w:val="hybridMultilevel"/>
    <w:tmpl w:val="09463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86B46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0">
    <w:nsid w:val="5C167E25"/>
    <w:multiLevelType w:val="hybridMultilevel"/>
    <w:tmpl w:val="BD34E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8C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CC20D1"/>
    <w:multiLevelType w:val="hybridMultilevel"/>
    <w:tmpl w:val="36AAA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DCD5DE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3">
    <w:nsid w:val="637C634E"/>
    <w:multiLevelType w:val="hybridMultilevel"/>
    <w:tmpl w:val="4282D3FA"/>
    <w:lvl w:ilvl="0" w:tplc="E9BEA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9B4500"/>
    <w:multiLevelType w:val="hybridMultilevel"/>
    <w:tmpl w:val="97A8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C11FD4"/>
    <w:multiLevelType w:val="hybridMultilevel"/>
    <w:tmpl w:val="97169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28B0C98"/>
    <w:multiLevelType w:val="multilevel"/>
    <w:tmpl w:val="5E9E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7">
    <w:nsid w:val="7373637A"/>
    <w:multiLevelType w:val="hybridMultilevel"/>
    <w:tmpl w:val="2354A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7471EC6"/>
    <w:multiLevelType w:val="hybridMultilevel"/>
    <w:tmpl w:val="8A1E247E"/>
    <w:lvl w:ilvl="0" w:tplc="A3744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1006"/>
    <w:multiLevelType w:val="hybridMultilevel"/>
    <w:tmpl w:val="B22CB7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25"/>
  </w:num>
  <w:num w:numId="5">
    <w:abstractNumId w:val="29"/>
  </w:num>
  <w:num w:numId="6">
    <w:abstractNumId w:val="7"/>
  </w:num>
  <w:num w:numId="7">
    <w:abstractNumId w:val="20"/>
  </w:num>
  <w:num w:numId="8">
    <w:abstractNumId w:val="10"/>
  </w:num>
  <w:num w:numId="9">
    <w:abstractNumId w:val="0"/>
  </w:num>
  <w:num w:numId="10">
    <w:abstractNumId w:val="15"/>
  </w:num>
  <w:num w:numId="11">
    <w:abstractNumId w:val="26"/>
  </w:num>
  <w:num w:numId="12">
    <w:abstractNumId w:val="14"/>
  </w:num>
  <w:num w:numId="13">
    <w:abstractNumId w:val="16"/>
  </w:num>
  <w:num w:numId="14">
    <w:abstractNumId w:val="4"/>
  </w:num>
  <w:num w:numId="15">
    <w:abstractNumId w:val="22"/>
  </w:num>
  <w:num w:numId="16">
    <w:abstractNumId w:val="2"/>
  </w:num>
  <w:num w:numId="17">
    <w:abstractNumId w:val="19"/>
  </w:num>
  <w:num w:numId="18">
    <w:abstractNumId w:val="9"/>
  </w:num>
  <w:num w:numId="19">
    <w:abstractNumId w:val="1"/>
  </w:num>
  <w:num w:numId="20">
    <w:abstractNumId w:val="6"/>
  </w:num>
  <w:num w:numId="21">
    <w:abstractNumId w:val="21"/>
  </w:num>
  <w:num w:numId="22">
    <w:abstractNumId w:val="3"/>
  </w:num>
  <w:num w:numId="23">
    <w:abstractNumId w:val="27"/>
  </w:num>
  <w:num w:numId="24">
    <w:abstractNumId w:val="8"/>
  </w:num>
  <w:num w:numId="25">
    <w:abstractNumId w:val="18"/>
  </w:num>
  <w:num w:numId="26">
    <w:abstractNumId w:val="24"/>
  </w:num>
  <w:num w:numId="27">
    <w:abstractNumId w:val="12"/>
  </w:num>
  <w:num w:numId="28">
    <w:abstractNumId w:val="11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FD"/>
    <w:rsid w:val="00000A06"/>
    <w:rsid w:val="00024862"/>
    <w:rsid w:val="000335E0"/>
    <w:rsid w:val="00035DBE"/>
    <w:rsid w:val="00046E74"/>
    <w:rsid w:val="00062DA2"/>
    <w:rsid w:val="000A4F20"/>
    <w:rsid w:val="000B0710"/>
    <w:rsid w:val="000B2861"/>
    <w:rsid w:val="000B341A"/>
    <w:rsid w:val="000C621D"/>
    <w:rsid w:val="000E01C6"/>
    <w:rsid w:val="0013485A"/>
    <w:rsid w:val="0016595E"/>
    <w:rsid w:val="00174892"/>
    <w:rsid w:val="00195107"/>
    <w:rsid w:val="001C4463"/>
    <w:rsid w:val="002278D9"/>
    <w:rsid w:val="00240B97"/>
    <w:rsid w:val="00247BBD"/>
    <w:rsid w:val="00270DC0"/>
    <w:rsid w:val="002A538A"/>
    <w:rsid w:val="002D3A63"/>
    <w:rsid w:val="002E37E8"/>
    <w:rsid w:val="00321AFD"/>
    <w:rsid w:val="0033763D"/>
    <w:rsid w:val="00363734"/>
    <w:rsid w:val="003915D9"/>
    <w:rsid w:val="00393B8D"/>
    <w:rsid w:val="003B3E1A"/>
    <w:rsid w:val="003B64D9"/>
    <w:rsid w:val="003D0DC8"/>
    <w:rsid w:val="003D2FCD"/>
    <w:rsid w:val="004B4E24"/>
    <w:rsid w:val="004D202D"/>
    <w:rsid w:val="0051082B"/>
    <w:rsid w:val="005148A7"/>
    <w:rsid w:val="00526A48"/>
    <w:rsid w:val="00594B97"/>
    <w:rsid w:val="005D279A"/>
    <w:rsid w:val="005F6567"/>
    <w:rsid w:val="006170C4"/>
    <w:rsid w:val="00643D8F"/>
    <w:rsid w:val="00706273"/>
    <w:rsid w:val="00726F44"/>
    <w:rsid w:val="00767C6B"/>
    <w:rsid w:val="00787DD7"/>
    <w:rsid w:val="007D311A"/>
    <w:rsid w:val="007F5E03"/>
    <w:rsid w:val="00805404"/>
    <w:rsid w:val="008662AC"/>
    <w:rsid w:val="00877A04"/>
    <w:rsid w:val="008870BC"/>
    <w:rsid w:val="00896B12"/>
    <w:rsid w:val="008D124F"/>
    <w:rsid w:val="008D6DDF"/>
    <w:rsid w:val="00914FA4"/>
    <w:rsid w:val="0091734D"/>
    <w:rsid w:val="00955230"/>
    <w:rsid w:val="00977F1B"/>
    <w:rsid w:val="00980A50"/>
    <w:rsid w:val="009907A9"/>
    <w:rsid w:val="009B183A"/>
    <w:rsid w:val="009B6874"/>
    <w:rsid w:val="009E19B0"/>
    <w:rsid w:val="009F4579"/>
    <w:rsid w:val="00A021F7"/>
    <w:rsid w:val="00A246CE"/>
    <w:rsid w:val="00A4029E"/>
    <w:rsid w:val="00A419AD"/>
    <w:rsid w:val="00A63021"/>
    <w:rsid w:val="00AA036D"/>
    <w:rsid w:val="00AB2D9B"/>
    <w:rsid w:val="00AC14CD"/>
    <w:rsid w:val="00B02D0D"/>
    <w:rsid w:val="00B46E39"/>
    <w:rsid w:val="00B63103"/>
    <w:rsid w:val="00B71B89"/>
    <w:rsid w:val="00B82AC8"/>
    <w:rsid w:val="00B9441E"/>
    <w:rsid w:val="00BC1C9A"/>
    <w:rsid w:val="00BC1F12"/>
    <w:rsid w:val="00BD4642"/>
    <w:rsid w:val="00BE5E1B"/>
    <w:rsid w:val="00BF25A6"/>
    <w:rsid w:val="00C066EE"/>
    <w:rsid w:val="00C07DFE"/>
    <w:rsid w:val="00C36F9E"/>
    <w:rsid w:val="00C60D8E"/>
    <w:rsid w:val="00D01D38"/>
    <w:rsid w:val="00DD7D25"/>
    <w:rsid w:val="00E20B7B"/>
    <w:rsid w:val="00E21DF0"/>
    <w:rsid w:val="00E76EC5"/>
    <w:rsid w:val="00E802AA"/>
    <w:rsid w:val="00E9307F"/>
    <w:rsid w:val="00F22EDB"/>
    <w:rsid w:val="00F854D3"/>
    <w:rsid w:val="00F9455B"/>
    <w:rsid w:val="00FA45A7"/>
    <w:rsid w:val="00FA46A5"/>
    <w:rsid w:val="00FC6976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77A0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locked/>
    <w:rsid w:val="002278D9"/>
    <w:pPr>
      <w:spacing w:after="0" w:line="360" w:lineRule="auto"/>
      <w:jc w:val="center"/>
    </w:pPr>
    <w:rPr>
      <w:sz w:val="28"/>
      <w:szCs w:val="20"/>
      <w:lang w:eastAsia="ja-JP"/>
    </w:rPr>
  </w:style>
  <w:style w:type="character" w:customStyle="1" w:styleId="TitleChar">
    <w:name w:val="Title Char"/>
    <w:basedOn w:val="a0"/>
    <w:uiPriority w:val="99"/>
    <w:locked/>
    <w:rsid w:val="00240B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2278D9"/>
    <w:rPr>
      <w:sz w:val="28"/>
    </w:rPr>
  </w:style>
  <w:style w:type="character" w:customStyle="1" w:styleId="FontStyle12">
    <w:name w:val="Font Style12"/>
    <w:uiPriority w:val="99"/>
    <w:rsid w:val="002278D9"/>
    <w:rPr>
      <w:rFonts w:ascii="Times New Roman" w:hAnsi="Times New Roman"/>
      <w:sz w:val="14"/>
    </w:rPr>
  </w:style>
  <w:style w:type="paragraph" w:customStyle="1" w:styleId="Style7">
    <w:name w:val="Style7"/>
    <w:basedOn w:val="a"/>
    <w:uiPriority w:val="99"/>
    <w:rsid w:val="002278D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278D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b/>
      <w:sz w:val="24"/>
      <w:szCs w:val="20"/>
      <w:lang w:eastAsia="ja-JP"/>
    </w:rPr>
  </w:style>
  <w:style w:type="character" w:customStyle="1" w:styleId="BodyTextIndentChar">
    <w:name w:val="Body Text Indent Char"/>
    <w:basedOn w:val="a0"/>
    <w:uiPriority w:val="99"/>
    <w:semiHidden/>
    <w:locked/>
    <w:rsid w:val="00240B97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B0710"/>
    <w:pPr>
      <w:autoSpaceDE w:val="0"/>
      <w:autoSpaceDN w:val="0"/>
      <w:spacing w:after="0" w:line="240" w:lineRule="auto"/>
      <w:jc w:val="center"/>
    </w:pPr>
    <w:rPr>
      <w:rFonts w:ascii="Arial" w:hAnsi="Arial"/>
      <w:b/>
      <w:sz w:val="28"/>
      <w:szCs w:val="20"/>
      <w:lang w:eastAsia="ja-JP"/>
    </w:rPr>
  </w:style>
  <w:style w:type="character" w:customStyle="1" w:styleId="BodyText2Char">
    <w:name w:val="Body Text 2 Char"/>
    <w:basedOn w:val="a0"/>
    <w:uiPriority w:val="99"/>
    <w:semiHidden/>
    <w:locked/>
    <w:rsid w:val="00240B97"/>
    <w:rPr>
      <w:rFonts w:cs="Times New Roman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B0710"/>
    <w:rPr>
      <w:b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0B0710"/>
    <w:rPr>
      <w:rFonts w:ascii="Arial" w:hAnsi="Arial"/>
      <w:b/>
      <w:sz w:val="28"/>
    </w:rPr>
  </w:style>
  <w:style w:type="paragraph" w:customStyle="1" w:styleId="a9">
    <w:name w:val="Содержимое таблицы"/>
    <w:basedOn w:val="a"/>
    <w:uiPriority w:val="99"/>
    <w:rsid w:val="00247B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6302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862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643D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B528-EA48-4A86-AE60-4B28248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creator>Марина</dc:creator>
  <cp:lastModifiedBy>ТкаченкоОВ</cp:lastModifiedBy>
  <cp:revision>3</cp:revision>
  <cp:lastPrinted>2016-05-10T06:43:00Z</cp:lastPrinted>
  <dcterms:created xsi:type="dcterms:W3CDTF">2017-12-15T06:15:00Z</dcterms:created>
  <dcterms:modified xsi:type="dcterms:W3CDTF">2017-12-15T06:18:00Z</dcterms:modified>
</cp:coreProperties>
</file>