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CFFD15" w14:textId="08AD51AD" w:rsidR="00CF37E7" w:rsidRPr="008F42A1" w:rsidRDefault="00CF37E7" w:rsidP="00854FAF">
      <w:pPr>
        <w:jc w:val="center"/>
        <w:rPr>
          <w:b/>
          <w:bCs/>
          <w:i/>
          <w:iCs/>
          <w:sz w:val="20"/>
          <w:szCs w:val="20"/>
        </w:rPr>
      </w:pPr>
      <w:proofErr w:type="gramStart"/>
      <w:r w:rsidRPr="008F42A1">
        <w:rPr>
          <w:b/>
          <w:bCs/>
          <w:i/>
          <w:iCs/>
          <w:sz w:val="20"/>
          <w:szCs w:val="20"/>
        </w:rPr>
        <w:t>Определение</w:t>
      </w:r>
      <w:r w:rsidRPr="008F42A1">
        <w:rPr>
          <w:sz w:val="20"/>
          <w:szCs w:val="20"/>
        </w:rPr>
        <w:t xml:space="preserve"> </w:t>
      </w:r>
      <w:r w:rsidRPr="008F42A1">
        <w:rPr>
          <w:b/>
          <w:bCs/>
          <w:i/>
          <w:iCs/>
          <w:sz w:val="20"/>
          <w:szCs w:val="20"/>
        </w:rPr>
        <w:t xml:space="preserve"> </w:t>
      </w:r>
      <w:r w:rsidRPr="008F42A1">
        <w:rPr>
          <w:rFonts w:cstheme="minorHAnsi"/>
          <w:b/>
          <w:bCs/>
          <w:i/>
          <w:iCs/>
          <w:sz w:val="20"/>
          <w:szCs w:val="20"/>
        </w:rPr>
        <w:t>Код</w:t>
      </w:r>
      <w:proofErr w:type="gramEnd"/>
      <w:r w:rsidRPr="008F42A1">
        <w:rPr>
          <w:rFonts w:cstheme="minorHAnsi"/>
          <w:b/>
          <w:bCs/>
          <w:i/>
          <w:iCs/>
          <w:sz w:val="20"/>
          <w:szCs w:val="20"/>
        </w:rPr>
        <w:t xml:space="preserve"> МКБ: A63.8</w:t>
      </w:r>
    </w:p>
    <w:p w14:paraId="742CB883" w14:textId="77777777" w:rsidR="00CF37E7" w:rsidRPr="00B24831" w:rsidRDefault="00CF37E7" w:rsidP="00CF37E7">
      <w:pPr>
        <w:rPr>
          <w:rFonts w:cstheme="minorHAnsi"/>
          <w:sz w:val="20"/>
          <w:szCs w:val="20"/>
        </w:rPr>
      </w:pPr>
      <w:proofErr w:type="spellStart"/>
      <w:r w:rsidRPr="00816E15">
        <w:rPr>
          <w:rFonts w:cstheme="minorHAnsi"/>
          <w:i/>
          <w:iCs/>
          <w:sz w:val="20"/>
          <w:szCs w:val="20"/>
        </w:rPr>
        <w:t>Mycoplasma</w:t>
      </w:r>
      <w:proofErr w:type="spellEnd"/>
      <w:r w:rsidRPr="00816E15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Pr="00816E15">
        <w:rPr>
          <w:rFonts w:cstheme="minorHAnsi"/>
          <w:i/>
          <w:iCs/>
          <w:sz w:val="20"/>
          <w:szCs w:val="20"/>
        </w:rPr>
        <w:t>genitalium</w:t>
      </w:r>
      <w:proofErr w:type="spellEnd"/>
      <w:r w:rsidRPr="00816E15">
        <w:rPr>
          <w:rFonts w:cstheme="minorHAnsi"/>
          <w:sz w:val="20"/>
          <w:szCs w:val="20"/>
        </w:rPr>
        <w:t xml:space="preserve"> – патогенный микроорганизм, строгий патоген, способный вызывать уретрит у лиц обоего пола, цервицит и воспалительные </w:t>
      </w:r>
      <w:r w:rsidRPr="00B24831">
        <w:rPr>
          <w:rFonts w:cstheme="minorHAnsi"/>
          <w:sz w:val="20"/>
          <w:szCs w:val="20"/>
        </w:rPr>
        <w:t>заболевания органов малого таза у женщин</w:t>
      </w:r>
    </w:p>
    <w:p w14:paraId="2287D193" w14:textId="4E36F138" w:rsidR="00710668" w:rsidRPr="00B24831" w:rsidRDefault="00CF37E7">
      <w:pPr>
        <w:rPr>
          <w:rFonts w:cstheme="minorHAnsi"/>
          <w:sz w:val="20"/>
          <w:szCs w:val="20"/>
        </w:rPr>
      </w:pPr>
      <w:proofErr w:type="spellStart"/>
      <w:r w:rsidRPr="00B24831">
        <w:rPr>
          <w:rFonts w:cstheme="minorHAnsi"/>
          <w:i/>
          <w:iCs/>
          <w:sz w:val="20"/>
          <w:szCs w:val="20"/>
        </w:rPr>
        <w:t>Mycoplasma</w:t>
      </w:r>
      <w:proofErr w:type="spellEnd"/>
      <w:r w:rsidRPr="00B24831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Pr="00B24831">
        <w:rPr>
          <w:rFonts w:cstheme="minorHAnsi"/>
          <w:i/>
          <w:iCs/>
          <w:sz w:val="20"/>
          <w:szCs w:val="20"/>
        </w:rPr>
        <w:t>hominis</w:t>
      </w:r>
      <w:proofErr w:type="spellEnd"/>
      <w:r w:rsidRPr="00B24831">
        <w:rPr>
          <w:rFonts w:cstheme="minorHAnsi"/>
          <w:i/>
          <w:iCs/>
          <w:sz w:val="20"/>
          <w:szCs w:val="20"/>
        </w:rPr>
        <w:t xml:space="preserve">, </w:t>
      </w:r>
      <w:proofErr w:type="spellStart"/>
      <w:r w:rsidRPr="00B24831">
        <w:rPr>
          <w:rFonts w:cstheme="minorHAnsi"/>
          <w:i/>
          <w:iCs/>
          <w:sz w:val="20"/>
          <w:szCs w:val="20"/>
        </w:rPr>
        <w:t>Ureaplasma</w:t>
      </w:r>
      <w:proofErr w:type="spellEnd"/>
      <w:r w:rsidRPr="00B24831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Pr="00B24831">
        <w:rPr>
          <w:rFonts w:cstheme="minorHAnsi"/>
          <w:i/>
          <w:iCs/>
          <w:sz w:val="20"/>
          <w:szCs w:val="20"/>
        </w:rPr>
        <w:t>urealyticum</w:t>
      </w:r>
      <w:proofErr w:type="spellEnd"/>
      <w:r w:rsidRPr="00B24831">
        <w:rPr>
          <w:rFonts w:cstheme="minorHAnsi"/>
          <w:i/>
          <w:iCs/>
          <w:sz w:val="20"/>
          <w:szCs w:val="20"/>
        </w:rPr>
        <w:t xml:space="preserve">, </w:t>
      </w:r>
      <w:proofErr w:type="spellStart"/>
      <w:r w:rsidRPr="00B24831">
        <w:rPr>
          <w:rFonts w:cstheme="minorHAnsi"/>
          <w:i/>
          <w:iCs/>
          <w:sz w:val="20"/>
          <w:szCs w:val="20"/>
        </w:rPr>
        <w:t>Ureaplasma</w:t>
      </w:r>
      <w:proofErr w:type="spellEnd"/>
      <w:r w:rsidRPr="00B24831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Pr="00B24831">
        <w:rPr>
          <w:rFonts w:cstheme="minorHAnsi"/>
          <w:i/>
          <w:iCs/>
          <w:sz w:val="20"/>
          <w:szCs w:val="20"/>
        </w:rPr>
        <w:t>parvum</w:t>
      </w:r>
      <w:proofErr w:type="spellEnd"/>
      <w:r w:rsidRPr="00B24831">
        <w:rPr>
          <w:rFonts w:cstheme="minorHAnsi"/>
          <w:sz w:val="20"/>
          <w:szCs w:val="20"/>
        </w:rPr>
        <w:t xml:space="preserve"> – условно-патогенные микроорганизмы, которые при реализации своих патогенных свойств способны вызывать уретрит, цервицит, цистит, а также осложнения течения беременности, послеродовые и </w:t>
      </w:r>
      <w:proofErr w:type="spellStart"/>
      <w:r w:rsidRPr="00B24831">
        <w:rPr>
          <w:rFonts w:cstheme="minorHAnsi"/>
          <w:sz w:val="20"/>
          <w:szCs w:val="20"/>
        </w:rPr>
        <w:t>послеабортные</w:t>
      </w:r>
      <w:proofErr w:type="spellEnd"/>
      <w:r w:rsidRPr="00B24831">
        <w:rPr>
          <w:rFonts w:cstheme="minorHAnsi"/>
          <w:sz w:val="20"/>
          <w:szCs w:val="20"/>
        </w:rPr>
        <w:t xml:space="preserve"> осложнения.</w:t>
      </w:r>
      <w:r w:rsidRPr="00B24831">
        <w:rPr>
          <w:b/>
          <w:bCs/>
          <w:i/>
          <w:iCs/>
          <w:sz w:val="20"/>
          <w:szCs w:val="20"/>
          <w:u w:val="single"/>
        </w:rPr>
        <w:t xml:space="preserve">                                                                                   </w:t>
      </w:r>
    </w:p>
    <w:p w14:paraId="28D52DF2" w14:textId="12777C80" w:rsidR="00CF37E7" w:rsidRPr="008F42A1" w:rsidRDefault="00CF37E7" w:rsidP="00854FAF">
      <w:pPr>
        <w:jc w:val="center"/>
        <w:rPr>
          <w:b/>
          <w:bCs/>
          <w:i/>
          <w:iCs/>
          <w:sz w:val="20"/>
          <w:szCs w:val="20"/>
        </w:rPr>
      </w:pPr>
      <w:r w:rsidRPr="008F42A1">
        <w:rPr>
          <w:b/>
          <w:bCs/>
          <w:i/>
          <w:iCs/>
          <w:sz w:val="20"/>
          <w:szCs w:val="20"/>
        </w:rPr>
        <w:t>Этиология и патогенез</w:t>
      </w:r>
    </w:p>
    <w:p w14:paraId="0CF00103" w14:textId="59AF135B" w:rsidR="00CF37E7" w:rsidRPr="00B24831" w:rsidRDefault="00CF37E7">
      <w:pPr>
        <w:rPr>
          <w:sz w:val="20"/>
          <w:szCs w:val="20"/>
        </w:rPr>
      </w:pPr>
      <w:r w:rsidRPr="00B24831">
        <w:rPr>
          <w:sz w:val="20"/>
          <w:szCs w:val="20"/>
        </w:rPr>
        <w:t>Отличительными чертами микоплазм являются: малые размеры жизнеспособных частиц, близкие к размерам вирусов</w:t>
      </w:r>
      <w:r w:rsidR="00FE52C1" w:rsidRPr="00B24831">
        <w:rPr>
          <w:sz w:val="20"/>
          <w:szCs w:val="20"/>
        </w:rPr>
        <w:t xml:space="preserve">. </w:t>
      </w:r>
      <w:r w:rsidRPr="00B24831">
        <w:rPr>
          <w:sz w:val="20"/>
          <w:szCs w:val="20"/>
        </w:rPr>
        <w:t xml:space="preserve">M. </w:t>
      </w:r>
      <w:proofErr w:type="spellStart"/>
      <w:r w:rsidRPr="00B24831">
        <w:rPr>
          <w:sz w:val="20"/>
          <w:szCs w:val="20"/>
        </w:rPr>
        <w:t>genitalium</w:t>
      </w:r>
      <w:proofErr w:type="spellEnd"/>
      <w:r w:rsidRPr="00B24831">
        <w:rPr>
          <w:sz w:val="20"/>
          <w:szCs w:val="20"/>
        </w:rPr>
        <w:t xml:space="preserve"> обладают тропизмом к цилиндрическому эпителию и способны поражать слизистую оболочку уретры и цервикального канала. </w:t>
      </w:r>
      <w:r w:rsidR="00B24831">
        <w:rPr>
          <w:sz w:val="20"/>
          <w:szCs w:val="20"/>
        </w:rPr>
        <w:t xml:space="preserve"> </w:t>
      </w:r>
      <w:r w:rsidRPr="00B24831">
        <w:rPr>
          <w:sz w:val="20"/>
          <w:szCs w:val="20"/>
        </w:rPr>
        <w:t xml:space="preserve">Инфицирование M. </w:t>
      </w:r>
      <w:proofErr w:type="spellStart"/>
      <w:r w:rsidRPr="00B24831">
        <w:rPr>
          <w:sz w:val="20"/>
          <w:szCs w:val="20"/>
        </w:rPr>
        <w:t>genitalium</w:t>
      </w:r>
      <w:proofErr w:type="spellEnd"/>
      <w:r w:rsidRPr="00B24831">
        <w:rPr>
          <w:sz w:val="20"/>
          <w:szCs w:val="20"/>
        </w:rPr>
        <w:t xml:space="preserve"> взрослых лиц происходит половым путем, детей – </w:t>
      </w:r>
      <w:proofErr w:type="spellStart"/>
      <w:r w:rsidRPr="00B24831">
        <w:rPr>
          <w:sz w:val="20"/>
          <w:szCs w:val="20"/>
        </w:rPr>
        <w:t>интранатальным</w:t>
      </w:r>
      <w:proofErr w:type="spellEnd"/>
      <w:r w:rsidRPr="00B24831">
        <w:rPr>
          <w:sz w:val="20"/>
          <w:szCs w:val="20"/>
        </w:rPr>
        <w:t xml:space="preserve"> и половым путями.</w:t>
      </w:r>
    </w:p>
    <w:p w14:paraId="067CAF25" w14:textId="04FD977E" w:rsidR="00CF37E7" w:rsidRPr="008F42A1" w:rsidRDefault="00CF37E7" w:rsidP="00854FAF">
      <w:pPr>
        <w:jc w:val="center"/>
        <w:rPr>
          <w:b/>
          <w:bCs/>
          <w:i/>
          <w:iCs/>
          <w:sz w:val="20"/>
          <w:szCs w:val="20"/>
        </w:rPr>
      </w:pPr>
      <w:r w:rsidRPr="008F42A1">
        <w:rPr>
          <w:b/>
          <w:bCs/>
          <w:i/>
          <w:iCs/>
          <w:sz w:val="20"/>
          <w:szCs w:val="20"/>
        </w:rPr>
        <w:t>Клиника</w:t>
      </w:r>
    </w:p>
    <w:p w14:paraId="4CFBA03B" w14:textId="2C866B51" w:rsidR="00B02A61" w:rsidRPr="00B24831" w:rsidRDefault="00B24831">
      <w:pPr>
        <w:rPr>
          <w:sz w:val="20"/>
          <w:szCs w:val="20"/>
        </w:rPr>
      </w:pPr>
      <w:proofErr w:type="spellStart"/>
      <w:r w:rsidRPr="00B24831">
        <w:rPr>
          <w:sz w:val="20"/>
          <w:szCs w:val="20"/>
        </w:rPr>
        <w:t>слизисто</w:t>
      </w:r>
      <w:proofErr w:type="spellEnd"/>
      <w:r w:rsidRPr="00B24831">
        <w:rPr>
          <w:sz w:val="20"/>
          <w:szCs w:val="20"/>
        </w:rPr>
        <w:t xml:space="preserve">-гнойные выделения из уретры и/или половых путей; ациклические кровянистые выделения; </w:t>
      </w:r>
      <w:proofErr w:type="spellStart"/>
      <w:r w:rsidRPr="00B24831">
        <w:rPr>
          <w:sz w:val="20"/>
          <w:szCs w:val="20"/>
        </w:rPr>
        <w:t>диспареуния</w:t>
      </w:r>
      <w:proofErr w:type="spellEnd"/>
      <w:r w:rsidRPr="00B24831">
        <w:rPr>
          <w:sz w:val="20"/>
          <w:szCs w:val="20"/>
        </w:rPr>
        <w:t>; дизурия; дискомфорт или боль в нижней части живота; отечность и гиперемия слизистой оболочки шейки матки, боль в области нижней части живота схваткообразного характера, при остром течении инфекционного процесса определяются увеличенные, резко болезненные маточные трубы и яичники, болезненная, увеличенная матка мягковатой консистенции, укорочение сводов влагалища, при хроническом течении заболевания – незначительная болезненность, уплотнение маточных труб, плотная консистенция и ограниченная подвижность матки</w:t>
      </w:r>
      <w:r>
        <w:rPr>
          <w:sz w:val="20"/>
          <w:szCs w:val="20"/>
        </w:rPr>
        <w:t>.</w:t>
      </w:r>
    </w:p>
    <w:p w14:paraId="5E4F37D7" w14:textId="6890373E" w:rsidR="00CF37E7" w:rsidRPr="008F42A1" w:rsidRDefault="00CF37E7" w:rsidP="0043573B">
      <w:pPr>
        <w:jc w:val="center"/>
        <w:rPr>
          <w:b/>
          <w:bCs/>
          <w:i/>
          <w:iCs/>
          <w:sz w:val="26"/>
          <w:szCs w:val="26"/>
        </w:rPr>
      </w:pPr>
      <w:r w:rsidRPr="008F42A1">
        <w:rPr>
          <w:b/>
          <w:bCs/>
          <w:i/>
          <w:iCs/>
          <w:sz w:val="26"/>
          <w:szCs w:val="26"/>
        </w:rPr>
        <w:t xml:space="preserve">Клинический протокол </w:t>
      </w:r>
      <w:r w:rsidRPr="008F42A1">
        <w:rPr>
          <w:rFonts w:cstheme="minorHAnsi"/>
          <w:b/>
          <w:bCs/>
          <w:i/>
          <w:iCs/>
          <w:sz w:val="26"/>
          <w:szCs w:val="26"/>
        </w:rPr>
        <w:t xml:space="preserve">Урогенитальные заболевания, вызванные </w:t>
      </w:r>
      <w:proofErr w:type="spellStart"/>
      <w:r w:rsidRPr="008F42A1">
        <w:rPr>
          <w:rFonts w:cstheme="minorHAnsi"/>
          <w:b/>
          <w:bCs/>
          <w:i/>
          <w:iCs/>
          <w:sz w:val="26"/>
          <w:szCs w:val="26"/>
        </w:rPr>
        <w:t>Mycoplasma</w:t>
      </w:r>
      <w:proofErr w:type="spellEnd"/>
      <w:r w:rsidRPr="008F42A1">
        <w:rPr>
          <w:rFonts w:cstheme="minorHAnsi"/>
          <w:b/>
          <w:bCs/>
          <w:i/>
          <w:iCs/>
          <w:sz w:val="26"/>
          <w:szCs w:val="26"/>
        </w:rPr>
        <w:t xml:space="preserve"> </w:t>
      </w:r>
      <w:proofErr w:type="spellStart"/>
      <w:r w:rsidRPr="008F42A1">
        <w:rPr>
          <w:rFonts w:cstheme="minorHAnsi"/>
          <w:b/>
          <w:bCs/>
          <w:i/>
          <w:iCs/>
          <w:sz w:val="26"/>
          <w:szCs w:val="26"/>
        </w:rPr>
        <w:t>genitalium</w:t>
      </w:r>
      <w:proofErr w:type="spellEnd"/>
    </w:p>
    <w:p w14:paraId="0994007D" w14:textId="07EA8973" w:rsidR="00CF37E7" w:rsidRPr="008F42A1" w:rsidRDefault="00CF37E7" w:rsidP="0043573B">
      <w:pPr>
        <w:jc w:val="center"/>
        <w:rPr>
          <w:b/>
          <w:bCs/>
          <w:i/>
          <w:iCs/>
          <w:sz w:val="20"/>
          <w:szCs w:val="20"/>
        </w:rPr>
      </w:pPr>
      <w:r w:rsidRPr="008F42A1">
        <w:rPr>
          <w:b/>
          <w:bCs/>
          <w:i/>
          <w:iCs/>
          <w:sz w:val="20"/>
          <w:szCs w:val="20"/>
        </w:rPr>
        <w:t>Диагностика</w:t>
      </w:r>
    </w:p>
    <w:p w14:paraId="7E8F52B1" w14:textId="77777777" w:rsidR="00CF37E7" w:rsidRPr="00816E15" w:rsidRDefault="00CF37E7" w:rsidP="0043573B">
      <w:pPr>
        <w:jc w:val="center"/>
        <w:rPr>
          <w:sz w:val="20"/>
          <w:szCs w:val="20"/>
        </w:rPr>
      </w:pPr>
      <w:r w:rsidRPr="00816E15">
        <w:rPr>
          <w:sz w:val="20"/>
          <w:szCs w:val="20"/>
        </w:rPr>
        <w:t>Диагноз ставится на основании обнаружения ДНК и/или РНК возбудителя в исследуемом клиническом материале урогенитального тракта молекулярно-биологическими методами.</w:t>
      </w:r>
    </w:p>
    <w:p w14:paraId="31F87C0B" w14:textId="4D6251F8" w:rsidR="00CF37E7" w:rsidRPr="00816E15" w:rsidRDefault="00CF37E7" w:rsidP="0043573B">
      <w:pPr>
        <w:jc w:val="center"/>
        <w:rPr>
          <w:sz w:val="20"/>
          <w:szCs w:val="20"/>
        </w:rPr>
      </w:pPr>
      <w:r w:rsidRPr="00816E15">
        <w:rPr>
          <w:sz w:val="20"/>
          <w:szCs w:val="20"/>
        </w:rPr>
        <w:t>Обследуем: лиц с клиническими и/или лабораторными признаками воспалительного процесса органов урогенитального тракта и репродуктивной системы; лиц с перинатальными потерями и бесплодием в анамнезе; половых партнёров больных ИППП; лиц, перенесших сексуальное насилие.</w:t>
      </w:r>
    </w:p>
    <w:p w14:paraId="31396213" w14:textId="77777777" w:rsidR="00CF37E7" w:rsidRPr="00816E15" w:rsidRDefault="00CF37E7" w:rsidP="0043573B">
      <w:pPr>
        <w:jc w:val="center"/>
        <w:rPr>
          <w:rFonts w:cstheme="minorHAnsi"/>
          <w:sz w:val="20"/>
          <w:szCs w:val="20"/>
        </w:rPr>
      </w:pPr>
      <w:r w:rsidRPr="00816E15">
        <w:rPr>
          <w:rFonts w:cstheme="minorHAnsi"/>
          <w:sz w:val="20"/>
          <w:szCs w:val="20"/>
        </w:rPr>
        <w:t xml:space="preserve">Обследование на условно-патогенные микроорганизмы осуществляется при наличии у пациента клинико-лабораторных признаков воспалительного процесса, жалоб со стороны урогенитального тракта. При отсутствии клинико-лабораторных признаков воспалительного процесса проведение обследования на </w:t>
      </w:r>
      <w:proofErr w:type="spellStart"/>
      <w:r w:rsidRPr="00816E15">
        <w:rPr>
          <w:rFonts w:cstheme="minorHAnsi"/>
          <w:sz w:val="20"/>
          <w:szCs w:val="20"/>
        </w:rPr>
        <w:t>Ureaplasma</w:t>
      </w:r>
      <w:proofErr w:type="spellEnd"/>
      <w:r w:rsidRPr="00816E15">
        <w:rPr>
          <w:rFonts w:cstheme="minorHAnsi"/>
          <w:sz w:val="20"/>
          <w:szCs w:val="20"/>
        </w:rPr>
        <w:t xml:space="preserve"> </w:t>
      </w:r>
      <w:proofErr w:type="spellStart"/>
      <w:r w:rsidRPr="00816E15">
        <w:rPr>
          <w:rFonts w:cstheme="minorHAnsi"/>
          <w:sz w:val="20"/>
          <w:szCs w:val="20"/>
        </w:rPr>
        <w:t>spp</w:t>
      </w:r>
      <w:proofErr w:type="spellEnd"/>
      <w:r w:rsidRPr="00816E15">
        <w:rPr>
          <w:rFonts w:cstheme="minorHAnsi"/>
          <w:sz w:val="20"/>
          <w:szCs w:val="20"/>
        </w:rPr>
        <w:t xml:space="preserve">. и/или M. </w:t>
      </w:r>
      <w:proofErr w:type="spellStart"/>
      <w:r w:rsidRPr="00816E15">
        <w:rPr>
          <w:rFonts w:cstheme="minorHAnsi"/>
          <w:sz w:val="20"/>
          <w:szCs w:val="20"/>
        </w:rPr>
        <w:t>hominis</w:t>
      </w:r>
      <w:proofErr w:type="spellEnd"/>
      <w:r w:rsidRPr="00816E15">
        <w:rPr>
          <w:rFonts w:cstheme="minorHAnsi"/>
          <w:sz w:val="20"/>
          <w:szCs w:val="20"/>
        </w:rPr>
        <w:t xml:space="preserve">: донорам спермы; пациентам с диагнозом бесплодие; пациентам, имеющим в анамнезе </w:t>
      </w:r>
      <w:proofErr w:type="spellStart"/>
      <w:r w:rsidRPr="00816E15">
        <w:rPr>
          <w:rFonts w:cstheme="minorHAnsi"/>
          <w:sz w:val="20"/>
          <w:szCs w:val="20"/>
        </w:rPr>
        <w:t>невынашивание</w:t>
      </w:r>
      <w:proofErr w:type="spellEnd"/>
      <w:r w:rsidRPr="00816E15">
        <w:rPr>
          <w:rFonts w:cstheme="minorHAnsi"/>
          <w:sz w:val="20"/>
          <w:szCs w:val="20"/>
        </w:rPr>
        <w:t xml:space="preserve"> беременности и перинатальные потери.</w:t>
      </w:r>
    </w:p>
    <w:p w14:paraId="4BA7C722" w14:textId="2B42DB38" w:rsidR="00CF37E7" w:rsidRPr="00816E15" w:rsidRDefault="00CF37E7" w:rsidP="0043573B">
      <w:pPr>
        <w:jc w:val="center"/>
        <w:rPr>
          <w:sz w:val="20"/>
          <w:szCs w:val="20"/>
        </w:rPr>
      </w:pPr>
      <w:r w:rsidRPr="00816E15">
        <w:rPr>
          <w:sz w:val="20"/>
          <w:szCs w:val="20"/>
        </w:rPr>
        <w:t xml:space="preserve">Установление </w:t>
      </w:r>
      <w:proofErr w:type="spellStart"/>
      <w:r w:rsidRPr="00816E15">
        <w:rPr>
          <w:sz w:val="20"/>
          <w:szCs w:val="20"/>
        </w:rPr>
        <w:t>излеченности</w:t>
      </w:r>
      <w:proofErr w:type="spellEnd"/>
      <w:r w:rsidRPr="00816E15">
        <w:rPr>
          <w:sz w:val="20"/>
          <w:szCs w:val="20"/>
        </w:rPr>
        <w:t xml:space="preserve"> инфекции, вызванной </w:t>
      </w:r>
      <w:proofErr w:type="spellStart"/>
      <w:proofErr w:type="gramStart"/>
      <w:r w:rsidRPr="00816E15">
        <w:rPr>
          <w:sz w:val="20"/>
          <w:szCs w:val="20"/>
        </w:rPr>
        <w:t>M.genitalium</w:t>
      </w:r>
      <w:proofErr w:type="spellEnd"/>
      <w:proofErr w:type="gramEnd"/>
      <w:r w:rsidRPr="00816E15">
        <w:rPr>
          <w:sz w:val="20"/>
          <w:szCs w:val="20"/>
        </w:rPr>
        <w:t xml:space="preserve"> на основании молекулярно-генетических методов (ПЦР) не менее чем через месяц после окончания лечения антимикробными препаратами. При отрицательных результатах обследования пациенты дальнейшему наблюдению не подлежат.</w:t>
      </w:r>
    </w:p>
    <w:p w14:paraId="15933496" w14:textId="77777777" w:rsidR="00854FAF" w:rsidRPr="00816E15" w:rsidRDefault="00854FAF" w:rsidP="0043573B">
      <w:pPr>
        <w:jc w:val="center"/>
        <w:rPr>
          <w:sz w:val="20"/>
          <w:szCs w:val="20"/>
        </w:rPr>
      </w:pPr>
    </w:p>
    <w:p w14:paraId="72ABA22C" w14:textId="3195ECF9" w:rsidR="00CF37E7" w:rsidRPr="008F42A1" w:rsidRDefault="00CF37E7" w:rsidP="00854FAF">
      <w:pPr>
        <w:jc w:val="center"/>
        <w:rPr>
          <w:b/>
          <w:bCs/>
          <w:i/>
          <w:iCs/>
          <w:sz w:val="20"/>
          <w:szCs w:val="20"/>
        </w:rPr>
      </w:pPr>
      <w:r w:rsidRPr="008F42A1">
        <w:rPr>
          <w:b/>
          <w:bCs/>
          <w:i/>
          <w:iCs/>
          <w:sz w:val="20"/>
          <w:szCs w:val="20"/>
        </w:rPr>
        <w:t>Лечение</w:t>
      </w:r>
    </w:p>
    <w:p w14:paraId="4B5512A4" w14:textId="51F72745" w:rsidR="00854FAF" w:rsidRPr="00816E15" w:rsidRDefault="00854FAF" w:rsidP="00854FAF">
      <w:pPr>
        <w:rPr>
          <w:sz w:val="20"/>
          <w:szCs w:val="20"/>
        </w:rPr>
      </w:pPr>
      <w:r w:rsidRPr="00816E15">
        <w:rPr>
          <w:sz w:val="20"/>
          <w:szCs w:val="20"/>
        </w:rPr>
        <w:t>Лечение проводится амбулаторно. Показаниями для госпитализации и лечения в стационарных условиях являются осложненное течение (ВЗОМТ среднетяжелой и тяжелой степени).</w:t>
      </w:r>
    </w:p>
    <w:p w14:paraId="11AA547E" w14:textId="41398709" w:rsidR="00854FAF" w:rsidRPr="00816E15" w:rsidRDefault="00854FAF" w:rsidP="00854FAF">
      <w:pPr>
        <w:rPr>
          <w:rFonts w:cstheme="minorHAnsi"/>
          <w:i/>
          <w:iCs/>
          <w:color w:val="000000" w:themeColor="text1"/>
          <w:sz w:val="20"/>
          <w:szCs w:val="20"/>
        </w:rPr>
      </w:pPr>
      <w:r w:rsidRPr="00816E15">
        <w:rPr>
          <w:rFonts w:cstheme="minorHAnsi"/>
          <w:i/>
          <w:iCs/>
          <w:color w:val="000000" w:themeColor="text1"/>
          <w:sz w:val="20"/>
          <w:szCs w:val="20"/>
        </w:rPr>
        <w:t>Лечение неосложненных форм (прием перорально).</w:t>
      </w:r>
    </w:p>
    <w:p w14:paraId="73E09B7C" w14:textId="3E829780" w:rsidR="00816E15" w:rsidRPr="00816E15" w:rsidRDefault="00816E15" w:rsidP="00816E15">
      <w:pPr>
        <w:pStyle w:val="a3"/>
        <w:numPr>
          <w:ilvl w:val="0"/>
          <w:numId w:val="1"/>
        </w:numPr>
        <w:rPr>
          <w:rFonts w:cstheme="minorHAnsi"/>
          <w:sz w:val="20"/>
          <w:szCs w:val="20"/>
        </w:rPr>
      </w:pPr>
      <w:proofErr w:type="spellStart"/>
      <w:proofErr w:type="gramStart"/>
      <w:r w:rsidRPr="00816E15">
        <w:rPr>
          <w:rFonts w:cstheme="minorHAnsi"/>
          <w:sz w:val="20"/>
          <w:szCs w:val="20"/>
        </w:rPr>
        <w:t>доксициклин</w:t>
      </w:r>
      <w:proofErr w:type="spellEnd"/>
      <w:r w:rsidRPr="00816E15">
        <w:rPr>
          <w:rFonts w:cstheme="minorHAnsi"/>
          <w:sz w:val="20"/>
          <w:szCs w:val="20"/>
        </w:rPr>
        <w:t xml:space="preserve">  100</w:t>
      </w:r>
      <w:proofErr w:type="gramEnd"/>
      <w:r w:rsidRPr="00816E15">
        <w:rPr>
          <w:rFonts w:cstheme="minorHAnsi"/>
          <w:sz w:val="20"/>
          <w:szCs w:val="20"/>
        </w:rPr>
        <w:t xml:space="preserve"> мг 2 раза в сутки течение 10 дней или</w:t>
      </w:r>
    </w:p>
    <w:p w14:paraId="0AB9E6BA" w14:textId="77777777" w:rsidR="00816E15" w:rsidRPr="00816E15" w:rsidRDefault="00816E15" w:rsidP="00816E15">
      <w:pPr>
        <w:pStyle w:val="a3"/>
        <w:numPr>
          <w:ilvl w:val="0"/>
          <w:numId w:val="1"/>
        </w:numPr>
        <w:rPr>
          <w:rFonts w:cstheme="minorHAnsi"/>
          <w:sz w:val="20"/>
          <w:szCs w:val="20"/>
        </w:rPr>
      </w:pPr>
      <w:proofErr w:type="spellStart"/>
      <w:proofErr w:type="gramStart"/>
      <w:r w:rsidRPr="00816E15">
        <w:rPr>
          <w:rFonts w:cstheme="minorHAnsi"/>
          <w:sz w:val="20"/>
          <w:szCs w:val="20"/>
        </w:rPr>
        <w:t>джозамицин</w:t>
      </w:r>
      <w:proofErr w:type="spellEnd"/>
      <w:r w:rsidRPr="00816E15">
        <w:rPr>
          <w:rFonts w:cstheme="minorHAnsi"/>
          <w:sz w:val="20"/>
          <w:szCs w:val="20"/>
        </w:rPr>
        <w:t xml:space="preserve">  500</w:t>
      </w:r>
      <w:proofErr w:type="gramEnd"/>
      <w:r w:rsidRPr="00816E15">
        <w:rPr>
          <w:rFonts w:cstheme="minorHAnsi"/>
          <w:sz w:val="20"/>
          <w:szCs w:val="20"/>
        </w:rPr>
        <w:t xml:space="preserve"> мг 3 раза в сутки в течение 10 дней </w:t>
      </w:r>
      <w:r w:rsidRPr="00816E15">
        <w:rPr>
          <w:rFonts w:cstheme="minorHAnsi"/>
          <w:sz w:val="20"/>
          <w:szCs w:val="20"/>
          <w:u w:val="single"/>
        </w:rPr>
        <w:t>(рекомендовано для лечения беременных)</w:t>
      </w:r>
      <w:r w:rsidRPr="00816E15">
        <w:rPr>
          <w:rFonts w:cstheme="minorHAnsi"/>
          <w:sz w:val="20"/>
          <w:szCs w:val="20"/>
        </w:rPr>
        <w:t xml:space="preserve"> или</w:t>
      </w:r>
    </w:p>
    <w:p w14:paraId="7DB16A59" w14:textId="77777777" w:rsidR="00816E15" w:rsidRPr="00816E15" w:rsidRDefault="00816E15" w:rsidP="00816E15">
      <w:pPr>
        <w:pStyle w:val="a3"/>
        <w:numPr>
          <w:ilvl w:val="0"/>
          <w:numId w:val="1"/>
        </w:numPr>
        <w:rPr>
          <w:rFonts w:cstheme="minorHAnsi"/>
          <w:sz w:val="20"/>
          <w:szCs w:val="20"/>
        </w:rPr>
      </w:pPr>
      <w:proofErr w:type="spellStart"/>
      <w:r w:rsidRPr="00816E15">
        <w:rPr>
          <w:rFonts w:cstheme="minorHAnsi"/>
          <w:sz w:val="20"/>
          <w:szCs w:val="20"/>
        </w:rPr>
        <w:t>моксифлоксацин</w:t>
      </w:r>
      <w:proofErr w:type="spellEnd"/>
      <w:r w:rsidRPr="00816E15">
        <w:rPr>
          <w:rFonts w:cstheme="minorHAnsi"/>
          <w:sz w:val="20"/>
          <w:szCs w:val="20"/>
        </w:rPr>
        <w:t xml:space="preserve"> внутрь 400 мг 1раз в день в течение 7-10 суток или</w:t>
      </w:r>
    </w:p>
    <w:p w14:paraId="56FE466D" w14:textId="61D9DAF2" w:rsidR="00816E15" w:rsidRPr="00816E15" w:rsidRDefault="00816E15" w:rsidP="00816E15">
      <w:pPr>
        <w:pStyle w:val="a3"/>
        <w:numPr>
          <w:ilvl w:val="0"/>
          <w:numId w:val="1"/>
        </w:numPr>
        <w:rPr>
          <w:rFonts w:cstheme="minorHAnsi"/>
          <w:sz w:val="20"/>
          <w:szCs w:val="20"/>
        </w:rPr>
      </w:pPr>
      <w:r w:rsidRPr="00816E15">
        <w:rPr>
          <w:rFonts w:cstheme="minorHAnsi"/>
          <w:sz w:val="20"/>
          <w:szCs w:val="20"/>
        </w:rPr>
        <w:t>азитромицин внутрь 500 мг – 1-й день, затем по 250 мг 1р/д в течение 4 суток (общая длительность лечения 5 дней)</w:t>
      </w:r>
    </w:p>
    <w:p w14:paraId="0CBC697D" w14:textId="4F39B636" w:rsidR="00816E15" w:rsidRPr="00816E15" w:rsidRDefault="00816E15" w:rsidP="00854FAF">
      <w:pPr>
        <w:rPr>
          <w:rFonts w:cstheme="minorHAnsi"/>
          <w:i/>
          <w:iCs/>
          <w:color w:val="000000" w:themeColor="text1"/>
          <w:sz w:val="20"/>
          <w:szCs w:val="20"/>
        </w:rPr>
      </w:pPr>
      <w:r w:rsidRPr="00816E15">
        <w:rPr>
          <w:rFonts w:cstheme="minorHAnsi"/>
          <w:i/>
          <w:iCs/>
          <w:color w:val="000000" w:themeColor="text1"/>
          <w:sz w:val="20"/>
          <w:szCs w:val="20"/>
        </w:rPr>
        <w:t>Лечение осложненных форм.</w:t>
      </w:r>
    </w:p>
    <w:p w14:paraId="29B12644" w14:textId="729CF04B" w:rsidR="00816E15" w:rsidRPr="00816E15" w:rsidRDefault="00816E15" w:rsidP="00816E15">
      <w:pPr>
        <w:pStyle w:val="a3"/>
        <w:numPr>
          <w:ilvl w:val="0"/>
          <w:numId w:val="1"/>
        </w:numPr>
        <w:rPr>
          <w:rFonts w:cstheme="minorHAnsi"/>
          <w:b/>
          <w:i/>
          <w:color w:val="000000" w:themeColor="text1"/>
          <w:sz w:val="20"/>
          <w:szCs w:val="20"/>
          <w:u w:val="single"/>
        </w:rPr>
      </w:pPr>
      <w:proofErr w:type="spellStart"/>
      <w:r w:rsidRPr="00816E15">
        <w:rPr>
          <w:rFonts w:cstheme="minorHAnsi"/>
          <w:sz w:val="20"/>
          <w:szCs w:val="20"/>
        </w:rPr>
        <w:t>доксициклин</w:t>
      </w:r>
      <w:proofErr w:type="spellEnd"/>
      <w:r w:rsidRPr="00816E15">
        <w:rPr>
          <w:rFonts w:cstheme="minorHAnsi"/>
          <w:sz w:val="20"/>
          <w:szCs w:val="20"/>
        </w:rPr>
        <w:t xml:space="preserve"> 100 мг 2 раза в сутки течение 14-21 дней или</w:t>
      </w:r>
    </w:p>
    <w:p w14:paraId="0C15C66A" w14:textId="1A49E2E1" w:rsidR="00816E15" w:rsidRPr="00816E15" w:rsidRDefault="00816E15" w:rsidP="00816E15">
      <w:pPr>
        <w:pStyle w:val="a3"/>
        <w:numPr>
          <w:ilvl w:val="0"/>
          <w:numId w:val="1"/>
        </w:numPr>
        <w:rPr>
          <w:rFonts w:cstheme="minorHAnsi"/>
          <w:b/>
          <w:i/>
          <w:color w:val="000000" w:themeColor="text1"/>
          <w:sz w:val="20"/>
          <w:szCs w:val="20"/>
          <w:u w:val="single"/>
        </w:rPr>
      </w:pPr>
      <w:proofErr w:type="spellStart"/>
      <w:r w:rsidRPr="00816E15">
        <w:rPr>
          <w:rFonts w:cstheme="minorHAnsi"/>
          <w:sz w:val="20"/>
          <w:szCs w:val="20"/>
        </w:rPr>
        <w:t>моксифлоксацин</w:t>
      </w:r>
      <w:proofErr w:type="spellEnd"/>
      <w:r w:rsidRPr="00816E15">
        <w:rPr>
          <w:rFonts w:cstheme="minorHAnsi"/>
          <w:sz w:val="20"/>
          <w:szCs w:val="20"/>
        </w:rPr>
        <w:t xml:space="preserve"> по 400 мг внутрь один раз в день в течение 14 суток или</w:t>
      </w:r>
    </w:p>
    <w:p w14:paraId="3A697D77" w14:textId="77777777" w:rsidR="00816E15" w:rsidRPr="00816E15" w:rsidRDefault="00816E15" w:rsidP="00816E15">
      <w:pPr>
        <w:pStyle w:val="a3"/>
        <w:numPr>
          <w:ilvl w:val="0"/>
          <w:numId w:val="1"/>
        </w:numPr>
        <w:rPr>
          <w:rFonts w:cstheme="minorHAnsi"/>
          <w:b/>
          <w:i/>
          <w:color w:val="000000" w:themeColor="text1"/>
          <w:sz w:val="20"/>
          <w:szCs w:val="20"/>
          <w:u w:val="single"/>
        </w:rPr>
      </w:pPr>
      <w:proofErr w:type="spellStart"/>
      <w:proofErr w:type="gramStart"/>
      <w:r w:rsidRPr="00816E15">
        <w:rPr>
          <w:rFonts w:cstheme="minorHAnsi"/>
          <w:sz w:val="20"/>
          <w:szCs w:val="20"/>
        </w:rPr>
        <w:t>джозамицин</w:t>
      </w:r>
      <w:proofErr w:type="spellEnd"/>
      <w:r w:rsidRPr="00816E15">
        <w:rPr>
          <w:rFonts w:cstheme="minorHAnsi"/>
          <w:sz w:val="20"/>
          <w:szCs w:val="20"/>
        </w:rPr>
        <w:t xml:space="preserve">  500</w:t>
      </w:r>
      <w:proofErr w:type="gramEnd"/>
      <w:r w:rsidRPr="00816E15">
        <w:rPr>
          <w:rFonts w:cstheme="minorHAnsi"/>
          <w:sz w:val="20"/>
          <w:szCs w:val="20"/>
        </w:rPr>
        <w:t xml:space="preserve"> мг 3 раза в сутки в течение 10 дней </w:t>
      </w:r>
      <w:r w:rsidRPr="00816E15">
        <w:rPr>
          <w:rFonts w:cstheme="minorHAnsi"/>
          <w:sz w:val="20"/>
          <w:szCs w:val="20"/>
          <w:u w:val="single"/>
        </w:rPr>
        <w:t>(рекомендовано для лечения беременных)</w:t>
      </w:r>
    </w:p>
    <w:p w14:paraId="74102039" w14:textId="7BFF1777" w:rsidR="00816E15" w:rsidRPr="00816E15" w:rsidRDefault="00816E15" w:rsidP="00816E15">
      <w:pPr>
        <w:rPr>
          <w:rFonts w:cstheme="minorHAnsi"/>
          <w:i/>
          <w:iCs/>
          <w:color w:val="000000" w:themeColor="text1"/>
          <w:sz w:val="20"/>
          <w:szCs w:val="20"/>
        </w:rPr>
      </w:pPr>
      <w:r w:rsidRPr="00816E15">
        <w:rPr>
          <w:rFonts w:cstheme="minorHAnsi"/>
          <w:sz w:val="20"/>
          <w:szCs w:val="20"/>
        </w:rPr>
        <w:t>Длительность лечения может быть увеличена до 21 дня.</w:t>
      </w:r>
    </w:p>
    <w:p w14:paraId="0FA977D4" w14:textId="09BB55DA" w:rsidR="00816E15" w:rsidRPr="00816E15" w:rsidRDefault="00816E15" w:rsidP="00854FAF">
      <w:pPr>
        <w:rPr>
          <w:rFonts w:cstheme="minorHAnsi"/>
          <w:b/>
          <w:i/>
          <w:color w:val="000000" w:themeColor="text1"/>
          <w:sz w:val="20"/>
          <w:szCs w:val="20"/>
          <w:u w:val="single"/>
        </w:rPr>
      </w:pPr>
      <w:r w:rsidRPr="00816E15">
        <w:rPr>
          <w:rFonts w:cstheme="minorHAnsi"/>
          <w:i/>
          <w:iCs/>
          <w:sz w:val="20"/>
          <w:szCs w:val="20"/>
        </w:rPr>
        <w:t>Для лечения детей с массой тела менее 45 кг:</w:t>
      </w:r>
      <w:r w:rsidRPr="00816E15">
        <w:rPr>
          <w:rFonts w:cstheme="minorHAnsi"/>
          <w:sz w:val="20"/>
          <w:szCs w:val="20"/>
        </w:rPr>
        <w:t xml:space="preserve"> перорально </w:t>
      </w:r>
      <w:proofErr w:type="spellStart"/>
      <w:r w:rsidRPr="00816E15">
        <w:rPr>
          <w:rFonts w:cstheme="minorHAnsi"/>
          <w:sz w:val="20"/>
          <w:szCs w:val="20"/>
        </w:rPr>
        <w:t>джозамицин</w:t>
      </w:r>
      <w:proofErr w:type="spellEnd"/>
      <w:r w:rsidRPr="00816E15">
        <w:rPr>
          <w:rFonts w:cstheme="minorHAnsi"/>
          <w:sz w:val="20"/>
          <w:szCs w:val="20"/>
        </w:rPr>
        <w:t xml:space="preserve"> 50 мг на кг массы тела в сутки, разделённые на 2 приема, в течение 10 дней.</w:t>
      </w:r>
    </w:p>
    <w:sectPr w:rsidR="00816E15" w:rsidRPr="00816E15" w:rsidSect="00CF37E7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78AE17" w14:textId="77777777" w:rsidR="00B11413" w:rsidRDefault="00B11413" w:rsidP="005D6312">
      <w:pPr>
        <w:spacing w:after="0" w:line="240" w:lineRule="auto"/>
      </w:pPr>
      <w:r>
        <w:separator/>
      </w:r>
    </w:p>
  </w:endnote>
  <w:endnote w:type="continuationSeparator" w:id="0">
    <w:p w14:paraId="2C15DE13" w14:textId="77777777" w:rsidR="00B11413" w:rsidRDefault="00B11413" w:rsidP="005D6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D7E690" w14:textId="77777777" w:rsidR="00B11413" w:rsidRDefault="00B11413" w:rsidP="005D6312">
      <w:pPr>
        <w:spacing w:after="0" w:line="240" w:lineRule="auto"/>
      </w:pPr>
      <w:r>
        <w:separator/>
      </w:r>
    </w:p>
  </w:footnote>
  <w:footnote w:type="continuationSeparator" w:id="0">
    <w:p w14:paraId="78546BB1" w14:textId="77777777" w:rsidR="00B11413" w:rsidRDefault="00B11413" w:rsidP="005D63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BB06DD"/>
    <w:multiLevelType w:val="hybridMultilevel"/>
    <w:tmpl w:val="025CF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21D"/>
    <w:rsid w:val="00292D66"/>
    <w:rsid w:val="0043573B"/>
    <w:rsid w:val="005D6312"/>
    <w:rsid w:val="00710668"/>
    <w:rsid w:val="007F721D"/>
    <w:rsid w:val="00816E15"/>
    <w:rsid w:val="00854FAF"/>
    <w:rsid w:val="008729BD"/>
    <w:rsid w:val="008F42A1"/>
    <w:rsid w:val="00A021A1"/>
    <w:rsid w:val="00B02A61"/>
    <w:rsid w:val="00B11413"/>
    <w:rsid w:val="00B24831"/>
    <w:rsid w:val="00CF37E7"/>
    <w:rsid w:val="00FE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BA35E"/>
  <w15:chartTrackingRefBased/>
  <w15:docId w15:val="{BE9DE5E2-F363-4228-971D-56F289792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6E1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D6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6312"/>
  </w:style>
  <w:style w:type="paragraph" w:styleId="a6">
    <w:name w:val="footer"/>
    <w:basedOn w:val="a"/>
    <w:link w:val="a7"/>
    <w:uiPriority w:val="99"/>
    <w:unhideWhenUsed/>
    <w:rsid w:val="005D6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63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Жужа</dc:creator>
  <cp:keywords/>
  <dc:description/>
  <cp:lastModifiedBy>Жужа</cp:lastModifiedBy>
  <cp:revision>11</cp:revision>
  <dcterms:created xsi:type="dcterms:W3CDTF">2023-05-17T12:03:00Z</dcterms:created>
  <dcterms:modified xsi:type="dcterms:W3CDTF">2023-05-18T07:24:00Z</dcterms:modified>
</cp:coreProperties>
</file>