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33" w:rsidRPr="0045359E" w:rsidRDefault="00D42133" w:rsidP="00D42133">
      <w:pPr>
        <w:pStyle w:val="ab"/>
        <w:ind w:left="36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Ответы на задания пишите в этом файле, </w:t>
      </w:r>
      <w:proofErr w:type="spellStart"/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пересохраните</w:t>
      </w:r>
      <w:proofErr w:type="spellEnd"/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отправите. Файл назвать: Фамилия. Тема.</w:t>
      </w:r>
    </w:p>
    <w:p w:rsidR="00D42133" w:rsidRPr="00DA70E8" w:rsidRDefault="00D42133" w:rsidP="00D42133">
      <w:pPr>
        <w:pStyle w:val="ab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133" w:rsidRPr="00DA70E8" w:rsidRDefault="00D42133" w:rsidP="00D42133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  <w:r w:rsidRPr="00DA70E8">
        <w:rPr>
          <w:rFonts w:ascii="Times New Roman" w:hAnsi="Times New Roman" w:cs="Times New Roman"/>
          <w:sz w:val="28"/>
          <w:szCs w:val="28"/>
        </w:rPr>
        <w:t>Здесь вы должны применять все знания, полученные на предыдущих занятиях. Для подготовки к занятиям пользуйтесь учебниками, практикумами, лекциями, методическими указаниями, электронными ресурсами. Внимательно читайте задания!</w:t>
      </w:r>
    </w:p>
    <w:p w:rsidR="009110C4" w:rsidRPr="007D74D7" w:rsidRDefault="00463467" w:rsidP="00C1377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4D7">
        <w:rPr>
          <w:rFonts w:ascii="Times New Roman" w:hAnsi="Times New Roman" w:cs="Times New Roman"/>
          <w:b/>
          <w:sz w:val="36"/>
          <w:szCs w:val="36"/>
          <w:u w:val="single"/>
        </w:rPr>
        <w:t>Тесты</w:t>
      </w:r>
      <w:r w:rsidR="007D74D7" w:rsidRPr="007D74D7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42133" w:rsidRPr="00D42133" w:rsidRDefault="00D42133" w:rsidP="00D42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133">
        <w:rPr>
          <w:rFonts w:ascii="Times New Roman" w:hAnsi="Times New Roman" w:cs="Times New Roman"/>
          <w:sz w:val="28"/>
          <w:szCs w:val="28"/>
        </w:rPr>
        <w:t>Выберите нужный вариант: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074"/>
        <w:gridCol w:w="1887"/>
        <w:gridCol w:w="3298"/>
      </w:tblGrid>
      <w:tr w:rsidR="00D42133" w:rsidRPr="00D42133" w:rsidTr="002C7C9E">
        <w:tc>
          <w:tcPr>
            <w:tcW w:w="3074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33">
              <w:rPr>
                <w:rFonts w:ascii="Times New Roman" w:hAnsi="Times New Roman" w:cs="Times New Roman"/>
                <w:sz w:val="28"/>
                <w:szCs w:val="28"/>
              </w:rPr>
              <w:t>Номер в списке группы:</w:t>
            </w:r>
          </w:p>
        </w:tc>
        <w:tc>
          <w:tcPr>
            <w:tcW w:w="1887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33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</w:p>
        </w:tc>
        <w:tc>
          <w:tcPr>
            <w:tcW w:w="3298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33">
              <w:rPr>
                <w:rFonts w:ascii="Times New Roman" w:hAnsi="Times New Roman" w:cs="Times New Roman"/>
                <w:sz w:val="28"/>
                <w:szCs w:val="28"/>
              </w:rPr>
              <w:t>Номера вопросов:</w:t>
            </w:r>
          </w:p>
        </w:tc>
      </w:tr>
      <w:tr w:rsidR="00D42133" w:rsidRPr="00D42133" w:rsidTr="002C7C9E">
        <w:tc>
          <w:tcPr>
            <w:tcW w:w="3074" w:type="dxa"/>
          </w:tcPr>
          <w:p w:rsidR="00D42133" w:rsidRPr="00D42133" w:rsidRDefault="00D42133" w:rsidP="002C7C9E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Четный номер</w:t>
            </w:r>
          </w:p>
        </w:tc>
        <w:tc>
          <w:tcPr>
            <w:tcW w:w="1887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33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D42133" w:rsidRPr="00D42133" w:rsidTr="002C7C9E">
        <w:tc>
          <w:tcPr>
            <w:tcW w:w="3074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Нечетный номер</w:t>
            </w:r>
          </w:p>
        </w:tc>
        <w:tc>
          <w:tcPr>
            <w:tcW w:w="1887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D42133" w:rsidRPr="00D42133" w:rsidRDefault="00D42133" w:rsidP="002C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33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</w:tbl>
    <w:p w:rsidR="00D42133" w:rsidRPr="00834B92" w:rsidRDefault="00D42133" w:rsidP="00D42133">
      <w:pPr>
        <w:pStyle w:val="ab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РИККЕТСИИ</w:t>
      </w:r>
    </w:p>
    <w:p w:rsidR="00732277" w:rsidRPr="00834B92" w:rsidRDefault="00732277" w:rsidP="00C13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облигатные внутриклеточные паразиты</w:t>
      </w:r>
    </w:p>
    <w:p w:rsidR="00732277" w:rsidRPr="00834B92" w:rsidRDefault="00732277" w:rsidP="00C13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содержат только ДНК</w:t>
      </w:r>
    </w:p>
    <w:p w:rsidR="00732277" w:rsidRPr="00834B92" w:rsidRDefault="00732277" w:rsidP="00C137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размножаются спорами</w:t>
      </w:r>
    </w:p>
    <w:p w:rsidR="00732277" w:rsidRPr="00834B92" w:rsidRDefault="00732277" w:rsidP="00C13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растут на обычных питательных средах</w:t>
      </w:r>
    </w:p>
    <w:p w:rsidR="00732277" w:rsidRPr="00834B92" w:rsidRDefault="00732277" w:rsidP="00C13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воспроизводятся за счет нуклеиновой кислоты клетки хозяина</w:t>
      </w:r>
    </w:p>
    <w:p w:rsidR="00732277" w:rsidRPr="00834B92" w:rsidRDefault="00732277" w:rsidP="00C13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РИККЕТСИОЗ, ЭНДЕМИЧНЫЙ ДЛЯ КРАСНОЯРСКОГО КРАЯ</w:t>
      </w:r>
    </w:p>
    <w:p w:rsidR="00732277" w:rsidRPr="00834B92" w:rsidRDefault="00732277" w:rsidP="00C13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Ку-лихорадка</w:t>
      </w:r>
    </w:p>
    <w:p w:rsidR="00732277" w:rsidRPr="00834B92" w:rsidRDefault="00732277" w:rsidP="00C13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марсельская лихорадка</w:t>
      </w:r>
    </w:p>
    <w:p w:rsidR="00732277" w:rsidRPr="00834B92" w:rsidRDefault="00732277" w:rsidP="00C13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эндемический сыпной тиф</w:t>
      </w:r>
    </w:p>
    <w:p w:rsidR="00732277" w:rsidRPr="00834B92" w:rsidRDefault="00732277" w:rsidP="00C13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клещевой риккетсиоз </w:t>
      </w:r>
    </w:p>
    <w:p w:rsidR="00732277" w:rsidRPr="00834B92" w:rsidRDefault="00732277" w:rsidP="00C137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Брилля-Цинссера</w:t>
      </w:r>
      <w:proofErr w:type="spellEnd"/>
    </w:p>
    <w:p w:rsidR="00732277" w:rsidRPr="00834B92" w:rsidRDefault="00732277" w:rsidP="00C13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ЭПИДЕМИЧЕСКИЙ СЫПНОЙ ТИФ</w:t>
      </w:r>
    </w:p>
    <w:p w:rsidR="00732277" w:rsidRPr="00834B92" w:rsidRDefault="00732277" w:rsidP="00C137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зоонозная инфекция</w:t>
      </w:r>
    </w:p>
    <w:p w:rsidR="00732277" w:rsidRPr="00834B92" w:rsidRDefault="00732277" w:rsidP="00C137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732277" w:rsidRPr="00834B92" w:rsidRDefault="00732277" w:rsidP="00C137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кишечная инфекция</w:t>
      </w:r>
    </w:p>
    <w:p w:rsidR="00732277" w:rsidRPr="00834B92" w:rsidRDefault="00732277" w:rsidP="00C137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природно-очаговая инфекция</w:t>
      </w:r>
    </w:p>
    <w:p w:rsidR="00732277" w:rsidRPr="00834B92" w:rsidRDefault="00732277" w:rsidP="00C137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особо опасная инфекция</w:t>
      </w:r>
    </w:p>
    <w:p w:rsidR="006E4E03" w:rsidRPr="00834B92" w:rsidRDefault="006E4E03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 ПАТОГЕНЕЗЕ СЫПНОГО ТИФА ОСНОВНОЕ ЗНАЧЕНИЕ ИМЕЕТ</w:t>
      </w:r>
    </w:p>
    <w:p w:rsidR="00732277" w:rsidRPr="00834B92" w:rsidRDefault="00732277" w:rsidP="00C137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риккетсиемия</w:t>
      </w:r>
      <w:proofErr w:type="spellEnd"/>
    </w:p>
    <w:p w:rsidR="00732277" w:rsidRPr="00834B92" w:rsidRDefault="00732277" w:rsidP="00C137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токсинемия</w:t>
      </w:r>
      <w:proofErr w:type="spellEnd"/>
    </w:p>
    <w:p w:rsidR="00732277" w:rsidRPr="00834B92" w:rsidRDefault="00732277" w:rsidP="00C137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персистенция возбудителя в организме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</w:p>
    <w:p w:rsidR="00732277" w:rsidRPr="00834B92" w:rsidRDefault="00732277" w:rsidP="00C13779">
      <w:pPr>
        <w:pStyle w:val="a8"/>
        <w:numPr>
          <w:ilvl w:val="0"/>
          <w:numId w:val="12"/>
        </w:numPr>
        <w:rPr>
          <w:szCs w:val="24"/>
        </w:rPr>
      </w:pPr>
      <w:r w:rsidRPr="00834B92">
        <w:rPr>
          <w:szCs w:val="24"/>
        </w:rPr>
        <w:t>поражение иммунными комплексами</w:t>
      </w:r>
    </w:p>
    <w:p w:rsidR="00732277" w:rsidRPr="00834B92" w:rsidRDefault="00732277" w:rsidP="00C137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размножение риккетсий в клетках эндотелия сосудов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ХЛАМИДИИ</w:t>
      </w:r>
    </w:p>
    <w:p w:rsidR="00732277" w:rsidRPr="00834B92" w:rsidRDefault="00732277" w:rsidP="00C137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мембранные паразиты</w:t>
      </w:r>
    </w:p>
    <w:p w:rsidR="00732277" w:rsidRPr="00834B92" w:rsidRDefault="00732277" w:rsidP="00C137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4B92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к антибиотикам</w:t>
      </w:r>
    </w:p>
    <w:p w:rsidR="00732277" w:rsidRPr="00834B92" w:rsidRDefault="00732277" w:rsidP="00C137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имеют уникальный цикл развития</w:t>
      </w:r>
    </w:p>
    <w:p w:rsidR="00732277" w:rsidRPr="00834B92" w:rsidRDefault="00732277" w:rsidP="00C137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не имеют клеточной организации</w:t>
      </w:r>
    </w:p>
    <w:p w:rsidR="00732277" w:rsidRPr="00834B92" w:rsidRDefault="00732277" w:rsidP="00C137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lastRenderedPageBreak/>
        <w:t>растут на сложных питательных средах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ДЛЯ СПЕЦИФИЧЕСКОЙ ПРОФИЛАКТИКИ И ТЕРАПИИ ХЛАМИДИЙНЫХ ИНФЕКЦИЙ ИСПОЛЬЗУЮТ</w:t>
      </w:r>
    </w:p>
    <w:p w:rsidR="00732277" w:rsidRPr="00834B92" w:rsidRDefault="00732277" w:rsidP="00C137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генно-инженерные вакцины</w:t>
      </w:r>
    </w:p>
    <w:p w:rsidR="00732277" w:rsidRPr="00834B92" w:rsidRDefault="00732277" w:rsidP="00C137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живые вакцины</w:t>
      </w:r>
    </w:p>
    <w:p w:rsidR="00732277" w:rsidRPr="00834B92" w:rsidRDefault="00732277" w:rsidP="00C137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анатоксины</w:t>
      </w:r>
    </w:p>
    <w:p w:rsidR="00732277" w:rsidRPr="00834B92" w:rsidRDefault="00732277" w:rsidP="00C137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иммуноглобулины</w:t>
      </w:r>
    </w:p>
    <w:p w:rsidR="00732277" w:rsidRPr="00834B92" w:rsidRDefault="00732277" w:rsidP="00C1377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не разработаны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ЭТИОТРОПНАЯ ТЕРАПИЯ ХЛАМИДИЙНЫХ ИНФЕКЦИЙ ОСНОВАНА </w:t>
      </w:r>
      <w:proofErr w:type="gramStart"/>
      <w:r w:rsidRPr="00834B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2277" w:rsidRPr="00834B92" w:rsidRDefault="00732277" w:rsidP="00C137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купировании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проникновения элементарных телец в клетку</w:t>
      </w:r>
    </w:p>
    <w:p w:rsidR="00732277" w:rsidRPr="00834B92" w:rsidRDefault="00732277" w:rsidP="00C137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элементарных телец</w:t>
      </w:r>
    </w:p>
    <w:p w:rsidR="00732277" w:rsidRPr="00834B92" w:rsidRDefault="00732277" w:rsidP="00C137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ретикулярных телец</w:t>
      </w:r>
    </w:p>
    <w:p w:rsidR="00732277" w:rsidRPr="00834B92" w:rsidRDefault="00732277" w:rsidP="00C13779">
      <w:pPr>
        <w:pStyle w:val="a8"/>
        <w:numPr>
          <w:ilvl w:val="0"/>
          <w:numId w:val="18"/>
        </w:numPr>
        <w:rPr>
          <w:szCs w:val="24"/>
        </w:rPr>
      </w:pPr>
      <w:r w:rsidRPr="00834B92">
        <w:rPr>
          <w:szCs w:val="24"/>
        </w:rPr>
        <w:t xml:space="preserve">использовании </w:t>
      </w:r>
      <w:r w:rsidRPr="00834B92">
        <w:rPr>
          <w:szCs w:val="24"/>
        </w:rPr>
        <w:sym w:font="Symbol" w:char="F062"/>
      </w:r>
      <w:r w:rsidRPr="00834B92">
        <w:rPr>
          <w:szCs w:val="24"/>
        </w:rPr>
        <w:t>-</w:t>
      </w:r>
      <w:proofErr w:type="spellStart"/>
      <w:r w:rsidRPr="00834B92">
        <w:rPr>
          <w:szCs w:val="24"/>
        </w:rPr>
        <w:t>лактамных</w:t>
      </w:r>
      <w:proofErr w:type="spellEnd"/>
      <w:r w:rsidRPr="00834B92">
        <w:rPr>
          <w:szCs w:val="24"/>
        </w:rPr>
        <w:t xml:space="preserve"> антибиотиков</w:t>
      </w:r>
    </w:p>
    <w:p w:rsidR="00732277" w:rsidRPr="00834B92" w:rsidRDefault="00732277" w:rsidP="00C137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иммуноглобулинов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CHLAMYDOPHILA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</w:p>
    <w:p w:rsidR="00732277" w:rsidRPr="00834B92" w:rsidRDefault="00732277" w:rsidP="00C137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возбудитель атипичной пневмонии</w:t>
      </w:r>
    </w:p>
    <w:p w:rsidR="00732277" w:rsidRPr="00834B92" w:rsidRDefault="00732277" w:rsidP="00C137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частая причина бесплодия, внематочной беременности</w:t>
      </w:r>
    </w:p>
    <w:p w:rsidR="00732277" w:rsidRPr="00834B92" w:rsidRDefault="00732277" w:rsidP="00C137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хорошо культивируется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34B92">
        <w:rPr>
          <w:rFonts w:ascii="Times New Roman" w:hAnsi="Times New Roman" w:cs="Times New Roman"/>
          <w:sz w:val="24"/>
          <w:szCs w:val="24"/>
        </w:rPr>
        <w:t xml:space="preserve">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vitro</w:t>
      </w:r>
    </w:p>
    <w:p w:rsidR="00732277" w:rsidRPr="00834B92" w:rsidRDefault="00732277" w:rsidP="00C137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патогенна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для человека и животных</w:t>
      </w:r>
    </w:p>
    <w:p w:rsidR="00732277" w:rsidRPr="00834B92" w:rsidRDefault="00732277" w:rsidP="00C137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индуцирует напряженный иммунитет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С КОЛИЧЕСТВОМ ПОЛОВЫХ ПАРТНЕРОВ И БАКТЕРИАЛЬНЫМ ВАГИНОЗОМ НЕ АССОЦИИРУЕТСЯ НАЛИЧИЕ</w:t>
      </w:r>
    </w:p>
    <w:p w:rsidR="00732277" w:rsidRPr="00834B92" w:rsidRDefault="00732277" w:rsidP="00C13779">
      <w:pPr>
        <w:numPr>
          <w:ilvl w:val="0"/>
          <w:numId w:val="2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Mycoplasma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hominis</w:t>
      </w:r>
      <w:proofErr w:type="spellEnd"/>
    </w:p>
    <w:p w:rsidR="00732277" w:rsidRPr="00834B92" w:rsidRDefault="00732277" w:rsidP="00C13779">
      <w:pPr>
        <w:numPr>
          <w:ilvl w:val="0"/>
          <w:numId w:val="2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urealyticum</w:t>
      </w:r>
      <w:proofErr w:type="spellEnd"/>
    </w:p>
    <w:p w:rsidR="00732277" w:rsidRPr="00834B92" w:rsidRDefault="00732277" w:rsidP="00C13779">
      <w:pPr>
        <w:numPr>
          <w:ilvl w:val="0"/>
          <w:numId w:val="25"/>
        </w:numPr>
        <w:spacing w:after="0" w:line="240" w:lineRule="auto"/>
        <w:ind w:right="-11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genitalium</w:t>
      </w:r>
      <w:proofErr w:type="spellEnd"/>
    </w:p>
    <w:p w:rsidR="00732277" w:rsidRPr="00834B92" w:rsidRDefault="00732277" w:rsidP="00C13779">
      <w:pPr>
        <w:numPr>
          <w:ilvl w:val="0"/>
          <w:numId w:val="25"/>
        </w:numPr>
        <w:spacing w:after="0" w:line="240" w:lineRule="auto"/>
        <w:ind w:right="-11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</w:p>
    <w:p w:rsidR="00732277" w:rsidRPr="00834B92" w:rsidRDefault="00732277" w:rsidP="00C13779">
      <w:pPr>
        <w:numPr>
          <w:ilvl w:val="0"/>
          <w:numId w:val="25"/>
        </w:numPr>
        <w:spacing w:after="0" w:line="240" w:lineRule="auto"/>
        <w:ind w:right="-11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34B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34B92">
        <w:rPr>
          <w:rFonts w:ascii="Times New Roman" w:hAnsi="Times New Roman" w:cs="Times New Roman"/>
          <w:i/>
          <w:sz w:val="24"/>
          <w:szCs w:val="24"/>
          <w:lang w:val="en-US"/>
        </w:rPr>
        <w:t>buccalae</w:t>
      </w:r>
      <w:proofErr w:type="spellEnd"/>
    </w:p>
    <w:p w:rsidR="00732277" w:rsidRPr="00834B92" w:rsidRDefault="00732277" w:rsidP="00C13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ФАКТОРЫ ПАТОГЕННОСТИ РИККЕТСИЙ</w:t>
      </w:r>
    </w:p>
    <w:p w:rsidR="00732277" w:rsidRPr="00834B92" w:rsidRDefault="00732277" w:rsidP="00C1377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токсины</w:t>
      </w:r>
    </w:p>
    <w:p w:rsidR="00732277" w:rsidRPr="00834B92" w:rsidRDefault="00732277" w:rsidP="00C1377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РНКаза</w:t>
      </w:r>
      <w:proofErr w:type="spellEnd"/>
    </w:p>
    <w:p w:rsidR="00732277" w:rsidRPr="00834B92" w:rsidRDefault="00732277" w:rsidP="00C1377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ДНКаза</w:t>
      </w:r>
      <w:proofErr w:type="spellEnd"/>
    </w:p>
    <w:p w:rsidR="00732277" w:rsidRPr="00834B92" w:rsidRDefault="00732277" w:rsidP="00C1377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p w:rsidR="00732277" w:rsidRPr="00834B92" w:rsidRDefault="00732277" w:rsidP="00C1377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нейраминидаза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ЗАРАЖЕНИЕ ЭПИДЕМИЧЕСКИМ СЫПНЫМ ТИФОМ ПРОИСХОДИТ</w:t>
      </w:r>
    </w:p>
    <w:p w:rsidR="00732277" w:rsidRPr="00834B92" w:rsidRDefault="00732277" w:rsidP="00C137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при контакте с больным человеком</w:t>
      </w:r>
    </w:p>
    <w:p w:rsidR="00732277" w:rsidRPr="00834B92" w:rsidRDefault="00732277" w:rsidP="00C137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при укусе инфицированных вшей</w:t>
      </w:r>
    </w:p>
    <w:p w:rsidR="00732277" w:rsidRPr="00834B92" w:rsidRDefault="00732277" w:rsidP="00C137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через неповрежденную кожу</w:t>
      </w:r>
    </w:p>
    <w:p w:rsidR="00732277" w:rsidRPr="00834B92" w:rsidRDefault="00732277" w:rsidP="00C13779">
      <w:pPr>
        <w:pStyle w:val="2"/>
        <w:numPr>
          <w:ilvl w:val="0"/>
          <w:numId w:val="30"/>
        </w:numPr>
        <w:spacing w:after="0" w:line="240" w:lineRule="auto"/>
        <w:jc w:val="both"/>
      </w:pPr>
      <w:r w:rsidRPr="00834B92">
        <w:t>при втирании испражнений инфицированных вшей</w:t>
      </w:r>
    </w:p>
    <w:p w:rsidR="00732277" w:rsidRPr="00834B92" w:rsidRDefault="00732277" w:rsidP="00C137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при втирании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гемолимфы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инфицированных вшей</w:t>
      </w:r>
    </w:p>
    <w:p w:rsidR="00732277" w:rsidRPr="00834B92" w:rsidRDefault="00732277" w:rsidP="00C13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РСК С СЫВОРОТКОЙ </w:t>
      </w:r>
      <w:proofErr w:type="gramStart"/>
      <w:r w:rsidRPr="00834B92">
        <w:rPr>
          <w:rFonts w:ascii="Times New Roman" w:hAnsi="Times New Roman" w:cs="Times New Roman"/>
          <w:sz w:val="24"/>
          <w:szCs w:val="24"/>
        </w:rPr>
        <w:t>ОБСЛЕДУЕМОГО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>, НЕОБРАБОТАННОЙ И ОБРАБОТАННОЙ ЦИСТЕИНОМ И ДИАГНОСТИКУМОМ ИЗ РИККЕТСИЙ ПРОВАЧЕКА, ИСПОЛЬЗУЮТ ДЛЯ</w:t>
      </w:r>
    </w:p>
    <w:p w:rsidR="00732277" w:rsidRPr="00834B92" w:rsidRDefault="00732277" w:rsidP="00C1377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серотипирования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риккетсий </w:t>
      </w:r>
    </w:p>
    <w:p w:rsidR="00732277" w:rsidRPr="00834B92" w:rsidRDefault="00732277" w:rsidP="00C1377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дифференциации болезни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Брилля-Цинссера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от эпидемического сыпного тифа</w:t>
      </w:r>
    </w:p>
    <w:p w:rsidR="00732277" w:rsidRPr="00834B92" w:rsidRDefault="00732277" w:rsidP="00C1377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lastRenderedPageBreak/>
        <w:t>определения нарастания титра специфических антител</w:t>
      </w:r>
    </w:p>
    <w:p w:rsidR="00732277" w:rsidRPr="00834B92" w:rsidRDefault="00732277" w:rsidP="00C1377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дифференциации эпидемического и эндемического сыпных тифов</w:t>
      </w:r>
    </w:p>
    <w:p w:rsidR="00732277" w:rsidRPr="00834B92" w:rsidRDefault="00732277" w:rsidP="00C13779">
      <w:pPr>
        <w:pStyle w:val="a8"/>
        <w:numPr>
          <w:ilvl w:val="0"/>
          <w:numId w:val="32"/>
        </w:numPr>
        <w:rPr>
          <w:szCs w:val="24"/>
        </w:rPr>
      </w:pPr>
      <w:proofErr w:type="spellStart"/>
      <w:r w:rsidRPr="00834B92">
        <w:rPr>
          <w:szCs w:val="24"/>
        </w:rPr>
        <w:t>сероидентификации</w:t>
      </w:r>
      <w:proofErr w:type="spellEnd"/>
      <w:r w:rsidRPr="00834B92">
        <w:rPr>
          <w:szCs w:val="24"/>
        </w:rPr>
        <w:t xml:space="preserve"> риккетсий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ОСОБЕННОСТЬ ХЛАМИДИЙ</w:t>
      </w:r>
    </w:p>
    <w:p w:rsidR="00732277" w:rsidRPr="00834B92" w:rsidRDefault="00732277" w:rsidP="00C137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генетические паразиты</w:t>
      </w:r>
    </w:p>
    <w:p w:rsidR="00732277" w:rsidRPr="00834B92" w:rsidRDefault="00732277" w:rsidP="00C137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энергетические паразиты</w:t>
      </w:r>
    </w:p>
    <w:p w:rsidR="00732277" w:rsidRPr="00834B92" w:rsidRDefault="00732277" w:rsidP="00C137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факультативные паразиты</w:t>
      </w:r>
    </w:p>
    <w:p w:rsidR="00732277" w:rsidRPr="00834B92" w:rsidRDefault="00732277" w:rsidP="00C137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мембранные паразиты</w:t>
      </w:r>
    </w:p>
    <w:p w:rsidR="00732277" w:rsidRPr="00834B92" w:rsidRDefault="00732277" w:rsidP="00C137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сапрофиты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РЕТИКУЛЯРНЫЕ ТЕЛЬЦА ХЛАМИДИЙ</w:t>
      </w:r>
    </w:p>
    <w:p w:rsidR="00732277" w:rsidRPr="00834B92" w:rsidRDefault="00732277" w:rsidP="00C137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адаптированы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к внеклеточному выживанию</w:t>
      </w:r>
    </w:p>
    <w:p w:rsidR="00732277" w:rsidRPr="00834B92" w:rsidRDefault="00732277" w:rsidP="00C137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инфекционная форма хламидий</w:t>
      </w:r>
    </w:p>
    <w:p w:rsidR="00732277" w:rsidRPr="00834B92" w:rsidRDefault="00732277" w:rsidP="00C137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метаболистически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не активны</w:t>
      </w:r>
    </w:p>
    <w:p w:rsidR="00732277" w:rsidRPr="00834B92" w:rsidRDefault="00732277" w:rsidP="00C137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4B92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к антибиотикам</w:t>
      </w:r>
    </w:p>
    <w:p w:rsidR="00732277" w:rsidRPr="00834B92" w:rsidRDefault="00732277" w:rsidP="00C137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метаболистически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активны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ЭЛЕМЕНТАРНЫЕ ТЕЛЬЦА ХЛАМИДИЙ</w:t>
      </w:r>
    </w:p>
    <w:p w:rsidR="00732277" w:rsidRPr="00834B92" w:rsidRDefault="00732277" w:rsidP="00C1377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адаптированы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к внутриклеточному существованию</w:t>
      </w:r>
    </w:p>
    <w:p w:rsidR="00732277" w:rsidRPr="00834B92" w:rsidRDefault="00732277" w:rsidP="00C1377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инфекционная форма хламидий</w:t>
      </w:r>
    </w:p>
    <w:p w:rsidR="00732277" w:rsidRPr="00834B92" w:rsidRDefault="00732277" w:rsidP="00C1377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репродуктивная форма хламидий</w:t>
      </w:r>
    </w:p>
    <w:p w:rsidR="00732277" w:rsidRPr="00834B92" w:rsidRDefault="00732277" w:rsidP="00C1377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метаболистически</w:t>
      </w:r>
      <w:proofErr w:type="spellEnd"/>
      <w:r w:rsidRPr="00834B92">
        <w:rPr>
          <w:rFonts w:ascii="Times New Roman" w:hAnsi="Times New Roman" w:cs="Times New Roman"/>
          <w:sz w:val="24"/>
          <w:szCs w:val="24"/>
        </w:rPr>
        <w:t xml:space="preserve"> активны</w:t>
      </w:r>
    </w:p>
    <w:p w:rsidR="00732277" w:rsidRPr="00834B92" w:rsidRDefault="00732277" w:rsidP="00C1377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B92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834B92">
        <w:rPr>
          <w:rFonts w:ascii="Times New Roman" w:hAnsi="Times New Roman" w:cs="Times New Roman"/>
          <w:sz w:val="24"/>
          <w:szCs w:val="24"/>
        </w:rPr>
        <w:t xml:space="preserve"> к антибиотикам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ДЛЯ ПАТОГЕНЕЗА УРОГЕНИТАЛЬНОГО ХЛАМИДИОЗА У ЖЕНЩИН ХАРАКТЕРНО</w:t>
      </w:r>
    </w:p>
    <w:p w:rsidR="00732277" w:rsidRPr="00834B92" w:rsidRDefault="00732277" w:rsidP="00C1377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входные ворота – цилиндрический эпителий уретры и шейки матки</w:t>
      </w:r>
    </w:p>
    <w:p w:rsidR="00732277" w:rsidRPr="00834B92" w:rsidRDefault="00732277" w:rsidP="00C1377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 основном бессимптомное течение (70-80%)</w:t>
      </w:r>
    </w:p>
    <w:p w:rsidR="00732277" w:rsidRPr="00834B92" w:rsidRDefault="00732277" w:rsidP="00C1377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развитие восходящей инфекции – воспаление органов малого таза</w:t>
      </w:r>
    </w:p>
    <w:p w:rsidR="00732277" w:rsidRPr="00834B92" w:rsidRDefault="00732277" w:rsidP="00C1377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осложнения: бесплодие, внематочная беременность</w:t>
      </w:r>
    </w:p>
    <w:p w:rsidR="00732277" w:rsidRPr="00834B92" w:rsidRDefault="00732277" w:rsidP="00C1377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всё вышеперечисленное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ОСНОВОЙ МИКРОБИОЛОГИЧЕСКОЙ ДИАГНОСТИКИ ОРНИТОЗА ЯВЛЯЕТСЯ</w:t>
      </w:r>
    </w:p>
    <w:p w:rsidR="00732277" w:rsidRPr="00834B92" w:rsidRDefault="00732277" w:rsidP="00C137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выделение культуры</w:t>
      </w:r>
    </w:p>
    <w:p w:rsidR="00732277" w:rsidRPr="00834B92" w:rsidRDefault="00732277" w:rsidP="00C137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определение ЦИК</w:t>
      </w:r>
    </w:p>
    <w:p w:rsidR="00732277" w:rsidRPr="00834B92" w:rsidRDefault="00732277" w:rsidP="00C137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определение специфических антител и класса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834B92">
        <w:rPr>
          <w:rFonts w:ascii="Times New Roman" w:hAnsi="Times New Roman" w:cs="Times New Roman"/>
          <w:sz w:val="24"/>
          <w:szCs w:val="24"/>
        </w:rPr>
        <w:t xml:space="preserve"> (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834B92">
        <w:rPr>
          <w:rFonts w:ascii="Times New Roman" w:hAnsi="Times New Roman" w:cs="Times New Roman"/>
          <w:sz w:val="24"/>
          <w:szCs w:val="24"/>
        </w:rPr>
        <w:t xml:space="preserve">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4B92">
        <w:rPr>
          <w:rFonts w:ascii="Times New Roman" w:hAnsi="Times New Roman" w:cs="Times New Roman"/>
          <w:sz w:val="24"/>
          <w:szCs w:val="24"/>
        </w:rPr>
        <w:t xml:space="preserve">,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834B92">
        <w:rPr>
          <w:rFonts w:ascii="Times New Roman" w:hAnsi="Times New Roman" w:cs="Times New Roman"/>
          <w:sz w:val="24"/>
          <w:szCs w:val="24"/>
        </w:rPr>
        <w:t xml:space="preserve"> </w:t>
      </w:r>
      <w:r w:rsidRPr="00834B9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34B92">
        <w:rPr>
          <w:rFonts w:ascii="Times New Roman" w:hAnsi="Times New Roman" w:cs="Times New Roman"/>
          <w:sz w:val="24"/>
          <w:szCs w:val="24"/>
        </w:rPr>
        <w:t>)</w:t>
      </w:r>
    </w:p>
    <w:p w:rsidR="00732277" w:rsidRPr="00834B92" w:rsidRDefault="00732277" w:rsidP="00C137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определение иммунного статуса</w:t>
      </w:r>
    </w:p>
    <w:p w:rsidR="00732277" w:rsidRPr="00834B92" w:rsidRDefault="00732277" w:rsidP="00C137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выявление телец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Гальберштедтера-Провацека</w:t>
      </w:r>
      <w:proofErr w:type="spellEnd"/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ОТЛИЧИТЕЛЬНАЯ ОСОБЕННОСТЬ МИКОПЛАЗМ</w:t>
      </w:r>
    </w:p>
    <w:p w:rsidR="00732277" w:rsidRPr="00834B92" w:rsidRDefault="00732277" w:rsidP="00C13779">
      <w:pPr>
        <w:numPr>
          <w:ilvl w:val="0"/>
          <w:numId w:val="4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вариабельность окраски по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Граму</w:t>
      </w:r>
      <w:proofErr w:type="spellEnd"/>
    </w:p>
    <w:p w:rsidR="00732277" w:rsidRPr="00834B92" w:rsidRDefault="00732277" w:rsidP="00C13779">
      <w:pPr>
        <w:numPr>
          <w:ilvl w:val="0"/>
          <w:numId w:val="4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абсолютный внутриклеточный паразитизм</w:t>
      </w:r>
    </w:p>
    <w:p w:rsidR="00732277" w:rsidRPr="00834B92" w:rsidRDefault="00732277" w:rsidP="00C13779">
      <w:pPr>
        <w:numPr>
          <w:ilvl w:val="0"/>
          <w:numId w:val="4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отсутствие клеточной стенки</w:t>
      </w:r>
    </w:p>
    <w:p w:rsidR="00732277" w:rsidRPr="00834B92" w:rsidRDefault="00732277" w:rsidP="00C13779">
      <w:pPr>
        <w:numPr>
          <w:ilvl w:val="0"/>
          <w:numId w:val="4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наличие только ДНК</w:t>
      </w:r>
    </w:p>
    <w:p w:rsidR="00732277" w:rsidRPr="00834B92" w:rsidRDefault="00732277" w:rsidP="00C13779">
      <w:pPr>
        <w:numPr>
          <w:ilvl w:val="0"/>
          <w:numId w:val="4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 xml:space="preserve">природная </w:t>
      </w:r>
      <w:proofErr w:type="spellStart"/>
      <w:r w:rsidRPr="00834B92">
        <w:rPr>
          <w:rFonts w:ascii="Times New Roman" w:hAnsi="Times New Roman" w:cs="Times New Roman"/>
          <w:sz w:val="24"/>
          <w:szCs w:val="24"/>
        </w:rPr>
        <w:t>панрезистентность</w:t>
      </w:r>
      <w:proofErr w:type="spellEnd"/>
    </w:p>
    <w:p w:rsidR="00732277" w:rsidRPr="00834B92" w:rsidRDefault="00732277" w:rsidP="00C13779">
      <w:p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УРОГЕНИТАЛЬНЫЙ МИКОПЛАЗМОЗ ВЫЗЫВАЕТ</w:t>
      </w:r>
    </w:p>
    <w:p w:rsidR="00732277" w:rsidRPr="00834B92" w:rsidRDefault="00732277" w:rsidP="00C13779">
      <w:pPr>
        <w:numPr>
          <w:ilvl w:val="0"/>
          <w:numId w:val="4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бесплодие</w:t>
      </w:r>
    </w:p>
    <w:p w:rsidR="00732277" w:rsidRPr="00834B92" w:rsidRDefault="00732277" w:rsidP="00C13779">
      <w:pPr>
        <w:numPr>
          <w:ilvl w:val="0"/>
          <w:numId w:val="4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внематочную беременность</w:t>
      </w:r>
    </w:p>
    <w:p w:rsidR="00732277" w:rsidRPr="00834B92" w:rsidRDefault="00732277" w:rsidP="00C13779">
      <w:pPr>
        <w:numPr>
          <w:ilvl w:val="0"/>
          <w:numId w:val="4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преждевременные роды</w:t>
      </w:r>
    </w:p>
    <w:p w:rsidR="00732277" w:rsidRPr="00834B92" w:rsidRDefault="00732277" w:rsidP="00C13779">
      <w:pPr>
        <w:numPr>
          <w:ilvl w:val="0"/>
          <w:numId w:val="4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мертворождение</w:t>
      </w:r>
    </w:p>
    <w:p w:rsidR="00732277" w:rsidRPr="00834B92" w:rsidRDefault="00732277" w:rsidP="00C13779">
      <w:pPr>
        <w:numPr>
          <w:ilvl w:val="0"/>
          <w:numId w:val="44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lastRenderedPageBreak/>
        <w:t>всё вышеперечисленное</w:t>
      </w:r>
    </w:p>
    <w:p w:rsidR="00732277" w:rsidRPr="00834B92" w:rsidRDefault="00732277" w:rsidP="00C13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77" w:rsidRPr="00834B92" w:rsidRDefault="00732277" w:rsidP="00C13779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ОБ ЭТИОЛОГИЧЕСКОЙ РОЛИ МИКОПЛАЗМ В ВОЗНИКНОВЕНИИ ЗАБОЛЕВАНИЯ МОЧЕПОЛОВОЙ СИСТЕМЫ СВИДЕТЕЛЬСТВУЕТ</w:t>
      </w:r>
    </w:p>
    <w:p w:rsidR="00732277" w:rsidRPr="00834B92" w:rsidRDefault="00732277" w:rsidP="00C13779">
      <w:pPr>
        <w:numPr>
          <w:ilvl w:val="0"/>
          <w:numId w:val="4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факт их наличия</w:t>
      </w:r>
    </w:p>
    <w:p w:rsidR="00732277" w:rsidRPr="00834B92" w:rsidRDefault="00732277" w:rsidP="00C13779">
      <w:pPr>
        <w:numPr>
          <w:ilvl w:val="0"/>
          <w:numId w:val="4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концентрация ≥ 10</w:t>
      </w:r>
      <w:r w:rsidRPr="00834B9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</w:p>
    <w:p w:rsidR="00732277" w:rsidRPr="00834B92" w:rsidRDefault="00732277" w:rsidP="00C13779">
      <w:pPr>
        <w:numPr>
          <w:ilvl w:val="0"/>
          <w:numId w:val="4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наличие антител</w:t>
      </w:r>
    </w:p>
    <w:p w:rsidR="00732277" w:rsidRPr="00834B92" w:rsidRDefault="00732277" w:rsidP="00C13779">
      <w:pPr>
        <w:numPr>
          <w:ilvl w:val="0"/>
          <w:numId w:val="4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клиника</w:t>
      </w:r>
    </w:p>
    <w:p w:rsidR="00732277" w:rsidRPr="00834B92" w:rsidRDefault="00732277" w:rsidP="00C13779">
      <w:pPr>
        <w:numPr>
          <w:ilvl w:val="0"/>
          <w:numId w:val="45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834B92">
        <w:rPr>
          <w:rFonts w:ascii="Times New Roman" w:hAnsi="Times New Roman" w:cs="Times New Roman"/>
          <w:sz w:val="24"/>
          <w:szCs w:val="24"/>
        </w:rPr>
        <w:t>гормональный статус</w:t>
      </w:r>
    </w:p>
    <w:p w:rsidR="00732277" w:rsidRPr="00921992" w:rsidRDefault="00732277" w:rsidP="00C13779">
      <w:pPr>
        <w:spacing w:after="0" w:line="240" w:lineRule="auto"/>
        <w:jc w:val="both"/>
        <w:rPr>
          <w:sz w:val="28"/>
          <w:szCs w:val="28"/>
        </w:rPr>
      </w:pPr>
    </w:p>
    <w:p w:rsidR="003F4B30" w:rsidRPr="007D74D7" w:rsidRDefault="007D74D7" w:rsidP="00E71C5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4D7">
        <w:rPr>
          <w:rFonts w:ascii="Times New Roman" w:hAnsi="Times New Roman" w:cs="Times New Roman"/>
          <w:b/>
          <w:sz w:val="36"/>
          <w:szCs w:val="36"/>
          <w:u w:val="single"/>
        </w:rPr>
        <w:t>Теоретическое задание</w:t>
      </w:r>
    </w:p>
    <w:p w:rsidR="003F4B30" w:rsidRPr="00834B92" w:rsidRDefault="00834B92" w:rsidP="00834B92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Нарисуйте ОТ РУКИ схему репликации хламидий</w:t>
      </w:r>
      <w:proofErr w:type="gramStart"/>
      <w:r w:rsidRPr="00834B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34B92">
        <w:rPr>
          <w:rFonts w:ascii="Times New Roman" w:hAnsi="Times New Roman" w:cs="Times New Roman"/>
          <w:sz w:val="28"/>
          <w:szCs w:val="28"/>
        </w:rPr>
        <w:t xml:space="preserve"> КОММЕНТАРИЯМИ каждого из этапов. Схему сфотографировать и вставить в этот фай.</w:t>
      </w:r>
    </w:p>
    <w:p w:rsidR="003F4B30" w:rsidRDefault="003F4B30" w:rsidP="00E71C5C"/>
    <w:p w:rsidR="003F4B30" w:rsidRPr="00463467" w:rsidRDefault="00463467" w:rsidP="00E71C5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3467">
        <w:rPr>
          <w:rFonts w:ascii="Times New Roman" w:hAnsi="Times New Roman" w:cs="Times New Roman"/>
          <w:b/>
          <w:sz w:val="36"/>
          <w:szCs w:val="36"/>
          <w:u w:val="single"/>
        </w:rPr>
        <w:t>Практическое задание.</w:t>
      </w:r>
    </w:p>
    <w:p w:rsidR="00D83353" w:rsidRPr="003C3239" w:rsidRDefault="00D83353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Проведите серологическое исследование по обнаружению антител и класса </w:t>
      </w:r>
      <w:r w:rsidRPr="003C3239">
        <w:rPr>
          <w:rFonts w:ascii="Times New Roman" w:hAnsi="Times New Roman"/>
          <w:b/>
          <w:i/>
          <w:sz w:val="24"/>
          <w:szCs w:val="24"/>
          <w:lang w:val="en-US"/>
        </w:rPr>
        <w:t>Ig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 в сыворотке крови больного с клиническим диагнозом “Эпидемический сыпной тиф? Бол</w:t>
      </w:r>
      <w:r>
        <w:rPr>
          <w:rFonts w:ascii="Times New Roman" w:hAnsi="Times New Roman"/>
          <w:b/>
          <w:i/>
          <w:sz w:val="24"/>
          <w:szCs w:val="24"/>
        </w:rPr>
        <w:t xml:space="preserve">езнь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Брилля-Цинссера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?”</w:t>
      </w:r>
      <w:r w:rsidRPr="003C3239">
        <w:rPr>
          <w:rFonts w:ascii="Times New Roman" w:hAnsi="Times New Roman"/>
          <w:b/>
          <w:i/>
          <w:sz w:val="24"/>
          <w:szCs w:val="24"/>
        </w:rPr>
        <w:t>:</w:t>
      </w:r>
    </w:p>
    <w:p w:rsidR="00D83353" w:rsidRPr="00D83353" w:rsidRDefault="00D83353" w:rsidP="00D833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239">
        <w:rPr>
          <w:rFonts w:ascii="Times New Roman" w:hAnsi="Times New Roman"/>
          <w:i/>
          <w:sz w:val="24"/>
          <w:szCs w:val="24"/>
        </w:rPr>
        <w:t xml:space="preserve">Учтите и оцените результаты РСК с сывороткой крови больного и </w:t>
      </w:r>
      <w:proofErr w:type="spellStart"/>
      <w:r w:rsidRPr="003C3239">
        <w:rPr>
          <w:rFonts w:ascii="Times New Roman" w:hAnsi="Times New Roman"/>
          <w:i/>
          <w:sz w:val="24"/>
          <w:szCs w:val="24"/>
        </w:rPr>
        <w:t>риккетсиозным</w:t>
      </w:r>
      <w:proofErr w:type="spellEnd"/>
      <w:r w:rsidRPr="003C3239">
        <w:rPr>
          <w:rFonts w:ascii="Times New Roman" w:hAnsi="Times New Roman"/>
          <w:i/>
          <w:sz w:val="24"/>
          <w:szCs w:val="24"/>
        </w:rPr>
        <w:t xml:space="preserve"> антигеном.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828"/>
        <w:gridCol w:w="829"/>
        <w:gridCol w:w="829"/>
        <w:gridCol w:w="829"/>
        <w:gridCol w:w="829"/>
        <w:gridCol w:w="840"/>
        <w:gridCol w:w="840"/>
        <w:gridCol w:w="829"/>
        <w:gridCol w:w="829"/>
        <w:gridCol w:w="829"/>
        <w:gridCol w:w="840"/>
      </w:tblGrid>
      <w:tr w:rsidR="00D83353" w:rsidTr="00D83353">
        <w:tc>
          <w:tcPr>
            <w:tcW w:w="831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D83353" w:rsidTr="00D83353">
        <w:trPr>
          <w:trHeight w:val="2256"/>
        </w:trPr>
        <w:tc>
          <w:tcPr>
            <w:tcW w:w="831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DE8A0E2" wp14:editId="5070D10C">
                  <wp:extent cx="414655" cy="162750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3109620" wp14:editId="7E5BF827">
                  <wp:extent cx="414670" cy="1626782"/>
                  <wp:effectExtent l="0" t="0" r="4445" b="0"/>
                  <wp:docPr id="11" name="Рисунок 11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94BE8A8" wp14:editId="60292B81">
                  <wp:extent cx="414670" cy="1626782"/>
                  <wp:effectExtent l="0" t="0" r="4445" b="0"/>
                  <wp:docPr id="14" name="Рисунок 14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676CFBA" wp14:editId="370BE092">
                  <wp:extent cx="414670" cy="1626782"/>
                  <wp:effectExtent l="0" t="0" r="4445" b="0"/>
                  <wp:docPr id="12" name="Рисунок 12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DB31E40" wp14:editId="3B9C5597">
                  <wp:extent cx="414670" cy="1626782"/>
                  <wp:effectExtent l="0" t="0" r="4445" b="0"/>
                  <wp:docPr id="13" name="Рисунок 13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36CD118">
                  <wp:extent cx="426720" cy="16459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77429BC">
                  <wp:extent cx="426720" cy="16459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78C619C" wp14:editId="5F89A31E">
                  <wp:extent cx="414670" cy="1626782"/>
                  <wp:effectExtent l="0" t="0" r="4445" b="0"/>
                  <wp:docPr id="7" name="Рисунок 7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3E43A312" wp14:editId="43D3B5F7">
                  <wp:extent cx="414655" cy="1627505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049D44D" wp14:editId="6B6252E8">
                  <wp:extent cx="414670" cy="1626782"/>
                  <wp:effectExtent l="0" t="0" r="4445" b="0"/>
                  <wp:docPr id="16" name="Рисунок 16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D83353" w:rsidRDefault="00D83353" w:rsidP="00D83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506300D">
                  <wp:extent cx="426720" cy="16459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353" w:rsidRDefault="00D83353" w:rsidP="00D8335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D83353" w:rsidRPr="003269D8" w:rsidRDefault="00D83353" w:rsidP="00D833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239">
        <w:rPr>
          <w:rFonts w:ascii="Times New Roman" w:hAnsi="Times New Roman"/>
          <w:i/>
          <w:sz w:val="24"/>
          <w:szCs w:val="24"/>
        </w:rPr>
        <w:t xml:space="preserve">Учтите и оцените результаты РСК с сывороткой того же больного, обработанной цистеином и </w:t>
      </w:r>
      <w:proofErr w:type="spellStart"/>
      <w:r w:rsidRPr="003C3239">
        <w:rPr>
          <w:rFonts w:ascii="Times New Roman" w:hAnsi="Times New Roman"/>
          <w:i/>
          <w:sz w:val="24"/>
          <w:szCs w:val="24"/>
        </w:rPr>
        <w:t>риккетсиозным</w:t>
      </w:r>
      <w:proofErr w:type="spellEnd"/>
      <w:r w:rsidRPr="003C3239">
        <w:rPr>
          <w:rFonts w:ascii="Times New Roman" w:hAnsi="Times New Roman"/>
          <w:i/>
          <w:sz w:val="24"/>
          <w:szCs w:val="24"/>
        </w:rPr>
        <w:t xml:space="preserve"> антигеном.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825"/>
        <w:gridCol w:w="826"/>
        <w:gridCol w:w="837"/>
        <w:gridCol w:w="837"/>
        <w:gridCol w:w="837"/>
        <w:gridCol w:w="837"/>
        <w:gridCol w:w="837"/>
        <w:gridCol w:w="826"/>
        <w:gridCol w:w="826"/>
        <w:gridCol w:w="826"/>
        <w:gridCol w:w="837"/>
      </w:tblGrid>
      <w:tr w:rsidR="003269D8" w:rsidTr="002C7C9E">
        <w:tc>
          <w:tcPr>
            <w:tcW w:w="831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3269D8" w:rsidTr="002C7C9E">
        <w:trPr>
          <w:trHeight w:val="2256"/>
        </w:trPr>
        <w:tc>
          <w:tcPr>
            <w:tcW w:w="831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8A56229" wp14:editId="6BB394FC">
                  <wp:extent cx="414655" cy="1627505"/>
                  <wp:effectExtent l="0" t="0" r="444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3677C6F" wp14:editId="141D95F4">
                  <wp:extent cx="414670" cy="1626782"/>
                  <wp:effectExtent l="0" t="0" r="4445" b="0"/>
                  <wp:docPr id="21" name="Рисунок 21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D32E002">
                  <wp:extent cx="426720" cy="164592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E0E6D22" wp14:editId="1A7D93BC">
                  <wp:extent cx="426720" cy="16459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E9959BA" wp14:editId="3C142AE2">
                  <wp:extent cx="426720" cy="16459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CBDF2AC" wp14:editId="4E1390C4">
                  <wp:extent cx="426720" cy="16459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FA598C7" wp14:editId="6EE2E182">
                  <wp:extent cx="426720" cy="16459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0F2228E" wp14:editId="34244B79">
                  <wp:extent cx="414670" cy="1626782"/>
                  <wp:effectExtent l="0" t="0" r="4445" b="0"/>
                  <wp:docPr id="27" name="Рисунок 27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F702909" wp14:editId="3CE3346F">
                  <wp:extent cx="414655" cy="1627505"/>
                  <wp:effectExtent l="0" t="0" r="444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35F4B08" wp14:editId="29CE6167">
                  <wp:extent cx="414670" cy="1626782"/>
                  <wp:effectExtent l="0" t="0" r="4445" b="0"/>
                  <wp:docPr id="29" name="Рисунок 29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3269D8" w:rsidRDefault="003269D8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D7B6AAE" wp14:editId="32B8933E">
                  <wp:extent cx="426720" cy="164592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9D8" w:rsidRPr="003C3239" w:rsidRDefault="003269D8" w:rsidP="003269D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D83353" w:rsidRDefault="003269D8" w:rsidP="00D83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запишите в протокол</w:t>
      </w:r>
      <w:r w:rsidR="00D83353"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>
        <w:rPr>
          <w:rFonts w:ascii="Times New Roman" w:hAnsi="Times New Roman"/>
          <w:sz w:val="24"/>
          <w:szCs w:val="24"/>
        </w:rPr>
        <w:t xml:space="preserve">-ответ из </w:t>
      </w:r>
      <w:r w:rsidR="00D83353"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a"/>
        <w:tblW w:w="9214" w:type="dxa"/>
        <w:tblInd w:w="250" w:type="dxa"/>
        <w:tblLook w:val="04A0" w:firstRow="1" w:lastRow="0" w:firstColumn="1" w:lastColumn="0" w:noHBand="0" w:noVBand="1"/>
      </w:tblPr>
      <w:tblGrid>
        <w:gridCol w:w="1730"/>
        <w:gridCol w:w="2891"/>
        <w:gridCol w:w="2892"/>
        <w:gridCol w:w="1701"/>
      </w:tblGrid>
      <w:tr w:rsidR="00250092" w:rsidTr="002C7C9E">
        <w:tc>
          <w:tcPr>
            <w:tcW w:w="1730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250092" w:rsidTr="002C7C9E">
        <w:tc>
          <w:tcPr>
            <w:tcW w:w="1730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779" w:rsidRPr="00724A18" w:rsidRDefault="00C13779" w:rsidP="00C13779">
      <w:pPr>
        <w:pStyle w:val="a8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724A18" w:rsidRDefault="00C13779" w:rsidP="00C13779">
      <w:pPr>
        <w:pStyle w:val="a8"/>
        <w:jc w:val="center"/>
        <w:rPr>
          <w:b/>
          <w:bCs/>
          <w:szCs w:val="24"/>
        </w:rPr>
      </w:pPr>
    </w:p>
    <w:p w:rsidR="00C13779" w:rsidRPr="00724A18" w:rsidRDefault="00C13779" w:rsidP="00C13779">
      <w:pPr>
        <w:pStyle w:val="ae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779" w:rsidRPr="00724A18" w:rsidRDefault="00C13779" w:rsidP="00C13779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  <w:t>____________</w:t>
      </w:r>
      <w:proofErr w:type="spellStart"/>
      <w:r w:rsidRPr="00724A18">
        <w:rPr>
          <w:sz w:val="24"/>
          <w:szCs w:val="24"/>
        </w:rPr>
        <w:t>час.__________мин</w:t>
      </w:r>
      <w:proofErr w:type="spellEnd"/>
      <w:r w:rsidRPr="00724A18">
        <w:rPr>
          <w:sz w:val="24"/>
          <w:szCs w:val="24"/>
        </w:rPr>
        <w:t>.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4A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4A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EC3016" w:rsidRDefault="00C13779" w:rsidP="00C13779">
      <w:pPr>
        <w:pStyle w:val="1"/>
        <w:jc w:val="right"/>
        <w:rPr>
          <w:i/>
          <w:iCs/>
          <w:szCs w:val="24"/>
        </w:rPr>
      </w:pPr>
    </w:p>
    <w:p w:rsidR="00C13779" w:rsidRPr="00EC3016" w:rsidRDefault="00C13779" w:rsidP="00C13779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C13779" w:rsidRPr="00EC3016" w:rsidRDefault="00C13779" w:rsidP="00C1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C13779" w:rsidRPr="00EC3016" w:rsidRDefault="00C13779" w:rsidP="00C13779">
      <w:pPr>
        <w:pStyle w:val="1"/>
        <w:rPr>
          <w:i/>
          <w:iCs/>
          <w:szCs w:val="24"/>
        </w:rPr>
      </w:pPr>
      <w:r w:rsidRPr="00EC3016">
        <w:rPr>
          <w:i/>
          <w:iCs/>
          <w:szCs w:val="24"/>
        </w:rPr>
        <w:lastRenderedPageBreak/>
        <w:t xml:space="preserve">          </w:t>
      </w:r>
    </w:p>
    <w:p w:rsidR="00C13779" w:rsidRPr="00EC3016" w:rsidRDefault="00C13779" w:rsidP="00C13779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 xml:space="preserve">Гентамицин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C13779" w:rsidRPr="00934048" w:rsidRDefault="00C13779" w:rsidP="00C13779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2162C" w:rsidRPr="003C3239" w:rsidRDefault="00B2162C" w:rsidP="00D83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3353" w:rsidRPr="003C3239" w:rsidRDefault="00D83353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Проведите серологическое исследование по обнаружению антител в парных сыворотках больного с подозрением на </w:t>
      </w:r>
      <w:proofErr w:type="gramStart"/>
      <w:r w:rsidRPr="003C3239">
        <w:rPr>
          <w:rFonts w:ascii="Times New Roman" w:hAnsi="Times New Roman"/>
          <w:b/>
          <w:i/>
          <w:sz w:val="24"/>
          <w:szCs w:val="24"/>
        </w:rPr>
        <w:t>северо-азиатский</w:t>
      </w:r>
      <w:proofErr w:type="gramEnd"/>
      <w:r w:rsidRPr="003C3239">
        <w:rPr>
          <w:rFonts w:ascii="Times New Roman" w:hAnsi="Times New Roman"/>
          <w:b/>
          <w:i/>
          <w:sz w:val="24"/>
          <w:szCs w:val="24"/>
        </w:rPr>
        <w:t xml:space="preserve"> риккетсиоз, для чего:</w:t>
      </w:r>
    </w:p>
    <w:p w:rsidR="00D83353" w:rsidRDefault="007F3BF6" w:rsidP="00B21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2.1. </w:t>
      </w:r>
      <w:r w:rsidR="00D83353" w:rsidRPr="003C3239">
        <w:rPr>
          <w:rFonts w:ascii="Times New Roman" w:hAnsi="Times New Roman"/>
          <w:i/>
          <w:sz w:val="24"/>
          <w:szCs w:val="24"/>
        </w:rPr>
        <w:t xml:space="preserve">Учтите и оцените результаты РПГА с парными сыворотками крови больного и </w:t>
      </w:r>
      <w:proofErr w:type="spellStart"/>
      <w:r w:rsidR="00D83353" w:rsidRPr="003C3239">
        <w:rPr>
          <w:rFonts w:ascii="Times New Roman" w:hAnsi="Times New Roman"/>
          <w:i/>
          <w:sz w:val="24"/>
          <w:szCs w:val="24"/>
        </w:rPr>
        <w:t>эритроцитарным</w:t>
      </w:r>
      <w:proofErr w:type="spellEnd"/>
      <w:r w:rsidR="00D83353" w:rsidRPr="003C32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3353" w:rsidRPr="003C3239">
        <w:rPr>
          <w:rFonts w:ascii="Times New Roman" w:hAnsi="Times New Roman"/>
          <w:i/>
          <w:sz w:val="24"/>
          <w:szCs w:val="24"/>
        </w:rPr>
        <w:t>диагностикумом</w:t>
      </w:r>
      <w:proofErr w:type="spellEnd"/>
      <w:r w:rsidR="00D83353" w:rsidRPr="003C3239">
        <w:rPr>
          <w:rFonts w:ascii="Times New Roman" w:hAnsi="Times New Roman"/>
          <w:i/>
          <w:sz w:val="24"/>
          <w:szCs w:val="24"/>
        </w:rPr>
        <w:t xml:space="preserve"> из </w:t>
      </w:r>
      <w:r w:rsidR="00D83353" w:rsidRPr="003C3239">
        <w:rPr>
          <w:rFonts w:ascii="Times New Roman" w:hAnsi="Times New Roman"/>
          <w:i/>
          <w:sz w:val="24"/>
          <w:szCs w:val="24"/>
          <w:lang w:val="en-US"/>
        </w:rPr>
        <w:t>R</w:t>
      </w:r>
      <w:r w:rsidR="00D83353" w:rsidRPr="003C323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83353" w:rsidRPr="003C3239">
        <w:rPr>
          <w:rFonts w:ascii="Times New Roman" w:hAnsi="Times New Roman"/>
          <w:i/>
          <w:sz w:val="24"/>
          <w:szCs w:val="24"/>
          <w:lang w:val="en-US"/>
        </w:rPr>
        <w:t>sibirica</w:t>
      </w:r>
      <w:proofErr w:type="spellEnd"/>
      <w:r w:rsidR="00D83353" w:rsidRPr="003C3239">
        <w:rPr>
          <w:rFonts w:ascii="Times New Roman" w:hAnsi="Times New Roman"/>
          <w:i/>
          <w:sz w:val="24"/>
          <w:szCs w:val="24"/>
        </w:rPr>
        <w:t>.</w:t>
      </w:r>
    </w:p>
    <w:p w:rsidR="00B2162C" w:rsidRDefault="00B2162C" w:rsidP="00B21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66"/>
        <w:gridCol w:w="966"/>
        <w:gridCol w:w="1070"/>
        <w:gridCol w:w="1070"/>
        <w:gridCol w:w="1070"/>
        <w:gridCol w:w="1070"/>
        <w:gridCol w:w="1070"/>
        <w:gridCol w:w="1070"/>
      </w:tblGrid>
      <w:tr w:rsidR="00B2162C" w:rsidTr="00B2162C">
        <w:tc>
          <w:tcPr>
            <w:tcW w:w="897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  <w:tc>
          <w:tcPr>
            <w:tcW w:w="898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98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97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98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98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97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98" w:type="dxa"/>
            <w:vAlign w:val="center"/>
          </w:tcPr>
          <w:p w:rsidR="00B2162C" w:rsidRDefault="00B2162C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B2162C" w:rsidTr="00B2162C">
        <w:trPr>
          <w:trHeight w:val="561"/>
        </w:trPr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1BC6FE3">
                  <wp:extent cx="469265" cy="542290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2E134FE">
                  <wp:extent cx="469265" cy="542290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464A325">
                  <wp:extent cx="542290" cy="5422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4C23BCD">
                  <wp:extent cx="542290" cy="5422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2E483AB">
                  <wp:extent cx="542290" cy="5422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CC8A7E4">
                  <wp:extent cx="542290" cy="5422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321642C">
                  <wp:extent cx="542290" cy="54229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FB9C457">
                  <wp:extent cx="542290" cy="54229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62C" w:rsidTr="00B2162C">
        <w:trPr>
          <w:trHeight w:val="561"/>
        </w:trPr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143F48E">
                  <wp:extent cx="469265" cy="542290"/>
                  <wp:effectExtent l="0" t="0" r="69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3DD5CA0">
                  <wp:extent cx="469265" cy="542290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A67D0F9">
                  <wp:extent cx="469265" cy="542290"/>
                  <wp:effectExtent l="0" t="0" r="69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42DC4C0">
                  <wp:extent cx="469265" cy="542290"/>
                  <wp:effectExtent l="0" t="0" r="69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1FE94B3">
                  <wp:extent cx="542290" cy="54229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41E83D3">
                  <wp:extent cx="542290" cy="54229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7B06025">
                  <wp:extent cx="542290" cy="54229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B2162C" w:rsidRDefault="007F3BF6" w:rsidP="002C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C8A613C">
                  <wp:extent cx="542290" cy="54229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2C" w:rsidRDefault="00B2162C" w:rsidP="00B21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162C" w:rsidRPr="007F3BF6" w:rsidRDefault="007F3BF6" w:rsidP="00B21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2.2. </w:t>
      </w:r>
      <w:r w:rsidRPr="007F3BF6">
        <w:rPr>
          <w:rFonts w:ascii="Times New Roman" w:hAnsi="Times New Roman"/>
          <w:i/>
          <w:sz w:val="24"/>
          <w:szCs w:val="24"/>
        </w:rPr>
        <w:t>Ответьте на вопрос: что такое парные сыворотки!</w:t>
      </w:r>
    </w:p>
    <w:p w:rsidR="00B2162C" w:rsidRPr="003C3239" w:rsidRDefault="00B2162C" w:rsidP="00B216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3BF6" w:rsidRDefault="007F3BF6" w:rsidP="007F3B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запишите в протокол</w:t>
      </w:r>
      <w:r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>
        <w:rPr>
          <w:rFonts w:ascii="Times New Roman" w:hAnsi="Times New Roman"/>
          <w:sz w:val="24"/>
          <w:szCs w:val="24"/>
        </w:rPr>
        <w:t xml:space="preserve">-ответ из </w:t>
      </w:r>
      <w:r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a"/>
        <w:tblW w:w="9214" w:type="dxa"/>
        <w:tblInd w:w="250" w:type="dxa"/>
        <w:tblLook w:val="04A0" w:firstRow="1" w:lastRow="0" w:firstColumn="1" w:lastColumn="0" w:noHBand="0" w:noVBand="1"/>
      </w:tblPr>
      <w:tblGrid>
        <w:gridCol w:w="1730"/>
        <w:gridCol w:w="2891"/>
        <w:gridCol w:w="2892"/>
        <w:gridCol w:w="1701"/>
      </w:tblGrid>
      <w:tr w:rsidR="00250092" w:rsidTr="002C7C9E">
        <w:tc>
          <w:tcPr>
            <w:tcW w:w="1730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250092" w:rsidTr="002C7C9E">
        <w:tc>
          <w:tcPr>
            <w:tcW w:w="1730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779" w:rsidRPr="00724A18" w:rsidRDefault="00C13779" w:rsidP="00C13779">
      <w:pPr>
        <w:pStyle w:val="a8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724A18" w:rsidRDefault="00C13779" w:rsidP="00C13779">
      <w:pPr>
        <w:pStyle w:val="a8"/>
        <w:jc w:val="center"/>
        <w:rPr>
          <w:b/>
          <w:bCs/>
          <w:szCs w:val="24"/>
        </w:rPr>
      </w:pPr>
    </w:p>
    <w:p w:rsidR="00C13779" w:rsidRPr="00724A18" w:rsidRDefault="00C13779" w:rsidP="00C13779">
      <w:pPr>
        <w:pStyle w:val="ae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779" w:rsidRPr="00724A18" w:rsidRDefault="00C13779" w:rsidP="00C13779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  <w:t>____________</w:t>
      </w:r>
      <w:proofErr w:type="spellStart"/>
      <w:r w:rsidRPr="00724A18">
        <w:rPr>
          <w:sz w:val="24"/>
          <w:szCs w:val="24"/>
        </w:rPr>
        <w:t>час.__________мин</w:t>
      </w:r>
      <w:proofErr w:type="spellEnd"/>
      <w:r w:rsidRPr="00724A18">
        <w:rPr>
          <w:sz w:val="24"/>
          <w:szCs w:val="24"/>
        </w:rPr>
        <w:t>.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4A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4A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EC3016" w:rsidRDefault="00C13779" w:rsidP="00C13779">
      <w:pPr>
        <w:pStyle w:val="1"/>
        <w:jc w:val="right"/>
        <w:rPr>
          <w:i/>
          <w:iCs/>
          <w:szCs w:val="24"/>
        </w:rPr>
      </w:pPr>
    </w:p>
    <w:p w:rsidR="00C13779" w:rsidRPr="00EC3016" w:rsidRDefault="00C13779" w:rsidP="00C13779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C13779" w:rsidRPr="00EC3016" w:rsidRDefault="00C13779" w:rsidP="00C1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C13779" w:rsidRPr="00EC3016" w:rsidRDefault="00C13779" w:rsidP="00C13779">
      <w:pPr>
        <w:pStyle w:val="1"/>
        <w:rPr>
          <w:i/>
          <w:iCs/>
          <w:szCs w:val="24"/>
        </w:rPr>
      </w:pPr>
      <w:r w:rsidRPr="00EC3016">
        <w:rPr>
          <w:i/>
          <w:iCs/>
          <w:szCs w:val="24"/>
        </w:rPr>
        <w:t xml:space="preserve">          </w:t>
      </w:r>
    </w:p>
    <w:p w:rsidR="00C13779" w:rsidRPr="00EC3016" w:rsidRDefault="00C13779" w:rsidP="00C13779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 xml:space="preserve">Гентамицин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C13779" w:rsidRPr="00934048" w:rsidRDefault="00C13779" w:rsidP="00C13779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7F3BF6" w:rsidRDefault="007F3BF6" w:rsidP="007F3B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A3B" w:rsidRPr="00185A3B" w:rsidRDefault="00185A3B" w:rsidP="00D8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185A3B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https://www.youtube.com/watch?v=sIS8le9n9MY</w:t>
        </w:r>
      </w:hyperlink>
      <w:r w:rsidRPr="00185A3B">
        <w:rPr>
          <w:rFonts w:ascii="Times New Roman" w:hAnsi="Times New Roman" w:cs="Times New Roman"/>
          <w:sz w:val="24"/>
          <w:szCs w:val="24"/>
        </w:rPr>
        <w:t xml:space="preserve"> – сделайте небольшой перерыв </w:t>
      </w:r>
      <w:r w:rsidRPr="00185A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A3B" w:rsidRDefault="00185A3B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83353" w:rsidRPr="003C3239" w:rsidRDefault="00D83353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3C3239">
        <w:rPr>
          <w:rFonts w:ascii="Times New Roman" w:hAnsi="Times New Roman"/>
          <w:b/>
          <w:i/>
          <w:sz w:val="24"/>
          <w:szCs w:val="24"/>
        </w:rPr>
        <w:t>Проведите микробиологическую диагностику урогенитального хламидиоза, для чего:</w:t>
      </w:r>
    </w:p>
    <w:p w:rsidR="007F3BF6" w:rsidRPr="007F3BF6" w:rsidRDefault="00D83353" w:rsidP="007F3BF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3BF6">
        <w:rPr>
          <w:rFonts w:ascii="Times New Roman" w:hAnsi="Times New Roman"/>
          <w:i/>
          <w:sz w:val="24"/>
          <w:szCs w:val="24"/>
        </w:rPr>
        <w:t xml:space="preserve">Учтите и оцените РИФ </w:t>
      </w:r>
      <w:proofErr w:type="gramStart"/>
      <w:r w:rsidRPr="007F3BF6">
        <w:rPr>
          <w:rFonts w:ascii="Times New Roman" w:hAnsi="Times New Roman"/>
          <w:i/>
          <w:sz w:val="24"/>
          <w:szCs w:val="24"/>
        </w:rPr>
        <w:t>непрямую</w:t>
      </w:r>
      <w:proofErr w:type="gramEnd"/>
      <w:r w:rsidRPr="007F3BF6">
        <w:rPr>
          <w:rFonts w:ascii="Times New Roman" w:hAnsi="Times New Roman"/>
          <w:i/>
          <w:sz w:val="24"/>
          <w:szCs w:val="24"/>
        </w:rPr>
        <w:t xml:space="preserve"> с материалом от обследуемого (см. занятие №</w:t>
      </w:r>
      <w:r w:rsidR="007F3BF6" w:rsidRPr="007F3BF6">
        <w:rPr>
          <w:rFonts w:ascii="Times New Roman" w:hAnsi="Times New Roman"/>
          <w:i/>
          <w:sz w:val="24"/>
          <w:szCs w:val="24"/>
        </w:rPr>
        <w:t>11).</w:t>
      </w:r>
    </w:p>
    <w:p w:rsidR="00D83353" w:rsidRDefault="007F3BF6" w:rsidP="007F3BF6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4CDA8909" wp14:editId="76C8013F">
            <wp:extent cx="4795284" cy="3796672"/>
            <wp:effectExtent l="0" t="0" r="5715" b="0"/>
            <wp:docPr id="64" name="Рисунок 64" descr="Лабораторная диагностика урогенитального хламид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Лабораторная диагностика урогенитального хламидиоз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22" cy="3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92" w:rsidRPr="003C3239" w:rsidRDefault="00250092" w:rsidP="007F3BF6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</w:p>
    <w:p w:rsidR="007F3BF6" w:rsidRPr="007F3BF6" w:rsidRDefault="007F3BF6" w:rsidP="007F3BF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3BF6">
        <w:rPr>
          <w:rFonts w:ascii="Times New Roman" w:hAnsi="Times New Roman"/>
          <w:i/>
          <w:sz w:val="24"/>
          <w:szCs w:val="24"/>
        </w:rPr>
        <w:t xml:space="preserve">Ответьте на </w:t>
      </w:r>
      <w:proofErr w:type="gramStart"/>
      <w:r w:rsidRPr="007F3BF6">
        <w:rPr>
          <w:rFonts w:ascii="Times New Roman" w:hAnsi="Times New Roman"/>
          <w:i/>
          <w:sz w:val="24"/>
          <w:szCs w:val="24"/>
        </w:rPr>
        <w:t>вопрос</w:t>
      </w:r>
      <w:r>
        <w:rPr>
          <w:rFonts w:ascii="Times New Roman" w:hAnsi="Times New Roman"/>
          <w:i/>
          <w:sz w:val="24"/>
          <w:szCs w:val="24"/>
        </w:rPr>
        <w:t>ы</w:t>
      </w:r>
      <w:proofErr w:type="gramEnd"/>
      <w:r w:rsidRPr="007F3BF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 w:rsidRPr="007F3BF6">
        <w:rPr>
          <w:rFonts w:ascii="Times New Roman" w:hAnsi="Times New Roman"/>
          <w:i/>
          <w:sz w:val="24"/>
          <w:szCs w:val="24"/>
        </w:rPr>
        <w:t xml:space="preserve"> - какой материал взяли у обследуемого? Обоснуйте.</w:t>
      </w:r>
    </w:p>
    <w:p w:rsidR="007F3BF6" w:rsidRPr="007F3BF6" w:rsidRDefault="007F3BF6" w:rsidP="007F3BF6">
      <w:pPr>
        <w:pStyle w:val="ab"/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какие методы микробиологической диагностики можно применить еще</w:t>
      </w:r>
      <w:r w:rsidR="002500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50092">
        <w:rPr>
          <w:rFonts w:ascii="Times New Roman" w:hAnsi="Times New Roman"/>
          <w:i/>
          <w:sz w:val="24"/>
          <w:szCs w:val="24"/>
        </w:rPr>
        <w:t>?В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их суть?</w:t>
      </w:r>
      <w:r w:rsidR="00250092">
        <w:rPr>
          <w:rFonts w:ascii="Times New Roman" w:hAnsi="Times New Roman"/>
          <w:i/>
          <w:sz w:val="24"/>
          <w:szCs w:val="24"/>
        </w:rPr>
        <w:t xml:space="preserve"> Какой материал берется для исследования?</w:t>
      </w:r>
    </w:p>
    <w:p w:rsidR="00250092" w:rsidRDefault="00250092" w:rsidP="002500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50092" w:rsidRDefault="00250092" w:rsidP="002500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запишите в протокол</w:t>
      </w:r>
      <w:r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>
        <w:rPr>
          <w:rFonts w:ascii="Times New Roman" w:hAnsi="Times New Roman"/>
          <w:sz w:val="24"/>
          <w:szCs w:val="24"/>
        </w:rPr>
        <w:t xml:space="preserve">-ответ из </w:t>
      </w:r>
      <w:r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a"/>
        <w:tblW w:w="9214" w:type="dxa"/>
        <w:tblInd w:w="250" w:type="dxa"/>
        <w:tblLook w:val="04A0" w:firstRow="1" w:lastRow="0" w:firstColumn="1" w:lastColumn="0" w:noHBand="0" w:noVBand="1"/>
      </w:tblPr>
      <w:tblGrid>
        <w:gridCol w:w="1730"/>
        <w:gridCol w:w="2891"/>
        <w:gridCol w:w="2892"/>
        <w:gridCol w:w="1701"/>
      </w:tblGrid>
      <w:tr w:rsidR="00250092" w:rsidTr="002C7C9E">
        <w:tc>
          <w:tcPr>
            <w:tcW w:w="1730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250092" w:rsidRDefault="00250092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250092" w:rsidTr="002C7C9E">
        <w:tc>
          <w:tcPr>
            <w:tcW w:w="1730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0092" w:rsidRDefault="00250092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779" w:rsidRPr="00724A18" w:rsidRDefault="00C13779" w:rsidP="00C13779">
      <w:pPr>
        <w:pStyle w:val="a8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724A18" w:rsidRDefault="00C13779" w:rsidP="00C13779">
      <w:pPr>
        <w:pStyle w:val="a8"/>
        <w:jc w:val="center"/>
        <w:rPr>
          <w:b/>
          <w:bCs/>
          <w:szCs w:val="24"/>
        </w:rPr>
      </w:pPr>
    </w:p>
    <w:p w:rsidR="00C13779" w:rsidRPr="00724A18" w:rsidRDefault="00C13779" w:rsidP="00C13779">
      <w:pPr>
        <w:pStyle w:val="ae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C13779" w:rsidRPr="00724A18" w:rsidRDefault="00C13779" w:rsidP="00C13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779" w:rsidRPr="00724A18" w:rsidRDefault="00C13779" w:rsidP="00C13779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  <w:t>____________</w:t>
      </w:r>
      <w:proofErr w:type="spellStart"/>
      <w:r w:rsidRPr="00724A18">
        <w:rPr>
          <w:sz w:val="24"/>
          <w:szCs w:val="24"/>
        </w:rPr>
        <w:t>час.__________мин</w:t>
      </w:r>
      <w:proofErr w:type="spellEnd"/>
      <w:r w:rsidRPr="00724A18">
        <w:rPr>
          <w:sz w:val="24"/>
          <w:szCs w:val="24"/>
        </w:rPr>
        <w:t>.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4A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4A18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  <w:proofErr w:type="gramEnd"/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C13779" w:rsidRPr="00724A18" w:rsidRDefault="00C13779" w:rsidP="00C13779">
      <w:pPr>
        <w:pStyle w:val="a8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C13779" w:rsidRPr="00EC3016" w:rsidRDefault="00C13779" w:rsidP="00C13779">
      <w:pPr>
        <w:pStyle w:val="1"/>
        <w:jc w:val="right"/>
        <w:rPr>
          <w:i/>
          <w:iCs/>
          <w:szCs w:val="24"/>
        </w:rPr>
      </w:pPr>
    </w:p>
    <w:p w:rsidR="00C13779" w:rsidRPr="00EC3016" w:rsidRDefault="00C13779" w:rsidP="00C13779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C13779" w:rsidRPr="00EC3016" w:rsidRDefault="00C13779" w:rsidP="00C1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C13779" w:rsidRPr="00EC3016" w:rsidRDefault="00C13779" w:rsidP="00C13779">
      <w:pPr>
        <w:pStyle w:val="1"/>
        <w:rPr>
          <w:i/>
          <w:iCs/>
          <w:szCs w:val="24"/>
        </w:rPr>
      </w:pPr>
      <w:r w:rsidRPr="00EC3016">
        <w:rPr>
          <w:i/>
          <w:iCs/>
          <w:szCs w:val="24"/>
        </w:rPr>
        <w:t xml:space="preserve">          </w:t>
      </w:r>
    </w:p>
    <w:p w:rsidR="00C13779" w:rsidRPr="00EC3016" w:rsidRDefault="00C13779" w:rsidP="00C13779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EC3016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 xml:space="preserve">Гентамицин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C13779" w:rsidRPr="00724A18" w:rsidRDefault="00C13779" w:rsidP="00C1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C13779" w:rsidRPr="00934048" w:rsidRDefault="00C13779" w:rsidP="00C13779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7F3BF6" w:rsidRPr="003C3239" w:rsidRDefault="007F3BF6" w:rsidP="00D83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3353" w:rsidRPr="003C3239" w:rsidRDefault="00D83353" w:rsidP="00D833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Проведите исследование соскоба из цервикального канала от обследуемой с бесплодием с помощью тест-системы </w:t>
      </w:r>
      <w:r w:rsidRPr="003C3239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proofErr w:type="gramStart"/>
      <w:r w:rsidRPr="003C3239">
        <w:rPr>
          <w:rFonts w:ascii="Times New Roman" w:hAnsi="Times New Roman"/>
          <w:b/>
          <w:i/>
          <w:sz w:val="24"/>
          <w:szCs w:val="24"/>
        </w:rPr>
        <w:t>у</w:t>
      </w:r>
      <w:proofErr w:type="spellStart"/>
      <w:proofErr w:type="gramEnd"/>
      <w:r w:rsidRPr="003C3239">
        <w:rPr>
          <w:rFonts w:ascii="Times New Roman" w:hAnsi="Times New Roman"/>
          <w:b/>
          <w:i/>
          <w:sz w:val="24"/>
          <w:szCs w:val="24"/>
          <w:lang w:val="en-US"/>
        </w:rPr>
        <w:t>coplasma</w:t>
      </w:r>
      <w:proofErr w:type="spellEnd"/>
      <w:r w:rsidRPr="003C32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3239">
        <w:rPr>
          <w:rFonts w:ascii="Times New Roman" w:hAnsi="Times New Roman"/>
          <w:b/>
          <w:i/>
          <w:sz w:val="24"/>
          <w:szCs w:val="24"/>
          <w:lang w:val="en-US"/>
        </w:rPr>
        <w:t>DUO</w:t>
      </w:r>
      <w:r w:rsidRPr="003C3239">
        <w:rPr>
          <w:rFonts w:ascii="Times New Roman" w:hAnsi="Times New Roman"/>
          <w:b/>
          <w:i/>
          <w:sz w:val="24"/>
          <w:szCs w:val="24"/>
        </w:rPr>
        <w:t>, для чего:</w:t>
      </w:r>
    </w:p>
    <w:p w:rsidR="00D83353" w:rsidRPr="00B84D4F" w:rsidRDefault="00D83353" w:rsidP="00B84D4F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4F">
        <w:rPr>
          <w:rFonts w:ascii="Times New Roman" w:hAnsi="Times New Roman"/>
          <w:i/>
          <w:sz w:val="24"/>
          <w:szCs w:val="24"/>
        </w:rPr>
        <w:t>Выявите наличие микоплазм и определите их количество.</w:t>
      </w:r>
    </w:p>
    <w:p w:rsidR="00B545A0" w:rsidRPr="003C3239" w:rsidRDefault="00B545A0" w:rsidP="00B545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lastRenderedPageBreak/>
        <w:drawing>
          <wp:inline distT="0" distB="0" distL="0" distR="0" wp14:anchorId="75C5D193" wp14:editId="4105FAD3">
            <wp:extent cx="2817628" cy="2785730"/>
            <wp:effectExtent l="0" t="0" r="1905" b="0"/>
            <wp:docPr id="65" name="Рисунок 65" descr="Mycoplasma Duo Kit | Clinical Diagnostics | Bio-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ycoplasma Duo Kit | Clinical Diagnostics | Bio-Ra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9" t="3321" r="18518"/>
                    <a:stretch/>
                  </pic:blipFill>
                  <pic:spPr bwMode="auto">
                    <a:xfrm>
                      <a:off x="0" y="0"/>
                      <a:ext cx="2817831" cy="27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68A6">
        <w:rPr>
          <w:rFonts w:ascii="Times New Roman" w:hAnsi="Times New Roman"/>
          <w:sz w:val="24"/>
          <w:szCs w:val="24"/>
        </w:rPr>
        <w:t xml:space="preserve">            </w:t>
      </w:r>
      <w:r w:rsidR="00ED68A6">
        <w:rPr>
          <w:noProof/>
          <w:lang w:eastAsia="ja-JP"/>
        </w:rPr>
        <w:drawing>
          <wp:inline distT="0" distB="0" distL="0" distR="0" wp14:anchorId="1D744566" wp14:editId="10971E3E">
            <wp:extent cx="2126291" cy="2806995"/>
            <wp:effectExtent l="0" t="0" r="7620" b="0"/>
            <wp:docPr id="68" name="Рисунок 68" descr="Mycoplasma Duo Test Versus Conventional Culture Media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ycoplasma Duo Test Versus Conventional Culture Media fo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01" cy="28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53" w:rsidRPr="003C3239" w:rsidRDefault="00D83353" w:rsidP="00B84D4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3239">
        <w:rPr>
          <w:rFonts w:ascii="Times New Roman" w:hAnsi="Times New Roman"/>
          <w:i/>
          <w:sz w:val="24"/>
          <w:szCs w:val="24"/>
        </w:rPr>
        <w:t>Определите чувствительность культуры к антибиотикам.</w:t>
      </w:r>
    </w:p>
    <w:p w:rsidR="00B84D4F" w:rsidRDefault="00B545A0" w:rsidP="00D83353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ja-JP"/>
        </w:rPr>
        <w:drawing>
          <wp:inline distT="0" distB="0" distL="0" distR="0">
            <wp:extent cx="2806700" cy="1754505"/>
            <wp:effectExtent l="0" t="0" r="0" b="0"/>
            <wp:docPr id="66" name="Рисунок 66" descr="MyLab.by: Лабораторная диагностика Беларуси [Promotion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yLab.by: Лабораторная диагностика Беларуси [Promotions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D4F">
        <w:rPr>
          <w:rFonts w:ascii="Times New Roman" w:hAnsi="Times New Roman"/>
          <w:sz w:val="24"/>
          <w:szCs w:val="24"/>
          <w:lang w:val="ru-RU"/>
        </w:rPr>
        <w:tab/>
      </w:r>
      <w:r w:rsidR="00B84D4F">
        <w:rPr>
          <w:noProof/>
          <w:lang w:val="ru-RU" w:eastAsia="ja-JP"/>
        </w:rPr>
        <w:drawing>
          <wp:inline distT="0" distB="0" distL="0" distR="0">
            <wp:extent cx="4476307" cy="2881423"/>
            <wp:effectExtent l="0" t="0" r="635" b="0"/>
            <wp:docPr id="69" name="Рисунок 69" descr="C:\Users\osipovaNP\AppData\Local\Microsoft\Windows\Temporary Internet Files\Content.Word\20200515_1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osipovaNP\AppData\Local\Microsoft\Windows\Temporary Internet Files\Content.Word\20200515_102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7643" r="15752" b="6050"/>
                    <a:stretch/>
                  </pic:blipFill>
                  <pic:spPr bwMode="auto">
                    <a:xfrm>
                      <a:off x="0" y="0"/>
                      <a:ext cx="4482926" cy="28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D4F" w:rsidRDefault="00B84D4F" w:rsidP="00D83353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353" w:rsidRPr="003C3239" w:rsidRDefault="00D83353" w:rsidP="00D83353">
      <w:pPr>
        <w:pStyle w:val="1"/>
        <w:jc w:val="center"/>
        <w:rPr>
          <w:szCs w:val="24"/>
        </w:rPr>
      </w:pPr>
      <w:r w:rsidRPr="003C3239">
        <w:rPr>
          <w:szCs w:val="24"/>
        </w:rPr>
        <w:t>Спектр используемых антибиотиков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3803"/>
      </w:tblGrid>
      <w:tr w:rsidR="00D83353" w:rsidRPr="003C3239" w:rsidTr="002C7C9E">
        <w:tc>
          <w:tcPr>
            <w:tcW w:w="4276" w:type="dxa"/>
          </w:tcPr>
          <w:p w:rsidR="00D83353" w:rsidRPr="000821F6" w:rsidRDefault="00D83353" w:rsidP="002C7C9E">
            <w:pPr>
              <w:pStyle w:val="1"/>
              <w:rPr>
                <w:bCs/>
                <w:szCs w:val="24"/>
                <w:lang w:val="ru-RU" w:eastAsia="ru-RU"/>
              </w:rPr>
            </w:pPr>
            <w:r w:rsidRPr="000821F6">
              <w:rPr>
                <w:bCs/>
                <w:szCs w:val="24"/>
                <w:lang w:val="ru-RU" w:eastAsia="ru-RU"/>
              </w:rPr>
              <w:t>Название антибиотика</w:t>
            </w:r>
          </w:p>
        </w:tc>
        <w:tc>
          <w:tcPr>
            <w:tcW w:w="3803" w:type="dxa"/>
          </w:tcPr>
          <w:p w:rsidR="00D83353" w:rsidRPr="000821F6" w:rsidRDefault="00D83353" w:rsidP="002C7C9E">
            <w:pPr>
              <w:pStyle w:val="1"/>
              <w:rPr>
                <w:bCs/>
                <w:szCs w:val="24"/>
                <w:lang w:val="ru-RU" w:eastAsia="ru-RU"/>
              </w:rPr>
            </w:pPr>
            <w:r w:rsidRPr="000821F6">
              <w:rPr>
                <w:bCs/>
                <w:szCs w:val="24"/>
                <w:lang w:val="ru-RU" w:eastAsia="ru-RU"/>
              </w:rPr>
              <w:t>Код антибиотика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Офлоксацин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(1 мг/л и 4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OFX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OFX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Клиндамицин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Пристинамицин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</w:rPr>
              <w:t>Эритромицин (1 мг/л и 4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Джозамицин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 и 8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</w:rPr>
              <w:t>Тетрациклин (4 мг/л и 8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lastRenderedPageBreak/>
              <w:t>Миноциклин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(4 мг/л и 8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(4 мг/л и 8 мг/л)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D83353" w:rsidRPr="003C3239" w:rsidTr="002C7C9E">
        <w:tc>
          <w:tcPr>
            <w:tcW w:w="4276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</w:rPr>
              <w:t>Контроль пророста без антибиотиков</w:t>
            </w:r>
          </w:p>
        </w:tc>
        <w:tc>
          <w:tcPr>
            <w:tcW w:w="3803" w:type="dxa"/>
          </w:tcPr>
          <w:p w:rsidR="00D83353" w:rsidRPr="003C3239" w:rsidRDefault="00D83353" w:rsidP="002C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</w:tr>
    </w:tbl>
    <w:p w:rsidR="00B84D4F" w:rsidRDefault="00B84D4F" w:rsidP="00D83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4D4F" w:rsidRPr="00B84D4F" w:rsidRDefault="00B84D4F" w:rsidP="00B84D4F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D4F">
        <w:rPr>
          <w:rFonts w:ascii="Times New Roman" w:hAnsi="Times New Roman"/>
          <w:i/>
          <w:sz w:val="24"/>
          <w:szCs w:val="24"/>
        </w:rPr>
        <w:t xml:space="preserve">Ответьте на </w:t>
      </w:r>
      <w:proofErr w:type="gramStart"/>
      <w:r w:rsidRPr="00B84D4F">
        <w:rPr>
          <w:rFonts w:ascii="Times New Roman" w:hAnsi="Times New Roman"/>
          <w:i/>
          <w:sz w:val="24"/>
          <w:szCs w:val="24"/>
        </w:rPr>
        <w:t>вопросы</w:t>
      </w:r>
      <w:proofErr w:type="gramEnd"/>
      <w:r w:rsidRPr="00B84D4F">
        <w:rPr>
          <w:rFonts w:ascii="Times New Roman" w:hAnsi="Times New Roman"/>
          <w:i/>
          <w:sz w:val="24"/>
          <w:szCs w:val="24"/>
        </w:rPr>
        <w:t>:</w:t>
      </w:r>
      <w:r w:rsidRPr="00B84D4F">
        <w:rPr>
          <w:rFonts w:ascii="Times New Roman" w:hAnsi="Times New Roman"/>
          <w:i/>
          <w:sz w:val="24"/>
          <w:szCs w:val="24"/>
        </w:rPr>
        <w:tab/>
        <w:t xml:space="preserve"> - какой материал взяли у обследуемого? Обоснуйте.</w:t>
      </w:r>
    </w:p>
    <w:p w:rsidR="00B84D4F" w:rsidRPr="007F3BF6" w:rsidRDefault="00B84D4F" w:rsidP="00B84D4F">
      <w:pPr>
        <w:pStyle w:val="ab"/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какие методы микробиологической диагностики можно применить еще </w:t>
      </w:r>
      <w:proofErr w:type="gramStart"/>
      <w:r>
        <w:rPr>
          <w:rFonts w:ascii="Times New Roman" w:hAnsi="Times New Roman"/>
          <w:i/>
          <w:sz w:val="24"/>
          <w:szCs w:val="24"/>
        </w:rPr>
        <w:t>?В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их суть? Какой материал берется для исследования?</w:t>
      </w:r>
    </w:p>
    <w:p w:rsidR="00B84D4F" w:rsidRDefault="00B84D4F" w:rsidP="00B84D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4D4F" w:rsidRDefault="00B84D4F" w:rsidP="00B84D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запишите в протокол</w:t>
      </w:r>
      <w:r w:rsidRPr="003C3239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9214" w:type="dxa"/>
        <w:tblInd w:w="250" w:type="dxa"/>
        <w:tblLook w:val="04A0" w:firstRow="1" w:lastRow="0" w:firstColumn="1" w:lastColumn="0" w:noHBand="0" w:noVBand="1"/>
      </w:tblPr>
      <w:tblGrid>
        <w:gridCol w:w="1730"/>
        <w:gridCol w:w="2891"/>
        <w:gridCol w:w="2892"/>
        <w:gridCol w:w="1701"/>
      </w:tblGrid>
      <w:tr w:rsidR="00B84D4F" w:rsidTr="002C7C9E">
        <w:tc>
          <w:tcPr>
            <w:tcW w:w="1730" w:type="dxa"/>
            <w:vAlign w:val="center"/>
          </w:tcPr>
          <w:p w:rsidR="00B84D4F" w:rsidRDefault="00B84D4F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84D4F" w:rsidRDefault="00B84D4F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B84D4F" w:rsidRDefault="00B84D4F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B84D4F" w:rsidRDefault="00B84D4F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B84D4F" w:rsidRDefault="00B84D4F" w:rsidP="002C7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B84D4F" w:rsidTr="002C7C9E">
        <w:tc>
          <w:tcPr>
            <w:tcW w:w="1730" w:type="dxa"/>
          </w:tcPr>
          <w:p w:rsidR="00B84D4F" w:rsidRDefault="00B84D4F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B84D4F" w:rsidRDefault="00B84D4F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B84D4F" w:rsidRDefault="00B84D4F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84D4F" w:rsidRDefault="00B84D4F" w:rsidP="002C7C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4D4F" w:rsidRPr="003C3239" w:rsidRDefault="00B84D4F" w:rsidP="00B84D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4D4F" w:rsidRDefault="00B84D4F" w:rsidP="00D83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F4B30" w:rsidRPr="00E71C5C" w:rsidRDefault="003F4B30" w:rsidP="00E71C5C"/>
    <w:sectPr w:rsidR="003F4B30" w:rsidRPr="00E71C5C" w:rsidSect="00143A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96"/>
    <w:multiLevelType w:val="hybridMultilevel"/>
    <w:tmpl w:val="271234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2AB7714"/>
    <w:multiLevelType w:val="hybridMultilevel"/>
    <w:tmpl w:val="FCE0BB3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69A7D7F"/>
    <w:multiLevelType w:val="hybridMultilevel"/>
    <w:tmpl w:val="7DD01FC6"/>
    <w:lvl w:ilvl="0" w:tplc="6E44B0FC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0B0E4E2C"/>
    <w:multiLevelType w:val="hybridMultilevel"/>
    <w:tmpl w:val="4D02A5E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4FC7E45"/>
    <w:multiLevelType w:val="singleLevel"/>
    <w:tmpl w:val="015209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6DE46A5"/>
    <w:multiLevelType w:val="multilevel"/>
    <w:tmpl w:val="75745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F2082"/>
    <w:multiLevelType w:val="hybridMultilevel"/>
    <w:tmpl w:val="C776836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87663BE"/>
    <w:multiLevelType w:val="hybridMultilevel"/>
    <w:tmpl w:val="98CC799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2DF01DD2"/>
    <w:multiLevelType w:val="hybridMultilevel"/>
    <w:tmpl w:val="639AA9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FDB1544"/>
    <w:multiLevelType w:val="hybridMultilevel"/>
    <w:tmpl w:val="EBA6EB4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4C94544"/>
    <w:multiLevelType w:val="hybridMultilevel"/>
    <w:tmpl w:val="FDC2BCD8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396B7B37"/>
    <w:multiLevelType w:val="hybridMultilevel"/>
    <w:tmpl w:val="0496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7844"/>
    <w:multiLevelType w:val="hybridMultilevel"/>
    <w:tmpl w:val="2458C41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B711CD2"/>
    <w:multiLevelType w:val="hybridMultilevel"/>
    <w:tmpl w:val="C5E8E26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49951144"/>
    <w:multiLevelType w:val="hybridMultilevel"/>
    <w:tmpl w:val="37225F5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4C482A9C"/>
    <w:multiLevelType w:val="hybridMultilevel"/>
    <w:tmpl w:val="CB66808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4F221301"/>
    <w:multiLevelType w:val="hybridMultilevel"/>
    <w:tmpl w:val="A17C8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4F2D3C27"/>
    <w:multiLevelType w:val="hybridMultilevel"/>
    <w:tmpl w:val="BF908BC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50773A52"/>
    <w:multiLevelType w:val="multilevel"/>
    <w:tmpl w:val="E6C007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333E44"/>
    <w:multiLevelType w:val="multilevel"/>
    <w:tmpl w:val="D2C691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4">
    <w:nsid w:val="57691B5C"/>
    <w:multiLevelType w:val="hybridMultilevel"/>
    <w:tmpl w:val="B8F4FD0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59747C0B"/>
    <w:multiLevelType w:val="hybridMultilevel"/>
    <w:tmpl w:val="F45AAE8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5C64262C"/>
    <w:multiLevelType w:val="hybridMultilevel"/>
    <w:tmpl w:val="2634242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5EA647EC"/>
    <w:multiLevelType w:val="hybridMultilevel"/>
    <w:tmpl w:val="BE3C73E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13E578F"/>
    <w:multiLevelType w:val="hybridMultilevel"/>
    <w:tmpl w:val="C06678F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61C05C4E"/>
    <w:multiLevelType w:val="hybridMultilevel"/>
    <w:tmpl w:val="E65608F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>
    <w:nsid w:val="61E31FA5"/>
    <w:multiLevelType w:val="hybridMultilevel"/>
    <w:tmpl w:val="7DFCB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62103CB5"/>
    <w:multiLevelType w:val="hybridMultilevel"/>
    <w:tmpl w:val="3AFEAA5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62313443"/>
    <w:multiLevelType w:val="hybridMultilevel"/>
    <w:tmpl w:val="7CA2B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391059A"/>
    <w:multiLevelType w:val="hybridMultilevel"/>
    <w:tmpl w:val="09463E8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65332DC3"/>
    <w:multiLevelType w:val="hybridMultilevel"/>
    <w:tmpl w:val="AE72D37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65DB5575"/>
    <w:multiLevelType w:val="hybridMultilevel"/>
    <w:tmpl w:val="55040E8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660D5E17"/>
    <w:multiLevelType w:val="hybridMultilevel"/>
    <w:tmpl w:val="D0A26D9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7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4867"/>
    <w:multiLevelType w:val="hybridMultilevel"/>
    <w:tmpl w:val="C61481B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9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0">
    <w:nsid w:val="6E045383"/>
    <w:multiLevelType w:val="hybridMultilevel"/>
    <w:tmpl w:val="09F07B1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>
    <w:nsid w:val="6E047106"/>
    <w:multiLevelType w:val="hybridMultilevel"/>
    <w:tmpl w:val="61B4A8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FD4B2E"/>
    <w:multiLevelType w:val="singleLevel"/>
    <w:tmpl w:val="E50446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6">
    <w:nsid w:val="7DF16D7F"/>
    <w:multiLevelType w:val="hybridMultilevel"/>
    <w:tmpl w:val="C750E5A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2"/>
  </w:num>
  <w:num w:numId="2">
    <w:abstractNumId w:val="6"/>
  </w:num>
  <w:num w:numId="3">
    <w:abstractNumId w:val="43"/>
  </w:num>
  <w:num w:numId="4">
    <w:abstractNumId w:val="7"/>
  </w:num>
  <w:num w:numId="5">
    <w:abstractNumId w:val="23"/>
  </w:num>
  <w:num w:numId="6">
    <w:abstractNumId w:val="13"/>
  </w:num>
  <w:num w:numId="7">
    <w:abstractNumId w:val="39"/>
  </w:num>
  <w:num w:numId="8">
    <w:abstractNumId w:val="44"/>
  </w:num>
  <w:num w:numId="9">
    <w:abstractNumId w:val="45"/>
  </w:num>
  <w:num w:numId="10">
    <w:abstractNumId w:val="10"/>
  </w:num>
  <w:num w:numId="11">
    <w:abstractNumId w:val="20"/>
  </w:num>
  <w:num w:numId="12">
    <w:abstractNumId w:val="12"/>
  </w:num>
  <w:num w:numId="13">
    <w:abstractNumId w:val="16"/>
  </w:num>
  <w:num w:numId="14">
    <w:abstractNumId w:val="25"/>
  </w:num>
  <w:num w:numId="15">
    <w:abstractNumId w:val="33"/>
  </w:num>
  <w:num w:numId="16">
    <w:abstractNumId w:val="35"/>
  </w:num>
  <w:num w:numId="17">
    <w:abstractNumId w:val="8"/>
  </w:num>
  <w:num w:numId="18">
    <w:abstractNumId w:val="42"/>
  </w:num>
  <w:num w:numId="19">
    <w:abstractNumId w:val="17"/>
  </w:num>
  <w:num w:numId="20">
    <w:abstractNumId w:val="4"/>
  </w:num>
  <w:num w:numId="21">
    <w:abstractNumId w:val="38"/>
  </w:num>
  <w:num w:numId="22">
    <w:abstractNumId w:val="32"/>
  </w:num>
  <w:num w:numId="23">
    <w:abstractNumId w:val="30"/>
  </w:num>
  <w:num w:numId="24">
    <w:abstractNumId w:val="2"/>
  </w:num>
  <w:num w:numId="25">
    <w:abstractNumId w:val="11"/>
  </w:num>
  <w:num w:numId="26">
    <w:abstractNumId w:val="15"/>
  </w:num>
  <w:num w:numId="27">
    <w:abstractNumId w:val="40"/>
  </w:num>
  <w:num w:numId="28">
    <w:abstractNumId w:val="21"/>
  </w:num>
  <w:num w:numId="29">
    <w:abstractNumId w:val="36"/>
  </w:num>
  <w:num w:numId="30">
    <w:abstractNumId w:val="41"/>
  </w:num>
  <w:num w:numId="31">
    <w:abstractNumId w:val="19"/>
  </w:num>
  <w:num w:numId="32">
    <w:abstractNumId w:val="3"/>
  </w:num>
  <w:num w:numId="33">
    <w:abstractNumId w:val="24"/>
  </w:num>
  <w:num w:numId="34">
    <w:abstractNumId w:val="31"/>
  </w:num>
  <w:num w:numId="35">
    <w:abstractNumId w:val="27"/>
  </w:num>
  <w:num w:numId="36">
    <w:abstractNumId w:val="34"/>
  </w:num>
  <w:num w:numId="37">
    <w:abstractNumId w:val="26"/>
  </w:num>
  <w:num w:numId="38">
    <w:abstractNumId w:val="28"/>
  </w:num>
  <w:num w:numId="39">
    <w:abstractNumId w:val="46"/>
  </w:num>
  <w:num w:numId="40">
    <w:abstractNumId w:val="29"/>
  </w:num>
  <w:num w:numId="41">
    <w:abstractNumId w:val="1"/>
  </w:num>
  <w:num w:numId="42">
    <w:abstractNumId w:val="18"/>
  </w:num>
  <w:num w:numId="43">
    <w:abstractNumId w:val="5"/>
  </w:num>
  <w:num w:numId="44">
    <w:abstractNumId w:val="0"/>
  </w:num>
  <w:num w:numId="45">
    <w:abstractNumId w:val="9"/>
  </w:num>
  <w:num w:numId="46">
    <w:abstractNumId w:val="3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F1"/>
    <w:rsid w:val="00072153"/>
    <w:rsid w:val="00143A8B"/>
    <w:rsid w:val="00185A3B"/>
    <w:rsid w:val="00250092"/>
    <w:rsid w:val="003269D8"/>
    <w:rsid w:val="003F4B30"/>
    <w:rsid w:val="00463467"/>
    <w:rsid w:val="006E4E03"/>
    <w:rsid w:val="00732277"/>
    <w:rsid w:val="007D74D7"/>
    <w:rsid w:val="007F3BF6"/>
    <w:rsid w:val="00834B92"/>
    <w:rsid w:val="00884BF1"/>
    <w:rsid w:val="009110C4"/>
    <w:rsid w:val="00927B31"/>
    <w:rsid w:val="009353A8"/>
    <w:rsid w:val="00B2162C"/>
    <w:rsid w:val="00B545A0"/>
    <w:rsid w:val="00B84D4F"/>
    <w:rsid w:val="00BC5B67"/>
    <w:rsid w:val="00C13779"/>
    <w:rsid w:val="00C91CEB"/>
    <w:rsid w:val="00D42133"/>
    <w:rsid w:val="00D83353"/>
    <w:rsid w:val="00E71C5C"/>
    <w:rsid w:val="00E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3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CEB"/>
    <w:rPr>
      <w:i/>
      <w:iCs/>
    </w:rPr>
  </w:style>
  <w:style w:type="character" w:customStyle="1" w:styleId="su">
    <w:name w:val="s_u"/>
    <w:basedOn w:val="a0"/>
    <w:rsid w:val="00C91CEB"/>
  </w:style>
  <w:style w:type="character" w:customStyle="1" w:styleId="p2">
    <w:name w:val="p2"/>
    <w:basedOn w:val="a0"/>
    <w:rsid w:val="00C91CEB"/>
  </w:style>
  <w:style w:type="character" w:customStyle="1" w:styleId="sd">
    <w:name w:val="s_d"/>
    <w:basedOn w:val="a0"/>
    <w:rsid w:val="00C91CEB"/>
  </w:style>
  <w:style w:type="paragraph" w:styleId="a4">
    <w:name w:val="Normal (Web)"/>
    <w:basedOn w:val="a"/>
    <w:uiPriority w:val="99"/>
    <w:semiHidden/>
    <w:unhideWhenUsed/>
    <w:rsid w:val="00C9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C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basedOn w:val="a"/>
    <w:link w:val="a9"/>
    <w:rsid w:val="00D83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83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D83353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3353"/>
    <w:rPr>
      <w:rFonts w:ascii="Calibri" w:eastAsia="Calibri" w:hAnsi="Calibri" w:cs="Times New Roman"/>
      <w:sz w:val="16"/>
      <w:szCs w:val="16"/>
      <w:lang w:val="x-none"/>
    </w:rPr>
  </w:style>
  <w:style w:type="table" w:styleId="aa">
    <w:name w:val="Table Grid"/>
    <w:basedOn w:val="a1"/>
    <w:uiPriority w:val="59"/>
    <w:rsid w:val="00D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F6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322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2277"/>
  </w:style>
  <w:style w:type="paragraph" w:styleId="2">
    <w:name w:val="Body Text Indent 2"/>
    <w:basedOn w:val="a"/>
    <w:link w:val="20"/>
    <w:uiPriority w:val="99"/>
    <w:semiHidden/>
    <w:unhideWhenUsed/>
    <w:rsid w:val="007322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2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C137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13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3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CEB"/>
    <w:rPr>
      <w:i/>
      <w:iCs/>
    </w:rPr>
  </w:style>
  <w:style w:type="character" w:customStyle="1" w:styleId="su">
    <w:name w:val="s_u"/>
    <w:basedOn w:val="a0"/>
    <w:rsid w:val="00C91CEB"/>
  </w:style>
  <w:style w:type="character" w:customStyle="1" w:styleId="p2">
    <w:name w:val="p2"/>
    <w:basedOn w:val="a0"/>
    <w:rsid w:val="00C91CEB"/>
  </w:style>
  <w:style w:type="character" w:customStyle="1" w:styleId="sd">
    <w:name w:val="s_d"/>
    <w:basedOn w:val="a0"/>
    <w:rsid w:val="00C91CEB"/>
  </w:style>
  <w:style w:type="paragraph" w:styleId="a4">
    <w:name w:val="Normal (Web)"/>
    <w:basedOn w:val="a"/>
    <w:uiPriority w:val="99"/>
    <w:semiHidden/>
    <w:unhideWhenUsed/>
    <w:rsid w:val="00C9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C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"/>
    <w:basedOn w:val="a"/>
    <w:link w:val="a9"/>
    <w:rsid w:val="00D83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83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D83353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3353"/>
    <w:rPr>
      <w:rFonts w:ascii="Calibri" w:eastAsia="Calibri" w:hAnsi="Calibri" w:cs="Times New Roman"/>
      <w:sz w:val="16"/>
      <w:szCs w:val="16"/>
      <w:lang w:val="x-none"/>
    </w:rPr>
  </w:style>
  <w:style w:type="table" w:styleId="aa">
    <w:name w:val="Table Grid"/>
    <w:basedOn w:val="a1"/>
    <w:uiPriority w:val="59"/>
    <w:rsid w:val="00D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F6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7322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2277"/>
  </w:style>
  <w:style w:type="paragraph" w:styleId="2">
    <w:name w:val="Body Text Indent 2"/>
    <w:basedOn w:val="a"/>
    <w:link w:val="20"/>
    <w:uiPriority w:val="99"/>
    <w:semiHidden/>
    <w:unhideWhenUsed/>
    <w:rsid w:val="007322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2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C137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13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IS8le9n9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Анна Савицкая</cp:lastModifiedBy>
  <cp:revision>13</cp:revision>
  <cp:lastPrinted>2020-01-23T04:48:00Z</cp:lastPrinted>
  <dcterms:created xsi:type="dcterms:W3CDTF">2020-05-15T02:23:00Z</dcterms:created>
  <dcterms:modified xsi:type="dcterms:W3CDTF">2020-05-18T01:08:00Z</dcterms:modified>
</cp:coreProperties>
</file>