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3BC" w:rsidRDefault="005A13BC" w:rsidP="006555D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</w:rPr>
      </w:pPr>
      <w:r w:rsidRPr="00FB5DD7">
        <w:rPr>
          <w:b/>
          <w:bCs/>
          <w:color w:val="000000"/>
          <w:sz w:val="28"/>
        </w:rPr>
        <w:t>Пневмония. Бронхиальная астма</w:t>
      </w:r>
    </w:p>
    <w:p w:rsidR="006555D1" w:rsidRPr="00FB5DD7" w:rsidRDefault="006555D1" w:rsidP="006555D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</w:rPr>
      </w:pPr>
    </w:p>
    <w:p w:rsidR="005A13BC" w:rsidRPr="00FB5DD7" w:rsidRDefault="006555D1" w:rsidP="006555D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Выбрать один правильный ответ:</w:t>
      </w:r>
    </w:p>
    <w:p w:rsidR="00FB5DD7" w:rsidRPr="00FB5DD7" w:rsidRDefault="00FB5DD7" w:rsidP="006555D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 xml:space="preserve">1. </w:t>
      </w:r>
      <w:r w:rsidRPr="00FB5DD7">
        <w:rPr>
          <w:bCs/>
          <w:color w:val="000000"/>
        </w:rPr>
        <w:t>Микробный фактор, играющий ведущую роль в возникновении пневмонии в настоящее время:</w:t>
      </w:r>
    </w:p>
    <w:p w:rsidR="00FB5DD7" w:rsidRPr="00FB5DD7" w:rsidRDefault="00FB5DD7" w:rsidP="006555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B5DD7">
        <w:rPr>
          <w:color w:val="000000"/>
        </w:rPr>
        <w:t>Пневмококк;</w:t>
      </w:r>
    </w:p>
    <w:p w:rsidR="00FB5DD7" w:rsidRPr="00FB5DD7" w:rsidRDefault="00FB5DD7" w:rsidP="006555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B5DD7">
        <w:rPr>
          <w:color w:val="000000"/>
        </w:rPr>
        <w:t>Стафилококк;</w:t>
      </w:r>
    </w:p>
    <w:p w:rsidR="00FB5DD7" w:rsidRDefault="00FB5DD7" w:rsidP="006555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B5DD7">
        <w:rPr>
          <w:color w:val="000000"/>
        </w:rPr>
        <w:t>Кишечная палочка.</w:t>
      </w:r>
    </w:p>
    <w:p w:rsidR="006555D1" w:rsidRPr="00FB5DD7" w:rsidRDefault="006555D1" w:rsidP="006555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Вирус</w:t>
      </w:r>
    </w:p>
    <w:p w:rsidR="00FB5DD7" w:rsidRPr="00FB5DD7" w:rsidRDefault="00FB5DD7" w:rsidP="006555D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2. </w:t>
      </w:r>
      <w:r w:rsidRPr="00FB5DD7">
        <w:rPr>
          <w:bCs/>
          <w:color w:val="000000"/>
        </w:rPr>
        <w:t>Для диагностики острых пневмоний используется:</w:t>
      </w:r>
    </w:p>
    <w:p w:rsidR="00FB5DD7" w:rsidRPr="00FB5DD7" w:rsidRDefault="00FB5DD7" w:rsidP="006555D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B5DD7">
        <w:rPr>
          <w:color w:val="000000"/>
        </w:rPr>
        <w:t>Мазок из ротоглотки</w:t>
      </w:r>
    </w:p>
    <w:p w:rsidR="00FB5DD7" w:rsidRPr="00FB5DD7" w:rsidRDefault="00FB5DD7" w:rsidP="006555D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B5DD7">
        <w:rPr>
          <w:color w:val="000000"/>
        </w:rPr>
        <w:t>Реакция Манту</w:t>
      </w:r>
    </w:p>
    <w:p w:rsidR="00FB5DD7" w:rsidRDefault="006555D1" w:rsidP="006555D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Р</w:t>
      </w:r>
      <w:r w:rsidR="00FB5DD7" w:rsidRPr="00FB5DD7">
        <w:rPr>
          <w:color w:val="000000"/>
        </w:rPr>
        <w:t>ентгенография грудной клетки.</w:t>
      </w:r>
    </w:p>
    <w:p w:rsidR="006555D1" w:rsidRPr="00FB5DD7" w:rsidRDefault="006555D1" w:rsidP="006555D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Анализ мочи</w:t>
      </w:r>
    </w:p>
    <w:p w:rsidR="005A13BC" w:rsidRPr="00FB5DD7" w:rsidRDefault="006555D1" w:rsidP="006555D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 xml:space="preserve">3. </w:t>
      </w:r>
      <w:r w:rsidR="005A13BC" w:rsidRPr="00FB5DD7">
        <w:rPr>
          <w:bCs/>
          <w:color w:val="000000"/>
        </w:rPr>
        <w:t>Одышка при бронхиальной астме носит характер:</w:t>
      </w:r>
    </w:p>
    <w:p w:rsidR="005A13BC" w:rsidRPr="00FB5DD7" w:rsidRDefault="005A13BC" w:rsidP="006555D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B5DD7">
        <w:rPr>
          <w:color w:val="000000"/>
        </w:rPr>
        <w:t>Экспираторный</w:t>
      </w:r>
    </w:p>
    <w:p w:rsidR="005A13BC" w:rsidRPr="00FB5DD7" w:rsidRDefault="005A13BC" w:rsidP="006555D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B5DD7">
        <w:rPr>
          <w:color w:val="000000"/>
        </w:rPr>
        <w:t>Инспираторный</w:t>
      </w:r>
    </w:p>
    <w:p w:rsidR="006555D1" w:rsidRDefault="005A13BC" w:rsidP="006555D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B5DD7">
        <w:rPr>
          <w:color w:val="000000"/>
        </w:rPr>
        <w:t>Смешанный</w:t>
      </w:r>
    </w:p>
    <w:p w:rsidR="005A13BC" w:rsidRPr="006555D1" w:rsidRDefault="005A13BC" w:rsidP="006555D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284"/>
        <w:rPr>
          <w:color w:val="000000"/>
        </w:rPr>
      </w:pPr>
      <w:r w:rsidRPr="006555D1">
        <w:t xml:space="preserve">При лечении бронхиальной астмы у детей применяют </w:t>
      </w:r>
      <w:proofErr w:type="gramStart"/>
      <w:r w:rsidRPr="006555D1">
        <w:t>ингаляционный</w:t>
      </w:r>
      <w:proofErr w:type="gramEnd"/>
      <w:r w:rsidRPr="006555D1">
        <w:t xml:space="preserve"> </w:t>
      </w:r>
      <w:proofErr w:type="spellStart"/>
      <w:r w:rsidRPr="006555D1">
        <w:t>глюкокортикостероид</w:t>
      </w:r>
      <w:proofErr w:type="spellEnd"/>
    </w:p>
    <w:p w:rsidR="005A13BC" w:rsidRPr="006555D1" w:rsidRDefault="005A13BC" w:rsidP="006555D1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5D1">
        <w:rPr>
          <w:rFonts w:ascii="Times New Roman" w:hAnsi="Times New Roman" w:cs="Times New Roman"/>
          <w:sz w:val="24"/>
          <w:szCs w:val="24"/>
        </w:rPr>
        <w:t>адреналин</w:t>
      </w:r>
    </w:p>
    <w:p w:rsidR="005A13BC" w:rsidRPr="006555D1" w:rsidRDefault="005A13BC" w:rsidP="006555D1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5D1">
        <w:rPr>
          <w:rFonts w:ascii="Times New Roman" w:hAnsi="Times New Roman" w:cs="Times New Roman"/>
          <w:sz w:val="24"/>
          <w:szCs w:val="24"/>
        </w:rPr>
        <w:t>гидрокортизон</w:t>
      </w:r>
    </w:p>
    <w:p w:rsidR="005A13BC" w:rsidRPr="006555D1" w:rsidRDefault="005A13BC" w:rsidP="006555D1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555D1">
        <w:rPr>
          <w:rFonts w:ascii="Times New Roman" w:hAnsi="Times New Roman" w:cs="Times New Roman"/>
          <w:sz w:val="24"/>
          <w:szCs w:val="24"/>
        </w:rPr>
        <w:t>бекотид</w:t>
      </w:r>
      <w:proofErr w:type="spellEnd"/>
    </w:p>
    <w:p w:rsidR="005A13BC" w:rsidRPr="006555D1" w:rsidRDefault="005A13BC" w:rsidP="006555D1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555D1">
        <w:rPr>
          <w:rFonts w:ascii="Times New Roman" w:hAnsi="Times New Roman" w:cs="Times New Roman"/>
          <w:sz w:val="24"/>
          <w:szCs w:val="24"/>
        </w:rPr>
        <w:t>димедрол</w:t>
      </w:r>
      <w:proofErr w:type="spellEnd"/>
    </w:p>
    <w:p w:rsidR="005A13BC" w:rsidRPr="00FB5DD7" w:rsidRDefault="006555D1" w:rsidP="006555D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 xml:space="preserve">5. </w:t>
      </w:r>
      <w:r w:rsidR="005A13BC" w:rsidRPr="00FB5DD7">
        <w:rPr>
          <w:bCs/>
          <w:color w:val="000000"/>
        </w:rPr>
        <w:t>При пневмонии у ребенка 1-го месяца жизни с симптомами дыхательной недостаточности, медсестра перед кормлением должна:</w:t>
      </w:r>
    </w:p>
    <w:p w:rsidR="005A13BC" w:rsidRPr="00FB5DD7" w:rsidRDefault="005A13BC" w:rsidP="006555D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B5DD7">
        <w:rPr>
          <w:color w:val="000000"/>
        </w:rPr>
        <w:t>Дать ребёнку питьё в виде раствора глюкозы</w:t>
      </w:r>
    </w:p>
    <w:p w:rsidR="005A13BC" w:rsidRPr="00FB5DD7" w:rsidRDefault="005A13BC" w:rsidP="006555D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B5DD7">
        <w:rPr>
          <w:color w:val="000000"/>
        </w:rPr>
        <w:t>Придать ребенку возвышенное положение</w:t>
      </w:r>
    </w:p>
    <w:p w:rsidR="005A13BC" w:rsidRPr="00FB5DD7" w:rsidRDefault="005A13BC" w:rsidP="006555D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B5DD7">
        <w:rPr>
          <w:color w:val="000000"/>
        </w:rPr>
        <w:t>Дать увлажненный кислород (3-5 мин.)</w:t>
      </w:r>
    </w:p>
    <w:p w:rsidR="005A13BC" w:rsidRPr="00FB5DD7" w:rsidRDefault="006555D1" w:rsidP="006555D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6. </w:t>
      </w:r>
      <w:r w:rsidR="005A13BC" w:rsidRPr="00FB5DD7">
        <w:rPr>
          <w:bCs/>
          <w:color w:val="000000"/>
        </w:rPr>
        <w:t>При уходе за ребёнком, страдающим бронхиальной астмой необходимо:</w:t>
      </w:r>
    </w:p>
    <w:p w:rsidR="005A13BC" w:rsidRPr="00FB5DD7" w:rsidRDefault="005A13BC" w:rsidP="006555D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B5DD7">
        <w:rPr>
          <w:color w:val="000000"/>
        </w:rPr>
        <w:t xml:space="preserve">Обеспечить свежий воздух в палате и </w:t>
      </w:r>
      <w:proofErr w:type="spellStart"/>
      <w:r w:rsidRPr="00FB5DD7">
        <w:rPr>
          <w:color w:val="000000"/>
        </w:rPr>
        <w:t>гипоаллергенн</w:t>
      </w:r>
      <w:r w:rsidR="006555D1">
        <w:rPr>
          <w:color w:val="000000"/>
        </w:rPr>
        <w:t>у</w:t>
      </w:r>
      <w:r w:rsidRPr="00FB5DD7">
        <w:rPr>
          <w:color w:val="000000"/>
        </w:rPr>
        <w:t>ю</w:t>
      </w:r>
      <w:proofErr w:type="spellEnd"/>
      <w:r w:rsidRPr="00FB5DD7">
        <w:rPr>
          <w:color w:val="000000"/>
        </w:rPr>
        <w:t xml:space="preserve"> диету</w:t>
      </w:r>
    </w:p>
    <w:p w:rsidR="005A13BC" w:rsidRPr="00FB5DD7" w:rsidRDefault="005A13BC" w:rsidP="006555D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B5DD7">
        <w:rPr>
          <w:color w:val="000000"/>
        </w:rPr>
        <w:t>Проводить ребенку тепловые процедуры и обеспечить его</w:t>
      </w:r>
    </w:p>
    <w:p w:rsidR="005A13BC" w:rsidRPr="00FB5DD7" w:rsidRDefault="005A13BC" w:rsidP="006555D1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FB5DD7">
        <w:rPr>
          <w:color w:val="000000"/>
        </w:rPr>
        <w:t>двигательную активность</w:t>
      </w:r>
    </w:p>
    <w:p w:rsidR="005A13BC" w:rsidRDefault="005A13BC" w:rsidP="006555D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B5DD7">
        <w:rPr>
          <w:color w:val="000000"/>
        </w:rPr>
        <w:t>Проводить щелочные ингаляции и следить за соблюдением строгого постельного режима</w:t>
      </w:r>
    </w:p>
    <w:p w:rsidR="006555D1" w:rsidRDefault="006555D1" w:rsidP="006555D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Создать охранительный режим</w:t>
      </w:r>
    </w:p>
    <w:p w:rsidR="005A13BC" w:rsidRPr="00FB5DD7" w:rsidRDefault="006555D1" w:rsidP="006555D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7. </w:t>
      </w:r>
      <w:r w:rsidR="005A13BC" w:rsidRPr="00FB5DD7">
        <w:rPr>
          <w:bCs/>
          <w:color w:val="000000"/>
        </w:rPr>
        <w:t>При аускультации пациента с бронхиальной астмой (</w:t>
      </w:r>
      <w:proofErr w:type="spellStart"/>
      <w:r w:rsidR="005A13BC" w:rsidRPr="00FB5DD7">
        <w:rPr>
          <w:bCs/>
          <w:color w:val="000000"/>
        </w:rPr>
        <w:t>приступный</w:t>
      </w:r>
      <w:proofErr w:type="spellEnd"/>
      <w:r w:rsidR="005A13BC" w:rsidRPr="00FB5DD7">
        <w:rPr>
          <w:bCs/>
          <w:color w:val="000000"/>
        </w:rPr>
        <w:t xml:space="preserve"> период) можно услышать:</w:t>
      </w:r>
    </w:p>
    <w:p w:rsidR="005A13BC" w:rsidRPr="00FB5DD7" w:rsidRDefault="005A13BC" w:rsidP="006555D1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B5DD7">
        <w:rPr>
          <w:color w:val="000000"/>
        </w:rPr>
        <w:t>Массу влажных крупнопузырчатых хрипов на вдохе;</w:t>
      </w:r>
    </w:p>
    <w:p w:rsidR="005A13BC" w:rsidRPr="00FB5DD7" w:rsidRDefault="005A13BC" w:rsidP="006555D1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B5DD7">
        <w:rPr>
          <w:color w:val="000000"/>
        </w:rPr>
        <w:t>Б. Сухие и мелкопузырчатые влажные хрипы;</w:t>
      </w:r>
    </w:p>
    <w:p w:rsidR="006555D1" w:rsidRDefault="005A13BC" w:rsidP="006555D1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B5DD7">
        <w:rPr>
          <w:color w:val="000000"/>
        </w:rPr>
        <w:t>Массу сухих хрипов на выдохе.</w:t>
      </w:r>
    </w:p>
    <w:p w:rsidR="00FB5DD7" w:rsidRPr="006555D1" w:rsidRDefault="00FB5DD7" w:rsidP="006555D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5DD7">
        <w:t>Отметьте все правильные ответы</w:t>
      </w:r>
    </w:p>
    <w:p w:rsidR="00FB5DD7" w:rsidRPr="00FB5DD7" w:rsidRDefault="006555D1" w:rsidP="00655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FB5DD7" w:rsidRPr="00FB5DD7">
        <w:rPr>
          <w:rFonts w:ascii="Times New Roman" w:hAnsi="Times New Roman" w:cs="Times New Roman"/>
          <w:sz w:val="24"/>
          <w:szCs w:val="24"/>
        </w:rPr>
        <w:t>Назовите критерии диагностики пневмонии</w:t>
      </w:r>
    </w:p>
    <w:p w:rsidR="0058546E" w:rsidRDefault="00FB5DD7" w:rsidP="0058546E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46E">
        <w:rPr>
          <w:rFonts w:ascii="Times New Roman" w:hAnsi="Times New Roman" w:cs="Times New Roman"/>
          <w:sz w:val="24"/>
          <w:szCs w:val="24"/>
        </w:rPr>
        <w:t>температура 38 и выше более 3-х дней</w:t>
      </w:r>
    </w:p>
    <w:p w:rsidR="0058546E" w:rsidRDefault="0058546E" w:rsidP="0058546E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46E">
        <w:rPr>
          <w:rFonts w:ascii="Times New Roman" w:hAnsi="Times New Roman" w:cs="Times New Roman"/>
          <w:sz w:val="24"/>
          <w:szCs w:val="24"/>
        </w:rPr>
        <w:t>субфебрильная температура</w:t>
      </w:r>
    </w:p>
    <w:p w:rsidR="0058546E" w:rsidRDefault="00FB5DD7" w:rsidP="0058546E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46E">
        <w:rPr>
          <w:rFonts w:ascii="Times New Roman" w:hAnsi="Times New Roman" w:cs="Times New Roman"/>
          <w:sz w:val="24"/>
          <w:szCs w:val="24"/>
        </w:rPr>
        <w:t>интоксикация</w:t>
      </w:r>
    </w:p>
    <w:p w:rsidR="0058546E" w:rsidRDefault="00FB5DD7" w:rsidP="0058546E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46E">
        <w:rPr>
          <w:rFonts w:ascii="Times New Roman" w:hAnsi="Times New Roman" w:cs="Times New Roman"/>
          <w:sz w:val="24"/>
          <w:szCs w:val="24"/>
        </w:rPr>
        <w:t xml:space="preserve">локальное укорочение </w:t>
      </w:r>
      <w:proofErr w:type="spellStart"/>
      <w:r w:rsidRPr="0058546E">
        <w:rPr>
          <w:rFonts w:ascii="Times New Roman" w:hAnsi="Times New Roman" w:cs="Times New Roman"/>
          <w:sz w:val="24"/>
          <w:szCs w:val="24"/>
        </w:rPr>
        <w:t>перкуторного</w:t>
      </w:r>
      <w:proofErr w:type="spellEnd"/>
      <w:r w:rsidRPr="0058546E">
        <w:rPr>
          <w:rFonts w:ascii="Times New Roman" w:hAnsi="Times New Roman" w:cs="Times New Roman"/>
          <w:sz w:val="24"/>
          <w:szCs w:val="24"/>
        </w:rPr>
        <w:t xml:space="preserve"> звука</w:t>
      </w:r>
    </w:p>
    <w:p w:rsidR="0058546E" w:rsidRDefault="0058546E" w:rsidP="0058546E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46E">
        <w:rPr>
          <w:rFonts w:ascii="Times New Roman" w:hAnsi="Times New Roman" w:cs="Times New Roman"/>
          <w:sz w:val="24"/>
          <w:szCs w:val="24"/>
        </w:rPr>
        <w:t xml:space="preserve">дыхание в легких </w:t>
      </w:r>
      <w:proofErr w:type="spellStart"/>
      <w:r w:rsidRPr="0058546E">
        <w:rPr>
          <w:rFonts w:ascii="Times New Roman" w:hAnsi="Times New Roman" w:cs="Times New Roman"/>
          <w:sz w:val="24"/>
          <w:szCs w:val="24"/>
        </w:rPr>
        <w:t>пуэрильное</w:t>
      </w:r>
      <w:proofErr w:type="spellEnd"/>
      <w:r w:rsidRPr="005854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46E" w:rsidRDefault="00FB5DD7" w:rsidP="0058546E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46E">
        <w:rPr>
          <w:rFonts w:ascii="Times New Roman" w:hAnsi="Times New Roman" w:cs="Times New Roman"/>
          <w:sz w:val="24"/>
          <w:szCs w:val="24"/>
        </w:rPr>
        <w:t>рассеянные хрипы в легких</w:t>
      </w:r>
    </w:p>
    <w:p w:rsidR="0058546E" w:rsidRDefault="00FB5DD7" w:rsidP="0058546E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46E">
        <w:rPr>
          <w:rFonts w:ascii="Times New Roman" w:hAnsi="Times New Roman" w:cs="Times New Roman"/>
          <w:sz w:val="24"/>
          <w:szCs w:val="24"/>
        </w:rPr>
        <w:t>одышка, участие вспомогательной температуры</w:t>
      </w:r>
    </w:p>
    <w:p w:rsidR="00FB5DD7" w:rsidRDefault="0058546E" w:rsidP="0058546E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46E">
        <w:rPr>
          <w:rFonts w:ascii="Times New Roman" w:hAnsi="Times New Roman" w:cs="Times New Roman"/>
          <w:sz w:val="24"/>
          <w:szCs w:val="24"/>
        </w:rPr>
        <w:t>очаговые изменения на рентгенограмме</w:t>
      </w:r>
    </w:p>
    <w:p w:rsidR="0058546E" w:rsidRPr="0058546E" w:rsidRDefault="0058546E" w:rsidP="0058546E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DD7" w:rsidRPr="00FB5DD7" w:rsidRDefault="0058546E" w:rsidP="00655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r w:rsidR="00FB5DD7" w:rsidRPr="00FB5DD7">
        <w:rPr>
          <w:rFonts w:ascii="Times New Roman" w:hAnsi="Times New Roman" w:cs="Times New Roman"/>
          <w:sz w:val="24"/>
          <w:szCs w:val="24"/>
        </w:rPr>
        <w:t xml:space="preserve">Клинические особенности пневмонии у новорожденных </w:t>
      </w:r>
    </w:p>
    <w:p w:rsidR="0058546E" w:rsidRDefault="00FB5DD7" w:rsidP="0058546E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8546E">
        <w:rPr>
          <w:rFonts w:ascii="Times New Roman" w:hAnsi="Times New Roman" w:cs="Times New Roman"/>
          <w:sz w:val="24"/>
          <w:szCs w:val="24"/>
        </w:rPr>
        <w:t>пенистое</w:t>
      </w:r>
      <w:proofErr w:type="gramEnd"/>
      <w:r w:rsidRPr="0058546E">
        <w:rPr>
          <w:rFonts w:ascii="Times New Roman" w:hAnsi="Times New Roman" w:cs="Times New Roman"/>
          <w:sz w:val="24"/>
          <w:szCs w:val="24"/>
        </w:rPr>
        <w:t xml:space="preserve"> отделяемое в углах рта, носовых ходах</w:t>
      </w:r>
    </w:p>
    <w:p w:rsidR="0058546E" w:rsidRDefault="00FB5DD7" w:rsidP="0058546E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46E">
        <w:rPr>
          <w:rFonts w:ascii="Times New Roman" w:hAnsi="Times New Roman" w:cs="Times New Roman"/>
          <w:sz w:val="24"/>
          <w:szCs w:val="24"/>
        </w:rPr>
        <w:t>сухой надсадный кашель</w:t>
      </w:r>
    </w:p>
    <w:p w:rsidR="0058546E" w:rsidRDefault="00FB5DD7" w:rsidP="0058546E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46E">
        <w:rPr>
          <w:rFonts w:ascii="Times New Roman" w:hAnsi="Times New Roman" w:cs="Times New Roman"/>
          <w:sz w:val="24"/>
          <w:szCs w:val="24"/>
        </w:rPr>
        <w:t>кашель редкий, иногда отсутствует</w:t>
      </w:r>
    </w:p>
    <w:p w:rsidR="0058546E" w:rsidRDefault="00FB5DD7" w:rsidP="0058546E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46E">
        <w:rPr>
          <w:rFonts w:ascii="Times New Roman" w:hAnsi="Times New Roman" w:cs="Times New Roman"/>
          <w:sz w:val="24"/>
          <w:szCs w:val="24"/>
        </w:rPr>
        <w:t>раздувание крыльев носа</w:t>
      </w:r>
    </w:p>
    <w:p w:rsidR="0058546E" w:rsidRDefault="00FB5DD7" w:rsidP="0058546E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46E">
        <w:rPr>
          <w:rFonts w:ascii="Times New Roman" w:hAnsi="Times New Roman" w:cs="Times New Roman"/>
          <w:sz w:val="24"/>
          <w:szCs w:val="24"/>
        </w:rPr>
        <w:t>адинамия</w:t>
      </w:r>
    </w:p>
    <w:p w:rsidR="00FB5DD7" w:rsidRPr="0058546E" w:rsidRDefault="00FB5DD7" w:rsidP="0058546E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46E">
        <w:rPr>
          <w:rFonts w:ascii="Times New Roman" w:hAnsi="Times New Roman" w:cs="Times New Roman"/>
          <w:sz w:val="24"/>
          <w:szCs w:val="24"/>
        </w:rPr>
        <w:t>апноэ</w:t>
      </w:r>
    </w:p>
    <w:p w:rsidR="00FB5DD7" w:rsidRPr="00FB5DD7" w:rsidRDefault="0058546E" w:rsidP="00655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FB5DD7" w:rsidRPr="00FB5DD7">
        <w:rPr>
          <w:rFonts w:ascii="Times New Roman" w:hAnsi="Times New Roman" w:cs="Times New Roman"/>
          <w:sz w:val="24"/>
          <w:szCs w:val="24"/>
        </w:rPr>
        <w:t xml:space="preserve">К принципам лечения "домашней" </w:t>
      </w:r>
      <w:proofErr w:type="spellStart"/>
      <w:r w:rsidR="00FB5DD7" w:rsidRPr="00FB5DD7">
        <w:rPr>
          <w:rFonts w:ascii="Times New Roman" w:hAnsi="Times New Roman" w:cs="Times New Roman"/>
          <w:sz w:val="24"/>
          <w:szCs w:val="24"/>
        </w:rPr>
        <w:t>превмонии</w:t>
      </w:r>
      <w:proofErr w:type="spellEnd"/>
      <w:r w:rsidR="00FB5DD7" w:rsidRPr="00FB5DD7">
        <w:rPr>
          <w:rFonts w:ascii="Times New Roman" w:hAnsi="Times New Roman" w:cs="Times New Roman"/>
          <w:sz w:val="24"/>
          <w:szCs w:val="24"/>
        </w:rPr>
        <w:t xml:space="preserve"> относятся</w:t>
      </w:r>
    </w:p>
    <w:p w:rsidR="0058546E" w:rsidRDefault="00FB5DD7" w:rsidP="0058546E">
      <w:pPr>
        <w:pStyle w:val="a6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46E">
        <w:rPr>
          <w:rFonts w:ascii="Times New Roman" w:hAnsi="Times New Roman" w:cs="Times New Roman"/>
          <w:sz w:val="24"/>
          <w:szCs w:val="24"/>
        </w:rPr>
        <w:t>антибиотики</w:t>
      </w:r>
    </w:p>
    <w:p w:rsidR="0058546E" w:rsidRDefault="00FB5DD7" w:rsidP="0058546E">
      <w:pPr>
        <w:pStyle w:val="a6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46E">
        <w:rPr>
          <w:rFonts w:ascii="Times New Roman" w:hAnsi="Times New Roman" w:cs="Times New Roman"/>
          <w:sz w:val="24"/>
          <w:szCs w:val="24"/>
        </w:rPr>
        <w:t xml:space="preserve">оральная </w:t>
      </w:r>
      <w:proofErr w:type="spellStart"/>
      <w:r w:rsidRPr="0058546E">
        <w:rPr>
          <w:rFonts w:ascii="Times New Roman" w:hAnsi="Times New Roman" w:cs="Times New Roman"/>
          <w:sz w:val="24"/>
          <w:szCs w:val="24"/>
        </w:rPr>
        <w:t>регидратация</w:t>
      </w:r>
      <w:proofErr w:type="spellEnd"/>
    </w:p>
    <w:p w:rsidR="0058546E" w:rsidRDefault="00FB5DD7" w:rsidP="0058546E">
      <w:pPr>
        <w:pStyle w:val="a6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8546E">
        <w:rPr>
          <w:rFonts w:ascii="Times New Roman" w:hAnsi="Times New Roman" w:cs="Times New Roman"/>
          <w:sz w:val="24"/>
          <w:szCs w:val="24"/>
        </w:rPr>
        <w:t>бронходренаж</w:t>
      </w:r>
      <w:proofErr w:type="spellEnd"/>
    </w:p>
    <w:p w:rsidR="0058546E" w:rsidRDefault="00FB5DD7" w:rsidP="0058546E">
      <w:pPr>
        <w:pStyle w:val="a6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8546E">
        <w:rPr>
          <w:rFonts w:ascii="Times New Roman" w:hAnsi="Times New Roman" w:cs="Times New Roman"/>
          <w:sz w:val="24"/>
          <w:szCs w:val="24"/>
        </w:rPr>
        <w:t>спазмолитики</w:t>
      </w:r>
      <w:proofErr w:type="spellEnd"/>
    </w:p>
    <w:p w:rsidR="00FB5DD7" w:rsidRPr="0058546E" w:rsidRDefault="00FB5DD7" w:rsidP="0058546E">
      <w:pPr>
        <w:pStyle w:val="a6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46E">
        <w:rPr>
          <w:rFonts w:ascii="Times New Roman" w:hAnsi="Times New Roman" w:cs="Times New Roman"/>
          <w:sz w:val="24"/>
          <w:szCs w:val="24"/>
        </w:rPr>
        <w:t>стимулирующие</w:t>
      </w:r>
    </w:p>
    <w:p w:rsidR="005A13BC" w:rsidRPr="00FB5DD7" w:rsidRDefault="0058546E" w:rsidP="0058546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>Дополните:</w:t>
      </w:r>
    </w:p>
    <w:p w:rsidR="005A13BC" w:rsidRPr="00FB5DD7" w:rsidRDefault="0058546E" w:rsidP="006555D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11. </w:t>
      </w:r>
      <w:r w:rsidR="005A13BC" w:rsidRPr="00FB5DD7">
        <w:rPr>
          <w:color w:val="000000"/>
        </w:rPr>
        <w:t>Изменение слизистой оболочки бронхов, сопровождающееся уменьшением их просвет</w:t>
      </w:r>
      <w:proofErr w:type="gramStart"/>
      <w:r w:rsidR="005A13BC" w:rsidRPr="00FB5DD7">
        <w:rPr>
          <w:color w:val="000000"/>
        </w:rPr>
        <w:t>а-</w:t>
      </w:r>
      <w:proofErr w:type="gramEnd"/>
      <w:r w:rsidR="005A13BC" w:rsidRPr="00FB5DD7">
        <w:rPr>
          <w:color w:val="000000"/>
        </w:rPr>
        <w:t xml:space="preserve"> это ___________</w:t>
      </w:r>
    </w:p>
    <w:p w:rsidR="005A13BC" w:rsidRPr="00FB5DD7" w:rsidRDefault="0058546E" w:rsidP="006555D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12. </w:t>
      </w:r>
      <w:r w:rsidR="005A13BC" w:rsidRPr="00FB5DD7">
        <w:rPr>
          <w:color w:val="000000"/>
        </w:rPr>
        <w:t>Склеивание лёгочной ткани – это ___________</w:t>
      </w:r>
    </w:p>
    <w:p w:rsidR="005A13BC" w:rsidRPr="00FB5DD7" w:rsidRDefault="0058546E" w:rsidP="006555D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13. </w:t>
      </w:r>
      <w:r w:rsidR="005A13BC" w:rsidRPr="00FB5DD7">
        <w:rPr>
          <w:color w:val="000000"/>
        </w:rPr>
        <w:t>Увеличение воздушности лёгких – это __________</w:t>
      </w:r>
    </w:p>
    <w:p w:rsidR="005A13BC" w:rsidRPr="00FB5DD7" w:rsidRDefault="0058546E" w:rsidP="006555D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14. </w:t>
      </w:r>
      <w:r w:rsidR="005A13BC" w:rsidRPr="00FB5DD7">
        <w:rPr>
          <w:color w:val="000000"/>
        </w:rPr>
        <w:t>Метод исследования пиковой скорости выдоха пациента – это __________</w:t>
      </w:r>
    </w:p>
    <w:p w:rsidR="005A13BC" w:rsidRPr="00FB5DD7" w:rsidRDefault="0058546E" w:rsidP="006555D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15. </w:t>
      </w:r>
      <w:proofErr w:type="spellStart"/>
      <w:r w:rsidR="005A13BC" w:rsidRPr="00FB5DD7">
        <w:rPr>
          <w:color w:val="000000"/>
        </w:rPr>
        <w:t>Урежение</w:t>
      </w:r>
      <w:proofErr w:type="spellEnd"/>
      <w:r w:rsidR="005A13BC" w:rsidRPr="00FB5DD7">
        <w:rPr>
          <w:color w:val="000000"/>
        </w:rPr>
        <w:t xml:space="preserve"> ЧДД - это ___________</w:t>
      </w:r>
    </w:p>
    <w:p w:rsidR="005A13BC" w:rsidRPr="00FB5DD7" w:rsidRDefault="0058546E" w:rsidP="0058546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 xml:space="preserve">16. </w:t>
      </w:r>
      <w:r w:rsidR="005A13BC" w:rsidRPr="00FB5DD7">
        <w:rPr>
          <w:bCs/>
          <w:color w:val="000000"/>
        </w:rPr>
        <w:t>Расположите этапы выполнения ингаляции кислорода с помощью носового кат</w:t>
      </w:r>
      <w:r>
        <w:rPr>
          <w:bCs/>
          <w:color w:val="000000"/>
        </w:rPr>
        <w:t>е</w:t>
      </w:r>
      <w:r w:rsidR="005A13BC" w:rsidRPr="00FB5DD7">
        <w:rPr>
          <w:bCs/>
          <w:color w:val="000000"/>
        </w:rPr>
        <w:t>тера в правильной последовательности:</w:t>
      </w:r>
    </w:p>
    <w:p w:rsidR="005A13BC" w:rsidRPr="00FB5DD7" w:rsidRDefault="005A13BC" w:rsidP="0058546E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B5DD7">
        <w:rPr>
          <w:color w:val="000000"/>
        </w:rPr>
        <w:t>Кислород подавать через увлажняющий аппарат Боброва</w:t>
      </w:r>
    </w:p>
    <w:p w:rsidR="005A13BC" w:rsidRPr="00FB5DD7" w:rsidRDefault="005A13BC" w:rsidP="0058546E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B5DD7">
        <w:rPr>
          <w:color w:val="000000"/>
        </w:rPr>
        <w:t>Оценить правильность подачи кислорода (исчезновение одышки, цианоза)</w:t>
      </w:r>
    </w:p>
    <w:p w:rsidR="005A13BC" w:rsidRPr="00FB5DD7" w:rsidRDefault="005A13BC" w:rsidP="0058546E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B5DD7">
        <w:rPr>
          <w:color w:val="000000"/>
        </w:rPr>
        <w:t>Ввести его по нижнему носовому ходу до задней стенки глотки;</w:t>
      </w:r>
    </w:p>
    <w:p w:rsidR="005A13BC" w:rsidRPr="00FB5DD7" w:rsidRDefault="005A13BC" w:rsidP="0058546E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B5DD7">
        <w:rPr>
          <w:color w:val="000000"/>
        </w:rPr>
        <w:t>Смазать носовой катетер вазелиновым маслом (методом полива).</w:t>
      </w:r>
    </w:p>
    <w:p w:rsidR="0058546E" w:rsidRPr="0058546E" w:rsidRDefault="0058546E" w:rsidP="0058546E">
      <w:pPr>
        <w:pStyle w:val="a6"/>
        <w:numPr>
          <w:ilvl w:val="0"/>
          <w:numId w:val="2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8546E">
        <w:rPr>
          <w:rFonts w:ascii="Times New Roman" w:hAnsi="Times New Roman" w:cs="Times New Roman"/>
          <w:sz w:val="24"/>
          <w:szCs w:val="24"/>
        </w:rPr>
        <w:t>Последовательность действий медсестры при постановке горчичников ребенку 4 месяцев</w:t>
      </w:r>
    </w:p>
    <w:p w:rsidR="0058546E" w:rsidRPr="0058546E" w:rsidRDefault="0058546E" w:rsidP="0058546E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46E">
        <w:rPr>
          <w:rFonts w:ascii="Times New Roman" w:hAnsi="Times New Roman" w:cs="Times New Roman"/>
          <w:sz w:val="24"/>
          <w:szCs w:val="24"/>
        </w:rPr>
        <w:t>смочить и наложить горчичники</w:t>
      </w:r>
    </w:p>
    <w:p w:rsidR="0058546E" w:rsidRPr="0058546E" w:rsidRDefault="0058546E" w:rsidP="0058546E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46E">
        <w:rPr>
          <w:rFonts w:ascii="Times New Roman" w:hAnsi="Times New Roman" w:cs="Times New Roman"/>
          <w:sz w:val="24"/>
          <w:szCs w:val="24"/>
        </w:rPr>
        <w:t>наложить салфетку, смоченную растительным маслом</w:t>
      </w:r>
    </w:p>
    <w:p w:rsidR="0058546E" w:rsidRPr="0058546E" w:rsidRDefault="0058546E" w:rsidP="0058546E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46E">
        <w:rPr>
          <w:rFonts w:ascii="Times New Roman" w:hAnsi="Times New Roman" w:cs="Times New Roman"/>
          <w:sz w:val="24"/>
          <w:szCs w:val="24"/>
        </w:rPr>
        <w:t xml:space="preserve">укрыть ребенка  </w:t>
      </w:r>
    </w:p>
    <w:p w:rsidR="0058546E" w:rsidRPr="0058546E" w:rsidRDefault="0058546E" w:rsidP="0058546E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46E">
        <w:rPr>
          <w:rFonts w:ascii="Times New Roman" w:hAnsi="Times New Roman" w:cs="Times New Roman"/>
          <w:sz w:val="24"/>
          <w:szCs w:val="24"/>
        </w:rPr>
        <w:t>удалить горчичники</w:t>
      </w:r>
    </w:p>
    <w:p w:rsidR="0058546E" w:rsidRPr="0058546E" w:rsidRDefault="0058546E" w:rsidP="0058546E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46E">
        <w:rPr>
          <w:rFonts w:ascii="Times New Roman" w:hAnsi="Times New Roman" w:cs="Times New Roman"/>
          <w:sz w:val="24"/>
          <w:szCs w:val="24"/>
        </w:rPr>
        <w:t>протереть кожу салфеткой</w:t>
      </w:r>
    </w:p>
    <w:p w:rsidR="0058546E" w:rsidRDefault="0058546E" w:rsidP="0058546E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46E">
        <w:rPr>
          <w:rFonts w:ascii="Times New Roman" w:hAnsi="Times New Roman" w:cs="Times New Roman"/>
          <w:sz w:val="24"/>
          <w:szCs w:val="24"/>
        </w:rPr>
        <w:t>осмотреть кожу</w:t>
      </w:r>
    </w:p>
    <w:p w:rsidR="00F82E27" w:rsidRPr="0058546E" w:rsidRDefault="00F82E27" w:rsidP="0058546E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DD7">
        <w:rPr>
          <w:rFonts w:ascii="Times New Roman" w:hAnsi="Times New Roman" w:cs="Times New Roman"/>
          <w:sz w:val="24"/>
          <w:szCs w:val="24"/>
        </w:rPr>
        <w:t>укутать ребенка</w:t>
      </w:r>
    </w:p>
    <w:p w:rsidR="00FB5DD7" w:rsidRPr="0058546E" w:rsidRDefault="0058546E" w:rsidP="0058546E">
      <w:pPr>
        <w:pStyle w:val="a6"/>
        <w:numPr>
          <w:ilvl w:val="0"/>
          <w:numId w:val="26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8546E">
        <w:rPr>
          <w:rFonts w:ascii="Times New Roman" w:hAnsi="Times New Roman" w:cs="Times New Roman"/>
          <w:sz w:val="24"/>
          <w:szCs w:val="24"/>
        </w:rPr>
        <w:t xml:space="preserve"> </w:t>
      </w:r>
      <w:r w:rsidR="00FB5DD7" w:rsidRPr="0058546E">
        <w:rPr>
          <w:rFonts w:ascii="Times New Roman" w:hAnsi="Times New Roman" w:cs="Times New Roman"/>
          <w:sz w:val="24"/>
          <w:szCs w:val="24"/>
        </w:rPr>
        <w:t xml:space="preserve">Выбрать типичные данные  </w:t>
      </w:r>
      <w:proofErr w:type="gramStart"/>
      <w:r w:rsidR="00FB5DD7" w:rsidRPr="0058546E">
        <w:rPr>
          <w:rFonts w:ascii="Times New Roman" w:hAnsi="Times New Roman" w:cs="Times New Roman"/>
          <w:sz w:val="24"/>
          <w:szCs w:val="24"/>
        </w:rPr>
        <w:t>объективного</w:t>
      </w:r>
      <w:proofErr w:type="gramEnd"/>
      <w:r w:rsidR="00FB5DD7" w:rsidRPr="00585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DD7" w:rsidRPr="0058546E">
        <w:rPr>
          <w:rFonts w:ascii="Times New Roman" w:hAnsi="Times New Roman" w:cs="Times New Roman"/>
          <w:sz w:val="24"/>
          <w:szCs w:val="24"/>
        </w:rPr>
        <w:t>обледования</w:t>
      </w:r>
      <w:proofErr w:type="spellEnd"/>
      <w:r w:rsidR="00FB5DD7" w:rsidRPr="0058546E">
        <w:rPr>
          <w:rFonts w:ascii="Times New Roman" w:hAnsi="Times New Roman" w:cs="Times New Roman"/>
          <w:sz w:val="24"/>
          <w:szCs w:val="24"/>
        </w:rPr>
        <w:t xml:space="preserve"> при </w:t>
      </w:r>
    </w:p>
    <w:tbl>
      <w:tblPr>
        <w:tblW w:w="8459" w:type="dxa"/>
        <w:tblInd w:w="534" w:type="dxa"/>
        <w:tblLayout w:type="fixed"/>
        <w:tblLook w:val="0000"/>
      </w:tblPr>
      <w:tblGrid>
        <w:gridCol w:w="3118"/>
        <w:gridCol w:w="5341"/>
      </w:tblGrid>
      <w:tr w:rsidR="0058546E" w:rsidRPr="00FB5DD7" w:rsidTr="0058546E">
        <w:trPr>
          <w:trHeight w:val="1380"/>
        </w:trPr>
        <w:tc>
          <w:tcPr>
            <w:tcW w:w="3118" w:type="dxa"/>
          </w:tcPr>
          <w:p w:rsidR="0058546E" w:rsidRPr="0058546E" w:rsidRDefault="0058546E" w:rsidP="0058546E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46E">
              <w:rPr>
                <w:rFonts w:ascii="Times New Roman" w:hAnsi="Times New Roman" w:cs="Times New Roman"/>
                <w:sz w:val="24"/>
                <w:szCs w:val="24"/>
              </w:rPr>
              <w:t>пневмонии</w:t>
            </w:r>
          </w:p>
          <w:p w:rsidR="0058546E" w:rsidRPr="0058546E" w:rsidRDefault="0058546E" w:rsidP="0058546E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46E">
              <w:rPr>
                <w:rFonts w:ascii="Times New Roman" w:hAnsi="Times New Roman" w:cs="Times New Roman"/>
                <w:sz w:val="24"/>
                <w:szCs w:val="24"/>
              </w:rPr>
              <w:t>бронхиальной астмы</w:t>
            </w:r>
          </w:p>
        </w:tc>
        <w:tc>
          <w:tcPr>
            <w:tcW w:w="5341" w:type="dxa"/>
          </w:tcPr>
          <w:p w:rsidR="0058546E" w:rsidRDefault="0058546E" w:rsidP="0058546E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8546E">
              <w:rPr>
                <w:rFonts w:ascii="Times New Roman" w:hAnsi="Times New Roman" w:cs="Times New Roman"/>
                <w:sz w:val="24"/>
                <w:szCs w:val="24"/>
              </w:rPr>
              <w:t xml:space="preserve">локальное укорочение </w:t>
            </w:r>
            <w:proofErr w:type="spellStart"/>
            <w:r w:rsidRPr="0058546E">
              <w:rPr>
                <w:rFonts w:ascii="Times New Roman" w:hAnsi="Times New Roman" w:cs="Times New Roman"/>
                <w:sz w:val="24"/>
                <w:szCs w:val="24"/>
              </w:rPr>
              <w:t>перкуторного</w:t>
            </w:r>
            <w:proofErr w:type="spellEnd"/>
            <w:r w:rsidRPr="0058546E">
              <w:rPr>
                <w:rFonts w:ascii="Times New Roman" w:hAnsi="Times New Roman" w:cs="Times New Roman"/>
                <w:sz w:val="24"/>
                <w:szCs w:val="24"/>
              </w:rPr>
              <w:t xml:space="preserve"> звука, </w:t>
            </w:r>
          </w:p>
          <w:p w:rsidR="0058546E" w:rsidRPr="0058546E" w:rsidRDefault="0058546E" w:rsidP="0058546E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8546E">
              <w:rPr>
                <w:rFonts w:ascii="Times New Roman" w:hAnsi="Times New Roman" w:cs="Times New Roman"/>
                <w:sz w:val="24"/>
                <w:szCs w:val="24"/>
              </w:rPr>
              <w:t xml:space="preserve">рассеянные хрипы над легкими </w:t>
            </w:r>
          </w:p>
          <w:p w:rsidR="0058546E" w:rsidRPr="0058546E" w:rsidRDefault="0058546E" w:rsidP="0058546E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546E">
              <w:rPr>
                <w:rFonts w:ascii="Times New Roman" w:hAnsi="Times New Roman" w:cs="Times New Roman"/>
                <w:sz w:val="24"/>
                <w:szCs w:val="24"/>
              </w:rPr>
              <w:t>свистящие</w:t>
            </w:r>
            <w:proofErr w:type="gramEnd"/>
            <w:r w:rsidRPr="0058546E">
              <w:rPr>
                <w:rFonts w:ascii="Times New Roman" w:hAnsi="Times New Roman" w:cs="Times New Roman"/>
                <w:sz w:val="24"/>
                <w:szCs w:val="24"/>
              </w:rPr>
              <w:t xml:space="preserve"> хрипа по всем легочным полям</w:t>
            </w:r>
          </w:p>
          <w:p w:rsidR="0058546E" w:rsidRDefault="0058546E" w:rsidP="0058546E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8546E">
              <w:rPr>
                <w:rFonts w:ascii="Times New Roman" w:hAnsi="Times New Roman" w:cs="Times New Roman"/>
                <w:sz w:val="24"/>
                <w:szCs w:val="24"/>
              </w:rPr>
              <w:t xml:space="preserve">коробочный оттенок </w:t>
            </w:r>
            <w:proofErr w:type="spellStart"/>
            <w:r w:rsidRPr="0058546E">
              <w:rPr>
                <w:rFonts w:ascii="Times New Roman" w:hAnsi="Times New Roman" w:cs="Times New Roman"/>
                <w:sz w:val="24"/>
                <w:szCs w:val="24"/>
              </w:rPr>
              <w:t>перкуторного</w:t>
            </w:r>
            <w:proofErr w:type="spellEnd"/>
            <w:r w:rsidRPr="0058546E">
              <w:rPr>
                <w:rFonts w:ascii="Times New Roman" w:hAnsi="Times New Roman" w:cs="Times New Roman"/>
                <w:sz w:val="24"/>
                <w:szCs w:val="24"/>
              </w:rPr>
              <w:t xml:space="preserve"> звука, </w:t>
            </w:r>
          </w:p>
          <w:p w:rsidR="0058546E" w:rsidRPr="0058546E" w:rsidRDefault="0058546E" w:rsidP="0058546E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8546E">
              <w:rPr>
                <w:rFonts w:ascii="Times New Roman" w:hAnsi="Times New Roman" w:cs="Times New Roman"/>
                <w:sz w:val="24"/>
                <w:szCs w:val="24"/>
              </w:rPr>
              <w:t>мелкопузырчатые хрипы</w:t>
            </w:r>
          </w:p>
        </w:tc>
      </w:tr>
    </w:tbl>
    <w:p w:rsidR="00FB5DD7" w:rsidRPr="0058546E" w:rsidRDefault="00FB5DD7" w:rsidP="00F82E27">
      <w:pPr>
        <w:pStyle w:val="a6"/>
        <w:numPr>
          <w:ilvl w:val="0"/>
          <w:numId w:val="26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8546E">
        <w:rPr>
          <w:rFonts w:ascii="Times New Roman" w:hAnsi="Times New Roman" w:cs="Times New Roman"/>
          <w:sz w:val="24"/>
          <w:szCs w:val="24"/>
        </w:rPr>
        <w:t>Назовите формы пневмонии в зависимости от возраста ребенка</w:t>
      </w:r>
    </w:p>
    <w:tbl>
      <w:tblPr>
        <w:tblW w:w="8505" w:type="dxa"/>
        <w:tblInd w:w="534" w:type="dxa"/>
        <w:tblLayout w:type="fixed"/>
        <w:tblLook w:val="0000"/>
      </w:tblPr>
      <w:tblGrid>
        <w:gridCol w:w="3543"/>
        <w:gridCol w:w="4962"/>
      </w:tblGrid>
      <w:tr w:rsidR="00FB5DD7" w:rsidRPr="00FB5DD7" w:rsidTr="00F82E27">
        <w:tc>
          <w:tcPr>
            <w:tcW w:w="3543" w:type="dxa"/>
          </w:tcPr>
          <w:p w:rsidR="00FB5DD7" w:rsidRPr="00F82E27" w:rsidRDefault="00FB5DD7" w:rsidP="00F82E27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E27">
              <w:rPr>
                <w:rFonts w:ascii="Times New Roman" w:hAnsi="Times New Roman" w:cs="Times New Roman"/>
                <w:sz w:val="24"/>
                <w:szCs w:val="24"/>
              </w:rPr>
              <w:t>ранний возраст (до 3 лет)</w:t>
            </w:r>
          </w:p>
        </w:tc>
        <w:tc>
          <w:tcPr>
            <w:tcW w:w="4962" w:type="dxa"/>
          </w:tcPr>
          <w:p w:rsidR="00FB5DD7" w:rsidRPr="00F82E27" w:rsidRDefault="00F82E27" w:rsidP="00F82E27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82E27">
              <w:rPr>
                <w:rFonts w:ascii="Times New Roman" w:hAnsi="Times New Roman" w:cs="Times New Roman"/>
                <w:sz w:val="24"/>
                <w:szCs w:val="24"/>
              </w:rPr>
              <w:t>сегментарная</w:t>
            </w:r>
          </w:p>
        </w:tc>
      </w:tr>
      <w:tr w:rsidR="00FB5DD7" w:rsidRPr="00FB5DD7" w:rsidTr="00F82E27">
        <w:tc>
          <w:tcPr>
            <w:tcW w:w="3543" w:type="dxa"/>
          </w:tcPr>
          <w:p w:rsidR="00FB5DD7" w:rsidRPr="00F82E27" w:rsidRDefault="00FB5DD7" w:rsidP="00F82E27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E27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4962" w:type="dxa"/>
          </w:tcPr>
          <w:p w:rsidR="00FB5DD7" w:rsidRPr="00F82E27" w:rsidRDefault="00F82E27" w:rsidP="00F82E27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82E27">
              <w:rPr>
                <w:rFonts w:ascii="Times New Roman" w:hAnsi="Times New Roman" w:cs="Times New Roman"/>
                <w:sz w:val="24"/>
                <w:szCs w:val="24"/>
              </w:rPr>
              <w:t xml:space="preserve">крупозная </w:t>
            </w:r>
          </w:p>
        </w:tc>
      </w:tr>
      <w:tr w:rsidR="00FB5DD7" w:rsidRPr="00FB5DD7" w:rsidTr="00F82E27">
        <w:tc>
          <w:tcPr>
            <w:tcW w:w="3543" w:type="dxa"/>
          </w:tcPr>
          <w:p w:rsidR="00FB5DD7" w:rsidRPr="00F82E27" w:rsidRDefault="00FB5DD7" w:rsidP="00F82E27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E27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4962" w:type="dxa"/>
          </w:tcPr>
          <w:p w:rsidR="00FB5DD7" w:rsidRPr="00F82E27" w:rsidRDefault="00F82E27" w:rsidP="00F82E27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82E27">
              <w:rPr>
                <w:rFonts w:ascii="Times New Roman" w:hAnsi="Times New Roman" w:cs="Times New Roman"/>
                <w:sz w:val="24"/>
                <w:szCs w:val="24"/>
              </w:rPr>
              <w:t xml:space="preserve">интерстициальная </w:t>
            </w:r>
          </w:p>
        </w:tc>
      </w:tr>
      <w:tr w:rsidR="00FB5DD7" w:rsidRPr="00FB5DD7" w:rsidTr="00F82E27">
        <w:tc>
          <w:tcPr>
            <w:tcW w:w="3543" w:type="dxa"/>
          </w:tcPr>
          <w:p w:rsidR="00FB5DD7" w:rsidRPr="00F82E27" w:rsidRDefault="00FB5DD7" w:rsidP="00F82E27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E27">
              <w:rPr>
                <w:rFonts w:ascii="Times New Roman" w:hAnsi="Times New Roman" w:cs="Times New Roman"/>
                <w:sz w:val="24"/>
                <w:szCs w:val="24"/>
              </w:rPr>
              <w:t>грудные при аномалиях конституции</w:t>
            </w:r>
          </w:p>
        </w:tc>
        <w:tc>
          <w:tcPr>
            <w:tcW w:w="4962" w:type="dxa"/>
          </w:tcPr>
          <w:p w:rsidR="00FB5DD7" w:rsidRPr="00F82E27" w:rsidRDefault="00F82E27" w:rsidP="00F82E27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82E27">
              <w:rPr>
                <w:rFonts w:ascii="Times New Roman" w:hAnsi="Times New Roman" w:cs="Times New Roman"/>
                <w:sz w:val="24"/>
                <w:szCs w:val="24"/>
              </w:rPr>
              <w:t>очаговая бронхопневмония</w:t>
            </w:r>
          </w:p>
        </w:tc>
      </w:tr>
    </w:tbl>
    <w:p w:rsidR="00FB5DD7" w:rsidRPr="00FB5DD7" w:rsidRDefault="00FB5DD7" w:rsidP="00655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DD7" w:rsidRPr="00F82E27" w:rsidRDefault="00FB5DD7" w:rsidP="00F82E27">
      <w:pPr>
        <w:pStyle w:val="a6"/>
        <w:numPr>
          <w:ilvl w:val="0"/>
          <w:numId w:val="26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82E27">
        <w:rPr>
          <w:rFonts w:ascii="Times New Roman" w:hAnsi="Times New Roman" w:cs="Times New Roman"/>
          <w:sz w:val="24"/>
          <w:szCs w:val="24"/>
        </w:rPr>
        <w:t xml:space="preserve">В лечении заболеваний органов дыхания у детей обычно </w:t>
      </w:r>
      <w:proofErr w:type="spellStart"/>
      <w:r w:rsidRPr="00F82E27">
        <w:rPr>
          <w:rFonts w:ascii="Times New Roman" w:hAnsi="Times New Roman" w:cs="Times New Roman"/>
          <w:sz w:val="24"/>
          <w:szCs w:val="24"/>
        </w:rPr>
        <w:t>использую</w:t>
      </w:r>
      <w:proofErr w:type="gramStart"/>
      <w:r w:rsidRPr="00F82E2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F82E27">
        <w:rPr>
          <w:rFonts w:ascii="Times New Roman" w:hAnsi="Times New Roman" w:cs="Times New Roman"/>
          <w:sz w:val="24"/>
          <w:szCs w:val="24"/>
        </w:rPr>
        <w:t>ся</w:t>
      </w:r>
      <w:proofErr w:type="spellEnd"/>
    </w:p>
    <w:tbl>
      <w:tblPr>
        <w:tblW w:w="8505" w:type="dxa"/>
        <w:tblInd w:w="534" w:type="dxa"/>
        <w:tblLayout w:type="fixed"/>
        <w:tblLook w:val="0000"/>
      </w:tblPr>
      <w:tblGrid>
        <w:gridCol w:w="3543"/>
        <w:gridCol w:w="4962"/>
      </w:tblGrid>
      <w:tr w:rsidR="00F82E27" w:rsidRPr="00FB5DD7" w:rsidTr="00F82E27">
        <w:trPr>
          <w:trHeight w:val="828"/>
        </w:trPr>
        <w:tc>
          <w:tcPr>
            <w:tcW w:w="3543" w:type="dxa"/>
          </w:tcPr>
          <w:p w:rsidR="00F82E27" w:rsidRPr="00F82E27" w:rsidRDefault="00F82E27" w:rsidP="00F82E27">
            <w:pPr>
              <w:pStyle w:val="a6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E27">
              <w:rPr>
                <w:rFonts w:ascii="Times New Roman" w:hAnsi="Times New Roman" w:cs="Times New Roman"/>
                <w:sz w:val="24"/>
                <w:szCs w:val="24"/>
              </w:rPr>
              <w:t>пневмонии</w:t>
            </w:r>
          </w:p>
          <w:p w:rsidR="00F82E27" w:rsidRPr="00F82E27" w:rsidRDefault="00F82E27" w:rsidP="00F82E27">
            <w:pPr>
              <w:pStyle w:val="a6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E27">
              <w:rPr>
                <w:rFonts w:ascii="Times New Roman" w:hAnsi="Times New Roman" w:cs="Times New Roman"/>
                <w:sz w:val="24"/>
                <w:szCs w:val="24"/>
              </w:rPr>
              <w:t>бронхиальной астмы</w:t>
            </w:r>
          </w:p>
        </w:tc>
        <w:tc>
          <w:tcPr>
            <w:tcW w:w="4962" w:type="dxa"/>
          </w:tcPr>
          <w:p w:rsidR="00F82E27" w:rsidRPr="00F82E27" w:rsidRDefault="00F82E27" w:rsidP="00F82E27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82E27"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  <w:p w:rsidR="00F82E27" w:rsidRPr="00F82E27" w:rsidRDefault="00F82E27" w:rsidP="00F82E27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82E27">
              <w:rPr>
                <w:rFonts w:ascii="Times New Roman" w:hAnsi="Times New Roman" w:cs="Times New Roman"/>
                <w:sz w:val="24"/>
                <w:szCs w:val="24"/>
              </w:rPr>
              <w:t>отхаркивающие</w:t>
            </w:r>
          </w:p>
          <w:p w:rsidR="00F82E27" w:rsidRPr="00F82E27" w:rsidRDefault="00F82E27" w:rsidP="00F82E27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E27">
              <w:rPr>
                <w:rFonts w:ascii="Times New Roman" w:hAnsi="Times New Roman" w:cs="Times New Roman"/>
                <w:sz w:val="24"/>
                <w:szCs w:val="24"/>
              </w:rPr>
              <w:t>b-адреномиметимки</w:t>
            </w:r>
            <w:proofErr w:type="spellEnd"/>
          </w:p>
        </w:tc>
      </w:tr>
    </w:tbl>
    <w:p w:rsidR="00FB5DD7" w:rsidRPr="00F82E27" w:rsidRDefault="00F82E27" w:rsidP="00F82E27">
      <w:pPr>
        <w:pStyle w:val="a6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Назовите вид пневмонии, представленный на рентгенограммах</w:t>
      </w:r>
    </w:p>
    <w:p w:rsidR="00726FD5" w:rsidRPr="00FB5DD7" w:rsidRDefault="00604B6E" w:rsidP="00655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3466465</wp:posOffset>
            </wp:positionH>
            <wp:positionV relativeFrom="margin">
              <wp:posOffset>338455</wp:posOffset>
            </wp:positionV>
            <wp:extent cx="1715135" cy="1179830"/>
            <wp:effectExtent l="19050" t="0" r="0" b="0"/>
            <wp:wrapSquare wrapText="bothSides"/>
            <wp:docPr id="9" name="Рисунок 9" descr="Пневмония у детей: лечение, симптомы воспаления легких, признак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невмония у детей: лечение, симптомы воспаления легких, признаки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383" t="15633" r="5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117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1193800</wp:posOffset>
            </wp:positionH>
            <wp:positionV relativeFrom="margin">
              <wp:posOffset>332740</wp:posOffset>
            </wp:positionV>
            <wp:extent cx="1604645" cy="1185545"/>
            <wp:effectExtent l="19050" t="0" r="0" b="0"/>
            <wp:wrapSquare wrapText="bothSides"/>
            <wp:docPr id="2" name="Рисунок 1" descr="врожденная пневмония у недоношенног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Picture 7" descr="врожденная пневмония у недоношенного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5660" b="173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1185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13BC" w:rsidRPr="00FB5DD7" w:rsidRDefault="00F82E27" w:rsidP="00655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04B6E">
        <w:rPr>
          <w:rFonts w:ascii="Times New Roman" w:hAnsi="Times New Roman" w:cs="Times New Roman"/>
          <w:sz w:val="24"/>
          <w:szCs w:val="24"/>
        </w:rPr>
        <w:t xml:space="preserve">  </w:t>
      </w:r>
      <w:r w:rsidR="00604B6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04B6E" w:rsidRPr="00604B6E">
        <w:rPr>
          <w:rFonts w:ascii="Times New Roman" w:hAnsi="Times New Roman" w:cs="Times New Roman"/>
          <w:sz w:val="24"/>
          <w:szCs w:val="24"/>
        </w:rPr>
        <w:t>)</w:t>
      </w:r>
      <w:r w:rsidR="00604B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proofErr w:type="gramStart"/>
      <w:r w:rsidR="00604B6E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="00604B6E">
        <w:rPr>
          <w:rFonts w:ascii="Times New Roman" w:hAnsi="Times New Roman" w:cs="Times New Roman"/>
          <w:sz w:val="24"/>
          <w:szCs w:val="24"/>
        </w:rPr>
        <w:t xml:space="preserve">)          </w:t>
      </w:r>
    </w:p>
    <w:p w:rsidR="00F82E27" w:rsidRDefault="00F82E27" w:rsidP="006555D1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F82E27" w:rsidRDefault="00F82E27" w:rsidP="006555D1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F82E27" w:rsidRDefault="00F82E27" w:rsidP="006555D1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F82E27" w:rsidRDefault="00F82E27" w:rsidP="006555D1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F82E27" w:rsidRDefault="00F82E27" w:rsidP="006555D1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F82E27" w:rsidRDefault="00F82E27" w:rsidP="006555D1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F82E27" w:rsidRDefault="00F82E27" w:rsidP="006555D1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5A13BC" w:rsidRPr="00FB5DD7" w:rsidRDefault="00604B6E" w:rsidP="00604B6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04B6E">
        <w:rPr>
          <w:bCs/>
          <w:color w:val="000000"/>
        </w:rPr>
        <w:t>22</w:t>
      </w:r>
      <w:proofErr w:type="gramStart"/>
      <w:r w:rsidRPr="00604B6E">
        <w:rPr>
          <w:bCs/>
          <w:color w:val="000000"/>
        </w:rPr>
        <w:t xml:space="preserve">/ </w:t>
      </w:r>
      <w:r w:rsidR="005A13BC" w:rsidRPr="00FB5DD7">
        <w:rPr>
          <w:bCs/>
          <w:color w:val="000000"/>
        </w:rPr>
        <w:t>У</w:t>
      </w:r>
      <w:proofErr w:type="gramEnd"/>
      <w:r w:rsidR="005A13BC" w:rsidRPr="00FB5DD7">
        <w:rPr>
          <w:bCs/>
          <w:color w:val="000000"/>
        </w:rPr>
        <w:t>кажите вид массажа, который используется для улучшения эвакуации легочного содержимого:</w:t>
      </w:r>
    </w:p>
    <w:p w:rsidR="005A13BC" w:rsidRPr="00FB5DD7" w:rsidRDefault="00F82E27" w:rsidP="006555D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B5DD7">
        <w:rPr>
          <w:noProof/>
          <w:color w:val="000000"/>
        </w:rPr>
        <w:drawing>
          <wp:inline distT="0" distB="0" distL="0" distR="0">
            <wp:extent cx="2864194" cy="1703506"/>
            <wp:effectExtent l="19050" t="0" r="0" b="0"/>
            <wp:docPr id="3" name="Рисунок 1" descr="hello_html_5dd569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5dd5699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302" t="8054" r="11286" b="178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196" cy="1703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3BC" w:rsidRPr="00FB5DD7" w:rsidRDefault="005A13BC" w:rsidP="006555D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B5DD7">
        <w:rPr>
          <w:color w:val="000000"/>
        </w:rPr>
        <w:br/>
      </w:r>
    </w:p>
    <w:p w:rsidR="005A13BC" w:rsidRPr="00FB5DD7" w:rsidRDefault="005A13BC" w:rsidP="006555D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B5DD7">
        <w:rPr>
          <w:color w:val="000000"/>
        </w:rPr>
        <w:br/>
      </w:r>
    </w:p>
    <w:p w:rsidR="005A13BC" w:rsidRPr="00FB5DD7" w:rsidRDefault="005A13BC" w:rsidP="006555D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5DD7">
        <w:rPr>
          <w:color w:val="000000"/>
        </w:rPr>
        <w:br/>
      </w:r>
    </w:p>
    <w:p w:rsidR="005A13BC" w:rsidRPr="00FB5DD7" w:rsidRDefault="005A13BC" w:rsidP="006555D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5A13BC" w:rsidRPr="00FB5DD7" w:rsidRDefault="00F82E27" w:rsidP="00655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Студопедия — ПНЕВМОНИЯ" style="width:24pt;height:24pt"/>
        </w:pict>
      </w:r>
      <w:r w:rsidRPr="00F82E27">
        <w:t xml:space="preserve"> </w:t>
      </w:r>
    </w:p>
    <w:sectPr w:rsidR="005A13BC" w:rsidRPr="00FB5DD7" w:rsidSect="00726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7A77"/>
    <w:multiLevelType w:val="hybridMultilevel"/>
    <w:tmpl w:val="F5E27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16F26"/>
    <w:multiLevelType w:val="hybridMultilevel"/>
    <w:tmpl w:val="8A1E16C6"/>
    <w:lvl w:ilvl="0" w:tplc="50A07C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2C4052">
      <w:start w:val="2"/>
      <w:numFmt w:val="bullet"/>
      <w:lvlText w:val=""/>
      <w:lvlJc w:val="left"/>
      <w:pPr>
        <w:ind w:left="1440" w:hanging="360"/>
      </w:pPr>
      <w:rPr>
        <w:rFonts w:ascii="Wingdings 2" w:eastAsiaTheme="minorHAnsi" w:hAnsi="Wingdings 2" w:cs="Times New Roman" w:hint="default"/>
      </w:rPr>
    </w:lvl>
    <w:lvl w:ilvl="2" w:tplc="0C2C31FE">
      <w:start w:val="2"/>
      <w:numFmt w:val="bullet"/>
      <w:lvlText w:val=""/>
      <w:lvlJc w:val="left"/>
      <w:pPr>
        <w:ind w:left="2340" w:hanging="360"/>
      </w:pPr>
      <w:rPr>
        <w:rFonts w:ascii="Wingdings 2" w:eastAsiaTheme="minorHAnsi" w:hAnsi="Wingdings 2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B2BCE"/>
    <w:multiLevelType w:val="hybridMultilevel"/>
    <w:tmpl w:val="7D884BC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62C4052">
      <w:start w:val="2"/>
      <w:numFmt w:val="bullet"/>
      <w:lvlText w:val=""/>
      <w:lvlJc w:val="left"/>
      <w:pPr>
        <w:ind w:left="1440" w:hanging="360"/>
      </w:pPr>
      <w:rPr>
        <w:rFonts w:ascii="Wingdings 2" w:eastAsiaTheme="minorHAnsi" w:hAnsi="Wingdings 2" w:cs="Times New Roman" w:hint="default"/>
      </w:rPr>
    </w:lvl>
    <w:lvl w:ilvl="2" w:tplc="0C2C31FE">
      <w:start w:val="2"/>
      <w:numFmt w:val="bullet"/>
      <w:lvlText w:val=""/>
      <w:lvlJc w:val="left"/>
      <w:pPr>
        <w:ind w:left="2340" w:hanging="360"/>
      </w:pPr>
      <w:rPr>
        <w:rFonts w:ascii="Wingdings 2" w:eastAsiaTheme="minorHAnsi" w:hAnsi="Wingdings 2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B4C58"/>
    <w:multiLevelType w:val="hybridMultilevel"/>
    <w:tmpl w:val="282C76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028D7"/>
    <w:multiLevelType w:val="hybridMultilevel"/>
    <w:tmpl w:val="FB2417E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012DE"/>
    <w:multiLevelType w:val="hybridMultilevel"/>
    <w:tmpl w:val="1298BF4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72446D"/>
    <w:multiLevelType w:val="hybridMultilevel"/>
    <w:tmpl w:val="9E605E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E1B48"/>
    <w:multiLevelType w:val="hybridMultilevel"/>
    <w:tmpl w:val="9AA2C24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9358D1"/>
    <w:multiLevelType w:val="hybridMultilevel"/>
    <w:tmpl w:val="061A7D40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>
      <w:start w:val="1"/>
      <w:numFmt w:val="lowerLetter"/>
      <w:lvlText w:val="%2."/>
      <w:lvlJc w:val="left"/>
      <w:pPr>
        <w:ind w:left="2088" w:hanging="360"/>
      </w:pPr>
    </w:lvl>
    <w:lvl w:ilvl="2" w:tplc="0419001B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9">
    <w:nsid w:val="1A2061BB"/>
    <w:multiLevelType w:val="hybridMultilevel"/>
    <w:tmpl w:val="12A6D4A0"/>
    <w:lvl w:ilvl="0" w:tplc="9BFA5F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1110F7"/>
    <w:multiLevelType w:val="hybridMultilevel"/>
    <w:tmpl w:val="3398D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DF5901"/>
    <w:multiLevelType w:val="hybridMultilevel"/>
    <w:tmpl w:val="8A64C2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C3317"/>
    <w:multiLevelType w:val="hybridMultilevel"/>
    <w:tmpl w:val="5C4AF39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8195F"/>
    <w:multiLevelType w:val="hybridMultilevel"/>
    <w:tmpl w:val="FE70919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B30A38"/>
    <w:multiLevelType w:val="hybridMultilevel"/>
    <w:tmpl w:val="8C6209D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3561F8"/>
    <w:multiLevelType w:val="hybridMultilevel"/>
    <w:tmpl w:val="72B270B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F55AB2"/>
    <w:multiLevelType w:val="hybridMultilevel"/>
    <w:tmpl w:val="45B4723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640344"/>
    <w:multiLevelType w:val="hybridMultilevel"/>
    <w:tmpl w:val="D944A56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856236"/>
    <w:multiLevelType w:val="hybridMultilevel"/>
    <w:tmpl w:val="EE42DA7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060FEE"/>
    <w:multiLevelType w:val="hybridMultilevel"/>
    <w:tmpl w:val="2140DC1E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994404"/>
    <w:multiLevelType w:val="hybridMultilevel"/>
    <w:tmpl w:val="3152A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E353DF"/>
    <w:multiLevelType w:val="hybridMultilevel"/>
    <w:tmpl w:val="B202A1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A0146A"/>
    <w:multiLevelType w:val="hybridMultilevel"/>
    <w:tmpl w:val="A2D2D13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DF4483"/>
    <w:multiLevelType w:val="hybridMultilevel"/>
    <w:tmpl w:val="4620C8A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8F6806"/>
    <w:multiLevelType w:val="hybridMultilevel"/>
    <w:tmpl w:val="EB76918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4F2892"/>
    <w:multiLevelType w:val="hybridMultilevel"/>
    <w:tmpl w:val="5288805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E303C9"/>
    <w:multiLevelType w:val="hybridMultilevel"/>
    <w:tmpl w:val="E28244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016351"/>
    <w:multiLevelType w:val="hybridMultilevel"/>
    <w:tmpl w:val="AE965F5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E537CF"/>
    <w:multiLevelType w:val="hybridMultilevel"/>
    <w:tmpl w:val="7AF6AB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05529B"/>
    <w:multiLevelType w:val="hybridMultilevel"/>
    <w:tmpl w:val="71A073C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F42208"/>
    <w:multiLevelType w:val="hybridMultilevel"/>
    <w:tmpl w:val="DF0427C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17083D"/>
    <w:multiLevelType w:val="hybridMultilevel"/>
    <w:tmpl w:val="A092B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FA0041"/>
    <w:multiLevelType w:val="hybridMultilevel"/>
    <w:tmpl w:val="E456488A"/>
    <w:lvl w:ilvl="0" w:tplc="04190017">
      <w:start w:val="1"/>
      <w:numFmt w:val="lowerLetter"/>
      <w:lvlText w:val="%1)"/>
      <w:lvlJc w:val="left"/>
      <w:pPr>
        <w:ind w:left="1368" w:hanging="360"/>
      </w:pPr>
    </w:lvl>
    <w:lvl w:ilvl="1" w:tplc="04190019">
      <w:start w:val="1"/>
      <w:numFmt w:val="lowerLetter"/>
      <w:lvlText w:val="%2."/>
      <w:lvlJc w:val="left"/>
      <w:pPr>
        <w:ind w:left="2088" w:hanging="360"/>
      </w:pPr>
    </w:lvl>
    <w:lvl w:ilvl="2" w:tplc="0419001B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num w:numId="1">
    <w:abstractNumId w:val="18"/>
  </w:num>
  <w:num w:numId="2">
    <w:abstractNumId w:val="30"/>
  </w:num>
  <w:num w:numId="3">
    <w:abstractNumId w:val="9"/>
  </w:num>
  <w:num w:numId="4">
    <w:abstractNumId w:val="4"/>
  </w:num>
  <w:num w:numId="5">
    <w:abstractNumId w:val="1"/>
  </w:num>
  <w:num w:numId="6">
    <w:abstractNumId w:val="12"/>
  </w:num>
  <w:num w:numId="7">
    <w:abstractNumId w:val="2"/>
  </w:num>
  <w:num w:numId="8">
    <w:abstractNumId w:val="26"/>
  </w:num>
  <w:num w:numId="9">
    <w:abstractNumId w:val="13"/>
  </w:num>
  <w:num w:numId="10">
    <w:abstractNumId w:val="16"/>
  </w:num>
  <w:num w:numId="11">
    <w:abstractNumId w:val="5"/>
  </w:num>
  <w:num w:numId="12">
    <w:abstractNumId w:val="8"/>
  </w:num>
  <w:num w:numId="13">
    <w:abstractNumId w:val="20"/>
  </w:num>
  <w:num w:numId="14">
    <w:abstractNumId w:val="0"/>
  </w:num>
  <w:num w:numId="15">
    <w:abstractNumId w:val="10"/>
  </w:num>
  <w:num w:numId="16">
    <w:abstractNumId w:val="21"/>
  </w:num>
  <w:num w:numId="17">
    <w:abstractNumId w:val="11"/>
  </w:num>
  <w:num w:numId="18">
    <w:abstractNumId w:val="22"/>
  </w:num>
  <w:num w:numId="19">
    <w:abstractNumId w:val="32"/>
  </w:num>
  <w:num w:numId="20">
    <w:abstractNumId w:val="3"/>
  </w:num>
  <w:num w:numId="21">
    <w:abstractNumId w:val="7"/>
  </w:num>
  <w:num w:numId="22">
    <w:abstractNumId w:val="29"/>
  </w:num>
  <w:num w:numId="23">
    <w:abstractNumId w:val="24"/>
  </w:num>
  <w:num w:numId="24">
    <w:abstractNumId w:val="14"/>
  </w:num>
  <w:num w:numId="25">
    <w:abstractNumId w:val="31"/>
  </w:num>
  <w:num w:numId="26">
    <w:abstractNumId w:val="19"/>
  </w:num>
  <w:num w:numId="27">
    <w:abstractNumId w:val="23"/>
  </w:num>
  <w:num w:numId="28">
    <w:abstractNumId w:val="27"/>
  </w:num>
  <w:num w:numId="29">
    <w:abstractNumId w:val="15"/>
  </w:num>
  <w:num w:numId="30">
    <w:abstractNumId w:val="17"/>
  </w:num>
  <w:num w:numId="31">
    <w:abstractNumId w:val="25"/>
  </w:num>
  <w:num w:numId="32">
    <w:abstractNumId w:val="28"/>
  </w:num>
  <w:num w:numId="3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5A13BC"/>
    <w:rsid w:val="004A52E7"/>
    <w:rsid w:val="005170F0"/>
    <w:rsid w:val="0058546E"/>
    <w:rsid w:val="005A13BC"/>
    <w:rsid w:val="00604B6E"/>
    <w:rsid w:val="006555D1"/>
    <w:rsid w:val="00726FD5"/>
    <w:rsid w:val="007461C5"/>
    <w:rsid w:val="00E14770"/>
    <w:rsid w:val="00F82E27"/>
    <w:rsid w:val="00FB5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E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1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1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3B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555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2020-04-12T14:13:00Z</dcterms:created>
  <dcterms:modified xsi:type="dcterms:W3CDTF">2020-04-12T15:32:00Z</dcterms:modified>
</cp:coreProperties>
</file>