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CB0B" w14:textId="77777777" w:rsidR="00A1378E" w:rsidRDefault="00A1378E" w:rsidP="00A1378E">
      <w:pPr>
        <w:widowControl w:val="0"/>
        <w:spacing w:after="0"/>
        <w:jc w:val="center"/>
        <w:rPr>
          <w:rFonts w:ascii="Times New Roman" w:hAnsi="Times New Roman"/>
          <w:b/>
          <w:sz w:val="24"/>
        </w:rPr>
      </w:pPr>
      <w:r>
        <w:rPr>
          <w:rFonts w:ascii="Times New Roman" w:hAnsi="Times New Roman"/>
          <w:b/>
          <w:color w:val="000000"/>
          <w:sz w:val="24"/>
        </w:rPr>
        <w:t xml:space="preserve">Федеральное государственное бюджетное общеобразовательное учреждение высшего образования «Красноярский государственный медицинский университет имени профессора </w:t>
      </w:r>
      <w:proofErr w:type="spellStart"/>
      <w:r>
        <w:rPr>
          <w:rFonts w:ascii="Times New Roman" w:hAnsi="Times New Roman"/>
          <w:b/>
          <w:color w:val="000000"/>
          <w:sz w:val="24"/>
        </w:rPr>
        <w:t>В.Ф.Войно</w:t>
      </w:r>
      <w:proofErr w:type="spellEnd"/>
      <w:r>
        <w:rPr>
          <w:rFonts w:ascii="Times New Roman" w:hAnsi="Times New Roman"/>
          <w:b/>
          <w:color w:val="000000"/>
          <w:sz w:val="24"/>
        </w:rPr>
        <w:t>-Ясенецкого»</w:t>
      </w:r>
    </w:p>
    <w:p w14:paraId="3CE22031" w14:textId="77777777" w:rsidR="00A1378E" w:rsidRDefault="00A1378E" w:rsidP="00A1378E">
      <w:pPr>
        <w:widowControl w:val="0"/>
        <w:spacing w:after="0"/>
        <w:jc w:val="center"/>
        <w:rPr>
          <w:rFonts w:ascii="Times New Roman" w:hAnsi="Times New Roman"/>
          <w:b/>
          <w:sz w:val="24"/>
        </w:rPr>
      </w:pPr>
      <w:r>
        <w:rPr>
          <w:rFonts w:ascii="Times New Roman" w:hAnsi="Times New Roman"/>
          <w:b/>
          <w:color w:val="000000"/>
          <w:sz w:val="24"/>
        </w:rPr>
        <w:t>Министерства здравоохранения Российской Федерации</w:t>
      </w:r>
    </w:p>
    <w:p w14:paraId="49F9BE4F" w14:textId="77777777" w:rsidR="00A1378E" w:rsidRPr="00D644A5" w:rsidRDefault="00A1378E" w:rsidP="00A1378E">
      <w:pPr>
        <w:tabs>
          <w:tab w:val="left" w:pos="142"/>
        </w:tabs>
        <w:spacing w:before="240" w:after="0"/>
        <w:ind w:firstLine="567"/>
        <w:jc w:val="both"/>
        <w:rPr>
          <w:rFonts w:ascii="Times New Roman" w:hAnsi="Times New Roman" w:cs="Times New Roman"/>
          <w:color w:val="000000"/>
          <w:sz w:val="28"/>
          <w:szCs w:val="28"/>
        </w:rPr>
      </w:pPr>
    </w:p>
    <w:p w14:paraId="0D06B39F" w14:textId="77777777" w:rsidR="00A1378E" w:rsidRPr="00F22F8A" w:rsidRDefault="00A1378E" w:rsidP="00A1378E">
      <w:pPr>
        <w:spacing w:after="0" w:line="240" w:lineRule="auto"/>
        <w:jc w:val="both"/>
        <w:rPr>
          <w:rFonts w:ascii="Tahoma" w:hAnsi="Tahoma" w:cs="Tahoma"/>
          <w:b/>
          <w:color w:val="363636"/>
          <w:sz w:val="23"/>
          <w:szCs w:val="23"/>
        </w:rPr>
      </w:pPr>
      <w:r w:rsidRPr="00F22F8A">
        <w:rPr>
          <w:rFonts w:ascii="Tahoma" w:hAnsi="Tahoma" w:cs="Tahoma"/>
          <w:color w:val="363636"/>
          <w:sz w:val="23"/>
          <w:szCs w:val="23"/>
        </w:rPr>
        <w:br/>
        <w:t xml:space="preserve">                          </w:t>
      </w:r>
      <w:r w:rsidRPr="00F22F8A">
        <w:rPr>
          <w:rFonts w:ascii="Tahoma" w:hAnsi="Tahoma" w:cs="Tahoma"/>
          <w:b/>
          <w:color w:val="363636"/>
          <w:sz w:val="23"/>
          <w:szCs w:val="23"/>
        </w:rPr>
        <w:t xml:space="preserve">Кафедра анестезиологии и реаниматологии </w:t>
      </w:r>
    </w:p>
    <w:p w14:paraId="552582D9" w14:textId="77777777" w:rsidR="00A1378E" w:rsidRDefault="00A1378E" w:rsidP="00A1378E">
      <w:pPr>
        <w:tabs>
          <w:tab w:val="left" w:pos="142"/>
        </w:tabs>
        <w:spacing w:before="240" w:after="0"/>
        <w:ind w:firstLine="567"/>
        <w:jc w:val="both"/>
        <w:rPr>
          <w:rFonts w:ascii="Times New Roman" w:hAnsi="Times New Roman" w:cs="Times New Roman"/>
          <w:color w:val="000000"/>
          <w:sz w:val="28"/>
          <w:szCs w:val="28"/>
        </w:rPr>
      </w:pPr>
    </w:p>
    <w:p w14:paraId="1B199F7E" w14:textId="77777777" w:rsidR="00A1378E" w:rsidRDefault="00A1378E" w:rsidP="00A1378E">
      <w:pPr>
        <w:tabs>
          <w:tab w:val="left" w:pos="142"/>
        </w:tabs>
        <w:spacing w:before="240" w:after="0"/>
        <w:ind w:firstLine="567"/>
        <w:jc w:val="both"/>
        <w:rPr>
          <w:rFonts w:ascii="Times New Roman" w:hAnsi="Times New Roman" w:cs="Times New Roman"/>
          <w:color w:val="000000"/>
          <w:sz w:val="28"/>
          <w:szCs w:val="28"/>
        </w:rPr>
      </w:pPr>
    </w:p>
    <w:p w14:paraId="41086463" w14:textId="77777777" w:rsidR="00A1378E" w:rsidRDefault="00A1378E" w:rsidP="00A1378E">
      <w:pPr>
        <w:tabs>
          <w:tab w:val="left" w:pos="142"/>
        </w:tabs>
        <w:spacing w:before="240"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A000BF8" w14:textId="77777777" w:rsidR="00A1378E" w:rsidRDefault="00A1378E" w:rsidP="00A1378E">
      <w:pPr>
        <w:tabs>
          <w:tab w:val="left" w:pos="142"/>
        </w:tabs>
        <w:spacing w:before="240" w:after="0"/>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Заведующий кафедрой: </w:t>
      </w:r>
      <w:proofErr w:type="spellStart"/>
      <w:proofErr w:type="gramStart"/>
      <w:r>
        <w:rPr>
          <w:rFonts w:ascii="Times New Roman" w:hAnsi="Times New Roman" w:cs="Times New Roman"/>
          <w:color w:val="000000"/>
          <w:sz w:val="28"/>
          <w:szCs w:val="28"/>
        </w:rPr>
        <w:t>дмн,профессор</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Грицан</w:t>
      </w:r>
      <w:proofErr w:type="spellEnd"/>
      <w:r>
        <w:rPr>
          <w:rFonts w:ascii="Times New Roman" w:hAnsi="Times New Roman" w:cs="Times New Roman"/>
          <w:color w:val="000000"/>
          <w:sz w:val="28"/>
          <w:szCs w:val="28"/>
        </w:rPr>
        <w:t xml:space="preserve"> А.И</w:t>
      </w:r>
    </w:p>
    <w:p w14:paraId="6ED81969" w14:textId="77777777" w:rsidR="00A1378E" w:rsidRPr="00F22F8A" w:rsidRDefault="00A1378E" w:rsidP="00A1378E">
      <w:pPr>
        <w:tabs>
          <w:tab w:val="left" w:pos="142"/>
        </w:tabs>
        <w:spacing w:before="240" w:after="0"/>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Преподаватель: </w:t>
      </w:r>
      <w:proofErr w:type="spellStart"/>
      <w:r>
        <w:rPr>
          <w:rFonts w:ascii="Times New Roman" w:hAnsi="Times New Roman" w:cs="Times New Roman"/>
          <w:color w:val="000000"/>
          <w:sz w:val="28"/>
          <w:szCs w:val="28"/>
        </w:rPr>
        <w:t>кмн</w:t>
      </w:r>
      <w:proofErr w:type="spellEnd"/>
      <w:r>
        <w:rPr>
          <w:rFonts w:ascii="Times New Roman" w:hAnsi="Times New Roman" w:cs="Times New Roman"/>
          <w:color w:val="000000"/>
          <w:sz w:val="28"/>
          <w:szCs w:val="28"/>
        </w:rPr>
        <w:t xml:space="preserve">, доцент, Бичурин </w:t>
      </w:r>
      <w:proofErr w:type="gramStart"/>
      <w:r>
        <w:rPr>
          <w:rFonts w:ascii="Times New Roman" w:hAnsi="Times New Roman" w:cs="Times New Roman"/>
          <w:color w:val="000000"/>
          <w:sz w:val="28"/>
          <w:szCs w:val="28"/>
        </w:rPr>
        <w:t>Р.А</w:t>
      </w:r>
      <w:proofErr w:type="gramEnd"/>
    </w:p>
    <w:p w14:paraId="7353B5C5" w14:textId="77777777" w:rsidR="00A1378E" w:rsidRDefault="00A1378E" w:rsidP="00A1378E">
      <w:pPr>
        <w:tabs>
          <w:tab w:val="left" w:pos="142"/>
        </w:tabs>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D7144AB" w14:textId="77777777" w:rsidR="00A1378E" w:rsidRDefault="00A1378E" w:rsidP="00A1378E">
      <w:pPr>
        <w:tabs>
          <w:tab w:val="left" w:pos="142"/>
        </w:tabs>
        <w:spacing w:before="240" w:after="0"/>
        <w:rPr>
          <w:rFonts w:ascii="Times New Roman" w:hAnsi="Times New Roman" w:cs="Times New Roman"/>
          <w:color w:val="000000"/>
          <w:sz w:val="28"/>
          <w:szCs w:val="28"/>
        </w:rPr>
      </w:pPr>
    </w:p>
    <w:p w14:paraId="2D6448F0" w14:textId="77777777" w:rsidR="00A1378E" w:rsidRDefault="00A1378E" w:rsidP="00A1378E">
      <w:pPr>
        <w:tabs>
          <w:tab w:val="left" w:pos="142"/>
        </w:tabs>
        <w:spacing w:before="240" w:after="0"/>
        <w:rPr>
          <w:rFonts w:ascii="Times New Roman" w:hAnsi="Times New Roman" w:cs="Times New Roman"/>
          <w:color w:val="000000"/>
          <w:sz w:val="28"/>
          <w:szCs w:val="28"/>
        </w:rPr>
      </w:pPr>
    </w:p>
    <w:p w14:paraId="7B4ED98E" w14:textId="77777777" w:rsidR="00A1378E" w:rsidRPr="00834EEC" w:rsidRDefault="00A1378E" w:rsidP="00A1378E">
      <w:pPr>
        <w:tabs>
          <w:tab w:val="left" w:pos="142"/>
        </w:tabs>
        <w:spacing w:before="240" w:after="0"/>
        <w:rPr>
          <w:rFonts w:ascii="Times New Roman" w:hAnsi="Times New Roman" w:cs="Times New Roman"/>
          <w:b/>
          <w:color w:val="000000"/>
          <w:sz w:val="28"/>
          <w:szCs w:val="28"/>
        </w:rPr>
      </w:pPr>
      <w:r w:rsidRPr="00834EEC">
        <w:rPr>
          <w:rFonts w:ascii="Times New Roman" w:hAnsi="Times New Roman" w:cs="Times New Roman"/>
          <w:b/>
          <w:color w:val="000000"/>
          <w:sz w:val="28"/>
          <w:szCs w:val="28"/>
        </w:rPr>
        <w:t xml:space="preserve">                                                        Реферат</w:t>
      </w:r>
    </w:p>
    <w:p w14:paraId="1AFD0989" w14:textId="77777777" w:rsidR="00A1378E" w:rsidRDefault="00A1378E" w:rsidP="00A1378E">
      <w:pPr>
        <w:tabs>
          <w:tab w:val="left" w:pos="142"/>
        </w:tabs>
        <w:spacing w:before="240" w:after="0"/>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тему:</w:t>
      </w:r>
    </w:p>
    <w:p w14:paraId="78638470" w14:textId="77777777" w:rsidR="00A1378E" w:rsidRDefault="00A1378E" w:rsidP="00A1378E">
      <w:pPr>
        <w:tabs>
          <w:tab w:val="left" w:pos="142"/>
        </w:tabs>
        <w:spacing w:before="240" w:after="0"/>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438E3">
        <w:rPr>
          <w:rFonts w:ascii="Times New Roman" w:hAnsi="Times New Roman" w:cs="Times New Roman"/>
          <w:sz w:val="32"/>
          <w:szCs w:val="32"/>
        </w:rPr>
        <w:t>Анестезия у пациентов с «полным желудком</w:t>
      </w:r>
      <w:r>
        <w:rPr>
          <w:rFonts w:ascii="Times New Roman" w:hAnsi="Times New Roman" w:cs="Times New Roman"/>
          <w:color w:val="000000"/>
          <w:sz w:val="28"/>
          <w:szCs w:val="28"/>
        </w:rPr>
        <w:t>»</w:t>
      </w:r>
    </w:p>
    <w:p w14:paraId="1CDCBB52" w14:textId="77777777" w:rsidR="00A1378E" w:rsidRDefault="00A1378E" w:rsidP="00A1378E">
      <w:pPr>
        <w:tabs>
          <w:tab w:val="left" w:pos="142"/>
        </w:tabs>
        <w:spacing w:before="240" w:after="0"/>
        <w:rPr>
          <w:rFonts w:ascii="Times New Roman" w:hAnsi="Times New Roman" w:cs="Times New Roman"/>
          <w:color w:val="000000"/>
          <w:sz w:val="28"/>
          <w:szCs w:val="28"/>
        </w:rPr>
      </w:pPr>
    </w:p>
    <w:p w14:paraId="5B0AEB5D" w14:textId="77777777" w:rsidR="00A1378E" w:rsidRDefault="00A1378E" w:rsidP="00A1378E">
      <w:pPr>
        <w:tabs>
          <w:tab w:val="left" w:pos="142"/>
        </w:tabs>
        <w:spacing w:before="240" w:after="0"/>
        <w:rPr>
          <w:rFonts w:ascii="Times New Roman" w:hAnsi="Times New Roman" w:cs="Times New Roman"/>
          <w:color w:val="000000"/>
          <w:sz w:val="28"/>
          <w:szCs w:val="28"/>
        </w:rPr>
      </w:pPr>
    </w:p>
    <w:p w14:paraId="4CF43FED" w14:textId="77777777" w:rsidR="00A1378E" w:rsidRDefault="00A1378E" w:rsidP="00A1378E">
      <w:pPr>
        <w:tabs>
          <w:tab w:val="left" w:pos="142"/>
        </w:tabs>
        <w:spacing w:before="240" w:after="0"/>
        <w:rPr>
          <w:rFonts w:ascii="Times New Roman" w:hAnsi="Times New Roman" w:cs="Times New Roman"/>
          <w:color w:val="000000"/>
          <w:sz w:val="28"/>
          <w:szCs w:val="28"/>
        </w:rPr>
      </w:pPr>
    </w:p>
    <w:p w14:paraId="51454B93" w14:textId="77777777" w:rsidR="00A1378E" w:rsidRDefault="00A1378E" w:rsidP="00A1378E">
      <w:pPr>
        <w:tabs>
          <w:tab w:val="left" w:pos="142"/>
        </w:tabs>
        <w:spacing w:before="240" w:after="0"/>
        <w:rPr>
          <w:rFonts w:ascii="Times New Roman" w:hAnsi="Times New Roman" w:cs="Times New Roman"/>
          <w:color w:val="000000"/>
          <w:sz w:val="28"/>
          <w:szCs w:val="28"/>
        </w:rPr>
      </w:pPr>
    </w:p>
    <w:p w14:paraId="6A71367E" w14:textId="77777777" w:rsidR="00A1378E" w:rsidRDefault="00A1378E" w:rsidP="00A1378E">
      <w:pPr>
        <w:tabs>
          <w:tab w:val="left" w:pos="142"/>
        </w:tabs>
        <w:spacing w:before="240"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Выполнил: ординатор первого</w:t>
      </w:r>
      <w:r w:rsidRPr="00883560">
        <w:rPr>
          <w:rFonts w:ascii="Times New Roman" w:hAnsi="Times New Roman" w:cs="Times New Roman"/>
          <w:color w:val="000000"/>
          <w:sz w:val="28"/>
          <w:szCs w:val="28"/>
        </w:rPr>
        <w:t xml:space="preserve"> года</w:t>
      </w:r>
    </w:p>
    <w:p w14:paraId="144475CA" w14:textId="77777777" w:rsidR="00A1378E" w:rsidRDefault="00A1378E" w:rsidP="00A1378E">
      <w:pPr>
        <w:tabs>
          <w:tab w:val="left" w:pos="142"/>
        </w:tabs>
        <w:spacing w:before="240" w:after="0"/>
        <w:jc w:val="right"/>
        <w:rPr>
          <w:rFonts w:ascii="Times New Roman" w:hAnsi="Times New Roman" w:cs="Times New Roman"/>
          <w:color w:val="000000"/>
          <w:sz w:val="28"/>
          <w:szCs w:val="28"/>
        </w:rPr>
      </w:pPr>
      <w:r w:rsidRPr="00883560">
        <w:rPr>
          <w:rFonts w:ascii="Times New Roman" w:hAnsi="Times New Roman" w:cs="Times New Roman"/>
          <w:color w:val="000000"/>
          <w:sz w:val="28"/>
          <w:szCs w:val="28"/>
        </w:rPr>
        <w:t>Обучения</w:t>
      </w:r>
      <w:r>
        <w:rPr>
          <w:rFonts w:ascii="Times New Roman" w:hAnsi="Times New Roman" w:cs="Times New Roman"/>
          <w:color w:val="000000"/>
          <w:sz w:val="28"/>
          <w:szCs w:val="28"/>
        </w:rPr>
        <w:t xml:space="preserve"> </w:t>
      </w:r>
      <w:r w:rsidRPr="00883560">
        <w:rPr>
          <w:rFonts w:ascii="Times New Roman" w:hAnsi="Times New Roman" w:cs="Times New Roman"/>
          <w:color w:val="000000"/>
          <w:sz w:val="28"/>
          <w:szCs w:val="28"/>
        </w:rPr>
        <w:t xml:space="preserve">специальности </w:t>
      </w:r>
      <w:r>
        <w:rPr>
          <w:rFonts w:ascii="Times New Roman" w:hAnsi="Times New Roman" w:cs="Times New Roman"/>
          <w:color w:val="000000"/>
          <w:sz w:val="28"/>
          <w:szCs w:val="28"/>
        </w:rPr>
        <w:t>Анестезиология и реаниматология:</w:t>
      </w:r>
    </w:p>
    <w:p w14:paraId="21677D15" w14:textId="77777777" w:rsidR="00A1378E" w:rsidRDefault="00A1378E" w:rsidP="00A1378E">
      <w:pPr>
        <w:ind w:left="-567"/>
        <w:jc w:val="right"/>
        <w:rPr>
          <w:rFonts w:ascii="Times New Roman" w:hAnsi="Times New Roman" w:cs="Times New Roman"/>
          <w:sz w:val="24"/>
          <w:szCs w:val="24"/>
        </w:rPr>
      </w:pPr>
      <w:proofErr w:type="spellStart"/>
      <w:r>
        <w:rPr>
          <w:rFonts w:ascii="Times New Roman" w:hAnsi="Times New Roman" w:cs="Times New Roman"/>
          <w:color w:val="000000"/>
          <w:sz w:val="28"/>
          <w:szCs w:val="28"/>
        </w:rPr>
        <w:t>Казанаев</w:t>
      </w:r>
      <w:proofErr w:type="spellEnd"/>
      <w:r>
        <w:rPr>
          <w:rFonts w:ascii="Times New Roman" w:hAnsi="Times New Roman" w:cs="Times New Roman"/>
          <w:color w:val="000000"/>
          <w:sz w:val="28"/>
          <w:szCs w:val="28"/>
        </w:rPr>
        <w:t xml:space="preserve">   Николай Аркадьевич</w:t>
      </w:r>
    </w:p>
    <w:p w14:paraId="1A365909" w14:textId="77777777" w:rsidR="00A1378E" w:rsidRDefault="00A1378E" w:rsidP="00A1378E">
      <w:pPr>
        <w:ind w:left="-567"/>
        <w:rPr>
          <w:rFonts w:ascii="Times New Roman" w:hAnsi="Times New Roman" w:cs="Times New Roman"/>
          <w:sz w:val="24"/>
          <w:szCs w:val="24"/>
        </w:rPr>
      </w:pPr>
    </w:p>
    <w:p w14:paraId="32026FE8" w14:textId="77777777" w:rsidR="00A1378E" w:rsidRDefault="00A1378E" w:rsidP="00A1378E">
      <w:pPr>
        <w:jc w:val="center"/>
        <w:rPr>
          <w:rFonts w:ascii="Times New Roman" w:hAnsi="Times New Roman" w:cs="Times New Roman"/>
          <w:sz w:val="24"/>
          <w:szCs w:val="24"/>
        </w:rPr>
      </w:pPr>
      <w:r>
        <w:rPr>
          <w:rFonts w:ascii="Times New Roman" w:hAnsi="Times New Roman" w:cs="Times New Roman"/>
          <w:sz w:val="24"/>
          <w:szCs w:val="24"/>
        </w:rPr>
        <w:t>2023г.</w:t>
      </w:r>
    </w:p>
    <w:p w14:paraId="5C928E91" w14:textId="77777777" w:rsidR="00A1378E" w:rsidRDefault="00A1378E" w:rsidP="00A1378E">
      <w:pPr>
        <w:tabs>
          <w:tab w:val="left" w:pos="142"/>
        </w:tabs>
        <w:spacing w:before="240" w:after="0"/>
        <w:rPr>
          <w:rFonts w:ascii="Times New Roman" w:hAnsi="Times New Roman" w:cs="Times New Roman"/>
          <w:b/>
          <w:bCs/>
          <w:color w:val="000000"/>
          <w:sz w:val="28"/>
          <w:szCs w:val="28"/>
        </w:rPr>
      </w:pPr>
      <w:bookmarkStart w:id="0" w:name="_GoBack"/>
      <w:bookmarkEnd w:id="0"/>
    </w:p>
    <w:p w14:paraId="21B9AFD0" w14:textId="18E677E7" w:rsidR="00A1378E" w:rsidRDefault="00A1378E" w:rsidP="00A1378E">
      <w:pPr>
        <w:tabs>
          <w:tab w:val="left" w:pos="142"/>
        </w:tabs>
        <w:spacing w:before="240"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w:t>
      </w:r>
    </w:p>
    <w:p w14:paraId="6B9A87FD" w14:textId="77777777" w:rsidR="00A1378E" w:rsidRDefault="00A1378E" w:rsidP="00A1378E">
      <w:pPr>
        <w:numPr>
          <w:ilvl w:val="0"/>
          <w:numId w:val="1"/>
        </w:numPr>
        <w:tabs>
          <w:tab w:val="left" w:pos="142"/>
        </w:tabs>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14:paraId="225FF56A" w14:textId="77777777" w:rsidR="00A1378E" w:rsidRDefault="00A1378E" w:rsidP="00A1378E">
      <w:pPr>
        <w:numPr>
          <w:ilvl w:val="0"/>
          <w:numId w:val="1"/>
        </w:numPr>
        <w:tabs>
          <w:tab w:val="left" w:pos="142"/>
        </w:tabs>
        <w:spacing w:before="240" w:after="0"/>
        <w:rPr>
          <w:rFonts w:ascii="Times New Roman" w:hAnsi="Times New Roman" w:cs="Times New Roman"/>
          <w:color w:val="000000"/>
          <w:sz w:val="28"/>
          <w:szCs w:val="28"/>
        </w:rPr>
      </w:pPr>
      <w:r w:rsidRPr="00364926">
        <w:rPr>
          <w:rFonts w:ascii="Times New Roman" w:hAnsi="Times New Roman" w:cs="Times New Roman"/>
          <w:color w:val="000000"/>
          <w:sz w:val="28"/>
          <w:szCs w:val="28"/>
        </w:rPr>
        <w:t>«</w:t>
      </w:r>
      <w:r>
        <w:rPr>
          <w:rFonts w:ascii="Times New Roman" w:hAnsi="Times New Roman" w:cs="Times New Roman"/>
          <w:color w:val="000000"/>
          <w:sz w:val="28"/>
          <w:szCs w:val="28"/>
        </w:rPr>
        <w:t>Полный желудок</w:t>
      </w:r>
      <w:r w:rsidRPr="003649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 определяющий фактор</w:t>
      </w:r>
      <w:r w:rsidRPr="003649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планирования экстренной анестезии</w:t>
      </w:r>
    </w:p>
    <w:p w14:paraId="5656AAC3" w14:textId="77777777" w:rsidR="00A1378E" w:rsidRDefault="00A1378E" w:rsidP="00A1378E">
      <w:pPr>
        <w:numPr>
          <w:ilvl w:val="0"/>
          <w:numId w:val="1"/>
        </w:numPr>
        <w:tabs>
          <w:tab w:val="left" w:pos="142"/>
        </w:tabs>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Анестезия у больных с «полным желудком</w:t>
      </w:r>
      <w:r w:rsidRPr="00364926">
        <w:rPr>
          <w:rFonts w:ascii="Times New Roman" w:hAnsi="Times New Roman" w:cs="Times New Roman"/>
          <w:color w:val="000000"/>
          <w:sz w:val="28"/>
          <w:szCs w:val="28"/>
        </w:rPr>
        <w:t>»</w:t>
      </w:r>
    </w:p>
    <w:p w14:paraId="55E1F113" w14:textId="77777777" w:rsidR="00A1378E" w:rsidRPr="00EA32D7" w:rsidRDefault="00A1378E" w:rsidP="00A1378E">
      <w:pPr>
        <w:numPr>
          <w:ilvl w:val="0"/>
          <w:numId w:val="1"/>
        </w:numPr>
        <w:tabs>
          <w:tab w:val="left" w:pos="142"/>
        </w:tabs>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Аспирационный синдром: профилактика и лечение</w:t>
      </w:r>
    </w:p>
    <w:p w14:paraId="57EA57DE" w14:textId="77777777" w:rsidR="00A1378E" w:rsidRPr="00EA32D7" w:rsidRDefault="00A1378E" w:rsidP="00A1378E">
      <w:pPr>
        <w:numPr>
          <w:ilvl w:val="0"/>
          <w:numId w:val="1"/>
        </w:numPr>
        <w:tabs>
          <w:tab w:val="left" w:pos="142"/>
        </w:tabs>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14:paraId="5439C40D" w14:textId="77777777" w:rsidR="00A1378E" w:rsidRPr="00EA32D7" w:rsidRDefault="00A1378E" w:rsidP="00A1378E">
      <w:pPr>
        <w:numPr>
          <w:ilvl w:val="0"/>
          <w:numId w:val="1"/>
        </w:numPr>
        <w:tabs>
          <w:tab w:val="left" w:pos="142"/>
        </w:tabs>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14:paraId="47230FD9" w14:textId="77777777" w:rsidR="00A1378E" w:rsidRPr="00EA32D7" w:rsidRDefault="00A1378E" w:rsidP="00A1378E">
      <w:pPr>
        <w:tabs>
          <w:tab w:val="left" w:pos="142"/>
        </w:tabs>
        <w:spacing w:before="240" w:after="0"/>
        <w:ind w:firstLine="567"/>
        <w:rPr>
          <w:rFonts w:ascii="Times New Roman" w:hAnsi="Times New Roman" w:cs="Times New Roman"/>
          <w:b/>
          <w:bCs/>
          <w:color w:val="000000"/>
          <w:sz w:val="28"/>
          <w:szCs w:val="28"/>
        </w:rPr>
      </w:pPr>
      <w:r w:rsidRPr="00EA32D7">
        <w:rPr>
          <w:rFonts w:ascii="Times New Roman" w:hAnsi="Times New Roman" w:cs="Times New Roman"/>
          <w:color w:val="000000"/>
          <w:sz w:val="28"/>
          <w:szCs w:val="28"/>
        </w:rPr>
        <w:br w:type="page"/>
      </w:r>
      <w:r w:rsidRPr="00143BD3">
        <w:rPr>
          <w:rFonts w:ascii="Times New Roman" w:hAnsi="Times New Roman" w:cs="Times New Roman"/>
          <w:b/>
          <w:bCs/>
          <w:color w:val="000000"/>
          <w:sz w:val="28"/>
          <w:szCs w:val="28"/>
        </w:rPr>
        <w:lastRenderedPageBreak/>
        <w:t>ВВЕДЕНИЕ</w:t>
      </w:r>
    </w:p>
    <w:p w14:paraId="2723CB9B" w14:textId="77777777" w:rsidR="00A1378E" w:rsidRPr="00143BD3" w:rsidRDefault="00A1378E" w:rsidP="00A1378E">
      <w:pPr>
        <w:tabs>
          <w:tab w:val="left" w:pos="142"/>
        </w:tabs>
        <w:spacing w:before="240"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Безопасность анестезиологического пособия одна из главных забот анестезиолога. Аспирационный синдром (АС) во время вводного наркоза достаточно частое осложнение. Он развивается в результате аспирации желудочного содержимого при проведении общей анестезии у больных с «полным желудком». Среди причин анестезиологической летальности аспирация желудочного содержимого составляет 14%. По данным МЗ РФ за 2001 год каждый двадцатый случай материнской смертности был обусловлен осложнениями общей анестезии. Её основной причиной становится невозможность интубации трахеи с последующей гипоксемией либо аспирация желудочного содержимого с развитием синдрома Мендельсона. Проблема профилактики аспирационного синдрома является весьма актуальной. Вопрос о клинической эффективности различных методов профилактики в комплексной подготовке больных к проведению общей анестезии в неотложной хирургии находится в стадии клинического изучения. Обращает внимание малое количество отечественных исследований по рассматриваемой проблеме. Несмотря на модернизацию технологий интенсивной терапии, летальность при тяжелых формах АС остается высокой, и проблема профилактики синдрома не теряет своей актуальности.</w:t>
      </w:r>
    </w:p>
    <w:p w14:paraId="2346AFA2" w14:textId="77777777" w:rsidR="00A1378E" w:rsidRPr="00143BD3" w:rsidRDefault="00A1378E" w:rsidP="00A1378E">
      <w:pPr>
        <w:tabs>
          <w:tab w:val="left" w:pos="142"/>
        </w:tabs>
        <w:spacing w:before="240"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Цель исследования.</w:t>
      </w:r>
    </w:p>
    <w:p w14:paraId="69CCA7C6" w14:textId="77777777" w:rsidR="00A1378E" w:rsidRPr="00143BD3" w:rsidRDefault="00A1378E" w:rsidP="00A1378E">
      <w:pPr>
        <w:tabs>
          <w:tab w:val="left" w:pos="142"/>
        </w:tabs>
        <w:spacing w:before="240"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 xml:space="preserve">Исследовать тактику профилактики и лечения </w:t>
      </w:r>
      <w:proofErr w:type="spellStart"/>
      <w:r w:rsidRPr="00143BD3">
        <w:rPr>
          <w:rFonts w:ascii="Times New Roman" w:hAnsi="Times New Roman" w:cs="Times New Roman"/>
          <w:color w:val="000000"/>
          <w:sz w:val="28"/>
          <w:szCs w:val="28"/>
        </w:rPr>
        <w:t>регургитации</w:t>
      </w:r>
      <w:proofErr w:type="spellEnd"/>
      <w:r w:rsidRPr="00143BD3">
        <w:rPr>
          <w:rFonts w:ascii="Times New Roman" w:hAnsi="Times New Roman" w:cs="Times New Roman"/>
          <w:color w:val="000000"/>
          <w:sz w:val="28"/>
          <w:szCs w:val="28"/>
        </w:rPr>
        <w:t xml:space="preserve"> и аспирации при проведении анестезии у больных с «полным желудком».</w:t>
      </w:r>
    </w:p>
    <w:p w14:paraId="6B4D5388" w14:textId="77777777" w:rsidR="00A1378E" w:rsidRPr="00143BD3" w:rsidRDefault="00A1378E" w:rsidP="00A1378E">
      <w:pPr>
        <w:tabs>
          <w:tab w:val="left" w:pos="142"/>
        </w:tabs>
        <w:spacing w:before="240"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Задачи исследования:</w:t>
      </w:r>
    </w:p>
    <w:p w14:paraId="108A8B3C" w14:textId="77777777" w:rsidR="00A1378E" w:rsidRPr="00143BD3" w:rsidRDefault="00A1378E" w:rsidP="00A1378E">
      <w:pPr>
        <w:tabs>
          <w:tab w:val="left" w:pos="142"/>
        </w:tabs>
        <w:spacing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1. Изучить особенности пациентов с «полным желудком» в анестезиологии.</w:t>
      </w:r>
    </w:p>
    <w:p w14:paraId="2E0C35F8" w14:textId="77777777" w:rsidR="00A1378E" w:rsidRPr="00143BD3" w:rsidRDefault="00A1378E" w:rsidP="00A1378E">
      <w:pPr>
        <w:tabs>
          <w:tab w:val="left" w:pos="142"/>
        </w:tabs>
        <w:spacing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2. Исследовать анестезиологический подход к больному с «полным желудком».</w:t>
      </w:r>
    </w:p>
    <w:p w14:paraId="257F3546" w14:textId="77777777" w:rsidR="00A1378E" w:rsidRPr="00143BD3" w:rsidRDefault="00A1378E" w:rsidP="00A1378E">
      <w:pPr>
        <w:tabs>
          <w:tab w:val="left" w:pos="142"/>
        </w:tabs>
        <w:spacing w:after="0"/>
        <w:ind w:firstLine="567"/>
        <w:jc w:val="both"/>
        <w:rPr>
          <w:rFonts w:ascii="Times New Roman" w:hAnsi="Times New Roman" w:cs="Times New Roman"/>
          <w:color w:val="000000"/>
          <w:sz w:val="28"/>
          <w:szCs w:val="28"/>
        </w:rPr>
      </w:pPr>
      <w:r w:rsidRPr="00143BD3">
        <w:rPr>
          <w:rFonts w:ascii="Times New Roman" w:hAnsi="Times New Roman" w:cs="Times New Roman"/>
          <w:color w:val="000000"/>
          <w:sz w:val="28"/>
          <w:szCs w:val="28"/>
        </w:rPr>
        <w:t>3. Охарактеризовать профилактику и лечение аспирационного синдрома.</w:t>
      </w:r>
    </w:p>
    <w:p w14:paraId="1C2B9187" w14:textId="77777777" w:rsidR="00A1378E" w:rsidRPr="0053527E" w:rsidRDefault="00A1378E" w:rsidP="00A1378E">
      <w:pPr>
        <w:tabs>
          <w:tab w:val="left" w:pos="142"/>
        </w:tabs>
        <w:spacing w:after="0"/>
        <w:ind w:firstLine="567"/>
        <w:jc w:val="both"/>
        <w:rPr>
          <w:rFonts w:ascii="Times New Roman" w:hAnsi="Times New Roman" w:cs="Times New Roman"/>
          <w:b/>
          <w:bCs/>
          <w:color w:val="000000"/>
          <w:sz w:val="28"/>
          <w:szCs w:val="28"/>
        </w:rPr>
      </w:pPr>
      <w:r w:rsidRPr="00143BD3">
        <w:rPr>
          <w:rFonts w:ascii="Times New Roman" w:hAnsi="Times New Roman" w:cs="Times New Roman"/>
          <w:color w:val="000000"/>
          <w:sz w:val="28"/>
          <w:szCs w:val="28"/>
        </w:rPr>
        <w:t>4. Проанализировать особенности анестезии у пациентов с угрозой аспирационного синдрома во взрослом и детском периодах.</w:t>
      </w:r>
      <w:r>
        <w:rPr>
          <w:rFonts w:ascii="Times New Roman" w:hAnsi="Times New Roman" w:cs="Times New Roman"/>
          <w:color w:val="000000"/>
          <w:sz w:val="28"/>
          <w:szCs w:val="28"/>
        </w:rPr>
        <w:br w:type="page"/>
      </w:r>
      <w:r w:rsidRPr="00883B0F">
        <w:rPr>
          <w:rFonts w:ascii="Times New Roman" w:hAnsi="Times New Roman" w:cs="Times New Roman"/>
          <w:b/>
          <w:bCs/>
          <w:color w:val="000000"/>
          <w:sz w:val="28"/>
          <w:szCs w:val="28"/>
        </w:rPr>
        <w:lastRenderedPageBreak/>
        <w:t>«ПОЛНЫЙ ЖЕЛУДОК» КАК ОПРЕДЕЛЯЮЩИЙ ФАКТОР ПЛАНИРОВАНИЯ ЭКСТРЕННОЙ АНЕСТЕЗИИ</w:t>
      </w:r>
    </w:p>
    <w:p w14:paraId="4E7AAC61"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1.1 Проблема полного желудка в экстренной анестезиологии</w:t>
      </w:r>
    </w:p>
    <w:p w14:paraId="5333D1E4"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Сложности проведения обезболивания у пациентов, оперируемых по экстренным показаниям, связаны с целым рядом причин.</w:t>
      </w:r>
    </w:p>
    <w:p w14:paraId="0607EAB4"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w:t>
      </w:r>
    </w:p>
    <w:p w14:paraId="78C3AAD1"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w:t>
      </w:r>
    </w:p>
    <w:p w14:paraId="057D134F"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w:t>
      </w:r>
    </w:p>
    <w:p w14:paraId="2A5A6916"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883B0F">
        <w:rPr>
          <w:rFonts w:ascii="Times New Roman" w:hAnsi="Times New Roman" w:cs="Times New Roman"/>
          <w:color w:val="000000"/>
          <w:sz w:val="28"/>
          <w:szCs w:val="28"/>
        </w:rPr>
        <w:t>регургитации</w:t>
      </w:r>
      <w:proofErr w:type="spellEnd"/>
      <w:r w:rsidRPr="00883B0F">
        <w:rPr>
          <w:rFonts w:ascii="Times New Roman" w:hAnsi="Times New Roman" w:cs="Times New Roman"/>
          <w:color w:val="000000"/>
          <w:sz w:val="28"/>
          <w:szCs w:val="28"/>
        </w:rPr>
        <w:t xml:space="preserve"> и аспирации желудочного содержимого во время введения больных в анестезию. Необходимо помнить, что лучший способ — это </w:t>
      </w:r>
      <w:r w:rsidRPr="00883B0F">
        <w:rPr>
          <w:rFonts w:ascii="Times New Roman" w:hAnsi="Times New Roman" w:cs="Times New Roman"/>
          <w:color w:val="000000"/>
          <w:sz w:val="28"/>
          <w:szCs w:val="28"/>
        </w:rPr>
        <w:lastRenderedPageBreak/>
        <w:t>предварительное опорожнение желудка, которое, к сожалению, не всегда возможно, но к данной цели надо максимально стремиться.</w:t>
      </w:r>
    </w:p>
    <w:p w14:paraId="697E2AFC"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Предположить наличие синдрома полного желудка можно:</w:t>
      </w:r>
    </w:p>
    <w:p w14:paraId="2843F604"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 при приеме пищи или жидкости менее чем за 6 ч до операции;</w:t>
      </w:r>
    </w:p>
    <w:p w14:paraId="5241C394"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2. у беременных в последний триместр беременности;</w:t>
      </w:r>
    </w:p>
    <w:p w14:paraId="3FF8F396"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3. у рожениц непосредственно после родов;</w:t>
      </w:r>
    </w:p>
    <w:p w14:paraId="4CA58DC5"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4. после недавней травмы;</w:t>
      </w:r>
    </w:p>
    <w:p w14:paraId="063C94F6"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5. при развитии острого живота (включая аппендицит);</w:t>
      </w:r>
    </w:p>
    <w:p w14:paraId="5D2B6567"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6. при рефлюкс-эзофагите и/или ожоге пищевода;</w:t>
      </w:r>
    </w:p>
    <w:p w14:paraId="64DDF78F"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7. при нарушении функции ЦНС;</w:t>
      </w:r>
    </w:p>
    <w:p w14:paraId="326F0C4E"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8. при нарушении проходимости ЖКТ (пептические язвы, стеноз привратника, желудочно-кишечные кровотечения);</w:t>
      </w:r>
    </w:p>
    <w:p w14:paraId="6937E0A1"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9. при нарушении эвакуаторной функции желудка, связанной с применением лекарственных препаратов (в т.ч. наркотических анальгетиков);</w:t>
      </w:r>
    </w:p>
    <w:p w14:paraId="1FB16798"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10. при кардиоспазме 3—4 степени;</w:t>
      </w:r>
    </w:p>
    <w:p w14:paraId="73DFE34B"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11. при нарушении глотательного рефлекса;</w:t>
      </w:r>
    </w:p>
    <w:p w14:paraId="6F1FB379"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12. при дивертикуле пищевода или глотки;</w:t>
      </w:r>
    </w:p>
    <w:p w14:paraId="2E351348"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13. при сахарном диабете (декомпенсация).</w:t>
      </w:r>
    </w:p>
    <w:p w14:paraId="45318168"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 и экономичности. В настоящее время наиболее распространен так называемый «Гарвардский стандарт», включающий контроль за электрокардиограммой, температурой тела, непрямое измерение артериального давления, </w:t>
      </w:r>
      <w:proofErr w:type="spellStart"/>
      <w:r w:rsidRPr="00883B0F">
        <w:rPr>
          <w:rFonts w:ascii="Times New Roman" w:hAnsi="Times New Roman" w:cs="Times New Roman"/>
          <w:color w:val="000000"/>
          <w:sz w:val="28"/>
          <w:szCs w:val="28"/>
        </w:rPr>
        <w:t>пульсоксиметрию</w:t>
      </w:r>
      <w:proofErr w:type="spellEnd"/>
      <w:r w:rsidRPr="00883B0F">
        <w:rPr>
          <w:rFonts w:ascii="Times New Roman" w:hAnsi="Times New Roman" w:cs="Times New Roman"/>
          <w:color w:val="000000"/>
          <w:sz w:val="28"/>
          <w:szCs w:val="28"/>
        </w:rPr>
        <w:t xml:space="preserve">, </w:t>
      </w:r>
      <w:proofErr w:type="spellStart"/>
      <w:r w:rsidRPr="00883B0F">
        <w:rPr>
          <w:rFonts w:ascii="Times New Roman" w:hAnsi="Times New Roman" w:cs="Times New Roman"/>
          <w:color w:val="000000"/>
          <w:sz w:val="28"/>
          <w:szCs w:val="28"/>
        </w:rPr>
        <w:t>капнометрию</w:t>
      </w:r>
      <w:proofErr w:type="spellEnd"/>
      <w:r w:rsidRPr="00883B0F">
        <w:rPr>
          <w:rFonts w:ascii="Times New Roman" w:hAnsi="Times New Roman" w:cs="Times New Roman"/>
          <w:color w:val="000000"/>
          <w:sz w:val="28"/>
          <w:szCs w:val="28"/>
        </w:rPr>
        <w:t>.</w:t>
      </w:r>
    </w:p>
    <w:p w14:paraId="173E3ADD"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lastRenderedPageBreak/>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w:t>
      </w:r>
      <w:proofErr w:type="spellStart"/>
      <w:r w:rsidRPr="00883B0F">
        <w:rPr>
          <w:rFonts w:ascii="Times New Roman" w:hAnsi="Times New Roman" w:cs="Times New Roman"/>
          <w:color w:val="000000"/>
          <w:sz w:val="28"/>
          <w:szCs w:val="28"/>
        </w:rPr>
        <w:t>экстубации</w:t>
      </w:r>
      <w:proofErr w:type="spellEnd"/>
      <w:r w:rsidRPr="00883B0F">
        <w:rPr>
          <w:rFonts w:ascii="Times New Roman" w:hAnsi="Times New Roman" w:cs="Times New Roman"/>
          <w:color w:val="000000"/>
          <w:sz w:val="28"/>
          <w:szCs w:val="28"/>
        </w:rPr>
        <w:t xml:space="preserve">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травматичных оперативных вмешательств.</w:t>
      </w:r>
    </w:p>
    <w:p w14:paraId="49650015"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Таким образом, одной из основных опасностей для больных, не подготовленных к операции, является наличие полного желудка.</w:t>
      </w:r>
    </w:p>
    <w:p w14:paraId="42C110A0"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1.2 Следствия полного желудка как механизм возникновения аспирационных осложнений при анестезии</w:t>
      </w:r>
    </w:p>
    <w:p w14:paraId="03A7B2A7"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Тяжелые осложнения могут появиться при возникновении рвоты или </w:t>
      </w:r>
      <w:proofErr w:type="spellStart"/>
      <w:r w:rsidRPr="00883B0F">
        <w:rPr>
          <w:rFonts w:ascii="Times New Roman" w:hAnsi="Times New Roman" w:cs="Times New Roman"/>
          <w:color w:val="000000"/>
          <w:sz w:val="28"/>
          <w:szCs w:val="28"/>
        </w:rPr>
        <w:t>регургитации</w:t>
      </w:r>
      <w:proofErr w:type="spellEnd"/>
      <w:r w:rsidRPr="00883B0F">
        <w:rPr>
          <w:rFonts w:ascii="Times New Roman" w:hAnsi="Times New Roman" w:cs="Times New Roman"/>
          <w:color w:val="000000"/>
          <w:sz w:val="28"/>
          <w:szCs w:val="28"/>
        </w:rPr>
        <w:t xml:space="preserve"> желудочного содержимого.</w:t>
      </w:r>
    </w:p>
    <w:p w14:paraId="537D730E"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История свидетельствует, что еще </w:t>
      </w:r>
      <w:proofErr w:type="spellStart"/>
      <w:r w:rsidRPr="00883B0F">
        <w:rPr>
          <w:rFonts w:ascii="Times New Roman" w:hAnsi="Times New Roman" w:cs="Times New Roman"/>
          <w:color w:val="000000"/>
          <w:sz w:val="28"/>
          <w:szCs w:val="28"/>
        </w:rPr>
        <w:t>Jаmеs</w:t>
      </w:r>
      <w:proofErr w:type="spellEnd"/>
      <w:r w:rsidRPr="00883B0F">
        <w:rPr>
          <w:rFonts w:ascii="Times New Roman" w:hAnsi="Times New Roman" w:cs="Times New Roman"/>
          <w:color w:val="000000"/>
          <w:sz w:val="28"/>
          <w:szCs w:val="28"/>
        </w:rPr>
        <w:t xml:space="preserve"> </w:t>
      </w:r>
      <w:proofErr w:type="spellStart"/>
      <w:r w:rsidRPr="00883B0F">
        <w:rPr>
          <w:rFonts w:ascii="Times New Roman" w:hAnsi="Times New Roman" w:cs="Times New Roman"/>
          <w:color w:val="000000"/>
          <w:sz w:val="28"/>
          <w:szCs w:val="28"/>
        </w:rPr>
        <w:t>Simрsоn</w:t>
      </w:r>
      <w:proofErr w:type="spellEnd"/>
      <w:r w:rsidRPr="00883B0F">
        <w:rPr>
          <w:rFonts w:ascii="Times New Roman" w:hAnsi="Times New Roman" w:cs="Times New Roman"/>
          <w:color w:val="000000"/>
          <w:sz w:val="28"/>
          <w:szCs w:val="28"/>
        </w:rP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w:t>
      </w:r>
    </w:p>
    <w:p w14:paraId="0EB3B761"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proofErr w:type="spellStart"/>
      <w:r w:rsidRPr="00883B0F">
        <w:rPr>
          <w:rFonts w:ascii="Times New Roman" w:hAnsi="Times New Roman" w:cs="Times New Roman"/>
          <w:color w:val="000000"/>
          <w:sz w:val="28"/>
          <w:szCs w:val="28"/>
        </w:rPr>
        <w:t>Сurtis</w:t>
      </w:r>
      <w:proofErr w:type="spellEnd"/>
      <w:r w:rsidRPr="00883B0F">
        <w:rPr>
          <w:rFonts w:ascii="Times New Roman" w:hAnsi="Times New Roman" w:cs="Times New Roman"/>
          <w:color w:val="000000"/>
          <w:sz w:val="28"/>
          <w:szCs w:val="28"/>
        </w:rPr>
        <w:t xml:space="preserve"> </w:t>
      </w:r>
      <w:proofErr w:type="spellStart"/>
      <w:r w:rsidRPr="00883B0F">
        <w:rPr>
          <w:rFonts w:ascii="Times New Roman" w:hAnsi="Times New Roman" w:cs="Times New Roman"/>
          <w:color w:val="000000"/>
          <w:sz w:val="28"/>
          <w:szCs w:val="28"/>
        </w:rPr>
        <w:t>Mеndеlsоn</w:t>
      </w:r>
      <w:proofErr w:type="spellEnd"/>
      <w:r w:rsidRPr="00883B0F">
        <w:rPr>
          <w:rFonts w:ascii="Times New Roman" w:hAnsi="Times New Roman" w:cs="Times New Roman"/>
          <w:color w:val="000000"/>
          <w:sz w:val="28"/>
          <w:szCs w:val="28"/>
        </w:rPr>
        <w:t xml:space="preserve"> (1945) оставил подробное описание 66 случаев аспирации в акушерской практике.</w:t>
      </w:r>
    </w:p>
    <w:p w14:paraId="1F8ECF2B"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proofErr w:type="spellStart"/>
      <w:r w:rsidRPr="00883B0F">
        <w:rPr>
          <w:rFonts w:ascii="Times New Roman" w:hAnsi="Times New Roman" w:cs="Times New Roman"/>
          <w:color w:val="000000"/>
          <w:sz w:val="28"/>
          <w:szCs w:val="28"/>
        </w:rPr>
        <w:t>Hоlsеn</w:t>
      </w:r>
      <w:proofErr w:type="spellEnd"/>
      <w:r w:rsidRPr="00883B0F">
        <w:rPr>
          <w:rFonts w:ascii="Times New Roman" w:hAnsi="Times New Roman" w:cs="Times New Roman"/>
          <w:color w:val="000000"/>
          <w:sz w:val="28"/>
          <w:szCs w:val="28"/>
        </w:rP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w:t>
      </w:r>
    </w:p>
    <w:p w14:paraId="44AE70AC"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proofErr w:type="spellStart"/>
      <w:r w:rsidRPr="00883B0F">
        <w:rPr>
          <w:rFonts w:ascii="Times New Roman" w:hAnsi="Times New Roman" w:cs="Times New Roman"/>
          <w:color w:val="000000"/>
          <w:sz w:val="28"/>
          <w:szCs w:val="28"/>
        </w:rPr>
        <w:t>Lеmоn</w:t>
      </w:r>
      <w:proofErr w:type="spellEnd"/>
      <w:r w:rsidRPr="00883B0F">
        <w:rPr>
          <w:rFonts w:ascii="Times New Roman" w:hAnsi="Times New Roman" w:cs="Times New Roman"/>
          <w:color w:val="000000"/>
          <w:sz w:val="28"/>
          <w:szCs w:val="28"/>
        </w:rPr>
        <w:t xml:space="preserve"> W.S. (1926) указал, что большинство легочных инфекций после анестезии связаны с аспирацией содержимого ротовой полости:</w:t>
      </w:r>
    </w:p>
    <w:p w14:paraId="73255E55"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Опыты на собаках с применением красителя;</w:t>
      </w:r>
    </w:p>
    <w:p w14:paraId="7BA0D9A3"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 Положение </w:t>
      </w:r>
      <w:proofErr w:type="spellStart"/>
      <w:r w:rsidRPr="00883B0F">
        <w:rPr>
          <w:rFonts w:ascii="Times New Roman" w:hAnsi="Times New Roman" w:cs="Times New Roman"/>
          <w:color w:val="000000"/>
          <w:sz w:val="28"/>
          <w:szCs w:val="28"/>
        </w:rPr>
        <w:t>Trеndеlеnburg</w:t>
      </w:r>
      <w:proofErr w:type="spellEnd"/>
      <w:r w:rsidRPr="00883B0F">
        <w:rPr>
          <w:rFonts w:ascii="Times New Roman" w:hAnsi="Times New Roman" w:cs="Times New Roman"/>
          <w:color w:val="000000"/>
          <w:sz w:val="28"/>
          <w:szCs w:val="28"/>
        </w:rPr>
        <w:t xml:space="preserve"> исключало затекание метки в трахею.</w:t>
      </w:r>
    </w:p>
    <w:p w14:paraId="64CA3EAB"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proofErr w:type="spellStart"/>
      <w:r w:rsidRPr="00883B0F">
        <w:rPr>
          <w:rFonts w:ascii="Times New Roman" w:hAnsi="Times New Roman" w:cs="Times New Roman"/>
          <w:color w:val="000000"/>
          <w:sz w:val="28"/>
          <w:szCs w:val="28"/>
        </w:rPr>
        <w:t>Арfеlbасh</w:t>
      </w:r>
      <w:proofErr w:type="spellEnd"/>
      <w:r w:rsidRPr="00883B0F">
        <w:rPr>
          <w:rFonts w:ascii="Times New Roman" w:hAnsi="Times New Roman" w:cs="Times New Roman"/>
          <w:color w:val="000000"/>
          <w:sz w:val="28"/>
          <w:szCs w:val="28"/>
        </w:rPr>
        <w:t xml:space="preserve"> С.W., </w:t>
      </w:r>
      <w:proofErr w:type="spellStart"/>
      <w:r w:rsidRPr="00883B0F">
        <w:rPr>
          <w:rFonts w:ascii="Times New Roman" w:hAnsi="Times New Roman" w:cs="Times New Roman"/>
          <w:color w:val="000000"/>
          <w:sz w:val="28"/>
          <w:szCs w:val="28"/>
        </w:rPr>
        <w:t>Сhristiаnsоn</w:t>
      </w:r>
      <w:proofErr w:type="spellEnd"/>
      <w:r w:rsidRPr="00883B0F">
        <w:rPr>
          <w:rFonts w:ascii="Times New Roman" w:hAnsi="Times New Roman" w:cs="Times New Roman"/>
          <w:color w:val="000000"/>
          <w:sz w:val="28"/>
          <w:szCs w:val="28"/>
        </w:rPr>
        <w:t xml:space="preserve"> О.О. (1937) и </w:t>
      </w:r>
      <w:proofErr w:type="spellStart"/>
      <w:r w:rsidRPr="00883B0F">
        <w:rPr>
          <w:rFonts w:ascii="Times New Roman" w:hAnsi="Times New Roman" w:cs="Times New Roman"/>
          <w:color w:val="000000"/>
          <w:sz w:val="28"/>
          <w:szCs w:val="28"/>
        </w:rPr>
        <w:t>Арfеlbасh</w:t>
      </w:r>
      <w:proofErr w:type="spellEnd"/>
      <w:r w:rsidRPr="00883B0F">
        <w:rPr>
          <w:rFonts w:ascii="Times New Roman" w:hAnsi="Times New Roman" w:cs="Times New Roman"/>
          <w:color w:val="000000"/>
          <w:sz w:val="28"/>
          <w:szCs w:val="28"/>
        </w:rPr>
        <w:t xml:space="preserve"> С.W., </w:t>
      </w:r>
      <w:proofErr w:type="spellStart"/>
      <w:r w:rsidRPr="00883B0F">
        <w:rPr>
          <w:rFonts w:ascii="Times New Roman" w:hAnsi="Times New Roman" w:cs="Times New Roman"/>
          <w:color w:val="000000"/>
          <w:sz w:val="28"/>
          <w:szCs w:val="28"/>
        </w:rPr>
        <w:t>Irоns</w:t>
      </w:r>
      <w:proofErr w:type="spellEnd"/>
      <w:r w:rsidRPr="00883B0F">
        <w:rPr>
          <w:rFonts w:ascii="Times New Roman" w:hAnsi="Times New Roman" w:cs="Times New Roman"/>
          <w:color w:val="000000"/>
          <w:sz w:val="28"/>
          <w:szCs w:val="28"/>
        </w:rPr>
        <w:t xml:space="preserve"> Е.Е. (1940) вели дебаты о морфологической картине «аспирационной пневмонии».</w:t>
      </w:r>
    </w:p>
    <w:p w14:paraId="3DD31B16"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proofErr w:type="spellStart"/>
      <w:r w:rsidRPr="00883B0F">
        <w:rPr>
          <w:rFonts w:ascii="Times New Roman" w:hAnsi="Times New Roman" w:cs="Times New Roman"/>
          <w:color w:val="000000"/>
          <w:sz w:val="28"/>
          <w:szCs w:val="28"/>
        </w:rPr>
        <w:t>Сhаsе</w:t>
      </w:r>
      <w:proofErr w:type="spellEnd"/>
      <w:r w:rsidRPr="00883B0F">
        <w:rPr>
          <w:rFonts w:ascii="Times New Roman" w:hAnsi="Times New Roman" w:cs="Times New Roman"/>
          <w:color w:val="000000"/>
          <w:sz w:val="28"/>
          <w:szCs w:val="28"/>
        </w:rPr>
        <w:t xml:space="preserve"> H.F. (1948) были организованы опыты на животных:</w:t>
      </w:r>
    </w:p>
    <w:p w14:paraId="66C2E339"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w:t>
      </w:r>
    </w:p>
    <w:p w14:paraId="5D93DF71"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lastRenderedPageBreak/>
        <w:t xml:space="preserve">Аспирация - попадание содержимого желудка в дыхательные пути в результате </w:t>
      </w:r>
      <w:proofErr w:type="spellStart"/>
      <w:r w:rsidRPr="00883B0F">
        <w:rPr>
          <w:rFonts w:ascii="Times New Roman" w:hAnsi="Times New Roman" w:cs="Times New Roman"/>
          <w:color w:val="000000"/>
          <w:sz w:val="28"/>
          <w:szCs w:val="28"/>
        </w:rPr>
        <w:t>регургитации</w:t>
      </w:r>
      <w:proofErr w:type="spellEnd"/>
      <w:r w:rsidRPr="00883B0F">
        <w:rPr>
          <w:rFonts w:ascii="Times New Roman" w:hAnsi="Times New Roman" w:cs="Times New Roman"/>
          <w:color w:val="000000"/>
          <w:sz w:val="28"/>
          <w:szCs w:val="28"/>
        </w:rPr>
        <w:t xml:space="preserve">. </w:t>
      </w:r>
      <w:proofErr w:type="spellStart"/>
      <w:r w:rsidRPr="00883B0F">
        <w:rPr>
          <w:rFonts w:ascii="Times New Roman" w:hAnsi="Times New Roman" w:cs="Times New Roman"/>
          <w:color w:val="000000"/>
          <w:sz w:val="28"/>
          <w:szCs w:val="28"/>
        </w:rPr>
        <w:t>Регургитация</w:t>
      </w:r>
      <w:proofErr w:type="spellEnd"/>
      <w:r w:rsidRPr="00883B0F">
        <w:rPr>
          <w:rFonts w:ascii="Times New Roman" w:hAnsi="Times New Roman" w:cs="Times New Roman"/>
          <w:color w:val="000000"/>
          <w:sz w:val="28"/>
          <w:szCs w:val="28"/>
        </w:rPr>
        <w:t xml:space="preserve"> - перемещение содержимого полого органа в направлении, противоположном физиологическому. Обычно под </w:t>
      </w:r>
      <w:proofErr w:type="spellStart"/>
      <w:r w:rsidRPr="00883B0F">
        <w:rPr>
          <w:rFonts w:ascii="Times New Roman" w:hAnsi="Times New Roman" w:cs="Times New Roman"/>
          <w:color w:val="000000"/>
          <w:sz w:val="28"/>
          <w:szCs w:val="28"/>
        </w:rPr>
        <w:t>регургитацией</w:t>
      </w:r>
      <w:proofErr w:type="spellEnd"/>
      <w:r w:rsidRPr="00883B0F">
        <w:rPr>
          <w:rFonts w:ascii="Times New Roman" w:hAnsi="Times New Roman" w:cs="Times New Roman"/>
          <w:color w:val="000000"/>
          <w:sz w:val="28"/>
          <w:szCs w:val="28"/>
        </w:rP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rsidRPr="00883B0F">
        <w:rPr>
          <w:rFonts w:ascii="Times New Roman" w:hAnsi="Times New Roman" w:cs="Times New Roman"/>
          <w:color w:val="000000"/>
          <w:sz w:val="28"/>
          <w:szCs w:val="28"/>
        </w:rPr>
        <w:t>регургитацию</w:t>
      </w:r>
      <w:proofErr w:type="spellEnd"/>
      <w:r w:rsidRPr="00883B0F">
        <w:rPr>
          <w:rFonts w:ascii="Times New Roman" w:hAnsi="Times New Roman" w:cs="Times New Roman"/>
          <w:color w:val="000000"/>
          <w:sz w:val="28"/>
          <w:szCs w:val="28"/>
        </w:rPr>
        <w:t xml:space="preserve">, то есть изгнание пищевых масс в отсутствие тошноты и без сокращения диафрагмы. </w:t>
      </w:r>
      <w:proofErr w:type="spellStart"/>
      <w:r w:rsidRPr="00883B0F">
        <w:rPr>
          <w:rFonts w:ascii="Times New Roman" w:hAnsi="Times New Roman" w:cs="Times New Roman"/>
          <w:color w:val="000000"/>
          <w:sz w:val="28"/>
          <w:szCs w:val="28"/>
        </w:rPr>
        <w:t>Регургитация</w:t>
      </w:r>
      <w:proofErr w:type="spellEnd"/>
      <w:r w:rsidRPr="00883B0F">
        <w:rPr>
          <w:rFonts w:ascii="Times New Roman" w:hAnsi="Times New Roman" w:cs="Times New Roman"/>
          <w:color w:val="000000"/>
          <w:sz w:val="28"/>
          <w:szCs w:val="28"/>
        </w:rPr>
        <w:t xml:space="preserve">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w:t>
      </w:r>
    </w:p>
    <w:p w14:paraId="0CEFD4CF"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Почему происходит </w:t>
      </w:r>
      <w:proofErr w:type="spellStart"/>
      <w:r w:rsidRPr="00883B0F">
        <w:rPr>
          <w:rFonts w:ascii="Times New Roman" w:hAnsi="Times New Roman" w:cs="Times New Roman"/>
          <w:color w:val="000000"/>
          <w:sz w:val="28"/>
          <w:szCs w:val="28"/>
        </w:rPr>
        <w:t>регургитация</w:t>
      </w:r>
      <w:proofErr w:type="spellEnd"/>
      <w:r w:rsidRPr="00883B0F">
        <w:rPr>
          <w:rFonts w:ascii="Times New Roman" w:hAnsi="Times New Roman" w:cs="Times New Roman"/>
          <w:color w:val="000000"/>
          <w:sz w:val="28"/>
          <w:szCs w:val="28"/>
        </w:rPr>
        <w:t xml:space="preserve">? B норме специальный сфинктер между пищеводом и желудком (желудочно-пищеводный сфинктер, который может также называться </w:t>
      </w:r>
      <w:proofErr w:type="spellStart"/>
      <w:r w:rsidRPr="00883B0F">
        <w:rPr>
          <w:rFonts w:ascii="Times New Roman" w:hAnsi="Times New Roman" w:cs="Times New Roman"/>
          <w:color w:val="000000"/>
          <w:sz w:val="28"/>
          <w:szCs w:val="28"/>
        </w:rPr>
        <w:t>кардия</w:t>
      </w:r>
      <w:proofErr w:type="spellEnd"/>
      <w:r w:rsidRPr="00883B0F">
        <w:rPr>
          <w:rFonts w:ascii="Times New Roman" w:hAnsi="Times New Roman" w:cs="Times New Roman"/>
          <w:color w:val="000000"/>
          <w:sz w:val="28"/>
          <w:szCs w:val="28"/>
        </w:rPr>
        <w:t xml:space="preserve">)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rsidRPr="00883B0F">
        <w:rPr>
          <w:rFonts w:ascii="Times New Roman" w:hAnsi="Times New Roman" w:cs="Times New Roman"/>
          <w:color w:val="000000"/>
          <w:sz w:val="28"/>
          <w:szCs w:val="28"/>
        </w:rPr>
        <w:t>регургитация</w:t>
      </w:r>
      <w:proofErr w:type="spellEnd"/>
      <w:r w:rsidRPr="00883B0F">
        <w:rPr>
          <w:rFonts w:ascii="Times New Roman" w:hAnsi="Times New Roman" w:cs="Times New Roman"/>
          <w:color w:val="000000"/>
          <w:sz w:val="28"/>
          <w:szCs w:val="28"/>
        </w:rPr>
        <w:t xml:space="preserve">. Таким образом, </w:t>
      </w:r>
      <w:proofErr w:type="spellStart"/>
      <w:r w:rsidRPr="00883B0F">
        <w:rPr>
          <w:rFonts w:ascii="Times New Roman" w:hAnsi="Times New Roman" w:cs="Times New Roman"/>
          <w:color w:val="000000"/>
          <w:sz w:val="28"/>
          <w:szCs w:val="28"/>
        </w:rPr>
        <w:t>регургитация</w:t>
      </w:r>
      <w:proofErr w:type="spellEnd"/>
      <w:r w:rsidRPr="00883B0F">
        <w:rPr>
          <w:rFonts w:ascii="Times New Roman" w:hAnsi="Times New Roman" w:cs="Times New Roman"/>
          <w:color w:val="000000"/>
          <w:sz w:val="28"/>
          <w:szCs w:val="28"/>
        </w:rPr>
        <w:t xml:space="preserve"> отличается от рвоты. Рвота </w:t>
      </w:r>
      <w:proofErr w:type="gramStart"/>
      <w:r w:rsidRPr="00883B0F">
        <w:rPr>
          <w:rFonts w:ascii="Times New Roman" w:hAnsi="Times New Roman" w:cs="Times New Roman"/>
          <w:color w:val="000000"/>
          <w:sz w:val="28"/>
          <w:szCs w:val="28"/>
        </w:rPr>
        <w:t>- это</w:t>
      </w:r>
      <w:proofErr w:type="gramEnd"/>
      <w:r w:rsidRPr="00883B0F">
        <w:rPr>
          <w:rFonts w:ascii="Times New Roman" w:hAnsi="Times New Roman" w:cs="Times New Roman"/>
          <w:color w:val="000000"/>
          <w:sz w:val="28"/>
          <w:szCs w:val="28"/>
        </w:rPr>
        <w:t xml:space="preserve"> активный процесс, который включает в себя сокращение мышц живота, а </w:t>
      </w:r>
      <w:proofErr w:type="spellStart"/>
      <w:r w:rsidRPr="00883B0F">
        <w:rPr>
          <w:rFonts w:ascii="Times New Roman" w:hAnsi="Times New Roman" w:cs="Times New Roman"/>
          <w:color w:val="000000"/>
          <w:sz w:val="28"/>
          <w:szCs w:val="28"/>
        </w:rPr>
        <w:t>регургитация</w:t>
      </w:r>
      <w:proofErr w:type="spellEnd"/>
      <w:r w:rsidRPr="00883B0F">
        <w:rPr>
          <w:rFonts w:ascii="Times New Roman" w:hAnsi="Times New Roman" w:cs="Times New Roman"/>
          <w:color w:val="000000"/>
          <w:sz w:val="28"/>
          <w:szCs w:val="28"/>
        </w:rPr>
        <w:t xml:space="preserve"> - это пассивный процесс, включающий лишь гладкую мускулатуру.</w:t>
      </w:r>
    </w:p>
    <w:p w14:paraId="67C3CC1C"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Среди причин, способствующих </w:t>
      </w:r>
      <w:proofErr w:type="spellStart"/>
      <w:r w:rsidRPr="00883B0F">
        <w:rPr>
          <w:rFonts w:ascii="Times New Roman" w:hAnsi="Times New Roman" w:cs="Times New Roman"/>
          <w:color w:val="000000"/>
          <w:sz w:val="28"/>
          <w:szCs w:val="28"/>
        </w:rPr>
        <w:t>регургитации</w:t>
      </w:r>
      <w:proofErr w:type="spellEnd"/>
      <w:r w:rsidRPr="00883B0F">
        <w:rPr>
          <w:rFonts w:ascii="Times New Roman" w:hAnsi="Times New Roman" w:cs="Times New Roman"/>
          <w:color w:val="000000"/>
          <w:sz w:val="28"/>
          <w:szCs w:val="28"/>
        </w:rPr>
        <w:t xml:space="preserve"> - наличие полного желудка:</w:t>
      </w:r>
    </w:p>
    <w:p w14:paraId="5D7A2FE0"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 у больных, принимающих пищу в пределах 2-6 часов до операции;</w:t>
      </w:r>
    </w:p>
    <w:p w14:paraId="338B9F2F"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2. у беременных женщин, особенно в 3-м триместре беременности;</w:t>
      </w:r>
    </w:p>
    <w:p w14:paraId="0E669CC1"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3. у больных с острыми хирургическими заболеваниями органов брюшной полости;</w:t>
      </w:r>
    </w:p>
    <w:p w14:paraId="119840F4"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4. у больных с острой почечной недостаточностью;</w:t>
      </w:r>
    </w:p>
    <w:p w14:paraId="190083E5"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5. у пострадавших с черепно-мозговой и скелетной травмой;</w:t>
      </w:r>
    </w:p>
    <w:p w14:paraId="43D0A4F5"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6. у больных, находящихся в коматозном состоянии;</w:t>
      </w:r>
    </w:p>
    <w:p w14:paraId="365530C2"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w:t>
      </w:r>
      <w:r w:rsidRPr="00883B0F">
        <w:rPr>
          <w:rFonts w:ascii="Times New Roman" w:hAnsi="Times New Roman" w:cs="Times New Roman"/>
          <w:color w:val="000000"/>
          <w:sz w:val="28"/>
          <w:szCs w:val="28"/>
        </w:rPr>
        <w:lastRenderedPageBreak/>
        <w:t>двухстороннего воспаления легких, осложненного ожогом дыхательных путей кислым содержимым желудка.</w:t>
      </w:r>
    </w:p>
    <w:p w14:paraId="7D3C4F93"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Аспирация пищевыми массами может привести к летальному исходу разными способами:</w:t>
      </w:r>
    </w:p>
    <w:p w14:paraId="0DC5B716"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1. Обструкция дыхательных путей твердыми пищевыми массами с развитием асфиксии.</w:t>
      </w:r>
    </w:p>
    <w:p w14:paraId="750D840E" w14:textId="77777777" w:rsidR="00A1378E" w:rsidRPr="00883B0F" w:rsidRDefault="00A1378E" w:rsidP="00A1378E">
      <w:pPr>
        <w:tabs>
          <w:tab w:val="left" w:pos="142"/>
        </w:tabs>
        <w:spacing w:before="240" w:after="0"/>
        <w:ind w:firstLine="567"/>
        <w:jc w:val="both"/>
        <w:rPr>
          <w:rFonts w:ascii="Times New Roman" w:hAnsi="Times New Roman" w:cs="Times New Roman"/>
          <w:color w:val="000000"/>
          <w:sz w:val="28"/>
          <w:szCs w:val="28"/>
        </w:rPr>
      </w:pPr>
      <w:r w:rsidRPr="00883B0F">
        <w:rPr>
          <w:rFonts w:ascii="Times New Roman" w:hAnsi="Times New Roman" w:cs="Times New Roman"/>
          <w:color w:val="000000"/>
          <w:sz w:val="28"/>
          <w:szCs w:val="28"/>
        </w:rPr>
        <w:t xml:space="preserve">2. Развитие аспирационного </w:t>
      </w:r>
      <w:proofErr w:type="spellStart"/>
      <w:r w:rsidRPr="00883B0F">
        <w:rPr>
          <w:rFonts w:ascii="Times New Roman" w:hAnsi="Times New Roman" w:cs="Times New Roman"/>
          <w:color w:val="000000"/>
          <w:sz w:val="28"/>
          <w:szCs w:val="28"/>
        </w:rPr>
        <w:t>гиперергического</w:t>
      </w:r>
      <w:proofErr w:type="spellEnd"/>
      <w:r w:rsidRPr="00883B0F">
        <w:rPr>
          <w:rFonts w:ascii="Times New Roman" w:hAnsi="Times New Roman" w:cs="Times New Roman"/>
          <w:color w:val="000000"/>
          <w:sz w:val="28"/>
          <w:szCs w:val="28"/>
        </w:rPr>
        <w:t xml:space="preserve"> </w:t>
      </w:r>
      <w:proofErr w:type="spellStart"/>
      <w:r w:rsidRPr="00883B0F">
        <w:rPr>
          <w:rFonts w:ascii="Times New Roman" w:hAnsi="Times New Roman" w:cs="Times New Roman"/>
          <w:color w:val="000000"/>
          <w:sz w:val="28"/>
          <w:szCs w:val="28"/>
        </w:rPr>
        <w:t>пневмонита</w:t>
      </w:r>
      <w:proofErr w:type="spellEnd"/>
      <w:r w:rsidRPr="00883B0F">
        <w:rPr>
          <w:rFonts w:ascii="Times New Roman" w:hAnsi="Times New Roman" w:cs="Times New Roman"/>
          <w:color w:val="000000"/>
          <w:sz w:val="28"/>
          <w:szCs w:val="28"/>
        </w:rPr>
        <w:t xml:space="preserve">, который называют синдромом Мендельсона. </w:t>
      </w:r>
      <w:proofErr w:type="spellStart"/>
      <w:r w:rsidRPr="00883B0F">
        <w:rPr>
          <w:rFonts w:ascii="Times New Roman" w:hAnsi="Times New Roman" w:cs="Times New Roman"/>
          <w:color w:val="000000"/>
          <w:sz w:val="28"/>
          <w:szCs w:val="28"/>
        </w:rPr>
        <w:t>Пневмонит</w:t>
      </w:r>
      <w:proofErr w:type="spellEnd"/>
      <w:r w:rsidRPr="00883B0F">
        <w:rPr>
          <w:rFonts w:ascii="Times New Roman" w:hAnsi="Times New Roman" w:cs="Times New Roman"/>
          <w:color w:val="000000"/>
          <w:sz w:val="28"/>
          <w:szCs w:val="28"/>
        </w:rPr>
        <w:t xml:space="preserve"> развивается при попадании желудочного содержимого с рН ниже 2,5 и объемом более 25 мл в трахею и бронхи.</w:t>
      </w:r>
    </w:p>
    <w:p w14:paraId="22900EB7" w14:textId="77777777" w:rsidR="00A1378E" w:rsidRDefault="00A1378E" w:rsidP="00A1378E">
      <w:pPr>
        <w:tabs>
          <w:tab w:val="left" w:pos="142"/>
        </w:tabs>
        <w:spacing w:before="240" w:after="0"/>
        <w:ind w:left="567"/>
        <w:rPr>
          <w:rFonts w:ascii="Times New Roman" w:hAnsi="Times New Roman" w:cs="Times New Roman"/>
          <w:b/>
          <w:color w:val="000000"/>
          <w:sz w:val="28"/>
          <w:szCs w:val="28"/>
        </w:rPr>
      </w:pPr>
      <w:r w:rsidRPr="00883B0F">
        <w:rPr>
          <w:rFonts w:ascii="Times New Roman" w:hAnsi="Times New Roman" w:cs="Times New Roman"/>
          <w:color w:val="000000"/>
          <w:sz w:val="28"/>
          <w:szCs w:val="28"/>
        </w:rPr>
        <w:t>3. Развитие тяжелых аспирационных пневмоний при попадании инфицированного желудочного и кишечного содержимого в легкие, даже при рН содержимого больше 2,5.</w:t>
      </w:r>
      <w:r>
        <w:rPr>
          <w:rFonts w:ascii="Times New Roman" w:hAnsi="Times New Roman" w:cs="Times New Roman"/>
          <w:color w:val="000000"/>
          <w:sz w:val="28"/>
          <w:szCs w:val="28"/>
        </w:rPr>
        <w:br w:type="page"/>
      </w:r>
      <w:r w:rsidRPr="00444E1C">
        <w:rPr>
          <w:rFonts w:ascii="Times New Roman" w:hAnsi="Times New Roman" w:cs="Times New Roman"/>
          <w:b/>
          <w:color w:val="000000"/>
          <w:sz w:val="28"/>
          <w:szCs w:val="28"/>
        </w:rPr>
        <w:lastRenderedPageBreak/>
        <w:t>АНЕСТЕЗИЯ У БОЛЬНЫХ С «ПОЛНЫМ ЖЕЛУДКОМ»</w:t>
      </w:r>
    </w:p>
    <w:p w14:paraId="0B913F40"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утрате сознания (во время индукции в анестезию) больной с полным желудком может </w:t>
      </w:r>
      <w:proofErr w:type="spellStart"/>
      <w:r w:rsidRPr="00444E1C">
        <w:rPr>
          <w:rFonts w:ascii="Times New Roman" w:hAnsi="Times New Roman" w:cs="Times New Roman"/>
          <w:color w:val="000000"/>
          <w:sz w:val="28"/>
          <w:szCs w:val="28"/>
        </w:rPr>
        <w:t>регургитировать</w:t>
      </w:r>
      <w:proofErr w:type="spellEnd"/>
      <w:r w:rsidRPr="00444E1C">
        <w:rPr>
          <w:rFonts w:ascii="Times New Roman" w:hAnsi="Times New Roman" w:cs="Times New Roman"/>
          <w:color w:val="000000"/>
          <w:sz w:val="28"/>
          <w:szCs w:val="28"/>
        </w:rPr>
        <w:t xml:space="preserve"> желудочное содержимое через пищевод, которое затем может </w:t>
      </w:r>
      <w:proofErr w:type="spellStart"/>
      <w:r w:rsidRPr="00444E1C">
        <w:rPr>
          <w:rFonts w:ascii="Times New Roman" w:hAnsi="Times New Roman" w:cs="Times New Roman"/>
          <w:color w:val="000000"/>
          <w:sz w:val="28"/>
          <w:szCs w:val="28"/>
        </w:rPr>
        <w:t>аспирироваться</w:t>
      </w:r>
      <w:proofErr w:type="spellEnd"/>
      <w:r w:rsidRPr="00444E1C">
        <w:rPr>
          <w:rFonts w:ascii="Times New Roman" w:hAnsi="Times New Roman" w:cs="Times New Roman"/>
          <w:color w:val="000000"/>
          <w:sz w:val="28"/>
          <w:szCs w:val="28"/>
        </w:rPr>
        <w:t xml:space="preserve"> в легкие, вызывая тяжелый </w:t>
      </w:r>
      <w:proofErr w:type="spellStart"/>
      <w:r w:rsidRPr="00444E1C">
        <w:rPr>
          <w:rFonts w:ascii="Times New Roman" w:hAnsi="Times New Roman" w:cs="Times New Roman"/>
          <w:color w:val="000000"/>
          <w:sz w:val="28"/>
          <w:szCs w:val="28"/>
        </w:rPr>
        <w:t>пульмонит</w:t>
      </w:r>
      <w:proofErr w:type="spellEnd"/>
      <w:r w:rsidRPr="00444E1C">
        <w:rPr>
          <w:rFonts w:ascii="Times New Roman" w:hAnsi="Times New Roman" w:cs="Times New Roman"/>
          <w:color w:val="000000"/>
          <w:sz w:val="28"/>
          <w:szCs w:val="28"/>
        </w:rPr>
        <w:t xml:space="preserve"> (воспаление легких), обычно обозначаемый как "аспирационный </w:t>
      </w:r>
      <w:proofErr w:type="spellStart"/>
      <w:r w:rsidRPr="00444E1C">
        <w:rPr>
          <w:rFonts w:ascii="Times New Roman" w:hAnsi="Times New Roman" w:cs="Times New Roman"/>
          <w:color w:val="000000"/>
          <w:sz w:val="28"/>
          <w:szCs w:val="28"/>
        </w:rPr>
        <w:t>пульмонит</w:t>
      </w:r>
      <w:proofErr w:type="spellEnd"/>
      <w:r w:rsidRPr="00444E1C">
        <w:rPr>
          <w:rFonts w:ascii="Times New Roman" w:hAnsi="Times New Roman" w:cs="Times New Roman"/>
          <w:color w:val="000000"/>
          <w:sz w:val="28"/>
          <w:szCs w:val="28"/>
        </w:rPr>
        <w:t>". Он приобретает особенно тяжелое течение и может быть фатальным, если желудочное содержимое имеет высокую кислотность (</w:t>
      </w:r>
      <w:proofErr w:type="spellStart"/>
      <w:r w:rsidRPr="00444E1C">
        <w:rPr>
          <w:rFonts w:ascii="Times New Roman" w:hAnsi="Times New Roman" w:cs="Times New Roman"/>
          <w:color w:val="000000"/>
          <w:sz w:val="28"/>
          <w:szCs w:val="28"/>
        </w:rPr>
        <w:t>рH</w:t>
      </w:r>
      <w:proofErr w:type="spellEnd"/>
      <w:r w:rsidRPr="00444E1C">
        <w:rPr>
          <w:rFonts w:ascii="Times New Roman" w:hAnsi="Times New Roman" w:cs="Times New Roman"/>
          <w:color w:val="000000"/>
          <w:sz w:val="28"/>
          <w:szCs w:val="28"/>
        </w:rPr>
        <w:t xml:space="preserve"> </w:t>
      </w:r>
      <w:proofErr w:type="gramStart"/>
      <w:r w:rsidRPr="00444E1C">
        <w:rPr>
          <w:rFonts w:ascii="Times New Roman" w:hAnsi="Times New Roman" w:cs="Times New Roman"/>
          <w:color w:val="000000"/>
          <w:sz w:val="28"/>
          <w:szCs w:val="28"/>
        </w:rPr>
        <w:t>&lt; 2</w:t>
      </w:r>
      <w:proofErr w:type="gramEnd"/>
      <w:r w:rsidRPr="00444E1C">
        <w:rPr>
          <w:rFonts w:ascii="Times New Roman" w:hAnsi="Times New Roman" w:cs="Times New Roman"/>
          <w:color w:val="000000"/>
          <w:sz w:val="28"/>
          <w:szCs w:val="28"/>
        </w:rPr>
        <w:t xml:space="preserve">,5), а объем </w:t>
      </w:r>
      <w:proofErr w:type="spellStart"/>
      <w:r w:rsidRPr="00444E1C">
        <w:rPr>
          <w:rFonts w:ascii="Times New Roman" w:hAnsi="Times New Roman" w:cs="Times New Roman"/>
          <w:color w:val="000000"/>
          <w:sz w:val="28"/>
          <w:szCs w:val="28"/>
        </w:rPr>
        <w:t>аспирационноrо</w:t>
      </w:r>
      <w:proofErr w:type="spellEnd"/>
      <w:r w:rsidRPr="00444E1C">
        <w:rPr>
          <w:rFonts w:ascii="Times New Roman" w:hAnsi="Times New Roman" w:cs="Times New Roman"/>
          <w:color w:val="000000"/>
          <w:sz w:val="28"/>
          <w:szCs w:val="28"/>
        </w:rPr>
        <w:t xml:space="preserve"> содержимого достигает 30 мл. При аспирации твердых частиц пищи может произойти полная обструкция дыхательных путей, т.е. механическая асфиксия.</w:t>
      </w:r>
    </w:p>
    <w:p w14:paraId="5E3439A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опиоиды,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выше, если внутрижелудочное давление повышено, наличием пищи или жидкости в желудке, при </w:t>
      </w:r>
      <w:proofErr w:type="spellStart"/>
      <w:r w:rsidRPr="00444E1C">
        <w:rPr>
          <w:rFonts w:ascii="Times New Roman" w:hAnsi="Times New Roman" w:cs="Times New Roman"/>
          <w:color w:val="000000"/>
          <w:sz w:val="28"/>
          <w:szCs w:val="28"/>
        </w:rPr>
        <w:t>литотомическом</w:t>
      </w:r>
      <w:proofErr w:type="spellEnd"/>
      <w:r w:rsidRPr="00444E1C">
        <w:rPr>
          <w:rFonts w:ascii="Times New Roman" w:hAnsi="Times New Roman" w:cs="Times New Roman"/>
          <w:color w:val="000000"/>
          <w:sz w:val="28"/>
          <w:szCs w:val="28"/>
        </w:rP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w:t>
      </w:r>
      <w:proofErr w:type="spellStart"/>
      <w:r w:rsidRPr="00444E1C">
        <w:rPr>
          <w:rFonts w:ascii="Times New Roman" w:hAnsi="Times New Roman" w:cs="Times New Roman"/>
          <w:color w:val="000000"/>
          <w:sz w:val="28"/>
          <w:szCs w:val="28"/>
        </w:rPr>
        <w:t>кардии</w:t>
      </w:r>
      <w:proofErr w:type="spellEnd"/>
      <w:r w:rsidRPr="00444E1C">
        <w:rPr>
          <w:rFonts w:ascii="Times New Roman" w:hAnsi="Times New Roman" w:cs="Times New Roman"/>
          <w:color w:val="000000"/>
          <w:sz w:val="28"/>
          <w:szCs w:val="28"/>
        </w:rPr>
        <w:t>. У больных с этой патологией обычно имеется изжога или несварение желудка в положении лежа.</w:t>
      </w:r>
    </w:p>
    <w:p w14:paraId="149415A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2.1 Анестезиологический подход к больному с полным желудком</w:t>
      </w:r>
    </w:p>
    <w:p w14:paraId="10108A8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Прежде всего следует определить степень риска </w:t>
      </w:r>
      <w:proofErr w:type="spellStart"/>
      <w:r w:rsidRPr="00444E1C">
        <w:rPr>
          <w:rFonts w:ascii="Times New Roman" w:hAnsi="Times New Roman" w:cs="Times New Roman"/>
          <w:color w:val="000000"/>
          <w:sz w:val="28"/>
          <w:szCs w:val="28"/>
        </w:rPr>
        <w:t>регурrитации</w:t>
      </w:r>
      <w:proofErr w:type="spellEnd"/>
      <w:r w:rsidRPr="00444E1C">
        <w:rPr>
          <w:rFonts w:ascii="Times New Roman" w:hAnsi="Times New Roman" w:cs="Times New Roman"/>
          <w:color w:val="000000"/>
          <w:sz w:val="28"/>
          <w:szCs w:val="28"/>
        </w:rPr>
        <w:t>. Любой больной, попадающий в категории, указанные выше (п. 1.1.), должен рассматриваться как больной с "полным желудком"</w:t>
      </w:r>
      <w:proofErr w:type="gramStart"/>
      <w:r w:rsidRPr="00444E1C">
        <w:rPr>
          <w:rFonts w:ascii="Times New Roman" w:hAnsi="Times New Roman" w:cs="Times New Roman"/>
          <w:color w:val="000000"/>
          <w:sz w:val="28"/>
          <w:szCs w:val="28"/>
        </w:rPr>
        <w:t>, Если</w:t>
      </w:r>
      <w:proofErr w:type="gramEnd"/>
      <w:r w:rsidRPr="00444E1C">
        <w:rPr>
          <w:rFonts w:ascii="Times New Roman" w:hAnsi="Times New Roman" w:cs="Times New Roman"/>
          <w:color w:val="000000"/>
          <w:sz w:val="28"/>
          <w:szCs w:val="28"/>
        </w:rPr>
        <w:t xml:space="preserve"> операция может быть отсрочена, чтобы выждать время для опорожнения желудка, то это необходимо сделать. Однако жизнь больного нельзя подвергать риску, откладывая неотложные вмешательства.</w:t>
      </w:r>
    </w:p>
    <w:p w14:paraId="659F407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w:t>
      </w:r>
      <w:r w:rsidRPr="00444E1C">
        <w:rPr>
          <w:rFonts w:ascii="Times New Roman" w:hAnsi="Times New Roman" w:cs="Times New Roman"/>
          <w:color w:val="000000"/>
          <w:sz w:val="28"/>
          <w:szCs w:val="28"/>
        </w:rPr>
        <w:lastRenderedPageBreak/>
        <w:t xml:space="preserve">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w:t>
      </w:r>
      <w:proofErr w:type="gramStart"/>
      <w:r w:rsidRPr="00444E1C">
        <w:rPr>
          <w:rFonts w:ascii="Times New Roman" w:hAnsi="Times New Roman" w:cs="Times New Roman"/>
          <w:color w:val="000000"/>
          <w:sz w:val="28"/>
          <w:szCs w:val="28"/>
        </w:rPr>
        <w:t>не достаточно</w:t>
      </w:r>
      <w:proofErr w:type="gramEnd"/>
      <w:r w:rsidRPr="00444E1C">
        <w:rPr>
          <w:rFonts w:ascii="Times New Roman" w:hAnsi="Times New Roman" w:cs="Times New Roman"/>
          <w:color w:val="000000"/>
          <w:sz w:val="28"/>
          <w:szCs w:val="28"/>
        </w:rPr>
        <w:t xml:space="preserve"> эффективен для удаления жидкости и бесполезен для удаления твердых частиц.</w:t>
      </w:r>
    </w:p>
    <w:p w14:paraId="29793D3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Определенные группы плановых больных, например, беременные женщины в 3 триместре беременности, имеют риск аспирации несмотря на адекватное голодание, Этой группе больных лучше всего снизить кислотность и объем желудочного содержимого с помощью </w:t>
      </w:r>
      <w:proofErr w:type="spellStart"/>
      <w:r w:rsidRPr="00444E1C">
        <w:rPr>
          <w:rFonts w:ascii="Times New Roman" w:hAnsi="Times New Roman" w:cs="Times New Roman"/>
          <w:color w:val="000000"/>
          <w:sz w:val="28"/>
          <w:szCs w:val="28"/>
        </w:rPr>
        <w:t>ранитидина</w:t>
      </w:r>
      <w:proofErr w:type="spellEnd"/>
      <w:r w:rsidRPr="00444E1C">
        <w:rPr>
          <w:rFonts w:ascii="Times New Roman" w:hAnsi="Times New Roman" w:cs="Times New Roman"/>
          <w:color w:val="000000"/>
          <w:sz w:val="28"/>
          <w:szCs w:val="28"/>
        </w:rPr>
        <w:t xml:space="preserve"> или </w:t>
      </w:r>
      <w:proofErr w:type="spellStart"/>
      <w:r w:rsidRPr="00444E1C">
        <w:rPr>
          <w:rFonts w:ascii="Times New Roman" w:hAnsi="Times New Roman" w:cs="Times New Roman"/>
          <w:color w:val="000000"/>
          <w:sz w:val="28"/>
          <w:szCs w:val="28"/>
        </w:rPr>
        <w:t>циметидина</w:t>
      </w:r>
      <w:proofErr w:type="spellEnd"/>
      <w:r w:rsidRPr="00444E1C">
        <w:rPr>
          <w:rFonts w:ascii="Times New Roman" w:hAnsi="Times New Roman" w:cs="Times New Roman"/>
          <w:color w:val="000000"/>
          <w:sz w:val="28"/>
          <w:szCs w:val="28"/>
        </w:rP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rsidRPr="00444E1C">
        <w:rPr>
          <w:rFonts w:ascii="Times New Roman" w:hAnsi="Times New Roman" w:cs="Times New Roman"/>
          <w:color w:val="000000"/>
          <w:sz w:val="28"/>
          <w:szCs w:val="28"/>
        </w:rPr>
        <w:t>реr</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оs</w:t>
      </w:r>
      <w:proofErr w:type="spellEnd"/>
      <w:r w:rsidRPr="00444E1C">
        <w:rPr>
          <w:rFonts w:ascii="Times New Roman" w:hAnsi="Times New Roman" w:cs="Times New Roman"/>
          <w:color w:val="000000"/>
          <w:sz w:val="28"/>
          <w:szCs w:val="28"/>
        </w:rPr>
        <w:t xml:space="preserve"> 30 мл цитрата натрия непосредственно перед индукцией. При этом увеличивается </w:t>
      </w:r>
      <w:proofErr w:type="spellStart"/>
      <w:r w:rsidRPr="00444E1C">
        <w:rPr>
          <w:rFonts w:ascii="Times New Roman" w:hAnsi="Times New Roman" w:cs="Times New Roman"/>
          <w:color w:val="000000"/>
          <w:sz w:val="28"/>
          <w:szCs w:val="28"/>
        </w:rPr>
        <w:t>рH</w:t>
      </w:r>
      <w:proofErr w:type="spellEnd"/>
      <w:r w:rsidRPr="00444E1C">
        <w:rPr>
          <w:rFonts w:ascii="Times New Roman" w:hAnsi="Times New Roman" w:cs="Times New Roman"/>
          <w:color w:val="000000"/>
          <w:sz w:val="28"/>
          <w:szCs w:val="28"/>
        </w:rP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w:t>
      </w:r>
    </w:p>
    <w:p w14:paraId="2B2E705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2.2 Выбор оптимального способа анестезии</w:t>
      </w:r>
    </w:p>
    <w:p w14:paraId="2F97F7F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Однако, необходимо избегать глубокой </w:t>
      </w:r>
      <w:proofErr w:type="spellStart"/>
      <w:r w:rsidRPr="00444E1C">
        <w:rPr>
          <w:rFonts w:ascii="Times New Roman" w:hAnsi="Times New Roman" w:cs="Times New Roman"/>
          <w:color w:val="000000"/>
          <w:sz w:val="28"/>
          <w:szCs w:val="28"/>
        </w:rPr>
        <w:t>седации</w:t>
      </w:r>
      <w:proofErr w:type="spellEnd"/>
      <w:r w:rsidRPr="00444E1C">
        <w:rPr>
          <w:rFonts w:ascii="Times New Roman" w:hAnsi="Times New Roman" w:cs="Times New Roman"/>
          <w:color w:val="000000"/>
          <w:sz w:val="28"/>
          <w:szCs w:val="28"/>
        </w:rPr>
        <w:t xml:space="preserve"> в сочетании с регионарной анестезией. Некоторые анестезиологи верят, что кетамин защищает дыхательные пути и не подавляет рефлексы с гортани, однако это не так.</w:t>
      </w:r>
    </w:p>
    <w:p w14:paraId="7410BA6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Если больному с полным желудком требуется общая анестезия, то дыхательные пути необходимо защитить с помощью </w:t>
      </w:r>
      <w:proofErr w:type="spellStart"/>
      <w:r w:rsidRPr="00444E1C">
        <w:rPr>
          <w:rFonts w:ascii="Times New Roman" w:hAnsi="Times New Roman" w:cs="Times New Roman"/>
          <w:color w:val="000000"/>
          <w:sz w:val="28"/>
          <w:szCs w:val="28"/>
        </w:rPr>
        <w:t>эндотрахеальной</w:t>
      </w:r>
      <w:proofErr w:type="spellEnd"/>
      <w:r w:rsidRPr="00444E1C">
        <w:rPr>
          <w:rFonts w:ascii="Times New Roman" w:hAnsi="Times New Roman" w:cs="Times New Roman"/>
          <w:color w:val="000000"/>
          <w:sz w:val="28"/>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444E1C">
        <w:rPr>
          <w:rFonts w:ascii="Times New Roman" w:hAnsi="Times New Roman" w:cs="Times New Roman"/>
          <w:color w:val="000000"/>
          <w:sz w:val="28"/>
          <w:szCs w:val="28"/>
        </w:rPr>
        <w:t>краш</w:t>
      </w:r>
      <w:proofErr w:type="spellEnd"/>
      <w:r w:rsidRPr="00444E1C">
        <w:rPr>
          <w:rFonts w:ascii="Times New Roman" w:hAnsi="Times New Roman" w:cs="Times New Roman"/>
          <w:color w:val="000000"/>
          <w:sz w:val="28"/>
          <w:szCs w:val="28"/>
        </w:rPr>
        <w:t xml:space="preserve">-индукция) с использованием </w:t>
      </w:r>
      <w:proofErr w:type="spellStart"/>
      <w:r w:rsidRPr="00444E1C">
        <w:rPr>
          <w:rFonts w:ascii="Times New Roman" w:hAnsi="Times New Roman" w:cs="Times New Roman"/>
          <w:color w:val="000000"/>
          <w:sz w:val="28"/>
          <w:szCs w:val="28"/>
        </w:rPr>
        <w:t>преоксигенации</w:t>
      </w:r>
      <w:proofErr w:type="spellEnd"/>
      <w:r w:rsidRPr="00444E1C">
        <w:rPr>
          <w:rFonts w:ascii="Times New Roman" w:hAnsi="Times New Roman" w:cs="Times New Roman"/>
          <w:color w:val="000000"/>
          <w:sz w:val="28"/>
          <w:szCs w:val="28"/>
        </w:rPr>
        <w:t xml:space="preserve"> и надавливания на перстневидный хрящ (прием </w:t>
      </w:r>
      <w:proofErr w:type="spellStart"/>
      <w:r w:rsidRPr="00444E1C">
        <w:rPr>
          <w:rFonts w:ascii="Times New Roman" w:hAnsi="Times New Roman" w:cs="Times New Roman"/>
          <w:color w:val="000000"/>
          <w:sz w:val="28"/>
          <w:szCs w:val="28"/>
        </w:rPr>
        <w:t>Селика</w:t>
      </w:r>
      <w:proofErr w:type="spellEnd"/>
      <w:r w:rsidRPr="00444E1C">
        <w:rPr>
          <w:rFonts w:ascii="Times New Roman" w:hAnsi="Times New Roman" w:cs="Times New Roman"/>
          <w:color w:val="000000"/>
          <w:sz w:val="28"/>
          <w:szCs w:val="28"/>
        </w:rPr>
        <w:t>).</w:t>
      </w:r>
    </w:p>
    <w:p w14:paraId="40CD3042"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proofErr w:type="spellStart"/>
      <w:r w:rsidRPr="00444E1C">
        <w:rPr>
          <w:rFonts w:ascii="Times New Roman" w:hAnsi="Times New Roman" w:cs="Times New Roman"/>
          <w:color w:val="000000"/>
          <w:sz w:val="28"/>
          <w:szCs w:val="28"/>
        </w:rPr>
        <w:t>Преоксигенация</w:t>
      </w:r>
      <w:proofErr w:type="spellEnd"/>
      <w:r w:rsidRPr="00444E1C">
        <w:rPr>
          <w:rFonts w:ascii="Times New Roman" w:hAnsi="Times New Roman" w:cs="Times New Roman"/>
          <w:color w:val="000000"/>
          <w:sz w:val="28"/>
          <w:szCs w:val="28"/>
        </w:rPr>
        <w:t xml:space="preserve">. B обычных условиях легкие содержат смесь 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rsidRPr="00444E1C">
        <w:rPr>
          <w:rFonts w:ascii="Times New Roman" w:hAnsi="Times New Roman" w:cs="Times New Roman"/>
          <w:color w:val="000000"/>
          <w:sz w:val="28"/>
          <w:szCs w:val="28"/>
        </w:rPr>
        <w:t>преоксигенацией</w:t>
      </w:r>
      <w:proofErr w:type="spellEnd"/>
      <w:r w:rsidRPr="00444E1C">
        <w:rPr>
          <w:rFonts w:ascii="Times New Roman" w:hAnsi="Times New Roman" w:cs="Times New Roman"/>
          <w:color w:val="000000"/>
          <w:sz w:val="28"/>
          <w:szCs w:val="28"/>
        </w:rPr>
        <w:t xml:space="preserve"> или </w:t>
      </w:r>
      <w:proofErr w:type="spellStart"/>
      <w:r w:rsidRPr="00444E1C">
        <w:rPr>
          <w:rFonts w:ascii="Times New Roman" w:hAnsi="Times New Roman" w:cs="Times New Roman"/>
          <w:color w:val="000000"/>
          <w:sz w:val="28"/>
          <w:szCs w:val="28"/>
        </w:rPr>
        <w:t>денитрогенизацией</w:t>
      </w:r>
      <w:proofErr w:type="spellEnd"/>
      <w:r w:rsidRPr="00444E1C">
        <w:rPr>
          <w:rFonts w:ascii="Times New Roman" w:hAnsi="Times New Roman" w:cs="Times New Roman"/>
          <w:color w:val="000000"/>
          <w:sz w:val="28"/>
          <w:szCs w:val="28"/>
        </w:rPr>
        <w:t>. B течении 3 минут дыхания 100% кислородом большинство азота замещается кислородом,</w:t>
      </w:r>
    </w:p>
    <w:p w14:paraId="1AC1183D"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 xml:space="preserve">Давление на перстневидный хрящ (прием </w:t>
      </w:r>
      <w:proofErr w:type="spellStart"/>
      <w:r w:rsidRPr="00444E1C">
        <w:rPr>
          <w:rFonts w:ascii="Times New Roman" w:hAnsi="Times New Roman" w:cs="Times New Roman"/>
          <w:color w:val="000000"/>
          <w:sz w:val="28"/>
          <w:szCs w:val="28"/>
        </w:rPr>
        <w:t>Селика</w:t>
      </w:r>
      <w:proofErr w:type="spellEnd"/>
      <w:r w:rsidRPr="00444E1C">
        <w:rPr>
          <w:rFonts w:ascii="Times New Roman" w:hAnsi="Times New Roman" w:cs="Times New Roman"/>
          <w:color w:val="000000"/>
          <w:sz w:val="28"/>
          <w:szCs w:val="28"/>
        </w:rP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предупреждающее </w:t>
      </w:r>
      <w:proofErr w:type="spellStart"/>
      <w:r w:rsidRPr="00444E1C">
        <w:rPr>
          <w:rFonts w:ascii="Times New Roman" w:hAnsi="Times New Roman" w:cs="Times New Roman"/>
          <w:color w:val="000000"/>
          <w:sz w:val="28"/>
          <w:szCs w:val="28"/>
        </w:rPr>
        <w:t>регургитацию</w:t>
      </w:r>
      <w:proofErr w:type="spellEnd"/>
      <w:r w:rsidRPr="00444E1C">
        <w:rPr>
          <w:rFonts w:ascii="Times New Roman" w:hAnsi="Times New Roman" w:cs="Times New Roman"/>
          <w:color w:val="000000"/>
          <w:sz w:val="28"/>
          <w:szCs w:val="28"/>
        </w:rP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спинку носа, то это вызывает ощущение болезненности.</w:t>
      </w:r>
    </w:p>
    <w:p w14:paraId="7CCBA1D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2.3 Техника быстрой последовательной интубации</w:t>
      </w:r>
    </w:p>
    <w:p w14:paraId="2B0CB276"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Методика включает в себя следующие манипуляции:</w:t>
      </w:r>
    </w:p>
    <w:p w14:paraId="21272E5D"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1. 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w:t>
      </w:r>
    </w:p>
    <w:p w14:paraId="772A62E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 Рассмотреть вопрос о необходимости введения желудочного зонда на операционном столе,</w:t>
      </w:r>
    </w:p>
    <w:p w14:paraId="30220054"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 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w:t>
      </w:r>
    </w:p>
    <w:p w14:paraId="23737574"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4. Ввести внутривенную канюлю и показать технику давления на перстневидный хрящ своему ассистенту.</w:t>
      </w:r>
    </w:p>
    <w:p w14:paraId="1F6D9BF0"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5. Провести </w:t>
      </w:r>
      <w:proofErr w:type="spellStart"/>
      <w:r w:rsidRPr="00444E1C">
        <w:rPr>
          <w:rFonts w:ascii="Times New Roman" w:hAnsi="Times New Roman" w:cs="Times New Roman"/>
          <w:color w:val="000000"/>
          <w:sz w:val="28"/>
          <w:szCs w:val="28"/>
        </w:rPr>
        <w:t>преоксигенацию</w:t>
      </w:r>
      <w:proofErr w:type="spellEnd"/>
      <w:r w:rsidRPr="00444E1C">
        <w:rPr>
          <w:rFonts w:ascii="Times New Roman" w:hAnsi="Times New Roman" w:cs="Times New Roman"/>
          <w:color w:val="000000"/>
          <w:sz w:val="28"/>
          <w:szCs w:val="28"/>
        </w:rPr>
        <w:t xml:space="preserve">. Используя контур </w:t>
      </w:r>
      <w:proofErr w:type="spellStart"/>
      <w:r w:rsidRPr="00444E1C">
        <w:rPr>
          <w:rFonts w:ascii="Times New Roman" w:hAnsi="Times New Roman" w:cs="Times New Roman"/>
          <w:color w:val="000000"/>
          <w:sz w:val="28"/>
          <w:szCs w:val="28"/>
        </w:rPr>
        <w:t>Mагила</w:t>
      </w:r>
      <w:proofErr w:type="spellEnd"/>
      <w:r w:rsidRPr="00444E1C">
        <w:rPr>
          <w:rFonts w:ascii="Times New Roman" w:hAnsi="Times New Roman" w:cs="Times New Roman"/>
          <w:color w:val="000000"/>
          <w:sz w:val="28"/>
          <w:szCs w:val="28"/>
        </w:rP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rsidRPr="00444E1C">
        <w:rPr>
          <w:rFonts w:ascii="Times New Roman" w:hAnsi="Times New Roman" w:cs="Times New Roman"/>
          <w:color w:val="000000"/>
          <w:sz w:val="28"/>
          <w:szCs w:val="28"/>
        </w:rPr>
        <w:t>преоксигенацию</w:t>
      </w:r>
      <w:proofErr w:type="spellEnd"/>
      <w:r w:rsidRPr="00444E1C">
        <w:rPr>
          <w:rFonts w:ascii="Times New Roman" w:hAnsi="Times New Roman" w:cs="Times New Roman"/>
          <w:color w:val="000000"/>
          <w:sz w:val="28"/>
          <w:szCs w:val="28"/>
        </w:rPr>
        <w:t>. Это объясняется объемом азота, содержащегося в одном вдохе воздуха.</w:t>
      </w:r>
    </w:p>
    <w:p w14:paraId="4B0413E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6. Определить дозу препарата для индукции, необходимого боль ному (например, </w:t>
      </w:r>
      <w:proofErr w:type="spellStart"/>
      <w:r w:rsidRPr="00444E1C">
        <w:rPr>
          <w:rFonts w:ascii="Times New Roman" w:hAnsi="Times New Roman" w:cs="Times New Roman"/>
          <w:color w:val="000000"/>
          <w:sz w:val="28"/>
          <w:szCs w:val="28"/>
        </w:rPr>
        <w:t>тиопентал</w:t>
      </w:r>
      <w:proofErr w:type="spellEnd"/>
      <w:r w:rsidRPr="00444E1C">
        <w:rPr>
          <w:rFonts w:ascii="Times New Roman" w:hAnsi="Times New Roman" w:cs="Times New Roman"/>
          <w:color w:val="000000"/>
          <w:sz w:val="28"/>
          <w:szCs w:val="28"/>
        </w:rPr>
        <w:t xml:space="preserve"> натрия 5 мг/кг), и вводить его внутривенно, после чего немедленно ввести </w:t>
      </w:r>
      <w:proofErr w:type="spellStart"/>
      <w:r w:rsidRPr="00444E1C">
        <w:rPr>
          <w:rFonts w:ascii="Times New Roman" w:hAnsi="Times New Roman" w:cs="Times New Roman"/>
          <w:color w:val="000000"/>
          <w:sz w:val="28"/>
          <w:szCs w:val="28"/>
        </w:rPr>
        <w:t>сукцинилхолин</w:t>
      </w:r>
      <w:proofErr w:type="spellEnd"/>
      <w:r w:rsidRPr="00444E1C">
        <w:rPr>
          <w:rFonts w:ascii="Times New Roman" w:hAnsi="Times New Roman" w:cs="Times New Roman"/>
          <w:color w:val="000000"/>
          <w:sz w:val="28"/>
          <w:szCs w:val="28"/>
        </w:rPr>
        <w:t xml:space="preserve"> 1,5 мг/кг. После утраты сознания ассистент должен начать давление на перстневидный хрящ.</w:t>
      </w:r>
    </w:p>
    <w:p w14:paraId="767BD32A"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 xml:space="preserve">7. 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rsidRPr="00444E1C">
        <w:rPr>
          <w:rFonts w:ascii="Times New Roman" w:hAnsi="Times New Roman" w:cs="Times New Roman"/>
          <w:color w:val="000000"/>
          <w:sz w:val="28"/>
          <w:szCs w:val="28"/>
        </w:rPr>
        <w:t>сукцинилхолина</w:t>
      </w:r>
      <w:proofErr w:type="spellEnd"/>
      <w:r w:rsidRPr="00444E1C">
        <w:rPr>
          <w:rFonts w:ascii="Times New Roman" w:hAnsi="Times New Roman" w:cs="Times New Roman"/>
          <w:color w:val="000000"/>
          <w:sz w:val="28"/>
          <w:szCs w:val="28"/>
        </w:rPr>
        <w:t xml:space="preserve"> проведите интубацию трахеи и раздуйте манжетку ЭT, а затем проверьте положение трубки, выслушивая легкие стетоскопом.</w:t>
      </w:r>
    </w:p>
    <w:p w14:paraId="0760DB16"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Примечание</w:t>
      </w:r>
      <w:proofErr w:type="gramStart"/>
      <w:r w:rsidRPr="00444E1C">
        <w:rPr>
          <w:rFonts w:ascii="Times New Roman" w:hAnsi="Times New Roman" w:cs="Times New Roman"/>
          <w:color w:val="000000"/>
          <w:sz w:val="28"/>
          <w:szCs w:val="28"/>
        </w:rPr>
        <w:t>: Если</w:t>
      </w:r>
      <w:proofErr w:type="gramEnd"/>
      <w:r w:rsidRPr="00444E1C">
        <w:rPr>
          <w:rFonts w:ascii="Times New Roman" w:hAnsi="Times New Roman" w:cs="Times New Roman"/>
          <w:color w:val="000000"/>
          <w:sz w:val="28"/>
          <w:szCs w:val="28"/>
        </w:rPr>
        <w:t xml:space="preserve">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w:t>
      </w:r>
    </w:p>
    <w:p w14:paraId="29C192F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8. Убедившись, что ЭT установлена правильно, фиксируйте ее, лишь после этого ассистент может закончить давление на перстневидный хрящ.</w:t>
      </w:r>
    </w:p>
    <w:p w14:paraId="022FDB8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9. B конце операции поверните больного на бок и не извлекайте </w:t>
      </w:r>
      <w:proofErr w:type="spellStart"/>
      <w:r w:rsidRPr="00444E1C">
        <w:rPr>
          <w:rFonts w:ascii="Times New Roman" w:hAnsi="Times New Roman" w:cs="Times New Roman"/>
          <w:color w:val="000000"/>
          <w:sz w:val="28"/>
          <w:szCs w:val="28"/>
        </w:rPr>
        <w:t>эндотрахеальную</w:t>
      </w:r>
      <w:proofErr w:type="spellEnd"/>
      <w:r w:rsidRPr="00444E1C">
        <w:rPr>
          <w:rFonts w:ascii="Times New Roman" w:hAnsi="Times New Roman" w:cs="Times New Roman"/>
          <w:color w:val="000000"/>
          <w:sz w:val="28"/>
          <w:szCs w:val="28"/>
        </w:rPr>
        <w:t xml:space="preserve"> трубку, пока больной полностью не придет в сознание и будет способен контролировать проходимость своих дыхательных путей.</w:t>
      </w:r>
    </w:p>
    <w:p w14:paraId="0104D28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2.4 Трудности при выполнении методики</w:t>
      </w:r>
    </w:p>
    <w:p w14:paraId="310D901D"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 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w:t>
      </w:r>
      <w:proofErr w:type="gramStart"/>
      <w:r w:rsidRPr="00444E1C">
        <w:rPr>
          <w:rFonts w:ascii="Times New Roman" w:hAnsi="Times New Roman" w:cs="Times New Roman"/>
          <w:color w:val="000000"/>
          <w:sz w:val="28"/>
          <w:szCs w:val="28"/>
        </w:rPr>
        <w:t>хрящ</w:t>
      </w:r>
      <w:proofErr w:type="gramEnd"/>
      <w:r w:rsidRPr="00444E1C">
        <w:rPr>
          <w:rFonts w:ascii="Times New Roman" w:hAnsi="Times New Roman" w:cs="Times New Roman"/>
          <w:color w:val="000000"/>
          <w:sz w:val="28"/>
          <w:szCs w:val="28"/>
        </w:rPr>
        <w:t xml:space="preserve"> Если нужно добавить </w:t>
      </w:r>
      <w:proofErr w:type="spellStart"/>
      <w:r w:rsidRPr="00444E1C">
        <w:rPr>
          <w:rFonts w:ascii="Times New Roman" w:hAnsi="Times New Roman" w:cs="Times New Roman"/>
          <w:color w:val="000000"/>
          <w:sz w:val="28"/>
          <w:szCs w:val="28"/>
        </w:rPr>
        <w:t>сукцинилхолин</w:t>
      </w:r>
      <w:proofErr w:type="spellEnd"/>
      <w:r w:rsidRPr="00444E1C">
        <w:rPr>
          <w:rFonts w:ascii="Times New Roman" w:hAnsi="Times New Roman" w:cs="Times New Roman"/>
          <w:color w:val="000000"/>
          <w:sz w:val="28"/>
          <w:szCs w:val="28"/>
        </w:rPr>
        <w:t>,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w:t>
      </w:r>
    </w:p>
    <w:p w14:paraId="705E77CD"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2. Нет кислорода. Ясно, что </w:t>
      </w:r>
      <w:proofErr w:type="spellStart"/>
      <w:r w:rsidRPr="00444E1C">
        <w:rPr>
          <w:rFonts w:ascii="Times New Roman" w:hAnsi="Times New Roman" w:cs="Times New Roman"/>
          <w:color w:val="000000"/>
          <w:sz w:val="28"/>
          <w:szCs w:val="28"/>
        </w:rPr>
        <w:t>преоксигенацию</w:t>
      </w:r>
      <w:proofErr w:type="spellEnd"/>
      <w:r w:rsidRPr="00444E1C">
        <w:rPr>
          <w:rFonts w:ascii="Times New Roman" w:hAnsi="Times New Roman" w:cs="Times New Roman"/>
          <w:color w:val="000000"/>
          <w:sz w:val="28"/>
          <w:szCs w:val="28"/>
        </w:rP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w:t>
      </w:r>
    </w:p>
    <w:p w14:paraId="7326E746"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3. Нет </w:t>
      </w:r>
      <w:proofErr w:type="spellStart"/>
      <w:r w:rsidRPr="00444E1C">
        <w:rPr>
          <w:rFonts w:ascii="Times New Roman" w:hAnsi="Times New Roman" w:cs="Times New Roman"/>
          <w:color w:val="000000"/>
          <w:sz w:val="28"/>
          <w:szCs w:val="28"/>
        </w:rPr>
        <w:t>сукцинилхолина</w:t>
      </w:r>
      <w:proofErr w:type="spellEnd"/>
      <w:r w:rsidRPr="00444E1C">
        <w:rPr>
          <w:rFonts w:ascii="Times New Roman" w:hAnsi="Times New Roman" w:cs="Times New Roman"/>
          <w:color w:val="000000"/>
          <w:sz w:val="28"/>
          <w:szCs w:val="28"/>
        </w:rPr>
        <w:t xml:space="preserve">. Лучшим способом в этой ситуации является индукция в положении на левом боку с опущенным вниз голов </w:t>
      </w:r>
      <w:proofErr w:type="spellStart"/>
      <w:r w:rsidRPr="00444E1C">
        <w:rPr>
          <w:rFonts w:ascii="Times New Roman" w:hAnsi="Times New Roman" w:cs="Times New Roman"/>
          <w:color w:val="000000"/>
          <w:sz w:val="28"/>
          <w:szCs w:val="28"/>
        </w:rPr>
        <w:t>ным</w:t>
      </w:r>
      <w:proofErr w:type="spellEnd"/>
      <w:r w:rsidRPr="00444E1C">
        <w:rPr>
          <w:rFonts w:ascii="Times New Roman" w:hAnsi="Times New Roman" w:cs="Times New Roman"/>
          <w:color w:val="000000"/>
          <w:sz w:val="28"/>
          <w:szCs w:val="28"/>
        </w:rPr>
        <w:t xml:space="preserve"> концом с помощью ингаляции </w:t>
      </w:r>
      <w:proofErr w:type="spellStart"/>
      <w:r w:rsidRPr="00444E1C">
        <w:rPr>
          <w:rFonts w:ascii="Times New Roman" w:hAnsi="Times New Roman" w:cs="Times New Roman"/>
          <w:color w:val="000000"/>
          <w:sz w:val="28"/>
          <w:szCs w:val="28"/>
        </w:rPr>
        <w:t>галотана</w:t>
      </w:r>
      <w:proofErr w:type="spellEnd"/>
      <w:r w:rsidRPr="00444E1C">
        <w:rPr>
          <w:rFonts w:ascii="Times New Roman" w:hAnsi="Times New Roman" w:cs="Times New Roman"/>
          <w:color w:val="000000"/>
          <w:sz w:val="28"/>
          <w:szCs w:val="28"/>
        </w:rPr>
        <w:t xml:space="preserve"> или эфира с кислородом. После достижения глубокой анестезии можно </w:t>
      </w:r>
      <w:proofErr w:type="spellStart"/>
      <w:r w:rsidRPr="00444E1C">
        <w:rPr>
          <w:rFonts w:ascii="Times New Roman" w:hAnsi="Times New Roman" w:cs="Times New Roman"/>
          <w:color w:val="000000"/>
          <w:sz w:val="28"/>
          <w:szCs w:val="28"/>
        </w:rPr>
        <w:t>интубировать</w:t>
      </w:r>
      <w:proofErr w:type="spellEnd"/>
      <w:r w:rsidRPr="00444E1C">
        <w:rPr>
          <w:rFonts w:ascii="Times New Roman" w:hAnsi="Times New Roman" w:cs="Times New Roman"/>
          <w:color w:val="000000"/>
          <w:sz w:val="28"/>
          <w:szCs w:val="28"/>
        </w:rPr>
        <w:t xml:space="preserve"> больного в положении на боку. B этом случае нет необходимости проводить давление на перстневидный хрящ, т к. при развитии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содержимое желудка будет вытекать изо рта без его аспирации.</w:t>
      </w:r>
    </w:p>
    <w:p w14:paraId="36834AF6"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 xml:space="preserve">4 </w:t>
      </w:r>
      <w:proofErr w:type="spellStart"/>
      <w:r w:rsidRPr="00444E1C">
        <w:rPr>
          <w:rFonts w:ascii="Times New Roman" w:hAnsi="Times New Roman" w:cs="Times New Roman"/>
          <w:color w:val="000000"/>
          <w:sz w:val="28"/>
          <w:szCs w:val="28"/>
        </w:rPr>
        <w:t>Hеудачная</w:t>
      </w:r>
      <w:proofErr w:type="spellEnd"/>
      <w:r w:rsidRPr="00444E1C">
        <w:rPr>
          <w:rFonts w:ascii="Times New Roman" w:hAnsi="Times New Roman" w:cs="Times New Roman"/>
          <w:color w:val="000000"/>
          <w:sz w:val="28"/>
          <w:szCs w:val="28"/>
        </w:rPr>
        <w:t xml:space="preserve"> интубация. Если интубация трахеи оказалась невозможной, лучше использовать альтернативную методику анестезии и не тратить время на повторные попытки интубации.</w:t>
      </w:r>
    </w:p>
    <w:p w14:paraId="65DF93C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Возможными вариантами могут быть:</w:t>
      </w:r>
    </w:p>
    <w:p w14:paraId="4D36613D"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1) продолжение масочного наркоза при условии адекватной проходимости дыхательных путей (продолжая проводить давление на перстневидный хрящ);</w:t>
      </w:r>
    </w:p>
    <w:p w14:paraId="3A3D305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2) 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rsidRPr="00444E1C">
        <w:rPr>
          <w:rFonts w:ascii="Times New Roman" w:hAnsi="Times New Roman" w:cs="Times New Roman"/>
          <w:color w:val="000000"/>
          <w:sz w:val="28"/>
          <w:szCs w:val="28"/>
        </w:rPr>
        <w:t>трахеостомию</w:t>
      </w:r>
      <w:proofErr w:type="spellEnd"/>
      <w:r w:rsidRPr="00444E1C">
        <w:rPr>
          <w:rFonts w:ascii="Times New Roman" w:hAnsi="Times New Roman" w:cs="Times New Roman"/>
          <w:color w:val="000000"/>
          <w:sz w:val="28"/>
          <w:szCs w:val="28"/>
        </w:rPr>
        <w:t xml:space="preserve">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w:t>
      </w:r>
    </w:p>
    <w:p w14:paraId="5875130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5 Трудно идентифицировать перстневидный хрящ. Используя 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w:t>
      </w:r>
      <w:proofErr w:type="spellStart"/>
      <w:r w:rsidRPr="00444E1C">
        <w:rPr>
          <w:rFonts w:ascii="Times New Roman" w:hAnsi="Times New Roman" w:cs="Times New Roman"/>
          <w:color w:val="000000"/>
          <w:sz w:val="28"/>
          <w:szCs w:val="28"/>
        </w:rPr>
        <w:t>щитоперстневидная</w:t>
      </w:r>
      <w:proofErr w:type="spellEnd"/>
      <w:r w:rsidRPr="00444E1C">
        <w:rPr>
          <w:rFonts w:ascii="Times New Roman" w:hAnsi="Times New Roman" w:cs="Times New Roman"/>
          <w:color w:val="000000"/>
          <w:sz w:val="28"/>
          <w:szCs w:val="28"/>
        </w:rPr>
        <w:t xml:space="preserve"> мембрана), а затем перстневидный </w:t>
      </w:r>
      <w:proofErr w:type="gramStart"/>
      <w:r w:rsidRPr="00444E1C">
        <w:rPr>
          <w:rFonts w:ascii="Times New Roman" w:hAnsi="Times New Roman" w:cs="Times New Roman"/>
          <w:color w:val="000000"/>
          <w:sz w:val="28"/>
          <w:szCs w:val="28"/>
        </w:rPr>
        <w:t>хрящ Следует</w:t>
      </w:r>
      <w:proofErr w:type="gramEnd"/>
      <w:r w:rsidRPr="00444E1C">
        <w:rPr>
          <w:rFonts w:ascii="Times New Roman" w:hAnsi="Times New Roman" w:cs="Times New Roman"/>
          <w:color w:val="000000"/>
          <w:sz w:val="28"/>
          <w:szCs w:val="28"/>
        </w:rPr>
        <w:t xml:space="preserve">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w:t>
      </w:r>
    </w:p>
    <w:p w14:paraId="1E68236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6. Несмотря на проводимое давление на перстневидный хрящ произошла </w:t>
      </w:r>
      <w:proofErr w:type="spellStart"/>
      <w:r w:rsidRPr="00444E1C">
        <w:rPr>
          <w:rFonts w:ascii="Times New Roman" w:hAnsi="Times New Roman" w:cs="Times New Roman"/>
          <w:color w:val="000000"/>
          <w:sz w:val="28"/>
          <w:szCs w:val="28"/>
        </w:rPr>
        <w:t>регургитация</w:t>
      </w:r>
      <w:proofErr w:type="spellEnd"/>
      <w:r>
        <w:rPr>
          <w:rFonts w:ascii="Times New Roman" w:hAnsi="Times New Roman" w:cs="Times New Roman"/>
          <w:color w:val="000000"/>
          <w:sz w:val="28"/>
          <w:szCs w:val="28"/>
        </w:rPr>
        <w:t xml:space="preserve">. </w:t>
      </w:r>
      <w:r w:rsidRPr="00444E1C">
        <w:rPr>
          <w:rFonts w:ascii="Times New Roman" w:hAnsi="Times New Roman" w:cs="Times New Roman"/>
          <w:color w:val="000000"/>
          <w:sz w:val="28"/>
          <w:szCs w:val="28"/>
        </w:rPr>
        <w:t xml:space="preserve">Если в глотке находится небольшое количество жидкости, следует эвакуировать ее </w:t>
      </w:r>
      <w:proofErr w:type="spellStart"/>
      <w:r w:rsidRPr="00444E1C">
        <w:rPr>
          <w:rFonts w:ascii="Times New Roman" w:hAnsi="Times New Roman" w:cs="Times New Roman"/>
          <w:color w:val="000000"/>
          <w:sz w:val="28"/>
          <w:szCs w:val="28"/>
        </w:rPr>
        <w:t>электроотсосом</w:t>
      </w:r>
      <w:proofErr w:type="spellEnd"/>
      <w:r w:rsidRPr="00444E1C">
        <w:rPr>
          <w:rFonts w:ascii="Times New Roman" w:hAnsi="Times New Roman" w:cs="Times New Roman"/>
          <w:color w:val="000000"/>
          <w:sz w:val="28"/>
          <w:szCs w:val="28"/>
        </w:rPr>
        <w:t xml:space="preserve"> и </w:t>
      </w:r>
      <w:proofErr w:type="spellStart"/>
      <w:r w:rsidRPr="00444E1C">
        <w:rPr>
          <w:rFonts w:ascii="Times New Roman" w:hAnsi="Times New Roman" w:cs="Times New Roman"/>
          <w:color w:val="000000"/>
          <w:sz w:val="28"/>
          <w:szCs w:val="28"/>
        </w:rPr>
        <w:t>интубировать</w:t>
      </w:r>
      <w:proofErr w:type="spellEnd"/>
      <w:r w:rsidRPr="00444E1C">
        <w:rPr>
          <w:rFonts w:ascii="Times New Roman" w:hAnsi="Times New Roman" w:cs="Times New Roman"/>
          <w:color w:val="000000"/>
          <w:sz w:val="28"/>
          <w:szCs w:val="28"/>
        </w:rPr>
        <w:t xml:space="preserve"> больного</w:t>
      </w:r>
      <w:proofErr w:type="gramStart"/>
      <w:r w:rsidRPr="00444E1C">
        <w:rPr>
          <w:rFonts w:ascii="Times New Roman" w:hAnsi="Times New Roman" w:cs="Times New Roman"/>
          <w:color w:val="000000"/>
          <w:sz w:val="28"/>
          <w:szCs w:val="28"/>
        </w:rPr>
        <w:t>, После</w:t>
      </w:r>
      <w:proofErr w:type="gramEnd"/>
      <w:r w:rsidRPr="00444E1C">
        <w:rPr>
          <w:rFonts w:ascii="Times New Roman" w:hAnsi="Times New Roman" w:cs="Times New Roman"/>
          <w:color w:val="000000"/>
          <w:sz w:val="28"/>
          <w:szCs w:val="28"/>
        </w:rPr>
        <w:t xml:space="preserve"> интубации сразу же проведите аспирацию катетером из трахеи через ЭT. Если 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rsidRPr="00444E1C">
        <w:rPr>
          <w:rFonts w:ascii="Times New Roman" w:hAnsi="Times New Roman" w:cs="Times New Roman"/>
          <w:color w:val="000000"/>
          <w:sz w:val="28"/>
          <w:szCs w:val="28"/>
        </w:rPr>
        <w:t>интубировать</w:t>
      </w:r>
      <w:proofErr w:type="spellEnd"/>
      <w:r w:rsidRPr="00444E1C">
        <w:rPr>
          <w:rFonts w:ascii="Times New Roman" w:hAnsi="Times New Roman" w:cs="Times New Roman"/>
          <w:color w:val="000000"/>
          <w:sz w:val="28"/>
          <w:szCs w:val="28"/>
        </w:rPr>
        <w:t xml:space="preserve"> трахею.</w:t>
      </w:r>
    </w:p>
    <w:p w14:paraId="1C22E5C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использовании концентраторов кислорода </w:t>
      </w:r>
      <w:proofErr w:type="spellStart"/>
      <w:r w:rsidRPr="00444E1C">
        <w:rPr>
          <w:rFonts w:ascii="Times New Roman" w:hAnsi="Times New Roman" w:cs="Times New Roman"/>
          <w:color w:val="000000"/>
          <w:sz w:val="28"/>
          <w:szCs w:val="28"/>
        </w:rPr>
        <w:t>преоксигенация</w:t>
      </w:r>
      <w:proofErr w:type="spellEnd"/>
      <w:r w:rsidRPr="00444E1C">
        <w:rPr>
          <w:rFonts w:ascii="Times New Roman" w:hAnsi="Times New Roman" w:cs="Times New Roman"/>
          <w:color w:val="000000"/>
          <w:sz w:val="28"/>
          <w:szCs w:val="28"/>
        </w:rPr>
        <w:t xml:space="preserve"> может быть затруднена, </w:t>
      </w:r>
      <w:proofErr w:type="gramStart"/>
      <w:r w:rsidRPr="00444E1C">
        <w:rPr>
          <w:rFonts w:ascii="Times New Roman" w:hAnsi="Times New Roman" w:cs="Times New Roman"/>
          <w:color w:val="000000"/>
          <w:sz w:val="28"/>
          <w:szCs w:val="28"/>
        </w:rPr>
        <w:t>т.к</w:t>
      </w:r>
      <w:proofErr w:type="gramEnd"/>
      <w:r w:rsidRPr="00444E1C">
        <w:rPr>
          <w:rFonts w:ascii="Times New Roman" w:hAnsi="Times New Roman" w:cs="Times New Roman"/>
          <w:color w:val="000000"/>
          <w:sz w:val="28"/>
          <w:szCs w:val="28"/>
        </w:rP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rsidRPr="00444E1C">
        <w:rPr>
          <w:rFonts w:ascii="Times New Roman" w:hAnsi="Times New Roman" w:cs="Times New Roman"/>
          <w:color w:val="000000"/>
          <w:sz w:val="28"/>
          <w:szCs w:val="28"/>
        </w:rPr>
        <w:t>преоксигенацию</w:t>
      </w:r>
      <w:proofErr w:type="spellEnd"/>
      <w:r w:rsidRPr="00444E1C">
        <w:rPr>
          <w:rFonts w:ascii="Times New Roman" w:hAnsi="Times New Roman" w:cs="Times New Roman"/>
          <w:color w:val="000000"/>
          <w:sz w:val="28"/>
          <w:szCs w:val="28"/>
        </w:rPr>
        <w:t xml:space="preserve"> менее эффективной. Чтобы разрешить эту про6лему, целесообразно наполнить дыхательный мешок кислородом из оксигенатора и использовать его как резервуар во время </w:t>
      </w:r>
      <w:proofErr w:type="spellStart"/>
      <w:r w:rsidRPr="00444E1C">
        <w:rPr>
          <w:rFonts w:ascii="Times New Roman" w:hAnsi="Times New Roman" w:cs="Times New Roman"/>
          <w:color w:val="000000"/>
          <w:sz w:val="28"/>
          <w:szCs w:val="28"/>
        </w:rPr>
        <w:lastRenderedPageBreak/>
        <w:t>преоксигенации</w:t>
      </w:r>
      <w:proofErr w:type="spellEnd"/>
      <w:r w:rsidRPr="00444E1C">
        <w:rPr>
          <w:rFonts w:ascii="Times New Roman" w:hAnsi="Times New Roman" w:cs="Times New Roman"/>
          <w:color w:val="000000"/>
          <w:sz w:val="28"/>
          <w:szCs w:val="28"/>
        </w:rPr>
        <w:t xml:space="preserve">. При этом необходимо подключить мешок к контуру со стороны вдоха. Наконец, необходимо убрать мешок, когда он полностью </w:t>
      </w:r>
      <w:proofErr w:type="spellStart"/>
      <w:r w:rsidRPr="00444E1C">
        <w:rPr>
          <w:rFonts w:ascii="Times New Roman" w:hAnsi="Times New Roman" w:cs="Times New Roman"/>
          <w:color w:val="000000"/>
          <w:sz w:val="28"/>
          <w:szCs w:val="28"/>
        </w:rPr>
        <w:t>опустошится</w:t>
      </w:r>
      <w:proofErr w:type="spellEnd"/>
      <w:r w:rsidRPr="00444E1C">
        <w:rPr>
          <w:rFonts w:ascii="Times New Roman" w:hAnsi="Times New Roman" w:cs="Times New Roman"/>
          <w:color w:val="000000"/>
          <w:sz w:val="28"/>
          <w:szCs w:val="28"/>
        </w:rPr>
        <w:t>.</w:t>
      </w:r>
    </w:p>
    <w:p w14:paraId="01D7034E"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2.5 Ожидаемая трудная интубация</w:t>
      </w:r>
    </w:p>
    <w:p w14:paraId="30A6774B"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Интубация в сознании. Эта методика может быть использована для проведения ЭT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rsidRPr="00444E1C">
        <w:rPr>
          <w:rFonts w:ascii="Times New Roman" w:hAnsi="Times New Roman" w:cs="Times New Roman"/>
          <w:color w:val="000000"/>
          <w:sz w:val="28"/>
          <w:szCs w:val="28"/>
        </w:rPr>
        <w:t>фибробронхоскопа</w:t>
      </w:r>
      <w:proofErr w:type="spellEnd"/>
      <w:r w:rsidRPr="00444E1C">
        <w:rPr>
          <w:rFonts w:ascii="Times New Roman" w:hAnsi="Times New Roman" w:cs="Times New Roman"/>
          <w:color w:val="000000"/>
          <w:sz w:val="28"/>
          <w:szCs w:val="28"/>
        </w:rPr>
        <w:t xml:space="preserve">, но они не везде имеются в наличии. Более простой методикой считается </w:t>
      </w:r>
      <w:proofErr w:type="spellStart"/>
      <w:r w:rsidRPr="00444E1C">
        <w:rPr>
          <w:rFonts w:ascii="Times New Roman" w:hAnsi="Times New Roman" w:cs="Times New Roman"/>
          <w:color w:val="000000"/>
          <w:sz w:val="28"/>
          <w:szCs w:val="28"/>
        </w:rPr>
        <w:t>премедикация</w:t>
      </w:r>
      <w:proofErr w:type="spellEnd"/>
      <w:r w:rsidRPr="00444E1C">
        <w:rPr>
          <w:rFonts w:ascii="Times New Roman" w:hAnsi="Times New Roman" w:cs="Times New Roman"/>
          <w:color w:val="000000"/>
          <w:sz w:val="28"/>
          <w:szCs w:val="28"/>
        </w:rPr>
        <w:t xml:space="preserve"> с внутримышечным введением атропина, орошением полости рта 2% раствором лидокаина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лидокаина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w:t>
      </w:r>
    </w:p>
    <w:p w14:paraId="7D3B3550" w14:textId="77777777" w:rsidR="00A1378E" w:rsidRPr="00EA32D7" w:rsidRDefault="00A1378E" w:rsidP="00A1378E">
      <w:pPr>
        <w:tabs>
          <w:tab w:val="left" w:pos="142"/>
        </w:tabs>
        <w:spacing w:before="240" w:after="0"/>
        <w:ind w:left="567"/>
        <w:jc w:val="both"/>
        <w:rPr>
          <w:rFonts w:ascii="Times New Roman" w:hAnsi="Times New Roman" w:cs="Times New Roman"/>
          <w:b/>
          <w:color w:val="000000"/>
          <w:sz w:val="28"/>
          <w:szCs w:val="28"/>
        </w:rPr>
      </w:pPr>
      <w:r w:rsidRPr="00444E1C">
        <w:rPr>
          <w:rFonts w:ascii="Times New Roman" w:hAnsi="Times New Roman" w:cs="Times New Roman"/>
          <w:color w:val="000000"/>
          <w:sz w:val="28"/>
          <w:szCs w:val="28"/>
        </w:rPr>
        <w:t xml:space="preserve">Необходимо соблюдать аккуратность в течение всей процедуры и используйте </w:t>
      </w:r>
      <w:proofErr w:type="spellStart"/>
      <w:r w:rsidRPr="00444E1C">
        <w:rPr>
          <w:rFonts w:ascii="Times New Roman" w:hAnsi="Times New Roman" w:cs="Times New Roman"/>
          <w:color w:val="000000"/>
          <w:sz w:val="28"/>
          <w:szCs w:val="28"/>
        </w:rPr>
        <w:t>седацию</w:t>
      </w:r>
      <w:proofErr w:type="spellEnd"/>
      <w:r w:rsidRPr="00444E1C">
        <w:rPr>
          <w:rFonts w:ascii="Times New Roman" w:hAnsi="Times New Roman" w:cs="Times New Roman"/>
          <w:color w:val="000000"/>
          <w:sz w:val="28"/>
          <w:szCs w:val="28"/>
        </w:rPr>
        <w:t xml:space="preserve"> небольшими дозами диазепама или морфина, чтобы избежать угнетения дыхания.</w:t>
      </w:r>
      <w:r>
        <w:rPr>
          <w:rFonts w:ascii="Times New Roman" w:hAnsi="Times New Roman" w:cs="Times New Roman"/>
          <w:color w:val="000000"/>
          <w:sz w:val="28"/>
          <w:szCs w:val="28"/>
        </w:rPr>
        <w:br w:type="page"/>
      </w:r>
      <w:r w:rsidRPr="00444E1C">
        <w:rPr>
          <w:rFonts w:ascii="Times New Roman" w:hAnsi="Times New Roman" w:cs="Times New Roman"/>
          <w:b/>
          <w:color w:val="000000"/>
          <w:sz w:val="28"/>
          <w:szCs w:val="28"/>
        </w:rPr>
        <w:lastRenderedPageBreak/>
        <w:t>АСПИРАЦИОННЫЙ СИНДРОМ: ПРОФИЛАКТИКА И ЛЕЧЕНИЕ</w:t>
      </w:r>
    </w:p>
    <w:p w14:paraId="63793054"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3.1 Аспирационный синдром</w:t>
      </w:r>
    </w:p>
    <w:p w14:paraId="3B3FE08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Аспирационный синдром — серьезное осложнение различных заболеваний и медицинских манипуляций, нередко с летальным исходом. Аспирационный синдром встречается при сочетании двух главных условий: рвота и </w:t>
      </w:r>
      <w:proofErr w:type="spellStart"/>
      <w:r w:rsidRPr="00444E1C">
        <w:rPr>
          <w:rFonts w:ascii="Times New Roman" w:hAnsi="Times New Roman" w:cs="Times New Roman"/>
          <w:color w:val="000000"/>
          <w:sz w:val="28"/>
          <w:szCs w:val="28"/>
        </w:rPr>
        <w:t>регургитация</w:t>
      </w:r>
      <w:proofErr w:type="spellEnd"/>
      <w:r w:rsidRPr="00444E1C">
        <w:rPr>
          <w:rFonts w:ascii="Times New Roman" w:hAnsi="Times New Roman" w:cs="Times New Roman"/>
          <w:color w:val="000000"/>
          <w:sz w:val="28"/>
          <w:szCs w:val="28"/>
        </w:rPr>
        <w:t xml:space="preserve">, ротовое и носовое кровотечение и </w:t>
      </w:r>
      <w:proofErr w:type="spellStart"/>
      <w:r w:rsidRPr="00444E1C">
        <w:rPr>
          <w:rFonts w:ascii="Times New Roman" w:hAnsi="Times New Roman" w:cs="Times New Roman"/>
          <w:color w:val="000000"/>
          <w:sz w:val="28"/>
          <w:szCs w:val="28"/>
        </w:rPr>
        <w:t>гиперсаливация</w:t>
      </w:r>
      <w:proofErr w:type="spellEnd"/>
      <w:r w:rsidRPr="00444E1C">
        <w:rPr>
          <w:rFonts w:ascii="Times New Roman" w:hAnsi="Times New Roman" w:cs="Times New Roman"/>
          <w:color w:val="000000"/>
          <w:sz w:val="28"/>
          <w:szCs w:val="28"/>
        </w:rPr>
        <w:t>; нарушение сознания и (или) гортанного рефлекса, замыкающего голосовую щель. Клинические варианты сочетания этих условий многообразны — любые коматозные состояния (травма черепа, нарушение мозгового кровообращения, отравления и т.п.), наркоз, особенно при острой хирургической патологии живота, родах, акушерских и гинекологических операциях, утопление и др.</w:t>
      </w:r>
    </w:p>
    <w:p w14:paraId="1C94947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Возникновению рвоты и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нередко заканчивающихся аспирационным синдромом, способствуют несколько факторов: наличие содержимого в пищеводе и желудке; высокое внутрибрюшное давление при беременности, парезе кишечника; несостоятельность пищеводных и желудочных сфинктеров; повышенная возбудимость рвотного центра. Рвотный центр в стволе мозга и хеморецепторная триггерная зона в дне IV желудочка соединены афферентными путями. Хеморецепторная зона реагирует на различные медикаменты и на катехоламины; стимуляция а-</w:t>
      </w:r>
      <w:proofErr w:type="spellStart"/>
      <w:r w:rsidRPr="00444E1C">
        <w:rPr>
          <w:rFonts w:ascii="Times New Roman" w:hAnsi="Times New Roman" w:cs="Times New Roman"/>
          <w:color w:val="000000"/>
          <w:sz w:val="28"/>
          <w:szCs w:val="28"/>
        </w:rPr>
        <w:t>адренорецепторов</w:t>
      </w:r>
      <w:proofErr w:type="spellEnd"/>
      <w:r w:rsidRPr="00444E1C">
        <w:rPr>
          <w:rFonts w:ascii="Times New Roman" w:hAnsi="Times New Roman" w:cs="Times New Roman"/>
          <w:color w:val="000000"/>
          <w:sz w:val="28"/>
          <w:szCs w:val="28"/>
        </w:rPr>
        <w:t xml:space="preserve"> этой зоны и ведет к рвоте. Эфир и циклопропан повышают уровень катехоламинов, тогда как фторотан и </w:t>
      </w:r>
      <w:proofErr w:type="spellStart"/>
      <w:r w:rsidRPr="00444E1C">
        <w:rPr>
          <w:rFonts w:ascii="Times New Roman" w:hAnsi="Times New Roman" w:cs="Times New Roman"/>
          <w:color w:val="000000"/>
          <w:sz w:val="28"/>
          <w:szCs w:val="28"/>
        </w:rPr>
        <w:t>метоксифлуран</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пентран</w:t>
      </w:r>
      <w:proofErr w:type="spellEnd"/>
      <w:r w:rsidRPr="00444E1C">
        <w:rPr>
          <w:rFonts w:ascii="Times New Roman" w:hAnsi="Times New Roman" w:cs="Times New Roman"/>
          <w:color w:val="000000"/>
          <w:sz w:val="28"/>
          <w:szCs w:val="28"/>
        </w:rPr>
        <w:t xml:space="preserve">) являются </w:t>
      </w:r>
      <w:proofErr w:type="spellStart"/>
      <w:r w:rsidRPr="00444E1C">
        <w:rPr>
          <w:rFonts w:ascii="Times New Roman" w:hAnsi="Times New Roman" w:cs="Times New Roman"/>
          <w:color w:val="000000"/>
          <w:sz w:val="28"/>
          <w:szCs w:val="28"/>
        </w:rPr>
        <w:t>адреноблокаторами</w:t>
      </w:r>
      <w:proofErr w:type="spellEnd"/>
      <w:r w:rsidRPr="00444E1C">
        <w:rPr>
          <w:rFonts w:ascii="Times New Roman" w:hAnsi="Times New Roman" w:cs="Times New Roman"/>
          <w:color w:val="000000"/>
          <w:sz w:val="28"/>
          <w:szCs w:val="28"/>
        </w:rPr>
        <w:t xml:space="preserve">. Видимо, поэтому после эфирного и циклопропанового наркоза рвота бывает в несколько раз чаще, чем после </w:t>
      </w:r>
      <w:proofErr w:type="spellStart"/>
      <w:r w:rsidRPr="00444E1C">
        <w:rPr>
          <w:rFonts w:ascii="Times New Roman" w:hAnsi="Times New Roman" w:cs="Times New Roman"/>
          <w:color w:val="000000"/>
          <w:sz w:val="28"/>
          <w:szCs w:val="28"/>
        </w:rPr>
        <w:t>фторотанового</w:t>
      </w:r>
      <w:proofErr w:type="spellEnd"/>
      <w:r w:rsidRPr="00444E1C">
        <w:rPr>
          <w:rFonts w:ascii="Times New Roman" w:hAnsi="Times New Roman" w:cs="Times New Roman"/>
          <w:color w:val="000000"/>
          <w:sz w:val="28"/>
          <w:szCs w:val="28"/>
        </w:rPr>
        <w:t xml:space="preserve"> и </w:t>
      </w:r>
      <w:proofErr w:type="spellStart"/>
      <w:r w:rsidRPr="00444E1C">
        <w:rPr>
          <w:rFonts w:ascii="Times New Roman" w:hAnsi="Times New Roman" w:cs="Times New Roman"/>
          <w:color w:val="000000"/>
          <w:sz w:val="28"/>
          <w:szCs w:val="28"/>
        </w:rPr>
        <w:t>пентранового</w:t>
      </w:r>
      <w:proofErr w:type="spellEnd"/>
      <w:r w:rsidRPr="00444E1C">
        <w:rPr>
          <w:rFonts w:ascii="Times New Roman" w:hAnsi="Times New Roman" w:cs="Times New Roman"/>
          <w:color w:val="000000"/>
          <w:sz w:val="28"/>
          <w:szCs w:val="28"/>
        </w:rPr>
        <w:t>.</w:t>
      </w:r>
    </w:p>
    <w:p w14:paraId="0B10B71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Аспирация в легкие опасна не только механическим препятствием дыханию, но и немедленно возникающим </w:t>
      </w:r>
      <w:proofErr w:type="spellStart"/>
      <w:r w:rsidRPr="00444E1C">
        <w:rPr>
          <w:rFonts w:ascii="Times New Roman" w:hAnsi="Times New Roman" w:cs="Times New Roman"/>
          <w:color w:val="000000"/>
          <w:sz w:val="28"/>
          <w:szCs w:val="28"/>
        </w:rPr>
        <w:t>ларинго</w:t>
      </w:r>
      <w:proofErr w:type="spellEnd"/>
      <w:r w:rsidRPr="00444E1C">
        <w:rPr>
          <w:rFonts w:ascii="Times New Roman" w:hAnsi="Times New Roman" w:cs="Times New Roman"/>
          <w:color w:val="000000"/>
          <w:sz w:val="28"/>
          <w:szCs w:val="28"/>
        </w:rPr>
        <w:t xml:space="preserve"> – и </w:t>
      </w:r>
      <w:proofErr w:type="spellStart"/>
      <w:r w:rsidRPr="00444E1C">
        <w:rPr>
          <w:rFonts w:ascii="Times New Roman" w:hAnsi="Times New Roman" w:cs="Times New Roman"/>
          <w:color w:val="000000"/>
          <w:sz w:val="28"/>
          <w:szCs w:val="28"/>
        </w:rPr>
        <w:t>бронхиолоспазмом</w:t>
      </w:r>
      <w:proofErr w:type="spellEnd"/>
      <w:r w:rsidRPr="00444E1C">
        <w:rPr>
          <w:rFonts w:ascii="Times New Roman" w:hAnsi="Times New Roman" w:cs="Times New Roman"/>
          <w:color w:val="000000"/>
          <w:sz w:val="28"/>
          <w:szCs w:val="28"/>
        </w:rPr>
        <w:t xml:space="preserve">, а в последующем — </w:t>
      </w:r>
      <w:proofErr w:type="spellStart"/>
      <w:r w:rsidRPr="00444E1C">
        <w:rPr>
          <w:rFonts w:ascii="Times New Roman" w:hAnsi="Times New Roman" w:cs="Times New Roman"/>
          <w:color w:val="000000"/>
          <w:sz w:val="28"/>
          <w:szCs w:val="28"/>
        </w:rPr>
        <w:t>пневмонитом</w:t>
      </w:r>
      <w:proofErr w:type="spellEnd"/>
      <w:r w:rsidRPr="00444E1C">
        <w:rPr>
          <w:rFonts w:ascii="Times New Roman" w:hAnsi="Times New Roman" w:cs="Times New Roman"/>
          <w:color w:val="000000"/>
          <w:sz w:val="28"/>
          <w:szCs w:val="28"/>
        </w:rPr>
        <w:t xml:space="preserve"> и пневмонией. При </w:t>
      </w:r>
      <w:proofErr w:type="spellStart"/>
      <w:r w:rsidRPr="00444E1C">
        <w:rPr>
          <w:rFonts w:ascii="Times New Roman" w:hAnsi="Times New Roman" w:cs="Times New Roman"/>
          <w:color w:val="000000"/>
          <w:sz w:val="28"/>
          <w:szCs w:val="28"/>
        </w:rPr>
        <w:t>пневмоните</w:t>
      </w:r>
      <w:proofErr w:type="spellEnd"/>
      <w:r w:rsidRPr="00444E1C">
        <w:rPr>
          <w:rFonts w:ascii="Times New Roman" w:hAnsi="Times New Roman" w:cs="Times New Roman"/>
          <w:color w:val="000000"/>
          <w:sz w:val="28"/>
          <w:szCs w:val="28"/>
        </w:rPr>
        <w:t xml:space="preserve"> наблюдается преимущественное поражение интерстициальной ткани (</w:t>
      </w:r>
      <w:proofErr w:type="spellStart"/>
      <w:r w:rsidRPr="00444E1C">
        <w:rPr>
          <w:rFonts w:ascii="Times New Roman" w:hAnsi="Times New Roman" w:cs="Times New Roman"/>
          <w:color w:val="000000"/>
          <w:sz w:val="28"/>
          <w:szCs w:val="28"/>
        </w:rPr>
        <w:t>периальвеолярной</w:t>
      </w:r>
      <w:proofErr w:type="spellEnd"/>
      <w:r w:rsidRPr="00444E1C">
        <w:rPr>
          <w:rFonts w:ascii="Times New Roman" w:hAnsi="Times New Roman" w:cs="Times New Roman"/>
          <w:color w:val="000000"/>
          <w:sz w:val="28"/>
          <w:szCs w:val="28"/>
        </w:rPr>
        <w:t xml:space="preserve"> и перибронхиальной). Острые </w:t>
      </w:r>
      <w:proofErr w:type="spellStart"/>
      <w:r w:rsidRPr="00444E1C">
        <w:rPr>
          <w:rFonts w:ascii="Times New Roman" w:hAnsi="Times New Roman" w:cs="Times New Roman"/>
          <w:color w:val="000000"/>
          <w:sz w:val="28"/>
          <w:szCs w:val="28"/>
        </w:rPr>
        <w:t>пневмониты</w:t>
      </w:r>
      <w:proofErr w:type="spellEnd"/>
      <w:r w:rsidRPr="00444E1C">
        <w:rPr>
          <w:rFonts w:ascii="Times New Roman" w:hAnsi="Times New Roman" w:cs="Times New Roman"/>
          <w:color w:val="000000"/>
          <w:sz w:val="28"/>
          <w:szCs w:val="28"/>
        </w:rPr>
        <w:t xml:space="preserve"> чаще возникают в результате вирусного воспаления и как реакция на химические вещества и аллерген. Между кислотностью желудочного содержимого и тяжестью аспирационного </w:t>
      </w:r>
      <w:proofErr w:type="spellStart"/>
      <w:r w:rsidRPr="00444E1C">
        <w:rPr>
          <w:rFonts w:ascii="Times New Roman" w:hAnsi="Times New Roman" w:cs="Times New Roman"/>
          <w:color w:val="000000"/>
          <w:sz w:val="28"/>
          <w:szCs w:val="28"/>
        </w:rPr>
        <w:t>пневмонита</w:t>
      </w:r>
      <w:proofErr w:type="spellEnd"/>
      <w:r w:rsidRPr="00444E1C">
        <w:rPr>
          <w:rFonts w:ascii="Times New Roman" w:hAnsi="Times New Roman" w:cs="Times New Roman"/>
          <w:color w:val="000000"/>
          <w:sz w:val="28"/>
          <w:szCs w:val="28"/>
        </w:rPr>
        <w:t xml:space="preserve"> имеется прямо пропорциональная зависимость. </w:t>
      </w:r>
      <w:proofErr w:type="spellStart"/>
      <w:r w:rsidRPr="00444E1C">
        <w:rPr>
          <w:rFonts w:ascii="Times New Roman" w:hAnsi="Times New Roman" w:cs="Times New Roman"/>
          <w:color w:val="000000"/>
          <w:sz w:val="28"/>
          <w:szCs w:val="28"/>
        </w:rPr>
        <w:t>Ларинго</w:t>
      </w:r>
      <w:proofErr w:type="spellEnd"/>
      <w:r w:rsidRPr="00444E1C">
        <w:rPr>
          <w:rFonts w:ascii="Times New Roman" w:hAnsi="Times New Roman" w:cs="Times New Roman"/>
          <w:color w:val="000000"/>
          <w:sz w:val="28"/>
          <w:szCs w:val="28"/>
        </w:rPr>
        <w:t xml:space="preserve"> – и </w:t>
      </w:r>
      <w:proofErr w:type="spellStart"/>
      <w:r w:rsidRPr="00444E1C">
        <w:rPr>
          <w:rFonts w:ascii="Times New Roman" w:hAnsi="Times New Roman" w:cs="Times New Roman"/>
          <w:color w:val="000000"/>
          <w:sz w:val="28"/>
          <w:szCs w:val="28"/>
        </w:rPr>
        <w:t>бронхиолоспазм</w:t>
      </w:r>
      <w:proofErr w:type="spellEnd"/>
      <w:r w:rsidRPr="00444E1C">
        <w:rPr>
          <w:rFonts w:ascii="Times New Roman" w:hAnsi="Times New Roman" w:cs="Times New Roman"/>
          <w:color w:val="000000"/>
          <w:sz w:val="28"/>
          <w:szCs w:val="28"/>
        </w:rPr>
        <w:t xml:space="preserve"> как реакция на минимальное количество желудочного содержимого могут сопровождаться опасными рефлекторными расстройствами сердечно-сосудистой системы вплоть до остановки сердца.</w:t>
      </w:r>
    </w:p>
    <w:p w14:paraId="1B4D55C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 xml:space="preserve">Более сложен и опасен аспирационный </w:t>
      </w:r>
      <w:proofErr w:type="spellStart"/>
      <w:r w:rsidRPr="00444E1C">
        <w:rPr>
          <w:rFonts w:ascii="Times New Roman" w:hAnsi="Times New Roman" w:cs="Times New Roman"/>
          <w:color w:val="000000"/>
          <w:sz w:val="28"/>
          <w:szCs w:val="28"/>
        </w:rPr>
        <w:t>пневмонит</w:t>
      </w:r>
      <w:proofErr w:type="spellEnd"/>
      <w:r w:rsidRPr="00444E1C">
        <w:rPr>
          <w:rFonts w:ascii="Times New Roman" w:hAnsi="Times New Roman" w:cs="Times New Roman"/>
          <w:color w:val="000000"/>
          <w:sz w:val="28"/>
          <w:szCs w:val="28"/>
        </w:rPr>
        <w:t xml:space="preserve">, так называемый синдром Мендельсона, который можно назвать </w:t>
      </w:r>
      <w:proofErr w:type="spellStart"/>
      <w:r w:rsidRPr="00444E1C">
        <w:rPr>
          <w:rFonts w:ascii="Times New Roman" w:hAnsi="Times New Roman" w:cs="Times New Roman"/>
          <w:color w:val="000000"/>
          <w:sz w:val="28"/>
          <w:szCs w:val="28"/>
        </w:rPr>
        <w:t>гиперергическим</w:t>
      </w:r>
      <w:proofErr w:type="spellEnd"/>
      <w:r w:rsidRPr="00444E1C">
        <w:rPr>
          <w:rFonts w:ascii="Times New Roman" w:hAnsi="Times New Roman" w:cs="Times New Roman"/>
          <w:color w:val="000000"/>
          <w:sz w:val="28"/>
          <w:szCs w:val="28"/>
        </w:rPr>
        <w:t xml:space="preserve">. Обычно он развивается у женщин при обезболивании родов или акушерских операциях под общей анестезией. Более частое развитие синдрома у этой категории больных связано с несколькими обстоятельствами: у рожениц чаще бывает пища в желудке, так как они принимают пищу бесконтрольно, часто незадолго до начала родовой деятельности, а пассаж содержимого желудка замедлен высоким внутрибрюшным давлением и снижением у беременных уровня </w:t>
      </w:r>
      <w:proofErr w:type="spellStart"/>
      <w:r w:rsidRPr="00444E1C">
        <w:rPr>
          <w:rFonts w:ascii="Times New Roman" w:hAnsi="Times New Roman" w:cs="Times New Roman"/>
          <w:color w:val="000000"/>
          <w:sz w:val="28"/>
          <w:szCs w:val="28"/>
        </w:rPr>
        <w:t>гастрина</w:t>
      </w:r>
      <w:proofErr w:type="spellEnd"/>
      <w:r w:rsidRPr="00444E1C">
        <w:rPr>
          <w:rFonts w:ascii="Times New Roman" w:hAnsi="Times New Roman" w:cs="Times New Roman"/>
          <w:color w:val="000000"/>
          <w:sz w:val="28"/>
          <w:szCs w:val="28"/>
        </w:rPr>
        <w:t xml:space="preserve">, обеспечивающего моторику желудка; активность и функция пищеводно-желудочного угла, препятствующего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к концу беременности нарушены, что связано со снижением тонуса кардиального сфинктера и с изменением угла, облегчающим ретроградный ток из желудка; у этой категории больных при оперативных вмешательствах чаще применяют положение </w:t>
      </w:r>
      <w:proofErr w:type="spellStart"/>
      <w:r w:rsidRPr="00444E1C">
        <w:rPr>
          <w:rFonts w:ascii="Times New Roman" w:hAnsi="Times New Roman" w:cs="Times New Roman"/>
          <w:color w:val="000000"/>
          <w:sz w:val="28"/>
          <w:szCs w:val="28"/>
        </w:rPr>
        <w:t>Тренделенбурга</w:t>
      </w:r>
      <w:proofErr w:type="spellEnd"/>
      <w:r w:rsidRPr="00444E1C">
        <w:rPr>
          <w:rFonts w:ascii="Times New Roman" w:hAnsi="Times New Roman" w:cs="Times New Roman"/>
          <w:color w:val="000000"/>
          <w:sz w:val="28"/>
          <w:szCs w:val="28"/>
        </w:rPr>
        <w:t xml:space="preserve"> или положение для </w:t>
      </w:r>
      <w:proofErr w:type="spellStart"/>
      <w:r w:rsidRPr="00444E1C">
        <w:rPr>
          <w:rFonts w:ascii="Times New Roman" w:hAnsi="Times New Roman" w:cs="Times New Roman"/>
          <w:color w:val="000000"/>
          <w:sz w:val="28"/>
          <w:szCs w:val="28"/>
        </w:rPr>
        <w:t>литотомии</w:t>
      </w:r>
      <w:proofErr w:type="spellEnd"/>
      <w:r w:rsidRPr="00444E1C">
        <w:rPr>
          <w:rFonts w:ascii="Times New Roman" w:hAnsi="Times New Roman" w:cs="Times New Roman"/>
          <w:color w:val="000000"/>
          <w:sz w:val="28"/>
          <w:szCs w:val="28"/>
        </w:rPr>
        <w:t xml:space="preserve">, при которых также облегчается </w:t>
      </w:r>
      <w:proofErr w:type="spellStart"/>
      <w:r w:rsidRPr="00444E1C">
        <w:rPr>
          <w:rFonts w:ascii="Times New Roman" w:hAnsi="Times New Roman" w:cs="Times New Roman"/>
          <w:color w:val="000000"/>
          <w:sz w:val="28"/>
          <w:szCs w:val="28"/>
        </w:rPr>
        <w:t>регургитация</w:t>
      </w:r>
      <w:proofErr w:type="spellEnd"/>
      <w:r w:rsidRPr="00444E1C">
        <w:rPr>
          <w:rFonts w:ascii="Times New Roman" w:hAnsi="Times New Roman" w:cs="Times New Roman"/>
          <w:color w:val="000000"/>
          <w:sz w:val="28"/>
          <w:szCs w:val="28"/>
        </w:rPr>
        <w:t xml:space="preserve"> из-за опускания головного конца и повышения внутрибрюшного давления. </w:t>
      </w:r>
      <w:proofErr w:type="spellStart"/>
      <w:r w:rsidRPr="00444E1C">
        <w:rPr>
          <w:rFonts w:ascii="Times New Roman" w:hAnsi="Times New Roman" w:cs="Times New Roman"/>
          <w:color w:val="000000"/>
          <w:sz w:val="28"/>
          <w:szCs w:val="28"/>
        </w:rPr>
        <w:t>Гиперергическое</w:t>
      </w:r>
      <w:proofErr w:type="spellEnd"/>
      <w:r w:rsidRPr="00444E1C">
        <w:rPr>
          <w:rFonts w:ascii="Times New Roman" w:hAnsi="Times New Roman" w:cs="Times New Roman"/>
          <w:color w:val="000000"/>
          <w:sz w:val="28"/>
          <w:szCs w:val="28"/>
        </w:rPr>
        <w:t xml:space="preserve"> течение </w:t>
      </w:r>
      <w:proofErr w:type="spellStart"/>
      <w:r w:rsidRPr="00444E1C">
        <w:rPr>
          <w:rFonts w:ascii="Times New Roman" w:hAnsi="Times New Roman" w:cs="Times New Roman"/>
          <w:color w:val="000000"/>
          <w:sz w:val="28"/>
          <w:szCs w:val="28"/>
        </w:rPr>
        <w:t>пневмонита</w:t>
      </w:r>
      <w:proofErr w:type="spellEnd"/>
      <w:r w:rsidRPr="00444E1C">
        <w:rPr>
          <w:rFonts w:ascii="Times New Roman" w:hAnsi="Times New Roman" w:cs="Times New Roman"/>
          <w:color w:val="000000"/>
          <w:sz w:val="28"/>
          <w:szCs w:val="28"/>
        </w:rPr>
        <w:t xml:space="preserve"> у рожениц связано с аллергическим фоном, создаваемым беременностью, и повышенной кислотностью желудочного сока: чем ниже рН сока, тем тяжелее протекает синдром Мендельсона.</w:t>
      </w:r>
    </w:p>
    <w:p w14:paraId="00E0C4B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В момент аспирации кислого желудочного содержимого наступает </w:t>
      </w:r>
      <w:proofErr w:type="spellStart"/>
      <w:r w:rsidRPr="00444E1C">
        <w:rPr>
          <w:rFonts w:ascii="Times New Roman" w:hAnsi="Times New Roman" w:cs="Times New Roman"/>
          <w:color w:val="000000"/>
          <w:sz w:val="28"/>
          <w:szCs w:val="28"/>
        </w:rPr>
        <w:t>бронхиолоспазм</w:t>
      </w:r>
      <w:proofErr w:type="spellEnd"/>
      <w:r w:rsidRPr="00444E1C">
        <w:rPr>
          <w:rFonts w:ascii="Times New Roman" w:hAnsi="Times New Roman" w:cs="Times New Roman"/>
          <w:color w:val="000000"/>
          <w:sz w:val="28"/>
          <w:szCs w:val="28"/>
        </w:rPr>
        <w:t xml:space="preserve">, сравнительно легко купируемый атропином и </w:t>
      </w:r>
      <w:proofErr w:type="spellStart"/>
      <w:r w:rsidRPr="00444E1C">
        <w:rPr>
          <w:rFonts w:ascii="Times New Roman" w:hAnsi="Times New Roman" w:cs="Times New Roman"/>
          <w:color w:val="000000"/>
          <w:sz w:val="28"/>
          <w:szCs w:val="28"/>
        </w:rPr>
        <w:t>алупентом</w:t>
      </w:r>
      <w:proofErr w:type="spellEnd"/>
      <w:r w:rsidRPr="00444E1C">
        <w:rPr>
          <w:rFonts w:ascii="Times New Roman" w:hAnsi="Times New Roman" w:cs="Times New Roman"/>
          <w:color w:val="000000"/>
          <w:sz w:val="28"/>
          <w:szCs w:val="28"/>
        </w:rPr>
        <w:t>. После светлого промежутка, который может продолжаться до нескольких часов, появляются признаки обструктивных (</w:t>
      </w:r>
      <w:proofErr w:type="spellStart"/>
      <w:r w:rsidRPr="00444E1C">
        <w:rPr>
          <w:rFonts w:ascii="Times New Roman" w:hAnsi="Times New Roman" w:cs="Times New Roman"/>
          <w:color w:val="000000"/>
          <w:sz w:val="28"/>
          <w:szCs w:val="28"/>
        </w:rPr>
        <w:t>бронхиолит</w:t>
      </w:r>
      <w:proofErr w:type="spellEnd"/>
      <w:r w:rsidRPr="00444E1C">
        <w:rPr>
          <w:rFonts w:ascii="Times New Roman" w:hAnsi="Times New Roman" w:cs="Times New Roman"/>
          <w:color w:val="000000"/>
          <w:sz w:val="28"/>
          <w:szCs w:val="28"/>
        </w:rPr>
        <w:t xml:space="preserve">) и </w:t>
      </w:r>
      <w:proofErr w:type="spellStart"/>
      <w:r w:rsidRPr="00444E1C">
        <w:rPr>
          <w:rFonts w:ascii="Times New Roman" w:hAnsi="Times New Roman" w:cs="Times New Roman"/>
          <w:color w:val="000000"/>
          <w:sz w:val="28"/>
          <w:szCs w:val="28"/>
        </w:rPr>
        <w:t>рестриктивных</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пневмонит</w:t>
      </w:r>
      <w:proofErr w:type="spellEnd"/>
      <w:r w:rsidRPr="00444E1C">
        <w:rPr>
          <w:rFonts w:ascii="Times New Roman" w:hAnsi="Times New Roman" w:cs="Times New Roman"/>
          <w:color w:val="000000"/>
          <w:sz w:val="28"/>
          <w:szCs w:val="28"/>
        </w:rPr>
        <w:t xml:space="preserve">) расстройств с довольно быстро нарастающей </w:t>
      </w:r>
      <w:proofErr w:type="spellStart"/>
      <w:r w:rsidRPr="00444E1C">
        <w:rPr>
          <w:rFonts w:ascii="Times New Roman" w:hAnsi="Times New Roman" w:cs="Times New Roman"/>
          <w:color w:val="000000"/>
          <w:sz w:val="28"/>
          <w:szCs w:val="28"/>
        </w:rPr>
        <w:t>гиповентиляцией</w:t>
      </w:r>
      <w:proofErr w:type="spellEnd"/>
      <w:r w:rsidRPr="00444E1C">
        <w:rPr>
          <w:rFonts w:ascii="Times New Roman" w:hAnsi="Times New Roman" w:cs="Times New Roman"/>
          <w:color w:val="000000"/>
          <w:sz w:val="28"/>
          <w:szCs w:val="28"/>
        </w:rPr>
        <w:t xml:space="preserve">. Острый интерстициальный </w:t>
      </w:r>
      <w:proofErr w:type="spellStart"/>
      <w:r w:rsidRPr="00444E1C">
        <w:rPr>
          <w:rFonts w:ascii="Times New Roman" w:hAnsi="Times New Roman" w:cs="Times New Roman"/>
          <w:color w:val="000000"/>
          <w:sz w:val="28"/>
          <w:szCs w:val="28"/>
        </w:rPr>
        <w:t>пневмонит</w:t>
      </w:r>
      <w:proofErr w:type="spellEnd"/>
      <w:r w:rsidRPr="00444E1C">
        <w:rPr>
          <w:rFonts w:ascii="Times New Roman" w:hAnsi="Times New Roman" w:cs="Times New Roman"/>
          <w:color w:val="000000"/>
          <w:sz w:val="28"/>
          <w:szCs w:val="28"/>
        </w:rPr>
        <w:t xml:space="preserve"> делает легкие жесткими, для их расправления требуются значительные физические усилия, тем более что явления </w:t>
      </w:r>
      <w:proofErr w:type="spellStart"/>
      <w:r w:rsidRPr="00444E1C">
        <w:rPr>
          <w:rFonts w:ascii="Times New Roman" w:hAnsi="Times New Roman" w:cs="Times New Roman"/>
          <w:color w:val="000000"/>
          <w:sz w:val="28"/>
          <w:szCs w:val="28"/>
        </w:rPr>
        <w:t>бронхиолита</w:t>
      </w:r>
      <w:proofErr w:type="spellEnd"/>
      <w:r w:rsidRPr="00444E1C">
        <w:rPr>
          <w:rFonts w:ascii="Times New Roman" w:hAnsi="Times New Roman" w:cs="Times New Roman"/>
          <w:color w:val="000000"/>
          <w:sz w:val="28"/>
          <w:szCs w:val="28"/>
        </w:rPr>
        <w:t xml:space="preserve"> увеличивают аэродинамическое сопротивление. Нарастающая </w:t>
      </w:r>
      <w:proofErr w:type="spellStart"/>
      <w:r w:rsidRPr="00444E1C">
        <w:rPr>
          <w:rFonts w:ascii="Times New Roman" w:hAnsi="Times New Roman" w:cs="Times New Roman"/>
          <w:color w:val="000000"/>
          <w:sz w:val="28"/>
          <w:szCs w:val="28"/>
        </w:rPr>
        <w:t>гиповентиляция</w:t>
      </w:r>
      <w:proofErr w:type="spellEnd"/>
      <w:r w:rsidRPr="00444E1C">
        <w:rPr>
          <w:rFonts w:ascii="Times New Roman" w:hAnsi="Times New Roman" w:cs="Times New Roman"/>
          <w:color w:val="000000"/>
          <w:sz w:val="28"/>
          <w:szCs w:val="28"/>
        </w:rPr>
        <w:t xml:space="preserve"> при сохраненном кровотоке ведет к шунтированию венозной крови, когда никакая оксигенация не может устранить гипоксию. Повышается проницаемость альвеолокапиллярной мембраны, возникают явления отека, микро – и </w:t>
      </w:r>
      <w:proofErr w:type="spellStart"/>
      <w:r w:rsidRPr="00444E1C">
        <w:rPr>
          <w:rFonts w:ascii="Times New Roman" w:hAnsi="Times New Roman" w:cs="Times New Roman"/>
          <w:color w:val="000000"/>
          <w:sz w:val="28"/>
          <w:szCs w:val="28"/>
        </w:rPr>
        <w:t>макроателектазы</w:t>
      </w:r>
      <w:proofErr w:type="spellEnd"/>
      <w:r w:rsidRPr="00444E1C">
        <w:rPr>
          <w:rFonts w:ascii="Times New Roman" w:hAnsi="Times New Roman" w:cs="Times New Roman"/>
          <w:color w:val="000000"/>
          <w:sz w:val="28"/>
          <w:szCs w:val="28"/>
        </w:rPr>
        <w:t>. Рентгенологическая картина довольно характерна — диффузное пятнистое затемнение с преимущественным поражением обычно правого легкого, куда чаще попадает желудочное содержимое.</w:t>
      </w:r>
    </w:p>
    <w:p w14:paraId="49E80310"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Механическая обструкция рвотными массами при синдроме Мендельсона имеет, как правило, небольшое значение, хотя у других контингентов больных (опьянение, травма черепа и др.) она нередко оказывается главной причиной летального исхода.</w:t>
      </w:r>
    </w:p>
    <w:p w14:paraId="64CA617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Аспирационный синдром не ограничивается только повреждением легких. В связи с гипоксией довольно рано присоединяется нарушение реологических свойств крови, ведущее к гиповолемии, метаболическому ацидозу, синдрому рассеянного внутрисосудистого свертывания.</w:t>
      </w:r>
    </w:p>
    <w:p w14:paraId="43090F2E"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3.2 Профилактика аспирации</w:t>
      </w:r>
    </w:p>
    <w:p w14:paraId="4D983D7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Профилактика аспирации при вводной анестезии включает следующие мероприятия:</w:t>
      </w:r>
    </w:p>
    <w:p w14:paraId="647ACB54"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1. Если возможно, применяют местную анестезию.</w:t>
      </w:r>
    </w:p>
    <w:p w14:paraId="55D75232"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2. Интубация на фоне сохраненного сознания.</w:t>
      </w:r>
    </w:p>
    <w:p w14:paraId="40792B9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 Быстрая индукция.</w:t>
      </w:r>
    </w:p>
    <w:p w14:paraId="038A417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4. Перед индукцией в/в введение </w:t>
      </w:r>
      <w:proofErr w:type="spellStart"/>
      <w:r w:rsidRPr="00444E1C">
        <w:rPr>
          <w:rFonts w:ascii="Times New Roman" w:hAnsi="Times New Roman" w:cs="Times New Roman"/>
          <w:color w:val="000000"/>
          <w:sz w:val="28"/>
          <w:szCs w:val="28"/>
        </w:rPr>
        <w:t>церукала</w:t>
      </w:r>
      <w:proofErr w:type="spellEnd"/>
      <w:r w:rsidRPr="00444E1C">
        <w:rPr>
          <w:rFonts w:ascii="Times New Roman" w:hAnsi="Times New Roman" w:cs="Times New Roman"/>
          <w:color w:val="000000"/>
          <w:sz w:val="28"/>
          <w:szCs w:val="28"/>
        </w:rPr>
        <w:t>.</w:t>
      </w:r>
    </w:p>
    <w:p w14:paraId="69FEEEA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5. </w:t>
      </w:r>
      <w:proofErr w:type="spellStart"/>
      <w:r w:rsidRPr="00444E1C">
        <w:rPr>
          <w:rFonts w:ascii="Times New Roman" w:hAnsi="Times New Roman" w:cs="Times New Roman"/>
          <w:color w:val="000000"/>
          <w:sz w:val="28"/>
          <w:szCs w:val="28"/>
        </w:rPr>
        <w:t>Оро</w:t>
      </w:r>
      <w:proofErr w:type="spellEnd"/>
      <w:r w:rsidRPr="00444E1C">
        <w:rPr>
          <w:rFonts w:ascii="Times New Roman" w:hAnsi="Times New Roman" w:cs="Times New Roman"/>
          <w:color w:val="000000"/>
          <w:sz w:val="28"/>
          <w:szCs w:val="28"/>
        </w:rPr>
        <w:t xml:space="preserve">- или </w:t>
      </w:r>
      <w:proofErr w:type="spellStart"/>
      <w:r w:rsidRPr="00444E1C">
        <w:rPr>
          <w:rFonts w:ascii="Times New Roman" w:hAnsi="Times New Roman" w:cs="Times New Roman"/>
          <w:color w:val="000000"/>
          <w:sz w:val="28"/>
          <w:szCs w:val="28"/>
        </w:rPr>
        <w:t>назогастральный</w:t>
      </w:r>
      <w:proofErr w:type="spellEnd"/>
      <w:r w:rsidRPr="00444E1C">
        <w:rPr>
          <w:rFonts w:ascii="Times New Roman" w:hAnsi="Times New Roman" w:cs="Times New Roman"/>
          <w:color w:val="000000"/>
          <w:sz w:val="28"/>
          <w:szCs w:val="28"/>
        </w:rPr>
        <w:t xml:space="preserve"> зонд с удалением содержим ого желудка. После проведения этой процедуры зонд необходимо удалить.</w:t>
      </w:r>
    </w:p>
    <w:p w14:paraId="7416C792"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6. Приподнять головной конец операционного стола.</w:t>
      </w:r>
    </w:p>
    <w:p w14:paraId="28F327B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7. Оксигенация 100% кислородом на фоне сохраненного спонтанного дыхания как минимум в течение 3 мин.</w:t>
      </w:r>
    </w:p>
    <w:p w14:paraId="1348A00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8. </w:t>
      </w:r>
      <w:proofErr w:type="spellStart"/>
      <w:r w:rsidRPr="00444E1C">
        <w:rPr>
          <w:rFonts w:ascii="Times New Roman" w:hAnsi="Times New Roman" w:cs="Times New Roman"/>
          <w:color w:val="000000"/>
          <w:sz w:val="28"/>
          <w:szCs w:val="28"/>
        </w:rPr>
        <w:t>Прекураризация</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недеполязирующими</w:t>
      </w:r>
      <w:proofErr w:type="spellEnd"/>
      <w:r w:rsidRPr="00444E1C">
        <w:rPr>
          <w:rFonts w:ascii="Times New Roman" w:hAnsi="Times New Roman" w:cs="Times New Roman"/>
          <w:color w:val="000000"/>
          <w:sz w:val="28"/>
          <w:szCs w:val="28"/>
        </w:rPr>
        <w:t xml:space="preserve"> релаксантами (2 мг </w:t>
      </w:r>
      <w:proofErr w:type="spellStart"/>
      <w:r w:rsidRPr="00444E1C">
        <w:rPr>
          <w:rFonts w:ascii="Times New Roman" w:hAnsi="Times New Roman" w:cs="Times New Roman"/>
          <w:color w:val="000000"/>
          <w:sz w:val="28"/>
          <w:szCs w:val="28"/>
        </w:rPr>
        <w:t>панукорониума</w:t>
      </w:r>
      <w:proofErr w:type="spellEnd"/>
      <w:r w:rsidRPr="00444E1C">
        <w:rPr>
          <w:rFonts w:ascii="Times New Roman" w:hAnsi="Times New Roman" w:cs="Times New Roman"/>
          <w:color w:val="000000"/>
          <w:sz w:val="28"/>
          <w:szCs w:val="28"/>
        </w:rPr>
        <w:t xml:space="preserve"> или адекватной дозы любого другого препарата этой группы). После введения препарата необходимо выждать 3 мин до наступления фармакологического эффекта.</w:t>
      </w:r>
    </w:p>
    <w:p w14:paraId="64301DF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9. Быстрая в/в индукция с применением адекватной дозы </w:t>
      </w:r>
      <w:proofErr w:type="spellStart"/>
      <w:r w:rsidRPr="00444E1C">
        <w:rPr>
          <w:rFonts w:ascii="Times New Roman" w:hAnsi="Times New Roman" w:cs="Times New Roman"/>
          <w:color w:val="000000"/>
          <w:sz w:val="28"/>
          <w:szCs w:val="28"/>
        </w:rPr>
        <w:t>сукцинилхолина</w:t>
      </w:r>
      <w:proofErr w:type="spellEnd"/>
      <w:r w:rsidRPr="00444E1C">
        <w:rPr>
          <w:rFonts w:ascii="Times New Roman" w:hAnsi="Times New Roman" w:cs="Times New Roman"/>
          <w:color w:val="000000"/>
          <w:sz w:val="28"/>
          <w:szCs w:val="28"/>
        </w:rPr>
        <w:t>.</w:t>
      </w:r>
    </w:p>
    <w:p w14:paraId="24FB268A"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10. До интубации трахеи и раздувания манжетки на </w:t>
      </w:r>
      <w:proofErr w:type="spellStart"/>
      <w:r w:rsidRPr="00444E1C">
        <w:rPr>
          <w:rFonts w:ascii="Times New Roman" w:hAnsi="Times New Roman" w:cs="Times New Roman"/>
          <w:color w:val="000000"/>
          <w:sz w:val="28"/>
          <w:szCs w:val="28"/>
        </w:rPr>
        <w:t>интубационной</w:t>
      </w:r>
      <w:proofErr w:type="spellEnd"/>
      <w:r w:rsidRPr="00444E1C">
        <w:rPr>
          <w:rFonts w:ascii="Times New Roman" w:hAnsi="Times New Roman" w:cs="Times New Roman"/>
          <w:color w:val="000000"/>
          <w:sz w:val="28"/>
          <w:szCs w:val="28"/>
        </w:rPr>
        <w:t xml:space="preserve"> трубке ИВЛ маской желательно не проводить из-за опасности раздувания желудка.</w:t>
      </w:r>
    </w:p>
    <w:p w14:paraId="5202356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11. Прием </w:t>
      </w:r>
      <w:proofErr w:type="spellStart"/>
      <w:r w:rsidRPr="00444E1C">
        <w:rPr>
          <w:rFonts w:ascii="Times New Roman" w:hAnsi="Times New Roman" w:cs="Times New Roman"/>
          <w:color w:val="000000"/>
          <w:sz w:val="28"/>
          <w:szCs w:val="28"/>
        </w:rPr>
        <w:t>Селлика</w:t>
      </w:r>
      <w:proofErr w:type="spellEnd"/>
      <w:r w:rsidRPr="00444E1C">
        <w:rPr>
          <w:rFonts w:ascii="Times New Roman" w:hAnsi="Times New Roman" w:cs="Times New Roman"/>
          <w:color w:val="000000"/>
          <w:sz w:val="28"/>
          <w:szCs w:val="28"/>
        </w:rPr>
        <w:t xml:space="preserve"> во время интубации трахеи.</w:t>
      </w:r>
    </w:p>
    <w:p w14:paraId="39C69B6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3.3 Диагностика аспирации</w:t>
      </w:r>
    </w:p>
    <w:p w14:paraId="1343F3F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Диагностическими признаками служат:</w:t>
      </w:r>
    </w:p>
    <w:p w14:paraId="30F2294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1. Наличие содержимого желудка в трахее.</w:t>
      </w:r>
    </w:p>
    <w:p w14:paraId="5525B87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p>
    <w:p w14:paraId="2322B83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2. Появление дополнительных дыхательных шумов при аускультации легких.</w:t>
      </w:r>
    </w:p>
    <w:p w14:paraId="06023A6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 Повышение сопротивления вдоху.</w:t>
      </w:r>
    </w:p>
    <w:p w14:paraId="1E863C4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4. Артериальная гипоксемия или увеличение А-аDО2.</w:t>
      </w:r>
    </w:p>
    <w:p w14:paraId="1EC373F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5. «Снежная буря» при рентгенографии легких.</w:t>
      </w:r>
    </w:p>
    <w:p w14:paraId="4B44B474"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3.4 Мероприятия при аспирации</w:t>
      </w:r>
    </w:p>
    <w:p w14:paraId="25CBAB4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Необходимо провести следующие мероприятия:</w:t>
      </w:r>
    </w:p>
    <w:p w14:paraId="11773E55"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 Прекратить поступление желудочного содержимого в ротоглотку — прием </w:t>
      </w:r>
      <w:proofErr w:type="spellStart"/>
      <w:r w:rsidRPr="00444E1C">
        <w:rPr>
          <w:rFonts w:ascii="Times New Roman" w:hAnsi="Times New Roman" w:cs="Times New Roman"/>
          <w:color w:val="000000"/>
          <w:sz w:val="28"/>
          <w:szCs w:val="28"/>
        </w:rPr>
        <w:t>Селлика</w:t>
      </w:r>
      <w:proofErr w:type="spellEnd"/>
      <w:r w:rsidRPr="00444E1C">
        <w:rPr>
          <w:rFonts w:ascii="Times New Roman" w:hAnsi="Times New Roman" w:cs="Times New Roman"/>
          <w:color w:val="000000"/>
          <w:sz w:val="28"/>
          <w:szCs w:val="28"/>
        </w:rPr>
        <w:t>.</w:t>
      </w:r>
    </w:p>
    <w:p w14:paraId="269EED7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2. </w:t>
      </w:r>
      <w:proofErr w:type="spellStart"/>
      <w:r w:rsidRPr="00444E1C">
        <w:rPr>
          <w:rFonts w:ascii="Times New Roman" w:hAnsi="Times New Roman" w:cs="Times New Roman"/>
          <w:color w:val="000000"/>
          <w:sz w:val="28"/>
          <w:szCs w:val="28"/>
        </w:rPr>
        <w:t>Интубировать</w:t>
      </w:r>
      <w:proofErr w:type="spellEnd"/>
      <w:r w:rsidRPr="00444E1C">
        <w:rPr>
          <w:rFonts w:ascii="Times New Roman" w:hAnsi="Times New Roman" w:cs="Times New Roman"/>
          <w:color w:val="000000"/>
          <w:sz w:val="28"/>
          <w:szCs w:val="28"/>
        </w:rPr>
        <w:t xml:space="preserve"> трахею.</w:t>
      </w:r>
    </w:p>
    <w:p w14:paraId="3A07C21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3. Удалить инородные тела из трахеи.</w:t>
      </w:r>
    </w:p>
    <w:p w14:paraId="56AEF055"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4. </w:t>
      </w:r>
      <w:proofErr w:type="spellStart"/>
      <w:r w:rsidRPr="00444E1C">
        <w:rPr>
          <w:rFonts w:ascii="Times New Roman" w:hAnsi="Times New Roman" w:cs="Times New Roman"/>
          <w:color w:val="000000"/>
          <w:sz w:val="28"/>
          <w:szCs w:val="28"/>
        </w:rPr>
        <w:t>Коррегировать</w:t>
      </w:r>
      <w:proofErr w:type="spellEnd"/>
      <w:r w:rsidRPr="00444E1C">
        <w:rPr>
          <w:rFonts w:ascii="Times New Roman" w:hAnsi="Times New Roman" w:cs="Times New Roman"/>
          <w:color w:val="000000"/>
          <w:sz w:val="28"/>
          <w:szCs w:val="28"/>
        </w:rPr>
        <w:t xml:space="preserve"> метаболический ацидоз.</w:t>
      </w:r>
    </w:p>
    <w:p w14:paraId="1046DB40"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5. Провести интенсивные физиотерапевтические процедуры.</w:t>
      </w:r>
    </w:p>
    <w:p w14:paraId="0955EF15"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6. Стероидные гормоны (300—500 мг преднизолона).</w:t>
      </w:r>
    </w:p>
    <w:p w14:paraId="40C1C162"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7. Антибактериальная терапия.</w:t>
      </w:r>
    </w:p>
    <w:p w14:paraId="6424B4C0"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8. Провести трахеобронхиальный </w:t>
      </w:r>
      <w:proofErr w:type="spellStart"/>
      <w:r w:rsidRPr="00444E1C">
        <w:rPr>
          <w:rFonts w:ascii="Times New Roman" w:hAnsi="Times New Roman" w:cs="Times New Roman"/>
          <w:color w:val="000000"/>
          <w:sz w:val="28"/>
          <w:szCs w:val="28"/>
        </w:rPr>
        <w:t>лаваж</w:t>
      </w:r>
      <w:proofErr w:type="spellEnd"/>
      <w:r w:rsidRPr="00444E1C">
        <w:rPr>
          <w:rFonts w:ascii="Times New Roman" w:hAnsi="Times New Roman" w:cs="Times New Roman"/>
          <w:color w:val="000000"/>
          <w:sz w:val="28"/>
          <w:szCs w:val="28"/>
        </w:rPr>
        <w:t xml:space="preserve"> щелочными растворами (раствор гидрокарбоната натрия 1%) или физиологическим раствором порциями по 10—15 мл.</w:t>
      </w:r>
    </w:p>
    <w:p w14:paraId="6F371605"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3.5 Эффективность медикаментозных средств, применяемых для профилактики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и аспирации</w:t>
      </w:r>
    </w:p>
    <w:p w14:paraId="2F54A9B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Оптимизация тактики профилактики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и аспирации при проведении общей анестезии проводится путем применения парентеральных и </w:t>
      </w:r>
      <w:proofErr w:type="spellStart"/>
      <w:r w:rsidRPr="00444E1C">
        <w:rPr>
          <w:rFonts w:ascii="Times New Roman" w:hAnsi="Times New Roman" w:cs="Times New Roman"/>
          <w:color w:val="000000"/>
          <w:sz w:val="28"/>
          <w:szCs w:val="28"/>
        </w:rPr>
        <w:t>энтеральных</w:t>
      </w:r>
      <w:proofErr w:type="spellEnd"/>
      <w:r w:rsidRPr="00444E1C">
        <w:rPr>
          <w:rFonts w:ascii="Times New Roman" w:hAnsi="Times New Roman" w:cs="Times New Roman"/>
          <w:color w:val="000000"/>
          <w:sz w:val="28"/>
          <w:szCs w:val="28"/>
        </w:rPr>
        <w:t xml:space="preserve"> антацидов в составе средств </w:t>
      </w:r>
      <w:proofErr w:type="spellStart"/>
      <w:r w:rsidRPr="00444E1C">
        <w:rPr>
          <w:rFonts w:ascii="Times New Roman" w:hAnsi="Times New Roman" w:cs="Times New Roman"/>
          <w:color w:val="000000"/>
          <w:sz w:val="28"/>
          <w:szCs w:val="28"/>
        </w:rPr>
        <w:t>премедикации</w:t>
      </w:r>
      <w:proofErr w:type="spellEnd"/>
      <w:r w:rsidRPr="00444E1C">
        <w:rPr>
          <w:rFonts w:ascii="Times New Roman" w:hAnsi="Times New Roman" w:cs="Times New Roman"/>
          <w:color w:val="000000"/>
          <w:sz w:val="28"/>
          <w:szCs w:val="28"/>
        </w:rPr>
        <w:t xml:space="preserve"> у больных в неотложной хирургии.</w:t>
      </w:r>
    </w:p>
    <w:p w14:paraId="5DFF9A8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наличии факторов риска аспирации и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характерных для неотложных больных, таких как острая хирургическая патология желудочно-кишечного тракта; снижение эвакуаторной функции желудка, вызванное болью; высокое внутрибрюшное давление при парезе кишечника; неадекватное голодание; ожирение и др. – используется схема традиционной </w:t>
      </w:r>
      <w:proofErr w:type="spellStart"/>
      <w:r w:rsidRPr="00444E1C">
        <w:rPr>
          <w:rFonts w:ascii="Times New Roman" w:hAnsi="Times New Roman" w:cs="Times New Roman"/>
          <w:color w:val="000000"/>
          <w:sz w:val="28"/>
          <w:szCs w:val="28"/>
        </w:rPr>
        <w:t>премедикации</w:t>
      </w:r>
      <w:proofErr w:type="spellEnd"/>
      <w:r w:rsidRPr="00444E1C">
        <w:rPr>
          <w:rFonts w:ascii="Times New Roman" w:hAnsi="Times New Roman" w:cs="Times New Roman"/>
          <w:color w:val="000000"/>
          <w:sz w:val="28"/>
          <w:szCs w:val="28"/>
        </w:rPr>
        <w:t xml:space="preserve">, </w:t>
      </w:r>
      <w:r w:rsidRPr="00444E1C">
        <w:rPr>
          <w:rFonts w:ascii="Times New Roman" w:hAnsi="Times New Roman" w:cs="Times New Roman"/>
          <w:color w:val="000000"/>
          <w:sz w:val="28"/>
          <w:szCs w:val="28"/>
        </w:rPr>
        <w:lastRenderedPageBreak/>
        <w:t xml:space="preserve">состоящая из парентеральных лекарственных форм за 30-45 минут до операции. Препараты: синтетический аналог морфина – </w:t>
      </w:r>
      <w:proofErr w:type="spellStart"/>
      <w:r w:rsidRPr="00444E1C">
        <w:rPr>
          <w:rFonts w:ascii="Times New Roman" w:hAnsi="Times New Roman" w:cs="Times New Roman"/>
          <w:color w:val="000000"/>
          <w:sz w:val="28"/>
          <w:szCs w:val="28"/>
        </w:rPr>
        <w:t>промедол</w:t>
      </w:r>
      <w:proofErr w:type="spellEnd"/>
      <w:r w:rsidRPr="00444E1C">
        <w:rPr>
          <w:rFonts w:ascii="Times New Roman" w:hAnsi="Times New Roman" w:cs="Times New Roman"/>
          <w:color w:val="000000"/>
          <w:sz w:val="28"/>
          <w:szCs w:val="28"/>
        </w:rPr>
        <w:t>, антагонист М-</w:t>
      </w:r>
      <w:proofErr w:type="spellStart"/>
      <w:r w:rsidRPr="00444E1C">
        <w:rPr>
          <w:rFonts w:ascii="Times New Roman" w:hAnsi="Times New Roman" w:cs="Times New Roman"/>
          <w:color w:val="000000"/>
          <w:sz w:val="28"/>
          <w:szCs w:val="28"/>
        </w:rPr>
        <w:t>холинорецепторов</w:t>
      </w:r>
      <w:proofErr w:type="spellEnd"/>
      <w:r w:rsidRPr="00444E1C">
        <w:rPr>
          <w:rFonts w:ascii="Times New Roman" w:hAnsi="Times New Roman" w:cs="Times New Roman"/>
          <w:color w:val="000000"/>
          <w:sz w:val="28"/>
          <w:szCs w:val="28"/>
        </w:rPr>
        <w:t xml:space="preserve"> – атропин, по показаниям антигистаминные – димедрол, бензодиазепины – </w:t>
      </w:r>
      <w:proofErr w:type="spellStart"/>
      <w:r w:rsidRPr="00444E1C">
        <w:rPr>
          <w:rFonts w:ascii="Times New Roman" w:hAnsi="Times New Roman" w:cs="Times New Roman"/>
          <w:color w:val="000000"/>
          <w:sz w:val="28"/>
          <w:szCs w:val="28"/>
        </w:rPr>
        <w:t>сибазон</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реланиум</w:t>
      </w:r>
      <w:proofErr w:type="spellEnd"/>
      <w:r w:rsidRPr="00444E1C">
        <w:rPr>
          <w:rFonts w:ascii="Times New Roman" w:hAnsi="Times New Roman" w:cs="Times New Roman"/>
          <w:color w:val="000000"/>
          <w:sz w:val="28"/>
          <w:szCs w:val="28"/>
        </w:rPr>
        <w:t xml:space="preserve">) и/или нейролептик из группы </w:t>
      </w:r>
      <w:proofErr w:type="spellStart"/>
      <w:r w:rsidRPr="00444E1C">
        <w:rPr>
          <w:rFonts w:ascii="Times New Roman" w:hAnsi="Times New Roman" w:cs="Times New Roman"/>
          <w:color w:val="000000"/>
          <w:sz w:val="28"/>
          <w:szCs w:val="28"/>
        </w:rPr>
        <w:t>бутирофенонов</w:t>
      </w:r>
      <w:proofErr w:type="spellEnd"/>
      <w:r w:rsidRPr="00444E1C">
        <w:rPr>
          <w:rFonts w:ascii="Times New Roman" w:hAnsi="Times New Roman" w:cs="Times New Roman"/>
          <w:color w:val="000000"/>
          <w:sz w:val="28"/>
          <w:szCs w:val="28"/>
        </w:rPr>
        <w:t xml:space="preserve"> – </w:t>
      </w:r>
      <w:proofErr w:type="spellStart"/>
      <w:r w:rsidRPr="00444E1C">
        <w:rPr>
          <w:rFonts w:ascii="Times New Roman" w:hAnsi="Times New Roman" w:cs="Times New Roman"/>
          <w:color w:val="000000"/>
          <w:sz w:val="28"/>
          <w:szCs w:val="28"/>
        </w:rPr>
        <w:t>дроперидол</w:t>
      </w:r>
      <w:proofErr w:type="spellEnd"/>
      <w:r w:rsidRPr="00444E1C">
        <w:rPr>
          <w:rFonts w:ascii="Times New Roman" w:hAnsi="Times New Roman" w:cs="Times New Roman"/>
          <w:color w:val="000000"/>
          <w:sz w:val="28"/>
          <w:szCs w:val="28"/>
        </w:rPr>
        <w:t>.</w:t>
      </w:r>
    </w:p>
    <w:p w14:paraId="31D8576E"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исследовании рН и объема желудочного содержимого у срочных хирургических больных после стандартной подготовки к операции средние показатели составляют 2,34 ед. (при колебании от 1,0 до 3,9 ед.) и 22,06 мл (при колебании от 0 до 100 мл), т.е. сохраняется высокий уровень опасности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и аспирации при проведении анестезии.</w:t>
      </w:r>
    </w:p>
    <w:p w14:paraId="539EF2B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непрерывной 120 минутной желудочной рН-метрии максимальный </w:t>
      </w:r>
      <w:proofErr w:type="spellStart"/>
      <w:r w:rsidRPr="00444E1C">
        <w:rPr>
          <w:rFonts w:ascii="Times New Roman" w:hAnsi="Times New Roman" w:cs="Times New Roman"/>
          <w:color w:val="000000"/>
          <w:sz w:val="28"/>
          <w:szCs w:val="28"/>
        </w:rPr>
        <w:t>антацидный</w:t>
      </w:r>
      <w:proofErr w:type="spellEnd"/>
      <w:r w:rsidRPr="00444E1C">
        <w:rPr>
          <w:rFonts w:ascii="Times New Roman" w:hAnsi="Times New Roman" w:cs="Times New Roman"/>
          <w:color w:val="000000"/>
          <w:sz w:val="28"/>
          <w:szCs w:val="28"/>
        </w:rPr>
        <w:t xml:space="preserve"> эффект наступает при в/венном введении 50 мг </w:t>
      </w:r>
      <w:proofErr w:type="spellStart"/>
      <w:r w:rsidRPr="00444E1C">
        <w:rPr>
          <w:rFonts w:ascii="Times New Roman" w:hAnsi="Times New Roman" w:cs="Times New Roman"/>
          <w:color w:val="000000"/>
          <w:sz w:val="28"/>
          <w:szCs w:val="28"/>
        </w:rPr>
        <w:t>ранитидина</w:t>
      </w:r>
      <w:proofErr w:type="spellEnd"/>
      <w:r w:rsidRPr="00444E1C">
        <w:rPr>
          <w:rFonts w:ascii="Times New Roman" w:hAnsi="Times New Roman" w:cs="Times New Roman"/>
          <w:color w:val="000000"/>
          <w:sz w:val="28"/>
          <w:szCs w:val="28"/>
        </w:rPr>
        <w:t xml:space="preserve"> через 40 мин, 20 мг фамотидина через 50 мин, 40 мг </w:t>
      </w:r>
      <w:proofErr w:type="spellStart"/>
      <w:r w:rsidRPr="00444E1C">
        <w:rPr>
          <w:rFonts w:ascii="Times New Roman" w:hAnsi="Times New Roman" w:cs="Times New Roman"/>
          <w:color w:val="000000"/>
          <w:sz w:val="28"/>
          <w:szCs w:val="28"/>
        </w:rPr>
        <w:t>омепразола</w:t>
      </w:r>
      <w:proofErr w:type="spellEnd"/>
      <w:r w:rsidRPr="00444E1C">
        <w:rPr>
          <w:rFonts w:ascii="Times New Roman" w:hAnsi="Times New Roman" w:cs="Times New Roman"/>
          <w:color w:val="000000"/>
          <w:sz w:val="28"/>
          <w:szCs w:val="28"/>
        </w:rPr>
        <w:t xml:space="preserve"> через 70 мин; при приеме 30 мл 3% цитрата натрия </w:t>
      </w:r>
      <w:proofErr w:type="spellStart"/>
      <w:r w:rsidRPr="00444E1C">
        <w:rPr>
          <w:rFonts w:ascii="Times New Roman" w:hAnsi="Times New Roman" w:cs="Times New Roman"/>
          <w:color w:val="000000"/>
          <w:sz w:val="28"/>
          <w:szCs w:val="28"/>
        </w:rPr>
        <w:t>реr</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оs</w:t>
      </w:r>
      <w:proofErr w:type="spellEnd"/>
      <w:r w:rsidRPr="00444E1C">
        <w:rPr>
          <w:rFonts w:ascii="Times New Roman" w:hAnsi="Times New Roman" w:cs="Times New Roman"/>
          <w:color w:val="000000"/>
          <w:sz w:val="28"/>
          <w:szCs w:val="28"/>
        </w:rPr>
        <w:t xml:space="preserve"> - через 20 мин.</w:t>
      </w:r>
    </w:p>
    <w:p w14:paraId="13D376C9"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сравнительной оценке парентеральных </w:t>
      </w:r>
      <w:proofErr w:type="spellStart"/>
      <w:r w:rsidRPr="00444E1C">
        <w:rPr>
          <w:rFonts w:ascii="Times New Roman" w:hAnsi="Times New Roman" w:cs="Times New Roman"/>
          <w:color w:val="000000"/>
          <w:sz w:val="28"/>
          <w:szCs w:val="28"/>
        </w:rPr>
        <w:t>антацидных</w:t>
      </w:r>
      <w:proofErr w:type="spellEnd"/>
      <w:r w:rsidRPr="00444E1C">
        <w:rPr>
          <w:rFonts w:ascii="Times New Roman" w:hAnsi="Times New Roman" w:cs="Times New Roman"/>
          <w:color w:val="000000"/>
          <w:sz w:val="28"/>
          <w:szCs w:val="28"/>
        </w:rPr>
        <w:t xml:space="preserve"> средств максимальный ощелачивающий эффект показывает </w:t>
      </w:r>
      <w:proofErr w:type="spellStart"/>
      <w:r w:rsidRPr="00444E1C">
        <w:rPr>
          <w:rFonts w:ascii="Times New Roman" w:hAnsi="Times New Roman" w:cs="Times New Roman"/>
          <w:color w:val="000000"/>
          <w:sz w:val="28"/>
          <w:szCs w:val="28"/>
        </w:rPr>
        <w:t>омепразол</w:t>
      </w:r>
      <w:proofErr w:type="spellEnd"/>
      <w:r w:rsidRPr="00444E1C">
        <w:rPr>
          <w:rFonts w:ascii="Times New Roman" w:hAnsi="Times New Roman" w:cs="Times New Roman"/>
          <w:color w:val="000000"/>
          <w:sz w:val="28"/>
          <w:szCs w:val="28"/>
        </w:rPr>
        <w:t xml:space="preserve"> в дозе 40 мг (рН = 6,2 ед.; объем желудочного содержимого 3,03 мл); после введения 50 мг </w:t>
      </w:r>
      <w:proofErr w:type="spellStart"/>
      <w:r w:rsidRPr="00444E1C">
        <w:rPr>
          <w:rFonts w:ascii="Times New Roman" w:hAnsi="Times New Roman" w:cs="Times New Roman"/>
          <w:color w:val="000000"/>
          <w:sz w:val="28"/>
          <w:szCs w:val="28"/>
        </w:rPr>
        <w:t>ранитидина</w:t>
      </w:r>
      <w:proofErr w:type="spellEnd"/>
      <w:r w:rsidRPr="00444E1C">
        <w:rPr>
          <w:rFonts w:ascii="Times New Roman" w:hAnsi="Times New Roman" w:cs="Times New Roman"/>
          <w:color w:val="000000"/>
          <w:sz w:val="28"/>
          <w:szCs w:val="28"/>
        </w:rPr>
        <w:t xml:space="preserve"> показатели составляют 5,1 ед. и 3,43 мл, 20 мг фамотидина 4,81 ед. и 3,66 мл, после перорального применения цитрата натрия 5,21 ед. и 12,3 мл соответственно.</w:t>
      </w:r>
    </w:p>
    <w:p w14:paraId="3280B7FD" w14:textId="77777777" w:rsidR="00A1378E" w:rsidRPr="00EA32D7" w:rsidRDefault="00A1378E" w:rsidP="00A1378E">
      <w:pPr>
        <w:tabs>
          <w:tab w:val="left" w:pos="142"/>
        </w:tabs>
        <w:spacing w:before="240" w:after="0"/>
        <w:ind w:left="567"/>
        <w:jc w:val="both"/>
        <w:rPr>
          <w:rFonts w:ascii="Times New Roman" w:hAnsi="Times New Roman" w:cs="Times New Roman"/>
          <w:b/>
          <w:color w:val="000000"/>
          <w:sz w:val="28"/>
          <w:szCs w:val="28"/>
        </w:rPr>
      </w:pPr>
      <w:proofErr w:type="spellStart"/>
      <w:r w:rsidRPr="00444E1C">
        <w:rPr>
          <w:rFonts w:ascii="Times New Roman" w:hAnsi="Times New Roman" w:cs="Times New Roman"/>
          <w:color w:val="000000"/>
          <w:sz w:val="28"/>
          <w:szCs w:val="28"/>
        </w:rPr>
        <w:t>Антацидные</w:t>
      </w:r>
      <w:proofErr w:type="spellEnd"/>
      <w:r w:rsidRPr="00444E1C">
        <w:rPr>
          <w:rFonts w:ascii="Times New Roman" w:hAnsi="Times New Roman" w:cs="Times New Roman"/>
          <w:color w:val="000000"/>
          <w:sz w:val="28"/>
          <w:szCs w:val="28"/>
        </w:rPr>
        <w:t xml:space="preserve"> средства не оказывают отрицательного действия на седативный эффект </w:t>
      </w:r>
      <w:proofErr w:type="spellStart"/>
      <w:r w:rsidRPr="00444E1C">
        <w:rPr>
          <w:rFonts w:ascii="Times New Roman" w:hAnsi="Times New Roman" w:cs="Times New Roman"/>
          <w:color w:val="000000"/>
          <w:sz w:val="28"/>
          <w:szCs w:val="28"/>
        </w:rPr>
        <w:t>премедикации</w:t>
      </w:r>
      <w:proofErr w:type="spellEnd"/>
      <w:r w:rsidRPr="00444E1C">
        <w:rPr>
          <w:rFonts w:ascii="Times New Roman" w:hAnsi="Times New Roman" w:cs="Times New Roman"/>
          <w:color w:val="000000"/>
          <w:sz w:val="28"/>
          <w:szCs w:val="28"/>
        </w:rPr>
        <w:t>, побочных эффектов не зарегистрировано.</w:t>
      </w:r>
      <w:r>
        <w:rPr>
          <w:rFonts w:ascii="Times New Roman" w:hAnsi="Times New Roman" w:cs="Times New Roman"/>
          <w:color w:val="000000"/>
          <w:sz w:val="28"/>
          <w:szCs w:val="28"/>
        </w:rPr>
        <w:br w:type="page"/>
      </w:r>
      <w:r w:rsidRPr="00444E1C">
        <w:rPr>
          <w:rFonts w:ascii="Times New Roman" w:hAnsi="Times New Roman" w:cs="Times New Roman"/>
          <w:b/>
          <w:color w:val="000000"/>
          <w:sz w:val="28"/>
          <w:szCs w:val="28"/>
        </w:rPr>
        <w:lastRenderedPageBreak/>
        <w:t>ЗАКЛЮЧЕНИЕ</w:t>
      </w:r>
    </w:p>
    <w:p w14:paraId="0F1F3CE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и аспирации желудочного содержимого во время введения больных в анестезию.</w:t>
      </w:r>
    </w:p>
    <w:p w14:paraId="3C6F40A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Если больному с полным желудком требуется общая анестезия, то дыхательные пути необходимо защитить с помощью </w:t>
      </w:r>
      <w:proofErr w:type="spellStart"/>
      <w:r w:rsidRPr="00444E1C">
        <w:rPr>
          <w:rFonts w:ascii="Times New Roman" w:hAnsi="Times New Roman" w:cs="Times New Roman"/>
          <w:color w:val="000000"/>
          <w:sz w:val="28"/>
          <w:szCs w:val="28"/>
        </w:rPr>
        <w:t>эндотрахеальной</w:t>
      </w:r>
      <w:proofErr w:type="spellEnd"/>
      <w:r w:rsidRPr="00444E1C">
        <w:rPr>
          <w:rFonts w:ascii="Times New Roman" w:hAnsi="Times New Roman" w:cs="Times New Roman"/>
          <w:color w:val="000000"/>
          <w:sz w:val="28"/>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444E1C">
        <w:rPr>
          <w:rFonts w:ascii="Times New Roman" w:hAnsi="Times New Roman" w:cs="Times New Roman"/>
          <w:color w:val="000000"/>
          <w:sz w:val="28"/>
          <w:szCs w:val="28"/>
        </w:rPr>
        <w:t>краш</w:t>
      </w:r>
      <w:proofErr w:type="spellEnd"/>
      <w:r w:rsidRPr="00444E1C">
        <w:rPr>
          <w:rFonts w:ascii="Times New Roman" w:hAnsi="Times New Roman" w:cs="Times New Roman"/>
          <w:color w:val="000000"/>
          <w:sz w:val="28"/>
          <w:szCs w:val="28"/>
        </w:rPr>
        <w:t xml:space="preserve">-индукция) с использованием </w:t>
      </w:r>
      <w:proofErr w:type="spellStart"/>
      <w:r w:rsidRPr="00444E1C">
        <w:rPr>
          <w:rFonts w:ascii="Times New Roman" w:hAnsi="Times New Roman" w:cs="Times New Roman"/>
          <w:color w:val="000000"/>
          <w:sz w:val="28"/>
          <w:szCs w:val="28"/>
        </w:rPr>
        <w:t>преоксигенации</w:t>
      </w:r>
      <w:proofErr w:type="spellEnd"/>
      <w:r w:rsidRPr="00444E1C">
        <w:rPr>
          <w:rFonts w:ascii="Times New Roman" w:hAnsi="Times New Roman" w:cs="Times New Roman"/>
          <w:color w:val="000000"/>
          <w:sz w:val="28"/>
          <w:szCs w:val="28"/>
        </w:rPr>
        <w:t xml:space="preserve"> и надавливания на перстневидный хрящ (прием </w:t>
      </w:r>
      <w:proofErr w:type="spellStart"/>
      <w:r w:rsidRPr="00444E1C">
        <w:rPr>
          <w:rFonts w:ascii="Times New Roman" w:hAnsi="Times New Roman" w:cs="Times New Roman"/>
          <w:color w:val="000000"/>
          <w:sz w:val="28"/>
          <w:szCs w:val="28"/>
        </w:rPr>
        <w:t>Селика</w:t>
      </w:r>
      <w:proofErr w:type="spellEnd"/>
      <w:r w:rsidRPr="00444E1C">
        <w:rPr>
          <w:rFonts w:ascii="Times New Roman" w:hAnsi="Times New Roman" w:cs="Times New Roman"/>
          <w:color w:val="000000"/>
          <w:sz w:val="28"/>
          <w:szCs w:val="28"/>
        </w:rPr>
        <w:t>).</w:t>
      </w:r>
    </w:p>
    <w:p w14:paraId="13103A5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аспирации необходимо провести следующие мероприятия: прекратить поступление желудочного содержимого в ротоглотку — прием </w:t>
      </w:r>
      <w:proofErr w:type="spellStart"/>
      <w:r w:rsidRPr="00444E1C">
        <w:rPr>
          <w:rFonts w:ascii="Times New Roman" w:hAnsi="Times New Roman" w:cs="Times New Roman"/>
          <w:color w:val="000000"/>
          <w:sz w:val="28"/>
          <w:szCs w:val="28"/>
        </w:rPr>
        <w:t>Селлика</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интубировать</w:t>
      </w:r>
      <w:proofErr w:type="spellEnd"/>
      <w:r w:rsidRPr="00444E1C">
        <w:rPr>
          <w:rFonts w:ascii="Times New Roman" w:hAnsi="Times New Roman" w:cs="Times New Roman"/>
          <w:color w:val="000000"/>
          <w:sz w:val="28"/>
          <w:szCs w:val="28"/>
        </w:rP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w:t>
      </w:r>
      <w:proofErr w:type="spellStart"/>
      <w:r w:rsidRPr="00444E1C">
        <w:rPr>
          <w:rFonts w:ascii="Times New Roman" w:hAnsi="Times New Roman" w:cs="Times New Roman"/>
          <w:color w:val="000000"/>
          <w:sz w:val="28"/>
          <w:szCs w:val="28"/>
        </w:rPr>
        <w:t>лаваж</w:t>
      </w:r>
      <w:proofErr w:type="spellEnd"/>
      <w:r w:rsidRPr="00444E1C">
        <w:rPr>
          <w:rFonts w:ascii="Times New Roman" w:hAnsi="Times New Roman" w:cs="Times New Roman"/>
          <w:color w:val="000000"/>
          <w:sz w:val="28"/>
          <w:szCs w:val="28"/>
        </w:rPr>
        <w:t xml:space="preserve"> щелочными растворами (раствор гидрокарбоната натрия 1%) или физиологическим раствором порциями по 10—15 мл.</w:t>
      </w:r>
    </w:p>
    <w:p w14:paraId="709BA04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w:t>
      </w:r>
    </w:p>
    <w:p w14:paraId="1D60C13A"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У детей частота аспирации сравнима или несколько выше, чем у взрослых. У детей: тяжелые осложнения аспирации редки; летальность не документирована.</w:t>
      </w:r>
    </w:p>
    <w:p w14:paraId="23E1843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Классическая RSI у взрослых может быть пересмотрена; ряд аспектов указывает на то, что у детей с риском аспирации техника RSI еще более нежелательна.</w:t>
      </w:r>
    </w:p>
    <w:p w14:paraId="1D9B24E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Управляемая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травматичной интубацией трахеи.</w:t>
      </w:r>
    </w:p>
    <w:p w14:paraId="63E283D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lastRenderedPageBreak/>
        <w:t>Альтернативы:</w:t>
      </w:r>
    </w:p>
    <w:p w14:paraId="03E96AA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 </w:t>
      </w:r>
      <w:proofErr w:type="spellStart"/>
      <w:r w:rsidRPr="00444E1C">
        <w:rPr>
          <w:rFonts w:ascii="Times New Roman" w:hAnsi="Times New Roman" w:cs="Times New Roman"/>
          <w:color w:val="000000"/>
          <w:sz w:val="28"/>
          <w:szCs w:val="28"/>
        </w:rPr>
        <w:t>Фиброоптическая</w:t>
      </w:r>
      <w:proofErr w:type="spellEnd"/>
      <w:r w:rsidRPr="00444E1C">
        <w:rPr>
          <w:rFonts w:ascii="Times New Roman" w:hAnsi="Times New Roman" w:cs="Times New Roman"/>
          <w:color w:val="000000"/>
          <w:sz w:val="28"/>
          <w:szCs w:val="28"/>
        </w:rPr>
        <w:t xml:space="preserve"> интубация трахеи при сохраненном сознании – неплохая альтернатива у пациентов с высоким риском развития аспирации.</w:t>
      </w:r>
    </w:p>
    <w:p w14:paraId="2CACAF4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2. </w:t>
      </w:r>
      <w:proofErr w:type="spellStart"/>
      <w:r w:rsidRPr="00444E1C">
        <w:rPr>
          <w:rFonts w:ascii="Times New Roman" w:hAnsi="Times New Roman" w:cs="Times New Roman"/>
          <w:color w:val="000000"/>
          <w:sz w:val="28"/>
          <w:szCs w:val="28"/>
        </w:rPr>
        <w:t>Соmbitubе</w:t>
      </w:r>
      <w:proofErr w:type="spellEnd"/>
      <w:r w:rsidRPr="00444E1C">
        <w:rPr>
          <w:rFonts w:ascii="Times New Roman" w:hAnsi="Times New Roman" w:cs="Times New Roman"/>
          <w:color w:val="000000"/>
          <w:sz w:val="28"/>
          <w:szCs w:val="28"/>
        </w:rPr>
        <w:t xml:space="preserve"> наиболее эффективна в профилактике аспирации;</w:t>
      </w:r>
    </w:p>
    <w:p w14:paraId="77CD1C3E"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3. Для снижения риска аспирации созданы унифицированные </w:t>
      </w:r>
      <w:proofErr w:type="spellStart"/>
      <w:r w:rsidRPr="00444E1C">
        <w:rPr>
          <w:rFonts w:ascii="Times New Roman" w:hAnsi="Times New Roman" w:cs="Times New Roman"/>
          <w:color w:val="000000"/>
          <w:sz w:val="28"/>
          <w:szCs w:val="28"/>
        </w:rPr>
        <w:t>ларингеальные</w:t>
      </w:r>
      <w:proofErr w:type="spellEnd"/>
      <w:r w:rsidRPr="00444E1C">
        <w:rPr>
          <w:rFonts w:ascii="Times New Roman" w:hAnsi="Times New Roman" w:cs="Times New Roman"/>
          <w:color w:val="000000"/>
          <w:sz w:val="28"/>
          <w:szCs w:val="28"/>
        </w:rPr>
        <w:t xml:space="preserve"> маски: </w:t>
      </w:r>
      <w:proofErr w:type="spellStart"/>
      <w:r w:rsidRPr="00444E1C">
        <w:rPr>
          <w:rFonts w:ascii="Times New Roman" w:hAnsi="Times New Roman" w:cs="Times New Roman"/>
          <w:color w:val="000000"/>
          <w:sz w:val="28"/>
          <w:szCs w:val="28"/>
        </w:rPr>
        <w:t>РrоSеаl</w:t>
      </w:r>
      <w:proofErr w:type="spellEnd"/>
      <w:r w:rsidRPr="00444E1C">
        <w:rPr>
          <w:rFonts w:ascii="Times New Roman" w:hAnsi="Times New Roman" w:cs="Times New Roman"/>
          <w:color w:val="000000"/>
          <w:sz w:val="28"/>
          <w:szCs w:val="28"/>
        </w:rPr>
        <w:t xml:space="preserve">-LMА и </w:t>
      </w:r>
      <w:proofErr w:type="spellStart"/>
      <w:r w:rsidRPr="00444E1C">
        <w:rPr>
          <w:rFonts w:ascii="Times New Roman" w:hAnsi="Times New Roman" w:cs="Times New Roman"/>
          <w:color w:val="000000"/>
          <w:sz w:val="28"/>
          <w:szCs w:val="28"/>
        </w:rPr>
        <w:t>Lаrуngеаl</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Tubе</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Suсtiоn</w:t>
      </w:r>
      <w:proofErr w:type="spellEnd"/>
      <w:r w:rsidRPr="00444E1C">
        <w:rPr>
          <w:rFonts w:ascii="Times New Roman" w:hAnsi="Times New Roman" w:cs="Times New Roman"/>
          <w:color w:val="000000"/>
          <w:sz w:val="28"/>
          <w:szCs w:val="28"/>
        </w:rPr>
        <w:t>™.</w:t>
      </w:r>
    </w:p>
    <w:p w14:paraId="12C1747B"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При аспирационном синдроме нет контролируемых исследований эмпирической </w:t>
      </w:r>
      <w:proofErr w:type="gramStart"/>
      <w:r w:rsidRPr="00444E1C">
        <w:rPr>
          <w:rFonts w:ascii="Times New Roman" w:hAnsi="Times New Roman" w:cs="Times New Roman"/>
          <w:color w:val="000000"/>
          <w:sz w:val="28"/>
          <w:szCs w:val="28"/>
        </w:rPr>
        <w:t>антибиотико-профилактики</w:t>
      </w:r>
      <w:proofErr w:type="gramEnd"/>
      <w:r w:rsidRPr="00444E1C">
        <w:rPr>
          <w:rFonts w:ascii="Times New Roman" w:hAnsi="Times New Roman" w:cs="Times New Roman"/>
          <w:color w:val="000000"/>
          <w:sz w:val="28"/>
          <w:szCs w:val="28"/>
        </w:rPr>
        <w:t xml:space="preserve">. 70% аспирационных </w:t>
      </w:r>
      <w:proofErr w:type="spellStart"/>
      <w:r w:rsidRPr="00444E1C">
        <w:rPr>
          <w:rFonts w:ascii="Times New Roman" w:hAnsi="Times New Roman" w:cs="Times New Roman"/>
          <w:color w:val="000000"/>
          <w:sz w:val="28"/>
          <w:szCs w:val="28"/>
        </w:rPr>
        <w:t>пневмонитов</w:t>
      </w:r>
      <w:proofErr w:type="spellEnd"/>
      <w:r w:rsidRPr="00444E1C">
        <w:rPr>
          <w:rFonts w:ascii="Times New Roman" w:hAnsi="Times New Roman" w:cs="Times New Roman"/>
          <w:color w:val="000000"/>
          <w:sz w:val="28"/>
          <w:szCs w:val="28"/>
        </w:rPr>
        <w:t xml:space="preserve"> не осложняются бактериальной суперинфекцией. При отсутствии очевидных признаков начинающейся пневмонии антибиотики можно не использовать.</w:t>
      </w:r>
    </w:p>
    <w:p w14:paraId="229E533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w:t>
      </w:r>
    </w:p>
    <w:p w14:paraId="2EEA8E11"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w:t>
      </w:r>
    </w:p>
    <w:p w14:paraId="7758E10A" w14:textId="77777777" w:rsidR="00A1378E" w:rsidRPr="00EA32D7" w:rsidRDefault="00A1378E" w:rsidP="00A1378E">
      <w:pPr>
        <w:tabs>
          <w:tab w:val="left" w:pos="142"/>
        </w:tabs>
        <w:spacing w:before="240" w:after="0"/>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sidRPr="00444E1C">
        <w:rPr>
          <w:rFonts w:ascii="Times New Roman" w:hAnsi="Times New Roman" w:cs="Times New Roman"/>
          <w:b/>
          <w:color w:val="000000"/>
          <w:sz w:val="28"/>
          <w:szCs w:val="28"/>
        </w:rPr>
        <w:lastRenderedPageBreak/>
        <w:t>СПИСОК ИСПОЛЬЗОВАННОЙ ЛИТЕРАТУРЫ</w:t>
      </w:r>
    </w:p>
    <w:p w14:paraId="27BE25A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 </w:t>
      </w:r>
      <w:proofErr w:type="spellStart"/>
      <w:r w:rsidRPr="00444E1C">
        <w:rPr>
          <w:rFonts w:ascii="Times New Roman" w:hAnsi="Times New Roman" w:cs="Times New Roman"/>
          <w:color w:val="000000"/>
          <w:sz w:val="28"/>
          <w:szCs w:val="28"/>
        </w:rPr>
        <w:t>Бараш</w:t>
      </w:r>
      <w:proofErr w:type="spellEnd"/>
      <w:r w:rsidRPr="00444E1C">
        <w:rPr>
          <w:rFonts w:ascii="Times New Roman" w:hAnsi="Times New Roman" w:cs="Times New Roman"/>
          <w:color w:val="000000"/>
          <w:sz w:val="28"/>
          <w:szCs w:val="28"/>
        </w:rPr>
        <w:t xml:space="preserve"> П.Д., Куплен Б.Ф., </w:t>
      </w:r>
      <w:proofErr w:type="spellStart"/>
      <w:r w:rsidRPr="00444E1C">
        <w:rPr>
          <w:rFonts w:ascii="Times New Roman" w:hAnsi="Times New Roman" w:cs="Times New Roman"/>
          <w:color w:val="000000"/>
          <w:sz w:val="28"/>
          <w:szCs w:val="28"/>
        </w:rPr>
        <w:t>Стэлтинг</w:t>
      </w:r>
      <w:proofErr w:type="spellEnd"/>
      <w:r w:rsidRPr="00444E1C">
        <w:rPr>
          <w:rFonts w:ascii="Times New Roman" w:hAnsi="Times New Roman" w:cs="Times New Roman"/>
          <w:color w:val="000000"/>
          <w:sz w:val="28"/>
          <w:szCs w:val="28"/>
        </w:rPr>
        <w:t xml:space="preserve"> Р.К. Клиническая анестезиология. - М.: Медицинская литература, 2008. - 412 с.</w:t>
      </w:r>
    </w:p>
    <w:p w14:paraId="44B87787"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2. Виртуальный клуб анестезиологов и реаниматологов / Международные стандарты безопасной анестезиологической практики // Открытый контур. - </w:t>
      </w:r>
      <w:proofErr w:type="spellStart"/>
      <w:r w:rsidRPr="00444E1C">
        <w:rPr>
          <w:rFonts w:ascii="Times New Roman" w:hAnsi="Times New Roman" w:cs="Times New Roman"/>
          <w:color w:val="000000"/>
          <w:sz w:val="28"/>
          <w:szCs w:val="28"/>
        </w:rPr>
        <w:t>httр</w:t>
      </w:r>
      <w:proofErr w:type="spellEnd"/>
      <w:r w:rsidRPr="00444E1C">
        <w:rPr>
          <w:rFonts w:ascii="Times New Roman" w:hAnsi="Times New Roman" w:cs="Times New Roman"/>
          <w:color w:val="000000"/>
          <w:sz w:val="28"/>
          <w:szCs w:val="28"/>
        </w:rPr>
        <w:t>://оkоntur.nаrоd.ru. – Петрозаводск, 2010.</w:t>
      </w:r>
    </w:p>
    <w:p w14:paraId="73CE3E6C"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3. Зильбер А.П. Клиническая физиология для анестезиолога. - М.: </w:t>
      </w:r>
      <w:proofErr w:type="gramStart"/>
      <w:r w:rsidRPr="00444E1C">
        <w:rPr>
          <w:rFonts w:ascii="Times New Roman" w:hAnsi="Times New Roman" w:cs="Times New Roman"/>
          <w:color w:val="000000"/>
          <w:sz w:val="28"/>
          <w:szCs w:val="28"/>
        </w:rPr>
        <w:t>Медицина,.</w:t>
      </w:r>
      <w:proofErr w:type="gramEnd"/>
      <w:r w:rsidRPr="00444E1C">
        <w:rPr>
          <w:rFonts w:ascii="Times New Roman" w:hAnsi="Times New Roman" w:cs="Times New Roman"/>
          <w:color w:val="000000"/>
          <w:sz w:val="28"/>
          <w:szCs w:val="28"/>
        </w:rPr>
        <w:t xml:space="preserve"> 2007.-431 с.</w:t>
      </w:r>
    </w:p>
    <w:p w14:paraId="4A3DA0E8"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4. Клиническая анестезиология. Руководство / Перевод с англ. под ред. </w:t>
      </w:r>
      <w:proofErr w:type="spellStart"/>
      <w:r w:rsidRPr="00444E1C">
        <w:rPr>
          <w:rFonts w:ascii="Times New Roman" w:hAnsi="Times New Roman" w:cs="Times New Roman"/>
          <w:color w:val="000000"/>
          <w:sz w:val="28"/>
          <w:szCs w:val="28"/>
        </w:rPr>
        <w:t>Гологорского</w:t>
      </w:r>
      <w:proofErr w:type="spellEnd"/>
      <w:r w:rsidRPr="00444E1C">
        <w:rPr>
          <w:rFonts w:ascii="Times New Roman" w:hAnsi="Times New Roman" w:cs="Times New Roman"/>
          <w:color w:val="000000"/>
          <w:sz w:val="28"/>
          <w:szCs w:val="28"/>
        </w:rPr>
        <w:t xml:space="preserve"> В.А. –Москва: «</w:t>
      </w:r>
      <w:proofErr w:type="spellStart"/>
      <w:r w:rsidRPr="00444E1C">
        <w:rPr>
          <w:rFonts w:ascii="Times New Roman" w:hAnsi="Times New Roman" w:cs="Times New Roman"/>
          <w:color w:val="000000"/>
          <w:sz w:val="28"/>
          <w:szCs w:val="28"/>
        </w:rPr>
        <w:t>Гэотар</w:t>
      </w:r>
      <w:proofErr w:type="spellEnd"/>
      <w:r w:rsidRPr="00444E1C">
        <w:rPr>
          <w:rFonts w:ascii="Times New Roman" w:hAnsi="Times New Roman" w:cs="Times New Roman"/>
          <w:color w:val="000000"/>
          <w:sz w:val="28"/>
          <w:szCs w:val="28"/>
        </w:rPr>
        <w:t>-медицина», 2005.</w:t>
      </w:r>
    </w:p>
    <w:p w14:paraId="3952BED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5. Крафт Т.М., </w:t>
      </w:r>
      <w:proofErr w:type="spellStart"/>
      <w:r w:rsidRPr="00444E1C">
        <w:rPr>
          <w:rFonts w:ascii="Times New Roman" w:hAnsi="Times New Roman" w:cs="Times New Roman"/>
          <w:color w:val="000000"/>
          <w:sz w:val="28"/>
          <w:szCs w:val="28"/>
        </w:rPr>
        <w:t>Аптон</w:t>
      </w:r>
      <w:proofErr w:type="spellEnd"/>
      <w:r w:rsidRPr="00444E1C">
        <w:rPr>
          <w:rFonts w:ascii="Times New Roman" w:hAnsi="Times New Roman" w:cs="Times New Roman"/>
          <w:color w:val="000000"/>
          <w:sz w:val="28"/>
          <w:szCs w:val="28"/>
        </w:rPr>
        <w:t xml:space="preserve"> П.М. Ключевые вопросы по анестезиологии. Перевод с английского, под ред. проф. </w:t>
      </w:r>
      <w:proofErr w:type="spellStart"/>
      <w:r w:rsidRPr="00444E1C">
        <w:rPr>
          <w:rFonts w:ascii="Times New Roman" w:hAnsi="Times New Roman" w:cs="Times New Roman"/>
          <w:color w:val="000000"/>
          <w:sz w:val="28"/>
          <w:szCs w:val="28"/>
        </w:rPr>
        <w:t>Недашковского</w:t>
      </w:r>
      <w:proofErr w:type="spellEnd"/>
      <w:r w:rsidRPr="00444E1C">
        <w:rPr>
          <w:rFonts w:ascii="Times New Roman" w:hAnsi="Times New Roman" w:cs="Times New Roman"/>
          <w:color w:val="000000"/>
          <w:sz w:val="28"/>
          <w:szCs w:val="28"/>
        </w:rPr>
        <w:t xml:space="preserve"> Э.В. – Москва: Медицина, 2007. - 480 с.</w:t>
      </w:r>
    </w:p>
    <w:p w14:paraId="36713BA4"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6. Купер Д. (Бостон, США). Риск анестезии и безопасность пациента: курс лекций, перевод с английского языка / Под ред. проф. </w:t>
      </w:r>
      <w:proofErr w:type="spellStart"/>
      <w:r w:rsidRPr="00444E1C">
        <w:rPr>
          <w:rFonts w:ascii="Times New Roman" w:hAnsi="Times New Roman" w:cs="Times New Roman"/>
          <w:color w:val="000000"/>
          <w:sz w:val="28"/>
          <w:szCs w:val="28"/>
        </w:rPr>
        <w:t>Недашковского</w:t>
      </w:r>
      <w:proofErr w:type="spellEnd"/>
      <w:r w:rsidRPr="00444E1C">
        <w:rPr>
          <w:rFonts w:ascii="Times New Roman" w:hAnsi="Times New Roman" w:cs="Times New Roman"/>
          <w:color w:val="000000"/>
          <w:sz w:val="28"/>
          <w:szCs w:val="28"/>
        </w:rPr>
        <w:t xml:space="preserve"> Э.В. – Архангельск, 2008.</w:t>
      </w:r>
    </w:p>
    <w:p w14:paraId="3109D91F"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7. Лебединский К.М. Тенденции развития современной анестезиологии: наука, практика и преподавание // Сборник докладов и тезисов. 3 съезд Ассоциации анестезиологов-реаниматологов Северо-Запада России. – С.-Петербург, 2005. – С.19-31.</w:t>
      </w:r>
    </w:p>
    <w:p w14:paraId="61DB4C3B"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8. Левичев Э.А. Профилактика </w:t>
      </w:r>
      <w:proofErr w:type="spellStart"/>
      <w:r w:rsidRPr="00444E1C">
        <w:rPr>
          <w:rFonts w:ascii="Times New Roman" w:hAnsi="Times New Roman" w:cs="Times New Roman"/>
          <w:color w:val="000000"/>
          <w:sz w:val="28"/>
          <w:szCs w:val="28"/>
        </w:rPr>
        <w:t>регургитации</w:t>
      </w:r>
      <w:proofErr w:type="spellEnd"/>
      <w:r w:rsidRPr="00444E1C">
        <w:rPr>
          <w:rFonts w:ascii="Times New Roman" w:hAnsi="Times New Roman" w:cs="Times New Roman"/>
          <w:color w:val="000000"/>
          <w:sz w:val="28"/>
          <w:szCs w:val="28"/>
        </w:rPr>
        <w:t xml:space="preserve"> и аспирации при проведении общей анестезии у срочных больных. – СПб., 2006.</w:t>
      </w:r>
    </w:p>
    <w:p w14:paraId="350868B3"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9. Морган-мл. </w:t>
      </w:r>
      <w:proofErr w:type="spellStart"/>
      <w:r w:rsidRPr="00444E1C">
        <w:rPr>
          <w:rFonts w:ascii="Times New Roman" w:hAnsi="Times New Roman" w:cs="Times New Roman"/>
          <w:color w:val="000000"/>
          <w:sz w:val="28"/>
          <w:szCs w:val="28"/>
        </w:rPr>
        <w:t>Дж.Э</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Мэгид</w:t>
      </w:r>
      <w:proofErr w:type="spellEnd"/>
      <w:r w:rsidRPr="00444E1C">
        <w:rPr>
          <w:rFonts w:ascii="Times New Roman" w:hAnsi="Times New Roman" w:cs="Times New Roman"/>
          <w:color w:val="000000"/>
          <w:sz w:val="28"/>
          <w:szCs w:val="28"/>
        </w:rPr>
        <w:t xml:space="preserve"> СМ. «Клиническая Анестезиология». - М.: Бином, 2008.</w:t>
      </w:r>
    </w:p>
    <w:p w14:paraId="1EA558C5" w14:textId="77777777" w:rsidR="00A1378E" w:rsidRPr="00444E1C"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10. Мэйсон Л.Д. (Лома-Линда, США). Анестезия у детей: подводные камни и проблемы. Перевод с английского языка / Под ред. проф. </w:t>
      </w:r>
      <w:proofErr w:type="spellStart"/>
      <w:r w:rsidRPr="00444E1C">
        <w:rPr>
          <w:rFonts w:ascii="Times New Roman" w:hAnsi="Times New Roman" w:cs="Times New Roman"/>
          <w:color w:val="000000"/>
          <w:sz w:val="28"/>
          <w:szCs w:val="28"/>
        </w:rPr>
        <w:t>Недашковского</w:t>
      </w:r>
      <w:proofErr w:type="spellEnd"/>
      <w:r w:rsidRPr="00444E1C">
        <w:rPr>
          <w:rFonts w:ascii="Times New Roman" w:hAnsi="Times New Roman" w:cs="Times New Roman"/>
          <w:color w:val="000000"/>
          <w:sz w:val="28"/>
          <w:szCs w:val="28"/>
        </w:rPr>
        <w:t xml:space="preserve"> Э.В. – Архангельск, 2006.</w:t>
      </w:r>
    </w:p>
    <w:p w14:paraId="484B4AD1" w14:textId="77777777" w:rsidR="00A1378E" w:rsidRPr="00EA32D7" w:rsidRDefault="00A1378E" w:rsidP="00A1378E">
      <w:pPr>
        <w:tabs>
          <w:tab w:val="left" w:pos="142"/>
        </w:tabs>
        <w:spacing w:before="240" w:after="0"/>
        <w:ind w:firstLine="567"/>
        <w:jc w:val="both"/>
        <w:rPr>
          <w:rFonts w:ascii="Times New Roman" w:hAnsi="Times New Roman" w:cs="Times New Roman"/>
          <w:color w:val="000000"/>
          <w:sz w:val="28"/>
          <w:szCs w:val="28"/>
        </w:rPr>
      </w:pPr>
      <w:r w:rsidRPr="00444E1C">
        <w:rPr>
          <w:rFonts w:ascii="Times New Roman" w:hAnsi="Times New Roman" w:cs="Times New Roman"/>
          <w:color w:val="000000"/>
          <w:sz w:val="28"/>
          <w:szCs w:val="28"/>
        </w:rPr>
        <w:t xml:space="preserve">11. </w:t>
      </w:r>
      <w:proofErr w:type="spellStart"/>
      <w:r w:rsidRPr="00444E1C">
        <w:rPr>
          <w:rFonts w:ascii="Times New Roman" w:hAnsi="Times New Roman" w:cs="Times New Roman"/>
          <w:color w:val="000000"/>
          <w:sz w:val="28"/>
          <w:szCs w:val="28"/>
        </w:rPr>
        <w:t>Цефас</w:t>
      </w:r>
      <w:proofErr w:type="spellEnd"/>
      <w:r w:rsidRPr="00444E1C">
        <w:rPr>
          <w:rFonts w:ascii="Times New Roman" w:hAnsi="Times New Roman" w:cs="Times New Roman"/>
          <w:color w:val="000000"/>
          <w:sz w:val="28"/>
          <w:szCs w:val="28"/>
        </w:rPr>
        <w:t xml:space="preserve"> М. «Анестезия у больных с полным желудком» // </w:t>
      </w:r>
      <w:proofErr w:type="spellStart"/>
      <w:r w:rsidRPr="00444E1C">
        <w:rPr>
          <w:rFonts w:ascii="Times New Roman" w:hAnsi="Times New Roman" w:cs="Times New Roman"/>
          <w:color w:val="000000"/>
          <w:sz w:val="28"/>
          <w:szCs w:val="28"/>
        </w:rPr>
        <w:t>Uрdаtе</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in</w:t>
      </w:r>
      <w:proofErr w:type="spellEnd"/>
      <w:r w:rsidRPr="00444E1C">
        <w:rPr>
          <w:rFonts w:ascii="Times New Roman" w:hAnsi="Times New Roman" w:cs="Times New Roman"/>
          <w:color w:val="000000"/>
          <w:sz w:val="28"/>
          <w:szCs w:val="28"/>
        </w:rPr>
        <w:t xml:space="preserve"> </w:t>
      </w:r>
      <w:proofErr w:type="spellStart"/>
      <w:r w:rsidRPr="00444E1C">
        <w:rPr>
          <w:rFonts w:ascii="Times New Roman" w:hAnsi="Times New Roman" w:cs="Times New Roman"/>
          <w:color w:val="000000"/>
          <w:sz w:val="28"/>
          <w:szCs w:val="28"/>
        </w:rPr>
        <w:t>Аnаеsthеsiа</w:t>
      </w:r>
      <w:proofErr w:type="spellEnd"/>
      <w:r w:rsidRPr="00444E1C">
        <w:rPr>
          <w:rFonts w:ascii="Times New Roman" w:hAnsi="Times New Roman" w:cs="Times New Roman"/>
          <w:color w:val="000000"/>
          <w:sz w:val="28"/>
          <w:szCs w:val="28"/>
        </w:rPr>
        <w:t>. – 1994. - №4.</w:t>
      </w:r>
    </w:p>
    <w:p w14:paraId="0B82182F" w14:textId="77777777" w:rsidR="00A1378E" w:rsidRDefault="00A1378E" w:rsidP="00A1378E"/>
    <w:p w14:paraId="5B368771" w14:textId="77777777" w:rsidR="005D0209" w:rsidRDefault="005D0209"/>
    <w:sectPr w:rsidR="005D0209" w:rsidSect="0053527E">
      <w:pgSz w:w="11906" w:h="16838"/>
      <w:pgMar w:top="1134" w:right="850"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52BCE"/>
    <w:multiLevelType w:val="hybridMultilevel"/>
    <w:tmpl w:val="9F9CD346"/>
    <w:lvl w:ilvl="0" w:tplc="AA34076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F0"/>
    <w:rsid w:val="005D0209"/>
    <w:rsid w:val="00A1378E"/>
    <w:rsid w:val="00F6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CD93"/>
  <w15:chartTrackingRefBased/>
  <w15:docId w15:val="{85D2392C-08CE-4465-9697-538C38B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78E"/>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5484</Words>
  <Characters>31265</Characters>
  <Application>Microsoft Office Word</Application>
  <DocSecurity>0</DocSecurity>
  <Lines>260</Lines>
  <Paragraphs>73</Paragraphs>
  <ScaleCrop>false</ScaleCrop>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2023-06-21T13:36:00Z</dcterms:created>
  <dcterms:modified xsi:type="dcterms:W3CDTF">2023-06-21T13:36:00Z</dcterms:modified>
</cp:coreProperties>
</file>