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D0" w:rsidRDefault="006E1C26">
      <w:pPr>
        <w:spacing w:before="64"/>
        <w:ind w:left="1926" w:right="1771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9266D0" w:rsidRDefault="006E1C26">
      <w:pPr>
        <w:ind w:left="2846" w:right="2690"/>
        <w:jc w:val="center"/>
        <w:rPr>
          <w:sz w:val="24"/>
        </w:rPr>
      </w:pPr>
      <w:r>
        <w:rPr>
          <w:sz w:val="24"/>
        </w:rPr>
        <w:t>«Красноярский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1"/>
          <w:sz w:val="24"/>
        </w:rPr>
        <w:t xml:space="preserve"> </w:t>
      </w:r>
      <w:r>
        <w:rPr>
          <w:sz w:val="24"/>
        </w:rPr>
        <w:t>В.Ф.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Войно-Ясенецкого</w:t>
      </w:r>
      <w:proofErr w:type="spellEnd"/>
      <w:r>
        <w:rPr>
          <w:sz w:val="24"/>
        </w:rPr>
        <w:t>»</w:t>
      </w:r>
    </w:p>
    <w:p w:rsidR="009266D0" w:rsidRDefault="006E1C26">
      <w:pPr>
        <w:ind w:left="1925" w:right="1771"/>
        <w:jc w:val="center"/>
        <w:rPr>
          <w:sz w:val="24"/>
        </w:rPr>
      </w:pP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</w:p>
    <w:p w:rsidR="009266D0" w:rsidRDefault="006E1C26">
      <w:pPr>
        <w:ind w:left="1929" w:right="1771"/>
        <w:jc w:val="center"/>
        <w:rPr>
          <w:sz w:val="24"/>
        </w:rPr>
      </w:pPr>
      <w:r>
        <w:rPr>
          <w:sz w:val="24"/>
        </w:rPr>
        <w:t>(ФГБОУ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КрасГМУ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проф.</w:t>
      </w:r>
      <w:r>
        <w:rPr>
          <w:spacing w:val="-2"/>
          <w:sz w:val="24"/>
        </w:rPr>
        <w:t xml:space="preserve"> </w:t>
      </w:r>
      <w:r>
        <w:rPr>
          <w:sz w:val="24"/>
        </w:rPr>
        <w:t>В.Ф.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Войно-Ясенецкого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России)</w:t>
      </w:r>
    </w:p>
    <w:p w:rsidR="009266D0" w:rsidRDefault="009266D0">
      <w:pPr>
        <w:pStyle w:val="af9"/>
        <w:rPr>
          <w:sz w:val="26"/>
        </w:rPr>
      </w:pPr>
    </w:p>
    <w:p w:rsidR="009266D0" w:rsidRDefault="009266D0">
      <w:pPr>
        <w:pStyle w:val="af9"/>
        <w:spacing w:before="5"/>
        <w:rPr>
          <w:sz w:val="32"/>
        </w:rPr>
      </w:pPr>
    </w:p>
    <w:p w:rsidR="009266D0" w:rsidRDefault="006E1C26">
      <w:pPr>
        <w:ind w:left="5843"/>
        <w:rPr>
          <w:sz w:val="24"/>
        </w:rPr>
      </w:pPr>
      <w:r>
        <w:rPr>
          <w:sz w:val="24"/>
        </w:rPr>
        <w:t>УТВЕРЖДАЮ</w:t>
      </w:r>
    </w:p>
    <w:p w:rsidR="009266D0" w:rsidRDefault="006E1C26">
      <w:pPr>
        <w:spacing w:before="120"/>
        <w:ind w:left="5843"/>
        <w:rPr>
          <w:sz w:val="24"/>
        </w:rPr>
      </w:pPr>
      <w:r>
        <w:rPr>
          <w:sz w:val="24"/>
        </w:rPr>
        <w:t>«14»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 2022г.</w:t>
      </w:r>
    </w:p>
    <w:p w:rsidR="009266D0" w:rsidRDefault="006E1C26">
      <w:pPr>
        <w:spacing w:before="120"/>
        <w:ind w:left="5843"/>
        <w:rPr>
          <w:sz w:val="24"/>
        </w:rPr>
      </w:pPr>
      <w:r>
        <w:rPr>
          <w:sz w:val="24"/>
        </w:rPr>
        <w:t>Зав.</w:t>
      </w:r>
      <w:r>
        <w:rPr>
          <w:spacing w:val="-3"/>
          <w:sz w:val="24"/>
        </w:rPr>
        <w:t xml:space="preserve"> </w:t>
      </w:r>
      <w:r>
        <w:rPr>
          <w:sz w:val="24"/>
        </w:rPr>
        <w:t>кафедрой с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курсом 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им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</w:p>
    <w:p w:rsidR="009266D0" w:rsidRDefault="006E1C26">
      <w:pPr>
        <w:ind w:left="5843"/>
        <w:rPr>
          <w:sz w:val="24"/>
        </w:rPr>
      </w:pPr>
      <w:r>
        <w:rPr>
          <w:sz w:val="24"/>
        </w:rPr>
        <w:t>Красовской</w:t>
      </w:r>
    </w:p>
    <w:p w:rsidR="009266D0" w:rsidRDefault="006E1C26">
      <w:pPr>
        <w:tabs>
          <w:tab w:val="left" w:pos="10665"/>
        </w:tabs>
        <w:spacing w:before="120"/>
        <w:ind w:left="5843"/>
        <w:rPr>
          <w:sz w:val="24"/>
        </w:rPr>
      </w:pPr>
      <w:r>
        <w:rPr>
          <w:sz w:val="24"/>
        </w:rPr>
        <w:t>д.м.н.,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профессор</w:t>
      </w:r>
      <w:r>
        <w:rPr>
          <w:sz w:val="24"/>
          <w:u w:val="single"/>
        </w:rPr>
        <w:t xml:space="preserve">   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Портнягина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Э.</w:t>
      </w:r>
      <w:proofErr w:type="gramStart"/>
      <w:r>
        <w:rPr>
          <w:sz w:val="24"/>
          <w:u w:val="single"/>
        </w:rPr>
        <w:t>В</w:t>
      </w:r>
      <w:proofErr w:type="gramEnd"/>
      <w:r>
        <w:rPr>
          <w:sz w:val="24"/>
          <w:u w:val="single"/>
        </w:rPr>
        <w:tab/>
      </w:r>
    </w:p>
    <w:p w:rsidR="009266D0" w:rsidRDefault="006E1C26">
      <w:pPr>
        <w:spacing w:before="124"/>
        <w:ind w:right="2358"/>
        <w:jc w:val="right"/>
        <w:rPr>
          <w:sz w:val="16"/>
        </w:rPr>
      </w:pPr>
      <w:r>
        <w:rPr>
          <w:sz w:val="16"/>
        </w:rPr>
        <w:t>(ФИО,</w:t>
      </w:r>
      <w:r>
        <w:rPr>
          <w:spacing w:val="-2"/>
          <w:sz w:val="16"/>
        </w:rPr>
        <w:t xml:space="preserve"> </w:t>
      </w:r>
      <w:r>
        <w:rPr>
          <w:sz w:val="16"/>
        </w:rPr>
        <w:t>ПОДПИСЬ)</w:t>
      </w:r>
    </w:p>
    <w:p w:rsidR="009266D0" w:rsidRDefault="009266D0">
      <w:pPr>
        <w:pStyle w:val="af9"/>
        <w:rPr>
          <w:sz w:val="18"/>
        </w:rPr>
      </w:pPr>
    </w:p>
    <w:p w:rsidR="009266D0" w:rsidRDefault="009266D0">
      <w:pPr>
        <w:pStyle w:val="af9"/>
        <w:rPr>
          <w:sz w:val="18"/>
        </w:rPr>
      </w:pPr>
    </w:p>
    <w:p w:rsidR="009266D0" w:rsidRDefault="006E1C26">
      <w:pPr>
        <w:pStyle w:val="3"/>
        <w:spacing w:before="105" w:line="343" w:lineRule="auto"/>
        <w:ind w:left="4392" w:right="3948"/>
        <w:jc w:val="center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ОРДИНАТОРА</w:t>
      </w:r>
    </w:p>
    <w:p w:rsidR="009266D0" w:rsidRDefault="009266D0">
      <w:pPr>
        <w:pStyle w:val="af9"/>
        <w:spacing w:before="6"/>
        <w:rPr>
          <w:b/>
          <w:sz w:val="23"/>
        </w:rPr>
      </w:pPr>
    </w:p>
    <w:p w:rsidR="009266D0" w:rsidRDefault="006E1C26">
      <w:pPr>
        <w:tabs>
          <w:tab w:val="left" w:pos="3591"/>
          <w:tab w:val="left" w:pos="9612"/>
        </w:tabs>
        <w:spacing w:before="1"/>
        <w:ind w:left="172"/>
        <w:rPr>
          <w:sz w:val="24"/>
        </w:rPr>
      </w:pPr>
      <w:r>
        <w:rPr>
          <w:sz w:val="24"/>
        </w:rPr>
        <w:t>Специальность</w:t>
      </w:r>
      <w:r>
        <w:rPr>
          <w:sz w:val="24"/>
          <w:u w:val="single"/>
        </w:rPr>
        <w:tab/>
        <w:t>Детская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хирургия</w:t>
      </w:r>
      <w:r>
        <w:rPr>
          <w:sz w:val="24"/>
          <w:u w:val="single"/>
        </w:rPr>
        <w:tab/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9567"/>
        </w:tabs>
        <w:spacing w:before="90"/>
        <w:ind w:left="172"/>
        <w:rPr>
          <w:sz w:val="24"/>
        </w:rPr>
      </w:pPr>
      <w:r>
        <w:rPr>
          <w:sz w:val="24"/>
        </w:rPr>
        <w:t>Кафедра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Детской хирургии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курсом</w:t>
      </w:r>
      <w:r>
        <w:rPr>
          <w:spacing w:val="-3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ПО</w:t>
      </w:r>
      <w:proofErr w:type="gramEnd"/>
      <w:r>
        <w:rPr>
          <w:spacing w:val="-2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им</w:t>
      </w:r>
      <w:proofErr w:type="gramEnd"/>
      <w:r>
        <w:rPr>
          <w:sz w:val="24"/>
          <w:u w:val="single"/>
        </w:rPr>
        <w:t>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проф.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В.П.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Красовской</w:t>
      </w:r>
      <w:r>
        <w:rPr>
          <w:sz w:val="24"/>
          <w:u w:val="single"/>
        </w:rPr>
        <w:tab/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9386"/>
        </w:tabs>
        <w:spacing w:before="90"/>
        <w:ind w:left="172"/>
        <w:rPr>
          <w:sz w:val="24"/>
        </w:rPr>
      </w:pPr>
      <w:r>
        <w:rPr>
          <w:sz w:val="24"/>
        </w:rPr>
        <w:t>Фамилия</w:t>
      </w:r>
      <w:r>
        <w:rPr>
          <w:spacing w:val="119"/>
          <w:sz w:val="24"/>
          <w:u w:val="single"/>
        </w:rPr>
        <w:t xml:space="preserve"> </w:t>
      </w:r>
      <w:r>
        <w:rPr>
          <w:sz w:val="24"/>
          <w:u w:val="single"/>
        </w:rPr>
        <w:t>Воронова</w:t>
      </w:r>
      <w:r>
        <w:rPr>
          <w:sz w:val="24"/>
          <w:u w:val="single"/>
        </w:rPr>
        <w:tab/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9866"/>
        </w:tabs>
        <w:spacing w:before="90"/>
        <w:ind w:left="172"/>
        <w:rPr>
          <w:sz w:val="24"/>
        </w:rPr>
      </w:pPr>
      <w:r>
        <w:rPr>
          <w:sz w:val="24"/>
        </w:rPr>
        <w:t>Имя</w:t>
      </w:r>
      <w:r>
        <w:rPr>
          <w:spacing w:val="114"/>
          <w:sz w:val="24"/>
          <w:u w:val="single"/>
        </w:rPr>
        <w:t xml:space="preserve"> </w:t>
      </w:r>
      <w:r>
        <w:rPr>
          <w:sz w:val="24"/>
          <w:u w:val="single"/>
        </w:rPr>
        <w:t>Ася</w:t>
      </w:r>
      <w:r>
        <w:rPr>
          <w:sz w:val="24"/>
          <w:u w:val="single"/>
        </w:rPr>
        <w:tab/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9521"/>
        </w:tabs>
        <w:spacing w:before="90"/>
        <w:ind w:left="172"/>
        <w:rPr>
          <w:sz w:val="24"/>
        </w:rPr>
      </w:pPr>
      <w:r>
        <w:rPr>
          <w:sz w:val="24"/>
        </w:rPr>
        <w:t>Отчество</w:t>
      </w:r>
      <w:r>
        <w:rPr>
          <w:spacing w:val="112"/>
          <w:sz w:val="24"/>
          <w:u w:val="single"/>
        </w:rPr>
        <w:t xml:space="preserve"> </w:t>
      </w:r>
      <w:r>
        <w:rPr>
          <w:sz w:val="24"/>
          <w:u w:val="single"/>
        </w:rPr>
        <w:t>Валерьевна</w:t>
      </w:r>
      <w:r>
        <w:rPr>
          <w:sz w:val="24"/>
          <w:u w:val="single"/>
        </w:rPr>
        <w:tab/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9661"/>
        </w:tabs>
        <w:spacing w:before="90"/>
        <w:ind w:left="172"/>
        <w:rPr>
          <w:sz w:val="24"/>
        </w:rPr>
      </w:pPr>
      <w:r>
        <w:rPr>
          <w:sz w:val="24"/>
        </w:rPr>
        <w:t>Ф.И.О.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6"/>
          <w:sz w:val="24"/>
        </w:rPr>
        <w:t xml:space="preserve"> </w:t>
      </w:r>
      <w:r>
        <w:rPr>
          <w:sz w:val="24"/>
          <w:u w:val="single"/>
        </w:rPr>
        <w:t>к.м.н.,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доцент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Портнягина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Эльвира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Васильевна</w:t>
      </w:r>
      <w:r>
        <w:rPr>
          <w:sz w:val="24"/>
          <w:u w:val="single"/>
        </w:rPr>
        <w:tab/>
      </w: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spacing w:before="2"/>
        <w:rPr>
          <w:sz w:val="20"/>
        </w:rPr>
      </w:pPr>
    </w:p>
    <w:p w:rsidR="009266D0" w:rsidRDefault="006E1C26">
      <w:pPr>
        <w:tabs>
          <w:tab w:val="left" w:pos="3252"/>
          <w:tab w:val="left" w:pos="4577"/>
        </w:tabs>
        <w:spacing w:before="90"/>
        <w:ind w:left="232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19"/>
          <w:sz w:val="24"/>
        </w:rPr>
        <w:t xml:space="preserve"> </w:t>
      </w:r>
      <w:r>
        <w:rPr>
          <w:sz w:val="24"/>
        </w:rPr>
        <w:t>«01»</w:t>
      </w:r>
      <w:r>
        <w:rPr>
          <w:sz w:val="24"/>
          <w:u w:val="single"/>
        </w:rPr>
        <w:tab/>
        <w:t>Сентября</w:t>
      </w:r>
      <w:r>
        <w:rPr>
          <w:sz w:val="24"/>
          <w:u w:val="single"/>
        </w:rPr>
        <w:tab/>
      </w:r>
      <w:r>
        <w:rPr>
          <w:sz w:val="24"/>
        </w:rPr>
        <w:t>2022г.</w:t>
      </w:r>
    </w:p>
    <w:p w:rsidR="009266D0" w:rsidRDefault="009266D0">
      <w:pPr>
        <w:pStyle w:val="af9"/>
        <w:spacing w:before="2"/>
        <w:rPr>
          <w:sz w:val="16"/>
        </w:rPr>
      </w:pPr>
    </w:p>
    <w:p w:rsidR="009266D0" w:rsidRDefault="006E1C26">
      <w:pPr>
        <w:tabs>
          <w:tab w:val="left" w:pos="3300"/>
          <w:tab w:val="left" w:pos="4543"/>
        </w:tabs>
        <w:spacing w:before="90"/>
        <w:ind w:left="1853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«31»</w:t>
      </w:r>
      <w:r>
        <w:rPr>
          <w:sz w:val="24"/>
          <w:u w:val="single"/>
        </w:rPr>
        <w:tab/>
        <w:t>Августа</w:t>
      </w:r>
      <w:r>
        <w:rPr>
          <w:sz w:val="24"/>
          <w:u w:val="single"/>
        </w:rPr>
        <w:tab/>
      </w:r>
      <w:r>
        <w:rPr>
          <w:sz w:val="24"/>
        </w:rPr>
        <w:t>2024г.</w:t>
      </w: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9266D0">
      <w:pPr>
        <w:pStyle w:val="af9"/>
        <w:rPr>
          <w:sz w:val="20"/>
        </w:rPr>
      </w:pPr>
    </w:p>
    <w:p w:rsidR="009266D0" w:rsidRDefault="006E1C26">
      <w:pPr>
        <w:spacing w:before="232"/>
        <w:ind w:left="1929" w:right="1769"/>
        <w:jc w:val="center"/>
        <w:rPr>
          <w:sz w:val="24"/>
        </w:rPr>
      </w:pP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9266D0" w:rsidRDefault="009266D0">
      <w:pPr>
        <w:jc w:val="center"/>
        <w:rPr>
          <w:sz w:val="24"/>
        </w:rPr>
        <w:sectPr w:rsidR="009266D0">
          <w:type w:val="continuous"/>
          <w:pgSz w:w="11940" w:h="16860"/>
          <w:pgMar w:top="760" w:right="60" w:bottom="280" w:left="180" w:header="709" w:footer="709" w:gutter="0"/>
          <w:cols w:space="1701"/>
          <w:docGrid w:linePitch="360"/>
        </w:sectPr>
      </w:pPr>
    </w:p>
    <w:p w:rsidR="009266D0" w:rsidRDefault="006E1C26">
      <w:pPr>
        <w:pStyle w:val="3"/>
        <w:numPr>
          <w:ilvl w:val="0"/>
          <w:numId w:val="3"/>
        </w:numPr>
        <w:tabs>
          <w:tab w:val="left" w:pos="1652"/>
        </w:tabs>
        <w:spacing w:before="68"/>
        <w:ind w:right="781" w:hanging="1030"/>
        <w:jc w:val="left"/>
      </w:pPr>
      <w:r>
        <w:lastRenderedPageBreak/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КАДРОВ ВЫСШЕЙ</w:t>
      </w:r>
    </w:p>
    <w:p w:rsidR="009266D0" w:rsidRDefault="006E1C26">
      <w:pPr>
        <w:spacing w:before="1"/>
        <w:ind w:left="2791"/>
        <w:rPr>
          <w:b/>
          <w:sz w:val="24"/>
        </w:rPr>
      </w:pPr>
      <w:r>
        <w:rPr>
          <w:b/>
          <w:sz w:val="24"/>
        </w:rPr>
        <w:t>КВАЛИФИКАЦИИ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ОРДИНАТУРЕ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СПЕЦИАЛЬНОСТИ</w:t>
      </w:r>
    </w:p>
    <w:p w:rsidR="009266D0" w:rsidRDefault="006E1C26">
      <w:pPr>
        <w:tabs>
          <w:tab w:val="left" w:pos="5139"/>
          <w:tab w:val="left" w:pos="9841"/>
        </w:tabs>
        <w:spacing w:line="271" w:lineRule="exact"/>
        <w:ind w:left="2618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2463419</wp:posOffset>
                </wp:positionH>
                <wp:positionV relativeFrom="line">
                  <wp:posOffset>156128</wp:posOffset>
                </wp:positionV>
                <wp:extent cx="3900170" cy="1651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00170" cy="16510"/>
                          <a:chOff x="3879" y="246"/>
                          <a:chExt cx="6142" cy="26"/>
                        </a:xfrm>
                      </wpg:grpSpPr>
                      <wps:wsp>
                        <wps:cNvPr id="2" name="Полилиния 2"/>
                        <wps:cNvSpPr/>
                        <wps:spPr bwMode="auto">
                          <a:xfrm>
                            <a:off x="3879" y="263"/>
                            <a:ext cx="6142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440"/>
                              <a:gd name="gd4" fmla="val 0"/>
                              <a:gd name="gd5" fmla="val 3260"/>
                              <a:gd name="gd6" fmla="val 0"/>
                              <a:gd name="gd7" fmla="val 3740"/>
                              <a:gd name="gd8" fmla="val 0"/>
                              <a:gd name="gd9" fmla="val 3742"/>
                              <a:gd name="gd10" fmla="val 0"/>
                              <a:gd name="gd11" fmla="val 6142"/>
                              <a:gd name="gd12" fmla="val 0"/>
                              <a:gd name="gd13" fmla="*/ w 0 6142"/>
                              <a:gd name="gd14" fmla="*/ h 0 1"/>
                              <a:gd name="gd15" fmla="*/ w 21600 6142"/>
                              <a:gd name="gd16" fmla="*/ h 21600 1"/>
                            </a:gdLst>
                            <a:ahLst/>
                            <a:cxnLst/>
                            <a:rect l="gd13" t="gd14" r="gd15" b="gd16"/>
                            <a:pathLst>
                              <a:path w="6142" h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moveTo>
                                  <a:pt x="gd5" y="gd6"/>
                                </a:moveTo>
                                <a:lnTo>
                                  <a:pt x="gd7" y="gd8"/>
                                </a:lnTo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</a:path>
                              <a:path w="6142" h="1" extrusionOk="0"/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 bwMode="auto">
                          <a:xfrm>
                            <a:off x="5319" y="244"/>
                            <a:ext cx="182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group id="group 0" o:spid="_x0000_s0000" style="position:absolute;mso-wrap-distance-left:9.0pt;mso-wrap-distance-top:0.0pt;mso-wrap-distance-right:9.0pt;mso-wrap-distance-bottom:0.0pt;z-index:15729152;o:allowoverlap:true;o:allowincell:true;mso-position-horizontal-relative:page;margin-left:194.0pt;mso-position-horizontal:absolute;mso-position-vertical-relative:line;margin-top:12.3pt;mso-position-vertical:absolute;width:307.1pt;height:1.3pt;" coordorigin="38,2" coordsize="61,0">
                <v:shape id="shape 1" o:spid="_x0000_s1" style="position:absolute;left:38;top:2;width:61;height:0;" coordsize="100000,100000" path="m0,0l23444,0m53076,0l60891,0m60924,0l100000,0ee" filled="f" strokecolor="#000000" strokeweight="0.76pt">
                  <v:path textboxrect="0,0,351675,-2147483648"/>
                </v:shape>
                <v:shape id="shape 2" o:spid="_x0000_s2" o:spt="1" style="position:absolute;left:53;top:2;width:18;height:0;" coordsize="100000,100000" path="" fillcolor="#000000" stroked="f">
                  <v:path textboxrect="0,0,0,0"/>
                </v:shape>
              </v:group>
            </w:pict>
          </mc:Fallback>
        </mc:AlternateContent>
      </w:r>
      <w:r>
        <w:rPr>
          <w:sz w:val="24"/>
          <w:u w:val="single"/>
        </w:rPr>
        <w:t>31.08.16</w:t>
      </w:r>
      <w:r>
        <w:rPr>
          <w:b/>
          <w:sz w:val="24"/>
        </w:rPr>
        <w:t>_«</w:t>
      </w:r>
      <w:r>
        <w:rPr>
          <w:b/>
          <w:sz w:val="24"/>
        </w:rPr>
        <w:tab/>
      </w: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хирургия</w:t>
      </w:r>
      <w:r>
        <w:rPr>
          <w:sz w:val="24"/>
        </w:rPr>
        <w:tab/>
      </w:r>
      <w:r>
        <w:rPr>
          <w:b/>
          <w:sz w:val="24"/>
        </w:rPr>
        <w:t>»</w:t>
      </w:r>
    </w:p>
    <w:p w:rsidR="009266D0" w:rsidRDefault="006E1C26">
      <w:pPr>
        <w:tabs>
          <w:tab w:val="left" w:pos="5122"/>
        </w:tabs>
        <w:spacing w:before="2"/>
        <w:ind w:left="2940"/>
        <w:rPr>
          <w:sz w:val="16"/>
        </w:rPr>
      </w:pPr>
      <w:r>
        <w:rPr>
          <w:sz w:val="16"/>
        </w:rPr>
        <w:t>Код</w:t>
      </w:r>
      <w:r>
        <w:rPr>
          <w:sz w:val="16"/>
        </w:rPr>
        <w:tab/>
        <w:t>Наименование</w:t>
      </w:r>
      <w:r>
        <w:rPr>
          <w:spacing w:val="-8"/>
          <w:sz w:val="16"/>
        </w:rPr>
        <w:t xml:space="preserve"> </w:t>
      </w:r>
      <w:r>
        <w:rPr>
          <w:sz w:val="16"/>
        </w:rPr>
        <w:t>специальности</w:t>
      </w:r>
    </w:p>
    <w:p w:rsidR="009266D0" w:rsidRDefault="009266D0">
      <w:pPr>
        <w:pStyle w:val="af9"/>
        <w:rPr>
          <w:sz w:val="20"/>
        </w:rPr>
      </w:pPr>
    </w:p>
    <w:p w:rsidR="009266D0" w:rsidRDefault="006E1C26">
      <w:pPr>
        <w:pStyle w:val="af9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7707238" cy="4229100"/>
                <wp:effectExtent l="5398" t="0" r="0" b="0"/>
                <wp:docPr id="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724518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16199999">
                          <a:off x="0" y="0"/>
                          <a:ext cx="7707238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606.9pt;height:333.0pt;rotation:269;" stroked="false">
                <v:path textboxrect="0,0,0,0"/>
                <v:imagedata r:id="rId9" o:title=""/>
              </v:shape>
            </w:pict>
          </mc:Fallback>
        </mc:AlternateContent>
      </w:r>
    </w:p>
    <w:p w:rsidR="009266D0" w:rsidRDefault="009266D0">
      <w:pPr>
        <w:rPr>
          <w:sz w:val="25"/>
        </w:rPr>
        <w:sectPr w:rsidR="009266D0">
          <w:pgSz w:w="11940" w:h="16860"/>
          <w:pgMar w:top="760" w:right="60" w:bottom="280" w:left="180" w:header="709" w:footer="709" w:gutter="0"/>
          <w:cols w:space="1701"/>
          <w:docGrid w:linePitch="360"/>
        </w:sectPr>
      </w:pPr>
    </w:p>
    <w:p w:rsidR="009266D0" w:rsidRDefault="009266D0">
      <w:pPr>
        <w:pStyle w:val="af9"/>
        <w:ind w:left="739"/>
        <w:rPr>
          <w:sz w:val="20"/>
        </w:rPr>
      </w:pPr>
    </w:p>
    <w:p w:rsidR="009266D0" w:rsidRDefault="006E1C26">
      <w:pPr>
        <w:pStyle w:val="af9"/>
        <w:spacing w:before="4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g">
            <w:drawing>
              <wp:inline distT="0" distB="0" distL="0" distR="0">
                <wp:extent cx="7162800" cy="496252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07050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162800" cy="4962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564.0pt;height:390.8pt;" stroked="false">
                <v:path textboxrect="0,0,0,0"/>
                <v:imagedata r:id="rId11" o:title=""/>
              </v:shape>
            </w:pict>
          </mc:Fallback>
        </mc:AlternateContent>
      </w:r>
    </w:p>
    <w:p w:rsidR="009266D0" w:rsidRDefault="009266D0">
      <w:pPr>
        <w:rPr>
          <w:sz w:val="21"/>
        </w:rPr>
        <w:sectPr w:rsidR="009266D0">
          <w:pgSz w:w="11940" w:h="16860"/>
          <w:pgMar w:top="820" w:right="60" w:bottom="280" w:left="180" w:header="709" w:footer="709" w:gutter="0"/>
          <w:cols w:space="1701"/>
          <w:docGrid w:linePitch="360"/>
        </w:sectPr>
      </w:pPr>
    </w:p>
    <w:p w:rsidR="009266D0" w:rsidRDefault="00C23AFF" w:rsidP="00C23AFF">
      <w:pPr>
        <w:pStyle w:val="1"/>
        <w:tabs>
          <w:tab w:val="left" w:pos="2628"/>
        </w:tabs>
        <w:spacing w:before="67" w:line="322" w:lineRule="exact"/>
        <w:jc w:val="center"/>
        <w:rPr>
          <w:sz w:val="26"/>
        </w:rPr>
      </w:pPr>
      <w:r>
        <w:lastRenderedPageBreak/>
        <w:t xml:space="preserve">2. </w:t>
      </w:r>
      <w:r w:rsidR="006E1C26">
        <w:t>ВИДЫ</w:t>
      </w:r>
      <w:r w:rsidR="006E1C26">
        <w:rPr>
          <w:spacing w:val="-2"/>
        </w:rPr>
        <w:t xml:space="preserve"> </w:t>
      </w:r>
      <w:r w:rsidR="006E1C26">
        <w:t>ПРОФЕССИОНАЛЬНОЙ</w:t>
      </w:r>
      <w:r w:rsidR="006E1C26">
        <w:rPr>
          <w:spacing w:val="-2"/>
        </w:rPr>
        <w:t xml:space="preserve"> </w:t>
      </w:r>
      <w:r w:rsidR="006E1C26">
        <w:t>ДЕЯТЕЛЬНОСТИ,</w:t>
      </w:r>
    </w:p>
    <w:p w:rsidR="009266D0" w:rsidRDefault="006E1C26">
      <w:pPr>
        <w:ind w:left="1164" w:right="1007"/>
        <w:jc w:val="center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67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proofErr w:type="gramEnd"/>
    </w:p>
    <w:p w:rsidR="009266D0" w:rsidRDefault="009266D0">
      <w:pPr>
        <w:jc w:val="center"/>
        <w:rPr>
          <w:sz w:val="28"/>
        </w:rPr>
        <w:sectPr w:rsidR="009266D0">
          <w:pgSz w:w="11940" w:h="16860"/>
          <w:pgMar w:top="760" w:right="60" w:bottom="280" w:left="180" w:header="709" w:footer="709" w:gutter="0"/>
          <w:cols w:space="1701"/>
          <w:docGrid w:linePitch="360"/>
        </w:sectPr>
      </w:pPr>
    </w:p>
    <w:p w:rsidR="009266D0" w:rsidRDefault="006E1C26">
      <w:pPr>
        <w:pStyle w:val="1"/>
        <w:spacing w:line="317" w:lineRule="exact"/>
        <w:ind w:left="1082"/>
      </w:pPr>
      <w:r>
        <w:lastRenderedPageBreak/>
        <w:t>СПЕЦИАЛЬНОСТИ</w:t>
      </w:r>
    </w:p>
    <w:p w:rsidR="009266D0" w:rsidRDefault="006E1C26">
      <w:pPr>
        <w:pStyle w:val="2"/>
        <w:tabs>
          <w:tab w:val="left" w:pos="588"/>
          <w:tab w:val="left" w:pos="2407"/>
          <w:tab w:val="left" w:pos="3589"/>
          <w:tab w:val="left" w:pos="6831"/>
        </w:tabs>
        <w:rPr>
          <w:b/>
          <w:u w:val="none"/>
        </w:rPr>
      </w:pPr>
      <w:r>
        <w:rPr>
          <w:u w:val="none"/>
        </w:rPr>
        <w:br w:type="column"/>
      </w:r>
      <w:r>
        <w:lastRenderedPageBreak/>
        <w:t xml:space="preserve"> </w:t>
      </w:r>
      <w:r>
        <w:tab/>
        <w:t>31.08.16</w:t>
      </w:r>
      <w:r>
        <w:tab/>
      </w:r>
      <w:r>
        <w:rPr>
          <w:b/>
          <w:u w:val="none"/>
        </w:rPr>
        <w:t>«</w:t>
      </w:r>
      <w:r>
        <w:rPr>
          <w:b/>
        </w:rPr>
        <w:tab/>
      </w:r>
      <w:r>
        <w:t>Детская</w:t>
      </w:r>
      <w:r>
        <w:rPr>
          <w:spacing w:val="-4"/>
        </w:rPr>
        <w:t xml:space="preserve"> </w:t>
      </w:r>
      <w:r>
        <w:t>хирургия</w:t>
      </w:r>
      <w:r>
        <w:tab/>
      </w:r>
      <w:r>
        <w:rPr>
          <w:b/>
          <w:u w:val="none"/>
        </w:rPr>
        <w:t>»</w:t>
      </w:r>
    </w:p>
    <w:p w:rsidR="009266D0" w:rsidRDefault="006E1C26">
      <w:pPr>
        <w:tabs>
          <w:tab w:val="left" w:pos="3749"/>
        </w:tabs>
        <w:spacing w:before="3"/>
        <w:ind w:left="1892"/>
        <w:rPr>
          <w:sz w:val="16"/>
        </w:rPr>
      </w:pPr>
      <w:r>
        <w:rPr>
          <w:sz w:val="16"/>
        </w:rPr>
        <w:t>Код</w:t>
      </w:r>
      <w:r>
        <w:rPr>
          <w:sz w:val="16"/>
        </w:rPr>
        <w:tab/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специальности</w:t>
      </w:r>
    </w:p>
    <w:p w:rsidR="009266D0" w:rsidRDefault="009266D0">
      <w:pPr>
        <w:rPr>
          <w:sz w:val="16"/>
        </w:rPr>
        <w:sectPr w:rsidR="009266D0">
          <w:type w:val="continuous"/>
          <w:pgSz w:w="11940" w:h="16860"/>
          <w:pgMar w:top="760" w:right="60" w:bottom="280" w:left="180" w:header="709" w:footer="709" w:gutter="0"/>
          <w:cols w:num="2" w:space="1701" w:equalWidth="0">
            <w:col w:w="3765" w:space="40"/>
            <w:col w:w="7895" w:space="0"/>
          </w:cols>
          <w:docGrid w:linePitch="360"/>
        </w:sectPr>
      </w:pPr>
    </w:p>
    <w:p w:rsidR="009266D0" w:rsidRDefault="006E1C26">
      <w:pPr>
        <w:spacing w:line="259" w:lineRule="auto"/>
        <w:ind w:left="856" w:firstLine="701"/>
      </w:pPr>
      <w:r>
        <w:rPr>
          <w:b/>
          <w:spacing w:val="-1"/>
        </w:rPr>
        <w:lastRenderedPageBreak/>
        <w:t>Виды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профессиональной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деятельности,</w:t>
      </w:r>
      <w:r>
        <w:rPr>
          <w:b/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которым</w:t>
      </w:r>
      <w:r>
        <w:rPr>
          <w:spacing w:val="-7"/>
        </w:rPr>
        <w:t xml:space="preserve"> </w:t>
      </w:r>
      <w:r>
        <w:t>готовятся</w:t>
      </w:r>
      <w:r>
        <w:rPr>
          <w:spacing w:val="-13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программу</w:t>
      </w:r>
      <w:r>
        <w:rPr>
          <w:spacing w:val="-52"/>
        </w:rPr>
        <w:t xml:space="preserve"> </w:t>
      </w:r>
      <w:r>
        <w:t>ординатуры:</w:t>
      </w:r>
    </w:p>
    <w:p w:rsidR="009266D0" w:rsidRDefault="006E1C26">
      <w:pPr>
        <w:pStyle w:val="3"/>
        <w:spacing w:before="28" w:line="264" w:lineRule="auto"/>
        <w:ind w:left="1565" w:right="7970"/>
        <w:rPr>
          <w:b w:val="0"/>
        </w:rPr>
      </w:pPr>
      <w:r>
        <w:t>профилактическая;</w:t>
      </w:r>
      <w:r>
        <w:rPr>
          <w:spacing w:val="-57"/>
        </w:rPr>
        <w:t xml:space="preserve"> </w:t>
      </w:r>
      <w:r>
        <w:t>диагностическая;</w:t>
      </w:r>
      <w:r>
        <w:rPr>
          <w:spacing w:val="1"/>
        </w:rPr>
        <w:t xml:space="preserve"> </w:t>
      </w:r>
      <w:r>
        <w:t>лечебная;</w:t>
      </w:r>
      <w:r>
        <w:rPr>
          <w:spacing w:val="1"/>
        </w:rPr>
        <w:t xml:space="preserve"> </w:t>
      </w:r>
      <w:r>
        <w:t>реабилитационная;</w:t>
      </w:r>
      <w:r>
        <w:rPr>
          <w:spacing w:val="-57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педагогическая</w:t>
      </w:r>
      <w:r>
        <w:rPr>
          <w:b w:val="0"/>
        </w:rPr>
        <w:t>;</w:t>
      </w:r>
    </w:p>
    <w:p w:rsidR="009266D0" w:rsidRDefault="006E1C26">
      <w:pPr>
        <w:spacing w:line="253" w:lineRule="exact"/>
        <w:ind w:left="1560"/>
        <w:rPr>
          <w:b/>
        </w:rPr>
      </w:pPr>
      <w:r>
        <w:rPr>
          <w:b/>
        </w:rPr>
        <w:t>организационно-управленческая.</w:t>
      </w:r>
    </w:p>
    <w:p w:rsidR="009266D0" w:rsidRDefault="006E1C26">
      <w:pPr>
        <w:spacing w:before="12" w:line="264" w:lineRule="auto"/>
        <w:ind w:left="852" w:firstLine="696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ординатуры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все</w:t>
      </w:r>
      <w:r>
        <w:rPr>
          <w:spacing w:val="26"/>
          <w:sz w:val="24"/>
        </w:rPr>
        <w:t xml:space="preserve"> </w:t>
      </w:r>
      <w:r>
        <w:rPr>
          <w:sz w:val="24"/>
        </w:rPr>
        <w:t>виды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 готовится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ординатор.</w:t>
      </w:r>
    </w:p>
    <w:p w:rsidR="009266D0" w:rsidRDefault="006E1C26">
      <w:pPr>
        <w:tabs>
          <w:tab w:val="left" w:pos="3173"/>
          <w:tab w:val="left" w:pos="4707"/>
          <w:tab w:val="left" w:pos="6202"/>
          <w:tab w:val="left" w:pos="7885"/>
          <w:tab w:val="left" w:pos="8831"/>
          <w:tab w:val="left" w:pos="9949"/>
        </w:tabs>
        <w:spacing w:line="218" w:lineRule="auto"/>
        <w:ind w:left="1555" w:right="574"/>
        <w:rPr>
          <w:sz w:val="24"/>
        </w:rPr>
      </w:pPr>
      <w:r>
        <w:rPr>
          <w:sz w:val="24"/>
        </w:rPr>
        <w:t>Выпускник,</w:t>
      </w:r>
      <w:r>
        <w:rPr>
          <w:sz w:val="24"/>
        </w:rPr>
        <w:tab/>
        <w:t>освоивший</w:t>
      </w:r>
      <w:r>
        <w:rPr>
          <w:sz w:val="24"/>
        </w:rPr>
        <w:tab/>
        <w:t>программу</w:t>
      </w:r>
      <w:r>
        <w:rPr>
          <w:sz w:val="24"/>
        </w:rPr>
        <w:tab/>
        <w:t>ординатуры,</w:t>
      </w:r>
      <w:r>
        <w:rPr>
          <w:sz w:val="24"/>
        </w:rPr>
        <w:tab/>
        <w:t>готов</w:t>
      </w:r>
      <w:r>
        <w:rPr>
          <w:sz w:val="24"/>
        </w:rPr>
        <w:tab/>
        <w:t>решать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</w:p>
    <w:p w:rsidR="009266D0" w:rsidRDefault="006E1C26">
      <w:pPr>
        <w:spacing w:before="14" w:line="276" w:lineRule="exact"/>
        <w:ind w:left="849"/>
        <w:rPr>
          <w:sz w:val="24"/>
        </w:rPr>
      </w:pPr>
      <w:r>
        <w:rPr>
          <w:sz w:val="24"/>
        </w:rPr>
        <w:t>задачи</w:t>
      </w:r>
    </w:p>
    <w:p w:rsidR="009266D0" w:rsidRDefault="006E1C26">
      <w:pPr>
        <w:pStyle w:val="3"/>
        <w:tabs>
          <w:tab w:val="left" w:pos="1560"/>
        </w:tabs>
        <w:spacing w:line="296" w:lineRule="exact"/>
        <w:ind w:left="849"/>
      </w:pPr>
      <w:r>
        <w:rPr>
          <w:b w:val="0"/>
          <w:position w:val="2"/>
        </w:rPr>
        <w:t>:</w:t>
      </w:r>
      <w:r>
        <w:rPr>
          <w:b w:val="0"/>
          <w:position w:val="2"/>
        </w:rPr>
        <w:tab/>
      </w:r>
      <w:r>
        <w:rPr>
          <w:spacing w:val="-1"/>
        </w:rPr>
        <w:t>профилактическая</w:t>
      </w:r>
      <w:r>
        <w:rPr>
          <w:spacing w:val="-13"/>
        </w:rPr>
        <w:t xml:space="preserve"> </w:t>
      </w:r>
      <w:r>
        <w:rPr>
          <w:spacing w:val="-1"/>
        </w:rPr>
        <w:t>деятельн</w:t>
      </w:r>
      <w:r>
        <w:rPr>
          <w:spacing w:val="-1"/>
        </w:rPr>
        <w:t>ость:</w:t>
      </w:r>
    </w:p>
    <w:p w:rsidR="009266D0" w:rsidRDefault="006E1C26">
      <w:pPr>
        <w:tabs>
          <w:tab w:val="left" w:pos="3533"/>
          <w:tab w:val="left" w:pos="5340"/>
          <w:tab w:val="left" w:pos="6891"/>
          <w:tab w:val="left" w:pos="7743"/>
          <w:tab w:val="left" w:pos="9054"/>
          <w:tab w:val="left" w:pos="9935"/>
        </w:tabs>
        <w:spacing w:before="17"/>
        <w:ind w:left="1550" w:right="575"/>
        <w:rPr>
          <w:sz w:val="24"/>
        </w:rPr>
      </w:pPr>
      <w:r>
        <w:rPr>
          <w:sz w:val="24"/>
        </w:rPr>
        <w:t>предупреждение</w:t>
      </w:r>
      <w:r>
        <w:rPr>
          <w:sz w:val="24"/>
        </w:rPr>
        <w:tab/>
        <w:t>возникновения</w:t>
      </w:r>
      <w:r>
        <w:rPr>
          <w:sz w:val="24"/>
        </w:rPr>
        <w:tab/>
        <w:t>заболеваний</w:t>
      </w:r>
      <w:r>
        <w:rPr>
          <w:sz w:val="24"/>
        </w:rPr>
        <w:tab/>
        <w:t>среди</w:t>
      </w:r>
      <w:r>
        <w:rPr>
          <w:sz w:val="24"/>
        </w:rPr>
        <w:tab/>
        <w:t>населения</w:t>
      </w:r>
      <w:r>
        <w:rPr>
          <w:sz w:val="24"/>
        </w:rPr>
        <w:tab/>
        <w:t>путем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</w:t>
      </w:r>
    </w:p>
    <w:p w:rsidR="009266D0" w:rsidRDefault="006E1C26">
      <w:pPr>
        <w:spacing w:before="24"/>
        <w:ind w:left="852"/>
        <w:rPr>
          <w:sz w:val="24"/>
        </w:rPr>
      </w:pP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противоэпидемических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мероприятий;</w:t>
      </w:r>
    </w:p>
    <w:p w:rsidR="009266D0" w:rsidRDefault="006E1C26">
      <w:pPr>
        <w:tabs>
          <w:tab w:val="left" w:pos="2988"/>
          <w:tab w:val="left" w:pos="5156"/>
          <w:tab w:val="left" w:pos="6786"/>
          <w:tab w:val="left" w:pos="8063"/>
        </w:tabs>
        <w:spacing w:before="31" w:line="261" w:lineRule="auto"/>
        <w:ind w:left="849" w:right="1802" w:firstLine="706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профилактических</w:t>
      </w:r>
      <w:r>
        <w:rPr>
          <w:sz w:val="24"/>
        </w:rPr>
        <w:tab/>
        <w:t>медицинских</w:t>
      </w:r>
      <w:r>
        <w:rPr>
          <w:sz w:val="24"/>
        </w:rPr>
        <w:tab/>
        <w:t>осмотров,</w:t>
      </w:r>
      <w:r>
        <w:rPr>
          <w:sz w:val="24"/>
        </w:rPr>
        <w:tab/>
        <w:t>диспансеризации,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диспансерного наблюдения;</w:t>
      </w:r>
    </w:p>
    <w:p w:rsidR="009266D0" w:rsidRDefault="006E1C26">
      <w:pPr>
        <w:spacing w:before="3" w:line="264" w:lineRule="auto"/>
        <w:ind w:left="852" w:right="53" w:firstLine="696"/>
        <w:rPr>
          <w:sz w:val="24"/>
        </w:rPr>
      </w:pPr>
      <w:r>
        <w:rPr>
          <w:sz w:val="24"/>
        </w:rPr>
        <w:t>проведение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сбора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медико-статистического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и подростков,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здоровья;</w:t>
      </w:r>
    </w:p>
    <w:p w:rsidR="009266D0" w:rsidRDefault="006E1C26">
      <w:pPr>
        <w:spacing w:before="17"/>
        <w:ind w:left="1541"/>
        <w:rPr>
          <w:sz w:val="24"/>
        </w:rPr>
      </w:pPr>
      <w:r>
        <w:rPr>
          <w:spacing w:val="-1"/>
          <w:sz w:val="24"/>
        </w:rPr>
        <w:t>диагностическая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17" w:line="259" w:lineRule="auto"/>
        <w:ind w:left="852" w:right="2154" w:firstLine="696"/>
        <w:jc w:val="both"/>
        <w:rPr>
          <w:sz w:val="24"/>
        </w:rPr>
      </w:pPr>
      <w:r>
        <w:rPr>
          <w:sz w:val="24"/>
        </w:rPr>
        <w:t>диагностика заболеваний и патологических состояний пациентов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лаб</w:t>
      </w:r>
      <w:r>
        <w:rPr>
          <w:sz w:val="24"/>
        </w:rPr>
        <w:t>ораторными,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9266D0" w:rsidRDefault="006E1C26">
      <w:pPr>
        <w:tabs>
          <w:tab w:val="left" w:pos="3862"/>
        </w:tabs>
        <w:spacing w:before="11"/>
        <w:ind w:left="1548"/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ab/>
      </w:r>
      <w:proofErr w:type="gramStart"/>
      <w:r>
        <w:rPr>
          <w:sz w:val="24"/>
        </w:rPr>
        <w:t>неотложных</w:t>
      </w:r>
      <w:proofErr w:type="gramEnd"/>
    </w:p>
    <w:p w:rsidR="009266D0" w:rsidRDefault="006E1C26">
      <w:pPr>
        <w:tabs>
          <w:tab w:val="left" w:pos="3881"/>
        </w:tabs>
        <w:spacing w:before="36"/>
        <w:ind w:left="1548"/>
        <w:rPr>
          <w:sz w:val="24"/>
        </w:rPr>
      </w:pPr>
      <w:r>
        <w:rPr>
          <w:sz w:val="24"/>
        </w:rPr>
        <w:t>состояний;</w:t>
      </w:r>
      <w:r>
        <w:rPr>
          <w:sz w:val="24"/>
        </w:rPr>
        <w:tab/>
        <w:t>диагностика</w:t>
      </w:r>
    </w:p>
    <w:p w:rsidR="009266D0" w:rsidRDefault="006E1C26">
      <w:pPr>
        <w:tabs>
          <w:tab w:val="left" w:pos="3965"/>
        </w:tabs>
        <w:spacing w:before="36"/>
        <w:ind w:left="1548"/>
        <w:rPr>
          <w:sz w:val="24"/>
        </w:rPr>
      </w:pPr>
      <w:r>
        <w:rPr>
          <w:sz w:val="24"/>
        </w:rPr>
        <w:t>беременности;</w:t>
      </w:r>
      <w:r>
        <w:rPr>
          <w:sz w:val="24"/>
        </w:rPr>
        <w:tab/>
        <w:t>проведение</w:t>
      </w:r>
    </w:p>
    <w:p w:rsidR="009266D0" w:rsidRDefault="006E1C26">
      <w:pPr>
        <w:tabs>
          <w:tab w:val="left" w:pos="3898"/>
        </w:tabs>
        <w:spacing w:before="36"/>
        <w:ind w:left="1548"/>
        <w:rPr>
          <w:sz w:val="24"/>
        </w:rPr>
      </w:pPr>
      <w:r>
        <w:rPr>
          <w:sz w:val="24"/>
        </w:rPr>
        <w:t>медицинской</w:t>
      </w:r>
      <w:r>
        <w:rPr>
          <w:sz w:val="24"/>
        </w:rPr>
        <w:tab/>
        <w:t>экспертизы;</w:t>
      </w:r>
    </w:p>
    <w:p w:rsidR="009266D0" w:rsidRDefault="006E1C26">
      <w:pPr>
        <w:pStyle w:val="3"/>
        <w:spacing w:before="41"/>
        <w:ind w:left="1548"/>
      </w:pPr>
      <w:r>
        <w:rPr>
          <w:spacing w:val="-1"/>
        </w:rPr>
        <w:t>лечебная</w:t>
      </w:r>
      <w:r>
        <w:rPr>
          <w:spacing w:val="-15"/>
        </w:rPr>
        <w:t xml:space="preserve"> </w:t>
      </w:r>
      <w:r>
        <w:rPr>
          <w:spacing w:val="-1"/>
        </w:rPr>
        <w:t>деятельность:</w:t>
      </w:r>
    </w:p>
    <w:p w:rsidR="009266D0" w:rsidRDefault="006E1C26">
      <w:pPr>
        <w:spacing w:before="5"/>
        <w:ind w:left="1560"/>
        <w:rPr>
          <w:sz w:val="24"/>
        </w:rPr>
      </w:pPr>
      <w:r>
        <w:rPr>
          <w:sz w:val="24"/>
        </w:rPr>
        <w:t>оказание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помощи;</w:t>
      </w:r>
    </w:p>
    <w:p w:rsidR="009266D0" w:rsidRDefault="006E1C26">
      <w:pPr>
        <w:spacing w:before="19" w:line="256" w:lineRule="auto"/>
        <w:ind w:left="849" w:firstLine="679"/>
        <w:rPr>
          <w:sz w:val="24"/>
        </w:rPr>
      </w:pP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45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4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38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срочного медицинского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вмешательства;</w:t>
      </w:r>
    </w:p>
    <w:p w:rsidR="009266D0" w:rsidRDefault="006E1C26">
      <w:pPr>
        <w:spacing w:before="12" w:line="276" w:lineRule="auto"/>
        <w:ind w:left="854" w:firstLine="706"/>
        <w:rPr>
          <w:b/>
        </w:rPr>
      </w:pPr>
      <w:r>
        <w:rPr>
          <w:spacing w:val="-1"/>
        </w:rPr>
        <w:t>Выпускник,</w:t>
      </w:r>
      <w:r>
        <w:rPr>
          <w:spacing w:val="5"/>
        </w:rPr>
        <w:t xml:space="preserve"> </w:t>
      </w:r>
      <w:r>
        <w:t>освоивший</w:t>
      </w:r>
      <w:r>
        <w:rPr>
          <w:spacing w:val="-8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ординатуры,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rPr>
          <w:b/>
        </w:rPr>
        <w:t>универсальными</w:t>
      </w:r>
      <w:r>
        <w:rPr>
          <w:b/>
          <w:spacing w:val="-52"/>
        </w:rPr>
        <w:t xml:space="preserve"> </w:t>
      </w:r>
      <w:r>
        <w:rPr>
          <w:b/>
        </w:rPr>
        <w:t>компетенциями:</w:t>
      </w:r>
    </w:p>
    <w:p w:rsidR="009266D0" w:rsidRDefault="006E1C26">
      <w:pPr>
        <w:spacing w:line="259" w:lineRule="exact"/>
        <w:ind w:left="854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абстрактному</w:t>
      </w:r>
      <w:r>
        <w:rPr>
          <w:spacing w:val="42"/>
          <w:sz w:val="24"/>
        </w:rPr>
        <w:t xml:space="preserve"> </w:t>
      </w:r>
      <w:r>
        <w:rPr>
          <w:sz w:val="24"/>
        </w:rPr>
        <w:t>мышлению,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48"/>
          <w:sz w:val="24"/>
        </w:rPr>
        <w:t xml:space="preserve"> </w:t>
      </w:r>
      <w:r>
        <w:rPr>
          <w:sz w:val="24"/>
        </w:rPr>
        <w:t>синтезу</w:t>
      </w:r>
      <w:r>
        <w:rPr>
          <w:spacing w:val="40"/>
          <w:sz w:val="24"/>
        </w:rPr>
        <w:t xml:space="preserve"> </w:t>
      </w:r>
      <w:r>
        <w:rPr>
          <w:sz w:val="24"/>
        </w:rPr>
        <w:t>(УК-1);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управлению</w:t>
      </w:r>
    </w:p>
    <w:p w:rsidR="009266D0" w:rsidRDefault="006E1C26">
      <w:pPr>
        <w:spacing w:before="24" w:line="261" w:lineRule="auto"/>
        <w:ind w:left="852" w:right="677"/>
        <w:jc w:val="both"/>
        <w:rPr>
          <w:sz w:val="24"/>
        </w:rPr>
      </w:pPr>
      <w:r>
        <w:rPr>
          <w:sz w:val="24"/>
        </w:rPr>
        <w:t>коллективом,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УК-2);</w:t>
      </w:r>
    </w:p>
    <w:p w:rsidR="009266D0" w:rsidRDefault="006E1C26">
      <w:pPr>
        <w:spacing w:line="261" w:lineRule="auto"/>
        <w:ind w:left="852" w:right="577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образования или среднего и высшего фар</w:t>
      </w:r>
      <w:r>
        <w:rPr>
          <w:sz w:val="24"/>
        </w:rPr>
        <w:t>мацевтического образования,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профессиональным программам для лиц, имеющих 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высшее образование в порядке, установленном федеральным органом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</w:p>
    <w:p w:rsidR="009266D0" w:rsidRDefault="006E1C26">
      <w:pPr>
        <w:spacing w:before="4" w:line="259" w:lineRule="auto"/>
        <w:ind w:left="852" w:right="575" w:firstLine="7"/>
        <w:jc w:val="both"/>
        <w:rPr>
          <w:sz w:val="24"/>
        </w:rPr>
      </w:pPr>
      <w:r>
        <w:rPr>
          <w:spacing w:val="-1"/>
          <w:sz w:val="24"/>
        </w:rPr>
        <w:t>функции по выработке госуд</w:t>
      </w:r>
      <w:r>
        <w:rPr>
          <w:spacing w:val="-1"/>
          <w:sz w:val="24"/>
        </w:rPr>
        <w:t xml:space="preserve">арственной </w:t>
      </w:r>
      <w:r>
        <w:rPr>
          <w:sz w:val="24"/>
        </w:rPr>
        <w:t>политики и нормативно-правовому регулированию в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(УК-3).</w:t>
      </w:r>
    </w:p>
    <w:p w:rsidR="009266D0" w:rsidRDefault="006E1C26">
      <w:pPr>
        <w:spacing w:before="11" w:line="276" w:lineRule="auto"/>
        <w:ind w:left="859" w:right="1828" w:firstLine="701"/>
        <w:jc w:val="both"/>
        <w:rPr>
          <w:b/>
        </w:rPr>
      </w:pPr>
      <w:r>
        <w:rPr>
          <w:spacing w:val="-1"/>
        </w:rPr>
        <w:t>Выпускник,</w:t>
      </w:r>
      <w:r>
        <w:rPr>
          <w:spacing w:val="5"/>
        </w:rPr>
        <w:t xml:space="preserve"> </w:t>
      </w:r>
      <w:r>
        <w:rPr>
          <w:spacing w:val="-1"/>
        </w:rPr>
        <w:t>освоивший</w:t>
      </w:r>
      <w:r>
        <w:rPr>
          <w:spacing w:val="-8"/>
        </w:rPr>
        <w:t xml:space="preserve"> </w:t>
      </w:r>
      <w:r>
        <w:t>программу</w:t>
      </w:r>
      <w:r>
        <w:rPr>
          <w:spacing w:val="-17"/>
        </w:rPr>
        <w:t xml:space="preserve"> </w:t>
      </w:r>
      <w:r>
        <w:t>ординатуры,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rPr>
          <w:b/>
        </w:rPr>
        <w:t>профессиональными</w:t>
      </w:r>
      <w:r>
        <w:rPr>
          <w:b/>
          <w:spacing w:val="-52"/>
        </w:rPr>
        <w:t xml:space="preserve"> </w:t>
      </w:r>
      <w:r>
        <w:rPr>
          <w:b/>
        </w:rPr>
        <w:t>компетенциями:</w:t>
      </w:r>
    </w:p>
    <w:p w:rsidR="009266D0" w:rsidRDefault="009266D0">
      <w:pPr>
        <w:spacing w:line="276" w:lineRule="auto"/>
        <w:jc w:val="both"/>
        <w:sectPr w:rsidR="009266D0">
          <w:type w:val="continuous"/>
          <w:pgSz w:w="11940" w:h="16860"/>
          <w:pgMar w:top="760" w:right="60" w:bottom="280" w:left="180" w:header="709" w:footer="709" w:gutter="0"/>
          <w:cols w:space="1701"/>
          <w:docGrid w:linePitch="360"/>
        </w:sectPr>
      </w:pPr>
    </w:p>
    <w:p w:rsidR="009266D0" w:rsidRDefault="006E1C26">
      <w:pPr>
        <w:spacing w:before="63"/>
        <w:ind w:left="1560"/>
        <w:jc w:val="both"/>
        <w:rPr>
          <w:sz w:val="24"/>
        </w:rPr>
      </w:pPr>
      <w:r>
        <w:rPr>
          <w:spacing w:val="-1"/>
          <w:sz w:val="24"/>
        </w:rPr>
        <w:lastRenderedPageBreak/>
        <w:t>профилактическая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12" w:line="264" w:lineRule="auto"/>
        <w:ind w:left="849" w:right="574" w:firstLine="7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включающих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 выявление причин и условий их возникновения и развития, а также направленных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устранение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вредного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влияния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здоровье 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(ПК-1);</w:t>
      </w:r>
    </w:p>
    <w:p w:rsidR="009266D0" w:rsidRDefault="006E1C26">
      <w:pPr>
        <w:spacing w:before="74" w:line="259" w:lineRule="auto"/>
        <w:ind w:left="739" w:right="74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(ПК-2); </w:t>
      </w:r>
      <w:proofErr w:type="spellStart"/>
      <w:r>
        <w:rPr>
          <w:sz w:val="24"/>
        </w:rPr>
        <w:t>готовностъ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противоэпидемических мероприятий, организации зашиты населения в очагах 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(ПК-3);</w:t>
      </w:r>
    </w:p>
    <w:p w:rsidR="009266D0" w:rsidRDefault="006E1C26">
      <w:pPr>
        <w:spacing w:before="5" w:line="254" w:lineRule="auto"/>
        <w:ind w:left="856" w:right="1293" w:firstLine="70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статистического анализа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показателях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 подростков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(ПК-4);</w:t>
      </w:r>
    </w:p>
    <w:p w:rsidR="009266D0" w:rsidRDefault="006E1C26">
      <w:pPr>
        <w:spacing w:before="14"/>
        <w:ind w:left="1553"/>
        <w:jc w:val="both"/>
        <w:rPr>
          <w:sz w:val="24"/>
        </w:rPr>
      </w:pPr>
      <w:r>
        <w:rPr>
          <w:spacing w:val="-1"/>
          <w:sz w:val="24"/>
        </w:rPr>
        <w:t>диагностическая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36" w:line="259" w:lineRule="auto"/>
        <w:ind w:left="852" w:right="1218" w:firstLine="70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синдромов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статистической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классификацией болезней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6"/>
          <w:sz w:val="24"/>
        </w:rPr>
        <w:t xml:space="preserve"> </w:t>
      </w:r>
      <w:r>
        <w:rPr>
          <w:sz w:val="24"/>
        </w:rPr>
        <w:t>(ПК-5);</w:t>
      </w:r>
    </w:p>
    <w:p w:rsidR="009266D0" w:rsidRDefault="006E1C26">
      <w:pPr>
        <w:spacing w:before="14"/>
        <w:ind w:left="1553"/>
        <w:jc w:val="both"/>
        <w:rPr>
          <w:sz w:val="24"/>
        </w:rPr>
      </w:pPr>
      <w:r>
        <w:rPr>
          <w:spacing w:val="-1"/>
          <w:sz w:val="24"/>
        </w:rPr>
        <w:t>лечебная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29" w:line="247" w:lineRule="auto"/>
        <w:ind w:left="849" w:right="742" w:firstLine="706"/>
        <w:jc w:val="both"/>
        <w:rPr>
          <w:sz w:val="24"/>
        </w:rPr>
      </w:pP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лечению </w:t>
      </w:r>
      <w:r>
        <w:rPr>
          <w:sz w:val="24"/>
        </w:rPr>
        <w:t>пациентов,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 в оказании хирургической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(ПК-6);</w:t>
      </w:r>
    </w:p>
    <w:p w:rsidR="009266D0" w:rsidRDefault="006E1C26">
      <w:pPr>
        <w:spacing w:before="31" w:line="259" w:lineRule="auto"/>
        <w:ind w:left="849" w:right="739" w:firstLine="706"/>
        <w:jc w:val="both"/>
        <w:rPr>
          <w:sz w:val="24"/>
        </w:rPr>
      </w:pPr>
      <w:r>
        <w:rPr>
          <w:sz w:val="24"/>
        </w:rPr>
        <w:t>готовность к оказанию медицинской помощи при чрезвычайных ситуациях,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7"/>
          <w:sz w:val="24"/>
        </w:rPr>
        <w:t xml:space="preserve"> </w:t>
      </w:r>
      <w:r>
        <w:rPr>
          <w:sz w:val="24"/>
        </w:rPr>
        <w:t>в медицинской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(ПК-7);</w:t>
      </w:r>
    </w:p>
    <w:p w:rsidR="009266D0" w:rsidRDefault="006E1C26">
      <w:pPr>
        <w:spacing w:before="16"/>
        <w:ind w:left="1558"/>
        <w:jc w:val="both"/>
        <w:rPr>
          <w:sz w:val="24"/>
        </w:rPr>
      </w:pPr>
      <w:r>
        <w:rPr>
          <w:spacing w:val="-1"/>
          <w:sz w:val="24"/>
        </w:rPr>
        <w:t>реабилитационная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27" w:line="256" w:lineRule="auto"/>
        <w:ind w:left="849" w:right="678" w:firstLine="70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</w:t>
      </w:r>
      <w:r>
        <w:rPr>
          <w:sz w:val="24"/>
        </w:rPr>
        <w:t>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ациентов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санаторно-курортном лечении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(ПК-8);</w:t>
      </w:r>
    </w:p>
    <w:p w:rsidR="009266D0" w:rsidRDefault="006E1C26">
      <w:pPr>
        <w:spacing w:before="19"/>
        <w:ind w:left="1579"/>
        <w:jc w:val="both"/>
        <w:rPr>
          <w:sz w:val="24"/>
        </w:rPr>
      </w:pPr>
      <w:r>
        <w:rPr>
          <w:spacing w:val="-2"/>
          <w:sz w:val="24"/>
        </w:rPr>
        <w:t>психолого-педагогическая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19" w:line="264" w:lineRule="auto"/>
        <w:ind w:left="852" w:right="702" w:firstLine="70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 сохранение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(ПК-9);</w:t>
      </w:r>
    </w:p>
    <w:p w:rsidR="009266D0" w:rsidRDefault="006E1C26">
      <w:pPr>
        <w:spacing w:before="20"/>
        <w:ind w:left="1574"/>
        <w:jc w:val="both"/>
        <w:rPr>
          <w:sz w:val="24"/>
        </w:rPr>
      </w:pPr>
      <w:r>
        <w:rPr>
          <w:spacing w:val="-1"/>
          <w:sz w:val="24"/>
        </w:rPr>
        <w:t>организационно-управленческая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9266D0" w:rsidRDefault="006E1C26">
      <w:pPr>
        <w:spacing w:before="24" w:line="266" w:lineRule="auto"/>
        <w:ind w:left="1558" w:firstLine="14"/>
        <w:rPr>
          <w:sz w:val="24"/>
        </w:rPr>
      </w:pP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здоровья граждан, в медицинских организациях </w:t>
      </w:r>
      <w:r>
        <w:rPr>
          <w:sz w:val="24"/>
        </w:rPr>
        <w:t>и их структурных подразделениях (ПК-10);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</w:p>
    <w:p w:rsidR="009266D0" w:rsidRDefault="006E1C26">
      <w:pPr>
        <w:spacing w:line="274" w:lineRule="exact"/>
        <w:ind w:left="849"/>
        <w:rPr>
          <w:sz w:val="24"/>
        </w:rPr>
      </w:pPr>
      <w:r>
        <w:rPr>
          <w:spacing w:val="-1"/>
          <w:sz w:val="24"/>
        </w:rPr>
        <w:t>основных медико-статистических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(ПК-11);</w:t>
      </w:r>
    </w:p>
    <w:p w:rsidR="009266D0" w:rsidRDefault="006E1C26">
      <w:pPr>
        <w:spacing w:before="28" w:line="264" w:lineRule="auto"/>
        <w:ind w:left="849" w:firstLine="710"/>
        <w:rPr>
          <w:sz w:val="24"/>
        </w:rPr>
      </w:pPr>
      <w:r>
        <w:rPr>
          <w:sz w:val="24"/>
        </w:rPr>
        <w:t>готовность к организации медицинск</w:t>
      </w:r>
      <w:r>
        <w:rPr>
          <w:sz w:val="24"/>
        </w:rPr>
        <w:t>ой помощи при чрезвычайных ситуациях,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 (ПК-12).</w:t>
      </w:r>
    </w:p>
    <w:p w:rsidR="009266D0" w:rsidRDefault="009266D0">
      <w:pPr>
        <w:spacing w:line="264" w:lineRule="auto"/>
        <w:rPr>
          <w:sz w:val="24"/>
        </w:rPr>
        <w:sectPr w:rsidR="009266D0">
          <w:pgSz w:w="11940" w:h="16860"/>
          <w:pgMar w:top="420" w:right="60" w:bottom="280" w:left="180" w:header="709" w:footer="709" w:gutter="0"/>
          <w:cols w:space="1701"/>
          <w:docGrid w:linePitch="360"/>
        </w:sectPr>
      </w:pPr>
    </w:p>
    <w:p w:rsidR="009266D0" w:rsidRDefault="006E1C26" w:rsidP="00C23AFF">
      <w:pPr>
        <w:pStyle w:val="1"/>
        <w:numPr>
          <w:ilvl w:val="0"/>
          <w:numId w:val="3"/>
        </w:numPr>
        <w:tabs>
          <w:tab w:val="left" w:pos="917"/>
        </w:tabs>
        <w:spacing w:before="60" w:line="320" w:lineRule="exact"/>
        <w:ind w:left="916" w:hanging="282"/>
        <w:jc w:val="both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proofErr w:type="gramStart"/>
      <w:r>
        <w:t>ОБУЧЕНИЯ</w:t>
      </w:r>
      <w:r>
        <w:rPr>
          <w:spacing w:val="66"/>
        </w:rPr>
        <w:t xml:space="preserve"> </w:t>
      </w:r>
      <w:r>
        <w:t>ПО СПЕЦИАЛЬНОСТИ</w:t>
      </w:r>
      <w:proofErr w:type="gramEnd"/>
    </w:p>
    <w:p w:rsidR="009266D0" w:rsidRDefault="006E1C26" w:rsidP="00C23AFF">
      <w:pPr>
        <w:pStyle w:val="2"/>
        <w:tabs>
          <w:tab w:val="left" w:pos="3825"/>
          <w:tab w:val="left" w:pos="9175"/>
        </w:tabs>
        <w:spacing w:line="320" w:lineRule="exact"/>
        <w:ind w:left="1653"/>
        <w:jc w:val="both"/>
        <w:rPr>
          <w:b/>
          <w:u w:val="none"/>
        </w:rPr>
      </w:pPr>
      <w:r>
        <w:rPr>
          <w:b/>
          <w:u w:val="none"/>
        </w:rPr>
        <w:t>_</w:t>
      </w:r>
      <w:r>
        <w:t>31.08.16</w:t>
      </w:r>
      <w:r>
        <w:rPr>
          <w:spacing w:val="-3"/>
          <w:u w:val="none"/>
        </w:rPr>
        <w:t xml:space="preserve"> </w:t>
      </w:r>
      <w:r>
        <w:rPr>
          <w:b/>
          <w:u w:val="none"/>
        </w:rPr>
        <w:t>«</w:t>
      </w:r>
      <w:r>
        <w:rPr>
          <w:b/>
        </w:rPr>
        <w:tab/>
      </w:r>
      <w:r>
        <w:t>ДЕТСКАЯ</w:t>
      </w:r>
      <w:r>
        <w:rPr>
          <w:spacing w:val="-3"/>
        </w:rPr>
        <w:t xml:space="preserve"> </w:t>
      </w:r>
      <w:r>
        <w:t>ХИРУРГИЯ</w:t>
      </w:r>
      <w:r>
        <w:tab/>
      </w:r>
      <w:r>
        <w:rPr>
          <w:b/>
          <w:u w:val="none"/>
        </w:rPr>
        <w:t>»</w:t>
      </w:r>
    </w:p>
    <w:p w:rsidR="009266D0" w:rsidRDefault="006E1C26" w:rsidP="00C23AFF">
      <w:pPr>
        <w:pStyle w:val="3"/>
        <w:tabs>
          <w:tab w:val="left" w:pos="284"/>
          <w:tab w:val="left" w:pos="993"/>
        </w:tabs>
        <w:spacing w:before="18"/>
        <w:ind w:left="0" w:firstLine="567"/>
        <w:jc w:val="both"/>
      </w:pPr>
      <w:r>
        <w:t>Знать: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7"/>
          <w:tab w:val="left" w:pos="993"/>
        </w:tabs>
        <w:spacing w:before="18" w:line="259" w:lineRule="auto"/>
        <w:ind w:left="0" w:right="400" w:firstLine="567"/>
        <w:jc w:val="both"/>
      </w:pPr>
      <w:r>
        <w:t>Патофизиологию</w:t>
      </w:r>
      <w:r>
        <w:rPr>
          <w:spacing w:val="39"/>
        </w:rPr>
        <w:t xml:space="preserve"> </w:t>
      </w:r>
      <w:r>
        <w:t>клинических</w:t>
      </w:r>
      <w:r>
        <w:rPr>
          <w:spacing w:val="33"/>
        </w:rPr>
        <w:t xml:space="preserve"> </w:t>
      </w:r>
      <w:r>
        <w:t>симптомов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синдромов</w:t>
      </w:r>
      <w:r>
        <w:rPr>
          <w:spacing w:val="2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хирургических</w:t>
      </w:r>
      <w:r>
        <w:rPr>
          <w:spacing w:val="35"/>
        </w:rPr>
        <w:t xml:space="preserve"> </w:t>
      </w:r>
      <w:r>
        <w:t>заболеваниях</w:t>
      </w:r>
      <w:r>
        <w:rPr>
          <w:spacing w:val="2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детей;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9"/>
          <w:tab w:val="left" w:pos="993"/>
        </w:tabs>
        <w:spacing w:before="11"/>
        <w:ind w:left="0" w:right="400" w:firstLine="567"/>
        <w:jc w:val="both"/>
      </w:pPr>
      <w:r>
        <w:t>Врачебную</w:t>
      </w:r>
      <w:r>
        <w:rPr>
          <w:spacing w:val="40"/>
        </w:rPr>
        <w:t xml:space="preserve"> </w:t>
      </w:r>
      <w:r>
        <w:t>этику.</w:t>
      </w:r>
      <w:r>
        <w:rPr>
          <w:spacing w:val="105"/>
        </w:rPr>
        <w:t xml:space="preserve"> </w:t>
      </w:r>
      <w:r>
        <w:t>Основы</w:t>
      </w:r>
      <w:r>
        <w:rPr>
          <w:spacing w:val="75"/>
        </w:rPr>
        <w:t xml:space="preserve"> </w:t>
      </w:r>
      <w:r>
        <w:t>трудового</w:t>
      </w:r>
      <w:r>
        <w:rPr>
          <w:spacing w:val="76"/>
        </w:rPr>
        <w:t xml:space="preserve"> </w:t>
      </w:r>
      <w:r>
        <w:t>законодательства;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9"/>
          <w:tab w:val="left" w:pos="993"/>
        </w:tabs>
        <w:spacing w:before="16"/>
        <w:ind w:left="0" w:right="400" w:firstLine="567"/>
        <w:jc w:val="both"/>
      </w:pPr>
      <w:r>
        <w:t>Нормативно-правовые</w:t>
      </w:r>
      <w:r>
        <w:rPr>
          <w:spacing w:val="60"/>
        </w:rPr>
        <w:t xml:space="preserve"> </w:t>
      </w:r>
      <w:r>
        <w:t>акты</w:t>
      </w:r>
      <w:r>
        <w:rPr>
          <w:spacing w:val="79"/>
        </w:rPr>
        <w:t xml:space="preserve"> </w:t>
      </w:r>
      <w:r>
        <w:t>регулирования</w:t>
      </w:r>
      <w:r>
        <w:rPr>
          <w:spacing w:val="94"/>
        </w:rPr>
        <w:t xml:space="preserve"> </w:t>
      </w:r>
      <w:r>
        <w:t>образования</w:t>
      </w:r>
      <w:r>
        <w:rPr>
          <w:spacing w:val="9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сфере</w:t>
      </w:r>
      <w:r>
        <w:rPr>
          <w:spacing w:val="90"/>
        </w:rPr>
        <w:t xml:space="preserve"> </w:t>
      </w:r>
      <w:r>
        <w:t>здравоохранения;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11"/>
          <w:tab w:val="left" w:pos="993"/>
        </w:tabs>
        <w:spacing w:before="27" w:line="259" w:lineRule="auto"/>
        <w:ind w:left="0" w:right="400" w:firstLine="567"/>
        <w:jc w:val="both"/>
      </w:pPr>
      <w:r>
        <w:t>Конституцию</w:t>
      </w:r>
      <w:r>
        <w:rPr>
          <w:spacing w:val="32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законы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иные</w:t>
      </w:r>
      <w:r>
        <w:rPr>
          <w:spacing w:val="19"/>
        </w:rPr>
        <w:t xml:space="preserve"> </w:t>
      </w:r>
      <w:r>
        <w:t>нормативные</w:t>
      </w:r>
      <w:r>
        <w:rPr>
          <w:spacing w:val="20"/>
        </w:rPr>
        <w:t xml:space="preserve"> </w:t>
      </w:r>
      <w:r>
        <w:t>правовые</w:t>
      </w:r>
      <w:r>
        <w:rPr>
          <w:spacing w:val="27"/>
        </w:rPr>
        <w:t xml:space="preserve"> </w:t>
      </w:r>
      <w:r>
        <w:t>акты</w:t>
      </w:r>
      <w:r>
        <w:rPr>
          <w:spacing w:val="24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 в сфере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2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before="4" w:line="259" w:lineRule="auto"/>
        <w:ind w:right="400" w:firstLine="567"/>
        <w:jc w:val="both"/>
      </w:pPr>
      <w:r>
        <w:t>эпидемиологического</w:t>
      </w:r>
      <w:r>
        <w:rPr>
          <w:spacing w:val="9"/>
        </w:rPr>
        <w:t xml:space="preserve"> </w:t>
      </w:r>
      <w:r>
        <w:t>благополучия</w:t>
      </w:r>
      <w:r>
        <w:rPr>
          <w:spacing w:val="8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правовые</w:t>
      </w:r>
      <w:r>
        <w:rPr>
          <w:spacing w:val="11"/>
        </w:rPr>
        <w:t xml:space="preserve"> </w:t>
      </w:r>
      <w:r>
        <w:t>аспекты</w:t>
      </w:r>
      <w:r>
        <w:rPr>
          <w:spacing w:val="10"/>
        </w:rPr>
        <w:t xml:space="preserve"> </w:t>
      </w:r>
      <w:r>
        <w:t>медицинской</w:t>
      </w:r>
      <w:r>
        <w:rPr>
          <w:spacing w:val="30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распорядка</w:t>
      </w:r>
      <w:r>
        <w:rPr>
          <w:spacing w:val="2"/>
        </w:rPr>
        <w:t xml:space="preserve"> </w:t>
      </w:r>
      <w:r>
        <w:t>нормативные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методические документы</w:t>
      </w:r>
      <w:r>
        <w:rPr>
          <w:spacing w:val="25"/>
        </w:rPr>
        <w:t xml:space="preserve"> </w:t>
      </w:r>
      <w:proofErr w:type="gramStart"/>
      <w:r>
        <w:t>по</w:t>
      </w:r>
      <w:proofErr w:type="gramEnd"/>
    </w:p>
    <w:p w:rsidR="009266D0" w:rsidRDefault="006E1C26" w:rsidP="00C23AFF">
      <w:pPr>
        <w:pStyle w:val="af9"/>
        <w:tabs>
          <w:tab w:val="left" w:pos="284"/>
          <w:tab w:val="left" w:pos="993"/>
        </w:tabs>
        <w:spacing w:before="3"/>
        <w:ind w:right="400" w:firstLine="567"/>
        <w:jc w:val="both"/>
      </w:pPr>
      <w:r>
        <w:t>специальности;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11"/>
          <w:tab w:val="left" w:pos="993"/>
        </w:tabs>
        <w:spacing w:before="23" w:line="259" w:lineRule="auto"/>
        <w:ind w:left="0" w:right="400" w:firstLine="567"/>
        <w:jc w:val="both"/>
      </w:pPr>
      <w:r>
        <w:t>Современные</w:t>
      </w:r>
      <w:r>
        <w:rPr>
          <w:spacing w:val="10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профилактики,</w:t>
      </w:r>
      <w:r>
        <w:rPr>
          <w:spacing w:val="9"/>
        </w:rPr>
        <w:t xml:space="preserve"> </w:t>
      </w:r>
      <w:r>
        <w:t>диагностики,</w:t>
      </w:r>
      <w:r>
        <w:rPr>
          <w:spacing w:val="7"/>
        </w:rPr>
        <w:t xml:space="preserve"> </w:t>
      </w:r>
      <w:r>
        <w:t>лечения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реабилитации</w:t>
      </w:r>
      <w:r>
        <w:rPr>
          <w:spacing w:val="32"/>
        </w:rPr>
        <w:t xml:space="preserve"> </w:t>
      </w:r>
      <w:r>
        <w:t>больных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профилю</w:t>
      </w:r>
      <w:r>
        <w:rPr>
          <w:spacing w:val="21"/>
        </w:rPr>
        <w:t xml:space="preserve"> </w:t>
      </w:r>
      <w:r>
        <w:t>Детская</w:t>
      </w:r>
      <w:r>
        <w:rPr>
          <w:spacing w:val="14"/>
        </w:rPr>
        <w:t xml:space="preserve"> </w:t>
      </w:r>
      <w:r>
        <w:t>хирургия;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7"/>
          <w:tab w:val="left" w:pos="993"/>
        </w:tabs>
        <w:spacing w:before="8"/>
        <w:ind w:left="0" w:right="400" w:firstLine="567"/>
        <w:jc w:val="both"/>
      </w:pPr>
      <w:r>
        <w:t>Вопросы</w:t>
      </w:r>
      <w:r>
        <w:rPr>
          <w:spacing w:val="27"/>
        </w:rPr>
        <w:t xml:space="preserve"> </w:t>
      </w:r>
      <w:r>
        <w:t>организации</w:t>
      </w:r>
      <w:r>
        <w:rPr>
          <w:spacing w:val="6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проведения</w:t>
      </w:r>
      <w:r>
        <w:rPr>
          <w:spacing w:val="64"/>
        </w:rPr>
        <w:t xml:space="preserve"> </w:t>
      </w:r>
      <w:r>
        <w:t>диспансеризации</w:t>
      </w:r>
      <w:r>
        <w:rPr>
          <w:spacing w:val="7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7"/>
          <w:tab w:val="left" w:pos="993"/>
        </w:tabs>
        <w:spacing w:before="26" w:line="261" w:lineRule="auto"/>
        <w:ind w:left="0" w:right="400" w:firstLine="567"/>
        <w:jc w:val="both"/>
      </w:pPr>
      <w:r>
        <w:t>Принципы</w:t>
      </w:r>
      <w:r>
        <w:rPr>
          <w:spacing w:val="29"/>
        </w:rPr>
        <w:t xml:space="preserve"> </w:t>
      </w:r>
      <w:r>
        <w:t>планирования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отчетности</w:t>
      </w:r>
      <w:r>
        <w:rPr>
          <w:spacing w:val="5"/>
        </w:rPr>
        <w:t xml:space="preserve"> </w:t>
      </w:r>
      <w:r>
        <w:t>службы</w:t>
      </w:r>
      <w:r>
        <w:rPr>
          <w:spacing w:val="7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детскому</w:t>
      </w:r>
      <w:r>
        <w:rPr>
          <w:spacing w:val="-52"/>
        </w:rPr>
        <w:t xml:space="preserve"> </w:t>
      </w:r>
      <w:r>
        <w:t>населению,</w:t>
      </w:r>
      <w:r>
        <w:rPr>
          <w:spacing w:val="21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деятельности;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07"/>
          <w:tab w:val="left" w:pos="993"/>
        </w:tabs>
        <w:spacing w:line="261" w:lineRule="auto"/>
        <w:ind w:left="0" w:right="400" w:firstLine="567"/>
        <w:jc w:val="both"/>
      </w:pPr>
      <w:r>
        <w:t>Теоретические</w:t>
      </w:r>
      <w:r>
        <w:rPr>
          <w:spacing w:val="17"/>
        </w:rPr>
        <w:t xml:space="preserve"> </w:t>
      </w:r>
      <w:r>
        <w:t>аспекты</w:t>
      </w:r>
      <w:r>
        <w:rPr>
          <w:spacing w:val="9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нозологий</w:t>
      </w:r>
      <w:r>
        <w:rPr>
          <w:spacing w:val="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профилю</w:t>
      </w:r>
      <w:r>
        <w:rPr>
          <w:spacing w:val="4"/>
        </w:rPr>
        <w:t xml:space="preserve"> </w:t>
      </w:r>
      <w:r>
        <w:t>Детская</w:t>
      </w:r>
      <w:r>
        <w:rPr>
          <w:spacing w:val="49"/>
        </w:rPr>
        <w:t xml:space="preserve"> </w:t>
      </w:r>
      <w:r>
        <w:t>хирургия,</w:t>
      </w:r>
      <w:r>
        <w:rPr>
          <w:spacing w:val="11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 других</w:t>
      </w:r>
      <w:r>
        <w:rPr>
          <w:spacing w:val="-5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клинических</w:t>
      </w:r>
      <w:r>
        <w:rPr>
          <w:spacing w:val="-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этиологию, патогенез,</w:t>
      </w:r>
      <w:r>
        <w:rPr>
          <w:spacing w:val="-2"/>
        </w:rPr>
        <w:t xml:space="preserve"> </w:t>
      </w:r>
      <w:r>
        <w:t>клиническую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before="1"/>
        <w:ind w:right="400" w:firstLine="567"/>
        <w:jc w:val="both"/>
      </w:pPr>
      <w:r>
        <w:t>симптоматику,</w:t>
      </w:r>
      <w:r>
        <w:rPr>
          <w:spacing w:val="23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течения;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511"/>
          <w:tab w:val="left" w:pos="993"/>
        </w:tabs>
        <w:spacing w:before="28" w:line="261" w:lineRule="auto"/>
        <w:ind w:left="0" w:right="400" w:firstLine="567"/>
        <w:jc w:val="both"/>
      </w:pPr>
      <w:r>
        <w:t>Общие</w:t>
      </w:r>
      <w:r>
        <w:rPr>
          <w:spacing w:val="5"/>
        </w:rPr>
        <w:t xml:space="preserve"> </w:t>
      </w:r>
      <w:r>
        <w:t>принципы</w:t>
      </w:r>
      <w:r>
        <w:rPr>
          <w:spacing w:val="2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клинической,</w:t>
      </w:r>
      <w:r>
        <w:rPr>
          <w:spacing w:val="6"/>
        </w:rPr>
        <w:t xml:space="preserve"> </w:t>
      </w:r>
      <w:r>
        <w:t>инструментальной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лабораторной</w:t>
      </w:r>
      <w:r>
        <w:rPr>
          <w:spacing w:val="-52"/>
        </w:rPr>
        <w:t xml:space="preserve"> </w:t>
      </w:r>
      <w:r>
        <w:t>диагностики</w:t>
      </w:r>
      <w:r>
        <w:rPr>
          <w:spacing w:val="30"/>
        </w:rPr>
        <w:t xml:space="preserve"> </w:t>
      </w:r>
      <w:r>
        <w:t>функционального</w:t>
      </w:r>
      <w:r>
        <w:rPr>
          <w:spacing w:val="23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человеческого</w:t>
      </w:r>
      <w:r>
        <w:rPr>
          <w:spacing w:val="30"/>
        </w:rPr>
        <w:t xml:space="preserve"> </w:t>
      </w:r>
      <w:r>
        <w:t>организма;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25"/>
          <w:tab w:val="left" w:pos="927"/>
          <w:tab w:val="left" w:pos="993"/>
        </w:tabs>
        <w:ind w:left="0" w:right="400" w:firstLine="567"/>
        <w:jc w:val="both"/>
      </w:pPr>
      <w:r>
        <w:t>Принципы</w:t>
      </w:r>
      <w:r>
        <w:rPr>
          <w:spacing w:val="53"/>
        </w:rPr>
        <w:t xml:space="preserve"> </w:t>
      </w:r>
      <w:r>
        <w:t>комплексного</w:t>
      </w:r>
      <w:r>
        <w:rPr>
          <w:spacing w:val="87"/>
        </w:rPr>
        <w:t xml:space="preserve"> </w:t>
      </w:r>
      <w:r>
        <w:t>лечения</w:t>
      </w:r>
      <w:r>
        <w:rPr>
          <w:spacing w:val="89"/>
        </w:rPr>
        <w:t xml:space="preserve"> </w:t>
      </w:r>
      <w:r>
        <w:t>основных</w:t>
      </w:r>
      <w:r>
        <w:rPr>
          <w:spacing w:val="82"/>
        </w:rPr>
        <w:t xml:space="preserve"> </w:t>
      </w:r>
      <w:r>
        <w:t>заболеваний;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0"/>
          <w:tab w:val="left" w:pos="931"/>
          <w:tab w:val="left" w:pos="993"/>
        </w:tabs>
        <w:spacing w:before="21"/>
        <w:ind w:left="0" w:right="400" w:firstLine="567"/>
        <w:jc w:val="both"/>
      </w:pPr>
      <w:r>
        <w:t>Правила</w:t>
      </w:r>
      <w:r>
        <w:rPr>
          <w:spacing w:val="55"/>
        </w:rPr>
        <w:t xml:space="preserve"> </w:t>
      </w:r>
      <w:r>
        <w:t>оформления</w:t>
      </w:r>
      <w:r>
        <w:rPr>
          <w:spacing w:val="87"/>
        </w:rPr>
        <w:t xml:space="preserve"> </w:t>
      </w:r>
      <w:r>
        <w:t>медицинской</w:t>
      </w:r>
      <w:r>
        <w:rPr>
          <w:spacing w:val="99"/>
        </w:rPr>
        <w:t xml:space="preserve"> </w:t>
      </w:r>
      <w:r>
        <w:t>документации;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3"/>
          <w:tab w:val="left" w:pos="934"/>
          <w:tab w:val="left" w:pos="993"/>
        </w:tabs>
        <w:spacing w:before="23" w:line="254" w:lineRule="auto"/>
        <w:ind w:left="0" w:right="400" w:firstLine="567"/>
        <w:jc w:val="both"/>
      </w:pPr>
      <w:r>
        <w:t>Общие принципы и основные методы к</w:t>
      </w:r>
      <w:r>
        <w:t>линической, инструментальной и лабораторной</w:t>
      </w:r>
      <w:r>
        <w:rPr>
          <w:spacing w:val="-52"/>
        </w:rPr>
        <w:t xml:space="preserve"> </w:t>
      </w:r>
      <w:r>
        <w:t>диагностики</w:t>
      </w:r>
      <w:r>
        <w:rPr>
          <w:spacing w:val="5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органов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систем</w:t>
      </w:r>
      <w:r>
        <w:rPr>
          <w:spacing w:val="48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организма;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0"/>
          <w:tab w:val="left" w:pos="931"/>
          <w:tab w:val="left" w:pos="993"/>
        </w:tabs>
        <w:spacing w:before="11"/>
        <w:ind w:left="0" w:right="400" w:firstLine="567"/>
        <w:jc w:val="both"/>
      </w:pPr>
      <w:r>
        <w:t xml:space="preserve">Принципы </w:t>
      </w:r>
      <w:r>
        <w:rPr>
          <w:spacing w:val="1"/>
        </w:rPr>
        <w:t xml:space="preserve"> </w:t>
      </w:r>
      <w:r>
        <w:t>комплексного</w:t>
      </w:r>
      <w:r>
        <w:rPr>
          <w:spacing w:val="81"/>
        </w:rPr>
        <w:t xml:space="preserve"> </w:t>
      </w:r>
      <w:r>
        <w:t>лечения</w:t>
      </w:r>
      <w:r>
        <w:rPr>
          <w:spacing w:val="89"/>
        </w:rPr>
        <w:t xml:space="preserve"> </w:t>
      </w:r>
      <w:r>
        <w:t>основных</w:t>
      </w:r>
      <w:r>
        <w:rPr>
          <w:spacing w:val="81"/>
        </w:rPr>
        <w:t xml:space="preserve"> </w:t>
      </w:r>
      <w:r>
        <w:t>заболеваний;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0"/>
          <w:tab w:val="left" w:pos="931"/>
          <w:tab w:val="left" w:pos="993"/>
        </w:tabs>
        <w:spacing w:before="23"/>
        <w:ind w:left="0" w:right="400" w:firstLine="567"/>
        <w:jc w:val="both"/>
      </w:pPr>
      <w:r>
        <w:t>Правила</w:t>
      </w:r>
      <w:r>
        <w:rPr>
          <w:spacing w:val="44"/>
        </w:rPr>
        <w:t xml:space="preserve"> </w:t>
      </w:r>
      <w:r>
        <w:t>оказания</w:t>
      </w:r>
      <w:r>
        <w:rPr>
          <w:spacing w:val="90"/>
        </w:rPr>
        <w:t xml:space="preserve"> </w:t>
      </w:r>
      <w:r>
        <w:t>неотложной</w:t>
      </w:r>
      <w:r>
        <w:rPr>
          <w:spacing w:val="100"/>
        </w:rPr>
        <w:t xml:space="preserve"> </w:t>
      </w:r>
      <w:r>
        <w:t>медицинской</w:t>
      </w:r>
      <w:r>
        <w:rPr>
          <w:spacing w:val="108"/>
        </w:rPr>
        <w:t xml:space="preserve"> </w:t>
      </w:r>
      <w:r>
        <w:t>помощи;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3"/>
          <w:tab w:val="left" w:pos="934"/>
          <w:tab w:val="left" w:pos="993"/>
          <w:tab w:val="left" w:pos="5594"/>
        </w:tabs>
        <w:spacing w:before="25"/>
        <w:ind w:left="0" w:right="400" w:firstLine="567"/>
        <w:jc w:val="both"/>
      </w:pPr>
      <w:r>
        <w:t xml:space="preserve">Систему  </w:t>
      </w:r>
      <w:r>
        <w:rPr>
          <w:spacing w:val="8"/>
        </w:rPr>
        <w:t xml:space="preserve"> </w:t>
      </w:r>
      <w:r>
        <w:t xml:space="preserve">организации  </w:t>
      </w:r>
      <w:r>
        <w:rPr>
          <w:spacing w:val="22"/>
        </w:rPr>
        <w:t xml:space="preserve"> </w:t>
      </w:r>
      <w:r>
        <w:t>санаторно-курортного</w:t>
      </w:r>
      <w:r>
        <w:tab/>
        <w:t>лечения;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3"/>
          <w:tab w:val="left" w:pos="934"/>
          <w:tab w:val="left" w:pos="993"/>
        </w:tabs>
        <w:spacing w:before="26" w:line="261" w:lineRule="auto"/>
        <w:ind w:left="0" w:right="400" w:firstLine="567"/>
        <w:jc w:val="both"/>
      </w:pPr>
      <w:r>
        <w:t>Основы социальной гигиены,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медицинской</w:t>
      </w:r>
      <w:r>
        <w:rPr>
          <w:spacing w:val="-52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деонтологии</w:t>
      </w:r>
      <w:r>
        <w:rPr>
          <w:spacing w:val="25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санитарного</w:t>
      </w:r>
      <w:r>
        <w:rPr>
          <w:spacing w:val="24"/>
        </w:rPr>
        <w:t xml:space="preserve"> </w:t>
      </w:r>
      <w:r>
        <w:t>просвещения;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3"/>
          <w:tab w:val="left" w:pos="934"/>
          <w:tab w:val="left" w:pos="993"/>
        </w:tabs>
        <w:spacing w:line="264" w:lineRule="auto"/>
        <w:ind w:left="0" w:right="400" w:firstLine="567"/>
        <w:jc w:val="both"/>
      </w:pPr>
      <w:r>
        <w:t>Основы организации</w:t>
      </w:r>
      <w:r>
        <w:rPr>
          <w:spacing w:val="1"/>
        </w:rPr>
        <w:t xml:space="preserve"> </w:t>
      </w:r>
      <w:r>
        <w:t>лечебно-профилактической помощи в</w:t>
      </w:r>
      <w:r>
        <w:rPr>
          <w:spacing w:val="1"/>
        </w:rPr>
        <w:t xml:space="preserve"> </w:t>
      </w:r>
      <w:r>
        <w:t>больницах</w:t>
      </w:r>
      <w:r>
        <w:rPr>
          <w:spacing w:val="1"/>
        </w:rPr>
        <w:t xml:space="preserve"> </w:t>
      </w:r>
      <w:r>
        <w:t>и амбулаторно­</w:t>
      </w:r>
      <w:r>
        <w:rPr>
          <w:spacing w:val="1"/>
        </w:rPr>
        <w:t xml:space="preserve"> </w:t>
      </w:r>
      <w:r>
        <w:t>поликлинических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скорой и неотложной 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медицины</w:t>
      </w:r>
      <w:r>
        <w:rPr>
          <w:spacing w:val="-52"/>
        </w:rPr>
        <w:t xml:space="preserve"> </w:t>
      </w:r>
      <w:r>
        <w:t>катастроф,</w:t>
      </w:r>
      <w:r>
        <w:rPr>
          <w:spacing w:val="-2"/>
        </w:rPr>
        <w:t xml:space="preserve"> </w:t>
      </w:r>
      <w:r>
        <w:t>санитарно-эпидемиологической службы,</w:t>
      </w:r>
      <w:r>
        <w:rPr>
          <w:spacing w:val="-1"/>
        </w:rPr>
        <w:t xml:space="preserve"> </w:t>
      </w:r>
      <w:r>
        <w:t>организационно-экономические основы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64" w:lineRule="auto"/>
        <w:ind w:right="400" w:firstLine="567"/>
        <w:jc w:val="both"/>
      </w:pPr>
      <w:r>
        <w:t>деятельности</w:t>
      </w:r>
      <w:r>
        <w:rPr>
          <w:spacing w:val="21"/>
        </w:rPr>
        <w:t xml:space="preserve"> </w:t>
      </w:r>
      <w:r>
        <w:t>учреждений</w:t>
      </w:r>
      <w:r>
        <w:rPr>
          <w:spacing w:val="17"/>
        </w:rPr>
        <w:t xml:space="preserve"> </w:t>
      </w:r>
      <w:r>
        <w:t>здравоохранения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медицинских</w:t>
      </w:r>
      <w:r>
        <w:rPr>
          <w:spacing w:val="15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proofErr w:type="spellStart"/>
      <w:r>
        <w:t>бюджетно­</w:t>
      </w:r>
      <w:proofErr w:type="spellEnd"/>
      <w:r>
        <w:rPr>
          <w:spacing w:val="-52"/>
        </w:rPr>
        <w:t xml:space="preserve"> </w:t>
      </w:r>
      <w:r>
        <w:t>страховой</w:t>
      </w:r>
      <w:r>
        <w:rPr>
          <w:spacing w:val="15"/>
        </w:rPr>
        <w:t xml:space="preserve"> </w:t>
      </w:r>
      <w:r>
        <w:t>медицины;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3"/>
          <w:tab w:val="left" w:pos="934"/>
          <w:tab w:val="left" w:pos="993"/>
        </w:tabs>
        <w:spacing w:line="251" w:lineRule="exact"/>
        <w:ind w:left="0" w:right="400" w:firstLine="567"/>
        <w:jc w:val="both"/>
      </w:pPr>
      <w:r>
        <w:t>Правила</w:t>
      </w:r>
      <w:r>
        <w:rPr>
          <w:spacing w:val="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охране</w:t>
      </w:r>
      <w:r>
        <w:rPr>
          <w:spacing w:val="56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пожарной</w:t>
      </w:r>
      <w:r>
        <w:rPr>
          <w:spacing w:val="67"/>
        </w:rPr>
        <w:t xml:space="preserve"> </w:t>
      </w:r>
      <w:r>
        <w:t>безопасности;</w:t>
      </w:r>
    </w:p>
    <w:p w:rsidR="009266D0" w:rsidRDefault="006E1C26" w:rsidP="00C23AFF">
      <w:pPr>
        <w:pStyle w:val="afa"/>
        <w:numPr>
          <w:ilvl w:val="0"/>
          <w:numId w:val="2"/>
        </w:numPr>
        <w:tabs>
          <w:tab w:val="left" w:pos="284"/>
          <w:tab w:val="left" w:pos="935"/>
          <w:tab w:val="left" w:pos="936"/>
          <w:tab w:val="left" w:pos="993"/>
        </w:tabs>
        <w:spacing w:before="14" w:line="261" w:lineRule="auto"/>
        <w:ind w:left="0" w:right="400" w:firstLine="567"/>
        <w:jc w:val="both"/>
      </w:pPr>
      <w:r>
        <w:t>Основы</w:t>
      </w:r>
      <w:r>
        <w:rPr>
          <w:spacing w:val="-1"/>
        </w:rPr>
        <w:t xml:space="preserve"> </w:t>
      </w:r>
      <w:r>
        <w:rPr>
          <w:spacing w:val="10"/>
        </w:rPr>
        <w:t>экспертиз^</w:t>
      </w:r>
      <w:r>
        <w:rPr>
          <w:spacing w:val="24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нетрудоспособности и</w:t>
      </w:r>
      <w:r>
        <w:rPr>
          <w:spacing w:val="-2"/>
        </w:rPr>
        <w:t xml:space="preserve"> </w:t>
      </w:r>
      <w:proofErr w:type="gramStart"/>
      <w:r>
        <w:t>медико-социальной</w:t>
      </w:r>
      <w:proofErr w:type="gramEnd"/>
      <w:r>
        <w:rPr>
          <w:spacing w:val="-2"/>
        </w:rPr>
        <w:t xml:space="preserve"> </w:t>
      </w:r>
      <w:r>
        <w:t>экспертизы</w:t>
      </w:r>
      <w:r>
        <w:rPr>
          <w:spacing w:val="-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проведения;</w:t>
      </w:r>
    </w:p>
    <w:p w:rsidR="009266D0" w:rsidRDefault="006E1C26" w:rsidP="00C23AFF">
      <w:pPr>
        <w:pStyle w:val="3"/>
        <w:tabs>
          <w:tab w:val="left" w:pos="284"/>
          <w:tab w:val="left" w:pos="993"/>
        </w:tabs>
        <w:spacing w:before="7"/>
        <w:ind w:left="0" w:right="400" w:firstLine="567"/>
        <w:jc w:val="both"/>
      </w:pPr>
      <w:r>
        <w:t>Уметь: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511"/>
          <w:tab w:val="left" w:pos="993"/>
        </w:tabs>
        <w:spacing w:before="11" w:line="264" w:lineRule="auto"/>
        <w:ind w:left="0" w:right="400" w:firstLine="567"/>
        <w:jc w:val="both"/>
      </w:pPr>
      <w:r>
        <w:t>Выделять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клинике</w:t>
      </w:r>
      <w:r>
        <w:rPr>
          <w:spacing w:val="1"/>
        </w:rPr>
        <w:t xml:space="preserve"> </w:t>
      </w:r>
      <w:r>
        <w:t>хирургических</w:t>
      </w:r>
      <w:r>
        <w:rPr>
          <w:spacing w:val="56"/>
        </w:rPr>
        <w:t xml:space="preserve"> </w:t>
      </w:r>
      <w:r>
        <w:t>заболеваний</w:t>
      </w:r>
      <w:r>
        <w:rPr>
          <w:spacing w:val="56"/>
        </w:rPr>
        <w:t xml:space="preserve"> </w:t>
      </w:r>
      <w:proofErr w:type="spellStart"/>
      <w:r>
        <w:t>Патогенетически</w:t>
      </w:r>
      <w:proofErr w:type="spellEnd"/>
      <w:r>
        <w:rPr>
          <w:spacing w:val="1"/>
        </w:rPr>
        <w:t xml:space="preserve"> </w:t>
      </w:r>
      <w:r>
        <w:t>обосновать необходимость методов диагностики и лечения детей с хирургической патологией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формулировать</w:t>
      </w:r>
      <w:r>
        <w:rPr>
          <w:spacing w:val="15"/>
        </w:rPr>
        <w:t xml:space="preserve"> </w:t>
      </w:r>
      <w:r>
        <w:t>клинический</w:t>
      </w:r>
      <w:r>
        <w:rPr>
          <w:spacing w:val="10"/>
        </w:rPr>
        <w:t xml:space="preserve"> </w:t>
      </w:r>
      <w:r>
        <w:t>диагноз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разработать</w:t>
      </w:r>
      <w:r>
        <w:rPr>
          <w:spacing w:val="15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течения</w:t>
      </w:r>
      <w:r>
        <w:rPr>
          <w:spacing w:val="10"/>
        </w:rPr>
        <w:t xml:space="preserve"> </w:t>
      </w:r>
      <w:r>
        <w:t>болезни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лечения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516"/>
          <w:tab w:val="left" w:pos="993"/>
        </w:tabs>
        <w:spacing w:before="1"/>
        <w:ind w:left="0" w:right="400" w:firstLine="567"/>
        <w:jc w:val="both"/>
      </w:pPr>
      <w:r>
        <w:t>Применять</w:t>
      </w:r>
      <w:r>
        <w:rPr>
          <w:spacing w:val="1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работе</w:t>
      </w:r>
      <w:r>
        <w:rPr>
          <w:spacing w:val="75"/>
        </w:rPr>
        <w:t xml:space="preserve"> </w:t>
      </w:r>
      <w:r>
        <w:t>врачебную</w:t>
      </w:r>
      <w:r>
        <w:rPr>
          <w:spacing w:val="91"/>
        </w:rPr>
        <w:t xml:space="preserve"> </w:t>
      </w:r>
      <w:r>
        <w:t>этику,</w:t>
      </w:r>
      <w:r>
        <w:rPr>
          <w:spacing w:val="82"/>
        </w:rPr>
        <w:t xml:space="preserve"> </w:t>
      </w:r>
      <w:r>
        <w:t>применят</w:t>
      </w:r>
      <w:r>
        <w:t>ь</w:t>
      </w:r>
      <w:r>
        <w:rPr>
          <w:spacing w:val="82"/>
        </w:rPr>
        <w:t xml:space="preserve"> </w:t>
      </w:r>
      <w:r>
        <w:t>основы</w:t>
      </w:r>
      <w:r>
        <w:rPr>
          <w:spacing w:val="69"/>
        </w:rPr>
        <w:t xml:space="preserve"> </w:t>
      </w:r>
      <w:r>
        <w:t>трудового</w:t>
      </w:r>
      <w:r>
        <w:rPr>
          <w:spacing w:val="70"/>
        </w:rPr>
        <w:t xml:space="preserve"> </w:t>
      </w:r>
      <w:r>
        <w:t>законодательства;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516"/>
          <w:tab w:val="left" w:pos="993"/>
        </w:tabs>
        <w:spacing w:before="18" w:line="266" w:lineRule="auto"/>
        <w:ind w:left="0" w:right="400" w:firstLine="567"/>
        <w:jc w:val="both"/>
      </w:pPr>
      <w:r>
        <w:t>Использовать</w:t>
      </w:r>
      <w:r>
        <w:rPr>
          <w:spacing w:val="3"/>
        </w:rPr>
        <w:t xml:space="preserve"> </w:t>
      </w:r>
      <w:r>
        <w:t>принципы</w:t>
      </w:r>
      <w:r>
        <w:rPr>
          <w:spacing w:val="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педагогической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среднего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высшего</w:t>
      </w:r>
      <w:r>
        <w:rPr>
          <w:spacing w:val="65"/>
        </w:rPr>
        <w:t xml:space="preserve"> </w:t>
      </w:r>
      <w:r>
        <w:t>фармацевтического</w:t>
      </w:r>
      <w:r>
        <w:rPr>
          <w:spacing w:val="64"/>
        </w:rPr>
        <w:t xml:space="preserve"> </w:t>
      </w:r>
      <w:r>
        <w:t>образования,</w:t>
      </w:r>
      <w:r>
        <w:rPr>
          <w:spacing w:val="65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27"/>
        </w:rPr>
        <w:t xml:space="preserve"> </w:t>
      </w:r>
      <w:r>
        <w:t>профессиональным</w:t>
      </w:r>
      <w:r>
        <w:rPr>
          <w:spacing w:val="8"/>
        </w:rPr>
        <w:t xml:space="preserve"> </w:t>
      </w:r>
      <w:r>
        <w:t>программам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лиц,</w:t>
      </w:r>
      <w:r>
        <w:rPr>
          <w:spacing w:val="5"/>
        </w:rPr>
        <w:t xml:space="preserve"> </w:t>
      </w:r>
      <w:r>
        <w:t>имеющих</w:t>
      </w:r>
      <w:r>
        <w:rPr>
          <w:spacing w:val="26"/>
        </w:rPr>
        <w:t xml:space="preserve"> </w:t>
      </w:r>
      <w:r>
        <w:t>среднее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64" w:lineRule="auto"/>
        <w:ind w:right="400" w:firstLine="567"/>
        <w:jc w:val="both"/>
      </w:pPr>
      <w:r>
        <w:t>профессиональное или высшее образование в порядке, установленном федеральным органом</w:t>
      </w:r>
      <w:r>
        <w:rPr>
          <w:spacing w:val="1"/>
        </w:rPr>
        <w:t xml:space="preserve"> </w:t>
      </w:r>
      <w:r>
        <w:t>исполнительной власти, осуществляющим функции по выработке государственной политики и</w:t>
      </w:r>
      <w:r>
        <w:rPr>
          <w:spacing w:val="-52"/>
        </w:rPr>
        <w:t xml:space="preserve"> </w:t>
      </w:r>
      <w:r>
        <w:t>нормативно-правовому</w:t>
      </w:r>
      <w:r>
        <w:rPr>
          <w:spacing w:val="17"/>
        </w:rPr>
        <w:t xml:space="preserve"> </w:t>
      </w:r>
      <w:r>
        <w:t>регулированию</w:t>
      </w:r>
      <w:r>
        <w:rPr>
          <w:spacing w:val="3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сфере</w:t>
      </w:r>
      <w:r>
        <w:rPr>
          <w:spacing w:val="32"/>
        </w:rPr>
        <w:t xml:space="preserve"> </w:t>
      </w:r>
      <w:r>
        <w:t>здравоохранения;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514"/>
          <w:tab w:val="left" w:pos="993"/>
        </w:tabs>
        <w:spacing w:line="256" w:lineRule="auto"/>
        <w:ind w:left="0" w:right="400" w:firstLine="567"/>
        <w:jc w:val="both"/>
      </w:pPr>
      <w:r>
        <w:t>Планировать,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состояние</w:t>
      </w:r>
      <w:r>
        <w:rPr>
          <w:spacing w:val="16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него</w:t>
      </w:r>
      <w:r>
        <w:rPr>
          <w:spacing w:val="-52"/>
        </w:rPr>
        <w:t xml:space="preserve"> </w:t>
      </w:r>
      <w:r>
        <w:t>факторов</w:t>
      </w:r>
      <w:r>
        <w:rPr>
          <w:spacing w:val="20"/>
        </w:rPr>
        <w:t xml:space="preserve"> </w:t>
      </w:r>
      <w:r>
        <w:t>окружающей,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производственной</w:t>
      </w:r>
      <w:r>
        <w:rPr>
          <w:spacing w:val="14"/>
        </w:rPr>
        <w:t xml:space="preserve"> </w:t>
      </w:r>
      <w:r>
        <w:t>среды;</w:t>
      </w:r>
      <w:r>
        <w:rPr>
          <w:spacing w:val="12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оказании</w:t>
      </w:r>
    </w:p>
    <w:p w:rsidR="009266D0" w:rsidRDefault="009266D0" w:rsidP="00C23AFF">
      <w:pPr>
        <w:tabs>
          <w:tab w:val="left" w:pos="284"/>
          <w:tab w:val="left" w:pos="993"/>
        </w:tabs>
        <w:spacing w:line="256" w:lineRule="auto"/>
        <w:ind w:right="400" w:firstLine="567"/>
        <w:jc w:val="both"/>
        <w:sectPr w:rsidR="009266D0">
          <w:pgSz w:w="11940" w:h="16860"/>
          <w:pgMar w:top="1060" w:right="680" w:bottom="280" w:left="800" w:header="709" w:footer="709" w:gutter="0"/>
          <w:cols w:space="1701"/>
          <w:docGrid w:linePitch="360"/>
        </w:sectPr>
      </w:pPr>
    </w:p>
    <w:p w:rsidR="009266D0" w:rsidRDefault="006E1C26" w:rsidP="00C23AFF">
      <w:pPr>
        <w:tabs>
          <w:tab w:val="left" w:pos="284"/>
          <w:tab w:val="left" w:pos="993"/>
        </w:tabs>
        <w:spacing w:before="79" w:line="256" w:lineRule="auto"/>
        <w:ind w:right="400" w:firstLine="567"/>
        <w:jc w:val="both"/>
        <w:rPr>
          <w:sz w:val="24"/>
        </w:rPr>
      </w:pPr>
      <w:r>
        <w:rPr>
          <w:sz w:val="24"/>
        </w:rPr>
        <w:lastRenderedPageBreak/>
        <w:t>лечебно-профилактической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санитарно-противоэпидемической.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клинике</w:t>
      </w:r>
      <w:r>
        <w:rPr>
          <w:spacing w:val="1"/>
          <w:sz w:val="24"/>
        </w:rPr>
        <w:t xml:space="preserve"> </w:t>
      </w:r>
      <w:r>
        <w:rPr>
          <w:sz w:val="24"/>
        </w:rPr>
        <w:t>хирургических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Патогенетически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хирургической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патологией;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708"/>
          <w:tab w:val="left" w:pos="709"/>
          <w:tab w:val="left" w:pos="993"/>
        </w:tabs>
        <w:spacing w:before="7" w:line="266" w:lineRule="auto"/>
        <w:ind w:left="0" w:right="400" w:firstLine="567"/>
        <w:jc w:val="both"/>
      </w:pPr>
      <w:r>
        <w:tab/>
        <w:t>Проводить</w:t>
      </w:r>
      <w:r>
        <w:rPr>
          <w:spacing w:val="1"/>
        </w:rPr>
        <w:t xml:space="preserve"> </w:t>
      </w:r>
      <w:r>
        <w:t>дифференциальную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"/>
        </w:rPr>
        <w:t xml:space="preserve"> </w:t>
      </w:r>
      <w:r>
        <w:t>патологией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формулировать клинический</w:t>
      </w:r>
      <w:r>
        <w:rPr>
          <w:spacing w:val="1"/>
        </w:rPr>
        <w:t xml:space="preserve"> </w:t>
      </w:r>
      <w:r>
        <w:t>диагноз и разработать план 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течения болезни и</w:t>
      </w:r>
      <w:r>
        <w:rPr>
          <w:spacing w:val="-52"/>
        </w:rPr>
        <w:t xml:space="preserve"> </w:t>
      </w:r>
      <w:r>
        <w:t>лечения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385"/>
          <w:tab w:val="left" w:pos="993"/>
        </w:tabs>
        <w:spacing w:line="261" w:lineRule="auto"/>
        <w:ind w:left="0" w:right="400" w:firstLine="567"/>
        <w:jc w:val="both"/>
      </w:pPr>
      <w:r>
        <w:t>Анализировать</w:t>
      </w:r>
      <w:r>
        <w:rPr>
          <w:spacing w:val="34"/>
        </w:rPr>
        <w:t xml:space="preserve"> </w:t>
      </w:r>
      <w:r>
        <w:t>данные</w:t>
      </w:r>
      <w:r>
        <w:rPr>
          <w:spacing w:val="8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детского</w:t>
      </w:r>
      <w:r>
        <w:rPr>
          <w:spacing w:val="10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научно­</w:t>
      </w:r>
      <w:r>
        <w:rPr>
          <w:spacing w:val="-52"/>
        </w:rPr>
        <w:t xml:space="preserve"> </w:t>
      </w:r>
      <w:r>
        <w:t>обоснованных</w:t>
      </w:r>
      <w:r>
        <w:rPr>
          <w:spacing w:val="2"/>
        </w:rPr>
        <w:t xml:space="preserve"> </w:t>
      </w:r>
      <w:r>
        <w:t>мер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улучшению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сохранению</w:t>
      </w:r>
      <w:r>
        <w:rPr>
          <w:spacing w:val="51"/>
        </w:rPr>
        <w:t xml:space="preserve"> </w:t>
      </w:r>
      <w:r>
        <w:t>зд</w:t>
      </w:r>
      <w:r>
        <w:t>оровья</w:t>
      </w:r>
      <w:r>
        <w:rPr>
          <w:spacing w:val="40"/>
        </w:rPr>
        <w:t xml:space="preserve"> </w:t>
      </w:r>
      <w:r>
        <w:t>женщин,</w:t>
      </w:r>
      <w:r>
        <w:rPr>
          <w:spacing w:val="45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подростков;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380"/>
          <w:tab w:val="left" w:pos="993"/>
        </w:tabs>
        <w:spacing w:line="259" w:lineRule="auto"/>
        <w:ind w:left="0" w:right="400" w:firstLine="567"/>
        <w:jc w:val="both"/>
      </w:pPr>
      <w:r>
        <w:t>Анализировать</w:t>
      </w:r>
      <w:r>
        <w:rPr>
          <w:spacing w:val="33"/>
        </w:rPr>
        <w:t xml:space="preserve"> </w:t>
      </w:r>
      <w:r>
        <w:t>данные</w:t>
      </w:r>
      <w:r>
        <w:rPr>
          <w:spacing w:val="8"/>
        </w:rPr>
        <w:t xml:space="preserve"> </w:t>
      </w:r>
      <w:r>
        <w:t>показателей</w:t>
      </w:r>
      <w:r>
        <w:rPr>
          <w:spacing w:val="8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детского</w:t>
      </w:r>
      <w:r>
        <w:rPr>
          <w:spacing w:val="10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научно­</w:t>
      </w:r>
      <w:r>
        <w:rPr>
          <w:spacing w:val="-52"/>
        </w:rPr>
        <w:t xml:space="preserve"> </w:t>
      </w:r>
      <w:r>
        <w:t>обоснованных</w:t>
      </w:r>
      <w:r>
        <w:rPr>
          <w:spacing w:val="7"/>
        </w:rPr>
        <w:t xml:space="preserve"> </w:t>
      </w:r>
      <w:r>
        <w:t>мер</w:t>
      </w:r>
      <w:r>
        <w:rPr>
          <w:spacing w:val="4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улучшению</w:t>
      </w:r>
      <w:r>
        <w:rPr>
          <w:spacing w:val="5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сохранению</w:t>
      </w:r>
      <w:r>
        <w:rPr>
          <w:spacing w:val="48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женщин,</w:t>
      </w:r>
      <w:r>
        <w:rPr>
          <w:spacing w:val="43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подростков;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387"/>
          <w:tab w:val="left" w:pos="993"/>
          <w:tab w:val="left" w:pos="1896"/>
          <w:tab w:val="left" w:pos="4632"/>
          <w:tab w:val="left" w:pos="6590"/>
        </w:tabs>
        <w:spacing w:line="261" w:lineRule="auto"/>
        <w:ind w:left="0" w:right="400" w:firstLine="567"/>
        <w:jc w:val="both"/>
      </w:pPr>
      <w:r>
        <w:t>Определить статус пациента: собрать анамнез, провести опрос пациента или его родственников,</w:t>
      </w:r>
      <w:r>
        <w:rPr>
          <w:spacing w:val="-52"/>
        </w:rPr>
        <w:t xml:space="preserve"> </w:t>
      </w:r>
      <w:proofErr w:type="spellStart"/>
      <w:r>
        <w:t>физикальное</w:t>
      </w:r>
      <w:proofErr w:type="spellEnd"/>
      <w:r>
        <w:rPr>
          <w:spacing w:val="8"/>
        </w:rPr>
        <w:t xml:space="preserve"> </w:t>
      </w:r>
      <w:r>
        <w:t>обследование,</w:t>
      </w:r>
      <w:r>
        <w:rPr>
          <w:spacing w:val="7"/>
        </w:rPr>
        <w:t xml:space="preserve"> </w:t>
      </w:r>
      <w:r>
        <w:t>оценить</w:t>
      </w:r>
      <w:r>
        <w:rPr>
          <w:spacing w:val="10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пациента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ему</w:t>
      </w:r>
      <w:r>
        <w:rPr>
          <w:spacing w:val="5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помощи; провести первичное обследование систем и органов. Наметить объем дополните</w:t>
      </w:r>
      <w:r>
        <w:t>льных</w:t>
      </w:r>
      <w:r>
        <w:rPr>
          <w:spacing w:val="-52"/>
        </w:rPr>
        <w:t xml:space="preserve"> </w:t>
      </w:r>
      <w:r>
        <w:t>исследований</w:t>
      </w:r>
      <w:r>
        <w:tab/>
        <w:t>для</w:t>
      </w:r>
      <w:r>
        <w:rPr>
          <w:spacing w:val="105"/>
        </w:rPr>
        <w:t xml:space="preserve"> </w:t>
      </w:r>
      <w:r>
        <w:t>уточнения</w:t>
      </w:r>
      <w:r>
        <w:rPr>
          <w:spacing w:val="107"/>
        </w:rPr>
        <w:t xml:space="preserve"> </w:t>
      </w:r>
      <w:r>
        <w:t>диагноза.</w:t>
      </w:r>
      <w:r>
        <w:tab/>
        <w:t>Интерпретировать</w:t>
      </w:r>
      <w:r>
        <w:tab/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обследования.</w:t>
      </w:r>
      <w:r>
        <w:rPr>
          <w:spacing w:val="48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ведущие</w:t>
      </w:r>
      <w:r>
        <w:rPr>
          <w:spacing w:val="42"/>
        </w:rPr>
        <w:t xml:space="preserve"> </w:t>
      </w:r>
      <w:r>
        <w:t>синдромы</w:t>
      </w:r>
      <w:r>
        <w:rPr>
          <w:spacing w:val="4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клинике</w:t>
      </w:r>
      <w:r>
        <w:rPr>
          <w:spacing w:val="36"/>
        </w:rPr>
        <w:t xml:space="preserve"> </w:t>
      </w:r>
      <w:r>
        <w:t>хирургических</w:t>
      </w:r>
      <w:r>
        <w:rPr>
          <w:spacing w:val="27"/>
        </w:rPr>
        <w:t xml:space="preserve"> </w:t>
      </w:r>
      <w:r>
        <w:t>заболеваний;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385"/>
          <w:tab w:val="left" w:pos="993"/>
        </w:tabs>
        <w:spacing w:before="2" w:line="256" w:lineRule="auto"/>
        <w:ind w:left="0" w:right="400" w:firstLine="567"/>
        <w:jc w:val="both"/>
      </w:pPr>
      <w:r>
        <w:t>Сформулировать</w:t>
      </w:r>
      <w:r>
        <w:rPr>
          <w:spacing w:val="16"/>
        </w:rPr>
        <w:t xml:space="preserve"> </w:t>
      </w:r>
      <w:r>
        <w:t>клинический</w:t>
      </w:r>
      <w:r>
        <w:rPr>
          <w:spacing w:val="11"/>
        </w:rPr>
        <w:t xml:space="preserve"> </w:t>
      </w:r>
      <w:r>
        <w:t>диагноз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разработать</w:t>
      </w:r>
      <w:r>
        <w:rPr>
          <w:spacing w:val="15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течения</w:t>
      </w:r>
      <w:r>
        <w:rPr>
          <w:spacing w:val="11"/>
        </w:rPr>
        <w:t xml:space="preserve"> </w:t>
      </w:r>
      <w:r>
        <w:t>болезни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лечения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799"/>
          <w:tab w:val="left" w:pos="800"/>
          <w:tab w:val="left" w:pos="993"/>
        </w:tabs>
        <w:spacing w:before="7" w:line="261" w:lineRule="auto"/>
        <w:ind w:left="0" w:right="400" w:firstLine="567"/>
        <w:jc w:val="both"/>
      </w:pPr>
      <w:proofErr w:type="spellStart"/>
      <w:r>
        <w:t>Патогенетически</w:t>
      </w:r>
      <w:proofErr w:type="spellEnd"/>
      <w:r>
        <w:t xml:space="preserve"> обосновать необходимость методов диагностики и 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клинике</w:t>
      </w:r>
      <w:r>
        <w:rPr>
          <w:spacing w:val="1"/>
        </w:rPr>
        <w:t xml:space="preserve"> </w:t>
      </w:r>
      <w:r>
        <w:t>заболеваний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ыделять</w:t>
      </w:r>
      <w:r>
        <w:rPr>
          <w:spacing w:val="-52"/>
        </w:rPr>
        <w:t xml:space="preserve"> </w:t>
      </w:r>
      <w:r>
        <w:t>ведущие синдромы в</w:t>
      </w:r>
      <w:r>
        <w:rPr>
          <w:spacing w:val="1"/>
        </w:rPr>
        <w:t xml:space="preserve"> </w:t>
      </w:r>
      <w:r>
        <w:t>клинике</w:t>
      </w:r>
      <w:r>
        <w:rPr>
          <w:spacing w:val="1"/>
        </w:rPr>
        <w:t xml:space="preserve"> </w:t>
      </w:r>
      <w:r>
        <w:t>хирургических заболеваний</w:t>
      </w:r>
      <w:r>
        <w:rPr>
          <w:spacing w:val="1"/>
        </w:rPr>
        <w:t xml:space="preserve"> </w:t>
      </w:r>
      <w:proofErr w:type="spellStart"/>
      <w:r>
        <w:t>Патогенетически</w:t>
      </w:r>
      <w:proofErr w:type="spellEnd"/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0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диагностики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 детей</w:t>
      </w:r>
      <w:r>
        <w:rPr>
          <w:spacing w:val="1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хирургической</w:t>
      </w:r>
      <w:r>
        <w:rPr>
          <w:spacing w:val="14"/>
        </w:rPr>
        <w:t xml:space="preserve"> </w:t>
      </w:r>
      <w:r>
        <w:t>патологией</w:t>
      </w:r>
      <w:r>
        <w:rPr>
          <w:spacing w:val="1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дифференциальную</w:t>
      </w:r>
      <w:r>
        <w:rPr>
          <w:spacing w:val="28"/>
        </w:rPr>
        <w:t xml:space="preserve"> </w:t>
      </w:r>
      <w:r>
        <w:t>диагностику</w:t>
      </w:r>
      <w:r>
        <w:rPr>
          <w:spacing w:val="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хирургической</w:t>
      </w:r>
      <w:r>
        <w:rPr>
          <w:spacing w:val="11"/>
        </w:rPr>
        <w:t xml:space="preserve"> </w:t>
      </w:r>
      <w:r>
        <w:t>патологией</w:t>
      </w:r>
      <w:r>
        <w:rPr>
          <w:spacing w:val="11"/>
        </w:rPr>
        <w:t xml:space="preserve"> </w:t>
      </w:r>
      <w:r>
        <w:t>Сформулировать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59" w:lineRule="auto"/>
        <w:ind w:right="400" w:firstLine="567"/>
        <w:jc w:val="both"/>
      </w:pPr>
      <w:r>
        <w:t>клинический</w:t>
      </w:r>
      <w:r>
        <w:rPr>
          <w:spacing w:val="14"/>
        </w:rPr>
        <w:t xml:space="preserve"> </w:t>
      </w:r>
      <w:r>
        <w:t>диагноз</w:t>
      </w:r>
      <w:r>
        <w:rPr>
          <w:spacing w:val="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разработать</w:t>
      </w:r>
      <w:r>
        <w:rPr>
          <w:spacing w:val="5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  течения</w:t>
      </w:r>
      <w:r>
        <w:rPr>
          <w:spacing w:val="5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</w:t>
      </w:r>
      <w:r>
        <w:t>чения</w:t>
      </w:r>
      <w:r>
        <w:rPr>
          <w:spacing w:val="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799"/>
          <w:tab w:val="left" w:pos="800"/>
          <w:tab w:val="left" w:pos="993"/>
        </w:tabs>
        <w:spacing w:before="9" w:line="261" w:lineRule="auto"/>
        <w:ind w:left="0" w:right="400" w:firstLine="567"/>
        <w:jc w:val="both"/>
      </w:pPr>
      <w:r>
        <w:t>Разрабатывать</w:t>
      </w:r>
      <w:r>
        <w:rPr>
          <w:spacing w:val="27"/>
        </w:rPr>
        <w:t xml:space="preserve"> </w:t>
      </w:r>
      <w:r>
        <w:t>план</w:t>
      </w:r>
      <w:r>
        <w:rPr>
          <w:spacing w:val="86"/>
        </w:rPr>
        <w:t xml:space="preserve"> </w:t>
      </w:r>
      <w:r>
        <w:t>мероприятий,</w:t>
      </w:r>
      <w:r>
        <w:rPr>
          <w:spacing w:val="101"/>
        </w:rPr>
        <w:t xml:space="preserve"> </w:t>
      </w:r>
      <w:r>
        <w:t>сформулировать</w:t>
      </w:r>
      <w:r>
        <w:rPr>
          <w:spacing w:val="79"/>
        </w:rPr>
        <w:t xml:space="preserve"> </w:t>
      </w:r>
      <w:r>
        <w:t>показания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избранному</w:t>
      </w:r>
      <w:r>
        <w:rPr>
          <w:spacing w:val="87"/>
        </w:rPr>
        <w:t xml:space="preserve"> </w:t>
      </w:r>
      <w:r>
        <w:t>методу</w:t>
      </w:r>
      <w:r>
        <w:rPr>
          <w:spacing w:val="77"/>
        </w:rPr>
        <w:t xml:space="preserve"> </w:t>
      </w:r>
      <w:r>
        <w:t>лечения</w:t>
      </w:r>
      <w:r>
        <w:rPr>
          <w:spacing w:val="-52"/>
        </w:rPr>
        <w:t xml:space="preserve"> </w:t>
      </w:r>
      <w:r>
        <w:t>с учетом этиотропных и патогенетических средств, оценить 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лечения.</w:t>
      </w:r>
      <w:r>
        <w:rPr>
          <w:spacing w:val="55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неотложных</w:t>
      </w:r>
      <w:r>
        <w:rPr>
          <w:spacing w:val="52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определить</w:t>
      </w:r>
      <w:r>
        <w:rPr>
          <w:spacing w:val="55"/>
        </w:rPr>
        <w:t xml:space="preserve"> </w:t>
      </w:r>
      <w:r>
        <w:t>срочность</w:t>
      </w:r>
      <w:r>
        <w:rPr>
          <w:spacing w:val="55"/>
        </w:rPr>
        <w:t xml:space="preserve"> </w:t>
      </w:r>
      <w:r>
        <w:t>выведения,</w:t>
      </w:r>
      <w:r>
        <w:rPr>
          <w:spacing w:val="55"/>
        </w:rPr>
        <w:t xml:space="preserve"> </w:t>
      </w:r>
      <w:r>
        <w:t>путь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61" w:lineRule="auto"/>
        <w:ind w:right="400" w:firstLine="567"/>
        <w:jc w:val="both"/>
      </w:pPr>
      <w:r>
        <w:t>введения,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дозу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клинике</w:t>
      </w:r>
      <w:r>
        <w:rPr>
          <w:spacing w:val="1"/>
        </w:rPr>
        <w:t xml:space="preserve"> </w:t>
      </w:r>
      <w:r>
        <w:t>хирургических</w:t>
      </w:r>
      <w:r>
        <w:rPr>
          <w:spacing w:val="56"/>
        </w:rPr>
        <w:t xml:space="preserve"> </w:t>
      </w:r>
      <w:r>
        <w:t>заболеваний</w:t>
      </w:r>
      <w:r>
        <w:rPr>
          <w:spacing w:val="56"/>
        </w:rPr>
        <w:t xml:space="preserve"> </w:t>
      </w:r>
      <w:proofErr w:type="spellStart"/>
      <w:r>
        <w:t>Патогенетически</w:t>
      </w:r>
      <w:proofErr w:type="spellEnd"/>
      <w:r>
        <w:rPr>
          <w:spacing w:val="1"/>
        </w:rPr>
        <w:t xml:space="preserve"> </w:t>
      </w:r>
      <w:r>
        <w:t>обосновать</w:t>
      </w:r>
      <w:r>
        <w:rPr>
          <w:spacing w:val="6"/>
        </w:rPr>
        <w:t xml:space="preserve"> </w:t>
      </w:r>
      <w:r>
        <w:t>необходимость</w:t>
      </w:r>
      <w:r>
        <w:rPr>
          <w:spacing w:val="8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диагностики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лечения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хирургической</w:t>
      </w:r>
      <w:r>
        <w:rPr>
          <w:spacing w:val="31"/>
        </w:rPr>
        <w:t xml:space="preserve"> </w:t>
      </w:r>
      <w:r>
        <w:t>патологией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роводить</w:t>
      </w:r>
      <w:r>
        <w:rPr>
          <w:spacing w:val="1"/>
        </w:rPr>
        <w:t xml:space="preserve"> </w:t>
      </w:r>
      <w:r>
        <w:t>дифференциальную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3"/>
        </w:rPr>
        <w:t xml:space="preserve"> </w:t>
      </w:r>
      <w:r>
        <w:t>клинический</w:t>
      </w:r>
      <w:r>
        <w:rPr>
          <w:spacing w:val="8"/>
        </w:rPr>
        <w:t xml:space="preserve"> </w:t>
      </w:r>
      <w:r>
        <w:t>диагноз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разработать</w:t>
      </w:r>
      <w:r>
        <w:rPr>
          <w:spacing w:val="21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течения</w:t>
      </w:r>
      <w:r>
        <w:rPr>
          <w:spacing w:val="9"/>
        </w:rPr>
        <w:t xml:space="preserve"> </w:t>
      </w:r>
      <w:r>
        <w:t>болезни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лечения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806"/>
          <w:tab w:val="left" w:pos="807"/>
          <w:tab w:val="left" w:pos="993"/>
        </w:tabs>
        <w:spacing w:line="261" w:lineRule="auto"/>
        <w:ind w:left="0" w:right="400" w:firstLine="567"/>
        <w:jc w:val="both"/>
      </w:pPr>
      <w:r>
        <w:t>Обосновать принципы дифференцированной,</w:t>
      </w:r>
      <w:r>
        <w:rPr>
          <w:spacing w:val="1"/>
        </w:rPr>
        <w:t xml:space="preserve"> </w:t>
      </w:r>
      <w:r>
        <w:t>патогенетической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proofErr w:type="spellStart"/>
      <w:r>
        <w:t>иммунокорригирующей</w:t>
      </w:r>
      <w:proofErr w:type="spellEnd"/>
      <w:r>
        <w:rPr>
          <w:spacing w:val="5"/>
        </w:rPr>
        <w:t xml:space="preserve"> </w:t>
      </w:r>
      <w:r>
        <w:t>терапии</w:t>
      </w:r>
      <w:r>
        <w:rPr>
          <w:spacing w:val="22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распространенных</w:t>
      </w:r>
      <w:r>
        <w:rPr>
          <w:spacing w:val="25"/>
        </w:rPr>
        <w:t xml:space="preserve"> </w:t>
      </w:r>
      <w:r>
        <w:t>заболеваний,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-5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 их использования 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"/>
        </w:rPr>
        <w:t xml:space="preserve"> </w:t>
      </w:r>
      <w:r>
        <w:t>патологией,</w:t>
      </w:r>
      <w:r>
        <w:rPr>
          <w:spacing w:val="1"/>
        </w:rPr>
        <w:t xml:space="preserve"> </w:t>
      </w:r>
      <w:r>
        <w:t>выписывать</w:t>
      </w:r>
      <w:r>
        <w:rPr>
          <w:spacing w:val="-52"/>
        </w:rPr>
        <w:t xml:space="preserve"> </w:t>
      </w:r>
      <w:r>
        <w:t>рецепты,</w:t>
      </w:r>
      <w:r>
        <w:rPr>
          <w:spacing w:val="5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лечебного</w:t>
      </w:r>
      <w:r>
        <w:rPr>
          <w:spacing w:val="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лечебной</w:t>
      </w:r>
      <w:r>
        <w:rPr>
          <w:spacing w:val="9"/>
        </w:rPr>
        <w:t xml:space="preserve"> </w:t>
      </w:r>
      <w:r>
        <w:t>физкультуры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физиотерапии,</w:t>
      </w:r>
      <w:r>
        <w:rPr>
          <w:spacing w:val="5"/>
        </w:rPr>
        <w:t xml:space="preserve"> </w:t>
      </w:r>
      <w:r>
        <w:t>показания</w:t>
      </w:r>
      <w:r>
        <w:rPr>
          <w:spacing w:val="4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</w:t>
      </w:r>
      <w:r>
        <w:rPr>
          <w:spacing w:val="2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назначению.</w:t>
      </w:r>
      <w:r>
        <w:rPr>
          <w:spacing w:val="10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ведущие</w:t>
      </w:r>
      <w:r>
        <w:rPr>
          <w:spacing w:val="11"/>
        </w:rPr>
        <w:t xml:space="preserve"> </w:t>
      </w:r>
      <w:r>
        <w:t>синдромы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клинике</w:t>
      </w:r>
      <w:r>
        <w:rPr>
          <w:spacing w:val="11"/>
        </w:rPr>
        <w:t xml:space="preserve"> </w:t>
      </w:r>
      <w:proofErr w:type="gramStart"/>
      <w:r>
        <w:t>хирургических</w:t>
      </w:r>
      <w:proofErr w:type="gramEnd"/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61" w:lineRule="auto"/>
        <w:ind w:right="400" w:firstLine="567"/>
        <w:jc w:val="both"/>
      </w:pPr>
      <w:r>
        <w:t>заболеваний</w:t>
      </w:r>
      <w:r>
        <w:rPr>
          <w:spacing w:val="56"/>
        </w:rPr>
        <w:t xml:space="preserve"> </w:t>
      </w:r>
      <w:proofErr w:type="spellStart"/>
      <w:r>
        <w:t>Патогенетически</w:t>
      </w:r>
      <w:proofErr w:type="spellEnd"/>
      <w:r>
        <w:t xml:space="preserve">   обосновать   необходимость</w:t>
      </w:r>
      <w:r>
        <w:rPr>
          <w:spacing w:val="55"/>
        </w:rPr>
        <w:t xml:space="preserve"> </w:t>
      </w:r>
      <w:r>
        <w:t>методов   диагностики   и</w:t>
      </w:r>
      <w:r>
        <w:rPr>
          <w:spacing w:val="55"/>
        </w:rPr>
        <w:t xml:space="preserve"> </w:t>
      </w:r>
      <w:r>
        <w:t>лечения</w:t>
      </w:r>
      <w:r>
        <w:rPr>
          <w:spacing w:val="55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хирургической</w:t>
      </w:r>
      <w:r>
        <w:rPr>
          <w:spacing w:val="37"/>
        </w:rPr>
        <w:t xml:space="preserve"> </w:t>
      </w:r>
      <w:r>
        <w:t>патологией</w:t>
      </w:r>
      <w:proofErr w:type="gramStart"/>
      <w:r>
        <w:rPr>
          <w:spacing w:val="5"/>
        </w:rPr>
        <w:t xml:space="preserve"> </w:t>
      </w:r>
      <w:r>
        <w:t>П</w:t>
      </w:r>
      <w:proofErr w:type="gramEnd"/>
      <w:r>
        <w:t>роводить</w:t>
      </w:r>
      <w:r>
        <w:rPr>
          <w:spacing w:val="2"/>
        </w:rPr>
        <w:t xml:space="preserve"> </w:t>
      </w:r>
      <w:r>
        <w:t>дифференциальную</w:t>
      </w:r>
      <w:r>
        <w:rPr>
          <w:spacing w:val="8"/>
        </w:rPr>
        <w:t xml:space="preserve"> </w:t>
      </w:r>
      <w:r>
        <w:t>диагностику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61" w:lineRule="auto"/>
        <w:ind w:right="400" w:firstLine="567"/>
        <w:jc w:val="both"/>
      </w:pPr>
      <w:r>
        <w:t>хирургической</w:t>
      </w:r>
      <w:r>
        <w:rPr>
          <w:spacing w:val="56"/>
        </w:rPr>
        <w:t xml:space="preserve"> </w:t>
      </w:r>
      <w:r>
        <w:t>патологией</w:t>
      </w:r>
      <w:proofErr w:type="gramStart"/>
      <w:r>
        <w:t xml:space="preserve">   С</w:t>
      </w:r>
      <w:proofErr w:type="gramEnd"/>
      <w:r>
        <w:t>формулировать   клинический   диагноз   и</w:t>
      </w:r>
      <w:r>
        <w:rPr>
          <w:spacing w:val="55"/>
        </w:rPr>
        <w:t xml:space="preserve"> </w:t>
      </w:r>
      <w:r>
        <w:t>разработать   план</w:t>
      </w:r>
      <w:r>
        <w:rPr>
          <w:spacing w:val="55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течения</w:t>
      </w:r>
      <w:r>
        <w:rPr>
          <w:spacing w:val="23"/>
        </w:rPr>
        <w:t xml:space="preserve"> </w:t>
      </w:r>
      <w:proofErr w:type="spellStart"/>
      <w:r>
        <w:t>болез’ни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лечения</w:t>
      </w:r>
      <w:r>
        <w:rPr>
          <w:spacing w:val="2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806"/>
          <w:tab w:val="left" w:pos="807"/>
          <w:tab w:val="left" w:pos="993"/>
        </w:tabs>
        <w:spacing w:before="6" w:line="264" w:lineRule="auto"/>
        <w:ind w:left="0" w:right="400" w:firstLine="567"/>
        <w:jc w:val="both"/>
      </w:pPr>
      <w:r>
        <w:t>Использовать в лечебной деятельности методы первичной и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доказательной</w:t>
      </w:r>
      <w:r>
        <w:rPr>
          <w:spacing w:val="-2"/>
        </w:rPr>
        <w:t xml:space="preserve"> </w:t>
      </w:r>
      <w:r>
        <w:t>медицины), устанавливать</w:t>
      </w:r>
      <w:r>
        <w:rPr>
          <w:spacing w:val="51"/>
        </w:rPr>
        <w:t xml:space="preserve"> </w:t>
      </w:r>
      <w:r>
        <w:t>причинно-следственные</w:t>
      </w:r>
      <w:r>
        <w:rPr>
          <w:spacing w:val="53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изменений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line="251" w:lineRule="exact"/>
        <w:ind w:right="400" w:firstLine="567"/>
        <w:jc w:val="both"/>
      </w:pPr>
      <w:r>
        <w:t>состояния</w:t>
      </w:r>
      <w:r>
        <w:rPr>
          <w:spacing w:val="38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воздействия</w:t>
      </w:r>
      <w:r>
        <w:rPr>
          <w:spacing w:val="46"/>
        </w:rPr>
        <w:t xml:space="preserve"> </w:t>
      </w:r>
      <w:r>
        <w:t>факторов</w:t>
      </w:r>
      <w:r>
        <w:rPr>
          <w:spacing w:val="4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производственной</w:t>
      </w:r>
      <w:r>
        <w:rPr>
          <w:spacing w:val="49"/>
        </w:rPr>
        <w:t xml:space="preserve"> </w:t>
      </w:r>
      <w:r>
        <w:t>среды;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813"/>
          <w:tab w:val="left" w:pos="815"/>
          <w:tab w:val="left" w:pos="993"/>
        </w:tabs>
        <w:spacing w:before="23" w:line="264" w:lineRule="auto"/>
        <w:ind w:left="0" w:right="400" w:firstLine="567"/>
        <w:jc w:val="both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пребывания</w:t>
      </w:r>
      <w:r>
        <w:rPr>
          <w:spacing w:val="46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семей</w:t>
      </w:r>
      <w:r>
        <w:rPr>
          <w:spacing w:val="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детском</w:t>
      </w:r>
      <w:r>
        <w:rPr>
          <w:spacing w:val="-52"/>
        </w:rPr>
        <w:t xml:space="preserve"> </w:t>
      </w:r>
      <w:r>
        <w:t>хирургическом</w:t>
      </w:r>
      <w:r>
        <w:rPr>
          <w:spacing w:val="46"/>
        </w:rPr>
        <w:t xml:space="preserve"> </w:t>
      </w:r>
      <w:r>
        <w:t>стационаре</w:t>
      </w:r>
      <w:r>
        <w:rPr>
          <w:spacing w:val="4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49"/>
        </w:rPr>
        <w:t xml:space="preserve"> </w:t>
      </w:r>
      <w:r>
        <w:t>соблюдения</w:t>
      </w:r>
      <w:r>
        <w:rPr>
          <w:spacing w:val="47"/>
        </w:rPr>
        <w:t xml:space="preserve"> </w:t>
      </w:r>
      <w:r>
        <w:t>гигиенического</w:t>
      </w:r>
      <w:r>
        <w:rPr>
          <w:spacing w:val="44"/>
        </w:rPr>
        <w:t xml:space="preserve"> </w:t>
      </w:r>
      <w:r>
        <w:t>режима;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811"/>
          <w:tab w:val="left" w:pos="812"/>
          <w:tab w:val="left" w:pos="993"/>
        </w:tabs>
        <w:spacing w:before="2" w:line="259" w:lineRule="auto"/>
        <w:ind w:left="0" w:right="400" w:firstLine="567"/>
        <w:jc w:val="both"/>
      </w:pPr>
      <w:r>
        <w:t>Анализировать</w:t>
      </w:r>
      <w:r>
        <w:rPr>
          <w:spacing w:val="42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показателей</w:t>
      </w:r>
      <w:r>
        <w:rPr>
          <w:spacing w:val="15"/>
        </w:rPr>
        <w:t xml:space="preserve"> </w:t>
      </w:r>
      <w:r>
        <w:t>зд</w:t>
      </w:r>
      <w:r>
        <w:t>оровья</w:t>
      </w:r>
      <w:r>
        <w:rPr>
          <w:spacing w:val="12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целях</w:t>
      </w:r>
      <w:r>
        <w:rPr>
          <w:spacing w:val="14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обоснованных</w:t>
      </w:r>
      <w:r>
        <w:rPr>
          <w:spacing w:val="9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улучшению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сохранению</w:t>
      </w:r>
      <w:r>
        <w:rPr>
          <w:spacing w:val="7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женщин,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подростков;</w:t>
      </w:r>
    </w:p>
    <w:p w:rsidR="009266D0" w:rsidRDefault="006E1C26" w:rsidP="00C23AFF">
      <w:pPr>
        <w:pStyle w:val="afa"/>
        <w:numPr>
          <w:ilvl w:val="0"/>
          <w:numId w:val="1"/>
        </w:numPr>
        <w:tabs>
          <w:tab w:val="left" w:pos="284"/>
          <w:tab w:val="left" w:pos="811"/>
          <w:tab w:val="left" w:pos="812"/>
          <w:tab w:val="left" w:pos="993"/>
        </w:tabs>
        <w:spacing w:before="3" w:line="261" w:lineRule="auto"/>
        <w:ind w:left="0" w:right="400" w:firstLine="567"/>
        <w:jc w:val="both"/>
      </w:pPr>
      <w:proofErr w:type="spellStart"/>
      <w:r>
        <w:t>П</w:t>
      </w:r>
      <w:bookmarkStart w:id="0" w:name="_GoBack"/>
      <w:bookmarkEnd w:id="0"/>
      <w:r>
        <w:t>атогенетически</w:t>
      </w:r>
      <w:proofErr w:type="spellEnd"/>
      <w:r>
        <w:t xml:space="preserve"> обосновать необходимость методов диагностики и лечения детей с</w:t>
      </w:r>
      <w:r>
        <w:rPr>
          <w:spacing w:val="-52"/>
        </w:rPr>
        <w:t xml:space="preserve"> </w:t>
      </w:r>
      <w:r>
        <w:t>хирургической патологией</w:t>
      </w:r>
      <w:proofErr w:type="gramStart"/>
      <w:r>
        <w:t xml:space="preserve"> П</w:t>
      </w:r>
      <w:proofErr w:type="gramEnd"/>
      <w:r>
        <w:t>роводить дифференциальную диагностику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хирургической</w:t>
      </w:r>
      <w:r>
        <w:rPr>
          <w:spacing w:val="13"/>
        </w:rPr>
        <w:t xml:space="preserve"> </w:t>
      </w:r>
      <w:r>
        <w:t>патологией;</w:t>
      </w:r>
    </w:p>
    <w:p w:rsidR="009266D0" w:rsidRDefault="009266D0" w:rsidP="00C23AFF">
      <w:pPr>
        <w:tabs>
          <w:tab w:val="left" w:pos="284"/>
          <w:tab w:val="left" w:pos="993"/>
        </w:tabs>
        <w:spacing w:line="261" w:lineRule="auto"/>
        <w:ind w:right="400" w:firstLine="567"/>
        <w:jc w:val="both"/>
        <w:sectPr w:rsidR="009266D0">
          <w:pgSz w:w="11960" w:h="16870"/>
          <w:pgMar w:top="520" w:right="700" w:bottom="280" w:left="960" w:header="709" w:footer="709" w:gutter="0"/>
          <w:cols w:space="1701"/>
          <w:docGrid w:linePitch="360"/>
        </w:sectPr>
      </w:pPr>
    </w:p>
    <w:p w:rsidR="009266D0" w:rsidRDefault="006E1C26" w:rsidP="00C23AFF">
      <w:pPr>
        <w:pStyle w:val="3"/>
        <w:tabs>
          <w:tab w:val="left" w:pos="284"/>
          <w:tab w:val="left" w:pos="993"/>
        </w:tabs>
        <w:spacing w:before="72"/>
        <w:ind w:left="0" w:right="400" w:firstLine="567"/>
      </w:pPr>
      <w:r>
        <w:lastRenderedPageBreak/>
        <w:t>Владеть: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spacing w:before="12"/>
        <w:ind w:left="0" w:right="400" w:firstLine="567"/>
      </w:pPr>
      <w:r>
        <w:t>Методами</w:t>
      </w:r>
      <w:r>
        <w:rPr>
          <w:spacing w:val="109"/>
        </w:rPr>
        <w:t xml:space="preserve"> </w:t>
      </w:r>
      <w:r>
        <w:t>контрастного</w:t>
      </w:r>
      <w:r>
        <w:rPr>
          <w:spacing w:val="60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желудочно-кишечного</w:t>
      </w:r>
      <w:r>
        <w:rPr>
          <w:spacing w:val="106"/>
        </w:rPr>
        <w:t xml:space="preserve"> </w:t>
      </w:r>
      <w:r>
        <w:t>тракта</w:t>
      </w:r>
      <w:r>
        <w:rPr>
          <w:spacing w:val="63"/>
        </w:rPr>
        <w:t xml:space="preserve"> </w:t>
      </w:r>
      <w:r>
        <w:t>у</w:t>
      </w:r>
      <w:r>
        <w:rPr>
          <w:spacing w:val="103"/>
        </w:rPr>
        <w:t xml:space="preserve"> </w:t>
      </w:r>
      <w:r>
        <w:t>новорожденных;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spacing w:before="21" w:line="264" w:lineRule="auto"/>
        <w:ind w:left="0" w:right="400" w:firstLine="567"/>
      </w:pPr>
      <w:r>
        <w:t>Навыком</w:t>
      </w:r>
      <w:r>
        <w:rPr>
          <w:spacing w:val="26"/>
        </w:rPr>
        <w:t xml:space="preserve"> </w:t>
      </w:r>
      <w:r>
        <w:t>применения</w:t>
      </w:r>
      <w:r>
        <w:rPr>
          <w:spacing w:val="3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врачебной</w:t>
      </w:r>
      <w:r>
        <w:rPr>
          <w:spacing w:val="23"/>
        </w:rPr>
        <w:t xml:space="preserve"> </w:t>
      </w:r>
      <w:r>
        <w:t>этики.</w:t>
      </w:r>
      <w:r>
        <w:rPr>
          <w:spacing w:val="43"/>
        </w:rPr>
        <w:t xml:space="preserve"> </w:t>
      </w:r>
      <w:proofErr w:type="gramStart"/>
      <w:r>
        <w:t>Основами</w:t>
      </w:r>
      <w:r>
        <w:rPr>
          <w:spacing w:val="14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трудового</w:t>
      </w:r>
      <w:r>
        <w:rPr>
          <w:spacing w:val="-52"/>
        </w:rPr>
        <w:t xml:space="preserve"> </w:t>
      </w:r>
      <w:r>
        <w:t>законодательства;</w:t>
      </w:r>
      <w:proofErr w:type="gramEnd"/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5"/>
          <w:tab w:val="left" w:pos="993"/>
        </w:tabs>
        <w:spacing w:line="264" w:lineRule="auto"/>
        <w:ind w:left="0" w:right="400" w:firstLine="567"/>
      </w:pPr>
      <w:r>
        <w:t>Методиками</w:t>
      </w:r>
      <w:r>
        <w:rPr>
          <w:spacing w:val="1"/>
        </w:rPr>
        <w:t xml:space="preserve"> </w:t>
      </w:r>
      <w:r>
        <w:t>педагогической деятельности по программам</w:t>
      </w:r>
      <w:r>
        <w:rPr>
          <w:spacing w:val="1"/>
        </w:rPr>
        <w:t xml:space="preserve"> </w:t>
      </w:r>
      <w:r>
        <w:t>среднего и высшего медицинского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высшего</w:t>
      </w:r>
      <w:r>
        <w:rPr>
          <w:spacing w:val="55"/>
        </w:rPr>
        <w:t xml:space="preserve"> </w:t>
      </w:r>
      <w:r>
        <w:t>фармацевтического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для лиц,</w:t>
      </w:r>
      <w:r>
        <w:rPr>
          <w:spacing w:val="56"/>
        </w:rPr>
        <w:t xml:space="preserve"> </w:t>
      </w:r>
      <w:r>
        <w:t>имеющих</w:t>
      </w:r>
      <w:r>
        <w:rPr>
          <w:spacing w:val="56"/>
        </w:rPr>
        <w:t xml:space="preserve"> </w:t>
      </w:r>
      <w:r>
        <w:t>средне</w:t>
      </w:r>
      <w:r>
        <w:t>е</w:t>
      </w:r>
      <w:r>
        <w:rPr>
          <w:spacing w:val="56"/>
        </w:rPr>
        <w:t xml:space="preserve"> </w:t>
      </w:r>
      <w:r>
        <w:t>профессиональное</w:t>
      </w:r>
      <w:r>
        <w:rPr>
          <w:spacing w:val="-5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высшее</w:t>
      </w:r>
      <w:r>
        <w:rPr>
          <w:spacing w:val="55"/>
        </w:rPr>
        <w:t xml:space="preserve"> </w:t>
      </w:r>
      <w:r>
        <w:t>образование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порядке,</w:t>
      </w:r>
      <w:r>
        <w:rPr>
          <w:spacing w:val="56"/>
        </w:rPr>
        <w:t xml:space="preserve"> </w:t>
      </w:r>
      <w:r>
        <w:t>установленном</w:t>
      </w:r>
      <w:r>
        <w:rPr>
          <w:spacing w:val="56"/>
        </w:rPr>
        <w:t xml:space="preserve"> </w:t>
      </w:r>
      <w:r>
        <w:t>федеральным</w:t>
      </w:r>
      <w:r>
        <w:rPr>
          <w:spacing w:val="56"/>
        </w:rPr>
        <w:t xml:space="preserve"> </w:t>
      </w:r>
      <w:r>
        <w:t>органом</w:t>
      </w:r>
      <w:r>
        <w:rPr>
          <w:spacing w:val="56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8"/>
        </w:rPr>
        <w:t xml:space="preserve"> </w:t>
      </w:r>
      <w:r>
        <w:t>осуществляющим</w:t>
      </w:r>
      <w:r>
        <w:rPr>
          <w:spacing w:val="34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выработке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политики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нормативно­</w:t>
      </w:r>
      <w:r>
        <w:rPr>
          <w:spacing w:val="1"/>
        </w:rPr>
        <w:t xml:space="preserve"> </w:t>
      </w:r>
      <w:r>
        <w:t>правовому</w:t>
      </w:r>
      <w:r>
        <w:rPr>
          <w:spacing w:val="8"/>
        </w:rPr>
        <w:t xml:space="preserve"> </w:t>
      </w:r>
      <w:r>
        <w:t>регулированию</w:t>
      </w:r>
      <w:r>
        <w:rPr>
          <w:spacing w:val="3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здравоохранения;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2"/>
          <w:tab w:val="left" w:pos="993"/>
        </w:tabs>
        <w:ind w:left="0" w:right="400" w:firstLine="567"/>
      </w:pPr>
      <w:r>
        <w:t>Навыками</w:t>
      </w:r>
      <w:r>
        <w:rPr>
          <w:spacing w:val="41"/>
        </w:rPr>
        <w:t xml:space="preserve"> </w:t>
      </w:r>
      <w:r>
        <w:t>анализа</w:t>
      </w:r>
      <w:r>
        <w:rPr>
          <w:spacing w:val="69"/>
        </w:rPr>
        <w:t xml:space="preserve"> </w:t>
      </w:r>
      <w:r>
        <w:t>медицинской</w:t>
      </w:r>
      <w:r>
        <w:rPr>
          <w:spacing w:val="88"/>
        </w:rPr>
        <w:t xml:space="preserve"> </w:t>
      </w:r>
      <w:r>
        <w:t>информации,</w:t>
      </w:r>
      <w:r>
        <w:rPr>
          <w:spacing w:val="88"/>
        </w:rPr>
        <w:t xml:space="preserve"> </w:t>
      </w:r>
      <w:r>
        <w:t>опираясь</w:t>
      </w:r>
      <w:r>
        <w:rPr>
          <w:spacing w:val="88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принципы</w:t>
      </w:r>
      <w:r>
        <w:rPr>
          <w:spacing w:val="77"/>
        </w:rPr>
        <w:t xml:space="preserve"> </w:t>
      </w:r>
      <w:r>
        <w:t>доказательной</w:t>
      </w:r>
      <w:r>
        <w:rPr>
          <w:spacing w:val="85"/>
        </w:rPr>
        <w:t xml:space="preserve"> </w:t>
      </w:r>
      <w:r>
        <w:t>медицины;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2"/>
          <w:tab w:val="left" w:pos="993"/>
        </w:tabs>
        <w:spacing w:before="7" w:line="264" w:lineRule="auto"/>
        <w:ind w:left="0" w:right="400" w:firstLine="567"/>
      </w:pPr>
      <w:r>
        <w:t>Методами</w:t>
      </w:r>
      <w:r>
        <w:rPr>
          <w:spacing w:val="12"/>
        </w:rPr>
        <w:t xml:space="preserve"> </w:t>
      </w:r>
      <w:r>
        <w:t>контрастного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желудочно-кишечного</w:t>
      </w:r>
      <w:r>
        <w:rPr>
          <w:spacing w:val="14"/>
        </w:rPr>
        <w:t xml:space="preserve"> </w:t>
      </w:r>
      <w:r>
        <w:t>тракта</w:t>
      </w:r>
      <w:r>
        <w:rPr>
          <w:spacing w:val="1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новорожденных</w:t>
      </w:r>
      <w:r>
        <w:rPr>
          <w:spacing w:val="-52"/>
        </w:rPr>
        <w:t xml:space="preserve"> </w:t>
      </w:r>
      <w:r>
        <w:t>Методами</w:t>
      </w:r>
      <w:r>
        <w:rPr>
          <w:spacing w:val="27"/>
        </w:rPr>
        <w:t xml:space="preserve"> </w:t>
      </w:r>
      <w:r>
        <w:t>удаления</w:t>
      </w:r>
      <w:r>
        <w:rPr>
          <w:spacing w:val="23"/>
        </w:rPr>
        <w:t xml:space="preserve"> </w:t>
      </w:r>
      <w:r>
        <w:t>поверхностных</w:t>
      </w:r>
      <w:r>
        <w:rPr>
          <w:spacing w:val="22"/>
        </w:rPr>
        <w:t xml:space="preserve"> </w:t>
      </w:r>
      <w:r>
        <w:t>мягкотканых</w:t>
      </w:r>
      <w:r>
        <w:rPr>
          <w:spacing w:val="32"/>
        </w:rPr>
        <w:t xml:space="preserve"> </w:t>
      </w:r>
      <w:r>
        <w:t>опухолей;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ind w:left="0" w:right="400" w:firstLine="567"/>
      </w:pPr>
      <w:r>
        <w:t>Методами</w:t>
      </w:r>
      <w:r>
        <w:rPr>
          <w:spacing w:val="24"/>
        </w:rPr>
        <w:t xml:space="preserve"> </w:t>
      </w:r>
      <w:r>
        <w:t>фиксации</w:t>
      </w:r>
      <w:r>
        <w:rPr>
          <w:spacing w:val="64"/>
        </w:rPr>
        <w:t xml:space="preserve"> </w:t>
      </w:r>
      <w:r>
        <w:t>костей</w:t>
      </w:r>
      <w:r>
        <w:rPr>
          <w:spacing w:val="65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переломах;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spacing w:before="22"/>
        <w:ind w:left="0" w:right="400" w:firstLine="567"/>
      </w:pPr>
      <w:r>
        <w:t>Методом</w:t>
      </w:r>
      <w:r>
        <w:rPr>
          <w:spacing w:val="18"/>
        </w:rPr>
        <w:t xml:space="preserve"> </w:t>
      </w:r>
      <w:r>
        <w:t>зондирование</w:t>
      </w:r>
      <w:r>
        <w:rPr>
          <w:spacing w:val="70"/>
        </w:rPr>
        <w:t xml:space="preserve"> </w:t>
      </w:r>
      <w:r>
        <w:t>пищевода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желудка</w:t>
      </w:r>
      <w:r>
        <w:rPr>
          <w:spacing w:val="72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новорожденных;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spacing w:before="25"/>
        <w:ind w:left="0" w:right="400" w:firstLine="567"/>
      </w:pPr>
      <w:r>
        <w:t>Методом</w:t>
      </w:r>
      <w:r>
        <w:rPr>
          <w:spacing w:val="32"/>
        </w:rPr>
        <w:t xml:space="preserve"> </w:t>
      </w:r>
      <w:r>
        <w:t>катетеризация</w:t>
      </w:r>
      <w:r>
        <w:rPr>
          <w:spacing w:val="69"/>
        </w:rPr>
        <w:t xml:space="preserve"> </w:t>
      </w:r>
      <w:r>
        <w:t>мочевого</w:t>
      </w:r>
      <w:r>
        <w:rPr>
          <w:spacing w:val="84"/>
        </w:rPr>
        <w:t xml:space="preserve"> </w:t>
      </w:r>
      <w:r>
        <w:t>пузыря;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610"/>
          <w:tab w:val="left" w:pos="993"/>
        </w:tabs>
        <w:spacing w:before="23"/>
        <w:ind w:left="0" w:right="400" w:firstLine="567"/>
      </w:pPr>
      <w:r>
        <w:t>Методом</w:t>
      </w:r>
      <w:r>
        <w:rPr>
          <w:spacing w:val="49"/>
        </w:rPr>
        <w:t xml:space="preserve"> </w:t>
      </w:r>
      <w:r>
        <w:t>лапароскопии;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3"/>
        <w:ind w:left="0" w:right="400" w:firstLine="567"/>
      </w:pPr>
      <w:r>
        <w:t>Методом</w:t>
      </w:r>
      <w:r>
        <w:rPr>
          <w:spacing w:val="35"/>
        </w:rPr>
        <w:t xml:space="preserve"> </w:t>
      </w:r>
      <w:r>
        <w:t>наложения</w:t>
      </w:r>
      <w:r>
        <w:rPr>
          <w:spacing w:val="76"/>
        </w:rPr>
        <w:t xml:space="preserve"> </w:t>
      </w:r>
      <w:r>
        <w:t>венесекции;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</w:tabs>
        <w:spacing w:before="21"/>
        <w:ind w:left="0" w:right="400" w:firstLine="567"/>
      </w:pPr>
      <w:r>
        <w:t>Методом</w:t>
      </w:r>
      <w:r>
        <w:rPr>
          <w:spacing w:val="42"/>
        </w:rPr>
        <w:t xml:space="preserve"> </w:t>
      </w:r>
      <w:proofErr w:type="spellStart"/>
      <w:r>
        <w:t>остеопункции</w:t>
      </w:r>
      <w:proofErr w:type="spellEnd"/>
      <w:r>
        <w:t>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1"/>
          <w:tab w:val="left" w:pos="1032"/>
        </w:tabs>
        <w:spacing w:before="23"/>
        <w:ind w:left="0" w:right="400" w:firstLine="567"/>
      </w:pPr>
      <w:r>
        <w:t>Методом</w:t>
      </w:r>
      <w:r>
        <w:rPr>
          <w:spacing w:val="23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кровопотери;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29"/>
          <w:tab w:val="left" w:pos="1030"/>
        </w:tabs>
        <w:spacing w:before="28"/>
        <w:ind w:left="0" w:right="400" w:firstLine="567"/>
      </w:pPr>
      <w:r>
        <w:t>Методом</w:t>
      </w:r>
      <w:r>
        <w:rPr>
          <w:spacing w:val="31"/>
        </w:rPr>
        <w:t xml:space="preserve"> </w:t>
      </w:r>
      <w:r>
        <w:t>плевральной</w:t>
      </w:r>
      <w:r>
        <w:rPr>
          <w:spacing w:val="77"/>
        </w:rPr>
        <w:t xml:space="preserve"> </w:t>
      </w:r>
      <w:r>
        <w:t>пункции;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0"/>
        <w:ind w:left="0" w:right="400" w:firstLine="567"/>
      </w:pPr>
      <w:r>
        <w:t>Методом</w:t>
      </w:r>
      <w:r>
        <w:rPr>
          <w:spacing w:val="26"/>
        </w:rPr>
        <w:t xml:space="preserve"> </w:t>
      </w:r>
      <w:r>
        <w:t>постановки</w:t>
      </w:r>
      <w:r>
        <w:rPr>
          <w:spacing w:val="77"/>
        </w:rPr>
        <w:t xml:space="preserve"> </w:t>
      </w:r>
      <w:r>
        <w:t>сифонной</w:t>
      </w:r>
      <w:r>
        <w:rPr>
          <w:spacing w:val="78"/>
        </w:rPr>
        <w:t xml:space="preserve"> </w:t>
      </w:r>
      <w:r>
        <w:t>клизмы;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3"/>
        <w:ind w:left="0" w:right="400" w:firstLine="567"/>
      </w:pPr>
      <w:r>
        <w:t>Методом</w:t>
      </w:r>
      <w:r>
        <w:rPr>
          <w:spacing w:val="39"/>
        </w:rPr>
        <w:t xml:space="preserve"> </w:t>
      </w:r>
      <w:r>
        <w:t>ректального</w:t>
      </w:r>
      <w:r>
        <w:rPr>
          <w:spacing w:val="97"/>
        </w:rPr>
        <w:t xml:space="preserve"> </w:t>
      </w:r>
      <w:r>
        <w:t>исследования;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6"/>
        <w:ind w:left="0" w:right="400" w:firstLine="567"/>
      </w:pPr>
      <w:r>
        <w:t>Методом</w:t>
      </w:r>
      <w:r>
        <w:rPr>
          <w:spacing w:val="37"/>
        </w:rPr>
        <w:t xml:space="preserve"> </w:t>
      </w:r>
      <w:r>
        <w:t>цистоскопии;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3"/>
        <w:ind w:left="0" w:right="400" w:firstLine="567"/>
      </w:pPr>
      <w:r>
        <w:t>Способами</w:t>
      </w:r>
      <w:r>
        <w:rPr>
          <w:spacing w:val="18"/>
        </w:rPr>
        <w:t xml:space="preserve"> </w:t>
      </w:r>
      <w:proofErr w:type="spellStart"/>
      <w:r>
        <w:t>грыжесечения</w:t>
      </w:r>
      <w:proofErr w:type="spellEnd"/>
      <w:r>
        <w:rPr>
          <w:spacing w:val="65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грыжах</w:t>
      </w:r>
      <w:r>
        <w:rPr>
          <w:spacing w:val="68"/>
        </w:rPr>
        <w:t xml:space="preserve"> </w:t>
      </w:r>
      <w:r>
        <w:t>передней</w:t>
      </w:r>
      <w:r>
        <w:rPr>
          <w:spacing w:val="75"/>
        </w:rPr>
        <w:t xml:space="preserve"> </w:t>
      </w:r>
      <w:r>
        <w:t>брюшной</w:t>
      </w:r>
      <w:r>
        <w:rPr>
          <w:spacing w:val="72"/>
        </w:rPr>
        <w:t xml:space="preserve"> </w:t>
      </w:r>
      <w:r>
        <w:t>стенки;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5"/>
        <w:ind w:left="0" w:right="400" w:firstLine="567"/>
      </w:pPr>
      <w:r>
        <w:t>Способами</w:t>
      </w:r>
      <w:r>
        <w:rPr>
          <w:spacing w:val="24"/>
        </w:rPr>
        <w:t xml:space="preserve"> </w:t>
      </w:r>
      <w:r>
        <w:t>оперативного</w:t>
      </w:r>
      <w:r>
        <w:rPr>
          <w:spacing w:val="77"/>
        </w:rPr>
        <w:t xml:space="preserve"> </w:t>
      </w:r>
      <w:r>
        <w:t>лечения</w:t>
      </w:r>
      <w:r>
        <w:rPr>
          <w:spacing w:val="69"/>
        </w:rPr>
        <w:t xml:space="preserve"> </w:t>
      </w:r>
      <w:r>
        <w:t>при</w:t>
      </w:r>
      <w:r>
        <w:rPr>
          <w:spacing w:val="80"/>
        </w:rPr>
        <w:t xml:space="preserve"> </w:t>
      </w:r>
      <w:proofErr w:type="spellStart"/>
      <w:r>
        <w:t>варикоцеле</w:t>
      </w:r>
      <w:proofErr w:type="spellEnd"/>
      <w:r>
        <w:t>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3"/>
        <w:ind w:left="0" w:right="400" w:firstLine="567"/>
      </w:pPr>
      <w:r>
        <w:t>Способами</w:t>
      </w:r>
      <w:r>
        <w:rPr>
          <w:spacing w:val="29"/>
        </w:rPr>
        <w:t xml:space="preserve"> </w:t>
      </w:r>
      <w:r>
        <w:t>оперативного</w:t>
      </w:r>
      <w:r>
        <w:rPr>
          <w:spacing w:val="80"/>
        </w:rPr>
        <w:t xml:space="preserve"> </w:t>
      </w:r>
      <w:r>
        <w:t>лечения</w:t>
      </w:r>
      <w:r>
        <w:rPr>
          <w:spacing w:val="71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крипторхизме;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4" w:line="261" w:lineRule="auto"/>
        <w:ind w:left="0" w:right="400" w:firstLine="567"/>
      </w:pPr>
      <w:r>
        <w:t>Способами оперативных вмешатель</w:t>
      </w:r>
      <w:proofErr w:type="gramStart"/>
      <w:r>
        <w:t>ств пр</w:t>
      </w:r>
      <w:proofErr w:type="gramEnd"/>
      <w:r>
        <w:t>и гнойно-септических заболеваниях</w:t>
      </w:r>
      <w:r>
        <w:rPr>
          <w:spacing w:val="1"/>
        </w:rPr>
        <w:t xml:space="preserve"> </w:t>
      </w:r>
      <w:r>
        <w:t>мягких</w:t>
      </w:r>
      <w:r>
        <w:rPr>
          <w:spacing w:val="-52"/>
        </w:rPr>
        <w:t xml:space="preserve"> </w:t>
      </w:r>
      <w:r>
        <w:t>тканей;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1"/>
          <w:tab w:val="left" w:pos="1032"/>
        </w:tabs>
        <w:spacing w:before="5"/>
        <w:ind w:left="0" w:right="400" w:firstLine="567"/>
      </w:pPr>
      <w:r>
        <w:t>Способами</w:t>
      </w:r>
      <w:r>
        <w:rPr>
          <w:spacing w:val="41"/>
        </w:rPr>
        <w:t xml:space="preserve"> </w:t>
      </w:r>
      <w:r>
        <w:t>оперативных</w:t>
      </w:r>
      <w:r>
        <w:rPr>
          <w:spacing w:val="91"/>
        </w:rPr>
        <w:t xml:space="preserve"> </w:t>
      </w:r>
      <w:r>
        <w:t>вмешатель</w:t>
      </w:r>
      <w:proofErr w:type="gramStart"/>
      <w:r>
        <w:t>ств</w:t>
      </w:r>
      <w:r>
        <w:rPr>
          <w:spacing w:val="95"/>
        </w:rPr>
        <w:t xml:space="preserve"> </w:t>
      </w:r>
      <w:r>
        <w:t>пр</w:t>
      </w:r>
      <w:proofErr w:type="gramEnd"/>
      <w:r>
        <w:t>и</w:t>
      </w:r>
      <w:r>
        <w:rPr>
          <w:spacing w:val="93"/>
        </w:rPr>
        <w:t xml:space="preserve"> </w:t>
      </w:r>
      <w:r>
        <w:t>кишечной</w:t>
      </w:r>
      <w:r>
        <w:rPr>
          <w:spacing w:val="93"/>
        </w:rPr>
        <w:t xml:space="preserve"> </w:t>
      </w:r>
      <w:r>
        <w:t>непроходимости;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3"/>
        <w:ind w:left="0" w:right="400" w:firstLine="567"/>
      </w:pPr>
      <w:r>
        <w:t>Способами</w:t>
      </w:r>
      <w:r>
        <w:rPr>
          <w:spacing w:val="31"/>
        </w:rPr>
        <w:t xml:space="preserve"> </w:t>
      </w:r>
      <w:proofErr w:type="gramStart"/>
      <w:r>
        <w:t>оперативных</w:t>
      </w:r>
      <w:proofErr w:type="gramEnd"/>
      <w:r>
        <w:rPr>
          <w:spacing w:val="82"/>
        </w:rPr>
        <w:t xml:space="preserve"> </w:t>
      </w:r>
      <w:r>
        <w:t>вмешательства</w:t>
      </w:r>
      <w:r>
        <w:rPr>
          <w:spacing w:val="73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остром</w:t>
      </w:r>
      <w:r>
        <w:rPr>
          <w:spacing w:val="94"/>
        </w:rPr>
        <w:t xml:space="preserve"> </w:t>
      </w:r>
      <w:r>
        <w:t>гематогенном</w:t>
      </w:r>
      <w:r>
        <w:rPr>
          <w:spacing w:val="103"/>
        </w:rPr>
        <w:t xml:space="preserve"> </w:t>
      </w:r>
      <w:r>
        <w:t>остеомиелите;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0"/>
        <w:ind w:left="0" w:right="400" w:firstLine="567"/>
      </w:pPr>
      <w:r>
        <w:t>Способами</w:t>
      </w:r>
      <w:r>
        <w:rPr>
          <w:spacing w:val="28"/>
        </w:rPr>
        <w:t xml:space="preserve"> </w:t>
      </w:r>
      <w:r>
        <w:t>определения</w:t>
      </w:r>
      <w:r>
        <w:rPr>
          <w:spacing w:val="74"/>
        </w:rPr>
        <w:t xml:space="preserve"> </w:t>
      </w:r>
      <w:r>
        <w:t>симптомов</w:t>
      </w:r>
      <w:r>
        <w:rPr>
          <w:spacing w:val="83"/>
        </w:rPr>
        <w:t xml:space="preserve"> </w:t>
      </w:r>
      <w:r>
        <w:t>острого</w:t>
      </w:r>
      <w:r>
        <w:rPr>
          <w:spacing w:val="82"/>
        </w:rPr>
        <w:t xml:space="preserve"> </w:t>
      </w:r>
      <w:r>
        <w:t>живота;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6"/>
          <w:tab w:val="left" w:pos="1037"/>
        </w:tabs>
        <w:spacing w:before="21"/>
        <w:ind w:left="0" w:right="400" w:firstLine="567"/>
      </w:pPr>
      <w:r>
        <w:t>Способами</w:t>
      </w:r>
      <w:r>
        <w:rPr>
          <w:spacing w:val="20"/>
        </w:rPr>
        <w:t xml:space="preserve"> </w:t>
      </w:r>
      <w:proofErr w:type="spellStart"/>
      <w:r>
        <w:t>поднаркозно</w:t>
      </w:r>
      <w:r>
        <w:t>й</w:t>
      </w:r>
      <w:proofErr w:type="spellEnd"/>
      <w:r>
        <w:rPr>
          <w:spacing w:val="84"/>
        </w:rPr>
        <w:t xml:space="preserve"> </w:t>
      </w:r>
      <w:r>
        <w:t>пальпации</w:t>
      </w:r>
      <w:r>
        <w:rPr>
          <w:spacing w:val="87"/>
        </w:rPr>
        <w:t xml:space="preserve"> </w:t>
      </w:r>
      <w:r>
        <w:t>живота</w:t>
      </w:r>
      <w:r>
        <w:rPr>
          <w:spacing w:val="64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инвагинации;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23" w:line="266" w:lineRule="auto"/>
        <w:ind w:left="0" w:right="400" w:firstLine="567"/>
      </w:pPr>
      <w:r>
        <w:t>Навыками</w:t>
      </w:r>
      <w:r>
        <w:rPr>
          <w:spacing w:val="27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предварительного</w:t>
      </w:r>
      <w:r>
        <w:rPr>
          <w:spacing w:val="5"/>
        </w:rPr>
        <w:t xml:space="preserve"> </w:t>
      </w:r>
      <w:r>
        <w:t>диагноза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сопоставления</w:t>
      </w:r>
      <w:r>
        <w:rPr>
          <w:spacing w:val="4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клинических,</w:t>
      </w:r>
      <w:r>
        <w:rPr>
          <w:spacing w:val="25"/>
        </w:rPr>
        <w:t xml:space="preserve"> </w:t>
      </w:r>
      <w:r>
        <w:t>лабораторных,</w:t>
      </w:r>
      <w:r>
        <w:rPr>
          <w:spacing w:val="34"/>
        </w:rPr>
        <w:t xml:space="preserve"> </w:t>
      </w:r>
      <w:r>
        <w:t>функциональных</w:t>
      </w:r>
      <w:r>
        <w:rPr>
          <w:spacing w:val="21"/>
        </w:rPr>
        <w:t xml:space="preserve"> </w:t>
      </w:r>
      <w:r>
        <w:t>исследований;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line="248" w:lineRule="exact"/>
        <w:ind w:left="0" w:right="400" w:firstLine="567"/>
      </w:pPr>
      <w:r>
        <w:t>Методом</w:t>
      </w:r>
      <w:r>
        <w:rPr>
          <w:spacing w:val="39"/>
        </w:rPr>
        <w:t xml:space="preserve"> </w:t>
      </w:r>
      <w:r>
        <w:t>ректального</w:t>
      </w:r>
      <w:r>
        <w:rPr>
          <w:spacing w:val="97"/>
        </w:rPr>
        <w:t xml:space="preserve"> </w:t>
      </w:r>
      <w:r>
        <w:t>исследования;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3"/>
          <w:tab w:val="left" w:pos="1035"/>
        </w:tabs>
        <w:spacing w:before="14" w:line="259" w:lineRule="auto"/>
        <w:ind w:left="0" w:right="400" w:firstLine="567"/>
      </w:pPr>
      <w:r>
        <w:t>Методами сбора, анализа полученных результатов о здоровье детского населения и</w:t>
      </w:r>
      <w:r>
        <w:rPr>
          <w:spacing w:val="-52"/>
        </w:rPr>
        <w:t xml:space="preserve"> </w:t>
      </w:r>
      <w:r>
        <w:t>разрабатывать</w:t>
      </w:r>
      <w:r>
        <w:rPr>
          <w:spacing w:val="35"/>
        </w:rPr>
        <w:t xml:space="preserve"> </w:t>
      </w:r>
      <w:r>
        <w:t>меры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улучшению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сохранению</w:t>
      </w:r>
      <w:r>
        <w:rPr>
          <w:spacing w:val="48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подростков;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29"/>
          <w:tab w:val="left" w:pos="1030"/>
        </w:tabs>
        <w:spacing w:before="5" w:line="259" w:lineRule="auto"/>
        <w:ind w:left="0" w:right="400" w:firstLine="567"/>
      </w:pPr>
      <w:r>
        <w:t>Методами общеклинического обследования, интерпретацией результатов лабораторных,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49"/>
        </w:rPr>
        <w:t xml:space="preserve"> </w:t>
      </w:r>
      <w:r>
        <w:t>метод</w:t>
      </w:r>
      <w:r>
        <w:t>ов</w:t>
      </w:r>
      <w:r>
        <w:rPr>
          <w:spacing w:val="29"/>
        </w:rPr>
        <w:t xml:space="preserve"> </w:t>
      </w:r>
      <w:r>
        <w:t>диагностики,</w:t>
      </w:r>
      <w:r>
        <w:rPr>
          <w:spacing w:val="47"/>
        </w:rPr>
        <w:t xml:space="preserve"> </w:t>
      </w:r>
      <w:r>
        <w:t>алгоритмом</w:t>
      </w:r>
      <w:r>
        <w:rPr>
          <w:spacing w:val="32"/>
        </w:rPr>
        <w:t xml:space="preserve"> </w:t>
      </w:r>
      <w:r>
        <w:t>развернутого</w:t>
      </w:r>
      <w:r>
        <w:rPr>
          <w:spacing w:val="36"/>
        </w:rPr>
        <w:t xml:space="preserve"> </w:t>
      </w:r>
      <w:r>
        <w:t>клинического</w:t>
      </w:r>
      <w:r>
        <w:rPr>
          <w:spacing w:val="41"/>
        </w:rPr>
        <w:t xml:space="preserve"> </w:t>
      </w:r>
      <w:r>
        <w:t>диагноза;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0"/>
        </w:tabs>
        <w:spacing w:before="4" w:line="268" w:lineRule="auto"/>
        <w:ind w:left="0" w:right="400" w:firstLine="567"/>
        <w:jc w:val="both"/>
      </w:pPr>
      <w:r>
        <w:t>Алгоритмом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клинического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(основного,</w:t>
      </w:r>
      <w:r>
        <w:rPr>
          <w:spacing w:val="1"/>
        </w:rPr>
        <w:t xml:space="preserve"> </w:t>
      </w:r>
      <w:r>
        <w:t>сопутствующего)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МКБ-10.</w:t>
      </w:r>
      <w:r>
        <w:rPr>
          <w:spacing w:val="1"/>
        </w:rPr>
        <w:t xml:space="preserve"> </w:t>
      </w:r>
      <w:r>
        <w:t>Показаниями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госпитализации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больных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выявленной</w:t>
      </w:r>
      <w:r>
        <w:rPr>
          <w:spacing w:val="23"/>
        </w:rPr>
        <w:t xml:space="preserve"> </w:t>
      </w:r>
      <w:r>
        <w:t>патологии.</w:t>
      </w:r>
    </w:p>
    <w:p w:rsidR="009266D0" w:rsidRDefault="006E1C26" w:rsidP="00C23AFF">
      <w:pPr>
        <w:pStyle w:val="afa"/>
        <w:numPr>
          <w:ilvl w:val="1"/>
          <w:numId w:val="1"/>
        </w:numPr>
        <w:tabs>
          <w:tab w:val="left" w:pos="284"/>
          <w:tab w:val="left" w:pos="993"/>
          <w:tab w:val="left" w:pos="1030"/>
        </w:tabs>
        <w:spacing w:line="250" w:lineRule="exact"/>
        <w:ind w:left="0" w:right="400" w:firstLine="567"/>
        <w:jc w:val="both"/>
      </w:pPr>
      <w:r>
        <w:t>Алгоритмами</w:t>
      </w:r>
      <w:r>
        <w:rPr>
          <w:spacing w:val="87"/>
        </w:rPr>
        <w:t xml:space="preserve"> </w:t>
      </w:r>
      <w:r>
        <w:t xml:space="preserve">плановых,  </w:t>
      </w:r>
      <w:r>
        <w:rPr>
          <w:spacing w:val="16"/>
        </w:rPr>
        <w:t xml:space="preserve"> </w:t>
      </w:r>
      <w:r>
        <w:t xml:space="preserve">лечебных  </w:t>
      </w:r>
      <w:r>
        <w:rPr>
          <w:spacing w:val="10"/>
        </w:rPr>
        <w:t xml:space="preserve"> </w:t>
      </w:r>
      <w:r>
        <w:t xml:space="preserve">мероприятий  </w:t>
      </w:r>
      <w:r>
        <w:rPr>
          <w:spacing w:val="16"/>
        </w:rPr>
        <w:t xml:space="preserve"> </w:t>
      </w:r>
      <w:proofErr w:type="gramStart"/>
      <w:r>
        <w:t>при</w:t>
      </w:r>
      <w:proofErr w:type="gramEnd"/>
      <w:r>
        <w:t xml:space="preserve">  </w:t>
      </w:r>
      <w:r>
        <w:rPr>
          <w:spacing w:val="20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хирургических</w:t>
      </w:r>
    </w:p>
    <w:p w:rsidR="009266D0" w:rsidRDefault="006E1C26" w:rsidP="00C23AFF">
      <w:pPr>
        <w:pStyle w:val="af9"/>
        <w:tabs>
          <w:tab w:val="left" w:pos="284"/>
          <w:tab w:val="left" w:pos="993"/>
        </w:tabs>
        <w:spacing w:before="25" w:line="261" w:lineRule="auto"/>
        <w:ind w:right="400" w:firstLine="567"/>
        <w:jc w:val="both"/>
      </w:pPr>
      <w:proofErr w:type="gramStart"/>
      <w:r>
        <w:t>заболеваниях</w:t>
      </w:r>
      <w:proofErr w:type="gramEnd"/>
      <w:r>
        <w:t xml:space="preserve"> у детей и подростков; основными лечебными мероприятиями по оказанию первой</w:t>
      </w:r>
      <w:r>
        <w:rPr>
          <w:spacing w:val="1"/>
        </w:rPr>
        <w:t xml:space="preserve"> </w:t>
      </w:r>
      <w:r>
        <w:t>врачебной;</w:t>
      </w:r>
      <w:r>
        <w:rPr>
          <w:spacing w:val="33"/>
        </w:rPr>
        <w:t xml:space="preserve"> </w:t>
      </w:r>
      <w:r>
        <w:t>методами</w:t>
      </w:r>
      <w:r>
        <w:rPr>
          <w:spacing w:val="34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неотложных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угрожающих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сост</w:t>
      </w:r>
      <w:r>
        <w:t>ояниях;</w:t>
      </w:r>
    </w:p>
    <w:p w:rsidR="009266D0" w:rsidRDefault="009266D0">
      <w:pPr>
        <w:tabs>
          <w:tab w:val="left" w:pos="284"/>
        </w:tabs>
        <w:spacing w:line="261" w:lineRule="auto"/>
        <w:jc w:val="both"/>
        <w:sectPr w:rsidR="009266D0">
          <w:pgSz w:w="11910" w:h="16850"/>
          <w:pgMar w:top="840" w:right="100" w:bottom="280" w:left="920" w:header="709" w:footer="709" w:gutter="0"/>
          <w:cols w:space="1701"/>
          <w:docGrid w:linePitch="360"/>
        </w:sectPr>
      </w:pPr>
    </w:p>
    <w:p w:rsidR="009266D0" w:rsidRDefault="006E1C26">
      <w:pPr>
        <w:pStyle w:val="af9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056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89587"/>
                <wp:effectExtent l="0" t="0" r="0" b="0"/>
                <wp:wrapNone/>
                <wp:docPr id="4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560564" cy="10689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-487056384;o:allowoverlap:true;o:allowincell:true;mso-position-horizontal-relative:page;margin-left:0.0pt;mso-position-horizontal:absolute;mso-position-vertical-relative:page;margin-top:0.0pt;mso-position-vertical:absolute;width:595.3pt;height:841.7pt;" stroked="false">
                <v:path textboxrect="0,0,0,0"/>
                <v:imagedata r:id="rId13" o:title=""/>
              </v:shape>
            </w:pict>
          </mc:Fallback>
        </mc:AlternateContent>
      </w:r>
    </w:p>
    <w:p w:rsidR="009266D0" w:rsidRDefault="009266D0">
      <w:pPr>
        <w:rPr>
          <w:sz w:val="17"/>
        </w:rPr>
        <w:sectPr w:rsidR="009266D0">
          <w:pgSz w:w="11910" w:h="16850"/>
          <w:pgMar w:top="1600" w:right="100" w:bottom="280" w:left="920" w:header="709" w:footer="709" w:gutter="0"/>
          <w:cols w:space="1701"/>
          <w:docGrid w:linePitch="360"/>
        </w:sectPr>
      </w:pPr>
    </w:p>
    <w:p w:rsidR="009266D0" w:rsidRDefault="006E1C26" w:rsidP="00C23AFF">
      <w:pPr>
        <w:pStyle w:val="af9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35142" cy="9648825"/>
            <wp:effectExtent l="0" t="0" r="0" b="0"/>
            <wp:docPr id="5" name="image5.jpeg" descr="123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7036380" cy="96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D0" w:rsidRDefault="009266D0">
      <w:pPr>
        <w:rPr>
          <w:sz w:val="20"/>
        </w:rPr>
        <w:sectPr w:rsidR="009266D0">
          <w:pgSz w:w="11910" w:h="16850"/>
          <w:pgMar w:top="840" w:right="100" w:bottom="280" w:left="920" w:header="709" w:footer="709" w:gutter="0"/>
          <w:cols w:space="1701"/>
          <w:docGrid w:linePitch="360"/>
        </w:sectPr>
      </w:pPr>
    </w:p>
    <w:p w:rsidR="009266D0" w:rsidRDefault="006E1C26">
      <w:pPr>
        <w:pStyle w:val="3"/>
        <w:spacing w:before="66"/>
        <w:ind w:left="2740"/>
      </w:pPr>
      <w:r>
        <w:lastRenderedPageBreak/>
        <w:t>5.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ОРДИНАТУРЫ</w:t>
      </w:r>
    </w:p>
    <w:p w:rsidR="009266D0" w:rsidRDefault="006E1C26">
      <w:pPr>
        <w:pStyle w:val="af9"/>
        <w:spacing w:before="1"/>
        <w:rPr>
          <w:b/>
          <w:sz w:val="24"/>
        </w:rPr>
      </w:pPr>
      <w:r>
        <w:rPr>
          <w:b/>
          <w:sz w:val="24"/>
        </w:rPr>
        <w:t>0,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364"/>
        <w:gridCol w:w="2270"/>
        <w:gridCol w:w="1418"/>
        <w:gridCol w:w="1560"/>
        <w:gridCol w:w="849"/>
        <w:gridCol w:w="1365"/>
      </w:tblGrid>
      <w:tr w:rsidR="009266D0">
        <w:trPr>
          <w:trHeight w:val="757"/>
        </w:trPr>
        <w:tc>
          <w:tcPr>
            <w:tcW w:w="576" w:type="dxa"/>
            <w:vMerge w:val="restart"/>
          </w:tcPr>
          <w:p w:rsidR="009266D0" w:rsidRDefault="006E1C26">
            <w:pPr>
              <w:pStyle w:val="TableParagraph"/>
              <w:spacing w:line="251" w:lineRule="exact"/>
              <w:ind w:left="177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64" w:type="dxa"/>
            <w:vMerge w:val="restart"/>
          </w:tcPr>
          <w:p w:rsidR="009266D0" w:rsidRDefault="006E1C26">
            <w:pPr>
              <w:pStyle w:val="TableParagraph"/>
              <w:spacing w:line="251" w:lineRule="exact"/>
              <w:ind w:left="297"/>
              <w:jc w:val="left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2270" w:type="dxa"/>
            <w:vMerge w:val="restart"/>
          </w:tcPr>
          <w:p w:rsidR="009266D0" w:rsidRDefault="006E1C26">
            <w:pPr>
              <w:pStyle w:val="TableParagraph"/>
              <w:spacing w:line="251" w:lineRule="exact"/>
              <w:ind w:left="430"/>
              <w:jc w:val="left"/>
              <w:rPr>
                <w:b/>
              </w:rPr>
            </w:pPr>
            <w:r>
              <w:rPr>
                <w:b/>
              </w:rPr>
              <w:t>Место работы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51" w:lineRule="exact"/>
              <w:ind w:left="472"/>
              <w:jc w:val="left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0" w:lineRule="auto"/>
              <w:ind w:left="312" w:right="158" w:hanging="118"/>
              <w:jc w:val="left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во</w:t>
            </w:r>
            <w:proofErr w:type="gramEnd"/>
          </w:p>
          <w:p w:rsidR="009266D0" w:rsidRDefault="006E1C26">
            <w:pPr>
              <w:pStyle w:val="TableParagraph"/>
              <w:spacing w:line="233" w:lineRule="exact"/>
              <w:ind w:left="146"/>
              <w:jc w:val="lef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365" w:type="dxa"/>
            <w:vMerge w:val="restart"/>
          </w:tcPr>
          <w:p w:rsidR="009266D0" w:rsidRDefault="006E1C26">
            <w:pPr>
              <w:pStyle w:val="TableParagraph"/>
              <w:spacing w:line="240" w:lineRule="auto"/>
              <w:ind w:left="214" w:right="174" w:firstLine="132"/>
              <w:jc w:val="left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9266D0">
        <w:trPr>
          <w:trHeight w:val="253"/>
        </w:trPr>
        <w:tc>
          <w:tcPr>
            <w:tcW w:w="576" w:type="dxa"/>
            <w:vMerge/>
            <w:tcBorders>
              <w:top w:val="none" w:sz="4" w:space="0" w:color="000000"/>
            </w:tcBorders>
          </w:tcPr>
          <w:p w:rsidR="009266D0" w:rsidRDefault="009266D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vMerge/>
            <w:tcBorders>
              <w:top w:val="none" w:sz="4" w:space="0" w:color="000000"/>
            </w:tcBorders>
          </w:tcPr>
          <w:p w:rsidR="009266D0" w:rsidRDefault="009266D0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one" w:sz="4" w:space="0" w:color="000000"/>
            </w:tcBorders>
          </w:tcPr>
          <w:p w:rsidR="009266D0" w:rsidRDefault="009266D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9266D0" w:rsidRDefault="006E1C26">
            <w:pPr>
              <w:pStyle w:val="TableParagraph"/>
              <w:spacing w:line="234" w:lineRule="exact"/>
              <w:ind w:left="318" w:right="301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560" w:type="dxa"/>
          </w:tcPr>
          <w:p w:rsidR="009266D0" w:rsidRDefault="006E1C26">
            <w:pPr>
              <w:pStyle w:val="TableParagraph"/>
              <w:spacing w:line="234" w:lineRule="exact"/>
              <w:ind w:left="193" w:right="176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34" w:lineRule="exact"/>
              <w:ind w:left="1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65" w:type="dxa"/>
            <w:vMerge/>
            <w:tcBorders>
              <w:top w:val="none" w:sz="4" w:space="0" w:color="000000"/>
            </w:tcBorders>
          </w:tcPr>
          <w:p w:rsidR="009266D0" w:rsidRDefault="009266D0">
            <w:pPr>
              <w:rPr>
                <w:sz w:val="2"/>
                <w:szCs w:val="2"/>
              </w:rPr>
            </w:pPr>
          </w:p>
        </w:tc>
      </w:tr>
      <w:tr w:rsidR="009266D0">
        <w:trPr>
          <w:trHeight w:val="251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3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8" w:type="dxa"/>
          </w:tcPr>
          <w:p w:rsidR="009266D0" w:rsidRDefault="006E1C26">
            <w:pPr>
              <w:pStyle w:val="TableParagraph"/>
              <w:spacing w:line="232" w:lineRule="exact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:rsidR="009266D0" w:rsidRDefault="006E1C26">
            <w:pPr>
              <w:pStyle w:val="TableParagraph"/>
              <w:spacing w:line="232" w:lineRule="exact"/>
              <w:ind w:left="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9" w:type="dxa"/>
          </w:tcPr>
          <w:p w:rsidR="009266D0" w:rsidRDefault="009266D0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32" w:lineRule="exact"/>
              <w:ind w:left="19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266D0">
        <w:trPr>
          <w:trHeight w:val="254"/>
        </w:trPr>
        <w:tc>
          <w:tcPr>
            <w:tcW w:w="10402" w:type="dxa"/>
            <w:gridSpan w:val="7"/>
          </w:tcPr>
          <w:p w:rsidR="009266D0" w:rsidRDefault="006E1C26">
            <w:pPr>
              <w:pStyle w:val="TableParagraph"/>
              <w:spacing w:line="234" w:lineRule="exact"/>
              <w:ind w:left="3771" w:right="375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</w:t>
            </w:r>
          </w:p>
        </w:tc>
      </w:tr>
      <w:tr w:rsidR="009266D0">
        <w:trPr>
          <w:trHeight w:val="251"/>
        </w:trPr>
        <w:tc>
          <w:tcPr>
            <w:tcW w:w="10402" w:type="dxa"/>
            <w:gridSpan w:val="7"/>
          </w:tcPr>
          <w:p w:rsidR="009266D0" w:rsidRDefault="006E1C26">
            <w:pPr>
              <w:pStyle w:val="TableParagraph"/>
              <w:spacing w:line="232" w:lineRule="exact"/>
              <w:ind w:left="3771" w:right="3760"/>
              <w:rPr>
                <w:b/>
              </w:rPr>
            </w:pPr>
            <w:r>
              <w:rPr>
                <w:b/>
              </w:rPr>
              <w:t>Дисциплины.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Базовая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9266D0">
        <w:trPr>
          <w:trHeight w:val="760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1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7" w:lineRule="exact"/>
              <w:ind w:left="327" w:right="319"/>
            </w:pP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хирургия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2" w:lineRule="auto"/>
              <w:ind w:left="0"/>
            </w:pPr>
            <w:r>
              <w:rPr>
                <w:highlight w:val="white"/>
              </w:rPr>
              <w:t xml:space="preserve">Кафедра детской хирургии имени профессора </w:t>
            </w:r>
            <w:proofErr w:type="spellStart"/>
            <w:r>
              <w:rPr>
                <w:highlight w:val="white"/>
              </w:rPr>
              <w:t>В.П.Красовской</w:t>
            </w:r>
            <w:proofErr w:type="spellEnd"/>
            <w:r>
              <w:rPr>
                <w:highlight w:val="white"/>
              </w:rPr>
              <w:t xml:space="preserve"> с курсом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1418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01.09.2022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27.03.2023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14.06.2023</w:t>
            </w:r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28.12.2022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29.04.2023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26.06.2023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rPr>
                <w:color w:val="0D0D0D"/>
              </w:rPr>
              <w:t>684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51"/>
            </w:pPr>
            <w:r>
              <w:t>Экзамен</w:t>
            </w:r>
          </w:p>
        </w:tc>
      </w:tr>
      <w:tr w:rsidR="009266D0">
        <w:trPr>
          <w:trHeight w:val="2023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2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0" w:lineRule="auto"/>
              <w:ind w:left="480" w:right="466" w:firstLine="160"/>
              <w:rPr>
                <w:highlight w:val="white"/>
              </w:rPr>
            </w:pPr>
            <w:r>
              <w:rPr>
                <w:highlight w:val="white"/>
              </w:rPr>
              <w:t>«Медицина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ЧС»</w:t>
            </w:r>
          </w:p>
          <w:p w:rsidR="009266D0" w:rsidRDefault="009266D0">
            <w:pPr>
              <w:pStyle w:val="TableParagraph"/>
              <w:spacing w:line="240" w:lineRule="auto"/>
              <w:ind w:left="290"/>
              <w:jc w:val="left"/>
              <w:rPr>
                <w:highlight w:val="yellow"/>
              </w:rPr>
            </w:pP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6" w:lineRule="exact"/>
              <w:ind w:left="159" w:right="148"/>
              <w:rPr>
                <w:highlight w:val="white"/>
              </w:rPr>
            </w:pPr>
            <w:r>
              <w:rPr>
                <w:highlight w:val="white"/>
              </w:rPr>
              <w:t>Кафедра</w:t>
            </w:r>
          </w:p>
          <w:p w:rsidR="009266D0" w:rsidRDefault="006E1C26">
            <w:pPr>
              <w:pStyle w:val="TableParagraph"/>
              <w:spacing w:line="242" w:lineRule="auto"/>
              <w:ind w:left="160" w:right="148"/>
              <w:rPr>
                <w:highlight w:val="white"/>
              </w:rPr>
            </w:pPr>
            <w:r>
              <w:rPr>
                <w:highlight w:val="white"/>
              </w:rPr>
              <w:t>мобилизационной</w:t>
            </w:r>
            <w:r>
              <w:rPr>
                <w:spacing w:val="-52"/>
                <w:highlight w:val="white"/>
              </w:rPr>
              <w:t xml:space="preserve"> </w:t>
            </w:r>
            <w:r>
              <w:rPr>
                <w:highlight w:val="white"/>
              </w:rPr>
              <w:t>подготовки</w:t>
            </w:r>
          </w:p>
          <w:p w:rsidR="009266D0" w:rsidRDefault="006E1C26" w:rsidP="00C23AFF">
            <w:pPr>
              <w:pStyle w:val="TableParagraph"/>
              <w:spacing w:line="240" w:lineRule="auto"/>
              <w:ind w:left="144" w:right="118" w:firstLine="163"/>
              <w:rPr>
                <w:highlight w:val="yellow"/>
              </w:rPr>
            </w:pPr>
            <w:r>
              <w:rPr>
                <w:highlight w:val="white"/>
              </w:rPr>
              <w:t>здравоохранения,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медицины катастроф</w:t>
            </w:r>
            <w:r>
              <w:rPr>
                <w:spacing w:val="-52"/>
                <w:highlight w:val="white"/>
              </w:rPr>
              <w:t xml:space="preserve"> </w:t>
            </w:r>
            <w:r>
              <w:rPr>
                <w:highlight w:val="white"/>
              </w:rPr>
              <w:t>и скорой помощи с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курсом</w:t>
            </w:r>
            <w:r>
              <w:rPr>
                <w:spacing w:val="-2"/>
                <w:highlight w:val="white"/>
              </w:rPr>
              <w:t xml:space="preserve">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0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1012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3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7" w:lineRule="exact"/>
              <w:ind w:left="327" w:right="317"/>
            </w:pPr>
            <w:r>
              <w:t>«</w:t>
            </w:r>
            <w:proofErr w:type="spellStart"/>
            <w:r>
              <w:t>ОЗиЗ</w:t>
            </w:r>
            <w:proofErr w:type="spellEnd"/>
            <w:r>
              <w:t>»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2" w:lineRule="auto"/>
              <w:ind w:left="163" w:right="148"/>
            </w:pPr>
            <w:r>
              <w:t>Кафедра управления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экономики </w:t>
            </w:r>
            <w:proofErr w:type="gramStart"/>
            <w:r>
              <w:t>в</w:t>
            </w:r>
            <w:proofErr w:type="gramEnd"/>
          </w:p>
          <w:p w:rsidR="009266D0" w:rsidRDefault="006E1C26">
            <w:pPr>
              <w:pStyle w:val="TableParagraph"/>
              <w:spacing w:line="248" w:lineRule="exact"/>
              <w:ind w:left="160" w:right="148"/>
            </w:pPr>
            <w:proofErr w:type="gramStart"/>
            <w:r>
              <w:t>здравоохранении</w:t>
            </w:r>
            <w:proofErr w:type="gramEnd"/>
          </w:p>
          <w:p w:rsidR="009266D0" w:rsidRDefault="006E1C26">
            <w:pPr>
              <w:pStyle w:val="TableParagraph"/>
              <w:spacing w:line="240" w:lineRule="exact"/>
              <w:ind w:left="155" w:right="148"/>
            </w:pPr>
            <w:r>
              <w:t>ИПО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72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757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4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7" w:lineRule="exact"/>
              <w:ind w:left="327" w:right="316"/>
            </w:pPr>
            <w:r>
              <w:t>«Педагогика»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0" w:lineRule="auto"/>
              <w:ind w:left="162" w:right="148"/>
            </w:pPr>
            <w:r>
              <w:t>Кафедра педагогики</w:t>
            </w:r>
            <w:r>
              <w:rPr>
                <w:spacing w:val="-52"/>
              </w:rPr>
              <w:t xml:space="preserve"> </w:t>
            </w:r>
            <w:r>
              <w:t>и психологии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9266D0" w:rsidRDefault="006E1C26">
            <w:pPr>
              <w:pStyle w:val="TableParagraph"/>
              <w:ind w:left="160" w:right="148"/>
            </w:pPr>
            <w:r>
              <w:t>курсом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0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72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759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5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7" w:lineRule="exact"/>
              <w:ind w:left="327" w:right="315"/>
            </w:pPr>
            <w:r>
              <w:t>«Патология»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0" w:lineRule="auto"/>
              <w:ind w:left="216" w:right="201" w:hanging="3"/>
            </w:pPr>
            <w:r>
              <w:t>Кафедра</w:t>
            </w:r>
            <w:r>
              <w:rPr>
                <w:spacing w:val="1"/>
              </w:rPr>
              <w:t xml:space="preserve"> </w:t>
            </w:r>
            <w:r>
              <w:t>патологической</w:t>
            </w:r>
            <w:r>
              <w:rPr>
                <w:spacing w:val="1"/>
              </w:rPr>
              <w:t xml:space="preserve"> </w:t>
            </w:r>
            <w:r>
              <w:t>физиологии им.</w:t>
            </w:r>
            <w:r>
              <w:rPr>
                <w:spacing w:val="1"/>
              </w:rPr>
              <w:t xml:space="preserve"> </w:t>
            </w:r>
            <w:r>
              <w:t>проф.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Иванова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1723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6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0" w:lineRule="auto"/>
              <w:ind w:left="516" w:right="503"/>
              <w:jc w:val="both"/>
              <w:rPr>
                <w:highlight w:val="white"/>
              </w:rPr>
            </w:pPr>
            <w:r>
              <w:rPr>
                <w:highlight w:val="white"/>
              </w:rPr>
              <w:t>«Клиническая</w:t>
            </w:r>
            <w:r>
              <w:rPr>
                <w:spacing w:val="-53"/>
                <w:highlight w:val="white"/>
              </w:rPr>
              <w:t xml:space="preserve"> </w:t>
            </w:r>
            <w:r>
              <w:rPr>
                <w:highlight w:val="white"/>
              </w:rPr>
              <w:t>лабораторная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spacing w:val="-1"/>
                <w:highlight w:val="white"/>
              </w:rPr>
              <w:t>диагностика»</w:t>
            </w:r>
          </w:p>
          <w:p w:rsidR="009266D0" w:rsidRDefault="009266D0">
            <w:pPr>
              <w:pStyle w:val="TableParagraph"/>
              <w:spacing w:line="240" w:lineRule="auto"/>
              <w:ind w:left="427"/>
              <w:jc w:val="left"/>
              <w:rPr>
                <w:highlight w:val="yellow"/>
              </w:rPr>
            </w:pP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2" w:lineRule="auto"/>
              <w:ind w:left="507" w:right="478" w:firstLine="225"/>
              <w:jc w:val="left"/>
              <w:rPr>
                <w:highlight w:val="white"/>
              </w:rPr>
            </w:pPr>
            <w:r>
              <w:rPr>
                <w:highlight w:val="white"/>
              </w:rPr>
              <w:t>Кафедра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кардиологии,</w:t>
            </w:r>
          </w:p>
          <w:p w:rsidR="009266D0" w:rsidRDefault="006E1C26">
            <w:pPr>
              <w:pStyle w:val="TableParagraph"/>
              <w:spacing w:line="242" w:lineRule="auto"/>
              <w:ind w:left="706" w:right="238" w:hanging="456"/>
              <w:jc w:val="left"/>
              <w:rPr>
                <w:highlight w:val="white"/>
              </w:rPr>
            </w:pPr>
            <w:r>
              <w:rPr>
                <w:highlight w:val="white"/>
              </w:rPr>
              <w:t>функциональной и</w:t>
            </w:r>
            <w:r>
              <w:rPr>
                <w:spacing w:val="-52"/>
                <w:highlight w:val="white"/>
              </w:rPr>
              <w:t xml:space="preserve"> </w:t>
            </w:r>
            <w:r>
              <w:rPr>
                <w:highlight w:val="white"/>
              </w:rPr>
              <w:t>клинико-</w:t>
            </w:r>
          </w:p>
          <w:p w:rsidR="009266D0" w:rsidRDefault="006E1C26">
            <w:pPr>
              <w:pStyle w:val="TableParagraph"/>
              <w:spacing w:line="240" w:lineRule="auto"/>
              <w:ind w:left="463" w:right="450" w:firstLine="21"/>
              <w:rPr>
                <w:highlight w:val="white"/>
              </w:rPr>
            </w:pPr>
            <w:r>
              <w:rPr>
                <w:highlight w:val="white"/>
              </w:rPr>
              <w:t>лабораторной</w:t>
            </w:r>
            <w:r>
              <w:rPr>
                <w:spacing w:val="-53"/>
                <w:highlight w:val="white"/>
              </w:rPr>
              <w:t xml:space="preserve"> </w:t>
            </w:r>
            <w:r>
              <w:rPr>
                <w:highlight w:val="white"/>
              </w:rPr>
              <w:t>диагностики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ИПО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1264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7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2" w:lineRule="auto"/>
              <w:ind w:left="460" w:right="431" w:firstLine="55"/>
              <w:jc w:val="left"/>
            </w:pPr>
            <w:r>
              <w:t>«Клиническая</w:t>
            </w:r>
            <w:r>
              <w:rPr>
                <w:spacing w:val="1"/>
              </w:rPr>
              <w:t xml:space="preserve"> </w:t>
            </w:r>
            <w:r>
              <w:t>фармакология»</w:t>
            </w:r>
          </w:p>
        </w:tc>
        <w:tc>
          <w:tcPr>
            <w:tcW w:w="227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Кафедра фармакологии и клинической фармакологии с курсом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413"/>
        </w:trPr>
        <w:tc>
          <w:tcPr>
            <w:tcW w:w="10402" w:type="dxa"/>
            <w:gridSpan w:val="7"/>
          </w:tcPr>
          <w:p w:rsidR="009266D0" w:rsidRDefault="006E1C26">
            <w:pPr>
              <w:pStyle w:val="TableParagraph"/>
              <w:spacing w:line="247" w:lineRule="exact"/>
              <w:ind w:left="272" w:right="248"/>
              <w:rPr>
                <w:highlight w:val="white"/>
              </w:rPr>
            </w:pPr>
            <w:r>
              <w:rPr>
                <w:b/>
                <w:highlight w:val="white"/>
              </w:rPr>
              <w:t>Дисциплины. Вариативная часть</w:t>
            </w:r>
          </w:p>
        </w:tc>
      </w:tr>
      <w:tr w:rsidR="009266D0">
        <w:trPr>
          <w:trHeight w:val="1012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8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2" w:lineRule="auto"/>
              <w:ind w:left="369" w:right="256" w:hanging="84"/>
              <w:jc w:val="left"/>
            </w:pPr>
            <w:r>
              <w:t>«Анестезиология и</w:t>
            </w:r>
            <w:r>
              <w:rPr>
                <w:spacing w:val="-52"/>
              </w:rPr>
              <w:t xml:space="preserve"> </w:t>
            </w:r>
            <w:r>
              <w:t>реаниматология»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7" w:lineRule="exact"/>
              <w:ind w:left="159" w:right="148"/>
            </w:pPr>
            <w:r>
              <w:t>Кафедра</w:t>
            </w:r>
          </w:p>
          <w:p w:rsidR="009266D0" w:rsidRDefault="006E1C26">
            <w:pPr>
              <w:pStyle w:val="TableParagraph"/>
              <w:spacing w:before="1" w:line="240" w:lineRule="auto"/>
              <w:ind w:left="160" w:right="148"/>
            </w:pPr>
            <w:r>
              <w:t>анестезиологии и</w:t>
            </w:r>
            <w:r>
              <w:rPr>
                <w:spacing w:val="-52"/>
              </w:rPr>
              <w:t xml:space="preserve"> </w:t>
            </w:r>
            <w:r>
              <w:t>реаниматологии</w:t>
            </w:r>
          </w:p>
          <w:p w:rsidR="009266D0" w:rsidRDefault="006E1C26">
            <w:pPr>
              <w:pStyle w:val="TableParagraph"/>
              <w:ind w:left="155" w:right="148"/>
            </w:pPr>
            <w:r>
              <w:t>ИПО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  <w:tr w:rsidR="009266D0">
        <w:trPr>
          <w:trHeight w:val="760"/>
        </w:trPr>
        <w:tc>
          <w:tcPr>
            <w:tcW w:w="576" w:type="dxa"/>
          </w:tcPr>
          <w:p w:rsidR="009266D0" w:rsidRDefault="006E1C26">
            <w:pPr>
              <w:pStyle w:val="TableParagraph"/>
              <w:spacing w:line="247" w:lineRule="exact"/>
              <w:ind w:left="10"/>
            </w:pPr>
            <w:r>
              <w:t>9</w:t>
            </w:r>
          </w:p>
        </w:tc>
        <w:tc>
          <w:tcPr>
            <w:tcW w:w="2364" w:type="dxa"/>
          </w:tcPr>
          <w:p w:rsidR="009266D0" w:rsidRDefault="006E1C26">
            <w:pPr>
              <w:pStyle w:val="TableParagraph"/>
              <w:spacing w:line="247" w:lineRule="exact"/>
              <w:ind w:left="449" w:firstLine="72"/>
              <w:jc w:val="left"/>
            </w:pPr>
            <w:r>
              <w:t>«Организация</w:t>
            </w:r>
          </w:p>
          <w:p w:rsidR="009266D0" w:rsidRDefault="006E1C26">
            <w:pPr>
              <w:pStyle w:val="TableParagraph"/>
              <w:spacing w:line="252" w:lineRule="exact"/>
              <w:ind w:left="593" w:right="422" w:hanging="144"/>
              <w:jc w:val="left"/>
            </w:pPr>
            <w:r>
              <w:t>лекарственного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</w:p>
        </w:tc>
        <w:tc>
          <w:tcPr>
            <w:tcW w:w="2270" w:type="dxa"/>
          </w:tcPr>
          <w:p w:rsidR="009266D0" w:rsidRDefault="006E1C26">
            <w:pPr>
              <w:pStyle w:val="TableParagraph"/>
              <w:spacing w:line="242" w:lineRule="auto"/>
              <w:ind w:left="538" w:right="134" w:hanging="375"/>
              <w:rPr>
                <w:highlight w:val="white"/>
              </w:rPr>
            </w:pPr>
            <w:r>
              <w:rPr>
                <w:highlight w:val="white"/>
              </w:rPr>
              <w:t>Кафедра</w:t>
            </w:r>
          </w:p>
          <w:p w:rsidR="009266D0" w:rsidRDefault="006E1C26">
            <w:pPr>
              <w:pStyle w:val="TableParagraph"/>
              <w:spacing w:line="236" w:lineRule="exact"/>
              <w:ind w:left="223"/>
            </w:pPr>
            <w:r>
              <w:rPr>
                <w:highlight w:val="white"/>
              </w:rPr>
              <w:t>фармации</w:t>
            </w:r>
            <w:r>
              <w:rPr>
                <w:spacing w:val="-3"/>
                <w:highlight w:val="white"/>
              </w:rPr>
              <w:t xml:space="preserve"> </w:t>
            </w:r>
            <w:r>
              <w:rPr>
                <w:highlight w:val="white"/>
              </w:rPr>
              <w:t>с</w:t>
            </w:r>
            <w:r>
              <w:rPr>
                <w:spacing w:val="1"/>
                <w:highlight w:val="white"/>
              </w:rPr>
              <w:t xml:space="preserve"> </w:t>
            </w:r>
            <w:r>
              <w:rPr>
                <w:highlight w:val="white"/>
              </w:rPr>
              <w:t>курсом</w:t>
            </w:r>
          </w:p>
        </w:tc>
        <w:tc>
          <w:tcPr>
            <w:tcW w:w="2978" w:type="dxa"/>
            <w:gridSpan w:val="2"/>
          </w:tcPr>
          <w:p w:rsidR="009266D0" w:rsidRDefault="006E1C26">
            <w:pPr>
              <w:pStyle w:val="TableParagraph"/>
              <w:spacing w:line="242" w:lineRule="auto"/>
              <w:ind w:left="887" w:right="659" w:hanging="197"/>
              <w:jc w:val="left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расписанием</w:t>
            </w:r>
          </w:p>
        </w:tc>
        <w:tc>
          <w:tcPr>
            <w:tcW w:w="849" w:type="dxa"/>
          </w:tcPr>
          <w:p w:rsidR="009266D0" w:rsidRDefault="006E1C26">
            <w:pPr>
              <w:pStyle w:val="TableParagraph"/>
              <w:spacing w:line="247" w:lineRule="exact"/>
              <w:ind w:left="242" w:right="227"/>
            </w:pPr>
            <w:r>
              <w:t>36</w:t>
            </w:r>
          </w:p>
        </w:tc>
        <w:tc>
          <w:tcPr>
            <w:tcW w:w="1365" w:type="dxa"/>
          </w:tcPr>
          <w:p w:rsidR="009266D0" w:rsidRDefault="006E1C26">
            <w:pPr>
              <w:pStyle w:val="TableParagraph"/>
              <w:spacing w:line="247" w:lineRule="exact"/>
              <w:ind w:left="272" w:right="248"/>
            </w:pPr>
            <w:r>
              <w:t>Зачет</w:t>
            </w:r>
          </w:p>
        </w:tc>
      </w:tr>
    </w:tbl>
    <w:p w:rsidR="009266D0" w:rsidRDefault="009266D0">
      <w:pPr>
        <w:spacing w:line="247" w:lineRule="exact"/>
        <w:sectPr w:rsidR="009266D0">
          <w:pgSz w:w="11910" w:h="16850"/>
          <w:pgMar w:top="1060" w:right="100" w:bottom="280" w:left="9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395"/>
        <w:gridCol w:w="10"/>
        <w:gridCol w:w="2244"/>
        <w:gridCol w:w="1560"/>
        <w:gridCol w:w="1419"/>
        <w:gridCol w:w="850"/>
        <w:gridCol w:w="1354"/>
      </w:tblGrid>
      <w:tr w:rsidR="009266D0">
        <w:trPr>
          <w:trHeight w:val="251"/>
        </w:trPr>
        <w:tc>
          <w:tcPr>
            <w:tcW w:w="566" w:type="dxa"/>
          </w:tcPr>
          <w:p w:rsidR="009266D0" w:rsidRDefault="009266D0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spacing w:line="232" w:lineRule="exact"/>
              <w:ind w:left="227" w:right="228"/>
            </w:pPr>
            <w:r>
              <w:t>населения</w:t>
            </w:r>
            <w:r>
              <w:rPr>
                <w:spacing w:val="-3"/>
              </w:rPr>
              <w:t xml:space="preserve"> </w:t>
            </w:r>
            <w:r>
              <w:t>РФ»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line="232" w:lineRule="exact"/>
              <w:ind w:right="94"/>
            </w:pPr>
            <w:r>
              <w:t>ПО</w:t>
            </w:r>
          </w:p>
        </w:tc>
        <w:tc>
          <w:tcPr>
            <w:tcW w:w="2979" w:type="dxa"/>
            <w:gridSpan w:val="2"/>
          </w:tcPr>
          <w:p w:rsidR="009266D0" w:rsidRDefault="009266D0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9266D0" w:rsidRDefault="009266D0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354" w:type="dxa"/>
          </w:tcPr>
          <w:p w:rsidR="009266D0" w:rsidRDefault="009266D0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:rsidR="009266D0">
        <w:trPr>
          <w:trHeight w:val="760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10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ind w:left="227" w:right="228"/>
            </w:pPr>
            <w:r>
              <w:t>«Онкология»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ind w:right="96"/>
            </w:pPr>
            <w:r>
              <w:t>Кафедра</w:t>
            </w:r>
            <w:r>
              <w:rPr>
                <w:spacing w:val="-1"/>
              </w:rPr>
              <w:t xml:space="preserve"> </w:t>
            </w:r>
            <w:r>
              <w:t>онкологии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266D0" w:rsidRDefault="006E1C26">
            <w:pPr>
              <w:pStyle w:val="TableParagraph"/>
              <w:spacing w:line="240" w:lineRule="auto"/>
              <w:ind w:right="94"/>
            </w:pPr>
            <w:r>
              <w:t>лучевой терапии с</w:t>
            </w:r>
            <w:r>
              <w:rPr>
                <w:spacing w:val="-52"/>
              </w:rPr>
              <w:t xml:space="preserve"> </w:t>
            </w:r>
            <w:r>
              <w:t>курсом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979" w:type="dxa"/>
            <w:gridSpan w:val="2"/>
          </w:tcPr>
          <w:p w:rsidR="009266D0" w:rsidRDefault="006E1C26">
            <w:pPr>
              <w:pStyle w:val="TableParagraph"/>
              <w:ind w:left="670" w:right="66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9266D0" w:rsidRDefault="006E1C26">
            <w:pPr>
              <w:pStyle w:val="TableParagraph"/>
              <w:spacing w:before="1" w:line="240" w:lineRule="auto"/>
              <w:ind w:left="670" w:right="658"/>
            </w:pPr>
            <w:r>
              <w:t>расписанием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1" w:right="173"/>
            </w:pPr>
            <w: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14"/>
            </w:pPr>
            <w:r>
              <w:t>Зачет</w:t>
            </w:r>
          </w:p>
        </w:tc>
      </w:tr>
      <w:tr w:rsidR="009266D0">
        <w:trPr>
          <w:trHeight w:val="760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11</w:t>
            </w:r>
          </w:p>
        </w:tc>
        <w:tc>
          <w:tcPr>
            <w:tcW w:w="2395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«Топографическая анатомия и оперативная хирургия»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Кафедра оперативной хирургии и топографической анатомии</w:t>
            </w:r>
          </w:p>
        </w:tc>
        <w:tc>
          <w:tcPr>
            <w:tcW w:w="2979" w:type="dxa"/>
            <w:gridSpan w:val="2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по расписанию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Зачет</w:t>
            </w:r>
          </w:p>
        </w:tc>
      </w:tr>
      <w:tr w:rsidR="009266D0">
        <w:trPr>
          <w:trHeight w:val="1893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12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ind w:left="229" w:right="228"/>
            </w:pPr>
            <w:r>
              <w:t>«Трансфузиология»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right="94"/>
            </w:pPr>
            <w:r>
              <w:t>Кафедра</w:t>
            </w:r>
          </w:p>
          <w:p w:rsidR="009266D0" w:rsidRDefault="006E1C26">
            <w:pPr>
              <w:pStyle w:val="TableParagraph"/>
              <w:spacing w:line="240" w:lineRule="auto"/>
              <w:ind w:right="96"/>
            </w:pPr>
            <w:r>
              <w:t>мобилизационной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  <w:p w:rsidR="009266D0" w:rsidRDefault="006E1C26">
            <w:pPr>
              <w:pStyle w:val="TableParagraph"/>
              <w:spacing w:line="240" w:lineRule="auto"/>
              <w:ind w:left="123" w:right="120" w:firstLine="163"/>
              <w:jc w:val="left"/>
            </w:pPr>
            <w:r>
              <w:t>здравоохранения,</w:t>
            </w:r>
            <w:r>
              <w:rPr>
                <w:spacing w:val="1"/>
              </w:rPr>
              <w:t xml:space="preserve"> </w:t>
            </w:r>
            <w:r>
              <w:t>медицины катастроф</w:t>
            </w:r>
            <w:r>
              <w:rPr>
                <w:spacing w:val="-52"/>
              </w:rPr>
              <w:t xml:space="preserve"> </w:t>
            </w:r>
            <w:r>
              <w:t>и скорой</w:t>
            </w:r>
            <w:r>
              <w:rPr>
                <w:spacing w:val="-1"/>
              </w:rPr>
              <w:t xml:space="preserve"> </w:t>
            </w:r>
            <w:r>
              <w:t xml:space="preserve">помощи </w:t>
            </w:r>
            <w:proofErr w:type="gramStart"/>
            <w:r>
              <w:t>с</w:t>
            </w:r>
            <w:proofErr w:type="gramEnd"/>
          </w:p>
          <w:p w:rsidR="009266D0" w:rsidRDefault="006E1C26">
            <w:pPr>
              <w:pStyle w:val="TableParagraph"/>
              <w:spacing w:line="252" w:lineRule="exact"/>
              <w:ind w:left="591"/>
              <w:jc w:val="left"/>
            </w:pPr>
            <w:r>
              <w:t>курсом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979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left="670" w:right="66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9266D0" w:rsidRDefault="006E1C26">
            <w:pPr>
              <w:pStyle w:val="TableParagraph"/>
              <w:spacing w:line="252" w:lineRule="exact"/>
              <w:ind w:left="670" w:right="658"/>
            </w:pPr>
            <w:r>
              <w:t>расписанием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1" w:right="173"/>
            </w:pPr>
            <w: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14"/>
            </w:pPr>
            <w:r>
              <w:t>Зачет</w:t>
            </w:r>
          </w:p>
        </w:tc>
      </w:tr>
      <w:tr w:rsidR="009266D0">
        <w:trPr>
          <w:trHeight w:val="1893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13</w:t>
            </w:r>
          </w:p>
        </w:tc>
        <w:tc>
          <w:tcPr>
            <w:tcW w:w="2395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u w:val="single"/>
              </w:rPr>
              <w:t>Дисциплина по выбору:</w:t>
            </w:r>
            <w:r>
              <w:t xml:space="preserve"> </w:t>
            </w:r>
            <w:r>
              <w:rPr>
                <w:highlight w:val="white"/>
              </w:rPr>
              <w:t xml:space="preserve"> детская хирургия новорожденных </w:t>
            </w:r>
          </w:p>
          <w:p w:rsidR="009266D0" w:rsidRDefault="009266D0">
            <w:pPr>
              <w:jc w:val="center"/>
              <w:rPr>
                <w:highlight w:val="white"/>
              </w:rPr>
            </w:pPr>
          </w:p>
        </w:tc>
        <w:tc>
          <w:tcPr>
            <w:tcW w:w="2254" w:type="dxa"/>
            <w:gridSpan w:val="2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Кафедра детской хирургии имени профессора </w:t>
            </w:r>
            <w:proofErr w:type="spellStart"/>
            <w:r>
              <w:rPr>
                <w:highlight w:val="white"/>
              </w:rPr>
              <w:t>В.П.Красовской</w:t>
            </w:r>
            <w:proofErr w:type="spellEnd"/>
            <w:r>
              <w:rPr>
                <w:highlight w:val="white"/>
              </w:rPr>
              <w:t xml:space="preserve"> с курсом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2979" w:type="dxa"/>
            <w:gridSpan w:val="2"/>
          </w:tcPr>
          <w:p w:rsidR="009266D0" w:rsidRDefault="006E1C26">
            <w:pPr>
              <w:jc w:val="center"/>
            </w:pPr>
            <w:r>
              <w:t>По расписанию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</w:pPr>
            <w:r>
              <w:t>108</w:t>
            </w:r>
          </w:p>
        </w:tc>
        <w:tc>
          <w:tcPr>
            <w:tcW w:w="1354" w:type="dxa"/>
          </w:tcPr>
          <w:p w:rsidR="009266D0" w:rsidRDefault="006E1C26">
            <w:pPr>
              <w:jc w:val="center"/>
            </w:pPr>
            <w:r>
              <w:t>Зачет</w:t>
            </w:r>
          </w:p>
        </w:tc>
      </w:tr>
      <w:tr w:rsidR="009266D0">
        <w:trPr>
          <w:trHeight w:val="222"/>
        </w:trPr>
        <w:tc>
          <w:tcPr>
            <w:tcW w:w="10398" w:type="dxa"/>
            <w:gridSpan w:val="8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b/>
                <w:highlight w:val="white"/>
              </w:rPr>
              <w:t>Практика</w:t>
            </w:r>
          </w:p>
        </w:tc>
      </w:tr>
      <w:tr w:rsidR="009266D0">
        <w:trPr>
          <w:trHeight w:val="1265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14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spacing w:line="237" w:lineRule="exact"/>
              <w:ind w:left="118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line="240" w:lineRule="auto"/>
              <w:ind w:left="118" w:right="918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right="93"/>
            </w:pPr>
            <w:r>
              <w:t>Кафедра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  <w:p w:rsidR="009266D0" w:rsidRDefault="006E1C26">
            <w:pPr>
              <w:pStyle w:val="TableParagraph"/>
              <w:spacing w:line="240" w:lineRule="auto"/>
              <w:ind w:left="219" w:right="231" w:firstLine="2"/>
            </w:pPr>
            <w:r>
              <w:t>хирургии с курсом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proofErr w:type="gramStart"/>
            <w:r>
              <w:t>им</w:t>
            </w:r>
            <w:proofErr w:type="gramEnd"/>
            <w:r>
              <w:t>.</w:t>
            </w:r>
            <w:r>
              <w:rPr>
                <w:spacing w:val="-5"/>
              </w:rPr>
              <w:t xml:space="preserve"> </w:t>
            </w:r>
            <w:r>
              <w:t>Проф.</w:t>
            </w:r>
            <w:r>
              <w:rPr>
                <w:spacing w:val="-5"/>
              </w:rPr>
              <w:t xml:space="preserve"> </w:t>
            </w:r>
            <w:r>
              <w:t>В.П.</w:t>
            </w:r>
          </w:p>
          <w:p w:rsidR="009266D0" w:rsidRDefault="006E1C26">
            <w:pPr>
              <w:pStyle w:val="TableParagraph"/>
              <w:spacing w:line="256" w:lineRule="exact"/>
              <w:ind w:left="171" w:right="120" w:firstLine="393"/>
              <w:jc w:val="left"/>
            </w:pPr>
            <w:r>
              <w:t>Красовской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(ОСК,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спец</w:t>
            </w:r>
            <w:proofErr w:type="gramStart"/>
            <w:r>
              <w:t>.н</w:t>
            </w:r>
            <w:proofErr w:type="gramEnd"/>
            <w:r>
              <w:t>авыки</w:t>
            </w:r>
            <w:proofErr w:type="spellEnd"/>
            <w:r>
              <w:t>)</w:t>
            </w:r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03.10.2022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29.10.2022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1" w:right="173"/>
            </w:pPr>
            <w:r>
              <w:t>72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8"/>
            </w:pPr>
            <w:proofErr w:type="spellStart"/>
            <w:r>
              <w:t>Диф</w:t>
            </w:r>
            <w:proofErr w:type="spellEnd"/>
            <w:r>
              <w:t>. зачет</w:t>
            </w:r>
          </w:p>
        </w:tc>
      </w:tr>
      <w:tr w:rsidR="009266D0">
        <w:trPr>
          <w:trHeight w:val="1518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15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ind w:left="118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before="1" w:line="240" w:lineRule="auto"/>
              <w:ind w:left="118" w:right="918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ind w:right="93"/>
            </w:pPr>
            <w:r>
              <w:t>Кафедра-центр</w:t>
            </w:r>
          </w:p>
          <w:p w:rsidR="009266D0" w:rsidRDefault="006E1C26">
            <w:pPr>
              <w:pStyle w:val="TableParagraph"/>
              <w:spacing w:before="1" w:line="240" w:lineRule="auto"/>
              <w:ind w:left="356" w:right="368"/>
            </w:pPr>
            <w:proofErr w:type="spellStart"/>
            <w:proofErr w:type="gramStart"/>
            <w:r>
              <w:rPr>
                <w:spacing w:val="-1"/>
              </w:rPr>
              <w:t>симуляционных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(ОСК,</w:t>
            </w:r>
            <w:proofErr w:type="gramEnd"/>
          </w:p>
          <w:p w:rsidR="009266D0" w:rsidRDefault="006E1C26">
            <w:pPr>
              <w:pStyle w:val="TableParagraph"/>
              <w:spacing w:line="240" w:lineRule="auto"/>
              <w:ind w:left="371" w:right="382"/>
            </w:pPr>
            <w:proofErr w:type="gramStart"/>
            <w:r>
              <w:t>общеврачебные</w:t>
            </w:r>
            <w:r>
              <w:rPr>
                <w:spacing w:val="-52"/>
              </w:rPr>
              <w:t xml:space="preserve"> </w:t>
            </w:r>
            <w:r>
              <w:t>навыки)</w:t>
            </w:r>
            <w:proofErr w:type="gramEnd"/>
          </w:p>
        </w:tc>
        <w:tc>
          <w:tcPr>
            <w:tcW w:w="1560" w:type="dxa"/>
          </w:tcPr>
          <w:p w:rsidR="009266D0" w:rsidRDefault="006E1C26">
            <w:pPr>
              <w:pStyle w:val="TableParagraph"/>
              <w:ind w:left="193" w:right="180"/>
            </w:pPr>
            <w:r>
              <w:t>По</w:t>
            </w:r>
          </w:p>
          <w:p w:rsidR="009266D0" w:rsidRDefault="006E1C26">
            <w:pPr>
              <w:pStyle w:val="TableParagraph"/>
              <w:spacing w:before="1" w:line="240" w:lineRule="auto"/>
              <w:ind w:left="193" w:right="181"/>
            </w:pPr>
            <w:r>
              <w:t>расписанию</w:t>
            </w:r>
          </w:p>
        </w:tc>
        <w:tc>
          <w:tcPr>
            <w:tcW w:w="1419" w:type="dxa"/>
          </w:tcPr>
          <w:p w:rsidR="009266D0" w:rsidRDefault="006E1C26">
            <w:pPr>
              <w:pStyle w:val="TableParagraph"/>
              <w:ind w:left="121" w:right="111"/>
            </w:pPr>
            <w:r>
              <w:t>По</w:t>
            </w:r>
          </w:p>
          <w:p w:rsidR="009266D0" w:rsidRDefault="006E1C26">
            <w:pPr>
              <w:pStyle w:val="TableParagraph"/>
              <w:spacing w:before="1" w:line="240" w:lineRule="auto"/>
              <w:ind w:left="121" w:right="112"/>
            </w:pPr>
            <w:r>
              <w:t>расписанию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1" w:right="173"/>
            </w:pPr>
            <w: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8"/>
            </w:pPr>
            <w:proofErr w:type="spellStart"/>
            <w:r>
              <w:t>Диф</w:t>
            </w:r>
            <w:proofErr w:type="spellEnd"/>
            <w:r>
              <w:t>. зачет</w:t>
            </w:r>
          </w:p>
        </w:tc>
      </w:tr>
      <w:tr w:rsidR="009266D0">
        <w:trPr>
          <w:trHeight w:val="847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16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spacing w:line="237" w:lineRule="exact"/>
              <w:ind w:left="118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line="240" w:lineRule="auto"/>
              <w:ind w:left="118" w:right="918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right="94"/>
            </w:pPr>
            <w:r>
              <w:t>КГБУЗ</w:t>
            </w:r>
            <w:r>
              <w:rPr>
                <w:spacing w:val="-2"/>
              </w:rPr>
              <w:t xml:space="preserve"> </w:t>
            </w:r>
            <w:r>
              <w:t>КМКБ</w:t>
            </w:r>
            <w:r>
              <w:rPr>
                <w:spacing w:val="-4"/>
              </w:rPr>
              <w:t xml:space="preserve"> </w:t>
            </w:r>
            <w:r>
              <w:t>№20</w:t>
            </w:r>
          </w:p>
          <w:p w:rsidR="009266D0" w:rsidRDefault="006E1C26">
            <w:pPr>
              <w:pStyle w:val="TableParagraph"/>
              <w:spacing w:line="252" w:lineRule="exact"/>
              <w:ind w:right="91"/>
            </w:pPr>
            <w:r>
              <w:t>им.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Берзона</w:t>
            </w:r>
            <w:proofErr w:type="spellEnd"/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31.10.2022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27.03.2022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28.12.2022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13.06.2023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144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396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8"/>
            </w:pPr>
            <w:proofErr w:type="spellStart"/>
            <w:r>
              <w:t>Диф</w:t>
            </w:r>
            <w:proofErr w:type="spellEnd"/>
            <w:r>
              <w:t>. зачет</w:t>
            </w:r>
          </w:p>
        </w:tc>
      </w:tr>
      <w:tr w:rsidR="009266D0">
        <w:trPr>
          <w:trHeight w:val="1128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31"/>
            </w:pPr>
            <w:r>
              <w:t>17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ind w:left="118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before="1" w:line="240" w:lineRule="auto"/>
              <w:ind w:left="118" w:right="918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9266D0" w:rsidRDefault="006E1C26">
            <w:pPr>
              <w:pStyle w:val="TableParagraph"/>
              <w:spacing w:before="1" w:line="247" w:lineRule="exact"/>
              <w:ind w:left="118"/>
              <w:jc w:val="left"/>
            </w:pPr>
            <w:r>
              <w:t>поликлинике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ind w:right="92"/>
            </w:pPr>
            <w:r>
              <w:t>КГБУЗ</w:t>
            </w:r>
            <w:r>
              <w:rPr>
                <w:spacing w:val="-2"/>
              </w:rPr>
              <w:t xml:space="preserve"> </w:t>
            </w:r>
            <w:r>
              <w:t>КМДКБ</w:t>
            </w:r>
            <w:r>
              <w:rPr>
                <w:spacing w:val="-3"/>
              </w:rPr>
              <w:t xml:space="preserve"> </w:t>
            </w:r>
            <w:r>
              <w:t>№1</w:t>
            </w:r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27.06.2023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31.07.2023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252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8"/>
            </w:pPr>
            <w:proofErr w:type="spellStart"/>
            <w:r>
              <w:t>Диф</w:t>
            </w:r>
            <w:proofErr w:type="spellEnd"/>
            <w:r>
              <w:t>. зачет</w:t>
            </w:r>
          </w:p>
        </w:tc>
      </w:tr>
      <w:tr w:rsidR="009266D0">
        <w:trPr>
          <w:trHeight w:val="378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34" w:lineRule="exact"/>
              <w:ind w:left="3738" w:right="373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</w:t>
            </w:r>
          </w:p>
        </w:tc>
      </w:tr>
      <w:tr w:rsidR="009266D0">
        <w:trPr>
          <w:trHeight w:val="409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32" w:lineRule="exact"/>
              <w:ind w:left="3738" w:right="3731"/>
              <w:rPr>
                <w:b/>
              </w:rPr>
            </w:pPr>
            <w:r>
              <w:rPr>
                <w:b/>
              </w:rPr>
              <w:t>Дисциплины.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Базовая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часть.</w:t>
            </w:r>
          </w:p>
        </w:tc>
      </w:tr>
      <w:tr w:rsidR="009266D0">
        <w:trPr>
          <w:trHeight w:val="697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44" w:right="138"/>
            </w:pPr>
            <w:r>
              <w:t>18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spacing w:line="243" w:lineRule="exact"/>
              <w:ind w:left="236" w:right="221"/>
              <w:rPr>
                <w:b/>
              </w:rPr>
            </w:pPr>
            <w:r>
              <w:rPr>
                <w:b/>
              </w:rPr>
              <w:t>Детская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хирургия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before="1" w:line="247" w:lineRule="exact"/>
              <w:ind w:left="325"/>
              <w:rPr>
                <w:highlight w:val="white"/>
              </w:rPr>
            </w:pPr>
            <w:r>
              <w:rPr>
                <w:highlight w:val="white"/>
              </w:rPr>
              <w:t xml:space="preserve">Кафедра детской хирургии имени профессора </w:t>
            </w:r>
            <w:proofErr w:type="spellStart"/>
            <w:r>
              <w:rPr>
                <w:highlight w:val="white"/>
              </w:rPr>
              <w:t>В.П.Красовской</w:t>
            </w:r>
            <w:proofErr w:type="spellEnd"/>
            <w:r>
              <w:rPr>
                <w:highlight w:val="white"/>
              </w:rPr>
              <w:t xml:space="preserve"> с курсом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01.09.2023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  <w:r>
              <w:rPr>
                <w:highlight w:val="white"/>
                <w:lang w:val="en-US"/>
              </w:rPr>
              <w:t>6</w:t>
            </w:r>
            <w:r>
              <w:rPr>
                <w:highlight w:val="white"/>
              </w:rPr>
              <w:t>.06.2024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25.09.2023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</w:t>
            </w:r>
            <w:r>
              <w:rPr>
                <w:highlight w:val="white"/>
                <w:lang w:val="en-US"/>
              </w:rPr>
              <w:t>5</w:t>
            </w:r>
            <w:r>
              <w:rPr>
                <w:highlight w:val="white"/>
              </w:rPr>
              <w:t>.06.2024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1" w:right="173"/>
            </w:pPr>
            <w:r>
              <w:t>252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31"/>
            </w:pPr>
            <w:r>
              <w:t>Экзамен</w:t>
            </w:r>
          </w:p>
        </w:tc>
      </w:tr>
      <w:tr w:rsidR="009266D0">
        <w:trPr>
          <w:trHeight w:val="446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9266D0">
        <w:trPr>
          <w:trHeight w:val="1034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44" w:right="138"/>
            </w:pPr>
            <w:r>
              <w:t>19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spacing w:line="237" w:lineRule="exact"/>
              <w:ind w:left="106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line="254" w:lineRule="exact"/>
              <w:ind w:left="106" w:right="930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right="69"/>
            </w:pPr>
            <w:r>
              <w:t>КГБУЗ</w:t>
            </w:r>
            <w:r>
              <w:rPr>
                <w:spacing w:val="-2"/>
              </w:rPr>
              <w:t xml:space="preserve"> </w:t>
            </w:r>
            <w:r>
              <w:t>КМКБ</w:t>
            </w:r>
            <w:r>
              <w:rPr>
                <w:spacing w:val="-4"/>
              </w:rPr>
              <w:t xml:space="preserve"> </w:t>
            </w:r>
            <w:r>
              <w:t>№20</w:t>
            </w:r>
          </w:p>
          <w:p w:rsidR="009266D0" w:rsidRDefault="006E1C26">
            <w:pPr>
              <w:pStyle w:val="TableParagraph"/>
              <w:spacing w:line="252" w:lineRule="exact"/>
              <w:ind w:right="66"/>
            </w:pPr>
            <w:r>
              <w:t>им.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Берзона</w:t>
            </w:r>
            <w:proofErr w:type="spellEnd"/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26.09.2023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  <w:lang w:val="en-US"/>
              </w:rPr>
              <w:t>08</w:t>
            </w:r>
            <w:r>
              <w:rPr>
                <w:highlight w:val="white"/>
              </w:rPr>
              <w:t>.01.202</w:t>
            </w:r>
            <w:r>
              <w:rPr>
                <w:highlight w:val="white"/>
                <w:lang w:val="en-US"/>
              </w:rPr>
              <w:t>4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  <w:lang w:val="en-US"/>
              </w:rPr>
              <w:t>01</w:t>
            </w:r>
            <w:r>
              <w:rPr>
                <w:highlight w:val="white"/>
              </w:rPr>
              <w:t>.0</w:t>
            </w:r>
            <w:r>
              <w:rPr>
                <w:highlight w:val="white"/>
                <w:lang w:val="en-US"/>
              </w:rPr>
              <w:t>3</w:t>
            </w:r>
            <w:r>
              <w:rPr>
                <w:highlight w:val="white"/>
              </w:rPr>
              <w:t>.202</w:t>
            </w:r>
            <w:r>
              <w:rPr>
                <w:highlight w:val="white"/>
                <w:lang w:val="en-US"/>
              </w:rPr>
              <w:t>4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30.12.2023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  <w:r>
              <w:rPr>
                <w:highlight w:val="white"/>
                <w:lang w:val="en-US"/>
              </w:rPr>
              <w:t>6</w:t>
            </w:r>
            <w:r>
              <w:rPr>
                <w:highlight w:val="white"/>
              </w:rPr>
              <w:t>.02.202</w:t>
            </w:r>
            <w:r>
              <w:rPr>
                <w:highlight w:val="white"/>
                <w:lang w:val="en-US"/>
              </w:rPr>
              <w:t>4</w:t>
            </w:r>
          </w:p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</w:t>
            </w:r>
            <w:r>
              <w:rPr>
                <w:highlight w:val="white"/>
                <w:lang w:val="en-US"/>
              </w:rPr>
              <w:t>7</w:t>
            </w:r>
            <w:r>
              <w:rPr>
                <w:highlight w:val="white"/>
              </w:rPr>
              <w:t>.05.202</w:t>
            </w:r>
            <w:r>
              <w:rPr>
                <w:highlight w:val="white"/>
                <w:lang w:val="en-US"/>
              </w:rPr>
              <w:t>4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</w:pPr>
            <w:r>
              <w:t>1656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31"/>
            </w:pPr>
            <w:proofErr w:type="spellStart"/>
            <w:r>
              <w:t>Диф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Зачет</w:t>
            </w:r>
          </w:p>
        </w:tc>
      </w:tr>
      <w:tr w:rsidR="009266D0">
        <w:trPr>
          <w:trHeight w:val="1012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44" w:right="138"/>
            </w:pPr>
            <w:r>
              <w:t>20</w:t>
            </w:r>
          </w:p>
        </w:tc>
        <w:tc>
          <w:tcPr>
            <w:tcW w:w="2395" w:type="dxa"/>
          </w:tcPr>
          <w:p w:rsidR="009266D0" w:rsidRDefault="006E1C26">
            <w:pPr>
              <w:pStyle w:val="TableParagraph"/>
              <w:ind w:left="106"/>
              <w:jc w:val="left"/>
            </w:pPr>
            <w:r>
              <w:t>Производственная</w:t>
            </w:r>
          </w:p>
          <w:p w:rsidR="009266D0" w:rsidRDefault="006E1C26">
            <w:pPr>
              <w:pStyle w:val="TableParagraph"/>
              <w:spacing w:before="2" w:line="240" w:lineRule="auto"/>
              <w:ind w:left="106" w:right="930"/>
              <w:jc w:val="left"/>
            </w:pPr>
            <w:r>
              <w:t>(клиническая)</w:t>
            </w:r>
            <w:r>
              <w:rPr>
                <w:spacing w:val="-53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9266D0" w:rsidRDefault="006E1C26">
            <w:pPr>
              <w:pStyle w:val="TableParagraph"/>
              <w:spacing w:line="247" w:lineRule="exact"/>
              <w:ind w:left="106"/>
              <w:jc w:val="left"/>
            </w:pPr>
            <w:r>
              <w:t>поликлинике</w:t>
            </w:r>
          </w:p>
        </w:tc>
        <w:tc>
          <w:tcPr>
            <w:tcW w:w="2254" w:type="dxa"/>
            <w:gridSpan w:val="2"/>
          </w:tcPr>
          <w:p w:rsidR="009266D0" w:rsidRDefault="006E1C26">
            <w:pPr>
              <w:pStyle w:val="TableParagraph"/>
              <w:ind w:right="66"/>
            </w:pPr>
            <w:r>
              <w:t>КГБУЗ</w:t>
            </w:r>
            <w:r>
              <w:rPr>
                <w:spacing w:val="-2"/>
              </w:rPr>
              <w:t xml:space="preserve"> </w:t>
            </w:r>
            <w:r>
              <w:t>КМДКБ</w:t>
            </w:r>
            <w:r>
              <w:rPr>
                <w:spacing w:val="-3"/>
              </w:rPr>
              <w:t xml:space="preserve"> </w:t>
            </w:r>
            <w:r>
              <w:t>№1</w:t>
            </w:r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</w:t>
            </w:r>
            <w:r>
              <w:rPr>
                <w:highlight w:val="white"/>
                <w:lang w:val="en-US"/>
              </w:rPr>
              <w:t>8</w:t>
            </w:r>
            <w:r>
              <w:rPr>
                <w:highlight w:val="white"/>
              </w:rPr>
              <w:t>.05.202</w:t>
            </w:r>
            <w:r>
              <w:rPr>
                <w:highlight w:val="white"/>
                <w:lang w:val="en-US"/>
              </w:rPr>
              <w:t>4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</w:t>
            </w:r>
            <w:r>
              <w:rPr>
                <w:highlight w:val="white"/>
                <w:lang w:val="en-US"/>
              </w:rPr>
              <w:t>5</w:t>
            </w:r>
            <w:r>
              <w:rPr>
                <w:highlight w:val="white"/>
              </w:rPr>
              <w:t>.06.202</w:t>
            </w:r>
            <w:r>
              <w:rPr>
                <w:highlight w:val="white"/>
                <w:lang w:val="en-US"/>
              </w:rPr>
              <w:t>4</w:t>
            </w:r>
          </w:p>
        </w:tc>
        <w:tc>
          <w:tcPr>
            <w:tcW w:w="850" w:type="dxa"/>
          </w:tcPr>
          <w:p w:rsidR="009266D0" w:rsidRDefault="006E1C26">
            <w:pPr>
              <w:jc w:val="center"/>
            </w:pPr>
            <w:r>
              <w:t>144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31"/>
            </w:pPr>
            <w:proofErr w:type="spellStart"/>
            <w:r>
              <w:t>Диф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Зачет</w:t>
            </w:r>
          </w:p>
        </w:tc>
      </w:tr>
      <w:tr w:rsidR="009266D0">
        <w:trPr>
          <w:trHeight w:val="294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40" w:lineRule="auto"/>
              <w:ind w:left="0"/>
              <w:rPr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  <w:lang w:eastAsia="ru-RU"/>
              </w:rPr>
              <w:lastRenderedPageBreak/>
              <w:t>Факультативы (учебный год 2022/2023)</w:t>
            </w:r>
          </w:p>
        </w:tc>
      </w:tr>
      <w:tr w:rsidR="009266D0">
        <w:trPr>
          <w:trHeight w:val="1264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41"/>
            </w:pPr>
            <w:r>
              <w:t>21</w:t>
            </w:r>
          </w:p>
        </w:tc>
        <w:tc>
          <w:tcPr>
            <w:tcW w:w="2405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left="113" w:right="102"/>
            </w:pPr>
            <w:r>
              <w:t>«Клиническая</w:t>
            </w:r>
          </w:p>
          <w:p w:rsidR="009266D0" w:rsidRDefault="006E1C26">
            <w:pPr>
              <w:pStyle w:val="TableParagraph"/>
              <w:spacing w:line="240" w:lineRule="auto"/>
              <w:ind w:left="115" w:right="98"/>
            </w:pPr>
            <w:r>
              <w:t>анатомия (</w:t>
            </w:r>
            <w:proofErr w:type="spellStart"/>
            <w:r>
              <w:t>кадаверный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курс)»</w:t>
            </w:r>
          </w:p>
        </w:tc>
        <w:tc>
          <w:tcPr>
            <w:tcW w:w="2244" w:type="dxa"/>
          </w:tcPr>
          <w:p w:rsidR="009266D0" w:rsidRDefault="006E1C26">
            <w:pPr>
              <w:pStyle w:val="TableParagraph"/>
              <w:spacing w:line="237" w:lineRule="exact"/>
              <w:ind w:left="700" w:right="688"/>
            </w:pPr>
            <w:r>
              <w:t>Кафедра</w:t>
            </w:r>
          </w:p>
          <w:p w:rsidR="009266D0" w:rsidRDefault="006E1C26">
            <w:pPr>
              <w:pStyle w:val="TableParagraph"/>
              <w:spacing w:line="240" w:lineRule="auto"/>
              <w:ind w:left="307" w:right="290" w:firstLine="1"/>
            </w:pPr>
            <w:r>
              <w:t>оперативной</w:t>
            </w:r>
            <w:r>
              <w:rPr>
                <w:spacing w:val="1"/>
              </w:rPr>
              <w:t xml:space="preserve"> </w:t>
            </w:r>
            <w:r>
              <w:t>хирургии и</w:t>
            </w:r>
            <w:r>
              <w:rPr>
                <w:spacing w:val="1"/>
              </w:rPr>
              <w:t xml:space="preserve"> </w:t>
            </w:r>
            <w:r>
              <w:t>топографической</w:t>
            </w:r>
            <w:r>
              <w:rPr>
                <w:spacing w:val="-52"/>
              </w:rPr>
              <w:t xml:space="preserve"> </w:t>
            </w:r>
            <w:r>
              <w:t>анатомии</w:t>
            </w:r>
          </w:p>
        </w:tc>
        <w:tc>
          <w:tcPr>
            <w:tcW w:w="2979" w:type="dxa"/>
            <w:gridSpan w:val="2"/>
          </w:tcPr>
          <w:p w:rsidR="009266D0" w:rsidRDefault="006E1C26">
            <w:pPr>
              <w:pStyle w:val="TableParagraph"/>
              <w:ind w:left="780"/>
              <w:jc w:val="left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расписанию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3" w:right="173"/>
            </w:pPr>
            <w:r>
              <w:t>108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6"/>
            </w:pPr>
            <w:r>
              <w:t>Зачет</w:t>
            </w:r>
          </w:p>
        </w:tc>
      </w:tr>
      <w:tr w:rsidR="009266D0">
        <w:trPr>
          <w:trHeight w:val="294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40" w:lineRule="auto"/>
              <w:ind w:left="0"/>
              <w:rPr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  <w:lang w:eastAsia="ru-RU"/>
              </w:rPr>
              <w:t>Факультативы (учебный год 2023/2024)</w:t>
            </w:r>
          </w:p>
        </w:tc>
      </w:tr>
      <w:tr w:rsidR="009266D0">
        <w:trPr>
          <w:trHeight w:val="505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41"/>
            </w:pPr>
            <w:r>
              <w:t>22</w:t>
            </w:r>
          </w:p>
        </w:tc>
        <w:tc>
          <w:tcPr>
            <w:tcW w:w="2405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left="115" w:right="102"/>
            </w:pPr>
            <w:r>
              <w:t>«Финансовая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  <w:p w:rsidR="009266D0" w:rsidRDefault="006E1C26">
            <w:pPr>
              <w:pStyle w:val="TableParagraph"/>
              <w:spacing w:line="249" w:lineRule="exact"/>
              <w:ind w:left="115" w:right="102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грамотность»</w:t>
            </w:r>
          </w:p>
        </w:tc>
        <w:tc>
          <w:tcPr>
            <w:tcW w:w="2244" w:type="dxa"/>
            <w:vMerge w:val="restart"/>
          </w:tcPr>
          <w:p w:rsidR="009266D0" w:rsidRDefault="006E1C26">
            <w:pPr>
              <w:pStyle w:val="TableParagraph"/>
              <w:spacing w:line="237" w:lineRule="exact"/>
              <w:ind w:left="151"/>
              <w:jc w:val="left"/>
            </w:pPr>
            <w:r>
              <w:t>Кафедра</w:t>
            </w:r>
            <w:r>
              <w:rPr>
                <w:spacing w:val="-1"/>
              </w:rPr>
              <w:t xml:space="preserve"> </w:t>
            </w:r>
            <w:r>
              <w:t>управления</w:t>
            </w:r>
          </w:p>
          <w:p w:rsidR="009266D0" w:rsidRDefault="006E1C26">
            <w:pPr>
              <w:pStyle w:val="TableParagraph"/>
              <w:spacing w:line="240" w:lineRule="auto"/>
              <w:ind w:left="314" w:right="283" w:firstLine="211"/>
              <w:jc w:val="left"/>
            </w:pPr>
            <w:r>
              <w:t>и экономики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здравоохранении</w:t>
            </w:r>
            <w:proofErr w:type="gramEnd"/>
          </w:p>
          <w:p w:rsidR="009266D0" w:rsidRDefault="006E1C26">
            <w:pPr>
              <w:pStyle w:val="TableParagraph"/>
              <w:spacing w:line="240" w:lineRule="auto"/>
              <w:ind w:left="700" w:right="688"/>
            </w:pPr>
            <w:r>
              <w:t>ИПО</w:t>
            </w:r>
          </w:p>
        </w:tc>
        <w:tc>
          <w:tcPr>
            <w:tcW w:w="2979" w:type="dxa"/>
            <w:gridSpan w:val="2"/>
          </w:tcPr>
          <w:p w:rsidR="009266D0" w:rsidRDefault="006E1C26">
            <w:pPr>
              <w:pStyle w:val="TableParagraph"/>
              <w:ind w:left="780"/>
              <w:jc w:val="left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расписанию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3" w:right="173"/>
            </w:pPr>
            <w: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6"/>
            </w:pPr>
            <w:r>
              <w:t>Зачет</w:t>
            </w:r>
          </w:p>
        </w:tc>
      </w:tr>
      <w:tr w:rsidR="009266D0">
        <w:trPr>
          <w:trHeight w:val="1012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41"/>
            </w:pPr>
            <w:r>
              <w:t>23</w:t>
            </w:r>
          </w:p>
        </w:tc>
        <w:tc>
          <w:tcPr>
            <w:tcW w:w="2405" w:type="dxa"/>
            <w:gridSpan w:val="2"/>
          </w:tcPr>
          <w:p w:rsidR="009266D0" w:rsidRDefault="006E1C26">
            <w:pPr>
              <w:pStyle w:val="TableParagraph"/>
              <w:spacing w:line="237" w:lineRule="exact"/>
              <w:ind w:left="115" w:right="102"/>
            </w:pPr>
            <w:r>
              <w:t>«Современные</w:t>
            </w:r>
          </w:p>
          <w:p w:rsidR="009266D0" w:rsidRDefault="006E1C26">
            <w:pPr>
              <w:pStyle w:val="TableParagraph"/>
              <w:spacing w:line="240" w:lineRule="auto"/>
              <w:ind w:left="583" w:right="568" w:firstLine="2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9266D0" w:rsidRDefault="006E1C26">
            <w:pPr>
              <w:pStyle w:val="TableParagraph"/>
              <w:spacing w:line="249" w:lineRule="exact"/>
              <w:ind w:left="115" w:right="101"/>
            </w:pPr>
            <w:proofErr w:type="gramStart"/>
            <w:r>
              <w:t>здравоохранении</w:t>
            </w:r>
            <w:proofErr w:type="gramEnd"/>
            <w:r>
              <w:t>»</w:t>
            </w:r>
          </w:p>
        </w:tc>
        <w:tc>
          <w:tcPr>
            <w:tcW w:w="2244" w:type="dxa"/>
            <w:vMerge/>
            <w:tcBorders>
              <w:top w:val="none" w:sz="4" w:space="0" w:color="000000"/>
            </w:tcBorders>
          </w:tcPr>
          <w:p w:rsidR="009266D0" w:rsidRDefault="009266D0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2"/>
          </w:tcPr>
          <w:p w:rsidR="009266D0" w:rsidRDefault="006E1C26">
            <w:pPr>
              <w:pStyle w:val="TableParagraph"/>
              <w:ind w:left="780"/>
              <w:jc w:val="left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расписанию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3" w:right="173"/>
            </w:pPr>
            <w:r>
              <w:t>36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6"/>
            </w:pPr>
            <w:r>
              <w:t>Зачет</w:t>
            </w:r>
          </w:p>
        </w:tc>
      </w:tr>
      <w:tr w:rsidR="009266D0">
        <w:trPr>
          <w:trHeight w:val="292"/>
        </w:trPr>
        <w:tc>
          <w:tcPr>
            <w:tcW w:w="10398" w:type="dxa"/>
            <w:gridSpan w:val="8"/>
          </w:tcPr>
          <w:p w:rsidR="009266D0" w:rsidRDefault="006E1C26">
            <w:pPr>
              <w:pStyle w:val="TableParagraph"/>
              <w:spacing w:line="243" w:lineRule="exact"/>
              <w:ind w:left="3263" w:right="3253"/>
              <w:rPr>
                <w:b/>
              </w:rPr>
            </w:pPr>
            <w:r>
              <w:rPr>
                <w:b/>
              </w:rPr>
              <w:t>Государственная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итоговая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</w:tr>
      <w:tr w:rsidR="009266D0">
        <w:trPr>
          <w:trHeight w:val="1012"/>
        </w:trPr>
        <w:tc>
          <w:tcPr>
            <w:tcW w:w="566" w:type="dxa"/>
          </w:tcPr>
          <w:p w:rsidR="009266D0" w:rsidRDefault="006E1C26">
            <w:pPr>
              <w:pStyle w:val="TableParagraph"/>
              <w:ind w:left="151" w:right="141"/>
            </w:pPr>
            <w:r>
              <w:t>24</w:t>
            </w:r>
          </w:p>
        </w:tc>
        <w:tc>
          <w:tcPr>
            <w:tcW w:w="2405" w:type="dxa"/>
            <w:gridSpan w:val="2"/>
          </w:tcPr>
          <w:p w:rsidR="009266D0" w:rsidRDefault="006E1C26">
            <w:pPr>
              <w:pStyle w:val="TableParagraph"/>
              <w:ind w:left="110"/>
              <w:jc w:val="left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 сдаче и</w:t>
            </w:r>
          </w:p>
          <w:p w:rsidR="009266D0" w:rsidRDefault="006E1C26">
            <w:pPr>
              <w:pStyle w:val="TableParagraph"/>
              <w:spacing w:before="1" w:line="252" w:lineRule="exact"/>
              <w:ind w:left="110"/>
              <w:jc w:val="left"/>
            </w:pPr>
            <w:r>
              <w:t>сдача</w:t>
            </w:r>
          </w:p>
          <w:p w:rsidR="009266D0" w:rsidRDefault="006E1C26">
            <w:pPr>
              <w:pStyle w:val="TableParagraph"/>
              <w:spacing w:line="254" w:lineRule="exact"/>
              <w:ind w:left="110" w:right="596"/>
              <w:jc w:val="left"/>
            </w:pPr>
            <w: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экзамена</w:t>
            </w:r>
          </w:p>
        </w:tc>
        <w:tc>
          <w:tcPr>
            <w:tcW w:w="2244" w:type="dxa"/>
          </w:tcPr>
          <w:p w:rsidR="009266D0" w:rsidRDefault="006E1C26">
            <w:pPr>
              <w:pStyle w:val="TableParagraph"/>
              <w:spacing w:line="237" w:lineRule="exact"/>
              <w:ind w:right="69"/>
              <w:rPr>
                <w:highlight w:val="white"/>
              </w:rPr>
            </w:pPr>
            <w:r>
              <w:rPr>
                <w:highlight w:val="white"/>
              </w:rPr>
              <w:t>КГБУЗ</w:t>
            </w:r>
            <w:r>
              <w:rPr>
                <w:spacing w:val="-2"/>
                <w:highlight w:val="white"/>
              </w:rPr>
              <w:t xml:space="preserve"> </w:t>
            </w:r>
            <w:r>
              <w:rPr>
                <w:highlight w:val="white"/>
              </w:rPr>
              <w:t>КМКБ</w:t>
            </w:r>
            <w:r>
              <w:rPr>
                <w:spacing w:val="-4"/>
                <w:highlight w:val="white"/>
              </w:rPr>
              <w:t xml:space="preserve"> </w:t>
            </w:r>
            <w:r>
              <w:rPr>
                <w:highlight w:val="white"/>
              </w:rPr>
              <w:t>№20</w:t>
            </w:r>
          </w:p>
          <w:p w:rsidR="009266D0" w:rsidRDefault="006E1C26">
            <w:pPr>
              <w:pStyle w:val="TableParagraph"/>
              <w:spacing w:before="1" w:line="240" w:lineRule="auto"/>
              <w:ind w:left="425"/>
              <w:jc w:val="left"/>
              <w:rPr>
                <w:highlight w:val="white"/>
              </w:rPr>
            </w:pPr>
            <w:r>
              <w:rPr>
                <w:highlight w:val="white"/>
              </w:rPr>
              <w:t>им.</w:t>
            </w:r>
            <w:r>
              <w:rPr>
                <w:spacing w:val="-1"/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Берзона</w:t>
            </w:r>
            <w:proofErr w:type="spellEnd"/>
          </w:p>
          <w:p w:rsidR="009266D0" w:rsidRDefault="006E1C26">
            <w:pPr>
              <w:pStyle w:val="TableParagraph"/>
              <w:spacing w:before="1"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Кафедра детской хирургии имени профессора </w:t>
            </w:r>
            <w:proofErr w:type="spellStart"/>
            <w:r>
              <w:rPr>
                <w:highlight w:val="white"/>
              </w:rPr>
              <w:t>В.П.Красовской</w:t>
            </w:r>
            <w:proofErr w:type="spellEnd"/>
            <w:r>
              <w:rPr>
                <w:highlight w:val="white"/>
              </w:rPr>
              <w:t xml:space="preserve"> с курсом </w:t>
            </w:r>
            <w:proofErr w:type="gramStart"/>
            <w:r>
              <w:rPr>
                <w:highlight w:val="white"/>
              </w:rPr>
              <w:t>ПО</w:t>
            </w:r>
            <w:proofErr w:type="gramEnd"/>
          </w:p>
        </w:tc>
        <w:tc>
          <w:tcPr>
            <w:tcW w:w="1560" w:type="dxa"/>
          </w:tcPr>
          <w:p w:rsidR="009266D0" w:rsidRDefault="006E1C26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17.06.202</w:t>
            </w:r>
            <w:r>
              <w:rPr>
                <w:bCs/>
                <w:highlight w:val="white"/>
                <w:lang w:val="en-US"/>
              </w:rPr>
              <w:t>4</w:t>
            </w:r>
          </w:p>
        </w:tc>
        <w:tc>
          <w:tcPr>
            <w:tcW w:w="1419" w:type="dxa"/>
          </w:tcPr>
          <w:p w:rsidR="009266D0" w:rsidRDefault="006E1C26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highlight w:val="white"/>
                <w:lang w:val="en-US"/>
              </w:rPr>
              <w:t>29</w:t>
            </w:r>
            <w:r>
              <w:rPr>
                <w:bCs/>
                <w:highlight w:val="white"/>
              </w:rPr>
              <w:t>.06.202</w:t>
            </w:r>
            <w:r>
              <w:rPr>
                <w:bCs/>
                <w:highlight w:val="white"/>
                <w:lang w:val="en-US"/>
              </w:rPr>
              <w:t>4</w:t>
            </w:r>
          </w:p>
        </w:tc>
        <w:tc>
          <w:tcPr>
            <w:tcW w:w="850" w:type="dxa"/>
          </w:tcPr>
          <w:p w:rsidR="009266D0" w:rsidRDefault="006E1C26">
            <w:pPr>
              <w:pStyle w:val="TableParagraph"/>
              <w:ind w:left="183" w:right="173"/>
            </w:pPr>
            <w:r>
              <w:t>108</w:t>
            </w:r>
          </w:p>
        </w:tc>
        <w:tc>
          <w:tcPr>
            <w:tcW w:w="1354" w:type="dxa"/>
          </w:tcPr>
          <w:p w:rsidR="009266D0" w:rsidRDefault="006E1C26">
            <w:pPr>
              <w:pStyle w:val="TableParagraph"/>
              <w:ind w:left="141" w:right="129"/>
            </w:pPr>
            <w:r>
              <w:t>экзамен</w:t>
            </w:r>
          </w:p>
        </w:tc>
      </w:tr>
    </w:tbl>
    <w:p w:rsidR="009266D0" w:rsidRDefault="009266D0">
      <w:pPr>
        <w:pStyle w:val="af9"/>
        <w:rPr>
          <w:b/>
          <w:sz w:val="20"/>
        </w:rPr>
      </w:pPr>
    </w:p>
    <w:p w:rsidR="009266D0" w:rsidRDefault="009266D0">
      <w:pPr>
        <w:pStyle w:val="af9"/>
        <w:rPr>
          <w:b/>
          <w:sz w:val="20"/>
        </w:rPr>
      </w:pPr>
    </w:p>
    <w:p w:rsidR="009266D0" w:rsidRDefault="009266D0">
      <w:pPr>
        <w:pStyle w:val="af9"/>
        <w:spacing w:before="1"/>
        <w:rPr>
          <w:b/>
          <w:sz w:val="17"/>
        </w:rPr>
      </w:pPr>
    </w:p>
    <w:p w:rsidR="009266D0" w:rsidRDefault="009266D0">
      <w:pPr>
        <w:rPr>
          <w:sz w:val="17"/>
        </w:rPr>
        <w:sectPr w:rsidR="009266D0">
          <w:pgSz w:w="11910" w:h="16850"/>
          <w:pgMar w:top="860" w:right="100" w:bottom="280" w:left="920" w:header="709" w:footer="709" w:gutter="0"/>
          <w:cols w:space="1701"/>
          <w:docGrid w:linePitch="360"/>
        </w:sectPr>
      </w:pPr>
    </w:p>
    <w:p w:rsidR="009266D0" w:rsidRDefault="006E1C26">
      <w:pPr>
        <w:pStyle w:val="4"/>
        <w:tabs>
          <w:tab w:val="left" w:pos="2204"/>
        </w:tabs>
        <w:spacing w:before="91"/>
      </w:pPr>
      <w:r>
        <w:lastRenderedPageBreak/>
        <w:t>Ординатор              Воронова А.В.</w:t>
      </w:r>
    </w:p>
    <w:p w:rsidR="009266D0" w:rsidRDefault="006E1C26">
      <w:pPr>
        <w:pStyle w:val="af9"/>
        <w:spacing w:before="8" w:after="1"/>
        <w:rPr>
          <w:b/>
          <w:sz w:val="28"/>
        </w:rPr>
      </w:pPr>
      <w:r>
        <w:br w:type="column"/>
      </w:r>
    </w:p>
    <w:p w:rsidR="009266D0" w:rsidRDefault="006E1C26">
      <w:pPr>
        <w:pStyle w:val="af9"/>
        <w:spacing w:line="20" w:lineRule="exact"/>
        <w:ind w:left="-54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57300" cy="8890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57300" cy="8890"/>
                          <a:chOff x="0" y="0"/>
                          <a:chExt cx="1980" cy="14"/>
                        </a:xfrm>
                      </wpg:grpSpPr>
                      <wps:wsp>
                        <wps:cNvPr id="7" name="Прямая соединительная линия 7"/>
                        <wps:cNvCnPr/>
                        <wps:spPr bwMode="auto">
                          <a:xfrm>
                            <a:off x="0" y="7"/>
                            <a:ext cx="198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group id="group 7" o:spid="_x0000_s0000" style="mso-wrap-distance-left:0.0pt;mso-wrap-distance-top:0.0pt;mso-wrap-distance-right:0.0pt;mso-wrap-distance-bottom:0.0pt;width:99.0pt;height:0.7pt;" coordorigin="0,0" coordsize="19,0">
                <v:shape id="shape 8" o:spid="_x0000_s8" o:spt="20" style="position:absolute;left:0;top:0;width:19;height:0;" coordsize="100000,100000" path="" fillcolor="#FFFFFF" strokecolor="#000000" strokeweight="0.70pt">
                  <v:path textboxrect="0,0,0,0"/>
                </v:shape>
              </v:group>
            </w:pict>
          </mc:Fallback>
        </mc:AlternateContent>
      </w:r>
    </w:p>
    <w:p w:rsidR="009266D0" w:rsidRDefault="006E1C26">
      <w:pPr>
        <w:ind w:left="212"/>
        <w:rPr>
          <w:b/>
          <w:sz w:val="16"/>
        </w:rPr>
      </w:pPr>
      <w:r>
        <w:rPr>
          <w:b/>
          <w:sz w:val="16"/>
        </w:rPr>
        <w:t>(подпись)</w:t>
      </w:r>
    </w:p>
    <w:p w:rsidR="009266D0" w:rsidRDefault="009266D0">
      <w:pPr>
        <w:rPr>
          <w:sz w:val="16"/>
        </w:rPr>
        <w:sectPr w:rsidR="009266D0">
          <w:type w:val="continuous"/>
          <w:pgSz w:w="11910" w:h="16850"/>
          <w:pgMar w:top="760" w:right="100" w:bottom="280" w:left="920" w:header="709" w:footer="709" w:gutter="0"/>
          <w:cols w:num="2" w:space="1701" w:equalWidth="0">
            <w:col w:w="3556" w:space="3958"/>
            <w:col w:w="3376" w:space="0"/>
          </w:cols>
          <w:docGrid w:linePitch="360"/>
        </w:sectPr>
      </w:pPr>
    </w:p>
    <w:p w:rsidR="009266D0" w:rsidRDefault="009266D0">
      <w:pPr>
        <w:pStyle w:val="af9"/>
        <w:rPr>
          <w:b/>
          <w:sz w:val="20"/>
        </w:rPr>
      </w:pPr>
    </w:p>
    <w:p w:rsidR="009266D0" w:rsidRDefault="009266D0">
      <w:pPr>
        <w:pStyle w:val="af9"/>
        <w:rPr>
          <w:b/>
          <w:sz w:val="20"/>
        </w:rPr>
      </w:pPr>
    </w:p>
    <w:p w:rsidR="009266D0" w:rsidRDefault="009266D0">
      <w:pPr>
        <w:pStyle w:val="af9"/>
        <w:rPr>
          <w:b/>
          <w:sz w:val="20"/>
        </w:rPr>
      </w:pPr>
    </w:p>
    <w:p w:rsidR="009266D0" w:rsidRDefault="009266D0">
      <w:pPr>
        <w:pStyle w:val="af9"/>
        <w:spacing w:before="6"/>
        <w:rPr>
          <w:b/>
          <w:sz w:val="19"/>
        </w:rPr>
      </w:pPr>
    </w:p>
    <w:p w:rsidR="009266D0" w:rsidRDefault="006E1C26">
      <w:pPr>
        <w:pStyle w:val="4"/>
        <w:tabs>
          <w:tab w:val="left" w:pos="3155"/>
          <w:tab w:val="left" w:pos="6965"/>
          <w:tab w:val="left" w:pos="8998"/>
        </w:tabs>
        <w:spacing w:before="92"/>
        <w:rPr>
          <w:b w:val="0"/>
        </w:rPr>
      </w:pPr>
      <w:r>
        <w:t>Руководитель</w:t>
      </w:r>
      <w:r>
        <w:rPr>
          <w:spacing w:val="48"/>
        </w:rPr>
        <w:t xml:space="preserve"> </w:t>
      </w:r>
      <w:r>
        <w:t>ординатуры</w:t>
      </w:r>
      <w:r>
        <w:tab/>
        <w:t>к.м.н.,</w:t>
      </w:r>
      <w:r>
        <w:rPr>
          <w:spacing w:val="-4"/>
        </w:rPr>
        <w:t xml:space="preserve"> </w:t>
      </w:r>
      <w:r>
        <w:t>доцент</w:t>
      </w:r>
      <w:r>
        <w:rPr>
          <w:spacing w:val="-1"/>
        </w:rPr>
        <w:t xml:space="preserve"> </w:t>
      </w:r>
      <w:r>
        <w:t>Портнягина</w:t>
      </w:r>
      <w:r>
        <w:rPr>
          <w:spacing w:val="-4"/>
        </w:rPr>
        <w:t xml:space="preserve"> </w:t>
      </w:r>
      <w:r>
        <w:t>Э.В.</w:t>
      </w:r>
      <w:r>
        <w:tab/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9266D0" w:rsidRDefault="006E1C26">
      <w:pPr>
        <w:ind w:right="2459"/>
        <w:jc w:val="right"/>
        <w:rPr>
          <w:b/>
          <w:sz w:val="16"/>
        </w:rPr>
      </w:pPr>
      <w:r>
        <w:rPr>
          <w:b/>
          <w:sz w:val="16"/>
        </w:rPr>
        <w:t>(подпись)</w:t>
      </w:r>
    </w:p>
    <w:sectPr w:rsidR="009266D0">
      <w:type w:val="continuous"/>
      <w:pgSz w:w="11910" w:h="16850"/>
      <w:pgMar w:top="760" w:right="100" w:bottom="280" w:left="92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6D0" w:rsidRDefault="006E1C26">
      <w:r>
        <w:separator/>
      </w:r>
    </w:p>
  </w:endnote>
  <w:endnote w:type="continuationSeparator" w:id="0">
    <w:p w:rsidR="009266D0" w:rsidRDefault="006E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6D0" w:rsidRDefault="006E1C26">
      <w:r>
        <w:separator/>
      </w:r>
    </w:p>
  </w:footnote>
  <w:footnote w:type="continuationSeparator" w:id="0">
    <w:p w:rsidR="009266D0" w:rsidRDefault="006E1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37BC5"/>
    <w:multiLevelType w:val="hybridMultilevel"/>
    <w:tmpl w:val="EFE25D6A"/>
    <w:lvl w:ilvl="0" w:tplc="3842C8AA">
      <w:start w:val="1"/>
      <w:numFmt w:val="decimal"/>
      <w:lvlText w:val="%1."/>
      <w:lvlJc w:val="left"/>
      <w:pPr>
        <w:ind w:left="2333" w:hanging="348"/>
        <w:jc w:val="right"/>
      </w:pPr>
      <w:rPr>
        <w:rFonts w:hint="default"/>
        <w:b/>
        <w:bCs/>
        <w:lang w:val="ru-RU" w:eastAsia="en-US" w:bidi="ar-SA"/>
      </w:rPr>
    </w:lvl>
    <w:lvl w:ilvl="1" w:tplc="D682CA0E">
      <w:start w:val="1"/>
      <w:numFmt w:val="bullet"/>
      <w:lvlText w:val="•"/>
      <w:lvlJc w:val="left"/>
      <w:pPr>
        <w:ind w:left="3276" w:hanging="348"/>
      </w:pPr>
      <w:rPr>
        <w:rFonts w:hint="default"/>
        <w:lang w:val="ru-RU" w:eastAsia="en-US" w:bidi="ar-SA"/>
      </w:rPr>
    </w:lvl>
    <w:lvl w:ilvl="2" w:tplc="0E2643F2">
      <w:start w:val="1"/>
      <w:numFmt w:val="bullet"/>
      <w:lvlText w:val="•"/>
      <w:lvlJc w:val="left"/>
      <w:pPr>
        <w:ind w:left="4212" w:hanging="348"/>
      </w:pPr>
      <w:rPr>
        <w:rFonts w:hint="default"/>
        <w:lang w:val="ru-RU" w:eastAsia="en-US" w:bidi="ar-SA"/>
      </w:rPr>
    </w:lvl>
    <w:lvl w:ilvl="3" w:tplc="17848760">
      <w:start w:val="1"/>
      <w:numFmt w:val="bullet"/>
      <w:lvlText w:val="•"/>
      <w:lvlJc w:val="left"/>
      <w:pPr>
        <w:ind w:left="5148" w:hanging="348"/>
      </w:pPr>
      <w:rPr>
        <w:rFonts w:hint="default"/>
        <w:lang w:val="ru-RU" w:eastAsia="en-US" w:bidi="ar-SA"/>
      </w:rPr>
    </w:lvl>
    <w:lvl w:ilvl="4" w:tplc="12604F54">
      <w:start w:val="1"/>
      <w:numFmt w:val="bullet"/>
      <w:lvlText w:val="•"/>
      <w:lvlJc w:val="left"/>
      <w:pPr>
        <w:ind w:left="6084" w:hanging="348"/>
      </w:pPr>
      <w:rPr>
        <w:rFonts w:hint="default"/>
        <w:lang w:val="ru-RU" w:eastAsia="en-US" w:bidi="ar-SA"/>
      </w:rPr>
    </w:lvl>
    <w:lvl w:ilvl="5" w:tplc="ABC055E4">
      <w:start w:val="1"/>
      <w:numFmt w:val="bullet"/>
      <w:lvlText w:val="•"/>
      <w:lvlJc w:val="left"/>
      <w:pPr>
        <w:ind w:left="7020" w:hanging="348"/>
      </w:pPr>
      <w:rPr>
        <w:rFonts w:hint="default"/>
        <w:lang w:val="ru-RU" w:eastAsia="en-US" w:bidi="ar-SA"/>
      </w:rPr>
    </w:lvl>
    <w:lvl w:ilvl="6" w:tplc="85FC9FD2">
      <w:start w:val="1"/>
      <w:numFmt w:val="bullet"/>
      <w:lvlText w:val="•"/>
      <w:lvlJc w:val="left"/>
      <w:pPr>
        <w:ind w:left="7956" w:hanging="348"/>
      </w:pPr>
      <w:rPr>
        <w:rFonts w:hint="default"/>
        <w:lang w:val="ru-RU" w:eastAsia="en-US" w:bidi="ar-SA"/>
      </w:rPr>
    </w:lvl>
    <w:lvl w:ilvl="7" w:tplc="C2106BFE">
      <w:start w:val="1"/>
      <w:numFmt w:val="bullet"/>
      <w:lvlText w:val="•"/>
      <w:lvlJc w:val="left"/>
      <w:pPr>
        <w:ind w:left="8892" w:hanging="348"/>
      </w:pPr>
      <w:rPr>
        <w:rFonts w:hint="default"/>
        <w:lang w:val="ru-RU" w:eastAsia="en-US" w:bidi="ar-SA"/>
      </w:rPr>
    </w:lvl>
    <w:lvl w:ilvl="8" w:tplc="8902A632">
      <w:start w:val="1"/>
      <w:numFmt w:val="bullet"/>
      <w:lvlText w:val="•"/>
      <w:lvlJc w:val="left"/>
      <w:pPr>
        <w:ind w:left="9828" w:hanging="348"/>
      </w:pPr>
      <w:rPr>
        <w:rFonts w:hint="default"/>
        <w:lang w:val="ru-RU" w:eastAsia="en-US" w:bidi="ar-SA"/>
      </w:rPr>
    </w:lvl>
  </w:abstractNum>
  <w:abstractNum w:abstractNumId="1">
    <w:nsid w:val="4AC51F7B"/>
    <w:multiLevelType w:val="hybridMultilevel"/>
    <w:tmpl w:val="C3DA10E8"/>
    <w:lvl w:ilvl="0" w:tplc="D1AADCEC">
      <w:start w:val="1"/>
      <w:numFmt w:val="decimal"/>
      <w:lvlText w:val="%1."/>
      <w:lvlJc w:val="left"/>
      <w:pPr>
        <w:ind w:left="508" w:hanging="270"/>
        <w:jc w:val="right"/>
      </w:pPr>
      <w:rPr>
        <w:rFonts w:ascii="Times New Roman" w:eastAsia="Times New Roman" w:hAnsi="Times New Roman" w:cs="Times New Roman" w:hint="default"/>
        <w:spacing w:val="-10"/>
        <w:sz w:val="22"/>
        <w:szCs w:val="22"/>
        <w:lang w:val="ru-RU" w:eastAsia="en-US" w:bidi="ar-SA"/>
      </w:rPr>
    </w:lvl>
    <w:lvl w:ilvl="1" w:tplc="E31A0CC4">
      <w:start w:val="1"/>
      <w:numFmt w:val="decimal"/>
      <w:lvlText w:val="%2."/>
      <w:lvlJc w:val="left"/>
      <w:pPr>
        <w:ind w:left="609" w:hanging="269"/>
        <w:jc w:val="left"/>
      </w:pPr>
      <w:rPr>
        <w:rFonts w:ascii="Times New Roman" w:eastAsia="Times New Roman" w:hAnsi="Times New Roman" w:cs="Times New Roman" w:hint="default"/>
        <w:spacing w:val="-8"/>
        <w:sz w:val="22"/>
        <w:szCs w:val="22"/>
        <w:lang w:val="ru-RU" w:eastAsia="en-US" w:bidi="ar-SA"/>
      </w:rPr>
    </w:lvl>
    <w:lvl w:ilvl="2" w:tplc="33D60062">
      <w:start w:val="1"/>
      <w:numFmt w:val="bullet"/>
      <w:lvlText w:val="•"/>
      <w:lvlJc w:val="left"/>
      <w:pPr>
        <w:ind w:left="2980" w:hanging="269"/>
      </w:pPr>
      <w:rPr>
        <w:rFonts w:hint="default"/>
        <w:lang w:val="ru-RU" w:eastAsia="en-US" w:bidi="ar-SA"/>
      </w:rPr>
    </w:lvl>
    <w:lvl w:ilvl="3" w:tplc="061A6DCE">
      <w:start w:val="1"/>
      <w:numFmt w:val="bullet"/>
      <w:lvlText w:val="•"/>
      <w:lvlJc w:val="left"/>
      <w:pPr>
        <w:ind w:left="3898" w:hanging="269"/>
      </w:pPr>
      <w:rPr>
        <w:rFonts w:hint="default"/>
        <w:lang w:val="ru-RU" w:eastAsia="en-US" w:bidi="ar-SA"/>
      </w:rPr>
    </w:lvl>
    <w:lvl w:ilvl="4" w:tplc="1516668C">
      <w:start w:val="1"/>
      <w:numFmt w:val="bullet"/>
      <w:lvlText w:val="•"/>
      <w:lvlJc w:val="left"/>
      <w:pPr>
        <w:ind w:left="4817" w:hanging="269"/>
      </w:pPr>
      <w:rPr>
        <w:rFonts w:hint="default"/>
        <w:lang w:val="ru-RU" w:eastAsia="en-US" w:bidi="ar-SA"/>
      </w:rPr>
    </w:lvl>
    <w:lvl w:ilvl="5" w:tplc="A4FAB9B2">
      <w:start w:val="1"/>
      <w:numFmt w:val="bullet"/>
      <w:lvlText w:val="•"/>
      <w:lvlJc w:val="left"/>
      <w:pPr>
        <w:ind w:left="5736" w:hanging="269"/>
      </w:pPr>
      <w:rPr>
        <w:rFonts w:hint="default"/>
        <w:lang w:val="ru-RU" w:eastAsia="en-US" w:bidi="ar-SA"/>
      </w:rPr>
    </w:lvl>
    <w:lvl w:ilvl="6" w:tplc="627E0024">
      <w:start w:val="1"/>
      <w:numFmt w:val="bullet"/>
      <w:lvlText w:val="•"/>
      <w:lvlJc w:val="left"/>
      <w:pPr>
        <w:ind w:left="6655" w:hanging="269"/>
      </w:pPr>
      <w:rPr>
        <w:rFonts w:hint="default"/>
        <w:lang w:val="ru-RU" w:eastAsia="en-US" w:bidi="ar-SA"/>
      </w:rPr>
    </w:lvl>
    <w:lvl w:ilvl="7" w:tplc="C7D2732C">
      <w:start w:val="1"/>
      <w:numFmt w:val="bullet"/>
      <w:lvlText w:val="•"/>
      <w:lvlJc w:val="left"/>
      <w:pPr>
        <w:ind w:left="7574" w:hanging="269"/>
      </w:pPr>
      <w:rPr>
        <w:rFonts w:hint="default"/>
        <w:lang w:val="ru-RU" w:eastAsia="en-US" w:bidi="ar-SA"/>
      </w:rPr>
    </w:lvl>
    <w:lvl w:ilvl="8" w:tplc="EE26D876">
      <w:start w:val="1"/>
      <w:numFmt w:val="bullet"/>
      <w:lvlText w:val="•"/>
      <w:lvlJc w:val="left"/>
      <w:pPr>
        <w:ind w:left="8492" w:hanging="269"/>
      </w:pPr>
      <w:rPr>
        <w:rFonts w:hint="default"/>
        <w:lang w:val="ru-RU" w:eastAsia="en-US" w:bidi="ar-SA"/>
      </w:rPr>
    </w:lvl>
  </w:abstractNum>
  <w:abstractNum w:abstractNumId="2">
    <w:nsid w:val="59FE1BD5"/>
    <w:multiLevelType w:val="hybridMultilevel"/>
    <w:tmpl w:val="D06C4690"/>
    <w:lvl w:ilvl="0" w:tplc="6488342A">
      <w:start w:val="1"/>
      <w:numFmt w:val="decimal"/>
      <w:lvlText w:val="%1."/>
      <w:lvlJc w:val="left"/>
      <w:pPr>
        <w:ind w:left="501" w:hanging="272"/>
        <w:jc w:val="left"/>
      </w:pPr>
      <w:rPr>
        <w:rFonts w:ascii="Times New Roman" w:eastAsia="Times New Roman" w:hAnsi="Times New Roman" w:cs="Times New Roman" w:hint="default"/>
        <w:spacing w:val="-8"/>
        <w:sz w:val="22"/>
        <w:szCs w:val="22"/>
        <w:lang w:val="ru-RU" w:eastAsia="en-US" w:bidi="ar-SA"/>
      </w:rPr>
    </w:lvl>
    <w:lvl w:ilvl="1" w:tplc="84A4294A">
      <w:start w:val="1"/>
      <w:numFmt w:val="bullet"/>
      <w:lvlText w:val="•"/>
      <w:lvlJc w:val="left"/>
      <w:pPr>
        <w:ind w:left="1495" w:hanging="272"/>
      </w:pPr>
      <w:rPr>
        <w:rFonts w:hint="default"/>
        <w:lang w:val="ru-RU" w:eastAsia="en-US" w:bidi="ar-SA"/>
      </w:rPr>
    </w:lvl>
    <w:lvl w:ilvl="2" w:tplc="3FF03200">
      <w:start w:val="1"/>
      <w:numFmt w:val="bullet"/>
      <w:lvlText w:val="•"/>
      <w:lvlJc w:val="left"/>
      <w:pPr>
        <w:ind w:left="2490" w:hanging="272"/>
      </w:pPr>
      <w:rPr>
        <w:rFonts w:hint="default"/>
        <w:lang w:val="ru-RU" w:eastAsia="en-US" w:bidi="ar-SA"/>
      </w:rPr>
    </w:lvl>
    <w:lvl w:ilvl="3" w:tplc="A1722658">
      <w:start w:val="1"/>
      <w:numFmt w:val="bullet"/>
      <w:lvlText w:val="•"/>
      <w:lvlJc w:val="left"/>
      <w:pPr>
        <w:ind w:left="3485" w:hanging="272"/>
      </w:pPr>
      <w:rPr>
        <w:rFonts w:hint="default"/>
        <w:lang w:val="ru-RU" w:eastAsia="en-US" w:bidi="ar-SA"/>
      </w:rPr>
    </w:lvl>
    <w:lvl w:ilvl="4" w:tplc="661CB25E">
      <w:start w:val="1"/>
      <w:numFmt w:val="bullet"/>
      <w:lvlText w:val="•"/>
      <w:lvlJc w:val="left"/>
      <w:pPr>
        <w:ind w:left="4480" w:hanging="272"/>
      </w:pPr>
      <w:rPr>
        <w:rFonts w:hint="default"/>
        <w:lang w:val="ru-RU" w:eastAsia="en-US" w:bidi="ar-SA"/>
      </w:rPr>
    </w:lvl>
    <w:lvl w:ilvl="5" w:tplc="60924CB0">
      <w:start w:val="1"/>
      <w:numFmt w:val="bullet"/>
      <w:lvlText w:val="•"/>
      <w:lvlJc w:val="left"/>
      <w:pPr>
        <w:ind w:left="5475" w:hanging="272"/>
      </w:pPr>
      <w:rPr>
        <w:rFonts w:hint="default"/>
        <w:lang w:val="ru-RU" w:eastAsia="en-US" w:bidi="ar-SA"/>
      </w:rPr>
    </w:lvl>
    <w:lvl w:ilvl="6" w:tplc="57DE6B24">
      <w:start w:val="1"/>
      <w:numFmt w:val="bullet"/>
      <w:lvlText w:val="•"/>
      <w:lvlJc w:val="left"/>
      <w:pPr>
        <w:ind w:left="6470" w:hanging="272"/>
      </w:pPr>
      <w:rPr>
        <w:rFonts w:hint="default"/>
        <w:lang w:val="ru-RU" w:eastAsia="en-US" w:bidi="ar-SA"/>
      </w:rPr>
    </w:lvl>
    <w:lvl w:ilvl="7" w:tplc="CA8AB3A6">
      <w:start w:val="1"/>
      <w:numFmt w:val="bullet"/>
      <w:lvlText w:val="•"/>
      <w:lvlJc w:val="left"/>
      <w:pPr>
        <w:ind w:left="7465" w:hanging="272"/>
      </w:pPr>
      <w:rPr>
        <w:rFonts w:hint="default"/>
        <w:lang w:val="ru-RU" w:eastAsia="en-US" w:bidi="ar-SA"/>
      </w:rPr>
    </w:lvl>
    <w:lvl w:ilvl="8" w:tplc="656A10D8">
      <w:start w:val="1"/>
      <w:numFmt w:val="bullet"/>
      <w:lvlText w:val="•"/>
      <w:lvlJc w:val="left"/>
      <w:pPr>
        <w:ind w:left="8460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6D0"/>
    <w:rsid w:val="006E1C26"/>
    <w:rsid w:val="009266D0"/>
    <w:rsid w:val="00C2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7" w:lineRule="exact"/>
      <w:ind w:left="169"/>
      <w:outlineLvl w:val="1"/>
    </w:pPr>
    <w:rPr>
      <w:sz w:val="28"/>
      <w:szCs w:val="28"/>
      <w:u w:val="single"/>
    </w:rPr>
  </w:style>
  <w:style w:type="paragraph" w:styleId="3">
    <w:name w:val="heading 3"/>
    <w:basedOn w:val="a"/>
    <w:link w:val="30"/>
    <w:uiPriority w:val="1"/>
    <w:qFormat/>
    <w:pPr>
      <w:ind w:left="11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pPr>
      <w:ind w:left="212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</w:style>
  <w:style w:type="paragraph" w:styleId="afa">
    <w:name w:val="List Paragraph"/>
    <w:basedOn w:val="a"/>
    <w:uiPriority w:val="1"/>
    <w:qFormat/>
    <w:pPr>
      <w:ind w:left="609" w:hanging="697"/>
    </w:pPr>
  </w:style>
  <w:style w:type="paragraph" w:customStyle="1" w:styleId="TableParagraph">
    <w:name w:val="Table Paragraph"/>
    <w:basedOn w:val="a"/>
    <w:uiPriority w:val="1"/>
    <w:qFormat/>
    <w:pPr>
      <w:spacing w:line="238" w:lineRule="exact"/>
      <w:ind w:left="85"/>
      <w:jc w:val="center"/>
    </w:p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7" w:lineRule="exact"/>
      <w:ind w:left="169"/>
      <w:outlineLvl w:val="1"/>
    </w:pPr>
    <w:rPr>
      <w:sz w:val="28"/>
      <w:szCs w:val="28"/>
      <w:u w:val="single"/>
    </w:rPr>
  </w:style>
  <w:style w:type="paragraph" w:styleId="3">
    <w:name w:val="heading 3"/>
    <w:basedOn w:val="a"/>
    <w:link w:val="30"/>
    <w:uiPriority w:val="1"/>
    <w:qFormat/>
    <w:pPr>
      <w:ind w:left="11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pPr>
      <w:ind w:left="212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</w:style>
  <w:style w:type="paragraph" w:styleId="afa">
    <w:name w:val="List Paragraph"/>
    <w:basedOn w:val="a"/>
    <w:uiPriority w:val="1"/>
    <w:qFormat/>
    <w:pPr>
      <w:ind w:left="609" w:hanging="697"/>
    </w:pPr>
  </w:style>
  <w:style w:type="paragraph" w:customStyle="1" w:styleId="TableParagraph">
    <w:name w:val="Table Paragraph"/>
    <w:basedOn w:val="a"/>
    <w:uiPriority w:val="1"/>
    <w:qFormat/>
    <w:pPr>
      <w:spacing w:line="238" w:lineRule="exact"/>
      <w:ind w:left="85"/>
      <w:jc w:val="center"/>
    </w:p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2913</Words>
  <Characters>16610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/>
  <LinksUpToDate>false</LinksUpToDate>
  <CharactersWithSpaces>19485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IPO</dc:creator>
  <cp:lastModifiedBy>User</cp:lastModifiedBy>
  <cp:revision>3</cp:revision>
  <dcterms:created xsi:type="dcterms:W3CDTF">2022-10-06T15:28:00Z</dcterms:created>
  <dcterms:modified xsi:type="dcterms:W3CDTF">2022-10-06T15:28:00Z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2022-09-22T00:00:00Z</vt:filetime>
  </property>
</Properties>
</file>