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03A" w:rsidRDefault="00BD303A" w:rsidP="00BD303A">
      <w:pPr>
        <w:keepNext/>
        <w:keepLines/>
        <w:tabs>
          <w:tab w:val="left" w:pos="1134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1.</w:t>
      </w:r>
    </w:p>
    <w:p w:rsidR="00BD303A" w:rsidRDefault="00BD303A" w:rsidP="00BD303A">
      <w:pPr>
        <w:keepNext/>
        <w:keepLines/>
        <w:tabs>
          <w:tab w:val="left" w:pos="1134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303A" w:rsidRPr="00BD303A" w:rsidRDefault="00EA652B" w:rsidP="00BD303A">
      <w:pPr>
        <w:keepNext/>
        <w:keepLines/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D30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Изучите приказ </w:t>
      </w:r>
      <w:r w:rsidR="00BD303A" w:rsidRPr="00BD30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№ </w:t>
      </w:r>
      <w:r w:rsidRPr="00BD30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309 </w:t>
      </w:r>
      <w:r w:rsidR="00BD303A" w:rsidRPr="00BD30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 УТВЕРЖДЕНИИ ИНСТРУКЦИИ ПО САНИТАРНОМУ РЕЖИМУ АПТЕЧНЫХ</w:t>
      </w:r>
      <w:r w:rsidR="00B853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D303A" w:rsidRPr="00BD30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ОРГАНИЗАЦИЙ (АПТЕК)</w:t>
      </w:r>
      <w:r w:rsidR="00BD30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EA652B" w:rsidRPr="00BD303A" w:rsidRDefault="00BD303A" w:rsidP="00EA652B">
      <w:pPr>
        <w:keepNext/>
        <w:keepLines/>
        <w:tabs>
          <w:tab w:val="left" w:pos="1134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D30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Главу 10 «Объекты микробиологического контроля в аптеках» </w:t>
      </w:r>
      <w:r w:rsidR="00EA652B" w:rsidRPr="00BD30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заполните таблицу</w:t>
      </w:r>
    </w:p>
    <w:p w:rsidR="00EA652B" w:rsidRPr="00BD303A" w:rsidRDefault="00EA652B" w:rsidP="00EA652B">
      <w:pPr>
        <w:keepNext/>
        <w:keepLines/>
        <w:tabs>
          <w:tab w:val="left" w:pos="1134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A652B" w:rsidRDefault="00B85309" w:rsidP="00DC00F3">
      <w:pPr>
        <w:keepNext/>
        <w:keepLines/>
        <w:tabs>
          <w:tab w:val="left" w:pos="1134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Таблица 1. </w:t>
      </w:r>
      <w:r w:rsidR="00DC00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EA652B" w:rsidRPr="00BD30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ТРЕБОВАНИЯ К МИКРОБИОЛОГИЧЕСКОЙ ЧИСТОТЕ ЛЕКАРСТВЕННЫХ СРЕДСТВ</w:t>
      </w:r>
    </w:p>
    <w:p w:rsidR="00BD303A" w:rsidRPr="00BD303A" w:rsidRDefault="00BD303A" w:rsidP="00BD303A">
      <w:pPr>
        <w:keepNext/>
        <w:keepLines/>
        <w:tabs>
          <w:tab w:val="left" w:pos="113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D303A" w:rsidTr="00BD303A">
        <w:tc>
          <w:tcPr>
            <w:tcW w:w="4672" w:type="dxa"/>
          </w:tcPr>
          <w:p w:rsidR="00BD303A" w:rsidRPr="00BD303A" w:rsidRDefault="00BD303A" w:rsidP="00BD303A">
            <w:pPr>
              <w:keepNext/>
              <w:keepLines/>
              <w:tabs>
                <w:tab w:val="left" w:pos="1134"/>
              </w:tabs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D303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Наименование объекта</w:t>
            </w:r>
          </w:p>
          <w:p w:rsidR="00BD303A" w:rsidRPr="00BD303A" w:rsidRDefault="00BD303A" w:rsidP="00BD303A">
            <w:pPr>
              <w:keepNext/>
              <w:keepLines/>
              <w:tabs>
                <w:tab w:val="left" w:pos="1134"/>
              </w:tabs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D303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контроля</w:t>
            </w:r>
          </w:p>
          <w:p w:rsidR="00BD303A" w:rsidRPr="00BD303A" w:rsidRDefault="00BD303A" w:rsidP="00BD303A">
            <w:pPr>
              <w:keepNext/>
              <w:keepLines/>
              <w:tabs>
                <w:tab w:val="left" w:pos="1134"/>
              </w:tabs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3" w:type="dxa"/>
          </w:tcPr>
          <w:p w:rsidR="00BD303A" w:rsidRPr="00BD303A" w:rsidRDefault="00BD303A" w:rsidP="00BD303A">
            <w:pPr>
              <w:keepNext/>
              <w:keepLines/>
              <w:tabs>
                <w:tab w:val="left" w:pos="1134"/>
              </w:tabs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D303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Требования к</w:t>
            </w:r>
          </w:p>
          <w:p w:rsidR="00BD303A" w:rsidRPr="00BD303A" w:rsidRDefault="00BD303A" w:rsidP="00BD303A">
            <w:pPr>
              <w:keepNext/>
              <w:keepLines/>
              <w:tabs>
                <w:tab w:val="left" w:pos="1134"/>
              </w:tabs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D303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микробиологической</w:t>
            </w:r>
          </w:p>
          <w:p w:rsidR="00BD303A" w:rsidRPr="00BD303A" w:rsidRDefault="00BD303A" w:rsidP="00BD303A">
            <w:pPr>
              <w:keepNext/>
              <w:keepLines/>
              <w:tabs>
                <w:tab w:val="left" w:pos="1134"/>
              </w:tabs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D303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чистоте</w:t>
            </w:r>
          </w:p>
        </w:tc>
      </w:tr>
      <w:tr w:rsidR="00BD303A" w:rsidTr="00BD303A">
        <w:tc>
          <w:tcPr>
            <w:tcW w:w="4672" w:type="dxa"/>
          </w:tcPr>
          <w:p w:rsidR="00BD303A" w:rsidRPr="00BD303A" w:rsidRDefault="00BD303A" w:rsidP="00BD303A">
            <w:pPr>
              <w:keepNext/>
              <w:keepLines/>
              <w:tabs>
                <w:tab w:val="left" w:pos="1134"/>
              </w:tabs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D303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Вода очищенная</w:t>
            </w:r>
          </w:p>
        </w:tc>
        <w:tc>
          <w:tcPr>
            <w:tcW w:w="4673" w:type="dxa"/>
          </w:tcPr>
          <w:p w:rsidR="00BD303A" w:rsidRPr="00BD303A" w:rsidRDefault="00BD303A" w:rsidP="00BD303A">
            <w:pPr>
              <w:keepNext/>
              <w:keepLines/>
              <w:tabs>
                <w:tab w:val="left" w:pos="1134"/>
              </w:tabs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D303A" w:rsidTr="00BD303A">
        <w:tc>
          <w:tcPr>
            <w:tcW w:w="4672" w:type="dxa"/>
          </w:tcPr>
          <w:p w:rsidR="00BD303A" w:rsidRPr="00BD303A" w:rsidRDefault="00BD303A" w:rsidP="00BD303A">
            <w:pPr>
              <w:keepNext/>
              <w:keepLines/>
              <w:tabs>
                <w:tab w:val="left" w:pos="1134"/>
              </w:tabs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D303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Вода для инъекций</w:t>
            </w:r>
          </w:p>
        </w:tc>
        <w:tc>
          <w:tcPr>
            <w:tcW w:w="4673" w:type="dxa"/>
          </w:tcPr>
          <w:p w:rsidR="00BD303A" w:rsidRPr="00BD303A" w:rsidRDefault="00BD303A" w:rsidP="00BD303A">
            <w:pPr>
              <w:keepNext/>
              <w:keepLines/>
              <w:tabs>
                <w:tab w:val="left" w:pos="1134"/>
              </w:tabs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D303A" w:rsidTr="00BD303A">
        <w:tc>
          <w:tcPr>
            <w:tcW w:w="4672" w:type="dxa"/>
          </w:tcPr>
          <w:p w:rsidR="00BD303A" w:rsidRPr="00BD303A" w:rsidRDefault="00BD303A" w:rsidP="00BD303A">
            <w:pPr>
              <w:keepNext/>
              <w:keepLines/>
              <w:tabs>
                <w:tab w:val="left" w:pos="1134"/>
              </w:tabs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D303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Инъекционные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D303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растворы после</w:t>
            </w:r>
          </w:p>
          <w:p w:rsidR="00BD303A" w:rsidRPr="00BD303A" w:rsidRDefault="00BD303A" w:rsidP="00BD303A">
            <w:pPr>
              <w:keepNext/>
              <w:keepLines/>
              <w:tabs>
                <w:tab w:val="left" w:pos="1134"/>
              </w:tabs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D303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стерилизации</w:t>
            </w:r>
          </w:p>
        </w:tc>
        <w:tc>
          <w:tcPr>
            <w:tcW w:w="4673" w:type="dxa"/>
          </w:tcPr>
          <w:p w:rsidR="00BD303A" w:rsidRPr="00BD303A" w:rsidRDefault="00BD303A" w:rsidP="00BD303A">
            <w:pPr>
              <w:keepNext/>
              <w:keepLines/>
              <w:tabs>
                <w:tab w:val="left" w:pos="1134"/>
              </w:tabs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D303A" w:rsidTr="00BD303A">
        <w:tc>
          <w:tcPr>
            <w:tcW w:w="4672" w:type="dxa"/>
          </w:tcPr>
          <w:p w:rsidR="00BD303A" w:rsidRPr="00BD303A" w:rsidRDefault="00BD303A" w:rsidP="00BD303A">
            <w:pPr>
              <w:keepNext/>
              <w:keepLines/>
              <w:tabs>
                <w:tab w:val="left" w:pos="1134"/>
              </w:tabs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D303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Глазные капли после</w:t>
            </w:r>
          </w:p>
          <w:p w:rsidR="00BD303A" w:rsidRPr="00BD303A" w:rsidRDefault="00BD303A" w:rsidP="00BD303A">
            <w:pPr>
              <w:keepNext/>
              <w:keepLines/>
              <w:tabs>
                <w:tab w:val="left" w:pos="1134"/>
              </w:tabs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D303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стерилизации</w:t>
            </w:r>
          </w:p>
        </w:tc>
        <w:tc>
          <w:tcPr>
            <w:tcW w:w="4673" w:type="dxa"/>
          </w:tcPr>
          <w:p w:rsidR="00BD303A" w:rsidRPr="00BD303A" w:rsidRDefault="00BD303A" w:rsidP="00BD303A">
            <w:pPr>
              <w:keepNext/>
              <w:keepLines/>
              <w:tabs>
                <w:tab w:val="left" w:pos="1134"/>
              </w:tabs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D303A" w:rsidTr="00BD303A">
        <w:tc>
          <w:tcPr>
            <w:tcW w:w="4672" w:type="dxa"/>
          </w:tcPr>
          <w:p w:rsidR="00BD303A" w:rsidRPr="00BD303A" w:rsidRDefault="00BD303A" w:rsidP="00BD303A">
            <w:pPr>
              <w:keepNext/>
              <w:keepLines/>
              <w:tabs>
                <w:tab w:val="left" w:pos="1134"/>
              </w:tabs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D303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Глазные капли,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D303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приготовленные в</w:t>
            </w:r>
          </w:p>
          <w:p w:rsidR="00BD303A" w:rsidRPr="00BD303A" w:rsidRDefault="00BD303A" w:rsidP="00BD303A">
            <w:pPr>
              <w:keepNext/>
              <w:keepLines/>
              <w:tabs>
                <w:tab w:val="left" w:pos="1134"/>
              </w:tabs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D303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асептических условиях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D303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 стерильной воде</w:t>
            </w:r>
          </w:p>
        </w:tc>
        <w:tc>
          <w:tcPr>
            <w:tcW w:w="4673" w:type="dxa"/>
          </w:tcPr>
          <w:p w:rsidR="00BD303A" w:rsidRPr="00BD303A" w:rsidRDefault="00BD303A" w:rsidP="00BD303A">
            <w:pPr>
              <w:keepNext/>
              <w:keepLines/>
              <w:tabs>
                <w:tab w:val="left" w:pos="1134"/>
              </w:tabs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D303A" w:rsidTr="00BD303A">
        <w:tc>
          <w:tcPr>
            <w:tcW w:w="4672" w:type="dxa"/>
          </w:tcPr>
          <w:p w:rsidR="00BD303A" w:rsidRPr="00BD303A" w:rsidRDefault="00BD303A" w:rsidP="00BD303A">
            <w:pPr>
              <w:keepNext/>
              <w:keepLines/>
              <w:tabs>
                <w:tab w:val="left" w:pos="1134"/>
              </w:tabs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D303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Основное сырье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D303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(субстанции) для</w:t>
            </w:r>
          </w:p>
          <w:p w:rsidR="00BD303A" w:rsidRPr="00BD303A" w:rsidRDefault="00BD303A" w:rsidP="00BD303A">
            <w:pPr>
              <w:keepNext/>
              <w:keepLines/>
              <w:tabs>
                <w:tab w:val="left" w:pos="1134"/>
              </w:tabs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D303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Производства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D303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стерильных препаратов</w:t>
            </w:r>
          </w:p>
        </w:tc>
        <w:tc>
          <w:tcPr>
            <w:tcW w:w="4673" w:type="dxa"/>
          </w:tcPr>
          <w:p w:rsidR="00BD303A" w:rsidRPr="00BD303A" w:rsidRDefault="00BD303A" w:rsidP="00BD303A">
            <w:pPr>
              <w:keepNext/>
              <w:keepLines/>
              <w:tabs>
                <w:tab w:val="left" w:pos="1134"/>
              </w:tabs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D303A" w:rsidTr="00BD303A">
        <w:tc>
          <w:tcPr>
            <w:tcW w:w="4672" w:type="dxa"/>
          </w:tcPr>
          <w:p w:rsidR="00BD303A" w:rsidRPr="00BD303A" w:rsidRDefault="00BD303A" w:rsidP="00BD303A">
            <w:pPr>
              <w:keepNext/>
              <w:keepLines/>
              <w:tabs>
                <w:tab w:val="left" w:pos="1134"/>
              </w:tabs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D303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Лекарственные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D303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средства для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D303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новорожденных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D303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(растворы для</w:t>
            </w:r>
          </w:p>
          <w:p w:rsidR="00BD303A" w:rsidRPr="00BD303A" w:rsidRDefault="00BD303A" w:rsidP="00BD303A">
            <w:pPr>
              <w:keepNext/>
              <w:keepLines/>
              <w:tabs>
                <w:tab w:val="left" w:pos="1134"/>
              </w:tabs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D303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внутреннего 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D303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наружного применения,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D303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глазные капли, масла</w:t>
            </w:r>
          </w:p>
          <w:p w:rsidR="00BD303A" w:rsidRPr="00BD303A" w:rsidRDefault="00BD303A" w:rsidP="00BD303A">
            <w:pPr>
              <w:keepNext/>
              <w:keepLines/>
              <w:tabs>
                <w:tab w:val="left" w:pos="1134"/>
              </w:tabs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D303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для обработки кожных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D303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покровов)</w:t>
            </w:r>
          </w:p>
        </w:tc>
        <w:tc>
          <w:tcPr>
            <w:tcW w:w="4673" w:type="dxa"/>
          </w:tcPr>
          <w:p w:rsidR="00BD303A" w:rsidRPr="00BD303A" w:rsidRDefault="00BD303A" w:rsidP="00BD303A">
            <w:pPr>
              <w:keepNext/>
              <w:keepLines/>
              <w:tabs>
                <w:tab w:val="left" w:pos="1134"/>
              </w:tabs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D303A" w:rsidTr="00BD303A">
        <w:tc>
          <w:tcPr>
            <w:tcW w:w="4672" w:type="dxa"/>
          </w:tcPr>
          <w:p w:rsidR="00BD303A" w:rsidRPr="00BD303A" w:rsidRDefault="00BD303A" w:rsidP="00BD303A">
            <w:pPr>
              <w:keepNext/>
              <w:keepLines/>
              <w:tabs>
                <w:tab w:val="left" w:pos="1134"/>
              </w:tabs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D303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Детские лекарственные</w:t>
            </w:r>
          </w:p>
          <w:p w:rsidR="00BD303A" w:rsidRPr="00BD303A" w:rsidRDefault="00BD303A" w:rsidP="00BD303A">
            <w:pPr>
              <w:keepNext/>
              <w:keepLines/>
              <w:tabs>
                <w:tab w:val="left" w:pos="1134"/>
              </w:tabs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D303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средства (от 0 до 1</w:t>
            </w:r>
          </w:p>
          <w:p w:rsidR="00BD303A" w:rsidRPr="00BD303A" w:rsidRDefault="00BD303A" w:rsidP="00BD303A">
            <w:pPr>
              <w:keepNext/>
              <w:keepLines/>
              <w:tabs>
                <w:tab w:val="left" w:pos="1134"/>
              </w:tabs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D303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года)</w:t>
            </w:r>
          </w:p>
        </w:tc>
        <w:tc>
          <w:tcPr>
            <w:tcW w:w="4673" w:type="dxa"/>
          </w:tcPr>
          <w:p w:rsidR="00BD303A" w:rsidRPr="00BD303A" w:rsidRDefault="00BD303A" w:rsidP="00BD303A">
            <w:pPr>
              <w:keepNext/>
              <w:keepLines/>
              <w:tabs>
                <w:tab w:val="left" w:pos="1134"/>
              </w:tabs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EA652B" w:rsidRDefault="00EA652B" w:rsidP="00EA652B">
      <w:pPr>
        <w:keepNext/>
        <w:keepLines/>
        <w:tabs>
          <w:tab w:val="left" w:pos="1134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A652B" w:rsidRPr="00BD303A" w:rsidRDefault="00D66EBC" w:rsidP="00BD303A">
      <w:pPr>
        <w:keepNext/>
        <w:keepLines/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2. Дайте определение понятиям:</w:t>
      </w:r>
      <w:r w:rsidR="00BD30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6911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r w:rsidR="0069116D" w:rsidRPr="00BD30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ирогенность</w:t>
      </w:r>
      <w:proofErr w:type="spellEnd"/>
      <w:r w:rsidR="006911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69116D" w:rsidRPr="00BD30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апирогенность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к</w:t>
      </w:r>
      <w:r w:rsidR="00BD303A" w:rsidRPr="00BD30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онтаминация микроорганизмами</w:t>
      </w:r>
      <w:r w:rsidR="006911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BD30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EA652B" w:rsidRDefault="00EA652B" w:rsidP="00EA652B">
      <w:pPr>
        <w:keepNext/>
        <w:keepLines/>
        <w:tabs>
          <w:tab w:val="left" w:pos="1134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303A" w:rsidRDefault="00D66EBC" w:rsidP="00EA652B">
      <w:pPr>
        <w:keepNext/>
        <w:keepLines/>
        <w:tabs>
          <w:tab w:val="left" w:pos="1134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Задание </w:t>
      </w:r>
      <w:r w:rsidR="00BD30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 Приготовьте презентацию на </w:t>
      </w:r>
      <w:r w:rsidR="001B72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любую из предложенных тем</w:t>
      </w:r>
    </w:p>
    <w:p w:rsidR="0069116D" w:rsidRPr="0069116D" w:rsidRDefault="0069116D" w:rsidP="0069116D">
      <w:pPr>
        <w:pStyle w:val="a4"/>
        <w:keepNext/>
        <w:keepLines/>
        <w:numPr>
          <w:ilvl w:val="0"/>
          <w:numId w:val="2"/>
        </w:numPr>
        <w:tabs>
          <w:tab w:val="left" w:pos="1134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911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Микробное </w:t>
      </w:r>
      <w:r w:rsidR="00970C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загрязнение </w:t>
      </w:r>
      <w:r w:rsidRPr="006911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лекарственных средств</w:t>
      </w:r>
    </w:p>
    <w:p w:rsidR="0069116D" w:rsidRPr="0069116D" w:rsidRDefault="0069116D" w:rsidP="0069116D">
      <w:pPr>
        <w:pStyle w:val="a4"/>
        <w:keepNext/>
        <w:keepLines/>
        <w:numPr>
          <w:ilvl w:val="0"/>
          <w:numId w:val="2"/>
        </w:numPr>
        <w:tabs>
          <w:tab w:val="left" w:pos="1134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911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Определение микрофлоры в лекарственных формах</w:t>
      </w:r>
    </w:p>
    <w:p w:rsidR="0069116D" w:rsidRPr="0069116D" w:rsidRDefault="0069116D" w:rsidP="0069116D">
      <w:pPr>
        <w:pStyle w:val="a4"/>
        <w:keepNext/>
        <w:keepLines/>
        <w:numPr>
          <w:ilvl w:val="0"/>
          <w:numId w:val="2"/>
        </w:numPr>
        <w:tabs>
          <w:tab w:val="left" w:pos="1134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911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Определение микробной обсемененности растительного лекарственного сырья</w:t>
      </w:r>
    </w:p>
    <w:p w:rsidR="0069116D" w:rsidRPr="0069116D" w:rsidRDefault="0069116D" w:rsidP="0069116D">
      <w:pPr>
        <w:pStyle w:val="a4"/>
        <w:keepNext/>
        <w:keepLines/>
        <w:numPr>
          <w:ilvl w:val="0"/>
          <w:numId w:val="2"/>
        </w:numPr>
        <w:tabs>
          <w:tab w:val="left" w:pos="1134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911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Бактериологическое исследование стерильных лекарственных средств</w:t>
      </w:r>
    </w:p>
    <w:p w:rsidR="0069116D" w:rsidRPr="0069116D" w:rsidRDefault="0069116D" w:rsidP="0069116D">
      <w:pPr>
        <w:pStyle w:val="a4"/>
        <w:keepNext/>
        <w:keepLines/>
        <w:numPr>
          <w:ilvl w:val="0"/>
          <w:numId w:val="2"/>
        </w:numPr>
        <w:tabs>
          <w:tab w:val="left" w:pos="1134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911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Определение микробной обсемененности готовых лекарств</w:t>
      </w:r>
      <w:r w:rsidR="00C900A7" w:rsidRPr="00C900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C900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форм</w:t>
      </w:r>
    </w:p>
    <w:p w:rsidR="0069116D" w:rsidRDefault="0069116D" w:rsidP="0069116D">
      <w:pPr>
        <w:pStyle w:val="a4"/>
        <w:keepNext/>
        <w:keepLines/>
        <w:numPr>
          <w:ilvl w:val="0"/>
          <w:numId w:val="2"/>
        </w:numPr>
        <w:tabs>
          <w:tab w:val="left" w:pos="1134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911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Санитарно-бактериологическое исследование воздуха аптечных помещений</w:t>
      </w:r>
    </w:p>
    <w:p w:rsidR="00DC00F3" w:rsidRPr="00DC00F3" w:rsidRDefault="00DC00F3" w:rsidP="00DC00F3">
      <w:pPr>
        <w:pStyle w:val="a4"/>
        <w:keepNext/>
        <w:keepLines/>
        <w:tabs>
          <w:tab w:val="left" w:pos="1134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A652B" w:rsidRPr="00EA652B" w:rsidRDefault="00EA652B" w:rsidP="00EA652B">
      <w:pPr>
        <w:keepNext/>
        <w:keepLines/>
        <w:tabs>
          <w:tab w:val="left" w:pos="1134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A65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к структуре и оформлению презентационных материалов</w:t>
      </w:r>
    </w:p>
    <w:p w:rsidR="00EA652B" w:rsidRPr="00EA652B" w:rsidRDefault="00EA652B" w:rsidP="00EA652B">
      <w:p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652B" w:rsidRPr="00EA652B" w:rsidRDefault="00EA652B" w:rsidP="00EA65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Презентация представляет собой последовательность электронных слайдов, выводимых на экран компьютера и проецируемых на экран в программе </w:t>
      </w:r>
      <w:r w:rsidRPr="00EA65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MS</w:t>
      </w:r>
      <w:r w:rsidRPr="00EA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EA65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PowerPoint</w:t>
      </w:r>
      <w:r w:rsidRPr="00EA652B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EA652B" w:rsidRPr="00EA652B" w:rsidRDefault="00EA652B" w:rsidP="00EA65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5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Последовательное содержание слайдов:</w:t>
      </w:r>
    </w:p>
    <w:p w:rsidR="00DC00F3" w:rsidRDefault="00EA652B" w:rsidP="00EA65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Слайд 1. </w:t>
      </w:r>
      <w:r w:rsidR="00DC00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 название образовательного учреждения, отделение, тема, автор, группа, преподаватель.</w:t>
      </w:r>
      <w:r w:rsidR="001B7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A652B" w:rsidRPr="00EA652B" w:rsidRDefault="00DC00F3" w:rsidP="00EA65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Слайд 2. Содержание </w:t>
      </w:r>
    </w:p>
    <w:p w:rsidR="00EA652B" w:rsidRPr="00EA652B" w:rsidRDefault="00DC00F3" w:rsidP="00EA65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3</w:t>
      </w:r>
      <w:r w:rsidR="00EA652B" w:rsidRPr="00EA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Актуальность </w:t>
      </w:r>
      <w:r w:rsidR="00EA652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</w:t>
      </w:r>
    </w:p>
    <w:p w:rsidR="00EA652B" w:rsidRDefault="00DC00F3" w:rsidP="00EA65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4</w:t>
      </w:r>
      <w:r w:rsidR="001F6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Слайд 9  Теоретический материал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(можно использовать видео фрагменты</w:t>
      </w:r>
      <w:r w:rsidR="001F6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30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диаграммы, </w:t>
      </w:r>
      <w:r w:rsidR="001F653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таблицы, рисунки, фото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C00F3" w:rsidRDefault="00DC00F3" w:rsidP="00EA65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10</w:t>
      </w:r>
      <w:r w:rsidR="00EA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Выводы </w:t>
      </w:r>
    </w:p>
    <w:p w:rsidR="00EA652B" w:rsidRPr="00EA652B" w:rsidRDefault="00DC00F3" w:rsidP="00EA65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Слайд 11. </w:t>
      </w:r>
      <w:r w:rsidR="00EA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Список используемой литературы </w:t>
      </w:r>
    </w:p>
    <w:p w:rsidR="00EA652B" w:rsidRPr="00EA652B" w:rsidRDefault="00DC00F3" w:rsidP="00EA65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12</w:t>
      </w:r>
      <w:r w:rsidR="00EA652B" w:rsidRPr="00EA652B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Надпись: «Спасибо за внимание».</w:t>
      </w:r>
    </w:p>
    <w:p w:rsidR="00DC00F3" w:rsidRDefault="00DC00F3" w:rsidP="00EA65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52B" w:rsidRPr="00EA652B" w:rsidRDefault="00EA652B" w:rsidP="00EA65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65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Технические требования к оформлению през</w:t>
      </w:r>
      <w:r w:rsidR="00DC00F3" w:rsidRPr="00DC00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ентации представлены в таблице 2</w:t>
      </w:r>
    </w:p>
    <w:p w:rsidR="00EA652B" w:rsidRPr="00EA652B" w:rsidRDefault="00EA652B" w:rsidP="00EA652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A652B" w:rsidRPr="00EA652B" w:rsidRDefault="00EA652B" w:rsidP="00EA652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65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Таблица </w:t>
      </w:r>
      <w:r w:rsidR="00DC0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530B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EA65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Требования к оформлению презентации</w:t>
      </w:r>
    </w:p>
    <w:p w:rsidR="00EA652B" w:rsidRPr="00EA652B" w:rsidRDefault="00EA652B" w:rsidP="00EA65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tbl>
      <w:tblPr>
        <w:tblStyle w:val="1"/>
        <w:tblW w:w="9782" w:type="dxa"/>
        <w:tblInd w:w="-176" w:type="dxa"/>
        <w:tblLook w:val="04A0" w:firstRow="1" w:lastRow="0" w:firstColumn="1" w:lastColumn="0" w:noHBand="0" w:noVBand="1"/>
      </w:tblPr>
      <w:tblGrid>
        <w:gridCol w:w="3545"/>
        <w:gridCol w:w="6237"/>
      </w:tblGrid>
      <w:tr w:rsidR="00EA652B" w:rsidRPr="00EA652B" w:rsidTr="00C55348">
        <w:trPr>
          <w:trHeight w:val="584"/>
        </w:trPr>
        <w:tc>
          <w:tcPr>
            <w:tcW w:w="3545" w:type="dxa"/>
          </w:tcPr>
          <w:p w:rsidR="00EA652B" w:rsidRPr="00EA652B" w:rsidRDefault="00EA652B" w:rsidP="00EA652B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A652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Параметры</w:t>
            </w:r>
          </w:p>
        </w:tc>
        <w:tc>
          <w:tcPr>
            <w:tcW w:w="6237" w:type="dxa"/>
          </w:tcPr>
          <w:p w:rsidR="00EA652B" w:rsidRPr="00EA652B" w:rsidRDefault="00EA652B" w:rsidP="00EA652B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A652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Требования к оформлению</w:t>
            </w:r>
          </w:p>
        </w:tc>
      </w:tr>
      <w:tr w:rsidR="00EA652B" w:rsidRPr="00EA652B" w:rsidTr="00C55348">
        <w:tc>
          <w:tcPr>
            <w:tcW w:w="3545" w:type="dxa"/>
          </w:tcPr>
          <w:p w:rsidR="00EA652B" w:rsidRPr="00EA652B" w:rsidRDefault="00EA652B" w:rsidP="00EA652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652B">
              <w:rPr>
                <w:rFonts w:ascii="Times New Roman" w:eastAsia="Calibri" w:hAnsi="Times New Roman" w:cs="Times New Roman"/>
                <w:sz w:val="28"/>
                <w:szCs w:val="28"/>
              </w:rPr>
              <w:t>Фон</w:t>
            </w:r>
          </w:p>
        </w:tc>
        <w:tc>
          <w:tcPr>
            <w:tcW w:w="6237" w:type="dxa"/>
          </w:tcPr>
          <w:p w:rsidR="00EA652B" w:rsidRPr="00EA652B" w:rsidRDefault="00EA652B" w:rsidP="00EA652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652B">
              <w:rPr>
                <w:rFonts w:ascii="Times New Roman" w:eastAsia="Calibri" w:hAnsi="Times New Roman" w:cs="Times New Roman"/>
                <w:sz w:val="28"/>
                <w:szCs w:val="28"/>
              </w:rPr>
              <w:t>Белый, без дизайна</w:t>
            </w:r>
          </w:p>
        </w:tc>
      </w:tr>
      <w:tr w:rsidR="00EA652B" w:rsidRPr="00EA652B" w:rsidTr="00C55348">
        <w:tc>
          <w:tcPr>
            <w:tcW w:w="3545" w:type="dxa"/>
          </w:tcPr>
          <w:p w:rsidR="00EA652B" w:rsidRPr="00EA652B" w:rsidRDefault="00EA652B" w:rsidP="00EA652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652B">
              <w:rPr>
                <w:rFonts w:ascii="Times New Roman" w:eastAsia="Calibri" w:hAnsi="Times New Roman" w:cs="Times New Roman"/>
                <w:sz w:val="28"/>
                <w:szCs w:val="28"/>
              </w:rPr>
              <w:t>Шрифт</w:t>
            </w:r>
          </w:p>
        </w:tc>
        <w:tc>
          <w:tcPr>
            <w:tcW w:w="6237" w:type="dxa"/>
          </w:tcPr>
          <w:p w:rsidR="00EA652B" w:rsidRPr="00530B02" w:rsidRDefault="00EA652B" w:rsidP="00EA652B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A652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Times</w:t>
            </w:r>
            <w:r w:rsidRPr="00530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A652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New</w:t>
            </w:r>
            <w:r w:rsidRPr="00530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A652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Roman</w:t>
            </w:r>
          </w:p>
        </w:tc>
      </w:tr>
      <w:tr w:rsidR="00EA652B" w:rsidRPr="00EA652B" w:rsidTr="00C55348">
        <w:tc>
          <w:tcPr>
            <w:tcW w:w="3545" w:type="dxa"/>
          </w:tcPr>
          <w:p w:rsidR="00EA652B" w:rsidRPr="00EA652B" w:rsidRDefault="00EA652B" w:rsidP="00EA652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652B">
              <w:rPr>
                <w:rFonts w:ascii="Times New Roman" w:eastAsia="Calibri" w:hAnsi="Times New Roman" w:cs="Times New Roman"/>
                <w:sz w:val="28"/>
                <w:szCs w:val="28"/>
              </w:rPr>
              <w:t>Размер шрифта</w:t>
            </w:r>
          </w:p>
        </w:tc>
        <w:tc>
          <w:tcPr>
            <w:tcW w:w="6237" w:type="dxa"/>
          </w:tcPr>
          <w:p w:rsidR="00EA652B" w:rsidRPr="00EA652B" w:rsidRDefault="00EA652B" w:rsidP="00EA652B">
            <w:pPr>
              <w:numPr>
                <w:ilvl w:val="0"/>
                <w:numId w:val="1"/>
              </w:numPr>
              <w:tabs>
                <w:tab w:val="num" w:pos="243"/>
              </w:tabs>
              <w:ind w:left="38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65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заголовок – 32-36 </w:t>
            </w:r>
            <w:proofErr w:type="spellStart"/>
            <w:r w:rsidRPr="00EA652B">
              <w:rPr>
                <w:rFonts w:ascii="Times New Roman" w:eastAsia="Calibri" w:hAnsi="Times New Roman" w:cs="Times New Roman"/>
                <w:sz w:val="28"/>
                <w:szCs w:val="28"/>
              </w:rPr>
              <w:t>пт</w:t>
            </w:r>
            <w:proofErr w:type="spellEnd"/>
            <w:r w:rsidRPr="00EA652B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EA652B" w:rsidRPr="00EA652B" w:rsidRDefault="00EA652B" w:rsidP="00EA652B">
            <w:pPr>
              <w:numPr>
                <w:ilvl w:val="0"/>
                <w:numId w:val="1"/>
              </w:numPr>
              <w:tabs>
                <w:tab w:val="num" w:pos="243"/>
              </w:tabs>
              <w:ind w:left="38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65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текст – 24 – 28 </w:t>
            </w:r>
            <w:proofErr w:type="spellStart"/>
            <w:r w:rsidRPr="00EA652B">
              <w:rPr>
                <w:rFonts w:ascii="Times New Roman" w:eastAsia="Calibri" w:hAnsi="Times New Roman" w:cs="Times New Roman"/>
                <w:sz w:val="28"/>
                <w:szCs w:val="28"/>
              </w:rPr>
              <w:t>пт</w:t>
            </w:r>
            <w:proofErr w:type="spellEnd"/>
            <w:r w:rsidRPr="00EA652B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EA652B" w:rsidRPr="00EA652B" w:rsidRDefault="00EA652B" w:rsidP="00EA652B">
            <w:pPr>
              <w:numPr>
                <w:ilvl w:val="0"/>
                <w:numId w:val="1"/>
              </w:numPr>
              <w:tabs>
                <w:tab w:val="num" w:pos="243"/>
              </w:tabs>
              <w:ind w:left="38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65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подписи данных в диаграммах – 20 – 24 </w:t>
            </w:r>
            <w:proofErr w:type="spellStart"/>
            <w:r w:rsidRPr="00EA652B">
              <w:rPr>
                <w:rFonts w:ascii="Times New Roman" w:eastAsia="Calibri" w:hAnsi="Times New Roman" w:cs="Times New Roman"/>
                <w:sz w:val="28"/>
                <w:szCs w:val="28"/>
              </w:rPr>
              <w:t>пт</w:t>
            </w:r>
            <w:proofErr w:type="spellEnd"/>
            <w:r w:rsidRPr="00EA652B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EA652B" w:rsidRPr="00EA652B" w:rsidRDefault="00EA652B" w:rsidP="00EA652B">
            <w:pPr>
              <w:numPr>
                <w:ilvl w:val="0"/>
                <w:numId w:val="1"/>
              </w:numPr>
              <w:tabs>
                <w:tab w:val="num" w:pos="243"/>
              </w:tabs>
              <w:ind w:left="38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65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шрифт легенды – 20 – 24 </w:t>
            </w:r>
            <w:proofErr w:type="spellStart"/>
            <w:r w:rsidRPr="00EA652B">
              <w:rPr>
                <w:rFonts w:ascii="Times New Roman" w:eastAsia="Calibri" w:hAnsi="Times New Roman" w:cs="Times New Roman"/>
                <w:sz w:val="28"/>
                <w:szCs w:val="28"/>
              </w:rPr>
              <w:t>пт</w:t>
            </w:r>
            <w:proofErr w:type="spellEnd"/>
            <w:r w:rsidRPr="00EA652B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EA652B" w:rsidRPr="00EA652B" w:rsidRDefault="00EA652B" w:rsidP="00EA652B">
            <w:pPr>
              <w:numPr>
                <w:ilvl w:val="0"/>
                <w:numId w:val="1"/>
              </w:numPr>
              <w:tabs>
                <w:tab w:val="num" w:pos="243"/>
              </w:tabs>
              <w:ind w:left="38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652B"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информация в таблицах – 20 -24 пт.</w:t>
            </w:r>
          </w:p>
          <w:p w:rsidR="00EA652B" w:rsidRPr="00EA652B" w:rsidRDefault="00EA652B" w:rsidP="00EA652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A652B" w:rsidRPr="00EA652B" w:rsidTr="00C55348">
        <w:tc>
          <w:tcPr>
            <w:tcW w:w="3545" w:type="dxa"/>
          </w:tcPr>
          <w:p w:rsidR="00EA652B" w:rsidRPr="00EA652B" w:rsidRDefault="00EA652B" w:rsidP="00EA652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652B">
              <w:rPr>
                <w:rFonts w:ascii="Times New Roman" w:eastAsia="Calibri" w:hAnsi="Times New Roman" w:cs="Times New Roman"/>
                <w:sz w:val="28"/>
                <w:szCs w:val="28"/>
              </w:rPr>
              <w:t>Цвет шрифта</w:t>
            </w:r>
          </w:p>
        </w:tc>
        <w:tc>
          <w:tcPr>
            <w:tcW w:w="6237" w:type="dxa"/>
          </w:tcPr>
          <w:p w:rsidR="00EA652B" w:rsidRPr="00EA652B" w:rsidRDefault="00EA652B" w:rsidP="00EA652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652B">
              <w:rPr>
                <w:rFonts w:ascii="Times New Roman" w:eastAsia="Calibri" w:hAnsi="Times New Roman" w:cs="Times New Roman"/>
                <w:sz w:val="28"/>
                <w:szCs w:val="28"/>
              </w:rPr>
              <w:t>Черный, допускается акцентирующее выделение текста другим цветом (темно-красный, красный, синий)</w:t>
            </w:r>
          </w:p>
        </w:tc>
      </w:tr>
      <w:tr w:rsidR="00EA652B" w:rsidRPr="00EA652B" w:rsidTr="00C55348">
        <w:tc>
          <w:tcPr>
            <w:tcW w:w="3545" w:type="dxa"/>
          </w:tcPr>
          <w:p w:rsidR="00EA652B" w:rsidRPr="00EA652B" w:rsidRDefault="00EA652B" w:rsidP="00EA652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652B">
              <w:rPr>
                <w:rFonts w:ascii="Times New Roman" w:eastAsia="Calibri" w:hAnsi="Times New Roman" w:cs="Times New Roman"/>
                <w:sz w:val="28"/>
                <w:szCs w:val="28"/>
              </w:rPr>
              <w:t>Выравнивание</w:t>
            </w:r>
          </w:p>
        </w:tc>
        <w:tc>
          <w:tcPr>
            <w:tcW w:w="6237" w:type="dxa"/>
          </w:tcPr>
          <w:p w:rsidR="00EA652B" w:rsidRPr="00EA652B" w:rsidRDefault="00EA652B" w:rsidP="00EA652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652B">
              <w:rPr>
                <w:rFonts w:ascii="Times New Roman" w:eastAsia="Calibri" w:hAnsi="Times New Roman" w:cs="Times New Roman"/>
                <w:sz w:val="28"/>
                <w:szCs w:val="28"/>
              </w:rPr>
              <w:t>Заголовок – по центру</w:t>
            </w:r>
          </w:p>
          <w:p w:rsidR="00EA652B" w:rsidRPr="00EA652B" w:rsidRDefault="00EA652B" w:rsidP="00EA652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652B">
              <w:rPr>
                <w:rFonts w:ascii="Times New Roman" w:eastAsia="Calibri" w:hAnsi="Times New Roman" w:cs="Times New Roman"/>
                <w:sz w:val="28"/>
                <w:szCs w:val="28"/>
              </w:rPr>
              <w:t>Текст – по центру или по ширине</w:t>
            </w:r>
          </w:p>
        </w:tc>
      </w:tr>
      <w:tr w:rsidR="00EA652B" w:rsidRPr="00EA652B" w:rsidTr="00C55348">
        <w:tc>
          <w:tcPr>
            <w:tcW w:w="3545" w:type="dxa"/>
          </w:tcPr>
          <w:p w:rsidR="00EA652B" w:rsidRPr="00EA652B" w:rsidRDefault="00EA652B" w:rsidP="00EA652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652B">
              <w:rPr>
                <w:rFonts w:ascii="Times New Roman" w:eastAsia="Calibri" w:hAnsi="Times New Roman" w:cs="Times New Roman"/>
                <w:sz w:val="28"/>
                <w:szCs w:val="28"/>
              </w:rPr>
              <w:t>Начертание</w:t>
            </w:r>
          </w:p>
        </w:tc>
        <w:tc>
          <w:tcPr>
            <w:tcW w:w="6237" w:type="dxa"/>
          </w:tcPr>
          <w:p w:rsidR="00EA652B" w:rsidRPr="00EA652B" w:rsidRDefault="00EA652B" w:rsidP="00EA652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652B">
              <w:rPr>
                <w:rFonts w:ascii="Times New Roman" w:eastAsia="Calibri" w:hAnsi="Times New Roman" w:cs="Times New Roman"/>
                <w:sz w:val="28"/>
                <w:szCs w:val="28"/>
              </w:rPr>
              <w:t>Заголовок – полужирным</w:t>
            </w:r>
          </w:p>
          <w:p w:rsidR="00EA652B" w:rsidRPr="00EA652B" w:rsidRDefault="00EA652B" w:rsidP="00EA652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652B">
              <w:rPr>
                <w:rFonts w:ascii="Times New Roman" w:eastAsia="Calibri" w:hAnsi="Times New Roman" w:cs="Times New Roman"/>
                <w:sz w:val="28"/>
                <w:szCs w:val="28"/>
              </w:rPr>
              <w:t>Текст – отсутствует, допускается акцентирующее выделение текста полужирным</w:t>
            </w:r>
          </w:p>
        </w:tc>
      </w:tr>
      <w:tr w:rsidR="00EA652B" w:rsidRPr="00EA652B" w:rsidTr="00C55348">
        <w:tc>
          <w:tcPr>
            <w:tcW w:w="3545" w:type="dxa"/>
          </w:tcPr>
          <w:p w:rsidR="00EA652B" w:rsidRPr="00EA652B" w:rsidRDefault="00EA652B" w:rsidP="00EA652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652B">
              <w:rPr>
                <w:rFonts w:ascii="Times New Roman" w:eastAsia="Calibri" w:hAnsi="Times New Roman" w:cs="Times New Roman"/>
                <w:sz w:val="28"/>
                <w:szCs w:val="28"/>
              </w:rPr>
              <w:t>Абзацный отступ</w:t>
            </w:r>
          </w:p>
        </w:tc>
        <w:tc>
          <w:tcPr>
            <w:tcW w:w="6237" w:type="dxa"/>
          </w:tcPr>
          <w:p w:rsidR="00EA652B" w:rsidRPr="00EA652B" w:rsidRDefault="00EA652B" w:rsidP="00EA652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65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Отсутствует </w:t>
            </w:r>
          </w:p>
        </w:tc>
      </w:tr>
      <w:tr w:rsidR="00EA652B" w:rsidRPr="00EA652B" w:rsidTr="00C55348">
        <w:tc>
          <w:tcPr>
            <w:tcW w:w="3545" w:type="dxa"/>
          </w:tcPr>
          <w:p w:rsidR="00EA652B" w:rsidRPr="00EA652B" w:rsidRDefault="00EA652B" w:rsidP="00EA652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652B">
              <w:rPr>
                <w:rFonts w:ascii="Times New Roman" w:eastAsia="Calibri" w:hAnsi="Times New Roman" w:cs="Times New Roman"/>
                <w:sz w:val="28"/>
                <w:szCs w:val="28"/>
              </w:rPr>
              <w:t>Междустрочный интервал</w:t>
            </w:r>
          </w:p>
        </w:tc>
        <w:tc>
          <w:tcPr>
            <w:tcW w:w="6237" w:type="dxa"/>
          </w:tcPr>
          <w:p w:rsidR="00EA652B" w:rsidRPr="00EA652B" w:rsidRDefault="00EA652B" w:rsidP="00EA652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652B">
              <w:rPr>
                <w:rFonts w:ascii="Times New Roman" w:eastAsia="Calibri" w:hAnsi="Times New Roman" w:cs="Times New Roman"/>
                <w:sz w:val="28"/>
                <w:szCs w:val="28"/>
              </w:rPr>
              <w:t>Одинарный – 1,0 или полуторный – 1,5</w:t>
            </w:r>
          </w:p>
        </w:tc>
      </w:tr>
      <w:tr w:rsidR="00EA652B" w:rsidRPr="00EA652B" w:rsidTr="00C55348">
        <w:tc>
          <w:tcPr>
            <w:tcW w:w="3545" w:type="dxa"/>
          </w:tcPr>
          <w:p w:rsidR="00EA652B" w:rsidRPr="00EA652B" w:rsidRDefault="00EA652B" w:rsidP="00EA652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652B">
              <w:rPr>
                <w:rFonts w:ascii="Times New Roman" w:eastAsia="Calibri" w:hAnsi="Times New Roman" w:cs="Times New Roman"/>
                <w:sz w:val="28"/>
                <w:szCs w:val="28"/>
              </w:rPr>
              <w:t>Описание</w:t>
            </w:r>
          </w:p>
        </w:tc>
        <w:tc>
          <w:tcPr>
            <w:tcW w:w="6237" w:type="dxa"/>
          </w:tcPr>
          <w:p w:rsidR="00EA652B" w:rsidRPr="00EA652B" w:rsidRDefault="00EA652B" w:rsidP="00EA652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65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Слайды следует пронумеровать в правой нижней </w:t>
            </w:r>
            <w:r w:rsidRPr="00EA652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части слайда, форматирование соответствует основному тексту.</w:t>
            </w:r>
          </w:p>
          <w:p w:rsidR="00EA652B" w:rsidRPr="00EA652B" w:rsidRDefault="00EA652B" w:rsidP="00EA652B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652B">
              <w:rPr>
                <w:rFonts w:ascii="Times New Roman" w:eastAsia="Calibri" w:hAnsi="Times New Roman" w:cs="Times New Roman"/>
                <w:sz w:val="28"/>
                <w:szCs w:val="28"/>
              </w:rPr>
              <w:t>Заголовки должны быть краткими и соответствовать содержанию слайда.</w:t>
            </w:r>
          </w:p>
          <w:p w:rsidR="00EA652B" w:rsidRPr="00EA652B" w:rsidRDefault="00EA652B" w:rsidP="00EA652B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652B">
              <w:rPr>
                <w:rFonts w:ascii="Times New Roman" w:eastAsia="Calibri" w:hAnsi="Times New Roman" w:cs="Times New Roman"/>
                <w:sz w:val="28"/>
                <w:szCs w:val="28"/>
              </w:rPr>
              <w:t>Стиль оформления презентации должен быть</w:t>
            </w:r>
            <w:r w:rsidRPr="00EA652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EA652B">
              <w:rPr>
                <w:rFonts w:ascii="Times New Roman" w:eastAsia="Calibri" w:hAnsi="Times New Roman" w:cs="Times New Roman"/>
                <w:sz w:val="28"/>
                <w:szCs w:val="28"/>
              </w:rPr>
              <w:t>единым для всех слайдов.</w:t>
            </w:r>
          </w:p>
        </w:tc>
      </w:tr>
    </w:tbl>
    <w:p w:rsidR="00EA652B" w:rsidRPr="00EA652B" w:rsidRDefault="00EA652B" w:rsidP="00EA65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652B" w:rsidRPr="00EA652B" w:rsidRDefault="00EA652B" w:rsidP="00EA65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 и подписи не должны накладываться друг на друга и сливаться с графическими элементами </w:t>
      </w:r>
      <w:r w:rsidR="00DC00F3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диаграммы.</w:t>
      </w:r>
      <w:r w:rsidRPr="00EA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Таблицы и диаграммы лучше размещать на светлом или белом фоне. Рисунки и фотографии должны быть качественными, т.е. четкими, красочными, форматными и т.д. Должны соответствовать текстовому содержанию. Каждый рисунок или фотография должны быть подписаны. Не используйте веселые картинки, анимационные эффекты </w:t>
      </w:r>
      <w:r w:rsidR="00DC00F3">
        <w:rPr>
          <w:rFonts w:ascii="Times New Roman" w:eastAsia="Times New Roman" w:hAnsi="Times New Roman" w:cs="Times New Roman"/>
          <w:sz w:val="28"/>
          <w:szCs w:val="28"/>
          <w:lang w:eastAsia="ru-RU"/>
        </w:rPr>
        <w:t>(если в них нет необходимости).</w:t>
      </w:r>
    </w:p>
    <w:p w:rsidR="001B72E6" w:rsidRDefault="001B72E6" w:rsidP="00EA652B">
      <w:pPr>
        <w:tabs>
          <w:tab w:val="left" w:pos="993"/>
          <w:tab w:val="left" w:pos="1134"/>
        </w:tabs>
        <w:spacing w:after="0" w:line="240" w:lineRule="auto"/>
        <w:ind w:right="3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52B" w:rsidRPr="00EA652B" w:rsidRDefault="001B72E6" w:rsidP="00EA652B">
      <w:pPr>
        <w:tabs>
          <w:tab w:val="left" w:pos="993"/>
          <w:tab w:val="left" w:pos="1134"/>
        </w:tabs>
        <w:spacing w:after="0" w:line="240" w:lineRule="auto"/>
        <w:ind w:right="3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1</w:t>
      </w:r>
    </w:p>
    <w:p w:rsidR="00615492" w:rsidRPr="00DF7731" w:rsidRDefault="001B72E6" w:rsidP="00DF7731">
      <w:r>
        <w:rPr>
          <w:noProof/>
          <w:lang w:eastAsia="ru-RU"/>
        </w:rPr>
        <w:drawing>
          <wp:inline distT="0" distB="0" distL="0" distR="0" wp14:anchorId="605B78C7" wp14:editId="74ABC78B">
            <wp:extent cx="5657850" cy="4110110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0465" t="18529" r="16783" b="13341"/>
                    <a:stretch/>
                  </pic:blipFill>
                  <pic:spPr bwMode="auto">
                    <a:xfrm>
                      <a:off x="0" y="0"/>
                      <a:ext cx="5669252" cy="41183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15492" w:rsidRPr="00DF7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B25B0"/>
    <w:multiLevelType w:val="hybridMultilevel"/>
    <w:tmpl w:val="0C9E8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E7298A"/>
    <w:multiLevelType w:val="hybridMultilevel"/>
    <w:tmpl w:val="962C8066"/>
    <w:lvl w:ilvl="0" w:tplc="32AECE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2486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8885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6422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08F7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FCF6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B40D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7C7F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9216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35F"/>
    <w:rsid w:val="001B72E6"/>
    <w:rsid w:val="001F6539"/>
    <w:rsid w:val="002F5940"/>
    <w:rsid w:val="00530B02"/>
    <w:rsid w:val="005C5BB0"/>
    <w:rsid w:val="00615492"/>
    <w:rsid w:val="0069116D"/>
    <w:rsid w:val="008A2B20"/>
    <w:rsid w:val="0091635F"/>
    <w:rsid w:val="00970C16"/>
    <w:rsid w:val="00B85309"/>
    <w:rsid w:val="00BD303A"/>
    <w:rsid w:val="00C900A7"/>
    <w:rsid w:val="00D66EBC"/>
    <w:rsid w:val="00DC00F3"/>
    <w:rsid w:val="00DF7731"/>
    <w:rsid w:val="00EA6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EA652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EA65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9116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30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0B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EA652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EA65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9116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30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0B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3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03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12416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13059301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29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392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8308788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32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85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791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610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298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6426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508817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394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36546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475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53686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1252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7139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885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264173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839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91072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5155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73623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571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782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1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881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40306959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562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203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5260828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60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7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075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698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25393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458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3209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737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56970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047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45518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918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9319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803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8835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735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52830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650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041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87534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05095677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9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49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1205144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56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414850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074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74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4589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7609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9870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0575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1186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978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822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627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214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83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598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07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77438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46886257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71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574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403592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38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02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389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917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31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897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280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59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84579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94642655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89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218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045876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27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84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85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757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131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150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277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795933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7101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9448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353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004228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863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993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583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27681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1084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27269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7439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927842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904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580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46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5596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52111738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55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035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8607146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022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85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121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200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220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258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43387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754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85427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982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274241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6007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9858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0893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38720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662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800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458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53379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505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322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7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3312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74214135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19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355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9880874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92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90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266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107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34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77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345025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546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43949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223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40423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584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7789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599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8570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164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46700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926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18547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9651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047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0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61769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48507644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54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853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7583090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59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50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588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981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40704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3506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5026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523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87397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03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3886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177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60473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266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7121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589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72292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644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706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22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28298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37461864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284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574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5346890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77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26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250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377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98279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629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3105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51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55787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385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2679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946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34301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6212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0293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381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56068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7744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338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9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29944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98254311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637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775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0667940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87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495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097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174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07301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864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38555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707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99057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57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50843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822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99070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867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95702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29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6720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7511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289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36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61748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42214588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74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52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414145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178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794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145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938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23255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951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25079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982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02443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42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92709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002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87826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1703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38517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060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65575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484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277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49597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1128972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63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357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9392007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73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96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98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827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897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126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891372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623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092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890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778646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0719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22294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3192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43905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623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93790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132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464802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77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403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93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9403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16897801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39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642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2365796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16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56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24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350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870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320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6548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264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3091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2280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25004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850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64697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232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56120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717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22697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621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904735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0850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14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7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05820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43594919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42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770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4729621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0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65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52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548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16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9291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79470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0653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9924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64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176508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3412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056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64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7144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47402656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39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933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0977483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50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562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788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84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360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730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93254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0781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44465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8893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53691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644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4455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190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49032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15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8891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077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07455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3718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871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83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72675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80304534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668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2717491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07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16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123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044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477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141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067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15426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390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23736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826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96424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5005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83406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1182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87643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2991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316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0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50967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67707851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350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364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865199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02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03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448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969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102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35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541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96837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2087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66684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91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295979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8867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76126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610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123386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871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28675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270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6988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070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865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1619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46191957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558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25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1889883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57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55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6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14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685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955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148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636460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558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86002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164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78429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7107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526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957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87571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956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5860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723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31816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542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491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9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69458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01557065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567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547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4972433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045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92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825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005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951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745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175547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5031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66502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157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906578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788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90899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392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39920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3445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09328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40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659908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7596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632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20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42789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33700626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425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753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220747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81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189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071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113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483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988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929503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7138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82109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6284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214940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138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5808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100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060830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4887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26224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77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02533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7494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80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67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96329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73257800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15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80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3152533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48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250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545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596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590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134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009245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5060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2564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254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642946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185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79141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691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658734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4810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11376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430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00961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795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984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93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9628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75061749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51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169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1992990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43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30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81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230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706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654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96812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2569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6668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914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63058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196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87468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632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748091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684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75548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903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57539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9391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4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73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75524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81148736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64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608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098579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69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12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978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836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124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3360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29492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287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36032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344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468367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478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29669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732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62035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6537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96419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162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91380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378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09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4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53928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4399514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923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88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9156616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22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001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917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445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481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489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82839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0099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42341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8370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19853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04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84662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917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20609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8678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7480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526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67830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449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677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28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14821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86412466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032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503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4780730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84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317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879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96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374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208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22996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21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26169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2919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06706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6381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68791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506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82626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605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6839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807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143855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3933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104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8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43530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13833609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114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232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2618545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86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66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898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980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179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2770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848741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4478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35676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33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65644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948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234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112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14366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3202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26125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1345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03758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84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19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61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61520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32285663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26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236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5620924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22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40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438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330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384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6121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108809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8279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08135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7641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268540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7313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75172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523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060770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6306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8527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515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809143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3889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77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99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59640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9024526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587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44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832447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99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05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83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307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699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167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37696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653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41537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685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44022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9723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85200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232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092400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109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54161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79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31009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3473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033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1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11217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75864645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92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258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1489768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41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88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9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205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083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183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72301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9811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2327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1111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881836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561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4634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563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012202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8367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2542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867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280144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9628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396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2562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73855023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01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356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6932053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54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37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964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159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597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552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3513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483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92402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412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568197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088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89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147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74876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938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07174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367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653958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7386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113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51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74853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14852194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893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976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7099208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57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790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21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546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38303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299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8209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305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0208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030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55886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14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96345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46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73664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512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7883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793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020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31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0511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46114410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446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60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3885690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30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35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865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218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71648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610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91944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259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64407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030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62244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763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81411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174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0632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511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07344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565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20210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733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08989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2639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912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40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47717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59169175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7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781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422375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581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422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45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868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05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916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55954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5757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9095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7268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996344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919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59978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817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01009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7584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85447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162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13516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469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593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0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7952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11944747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97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575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5269884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52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89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001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74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433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393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076602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9705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58669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308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414499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7429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43471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265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22713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1357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6767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0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939560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2088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383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93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1404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66775150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86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129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8629777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98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998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36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468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264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138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155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96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94891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30851361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374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048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3975433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36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75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947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323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593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018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097126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225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8243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777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90447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4878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66177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176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633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763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63148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739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4872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729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681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1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93805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01137408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85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876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3402275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66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943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45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660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748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0618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992133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4669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50707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626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68283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9765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9930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062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757215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7102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76254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2959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58706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5118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082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4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49433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3764165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511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441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9231457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41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78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755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359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604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95155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273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26374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928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808023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0377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92609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8113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660371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531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79067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515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065227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7977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02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17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82447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77054229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28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953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7910413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66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6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508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993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258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207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29428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9380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344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304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6644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912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7987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8890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64479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554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38437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589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381585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8210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926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16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00646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79163257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379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796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6841050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93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909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855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54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43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34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19517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9936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21210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420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53731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72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30402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3026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769203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4274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46244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625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080834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249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13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Донгузова Елена Евгеньевна</dc:creator>
  <cp:lastModifiedBy>Александр</cp:lastModifiedBy>
  <cp:revision>7</cp:revision>
  <dcterms:created xsi:type="dcterms:W3CDTF">2020-05-31T09:34:00Z</dcterms:created>
  <dcterms:modified xsi:type="dcterms:W3CDTF">2020-06-02T13:38:00Z</dcterms:modified>
</cp:coreProperties>
</file>