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45" w:rsidRPr="00285F47" w:rsidRDefault="00BA7D45" w:rsidP="00BA7D45">
      <w:pPr>
        <w:jc w:val="both"/>
        <w:rPr>
          <w:rFonts w:ascii="Times New Roman" w:hAnsi="Times New Roman" w:cs="Times New Roman"/>
          <w:sz w:val="28"/>
          <w:szCs w:val="28"/>
        </w:rPr>
      </w:pPr>
      <w:r w:rsidRPr="00285F4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8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45" w:rsidRDefault="00BA7D45" w:rsidP="00BA7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УМКД по теме «</w:t>
      </w:r>
      <w:r>
        <w:rPr>
          <w:rFonts w:ascii="Times New Roman" w:hAnsi="Times New Roman" w:cs="Times New Roman"/>
          <w:sz w:val="28"/>
          <w:szCs w:val="28"/>
        </w:rPr>
        <w:t>Эмоционально-волевая сфера в структуре личности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7D45" w:rsidRDefault="00BA7D45" w:rsidP="00BA7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BA7D45" w:rsidRDefault="00BA7D45" w:rsidP="00BA7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ответы на вопросы:</w:t>
      </w:r>
    </w:p>
    <w:p w:rsid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компоненты эмоции. </w:t>
      </w:r>
    </w:p>
    <w:p w:rsid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базовые эмоции человека. Какова роль базовых эмоций в жизни человека?</w:t>
      </w:r>
    </w:p>
    <w:p w:rsid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Эмоции, чувства, настроение. Сопоставьте данные понятия, охарактеризуйте их. Объясните различия.</w:t>
      </w:r>
    </w:p>
    <w:p w:rsid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переживания эмоций (аффекты, стресс, настроение, фрустрация, страсть, чувства, интерес).</w:t>
      </w:r>
    </w:p>
    <w:p w:rsidR="00BA7D45" w:rsidRPr="00BA7D45" w:rsidRDefault="00BA7D45" w:rsidP="00BA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признаки воли как психологического явления.</w:t>
      </w:r>
    </w:p>
    <w:p w:rsidR="00E72D8E" w:rsidRPr="00BA7D45" w:rsidRDefault="00BA7D45">
      <w:pPr>
        <w:rPr>
          <w:rFonts w:ascii="Times New Roman" w:hAnsi="Times New Roman" w:cs="Times New Roman"/>
          <w:b/>
          <w:sz w:val="28"/>
          <w:szCs w:val="28"/>
        </w:rPr>
      </w:pPr>
      <w:r w:rsidRPr="00BA7D4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A7D45" w:rsidRDefault="0069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</w:t>
      </w:r>
      <w:r w:rsidRPr="006918B7">
        <w:rPr>
          <w:rFonts w:ascii="Times New Roman" w:hAnsi="Times New Roman" w:cs="Times New Roman"/>
          <w:sz w:val="28"/>
          <w:szCs w:val="28"/>
        </w:rPr>
        <w:t>«Тест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ионального интеллекта EQ Холла» по ссылке: </w:t>
      </w:r>
      <w:hyperlink r:id="rId5" w:history="1">
        <w:r w:rsidRPr="00D213B3">
          <w:rPr>
            <w:rStyle w:val="a4"/>
            <w:rFonts w:ascii="Times New Roman" w:hAnsi="Times New Roman" w:cs="Times New Roman"/>
            <w:sz w:val="28"/>
            <w:szCs w:val="28"/>
          </w:rPr>
          <w:t>https://psytests.org/emotional/hall.html</w:t>
        </w:r>
      </w:hyperlink>
    </w:p>
    <w:p w:rsidR="006918B7" w:rsidRDefault="006918B7" w:rsidP="0069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скриншот результата теста или </w:t>
      </w:r>
      <w:r w:rsidRPr="006918B7">
        <w:rPr>
          <w:rFonts w:ascii="Times New Roman" w:hAnsi="Times New Roman" w:cs="Times New Roman"/>
          <w:sz w:val="28"/>
          <w:szCs w:val="28"/>
        </w:rPr>
        <w:t>запишите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B7" w:rsidRPr="006918B7" w:rsidRDefault="006918B7" w:rsidP="0069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</w:t>
      </w:r>
      <w:r w:rsidRPr="006918B7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6918B7" w:rsidRPr="006918B7" w:rsidRDefault="006918B7" w:rsidP="00691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8B7">
        <w:rPr>
          <w:rFonts w:ascii="Times New Roman" w:hAnsi="Times New Roman" w:cs="Times New Roman"/>
          <w:sz w:val="28"/>
          <w:szCs w:val="28"/>
        </w:rPr>
        <w:t>Выводы.</w:t>
      </w:r>
    </w:p>
    <w:p w:rsidR="006918B7" w:rsidRDefault="006918B7" w:rsidP="00691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8B7">
        <w:rPr>
          <w:rFonts w:ascii="Times New Roman" w:hAnsi="Times New Roman" w:cs="Times New Roman"/>
          <w:sz w:val="28"/>
          <w:szCs w:val="28"/>
        </w:rPr>
        <w:t>К</w:t>
      </w:r>
      <w:r w:rsidRPr="006918B7">
        <w:rPr>
          <w:rFonts w:ascii="Times New Roman" w:hAnsi="Times New Roman" w:cs="Times New Roman"/>
          <w:sz w:val="28"/>
          <w:szCs w:val="28"/>
        </w:rPr>
        <w:t>ак данная информация может мне пригодится в контексте будущей профессиональной деятельности провизора?</w:t>
      </w:r>
    </w:p>
    <w:p w:rsidR="006918B7" w:rsidRPr="006918B7" w:rsidRDefault="006918B7" w:rsidP="00691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ндации</w:t>
      </w:r>
      <w:r w:rsidRPr="006918B7">
        <w:rPr>
          <w:rFonts w:ascii="Times New Roman" w:hAnsi="Times New Roman" w:cs="Times New Roman"/>
          <w:sz w:val="28"/>
          <w:szCs w:val="28"/>
        </w:rPr>
        <w:t xml:space="preserve"> (с использованием интернета).</w:t>
      </w:r>
    </w:p>
    <w:sectPr w:rsidR="006918B7" w:rsidRPr="0069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4361"/>
    <w:multiLevelType w:val="hybridMultilevel"/>
    <w:tmpl w:val="4E3C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086D"/>
    <w:multiLevelType w:val="hybridMultilevel"/>
    <w:tmpl w:val="131E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A5"/>
    <w:rsid w:val="006918B7"/>
    <w:rsid w:val="00BA7D45"/>
    <w:rsid w:val="00C175A5"/>
    <w:rsid w:val="00E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673D-B6E9-4C46-B986-ECCF8AD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tests.org/emotional/ha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2020-11-17T17:00:00Z</dcterms:created>
  <dcterms:modified xsi:type="dcterms:W3CDTF">2020-11-17T17:18:00Z</dcterms:modified>
</cp:coreProperties>
</file>