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5" w:rsidRDefault="00DF4EF5" w:rsidP="00DF4EF5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F4EF5" w:rsidRDefault="00DF4EF5" w:rsidP="00DF4EF5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DF4EF5" w:rsidRDefault="00DF4EF5" w:rsidP="00DF4EF5">
      <w:pPr>
        <w:jc w:val="center"/>
      </w:pPr>
      <w:r>
        <w:t>Министерства здравоохранения Российской Федерации</w:t>
      </w: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  <w:r>
        <w:t>Кафедра детских болезней с курсом ПО</w:t>
      </w:r>
    </w:p>
    <w:p w:rsidR="00DF4EF5" w:rsidRDefault="00DF4EF5" w:rsidP="00DF4EF5"/>
    <w:p w:rsidR="00DF4EF5" w:rsidRDefault="00DF4EF5" w:rsidP="00DF4EF5"/>
    <w:p w:rsidR="00DF4EF5" w:rsidRDefault="00DF4EF5" w:rsidP="00DF4EF5"/>
    <w:p w:rsidR="00DF4EF5" w:rsidRDefault="00DF4EF5" w:rsidP="00DF4EF5"/>
    <w:p w:rsidR="00DF4EF5" w:rsidRDefault="00DF4EF5" w:rsidP="00DF4EF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DF4EF5" w:rsidRDefault="00DF4EF5" w:rsidP="00DF4EF5">
      <w:pPr>
        <w:jc w:val="center"/>
        <w:rPr>
          <w:bCs/>
          <w:caps/>
          <w:sz w:val="32"/>
          <w:szCs w:val="32"/>
        </w:rPr>
      </w:pPr>
    </w:p>
    <w:p w:rsidR="00DF4EF5" w:rsidRDefault="00DF4EF5" w:rsidP="00DF4EF5">
      <w:pPr>
        <w:jc w:val="center"/>
        <w:rPr>
          <w:bCs/>
          <w:caps/>
          <w:sz w:val="32"/>
          <w:szCs w:val="32"/>
        </w:rPr>
      </w:pPr>
    </w:p>
    <w:p w:rsidR="00DF4EF5" w:rsidRDefault="00DF4EF5" w:rsidP="00DF4EF5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DF4EF5" w:rsidRDefault="00DF4EF5" w:rsidP="00DF4EF5">
      <w:pPr>
        <w:jc w:val="center"/>
        <w:rPr>
          <w:sz w:val="32"/>
          <w:szCs w:val="32"/>
        </w:rPr>
      </w:pPr>
    </w:p>
    <w:p w:rsidR="00DF4EF5" w:rsidRDefault="00DF4EF5" w:rsidP="00DF4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5: «</w:t>
      </w:r>
      <w:r w:rsidR="00076788">
        <w:rPr>
          <w:b/>
          <w:sz w:val="36"/>
          <w:szCs w:val="36"/>
        </w:rPr>
        <w:t>Железодефицитная анемия</w:t>
      </w:r>
      <w:r>
        <w:rPr>
          <w:b/>
          <w:sz w:val="36"/>
          <w:szCs w:val="36"/>
        </w:rPr>
        <w:t>»</w:t>
      </w:r>
    </w:p>
    <w:p w:rsidR="00DF4EF5" w:rsidRDefault="00DF4EF5" w:rsidP="00DF4EF5">
      <w:pPr>
        <w:rPr>
          <w:b/>
          <w:sz w:val="36"/>
          <w:szCs w:val="36"/>
        </w:rPr>
      </w:pPr>
    </w:p>
    <w:p w:rsidR="00DF4EF5" w:rsidRDefault="00DF4EF5" w:rsidP="00DF4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DF4EF5" w:rsidRDefault="00DF4EF5" w:rsidP="00DF4E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DF4EF5" w:rsidRDefault="00DF4EF5" w:rsidP="00DF4EF5">
      <w:pPr>
        <w:ind w:left="1416"/>
        <w:rPr>
          <w:bCs/>
          <w:sz w:val="28"/>
          <w:szCs w:val="28"/>
        </w:rPr>
      </w:pPr>
    </w:p>
    <w:p w:rsidR="00DF4EF5" w:rsidRDefault="00DF4EF5" w:rsidP="00DF4EF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  <w:sz w:val="28"/>
          <w:szCs w:val="28"/>
        </w:rPr>
      </w:pPr>
    </w:p>
    <w:p w:rsidR="00DF4EF5" w:rsidRDefault="00DF4EF5" w:rsidP="00DF4EF5">
      <w:pPr>
        <w:ind w:left="1416"/>
        <w:rPr>
          <w:b/>
          <w:bCs/>
        </w:rPr>
      </w:pPr>
    </w:p>
    <w:p w:rsidR="00DF4EF5" w:rsidRDefault="00DF4EF5" w:rsidP="00DF4EF5"/>
    <w:p w:rsidR="00DF4EF5" w:rsidRDefault="00DF4EF5" w:rsidP="00DF4EF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DF4EF5" w:rsidRDefault="00DF4EF5" w:rsidP="00DF4EF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DF4EF5" w:rsidRDefault="00DF4EF5" w:rsidP="00DF4EF5">
      <w:pPr>
        <w:jc w:val="both"/>
        <w:rPr>
          <w:color w:val="000000" w:themeColor="text1"/>
        </w:rPr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>
      <w:pPr>
        <w:jc w:val="center"/>
      </w:pPr>
    </w:p>
    <w:p w:rsidR="00DF4EF5" w:rsidRDefault="00DF4EF5" w:rsidP="00DF4EF5"/>
    <w:p w:rsidR="00DF4EF5" w:rsidRDefault="00DF4EF5" w:rsidP="00DF4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DF4EF5" w:rsidRDefault="00DF4EF5" w:rsidP="00DF4EF5">
      <w:pPr>
        <w:rPr>
          <w:b/>
          <w:bCs/>
          <w:sz w:val="28"/>
          <w:szCs w:val="28"/>
        </w:rPr>
      </w:pPr>
    </w:p>
    <w:p w:rsidR="00DF4EF5" w:rsidRDefault="00DF4EF5" w:rsidP="00DF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исходного контроля знаний</w:t>
      </w:r>
    </w:p>
    <w:p w:rsidR="00DF4EF5" w:rsidRDefault="00DF4EF5" w:rsidP="00DF4EF5">
      <w:pPr>
        <w:jc w:val="center"/>
        <w:rPr>
          <w:sz w:val="28"/>
          <w:szCs w:val="28"/>
        </w:rPr>
      </w:pPr>
    </w:p>
    <w:p w:rsidR="00DF4EF5" w:rsidRDefault="00DF4EF5" w:rsidP="00DF4E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rPr>
          <w:sz w:val="28"/>
          <w:szCs w:val="28"/>
        </w:rPr>
      </w:pPr>
      <w:r>
        <w:rPr>
          <w:sz w:val="28"/>
          <w:szCs w:val="28"/>
        </w:rPr>
        <w:t>Выберите один правильный вариант ответа</w:t>
      </w:r>
    </w:p>
    <w:p w:rsidR="00DF4EF5" w:rsidRDefault="00DF4EF5" w:rsidP="00DF4EF5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1. ОСОБЕННО ИНТЕНСИВНО ЖЕЛЕЗО НАКАПЛИВАЕТСЯ В ОРГАНИЗМЕ ПЛОДА В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первый месяц беременности;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первый триместр беременности;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второй триместр беременности;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третий триместр беременности;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2. ЖЕЛЕЗОДЕФИЦИТНАЯ АНЕМИЯ ПО СТЕПЕНИ НАСЫЩЕНИЯ ЭРИТРОЦИТОВ ГЕМОГЛОБИНОМ ЯВЛЯЕТСЯ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</w:t>
      </w:r>
      <w:proofErr w:type="spellStart"/>
      <w:r w:rsidRPr="00076788">
        <w:rPr>
          <w:sz w:val="28"/>
          <w:szCs w:val="28"/>
        </w:rPr>
        <w:t>нормохромной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</w:t>
      </w:r>
      <w:proofErr w:type="spellStart"/>
      <w:r w:rsidRPr="00076788">
        <w:rPr>
          <w:sz w:val="28"/>
          <w:szCs w:val="28"/>
        </w:rPr>
        <w:t>гиперхромной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гипохромной;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</w:t>
      </w:r>
      <w:proofErr w:type="spellStart"/>
      <w:r w:rsidRPr="00076788">
        <w:rPr>
          <w:sz w:val="28"/>
          <w:szCs w:val="28"/>
        </w:rPr>
        <w:t>нормо</w:t>
      </w:r>
      <w:proofErr w:type="spellEnd"/>
      <w:r w:rsidRPr="00076788">
        <w:rPr>
          <w:sz w:val="28"/>
          <w:szCs w:val="28"/>
        </w:rPr>
        <w:t xml:space="preserve">- или </w:t>
      </w:r>
      <w:proofErr w:type="spellStart"/>
      <w:r w:rsidRPr="00076788">
        <w:rPr>
          <w:sz w:val="28"/>
          <w:szCs w:val="28"/>
        </w:rPr>
        <w:t>гиперхромной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3. КОСТНОМОЗГОВОЕ КРОВЕТВОРЕНИЕ ПРИ ЖЕЛЕЗОДЕФИЦИТНОЙ АНЕМИИ ХАРАКТЕРИЗУЕТСЯ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гипоплазией;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аплазией;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напряженностью </w:t>
      </w:r>
      <w:proofErr w:type="spellStart"/>
      <w:r w:rsidRPr="00076788">
        <w:rPr>
          <w:sz w:val="28"/>
          <w:szCs w:val="28"/>
        </w:rPr>
        <w:t>эритропоэза</w:t>
      </w:r>
      <w:proofErr w:type="spellEnd"/>
      <w:r w:rsidRPr="00076788">
        <w:rPr>
          <w:sz w:val="28"/>
          <w:szCs w:val="28"/>
        </w:rPr>
        <w:t xml:space="preserve"> с появлением </w:t>
      </w:r>
      <w:proofErr w:type="spellStart"/>
      <w:r w:rsidRPr="00076788">
        <w:rPr>
          <w:sz w:val="28"/>
          <w:szCs w:val="28"/>
        </w:rPr>
        <w:t>ретикулоцитоза</w:t>
      </w:r>
      <w:proofErr w:type="spellEnd"/>
      <w:r w:rsidRPr="00076788">
        <w:rPr>
          <w:sz w:val="28"/>
          <w:szCs w:val="28"/>
        </w:rPr>
        <w:t xml:space="preserve"> в периферической крови;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угнетением </w:t>
      </w:r>
      <w:proofErr w:type="spellStart"/>
      <w:r w:rsidRPr="00076788">
        <w:rPr>
          <w:sz w:val="28"/>
          <w:szCs w:val="28"/>
        </w:rPr>
        <w:t>эритропоэза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4. ПРИ ЖЕЛЕЗОДЕФИЦИТНОЙ АНЕМИИ ВЫЯВЛЯЕТСЯ ПОВЫШЕНИЕ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процента насыщения </w:t>
      </w:r>
      <w:proofErr w:type="spellStart"/>
      <w:r w:rsidRPr="00076788">
        <w:rPr>
          <w:sz w:val="28"/>
          <w:szCs w:val="28"/>
        </w:rPr>
        <w:t>трансферрина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уровня сывороточного железа;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уровня </w:t>
      </w:r>
      <w:proofErr w:type="spellStart"/>
      <w:r w:rsidRPr="00076788">
        <w:rPr>
          <w:sz w:val="28"/>
          <w:szCs w:val="28"/>
        </w:rPr>
        <w:t>ферритина</w:t>
      </w:r>
      <w:proofErr w:type="spellEnd"/>
      <w:r w:rsidRPr="00076788">
        <w:rPr>
          <w:sz w:val="28"/>
          <w:szCs w:val="28"/>
        </w:rPr>
        <w:t xml:space="preserve"> в сыворотке;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концентрации гемоглобина в эритроците;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5: </w:t>
      </w:r>
      <w:proofErr w:type="spellStart"/>
      <w:r w:rsidRPr="00076788">
        <w:rPr>
          <w:sz w:val="28"/>
          <w:szCs w:val="28"/>
        </w:rPr>
        <w:t>железосвязывающей</w:t>
      </w:r>
      <w:proofErr w:type="spellEnd"/>
      <w:r w:rsidRPr="00076788">
        <w:rPr>
          <w:sz w:val="28"/>
          <w:szCs w:val="28"/>
        </w:rPr>
        <w:t xml:space="preserve"> способности сыворотки крови;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5. ДЕПОНИРОВАННОЕ ЖЕЛЕЗО ПРЕДСТАВЛЕНО В ОРГАНИЗМЕ В ВИДЕ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двуокиси железа;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</w:t>
      </w:r>
      <w:proofErr w:type="spellStart"/>
      <w:r w:rsidRPr="00076788">
        <w:rPr>
          <w:sz w:val="28"/>
          <w:szCs w:val="28"/>
        </w:rPr>
        <w:t>трансферрина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закиси железа;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</w:t>
      </w:r>
      <w:proofErr w:type="spellStart"/>
      <w:r w:rsidRPr="00076788">
        <w:rPr>
          <w:sz w:val="28"/>
          <w:szCs w:val="28"/>
        </w:rPr>
        <w:t>ферритина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lastRenderedPageBreak/>
        <w:t xml:space="preserve">6. ПРИ МИКРОСКОПИИ ЭРИТРОЦИТОВ ПРИ ЖЕЛЕЗОДЕФИЦИТНОЙ АНЕМИИ ВЫЯВЛЯЮТСЯ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</w:t>
      </w:r>
      <w:proofErr w:type="spellStart"/>
      <w:r w:rsidRPr="00076788">
        <w:rPr>
          <w:sz w:val="28"/>
          <w:szCs w:val="28"/>
        </w:rPr>
        <w:t>шизоцитоз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</w:t>
      </w:r>
      <w:proofErr w:type="spellStart"/>
      <w:r w:rsidRPr="00076788">
        <w:rPr>
          <w:sz w:val="28"/>
          <w:szCs w:val="28"/>
        </w:rPr>
        <w:t>анизоцитоз</w:t>
      </w:r>
      <w:proofErr w:type="spellEnd"/>
      <w:r w:rsidRPr="00076788">
        <w:rPr>
          <w:sz w:val="28"/>
          <w:szCs w:val="28"/>
        </w:rPr>
        <w:t xml:space="preserve"> и </w:t>
      </w:r>
      <w:proofErr w:type="spellStart"/>
      <w:r w:rsidRPr="00076788">
        <w:rPr>
          <w:sz w:val="28"/>
          <w:szCs w:val="28"/>
        </w:rPr>
        <w:t>пойкилоцитоз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</w:t>
      </w:r>
      <w:proofErr w:type="spellStart"/>
      <w:r w:rsidRPr="00076788">
        <w:rPr>
          <w:sz w:val="28"/>
          <w:szCs w:val="28"/>
        </w:rPr>
        <w:t>сфероцитоз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</w:t>
      </w:r>
      <w:proofErr w:type="spellStart"/>
      <w:r w:rsidRPr="00076788">
        <w:rPr>
          <w:sz w:val="28"/>
          <w:szCs w:val="28"/>
        </w:rPr>
        <w:t>гиперхромия</w:t>
      </w:r>
      <w:proofErr w:type="spellEnd"/>
      <w:r w:rsidRPr="00076788">
        <w:rPr>
          <w:sz w:val="28"/>
          <w:szCs w:val="28"/>
        </w:rPr>
        <w:t xml:space="preserve"> эритроцитов;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5: </w:t>
      </w:r>
      <w:proofErr w:type="spellStart"/>
      <w:r w:rsidRPr="00076788">
        <w:rPr>
          <w:sz w:val="28"/>
          <w:szCs w:val="28"/>
        </w:rPr>
        <w:t>мишеневидные</w:t>
      </w:r>
      <w:proofErr w:type="spellEnd"/>
      <w:r w:rsidRPr="00076788">
        <w:rPr>
          <w:sz w:val="28"/>
          <w:szCs w:val="28"/>
        </w:rPr>
        <w:t xml:space="preserve"> эритроциты;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7. НАИБОЛЬШАЯ ЧАСТЬ ЖЕЛЕЗА ВСАСЫВАЕТСЯ В ЖЕЛУДОЧНО-КИШЕЧНОМ ТРАКТЕ В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желудке;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двенадцатиперстной кишке;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толстой кишке;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прямой кишке;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8. САМОЙ ВЫСОКОЙ БИОДОСТУПНОСТЬЮ ДЛЯ РЕБЕНКА ГРУДНОГО ВОЗРАСТА ОБЛАДАЕТ ЖЕЛЕЗО, СОДЕРЖАЩЕЕСЯ В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мясе;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яблочном соке;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искусственной адаптированной смеси;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грудном молоке матери;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5: говяжьей печени;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9. ТЕРАПИЯ ЖЕЛЕЗОДЕФИЦИТНЫХ СОСТОЯНИЙ ДОЛЖНА ПРОВОДИТЬСЯ ПРЕИМУЩЕСТВЕННО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обогащением диеты продуктами с высоким содержанием железа;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приемом пероральных железосодержащих препаратов;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приемом </w:t>
      </w:r>
      <w:proofErr w:type="spellStart"/>
      <w:r w:rsidRPr="00076788">
        <w:rPr>
          <w:sz w:val="28"/>
          <w:szCs w:val="28"/>
        </w:rPr>
        <w:t>парэнтеральных</w:t>
      </w:r>
      <w:proofErr w:type="spellEnd"/>
      <w:r w:rsidRPr="00076788">
        <w:rPr>
          <w:sz w:val="28"/>
          <w:szCs w:val="28"/>
        </w:rPr>
        <w:t xml:space="preserve"> железосодержащих препаратов;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путем трансфузии </w:t>
      </w:r>
      <w:proofErr w:type="spellStart"/>
      <w:r w:rsidRPr="00076788">
        <w:rPr>
          <w:sz w:val="28"/>
          <w:szCs w:val="28"/>
        </w:rPr>
        <w:t>эритроцитарной</w:t>
      </w:r>
      <w:proofErr w:type="spellEnd"/>
      <w:r w:rsidRPr="00076788">
        <w:rPr>
          <w:sz w:val="28"/>
          <w:szCs w:val="28"/>
        </w:rPr>
        <w:t xml:space="preserve"> массы; </w:t>
      </w:r>
    </w:p>
    <w:p w:rsidR="00076788" w:rsidRPr="00076788" w:rsidRDefault="00076788" w:rsidP="00076788">
      <w:pPr>
        <w:rPr>
          <w:sz w:val="28"/>
          <w:szCs w:val="28"/>
        </w:rPr>
      </w:pP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10. К НЕИОННЫМ ПРЕПАРАТАМ ЖЕЛЕЗА ОТНОСИТСЯ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1: </w:t>
      </w:r>
      <w:proofErr w:type="spellStart"/>
      <w:r w:rsidRPr="00076788">
        <w:rPr>
          <w:sz w:val="28"/>
          <w:szCs w:val="28"/>
        </w:rPr>
        <w:t>Актиферрин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2: </w:t>
      </w:r>
      <w:proofErr w:type="spellStart"/>
      <w:r w:rsidRPr="00076788">
        <w:rPr>
          <w:sz w:val="28"/>
          <w:szCs w:val="28"/>
        </w:rPr>
        <w:t>Мальтофер</w:t>
      </w:r>
      <w:proofErr w:type="spellEnd"/>
      <w:r w:rsidRPr="00076788">
        <w:rPr>
          <w:sz w:val="28"/>
          <w:szCs w:val="28"/>
        </w:rPr>
        <w:t xml:space="preserve">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3: Тотема; </w:t>
      </w:r>
    </w:p>
    <w:p w:rsidR="00076788" w:rsidRPr="00076788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4: </w:t>
      </w:r>
      <w:proofErr w:type="spellStart"/>
      <w:r w:rsidRPr="00076788">
        <w:rPr>
          <w:sz w:val="28"/>
          <w:szCs w:val="28"/>
        </w:rPr>
        <w:t>Ферроплекс</w:t>
      </w:r>
      <w:proofErr w:type="spellEnd"/>
      <w:r w:rsidRPr="00076788">
        <w:rPr>
          <w:sz w:val="28"/>
          <w:szCs w:val="28"/>
        </w:rPr>
        <w:t xml:space="preserve">; </w:t>
      </w:r>
    </w:p>
    <w:p w:rsidR="00DF4EF5" w:rsidRDefault="00076788" w:rsidP="00076788">
      <w:pPr>
        <w:rPr>
          <w:sz w:val="28"/>
          <w:szCs w:val="28"/>
        </w:rPr>
      </w:pPr>
      <w:r w:rsidRPr="00076788">
        <w:rPr>
          <w:sz w:val="28"/>
          <w:szCs w:val="28"/>
        </w:rPr>
        <w:t xml:space="preserve">Ответ 5: </w:t>
      </w:r>
      <w:proofErr w:type="spellStart"/>
      <w:r w:rsidRPr="00076788">
        <w:rPr>
          <w:sz w:val="28"/>
          <w:szCs w:val="28"/>
        </w:rPr>
        <w:t>Гемофер</w:t>
      </w:r>
      <w:proofErr w:type="spellEnd"/>
      <w:r w:rsidRPr="00076788">
        <w:rPr>
          <w:sz w:val="28"/>
          <w:szCs w:val="28"/>
        </w:rPr>
        <w:t>;</w:t>
      </w:r>
    </w:p>
    <w:p w:rsidR="00076788" w:rsidRDefault="00076788" w:rsidP="00076788">
      <w:pPr>
        <w:rPr>
          <w:b/>
          <w:bCs/>
          <w:sz w:val="28"/>
          <w:szCs w:val="28"/>
        </w:rPr>
      </w:pPr>
    </w:p>
    <w:p w:rsidR="00DF4EF5" w:rsidRDefault="00DF4EF5" w:rsidP="00DF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актуализации знаний</w:t>
      </w:r>
    </w:p>
    <w:p w:rsidR="00DF4EF5" w:rsidRDefault="00DF4EF5" w:rsidP="00DF4EF5">
      <w:pPr>
        <w:rPr>
          <w:caps/>
          <w:sz w:val="28"/>
          <w:szCs w:val="28"/>
        </w:rPr>
      </w:pPr>
    </w:p>
    <w:p w:rsidR="00DF4EF5" w:rsidRDefault="00DF4EF5" w:rsidP="00DF4EF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ЗАДАНИЕ 1 </w:t>
      </w:r>
    </w:p>
    <w:p w:rsidR="00DF4EF5" w:rsidRDefault="00DF4EF5" w:rsidP="00DF4EF5">
      <w:pPr>
        <w:rPr>
          <w:caps/>
          <w:sz w:val="28"/>
          <w:szCs w:val="28"/>
        </w:rPr>
      </w:pPr>
    </w:p>
    <w:p w:rsidR="00DF4EF5" w:rsidRDefault="00DF4EF5" w:rsidP="00DF4EF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Ответьте на поставленные вопросы</w:t>
      </w:r>
    </w:p>
    <w:p w:rsidR="00DF4EF5" w:rsidRDefault="00DF4EF5" w:rsidP="00DF4EF5">
      <w:pPr>
        <w:widowControl w:val="0"/>
        <w:jc w:val="both"/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3E7">
        <w:rPr>
          <w:sz w:val="28"/>
          <w:szCs w:val="28"/>
        </w:rPr>
        <w:t>Заполните таблицу, указав д</w:t>
      </w:r>
      <w:r w:rsidR="00DD03E7" w:rsidRPr="00DD03E7">
        <w:rPr>
          <w:sz w:val="28"/>
          <w:szCs w:val="28"/>
        </w:rPr>
        <w:t xml:space="preserve">иагностические критерии анемии </w:t>
      </w:r>
      <w:r w:rsidR="00DD03E7">
        <w:rPr>
          <w:sz w:val="28"/>
          <w:szCs w:val="28"/>
        </w:rPr>
        <w:t xml:space="preserve">(уровень гемоглобина в г/л) </w:t>
      </w:r>
      <w:r w:rsidR="00DD03E7" w:rsidRPr="00DD03E7">
        <w:rPr>
          <w:sz w:val="28"/>
          <w:szCs w:val="28"/>
        </w:rPr>
        <w:t xml:space="preserve">в зависимости </w:t>
      </w:r>
      <w:r w:rsidR="00DD03E7">
        <w:rPr>
          <w:sz w:val="28"/>
          <w:szCs w:val="28"/>
        </w:rPr>
        <w:t xml:space="preserve">от </w:t>
      </w:r>
      <w:r w:rsidR="00DD03E7" w:rsidRPr="00DD03E7">
        <w:rPr>
          <w:sz w:val="28"/>
          <w:szCs w:val="28"/>
        </w:rPr>
        <w:t>степени ее тяжести</w:t>
      </w:r>
      <w:r w:rsidR="00DD03E7">
        <w:rPr>
          <w:sz w:val="28"/>
          <w:szCs w:val="28"/>
        </w:rPr>
        <w:t xml:space="preserve"> у детей в возрасте от </w:t>
      </w:r>
      <w:r w:rsidR="00DD03E7">
        <w:rPr>
          <w:sz w:val="28"/>
          <w:szCs w:val="28"/>
        </w:rPr>
        <w:lastRenderedPageBreak/>
        <w:t>1 месяца до 3 лет</w:t>
      </w:r>
    </w:p>
    <w:p w:rsidR="00DF4EF5" w:rsidRDefault="00DF4EF5" w:rsidP="00DF4EF5">
      <w:pPr>
        <w:pStyle w:val="a4"/>
        <w:rPr>
          <w:sz w:val="28"/>
          <w:szCs w:val="28"/>
        </w:rPr>
      </w:pPr>
    </w:p>
    <w:tbl>
      <w:tblPr>
        <w:tblW w:w="940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5528"/>
      </w:tblGrid>
      <w:tr w:rsidR="00DD03E7" w:rsidTr="00DD03E7">
        <w:tc>
          <w:tcPr>
            <w:tcW w:w="3873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  <w:jc w:val="center"/>
            </w:pPr>
            <w:r w:rsidRPr="001F1A14">
              <w:t>Степень тяжести</w:t>
            </w:r>
          </w:p>
        </w:tc>
        <w:tc>
          <w:tcPr>
            <w:tcW w:w="5528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  <w:jc w:val="center"/>
            </w:pPr>
            <w:r w:rsidRPr="001F1A14">
              <w:t xml:space="preserve">Снижение </w:t>
            </w:r>
            <w:proofErr w:type="spellStart"/>
            <w:r w:rsidRPr="001F1A14">
              <w:t>Нв</w:t>
            </w:r>
            <w:proofErr w:type="spellEnd"/>
            <w:r w:rsidRPr="001F1A14">
              <w:t xml:space="preserve"> в зависимости от тяжести анемии, г/л</w:t>
            </w:r>
          </w:p>
        </w:tc>
      </w:tr>
      <w:tr w:rsidR="00DD03E7" w:rsidTr="00DD03E7">
        <w:tc>
          <w:tcPr>
            <w:tcW w:w="3873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  <w:r w:rsidRPr="001F1A14">
              <w:t>Легкая</w:t>
            </w:r>
          </w:p>
        </w:tc>
        <w:tc>
          <w:tcPr>
            <w:tcW w:w="5528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</w:p>
        </w:tc>
      </w:tr>
      <w:tr w:rsidR="00DD03E7" w:rsidTr="00DD03E7">
        <w:tc>
          <w:tcPr>
            <w:tcW w:w="3873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  <w:r w:rsidRPr="001F1A14">
              <w:t>Средней степени</w:t>
            </w:r>
          </w:p>
        </w:tc>
        <w:tc>
          <w:tcPr>
            <w:tcW w:w="5528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</w:p>
        </w:tc>
      </w:tr>
      <w:tr w:rsidR="00DD03E7" w:rsidTr="00DD03E7">
        <w:tc>
          <w:tcPr>
            <w:tcW w:w="3873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  <w:r w:rsidRPr="001F1A14">
              <w:t>Тяжелая</w:t>
            </w:r>
          </w:p>
        </w:tc>
        <w:tc>
          <w:tcPr>
            <w:tcW w:w="5528" w:type="dxa"/>
            <w:vAlign w:val="center"/>
          </w:tcPr>
          <w:p w:rsidR="00DD03E7" w:rsidRPr="001F1A14" w:rsidRDefault="00DD03E7" w:rsidP="00DD03E7">
            <w:pPr>
              <w:spacing w:before="100" w:beforeAutospacing="1" w:after="100" w:afterAutospacing="1"/>
            </w:pPr>
          </w:p>
        </w:tc>
      </w:tr>
    </w:tbl>
    <w:p w:rsidR="00DD03E7" w:rsidRDefault="00DD03E7" w:rsidP="00DF4EF5">
      <w:pPr>
        <w:widowControl w:val="0"/>
        <w:jc w:val="both"/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Перечислите </w:t>
      </w:r>
      <w:r w:rsidR="00DD03E7" w:rsidRPr="00DD03E7">
        <w:rPr>
          <w:sz w:val="28"/>
          <w:szCs w:val="28"/>
        </w:rPr>
        <w:t>биохимические процессы</w:t>
      </w:r>
      <w:r w:rsidR="00C12880">
        <w:rPr>
          <w:sz w:val="28"/>
          <w:szCs w:val="28"/>
        </w:rPr>
        <w:t>, происходящие в организме человека с участием железа</w:t>
      </w:r>
    </w:p>
    <w:p w:rsidR="00C12880" w:rsidRDefault="00C12880" w:rsidP="00DF4EF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2880">
        <w:rPr>
          <w:sz w:val="28"/>
          <w:szCs w:val="28"/>
        </w:rPr>
        <w:t>Заполните таблицу, указав вещества, в состав которых входит железо, в зависимости от их функций</w:t>
      </w:r>
    </w:p>
    <w:p w:rsidR="00DF4EF5" w:rsidRDefault="00DF4EF5" w:rsidP="00DF4EF5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880" w:rsidTr="00C1288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C128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C12880">
              <w:rPr>
                <w:sz w:val="28"/>
                <w:szCs w:val="28"/>
                <w:lang w:eastAsia="en-US"/>
              </w:rPr>
              <w:t>емоглобиновый фонд железа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C128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C12880">
              <w:rPr>
                <w:sz w:val="28"/>
                <w:szCs w:val="28"/>
                <w:lang w:eastAsia="en-US"/>
              </w:rPr>
              <w:t>ранспортный фонд железа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C1288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  <w:r w:rsidRPr="00C12880">
              <w:rPr>
                <w:sz w:val="28"/>
                <w:szCs w:val="28"/>
                <w:lang w:eastAsia="en-US"/>
              </w:rPr>
              <w:t>пасной фонд</w:t>
            </w:r>
            <w:r>
              <w:rPr>
                <w:sz w:val="28"/>
                <w:szCs w:val="28"/>
                <w:lang w:eastAsia="en-US"/>
              </w:rPr>
              <w:t xml:space="preserve"> железа</w:t>
            </w:r>
          </w:p>
        </w:tc>
      </w:tr>
      <w:tr w:rsidR="00C12880" w:rsidTr="00C1288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2880" w:rsidTr="00C1288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widowControl w:val="0"/>
        <w:jc w:val="both"/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Укажите </w:t>
      </w:r>
      <w:r w:rsidR="00C12880">
        <w:rPr>
          <w:sz w:val="28"/>
          <w:szCs w:val="28"/>
        </w:rPr>
        <w:t>а</w:t>
      </w:r>
      <w:r w:rsidR="00C12880" w:rsidRPr="00C12880">
        <w:rPr>
          <w:sz w:val="28"/>
          <w:szCs w:val="28"/>
        </w:rPr>
        <w:t>нтенатальные причины развития дефицита железа</w:t>
      </w:r>
      <w:r w:rsidR="00C12880">
        <w:rPr>
          <w:sz w:val="28"/>
          <w:szCs w:val="28"/>
        </w:rPr>
        <w:t xml:space="preserve"> в организме ребенка раннего возраста</w:t>
      </w:r>
    </w:p>
    <w:p w:rsidR="00DF4EF5" w:rsidRDefault="00DF4EF5" w:rsidP="00DF4EF5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1F41">
        <w:rPr>
          <w:sz w:val="28"/>
          <w:szCs w:val="28"/>
        </w:rPr>
        <w:t>Перечислите</w:t>
      </w:r>
      <w:r w:rsidR="00C12880" w:rsidRPr="00C12880">
        <w:rPr>
          <w:sz w:val="28"/>
          <w:szCs w:val="28"/>
        </w:rPr>
        <w:t xml:space="preserve"> </w:t>
      </w:r>
      <w:r w:rsidR="00641F41">
        <w:rPr>
          <w:sz w:val="28"/>
          <w:szCs w:val="28"/>
        </w:rPr>
        <w:t>пост</w:t>
      </w:r>
      <w:r w:rsidR="00C12880" w:rsidRPr="00C12880">
        <w:rPr>
          <w:sz w:val="28"/>
          <w:szCs w:val="28"/>
        </w:rPr>
        <w:t xml:space="preserve">натальные причины развития </w:t>
      </w:r>
      <w:proofErr w:type="spellStart"/>
      <w:r w:rsidR="00641F41">
        <w:rPr>
          <w:sz w:val="28"/>
          <w:szCs w:val="28"/>
        </w:rPr>
        <w:t>железо</w:t>
      </w:r>
      <w:r w:rsidR="00C12880" w:rsidRPr="00C12880">
        <w:rPr>
          <w:sz w:val="28"/>
          <w:szCs w:val="28"/>
        </w:rPr>
        <w:t>дефицита</w:t>
      </w:r>
      <w:proofErr w:type="spellEnd"/>
      <w:r w:rsidR="00C12880" w:rsidRPr="00C12880">
        <w:rPr>
          <w:sz w:val="28"/>
          <w:szCs w:val="28"/>
        </w:rPr>
        <w:t xml:space="preserve"> </w:t>
      </w:r>
    </w:p>
    <w:p w:rsidR="00641F41" w:rsidRDefault="00641F41" w:rsidP="00DF4EF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12880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2880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12880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880" w:rsidRDefault="00C1288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Pr="00C12880" w:rsidRDefault="00DF4EF5" w:rsidP="00C12880">
      <w:pPr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Заполните таблицу, указав </w:t>
      </w:r>
      <w:r w:rsidR="00641F41">
        <w:rPr>
          <w:sz w:val="28"/>
          <w:szCs w:val="28"/>
        </w:rPr>
        <w:t>п</w:t>
      </w:r>
      <w:r w:rsidR="00641F41" w:rsidRPr="00641F41">
        <w:rPr>
          <w:sz w:val="28"/>
          <w:szCs w:val="28"/>
        </w:rPr>
        <w:t>оследствия дефицита железа</w:t>
      </w:r>
      <w:r w:rsidR="00641F41">
        <w:rPr>
          <w:sz w:val="28"/>
          <w:szCs w:val="28"/>
        </w:rPr>
        <w:t xml:space="preserve"> для различных систем человеческого организма</w:t>
      </w:r>
    </w:p>
    <w:p w:rsidR="00DF4EF5" w:rsidRDefault="00DF4EF5" w:rsidP="00DF4EF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1F41" w:rsidTr="00641F41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F41" w:rsidRDefault="00641F41" w:rsidP="00641F41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Головной мозг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F41" w:rsidRDefault="00641F41" w:rsidP="00641F41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Иммунная система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 w:rsidP="00641F4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Эндокринная</w:t>
            </w:r>
            <w:r w:rsidRPr="00641F41">
              <w:rPr>
                <w:sz w:val="28"/>
                <w:szCs w:val="28"/>
                <w:lang w:eastAsia="en-US"/>
              </w:rPr>
              <w:t xml:space="preserve"> систем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641F41" w:rsidTr="00641F4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41F41" w:rsidTr="00641F4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41F41" w:rsidTr="00641F4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Заполните таблицу, указав </w:t>
      </w:r>
      <w:r w:rsidR="00641F41">
        <w:rPr>
          <w:sz w:val="28"/>
          <w:szCs w:val="28"/>
        </w:rPr>
        <w:t>характерные клинические синдромы (при их наличии) и изменения в</w:t>
      </w:r>
      <w:r w:rsidR="00212DE7">
        <w:rPr>
          <w:sz w:val="28"/>
          <w:szCs w:val="28"/>
        </w:rPr>
        <w:t xml:space="preserve"> клиническом и биохимическом анализах</w:t>
      </w:r>
      <w:r w:rsidR="00641F41">
        <w:rPr>
          <w:sz w:val="28"/>
          <w:szCs w:val="28"/>
        </w:rPr>
        <w:t xml:space="preserve"> крови в зависимости от стадии железодефицитного со</w:t>
      </w:r>
      <w:r w:rsidR="00212DE7">
        <w:rPr>
          <w:sz w:val="28"/>
          <w:szCs w:val="28"/>
        </w:rPr>
        <w:t>с</w:t>
      </w:r>
      <w:r w:rsidR="00641F41">
        <w:rPr>
          <w:sz w:val="28"/>
          <w:szCs w:val="28"/>
        </w:rPr>
        <w:t xml:space="preserve">тояния </w:t>
      </w:r>
    </w:p>
    <w:p w:rsidR="00DF4EF5" w:rsidRDefault="00DF4EF5" w:rsidP="00DF4EF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282"/>
        <w:gridCol w:w="2228"/>
        <w:gridCol w:w="2529"/>
      </w:tblGrid>
      <w:tr w:rsidR="00641F41" w:rsidTr="00212D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 w:rsidP="00641F41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212DE7" w:rsidP="00641F41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641F41" w:rsidRPr="00641F41">
              <w:rPr>
                <w:sz w:val="28"/>
                <w:szCs w:val="28"/>
                <w:lang w:eastAsia="en-US"/>
              </w:rPr>
              <w:t>релатентный</w:t>
            </w:r>
            <w:proofErr w:type="spellEnd"/>
            <w:r w:rsidR="00641F41" w:rsidRPr="00641F41">
              <w:rPr>
                <w:sz w:val="28"/>
                <w:szCs w:val="28"/>
                <w:lang w:eastAsia="en-US"/>
              </w:rPr>
              <w:t xml:space="preserve"> дефицит железа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212DE7" w:rsidP="00641F41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641F41" w:rsidRPr="00641F41">
              <w:rPr>
                <w:sz w:val="28"/>
                <w:szCs w:val="28"/>
                <w:lang w:eastAsia="en-US"/>
              </w:rPr>
              <w:t>атентный дефицит железа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212DE7" w:rsidP="00641F4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</w:t>
            </w:r>
            <w:r w:rsidR="00641F41" w:rsidRPr="00641F41">
              <w:rPr>
                <w:sz w:val="28"/>
                <w:szCs w:val="28"/>
                <w:lang w:eastAsia="en-US"/>
              </w:rPr>
              <w:t>елезодефицитная анемия</w:t>
            </w:r>
          </w:p>
        </w:tc>
      </w:tr>
      <w:tr w:rsidR="00212DE7" w:rsidTr="00212D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Клинические проявления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12DE7" w:rsidTr="00212D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 w:rsidP="00212D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2DE7">
              <w:rPr>
                <w:sz w:val="28"/>
                <w:szCs w:val="28"/>
                <w:lang w:eastAsia="en-US"/>
              </w:rPr>
              <w:t xml:space="preserve">Изменения в </w:t>
            </w:r>
            <w:r>
              <w:rPr>
                <w:sz w:val="28"/>
                <w:szCs w:val="28"/>
                <w:lang w:eastAsia="en-US"/>
              </w:rPr>
              <w:t>клиническом</w:t>
            </w:r>
            <w:r w:rsidRPr="00212DE7">
              <w:rPr>
                <w:sz w:val="28"/>
                <w:szCs w:val="28"/>
                <w:lang w:eastAsia="en-US"/>
              </w:rPr>
              <w:t xml:space="preserve"> анализе крови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41F41" w:rsidTr="00212D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212DE7" w:rsidP="00212DE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Изменения в биохимическом анализе крови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41" w:rsidRDefault="00641F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12DE7">
        <w:rPr>
          <w:sz w:val="28"/>
          <w:szCs w:val="28"/>
        </w:rPr>
        <w:t xml:space="preserve">Перечислите симптомы, характерные для </w:t>
      </w:r>
      <w:proofErr w:type="spellStart"/>
      <w:r w:rsidR="00212DE7">
        <w:rPr>
          <w:sz w:val="28"/>
          <w:szCs w:val="28"/>
        </w:rPr>
        <w:t>сидеропенического</w:t>
      </w:r>
      <w:proofErr w:type="spellEnd"/>
      <w:r w:rsidR="00212DE7">
        <w:rPr>
          <w:sz w:val="28"/>
          <w:szCs w:val="28"/>
        </w:rPr>
        <w:t xml:space="preserve"> синдрома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212DE7" w:rsidRDefault="00212DE7" w:rsidP="00212DE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Перечислите симптомы, характерные для анемического синдрома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12DE7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12DE7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12DE7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E7" w:rsidRDefault="00212DE7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2DE7" w:rsidRDefault="00212DE7" w:rsidP="00212DE7">
      <w:pPr>
        <w:rPr>
          <w:sz w:val="28"/>
          <w:szCs w:val="28"/>
        </w:rPr>
      </w:pPr>
    </w:p>
    <w:p w:rsidR="00DF4EF5" w:rsidRDefault="00DF4EF5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B52B7">
        <w:rPr>
          <w:sz w:val="28"/>
          <w:szCs w:val="28"/>
        </w:rPr>
        <w:t>Проведите дифференциальную диагностику ЖДА с другими анемиями, заполнив</w:t>
      </w:r>
      <w:r w:rsidR="00212DE7">
        <w:rPr>
          <w:sz w:val="28"/>
          <w:szCs w:val="28"/>
        </w:rPr>
        <w:t xml:space="preserve"> таблицу, </w:t>
      </w:r>
      <w:r w:rsidR="004F4FE9">
        <w:rPr>
          <w:sz w:val="28"/>
          <w:szCs w:val="28"/>
        </w:rPr>
        <w:t>указав</w:t>
      </w:r>
      <w:r w:rsidR="003B52B7">
        <w:rPr>
          <w:sz w:val="28"/>
          <w:szCs w:val="28"/>
        </w:rPr>
        <w:t xml:space="preserve"> в ней</w:t>
      </w:r>
      <w:r w:rsidR="004F4FE9">
        <w:rPr>
          <w:sz w:val="28"/>
          <w:szCs w:val="28"/>
        </w:rPr>
        <w:t xml:space="preserve"> изменение показателя биохимического анализа крови (</w:t>
      </w:r>
      <w:r w:rsidR="004F4FE9" w:rsidRPr="004F4FE9">
        <w:rPr>
          <w:sz w:val="28"/>
          <w:szCs w:val="28"/>
        </w:rPr>
        <w:t>↑</w:t>
      </w:r>
      <w:r w:rsidR="004F4FE9">
        <w:rPr>
          <w:sz w:val="28"/>
          <w:szCs w:val="28"/>
        </w:rPr>
        <w:t xml:space="preserve"> - в сторону увеличения, </w:t>
      </w:r>
      <w:r w:rsidR="004F4FE9" w:rsidRPr="004F4FE9">
        <w:rPr>
          <w:sz w:val="28"/>
          <w:szCs w:val="28"/>
        </w:rPr>
        <w:t>↓</w:t>
      </w:r>
      <w:r w:rsidR="004F4FE9">
        <w:rPr>
          <w:sz w:val="28"/>
          <w:szCs w:val="28"/>
        </w:rPr>
        <w:t xml:space="preserve"> - в сторону снижения, 0 – отсутствие данного вещества в крови)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1205"/>
        <w:gridCol w:w="2545"/>
        <w:gridCol w:w="1709"/>
        <w:gridCol w:w="2215"/>
      </w:tblGrid>
      <w:tr w:rsidR="003B52B7" w:rsidTr="003B52B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52B7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 w:rsidP="003B52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B52B7">
              <w:rPr>
                <w:sz w:val="28"/>
                <w:szCs w:val="28"/>
                <w:lang w:eastAsia="en-US"/>
              </w:rPr>
              <w:t>Атрансферринемия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Талассемии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B52B7">
              <w:rPr>
                <w:sz w:val="28"/>
                <w:szCs w:val="28"/>
                <w:lang w:eastAsia="en-US"/>
              </w:rPr>
              <w:t>Сидеробласт</w:t>
            </w:r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анемии</w:t>
            </w:r>
            <w:proofErr w:type="gramEnd"/>
          </w:p>
        </w:tc>
      </w:tr>
      <w:tr w:rsidR="003B52B7" w:rsidTr="003B52B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СЖ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52B7" w:rsidTr="003B52B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52B7" w:rsidTr="003B52B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НТЖ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B52B7" w:rsidTr="003B52B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B52B7">
        <w:rPr>
          <w:sz w:val="28"/>
          <w:szCs w:val="28"/>
        </w:rPr>
        <w:t>Заполните таблицу, указав наличие или отсутствие эффекта от препаратов железа при лечении различных анемий (да/нет)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545"/>
        <w:gridCol w:w="2272"/>
        <w:gridCol w:w="2325"/>
      </w:tblGrid>
      <w:tr w:rsidR="003B52B7" w:rsidTr="003B52B7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 w:rsidP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 w:rsidP="003B52B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B52B7">
              <w:rPr>
                <w:sz w:val="28"/>
                <w:szCs w:val="28"/>
                <w:lang w:eastAsia="en-US"/>
              </w:rPr>
              <w:t>Атрансферринемия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 w:rsidP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Талассемии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 w:rsidP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B52B7">
              <w:rPr>
                <w:sz w:val="28"/>
                <w:szCs w:val="28"/>
                <w:lang w:eastAsia="en-US"/>
              </w:rPr>
              <w:t>Сидеробласт</w:t>
            </w:r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анемии</w:t>
            </w:r>
            <w:proofErr w:type="gramEnd"/>
          </w:p>
        </w:tc>
      </w:tr>
      <w:tr w:rsidR="003B52B7" w:rsidTr="003B52B7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7" w:rsidRDefault="003B52B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B52B7">
        <w:rPr>
          <w:sz w:val="28"/>
          <w:szCs w:val="28"/>
        </w:rPr>
        <w:t xml:space="preserve">Опишите основные функции и механизм действия </w:t>
      </w:r>
      <w:proofErr w:type="spellStart"/>
      <w:r w:rsidR="003B52B7">
        <w:rPr>
          <w:sz w:val="28"/>
          <w:szCs w:val="28"/>
        </w:rPr>
        <w:t>гепсидина</w:t>
      </w:r>
      <w:proofErr w:type="spellEnd"/>
      <w:r w:rsidR="003B52B7">
        <w:rPr>
          <w:sz w:val="28"/>
          <w:szCs w:val="28"/>
        </w:rPr>
        <w:t xml:space="preserve"> в регуляции обмена железа в человеческом организме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5F4DE3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F4EF5">
        <w:rPr>
          <w:sz w:val="28"/>
          <w:szCs w:val="28"/>
        </w:rPr>
        <w:t xml:space="preserve">. Перечислите </w:t>
      </w:r>
      <w:r>
        <w:rPr>
          <w:sz w:val="28"/>
          <w:szCs w:val="28"/>
        </w:rPr>
        <w:t>основные причины развития анемии хронической болезни (АХБ)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5F4DE3" w:rsidP="005F4DE3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4E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Проведите дифференциальную диагностику ЖДА и АХБ, заполнив таблицу, </w:t>
      </w:r>
      <w:r w:rsidRPr="005F4DE3">
        <w:rPr>
          <w:sz w:val="28"/>
          <w:szCs w:val="28"/>
        </w:rPr>
        <w:t xml:space="preserve">указав в ней изменение показателя биохимического анализа крови (↑ - в сторону увеличения, ↓ - в сторону снижения, </w:t>
      </w:r>
      <w:r>
        <w:rPr>
          <w:sz w:val="28"/>
          <w:szCs w:val="28"/>
          <w:lang w:val="en-US"/>
        </w:rPr>
        <w:t>N</w:t>
      </w:r>
      <w:r w:rsidRPr="005F4DE3">
        <w:rPr>
          <w:sz w:val="28"/>
          <w:szCs w:val="28"/>
        </w:rPr>
        <w:t xml:space="preserve"> – </w:t>
      </w:r>
      <w:r>
        <w:rPr>
          <w:sz w:val="28"/>
          <w:szCs w:val="28"/>
        </w:rPr>
        <w:t>норма</w:t>
      </w:r>
      <w:r w:rsidRPr="005F4DE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  <w:r w:rsidR="00DF521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 w:rsidP="005F4D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ЖДА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АХБ</w:t>
            </w: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ОЖСС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 w:rsidP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лейкоцитов</w:t>
            </w:r>
            <w:r w:rsidR="00DF521E">
              <w:rPr>
                <w:sz w:val="28"/>
                <w:szCs w:val="28"/>
                <w:lang w:eastAsia="en-US"/>
              </w:rPr>
              <w:t xml:space="preserve"> в крови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P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F4DE3">
              <w:rPr>
                <w:sz w:val="28"/>
                <w:szCs w:val="28"/>
                <w:lang w:eastAsia="en-US"/>
              </w:rPr>
              <w:t>СОЭ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P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Сывороточная концентрация СРБ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P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F4DE3">
              <w:rPr>
                <w:sz w:val="28"/>
                <w:szCs w:val="28"/>
                <w:lang w:eastAsia="en-US"/>
              </w:rPr>
              <w:t xml:space="preserve">Концентрация </w:t>
            </w:r>
            <w:proofErr w:type="spellStart"/>
            <w:r w:rsidRPr="005F4DE3">
              <w:rPr>
                <w:sz w:val="28"/>
                <w:szCs w:val="28"/>
                <w:lang w:eastAsia="en-US"/>
              </w:rPr>
              <w:t>гепцидина</w:t>
            </w:r>
            <w:proofErr w:type="spellEnd"/>
            <w:r w:rsidRPr="005F4DE3">
              <w:rPr>
                <w:sz w:val="28"/>
                <w:szCs w:val="28"/>
                <w:lang w:eastAsia="en-US"/>
              </w:rPr>
              <w:t xml:space="preserve"> в сыворотке крови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F4DE3" w:rsidTr="005F4DE3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Pr="005F4DE3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F521E">
              <w:rPr>
                <w:sz w:val="28"/>
                <w:szCs w:val="28"/>
                <w:lang w:eastAsia="en-US"/>
              </w:rPr>
              <w:t>Эффект от пероральных препаратов железа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5F4D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b/>
          <w:bCs/>
          <w:sz w:val="28"/>
          <w:szCs w:val="28"/>
        </w:rPr>
      </w:pPr>
    </w:p>
    <w:p w:rsidR="00DF4EF5" w:rsidRDefault="005F4DE3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4EF5">
        <w:rPr>
          <w:sz w:val="28"/>
          <w:szCs w:val="28"/>
        </w:rPr>
        <w:t xml:space="preserve">. Перечислите </w:t>
      </w:r>
      <w:r w:rsidR="00DF521E" w:rsidRPr="00DF521E">
        <w:rPr>
          <w:sz w:val="28"/>
          <w:szCs w:val="28"/>
        </w:rPr>
        <w:t xml:space="preserve">Основные принципы лечения ЖДА </w:t>
      </w:r>
      <w:r w:rsidR="00DF521E" w:rsidRPr="00DF521E">
        <w:rPr>
          <w:sz w:val="28"/>
          <w:szCs w:val="28"/>
        </w:rPr>
        <w:br/>
        <w:t xml:space="preserve">(Л.И. </w:t>
      </w:r>
      <w:proofErr w:type="spellStart"/>
      <w:r w:rsidR="00DF521E" w:rsidRPr="00DF521E">
        <w:rPr>
          <w:sz w:val="28"/>
          <w:szCs w:val="28"/>
        </w:rPr>
        <w:t>Идельсон</w:t>
      </w:r>
      <w:proofErr w:type="spellEnd"/>
      <w:r w:rsidR="00DF521E" w:rsidRPr="00DF521E">
        <w:rPr>
          <w:sz w:val="28"/>
          <w:szCs w:val="28"/>
        </w:rPr>
        <w:t>, 1981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5F4DE3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4EF5">
        <w:rPr>
          <w:sz w:val="28"/>
          <w:szCs w:val="28"/>
        </w:rPr>
        <w:t xml:space="preserve">. </w:t>
      </w:r>
      <w:r w:rsidR="00DF521E">
        <w:rPr>
          <w:sz w:val="28"/>
          <w:szCs w:val="28"/>
        </w:rPr>
        <w:t>Заполните таблицу, перечислив основные продукты питания в зависимости от формы содержащегося в них железа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21E" w:rsidTr="00DF521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DF52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Продукты, содержащие </w:t>
            </w:r>
            <w:proofErr w:type="spellStart"/>
            <w:r>
              <w:rPr>
                <w:sz w:val="28"/>
                <w:szCs w:val="28"/>
                <w:lang w:eastAsia="en-US"/>
              </w:rPr>
              <w:t>гемовое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железа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DF52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521E">
              <w:rPr>
                <w:sz w:val="28"/>
                <w:szCs w:val="28"/>
                <w:lang w:eastAsia="en-US"/>
              </w:rPr>
              <w:t>Продукты, содержащие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негемовые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ферропротеины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ферритин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гемосидерин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DF52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F521E">
              <w:rPr>
                <w:sz w:val="28"/>
                <w:szCs w:val="28"/>
                <w:lang w:eastAsia="en-US"/>
              </w:rPr>
              <w:t>Проду</w:t>
            </w:r>
            <w:proofErr w:type="spellEnd"/>
            <w:r w:rsidRPr="00DF521E">
              <w:t xml:space="preserve"> </w:t>
            </w:r>
            <w:proofErr w:type="spellStart"/>
            <w:r w:rsidRPr="00DF521E">
              <w:rPr>
                <w:sz w:val="28"/>
                <w:szCs w:val="28"/>
                <w:lang w:eastAsia="en-US"/>
              </w:rPr>
              <w:t>кты</w:t>
            </w:r>
            <w:proofErr w:type="spellEnd"/>
            <w:r w:rsidRPr="00DF521E">
              <w:rPr>
                <w:sz w:val="28"/>
                <w:szCs w:val="28"/>
                <w:lang w:eastAsia="en-US"/>
              </w:rPr>
              <w:t>, содержащие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</w:t>
            </w:r>
            <w:r w:rsidRPr="00DF521E">
              <w:rPr>
                <w:sz w:val="28"/>
                <w:szCs w:val="28"/>
                <w:lang w:eastAsia="en-US"/>
              </w:rPr>
              <w:t>егемовое</w:t>
            </w:r>
            <w:proofErr w:type="spellEnd"/>
            <w:r w:rsidRPr="00DF521E">
              <w:rPr>
                <w:sz w:val="28"/>
                <w:szCs w:val="28"/>
                <w:lang w:eastAsia="en-US"/>
              </w:rPr>
              <w:t xml:space="preserve"> железо</w:t>
            </w:r>
            <w:r>
              <w:rPr>
                <w:sz w:val="28"/>
                <w:szCs w:val="28"/>
                <w:lang w:eastAsia="en-US"/>
              </w:rPr>
              <w:t xml:space="preserve"> (соли железа)</w:t>
            </w:r>
          </w:p>
        </w:tc>
      </w:tr>
      <w:tr w:rsidR="00DF521E" w:rsidTr="00DF521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DF521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DF521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2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F521E">
        <w:rPr>
          <w:sz w:val="28"/>
          <w:szCs w:val="28"/>
        </w:rPr>
        <w:t>Заполните таблицу, перечислив ф</w:t>
      </w:r>
      <w:r w:rsidR="00DF521E" w:rsidRPr="00DF521E">
        <w:rPr>
          <w:sz w:val="28"/>
          <w:szCs w:val="28"/>
        </w:rPr>
        <w:t xml:space="preserve">акторы, влияющие на всасывание </w:t>
      </w:r>
      <w:proofErr w:type="spellStart"/>
      <w:r w:rsidR="00DF521E" w:rsidRPr="00DF521E">
        <w:rPr>
          <w:sz w:val="28"/>
          <w:szCs w:val="28"/>
        </w:rPr>
        <w:t>негемового</w:t>
      </w:r>
      <w:proofErr w:type="spellEnd"/>
      <w:r w:rsidR="00DF521E" w:rsidRPr="00DF521E">
        <w:rPr>
          <w:sz w:val="28"/>
          <w:szCs w:val="28"/>
        </w:rPr>
        <w:t xml:space="preserve"> железа в кишечнике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F521E" w:rsidTr="00DF521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DF52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521E">
              <w:rPr>
                <w:sz w:val="28"/>
                <w:szCs w:val="28"/>
                <w:lang w:eastAsia="en-US"/>
              </w:rPr>
              <w:t>Активаторы всасывания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DF52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521E">
              <w:rPr>
                <w:sz w:val="28"/>
                <w:szCs w:val="28"/>
                <w:lang w:eastAsia="en-US"/>
              </w:rPr>
              <w:t>Ингибиторы всасывания</w:t>
            </w:r>
          </w:p>
        </w:tc>
      </w:tr>
      <w:tr w:rsidR="00DF521E" w:rsidTr="00DF521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DF521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DF521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521E" w:rsidRDefault="00DF4EF5" w:rsidP="00DF521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21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521E">
        <w:rPr>
          <w:sz w:val="28"/>
          <w:szCs w:val="28"/>
        </w:rPr>
        <w:t xml:space="preserve">Заполните таблицу, перечислив </w:t>
      </w:r>
      <w:r w:rsidR="0067051E">
        <w:rPr>
          <w:sz w:val="28"/>
          <w:szCs w:val="28"/>
        </w:rPr>
        <w:t>каши, от которых нужно отказаться или которым нужно отдать предпочтение при введении злакового прикорма младенцу с ЖДА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F52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67051E">
              <w:rPr>
                <w:sz w:val="28"/>
                <w:szCs w:val="28"/>
                <w:lang w:eastAsia="en-US"/>
              </w:rPr>
              <w:t>аши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7051E">
              <w:rPr>
                <w:sz w:val="28"/>
                <w:szCs w:val="28"/>
                <w:lang w:eastAsia="en-US"/>
              </w:rPr>
              <w:t xml:space="preserve"> от которых нужно отказаться</w:t>
            </w:r>
            <w:r>
              <w:rPr>
                <w:sz w:val="28"/>
                <w:szCs w:val="28"/>
                <w:lang w:eastAsia="en-US"/>
              </w:rPr>
              <w:t xml:space="preserve"> при ЖДА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7051E">
              <w:rPr>
                <w:sz w:val="28"/>
                <w:szCs w:val="28"/>
                <w:lang w:eastAsia="en-US"/>
              </w:rPr>
              <w:t>Каши, которым надо отдать предпочтение</w:t>
            </w:r>
            <w:r>
              <w:rPr>
                <w:sz w:val="28"/>
                <w:szCs w:val="28"/>
                <w:lang w:eastAsia="en-US"/>
              </w:rPr>
              <w:t xml:space="preserve"> при ЖДА</w:t>
            </w:r>
          </w:p>
        </w:tc>
      </w:tr>
      <w:tr w:rsidR="00DF52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52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1E" w:rsidRDefault="00DF52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051E" w:rsidRDefault="0067051E" w:rsidP="0067051E">
      <w:pPr>
        <w:jc w:val="both"/>
        <w:rPr>
          <w:sz w:val="28"/>
          <w:szCs w:val="28"/>
        </w:rPr>
      </w:pPr>
    </w:p>
    <w:p w:rsidR="0067051E" w:rsidRDefault="00E3236C" w:rsidP="0067051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F4EF5">
        <w:rPr>
          <w:sz w:val="28"/>
          <w:szCs w:val="28"/>
        </w:rPr>
        <w:t xml:space="preserve">. </w:t>
      </w:r>
      <w:r w:rsidR="0067051E">
        <w:rPr>
          <w:sz w:val="28"/>
          <w:szCs w:val="28"/>
        </w:rPr>
        <w:t>Заполните таблицу, перечислив препараты железа в зависимости от формы железа, входящего в их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705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7051E">
              <w:rPr>
                <w:sz w:val="28"/>
                <w:szCs w:val="28"/>
                <w:lang w:eastAsia="en-US"/>
              </w:rPr>
              <w:t xml:space="preserve">Ионные </w:t>
            </w:r>
          </w:p>
          <w:p w:rsidR="006705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7051E">
              <w:rPr>
                <w:sz w:val="28"/>
                <w:szCs w:val="28"/>
                <w:lang w:eastAsia="en-US"/>
              </w:rPr>
              <w:t>(содержат 2-х валентное железо)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7051E">
              <w:rPr>
                <w:sz w:val="28"/>
                <w:szCs w:val="28"/>
                <w:lang w:eastAsia="en-US"/>
              </w:rPr>
              <w:t>Неионные</w:t>
            </w:r>
            <w:proofErr w:type="spellEnd"/>
            <w:r w:rsidRPr="0067051E">
              <w:rPr>
                <w:sz w:val="28"/>
                <w:szCs w:val="28"/>
                <w:lang w:eastAsia="en-US"/>
              </w:rPr>
              <w:t xml:space="preserve"> </w:t>
            </w:r>
          </w:p>
          <w:p w:rsidR="0067051E" w:rsidRDefault="0067051E" w:rsidP="00403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7051E">
              <w:rPr>
                <w:sz w:val="28"/>
                <w:szCs w:val="28"/>
                <w:lang w:eastAsia="en-US"/>
              </w:rPr>
              <w:t>(соединения 3-х валентного железа)</w:t>
            </w:r>
          </w:p>
        </w:tc>
      </w:tr>
      <w:tr w:rsidR="006705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705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7051E" w:rsidTr="0040305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051E" w:rsidRDefault="0067051E" w:rsidP="0067051E">
      <w:pPr>
        <w:jc w:val="both"/>
        <w:rPr>
          <w:sz w:val="28"/>
          <w:szCs w:val="28"/>
        </w:rPr>
      </w:pPr>
    </w:p>
    <w:p w:rsidR="00DF4EF5" w:rsidRDefault="0067051E" w:rsidP="006705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236C">
        <w:rPr>
          <w:sz w:val="28"/>
          <w:szCs w:val="28"/>
        </w:rPr>
        <w:t>0</w:t>
      </w:r>
      <w:r w:rsidR="00DF4E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Опишите механизм всасывания в кишечнике </w:t>
      </w:r>
      <w:r w:rsidRPr="0067051E">
        <w:rPr>
          <w:sz w:val="28"/>
          <w:szCs w:val="28"/>
        </w:rPr>
        <w:t>2-х валентных солевых соединений железа</w:t>
      </w:r>
    </w:p>
    <w:p w:rsidR="0067051E" w:rsidRDefault="0067051E" w:rsidP="006705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7051E" w:rsidRPr="0067051E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67051E" w:rsidRDefault="0067051E" w:rsidP="006705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7051E" w:rsidRPr="0067051E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67051E" w:rsidRDefault="0067051E" w:rsidP="006705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7051E" w:rsidRPr="0067051E" w:rsidTr="0040305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67051E" w:rsidRDefault="0067051E" w:rsidP="006705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67051E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36C">
        <w:rPr>
          <w:sz w:val="28"/>
          <w:szCs w:val="28"/>
        </w:rPr>
        <w:t>1</w:t>
      </w:r>
      <w:r w:rsidR="00DF4EF5">
        <w:rPr>
          <w:sz w:val="28"/>
          <w:szCs w:val="28"/>
        </w:rPr>
        <w:t xml:space="preserve">. </w:t>
      </w:r>
      <w:r w:rsidRPr="0067051E">
        <w:rPr>
          <w:sz w:val="28"/>
          <w:szCs w:val="28"/>
        </w:rPr>
        <w:t xml:space="preserve">Опишите механизм всасывания в кишечнике </w:t>
      </w:r>
      <w:r>
        <w:rPr>
          <w:sz w:val="28"/>
          <w:szCs w:val="28"/>
        </w:rPr>
        <w:t>3-х валентного железа</w:t>
      </w:r>
      <w:r w:rsidRPr="0067051E">
        <w:rPr>
          <w:sz w:val="28"/>
          <w:szCs w:val="28"/>
        </w:rPr>
        <w:t xml:space="preserve"> из </w:t>
      </w:r>
      <w:proofErr w:type="spellStart"/>
      <w:r w:rsidRPr="0067051E">
        <w:rPr>
          <w:sz w:val="28"/>
          <w:szCs w:val="28"/>
        </w:rPr>
        <w:t>неионных</w:t>
      </w:r>
      <w:proofErr w:type="spellEnd"/>
      <w:r w:rsidRPr="0067051E">
        <w:rPr>
          <w:sz w:val="28"/>
          <w:szCs w:val="28"/>
        </w:rPr>
        <w:t xml:space="preserve"> соединений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67051E" w:rsidP="00BC54D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36C">
        <w:rPr>
          <w:sz w:val="28"/>
          <w:szCs w:val="28"/>
        </w:rPr>
        <w:t>2</w:t>
      </w:r>
      <w:r w:rsidR="00DF4EF5">
        <w:rPr>
          <w:sz w:val="28"/>
          <w:szCs w:val="28"/>
        </w:rPr>
        <w:t xml:space="preserve">. Перечислите </w:t>
      </w:r>
      <w:r w:rsidR="00BC54D9">
        <w:rPr>
          <w:sz w:val="28"/>
          <w:szCs w:val="28"/>
        </w:rPr>
        <w:t xml:space="preserve">преимущества применения при ЖДА </w:t>
      </w:r>
      <w:proofErr w:type="spellStart"/>
      <w:r w:rsidR="00BC54D9">
        <w:rPr>
          <w:sz w:val="28"/>
          <w:szCs w:val="28"/>
        </w:rPr>
        <w:t>неионных</w:t>
      </w:r>
      <w:proofErr w:type="spellEnd"/>
      <w:r w:rsidR="00BC54D9">
        <w:rPr>
          <w:sz w:val="28"/>
          <w:szCs w:val="28"/>
        </w:rPr>
        <w:t xml:space="preserve"> </w:t>
      </w:r>
      <w:proofErr w:type="gramStart"/>
      <w:r w:rsidR="00BC54D9">
        <w:rPr>
          <w:sz w:val="28"/>
          <w:szCs w:val="28"/>
        </w:rPr>
        <w:t xml:space="preserve">препаратов  </w:t>
      </w:r>
      <w:r w:rsidR="00BC54D9" w:rsidRPr="00BC54D9">
        <w:rPr>
          <w:sz w:val="28"/>
          <w:szCs w:val="28"/>
        </w:rPr>
        <w:t>(</w:t>
      </w:r>
      <w:proofErr w:type="gramEnd"/>
      <w:r w:rsidR="00BC54D9" w:rsidRPr="00BC54D9">
        <w:rPr>
          <w:sz w:val="28"/>
          <w:szCs w:val="28"/>
        </w:rPr>
        <w:t>соединения 3-х валентного железа)</w:t>
      </w:r>
      <w:r w:rsidR="00BC54D9">
        <w:rPr>
          <w:sz w:val="28"/>
          <w:szCs w:val="28"/>
        </w:rPr>
        <w:t xml:space="preserve"> по сравнению с приемом ионных (2-х валентных солей) железа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BC54D9" w:rsidP="00DF4E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36C">
        <w:rPr>
          <w:sz w:val="28"/>
          <w:szCs w:val="28"/>
        </w:rPr>
        <w:t>3</w:t>
      </w:r>
      <w:r w:rsidR="00DF4EF5">
        <w:rPr>
          <w:sz w:val="28"/>
          <w:szCs w:val="28"/>
        </w:rPr>
        <w:t xml:space="preserve">. </w:t>
      </w:r>
      <w:r>
        <w:rPr>
          <w:sz w:val="28"/>
          <w:szCs w:val="28"/>
        </w:rPr>
        <w:t>Заполните таблицу, указав суточную терапевтическую дозу препаратов железа (мг/кг)</w:t>
      </w:r>
      <w:r w:rsidRPr="00BC54D9">
        <w:t xml:space="preserve"> </w:t>
      </w:r>
      <w:r>
        <w:rPr>
          <w:sz w:val="28"/>
          <w:szCs w:val="28"/>
        </w:rPr>
        <w:t>для лечения ЖДА у детей раннего возраста</w:t>
      </w:r>
      <w:r w:rsidRPr="00BC54D9">
        <w:rPr>
          <w:sz w:val="28"/>
          <w:szCs w:val="28"/>
        </w:rPr>
        <w:t xml:space="preserve"> в зависимости от формы железа, входящего в их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54D9" w:rsidTr="00BC54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D9" w:rsidRDefault="00BC54D9" w:rsidP="001624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C54D9">
              <w:rPr>
                <w:sz w:val="28"/>
                <w:szCs w:val="28"/>
                <w:lang w:eastAsia="en-US"/>
              </w:rPr>
              <w:t>Препараты ионного железа (II)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D9" w:rsidRDefault="00162410" w:rsidP="00162410">
            <w:pPr>
              <w:tabs>
                <w:tab w:val="left" w:pos="797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Препаратов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неионного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2410">
              <w:rPr>
                <w:sz w:val="28"/>
                <w:szCs w:val="28"/>
                <w:lang w:eastAsia="en-US"/>
              </w:rPr>
              <w:t>железа (III)</w:t>
            </w:r>
          </w:p>
        </w:tc>
      </w:tr>
      <w:tr w:rsidR="00BC54D9" w:rsidTr="00BC54D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D9" w:rsidRDefault="00BC54D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D9" w:rsidRDefault="00BC54D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162410" w:rsidRDefault="00162410" w:rsidP="0016241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36C">
        <w:rPr>
          <w:sz w:val="28"/>
          <w:szCs w:val="28"/>
        </w:rPr>
        <w:t>4</w:t>
      </w:r>
      <w:r w:rsidR="00DF4EF5">
        <w:rPr>
          <w:sz w:val="28"/>
          <w:szCs w:val="28"/>
        </w:rPr>
        <w:t xml:space="preserve">. </w:t>
      </w:r>
      <w:r>
        <w:rPr>
          <w:sz w:val="28"/>
          <w:szCs w:val="28"/>
        </w:rPr>
        <w:t>Заполните таблицу, указав сроки оценки эффективности терапии ЖДА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2410" w:rsidTr="0040305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1624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Параметр оценки эффективности лечения ЖДА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162410">
            <w:pPr>
              <w:tabs>
                <w:tab w:val="left" w:pos="797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определения при эффективном лечении ЖДА от начала терапии</w:t>
            </w:r>
          </w:p>
        </w:tc>
      </w:tr>
      <w:tr w:rsidR="00162410" w:rsidTr="0040305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Pr="00162410" w:rsidRDefault="00162410" w:rsidP="00162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Ретикулоцитарная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реакция (увеличение</w:t>
            </w:r>
            <w:r w:rsidRPr="00162410">
              <w:rPr>
                <w:sz w:val="28"/>
                <w:szCs w:val="28"/>
                <w:lang w:eastAsia="en-US"/>
              </w:rPr>
              <w:t xml:space="preserve"> уже через 7–10 дней </w:t>
            </w:r>
            <w:proofErr w:type="spellStart"/>
            <w:r w:rsidRPr="00162410">
              <w:rPr>
                <w:sz w:val="28"/>
                <w:szCs w:val="28"/>
                <w:lang w:eastAsia="en-US"/>
              </w:rPr>
              <w:t>ретикулоцитов</w:t>
            </w:r>
            <w:proofErr w:type="spellEnd"/>
            <w:r w:rsidRPr="00162410">
              <w:rPr>
                <w:sz w:val="28"/>
                <w:szCs w:val="28"/>
                <w:lang w:eastAsia="en-US"/>
              </w:rPr>
              <w:t xml:space="preserve"> на 2-3% по ср</w:t>
            </w:r>
            <w:r>
              <w:rPr>
                <w:sz w:val="28"/>
                <w:szCs w:val="28"/>
                <w:lang w:eastAsia="en-US"/>
              </w:rPr>
              <w:t>авнению с исходным количеством)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tabs>
                <w:tab w:val="left" w:pos="797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2410" w:rsidTr="0040305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62410">
              <w:rPr>
                <w:sz w:val="28"/>
                <w:szCs w:val="28"/>
                <w:lang w:eastAsia="en-US"/>
              </w:rPr>
              <w:t>рирост гемоглобина через 4 недели лечения (10 г/л и более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62410" w:rsidTr="0040305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162410">
              <w:rPr>
                <w:sz w:val="28"/>
                <w:szCs w:val="28"/>
                <w:lang w:eastAsia="en-US"/>
              </w:rPr>
              <w:t>счезновение клинических проявлений заболевания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62410" w:rsidTr="0040305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162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162410">
              <w:rPr>
                <w:sz w:val="28"/>
                <w:szCs w:val="28"/>
                <w:lang w:eastAsia="en-US"/>
              </w:rPr>
              <w:t xml:space="preserve">реодоление тканевой </w:t>
            </w:r>
            <w:proofErr w:type="spellStart"/>
            <w:r w:rsidRPr="00162410">
              <w:rPr>
                <w:sz w:val="28"/>
                <w:szCs w:val="28"/>
                <w:lang w:eastAsia="en-US"/>
              </w:rPr>
              <w:t>сидеропении</w:t>
            </w:r>
            <w:proofErr w:type="spellEnd"/>
            <w:r w:rsidRPr="001624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(нормализация</w:t>
            </w:r>
            <w:r w:rsidRPr="00162410">
              <w:rPr>
                <w:sz w:val="28"/>
                <w:szCs w:val="28"/>
                <w:lang w:eastAsia="en-US"/>
              </w:rPr>
              <w:t xml:space="preserve"> уровня СФ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10" w:rsidRDefault="00162410" w:rsidP="0040305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162410">
      <w:pPr>
        <w:jc w:val="both"/>
        <w:rPr>
          <w:sz w:val="28"/>
          <w:szCs w:val="28"/>
        </w:rPr>
      </w:pPr>
    </w:p>
    <w:p w:rsidR="00003C44" w:rsidRDefault="00003C44" w:rsidP="00003C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36C">
        <w:rPr>
          <w:sz w:val="28"/>
          <w:szCs w:val="28"/>
        </w:rPr>
        <w:t>5</w:t>
      </w:r>
      <w:r w:rsidR="00DF4E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Заполните таблицу, указав дозу препаратов </w:t>
      </w:r>
      <w:proofErr w:type="spellStart"/>
      <w:r w:rsidRPr="00003C44">
        <w:rPr>
          <w:sz w:val="28"/>
          <w:szCs w:val="28"/>
        </w:rPr>
        <w:t>неионного</w:t>
      </w:r>
      <w:proofErr w:type="spellEnd"/>
      <w:r w:rsidRPr="00003C44">
        <w:rPr>
          <w:sz w:val="28"/>
          <w:szCs w:val="28"/>
        </w:rPr>
        <w:t xml:space="preserve"> железа (III)</w:t>
      </w:r>
      <w:r>
        <w:rPr>
          <w:sz w:val="28"/>
          <w:szCs w:val="28"/>
        </w:rPr>
        <w:t xml:space="preserve"> для профилактики ЖДА у детей первого года жизни (мг/кг/сутки)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Условие, в результате которого назначается препарат железа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Доза</w:t>
            </w:r>
            <w:r w:rsidRPr="00003C44">
              <w:rPr>
                <w:sz w:val="28"/>
                <w:szCs w:val="28"/>
                <w:lang w:eastAsia="en-US"/>
              </w:rPr>
              <w:t xml:space="preserve"> препаратов </w:t>
            </w:r>
            <w:proofErr w:type="spellStart"/>
            <w:r w:rsidRPr="00003C44">
              <w:rPr>
                <w:sz w:val="28"/>
                <w:szCs w:val="28"/>
                <w:lang w:eastAsia="en-US"/>
              </w:rPr>
              <w:t>неионного</w:t>
            </w:r>
            <w:proofErr w:type="spellEnd"/>
            <w:r w:rsidRPr="00003C44">
              <w:rPr>
                <w:sz w:val="28"/>
                <w:szCs w:val="28"/>
                <w:lang w:eastAsia="en-US"/>
              </w:rPr>
              <w:t xml:space="preserve"> железа (III) (мг/кг/сутки)</w:t>
            </w: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03C44">
              <w:rPr>
                <w:sz w:val="28"/>
                <w:szCs w:val="28"/>
                <w:lang w:eastAsia="en-US"/>
              </w:rPr>
              <w:t>Недоношенные дети</w:t>
            </w:r>
            <w:r>
              <w:rPr>
                <w:sz w:val="28"/>
                <w:szCs w:val="28"/>
                <w:lang w:eastAsia="en-US"/>
              </w:rPr>
              <w:t xml:space="preserve"> с массой</w:t>
            </w:r>
            <w:r w:rsidRPr="00003C44">
              <w:rPr>
                <w:sz w:val="28"/>
                <w:szCs w:val="28"/>
                <w:lang w:eastAsia="en-US"/>
              </w:rPr>
              <w:t xml:space="preserve"> тела при рождении менее 1000 г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Pr="00162410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03C44">
              <w:rPr>
                <w:sz w:val="28"/>
                <w:szCs w:val="28"/>
                <w:lang w:eastAsia="en-US"/>
              </w:rPr>
              <w:t>Недоношенные дети с массой тела при рождении менее 1000</w:t>
            </w:r>
            <w:r>
              <w:rPr>
                <w:sz w:val="28"/>
                <w:szCs w:val="28"/>
                <w:lang w:eastAsia="en-US"/>
              </w:rPr>
              <w:t>-1500</w:t>
            </w:r>
            <w:r w:rsidRPr="00003C44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03C44">
              <w:rPr>
                <w:sz w:val="28"/>
                <w:szCs w:val="28"/>
                <w:lang w:eastAsia="en-US"/>
              </w:rPr>
              <w:t>Недоношенные дети с массой тела при рождении менее 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003C44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-3000</w:t>
            </w:r>
            <w:r w:rsidRPr="00003C44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P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Доношенные дети п</w:t>
            </w:r>
            <w:r w:rsidRPr="00003C44">
              <w:rPr>
                <w:sz w:val="28"/>
                <w:szCs w:val="28"/>
                <w:lang w:eastAsia="en-US"/>
              </w:rPr>
              <w:t>ри грудном вскармливании или смешанном вскармливании с 4-х месячног</w:t>
            </w:r>
            <w:r>
              <w:rPr>
                <w:sz w:val="28"/>
                <w:szCs w:val="28"/>
                <w:lang w:eastAsia="en-US"/>
              </w:rPr>
              <w:t>о возраста до введения прикорма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Доношенные дети с синдромом </w:t>
            </w:r>
            <w:proofErr w:type="spellStart"/>
            <w:r>
              <w:rPr>
                <w:sz w:val="28"/>
                <w:szCs w:val="28"/>
                <w:lang w:eastAsia="en-US"/>
              </w:rPr>
              <w:t>мальабсорбции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03C44" w:rsidTr="00003C4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Доношенные дети после кровопотерь и хирургических вмешательств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44" w:rsidRDefault="00003C44" w:rsidP="0000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rPr>
          <w:sz w:val="28"/>
          <w:szCs w:val="28"/>
        </w:rPr>
      </w:pPr>
    </w:p>
    <w:p w:rsidR="00DF4EF5" w:rsidRDefault="00DF4EF5" w:rsidP="00DF4EF5">
      <w:pPr>
        <w:rPr>
          <w:b/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2</w:t>
      </w:r>
    </w:p>
    <w:p w:rsidR="00DF4EF5" w:rsidRDefault="00DF4EF5" w:rsidP="00DF4EF5">
      <w:pPr>
        <w:jc w:val="both"/>
        <w:rPr>
          <w:bCs/>
          <w:caps/>
          <w:sz w:val="28"/>
          <w:szCs w:val="28"/>
        </w:rPr>
      </w:pPr>
    </w:p>
    <w:p w:rsidR="00DF4EF5" w:rsidRDefault="00003C44" w:rsidP="00DF4EF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Решите ситуационную задачу</w:t>
      </w:r>
    </w:p>
    <w:p w:rsidR="00DF4EF5" w:rsidRDefault="00DF4EF5" w:rsidP="00DF4EF5">
      <w:pPr>
        <w:jc w:val="both"/>
        <w:rPr>
          <w:bCs/>
          <w:caps/>
          <w:sz w:val="28"/>
          <w:szCs w:val="28"/>
        </w:rPr>
      </w:pPr>
    </w:p>
    <w:p w:rsidR="00003C44" w:rsidRDefault="00076788" w:rsidP="00076788">
      <w:pPr>
        <w:ind w:firstLine="708"/>
        <w:jc w:val="both"/>
        <w:rPr>
          <w:bCs/>
          <w:sz w:val="28"/>
          <w:szCs w:val="28"/>
        </w:rPr>
      </w:pPr>
      <w:r w:rsidRPr="00076788">
        <w:rPr>
          <w:bCs/>
          <w:sz w:val="28"/>
          <w:szCs w:val="28"/>
        </w:rPr>
        <w:t xml:space="preserve">На приеме у педиатра ребенок 10 месяцев. Мать предъявляет педиатру жалобы на быструю утомляемость, вялость, плохой аппетит у ребенка, </w:t>
      </w:r>
      <w:proofErr w:type="gramStart"/>
      <w:r w:rsidRPr="00076788">
        <w:rPr>
          <w:bCs/>
          <w:sz w:val="28"/>
          <w:szCs w:val="28"/>
        </w:rPr>
        <w:t>Из</w:t>
      </w:r>
      <w:proofErr w:type="gramEnd"/>
      <w:r w:rsidRPr="00076788">
        <w:rPr>
          <w:bCs/>
          <w:sz w:val="28"/>
          <w:szCs w:val="28"/>
        </w:rPr>
        <w:t xml:space="preserve"> анамнеза: ребенок от первой беременности. У матери отмечалась анемия на протяжении всей беременности, прием противоанемических препаратов ею был малоэффективен. Роды в срок. Масса тела ребенка при рождении 3500 г, состояние удовлетворительное. Грудью вскармливался до 2 месяцев, затем – смесью "</w:t>
      </w:r>
      <w:proofErr w:type="spellStart"/>
      <w:r w:rsidRPr="00076788">
        <w:rPr>
          <w:bCs/>
          <w:sz w:val="28"/>
          <w:szCs w:val="28"/>
        </w:rPr>
        <w:t>Нутрилак</w:t>
      </w:r>
      <w:proofErr w:type="spellEnd"/>
      <w:r w:rsidRPr="00076788">
        <w:rPr>
          <w:bCs/>
          <w:sz w:val="28"/>
          <w:szCs w:val="28"/>
        </w:rPr>
        <w:t xml:space="preserve">". С 4 месяцев ребенок стал получать манную кашу на коровьем молоке, цельное коровье молоко. В 5 месяцев был введен овощной прикорм, в 8 месяцев – мясо. Но ребенок ест эти продукты неохотно, поэтому мать дает их нерегулярно. В анализе крови ребенка, проведенном в 6 месяцев, было обнаружено снижение гемоглобина до 93 г/л. На протяжении последующих 4 месяцев мать с ребенком в поликлинику не обращалась в связи с отъездом. Объективно: состояние средней тяжести; кожные покровы бледные, чистые, сухие, волосы тусклые, ломкие. Тонус мышц снижен. Ребенок достаточно активен, но капризный. В легких пуэрильное дыхание. Тоны сердца громкие, ритмичные, на верхушке выслушивается короткий </w:t>
      </w:r>
      <w:r w:rsidRPr="00076788">
        <w:rPr>
          <w:bCs/>
          <w:sz w:val="28"/>
          <w:szCs w:val="28"/>
        </w:rPr>
        <w:lastRenderedPageBreak/>
        <w:t xml:space="preserve">систолический шум. Живот мягкий, безболезненный при пальпации. Печень выступает из-под реберного края на 2,5 см. Селезенка – на 1 см. Моча и стул обычной окраски. </w:t>
      </w:r>
    </w:p>
    <w:p w:rsidR="00003C44" w:rsidRDefault="00076788" w:rsidP="00076788">
      <w:pPr>
        <w:ind w:firstLine="708"/>
        <w:jc w:val="both"/>
        <w:rPr>
          <w:bCs/>
          <w:sz w:val="28"/>
          <w:szCs w:val="28"/>
        </w:rPr>
      </w:pPr>
      <w:r w:rsidRPr="00076788">
        <w:rPr>
          <w:bCs/>
          <w:sz w:val="28"/>
          <w:szCs w:val="28"/>
        </w:rPr>
        <w:t xml:space="preserve">Общий анализ крови: </w:t>
      </w:r>
      <w:proofErr w:type="spellStart"/>
      <w:r w:rsidRPr="00076788">
        <w:rPr>
          <w:bCs/>
          <w:sz w:val="28"/>
          <w:szCs w:val="28"/>
        </w:rPr>
        <w:t>Нb</w:t>
      </w:r>
      <w:proofErr w:type="spellEnd"/>
      <w:r w:rsidRPr="00076788">
        <w:rPr>
          <w:bCs/>
          <w:sz w:val="28"/>
          <w:szCs w:val="28"/>
        </w:rPr>
        <w:t xml:space="preserve"> - 75 г/л, Эр - 3,2х1012/л, Ц. п. - 0,70, </w:t>
      </w:r>
      <w:proofErr w:type="spellStart"/>
      <w:r w:rsidRPr="00076788">
        <w:rPr>
          <w:bCs/>
          <w:sz w:val="28"/>
          <w:szCs w:val="28"/>
        </w:rPr>
        <w:t>Ретик</w:t>
      </w:r>
      <w:proofErr w:type="spellEnd"/>
      <w:r w:rsidRPr="00076788">
        <w:rPr>
          <w:bCs/>
          <w:sz w:val="28"/>
          <w:szCs w:val="28"/>
        </w:rPr>
        <w:t xml:space="preserve">. -1,7%, </w:t>
      </w:r>
      <w:proofErr w:type="spellStart"/>
      <w:r w:rsidRPr="00076788">
        <w:rPr>
          <w:bCs/>
          <w:sz w:val="28"/>
          <w:szCs w:val="28"/>
        </w:rPr>
        <w:t>Лейк</w:t>
      </w:r>
      <w:proofErr w:type="spellEnd"/>
      <w:r w:rsidRPr="00076788">
        <w:rPr>
          <w:bCs/>
          <w:sz w:val="28"/>
          <w:szCs w:val="28"/>
        </w:rPr>
        <w:t xml:space="preserve"> - 7,5х109/л, п/я - 1%, с - 21%, э - 3%, л - 65%, м - 10%, СОЭ - 20 мм/час. Выражены </w:t>
      </w:r>
      <w:proofErr w:type="spellStart"/>
      <w:r w:rsidRPr="00076788">
        <w:rPr>
          <w:bCs/>
          <w:sz w:val="28"/>
          <w:szCs w:val="28"/>
        </w:rPr>
        <w:t>анизоцитоз</w:t>
      </w:r>
      <w:proofErr w:type="spellEnd"/>
      <w:r w:rsidRPr="00076788">
        <w:rPr>
          <w:bCs/>
          <w:sz w:val="28"/>
          <w:szCs w:val="28"/>
        </w:rPr>
        <w:t xml:space="preserve"> эритроцитов, </w:t>
      </w:r>
      <w:proofErr w:type="spellStart"/>
      <w:r w:rsidRPr="00076788">
        <w:rPr>
          <w:bCs/>
          <w:sz w:val="28"/>
          <w:szCs w:val="28"/>
        </w:rPr>
        <w:t>микроцитоз</w:t>
      </w:r>
      <w:proofErr w:type="spellEnd"/>
      <w:r w:rsidRPr="00076788">
        <w:rPr>
          <w:bCs/>
          <w:sz w:val="28"/>
          <w:szCs w:val="28"/>
        </w:rPr>
        <w:t xml:space="preserve">. Общий анализ мочи: цвет - светло-желтый, удельный вес - 1012, белок - нет, глюкоза - нет, эпителий плоский - немного, лейкоциты - 0-1 в п/з, эритроциты - нет, цилиндры - нет, слизь - немного. </w:t>
      </w:r>
    </w:p>
    <w:p w:rsidR="00076788" w:rsidRPr="00076788" w:rsidRDefault="00076788" w:rsidP="00076788">
      <w:pPr>
        <w:ind w:firstLine="708"/>
        <w:jc w:val="both"/>
        <w:rPr>
          <w:bCs/>
          <w:sz w:val="28"/>
          <w:szCs w:val="28"/>
        </w:rPr>
      </w:pPr>
      <w:r w:rsidRPr="00076788">
        <w:rPr>
          <w:bCs/>
          <w:sz w:val="28"/>
          <w:szCs w:val="28"/>
        </w:rPr>
        <w:t xml:space="preserve">Биохимический анализ крови: общий белок - 66 г/л, мочевина - 3,4 </w:t>
      </w:r>
      <w:proofErr w:type="spellStart"/>
      <w:r w:rsidRPr="00076788">
        <w:rPr>
          <w:bCs/>
          <w:sz w:val="28"/>
          <w:szCs w:val="28"/>
        </w:rPr>
        <w:t>ммоль</w:t>
      </w:r>
      <w:proofErr w:type="spellEnd"/>
      <w:r w:rsidRPr="00076788">
        <w:rPr>
          <w:bCs/>
          <w:sz w:val="28"/>
          <w:szCs w:val="28"/>
        </w:rPr>
        <w:t xml:space="preserve">/л, билирубин общий - 18,5 </w:t>
      </w:r>
      <w:proofErr w:type="spellStart"/>
      <w:r w:rsidRPr="00076788">
        <w:rPr>
          <w:bCs/>
          <w:sz w:val="28"/>
          <w:szCs w:val="28"/>
        </w:rPr>
        <w:t>мкмоль</w:t>
      </w:r>
      <w:proofErr w:type="spellEnd"/>
      <w:r w:rsidRPr="00076788">
        <w:rPr>
          <w:bCs/>
          <w:sz w:val="28"/>
          <w:szCs w:val="28"/>
        </w:rPr>
        <w:t xml:space="preserve">/л, калий - 4,1 </w:t>
      </w:r>
      <w:proofErr w:type="spellStart"/>
      <w:r w:rsidRPr="00076788">
        <w:rPr>
          <w:bCs/>
          <w:sz w:val="28"/>
          <w:szCs w:val="28"/>
        </w:rPr>
        <w:t>ммоль</w:t>
      </w:r>
      <w:proofErr w:type="spellEnd"/>
      <w:r w:rsidRPr="00076788">
        <w:rPr>
          <w:bCs/>
          <w:sz w:val="28"/>
          <w:szCs w:val="28"/>
        </w:rPr>
        <w:t xml:space="preserve">/л, натрий -139 </w:t>
      </w:r>
      <w:proofErr w:type="spellStart"/>
      <w:r w:rsidRPr="00076788">
        <w:rPr>
          <w:bCs/>
          <w:sz w:val="28"/>
          <w:szCs w:val="28"/>
        </w:rPr>
        <w:t>ммоль</w:t>
      </w:r>
      <w:proofErr w:type="spellEnd"/>
      <w:r w:rsidRPr="00076788">
        <w:rPr>
          <w:bCs/>
          <w:sz w:val="28"/>
          <w:szCs w:val="28"/>
        </w:rPr>
        <w:t xml:space="preserve">/л, кальций общий – 2,4 </w:t>
      </w:r>
      <w:proofErr w:type="spellStart"/>
      <w:r w:rsidRPr="00076788">
        <w:rPr>
          <w:bCs/>
          <w:sz w:val="28"/>
          <w:szCs w:val="28"/>
        </w:rPr>
        <w:t>мкмоль</w:t>
      </w:r>
      <w:proofErr w:type="spellEnd"/>
      <w:r w:rsidRPr="00076788">
        <w:rPr>
          <w:bCs/>
          <w:sz w:val="28"/>
          <w:szCs w:val="28"/>
        </w:rPr>
        <w:t xml:space="preserve">/л, кальций ионизированный - 1,1 </w:t>
      </w:r>
      <w:proofErr w:type="spellStart"/>
      <w:r w:rsidRPr="00076788">
        <w:rPr>
          <w:bCs/>
          <w:sz w:val="28"/>
          <w:szCs w:val="28"/>
        </w:rPr>
        <w:t>ммоль</w:t>
      </w:r>
      <w:proofErr w:type="spellEnd"/>
      <w:r w:rsidRPr="00076788">
        <w:rPr>
          <w:bCs/>
          <w:sz w:val="28"/>
          <w:szCs w:val="28"/>
        </w:rPr>
        <w:t xml:space="preserve">/л (норма - 0,8-1,1), фосфор - 1,2 </w:t>
      </w:r>
      <w:proofErr w:type="spellStart"/>
      <w:r w:rsidRPr="00076788">
        <w:rPr>
          <w:bCs/>
          <w:sz w:val="28"/>
          <w:szCs w:val="28"/>
        </w:rPr>
        <w:t>ммоль</w:t>
      </w:r>
      <w:proofErr w:type="spellEnd"/>
      <w:r w:rsidRPr="00076788">
        <w:rPr>
          <w:bCs/>
          <w:sz w:val="28"/>
          <w:szCs w:val="28"/>
        </w:rPr>
        <w:t xml:space="preserve">/л (норма - 0,6-1,6), железо сыворотки - 7,8 </w:t>
      </w:r>
      <w:proofErr w:type="spellStart"/>
      <w:r w:rsidRPr="00076788">
        <w:rPr>
          <w:bCs/>
          <w:sz w:val="28"/>
          <w:szCs w:val="28"/>
        </w:rPr>
        <w:t>мкмоль</w:t>
      </w:r>
      <w:proofErr w:type="spellEnd"/>
      <w:r w:rsidRPr="00076788">
        <w:rPr>
          <w:bCs/>
          <w:sz w:val="28"/>
          <w:szCs w:val="28"/>
        </w:rPr>
        <w:t xml:space="preserve">/л (норма - 10,4-14,2), общая </w:t>
      </w:r>
      <w:proofErr w:type="spellStart"/>
      <w:r w:rsidRPr="00076788">
        <w:rPr>
          <w:bCs/>
          <w:sz w:val="28"/>
          <w:szCs w:val="28"/>
        </w:rPr>
        <w:t>железосвязывающая</w:t>
      </w:r>
      <w:proofErr w:type="spellEnd"/>
      <w:r w:rsidRPr="00076788">
        <w:rPr>
          <w:bCs/>
          <w:sz w:val="28"/>
          <w:szCs w:val="28"/>
        </w:rPr>
        <w:t xml:space="preserve"> способность сыворотки - 85,9 </w:t>
      </w:r>
      <w:proofErr w:type="spellStart"/>
      <w:r w:rsidRPr="00076788">
        <w:rPr>
          <w:bCs/>
          <w:sz w:val="28"/>
          <w:szCs w:val="28"/>
        </w:rPr>
        <w:t>мкмоль</w:t>
      </w:r>
      <w:proofErr w:type="spellEnd"/>
      <w:r w:rsidRPr="00076788">
        <w:rPr>
          <w:bCs/>
          <w:sz w:val="28"/>
          <w:szCs w:val="28"/>
        </w:rPr>
        <w:t xml:space="preserve">/л (норма - 63,0-80,0), свободный гемоглобин - не определяется (норма - нет). Анализ кала на скрытую кровь (троекратно): отрицательно. </w:t>
      </w:r>
    </w:p>
    <w:p w:rsidR="00076788" w:rsidRDefault="00076788" w:rsidP="00DF4EF5">
      <w:pPr>
        <w:ind w:firstLine="708"/>
        <w:jc w:val="both"/>
        <w:rPr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003C44" w:rsidRPr="00003C44">
        <w:rPr>
          <w:bCs/>
          <w:sz w:val="28"/>
          <w:szCs w:val="28"/>
        </w:rPr>
        <w:t>Поставьте клинический диагноз и обоснуйте его</w:t>
      </w:r>
    </w:p>
    <w:p w:rsidR="00DF4EF5" w:rsidRDefault="00DF4EF5" w:rsidP="00DF4EF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jc w:val="both"/>
        <w:rPr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23266A">
        <w:rPr>
          <w:bCs/>
          <w:sz w:val="28"/>
          <w:szCs w:val="28"/>
        </w:rPr>
        <w:t>Проведите дифференциальную диагностику</w:t>
      </w:r>
    </w:p>
    <w:p w:rsidR="00DF4EF5" w:rsidRDefault="00DF4EF5" w:rsidP="00DF4EF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jc w:val="both"/>
        <w:rPr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23266A">
        <w:rPr>
          <w:bCs/>
          <w:sz w:val="28"/>
          <w:szCs w:val="28"/>
        </w:rPr>
        <w:t>Назначьте питание данному ребенку с учетом тяжести состояния и возраста</w:t>
      </w:r>
    </w:p>
    <w:p w:rsidR="00DF4EF5" w:rsidRDefault="00DF4EF5" w:rsidP="00DF4EF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jc w:val="both"/>
        <w:rPr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23266A">
        <w:rPr>
          <w:bCs/>
          <w:sz w:val="28"/>
          <w:szCs w:val="28"/>
        </w:rPr>
        <w:t>Назначьте лечение данному ребенку с расчетом дозы препарата железа и обоснованием способа его введения</w:t>
      </w:r>
    </w:p>
    <w:p w:rsidR="00DF4EF5" w:rsidRDefault="00DF4EF5" w:rsidP="00DF4EF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jc w:val="both"/>
        <w:rPr>
          <w:bCs/>
          <w:sz w:val="28"/>
          <w:szCs w:val="28"/>
        </w:rPr>
      </w:pPr>
    </w:p>
    <w:p w:rsidR="00DF4EF5" w:rsidRDefault="00DF4EF5" w:rsidP="00DF4E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23266A">
        <w:rPr>
          <w:bCs/>
          <w:sz w:val="28"/>
          <w:szCs w:val="28"/>
        </w:rPr>
        <w:t>Дайте рекомендации по профилактики данного заболевания у ребенка в дальнейшем</w:t>
      </w:r>
    </w:p>
    <w:p w:rsidR="00DF4EF5" w:rsidRDefault="00DF4EF5" w:rsidP="00DF4EF5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F4EF5" w:rsidTr="00DF4EF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F5" w:rsidRDefault="00DF4E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4EF5" w:rsidRDefault="00DF4EF5" w:rsidP="00DF4EF5">
      <w:pPr>
        <w:jc w:val="both"/>
        <w:rPr>
          <w:sz w:val="28"/>
          <w:szCs w:val="28"/>
        </w:rPr>
      </w:pPr>
    </w:p>
    <w:p w:rsidR="00DF4EF5" w:rsidRDefault="00DF4EF5" w:rsidP="00DF4EF5">
      <w:pPr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Задание № 3</w:t>
      </w:r>
    </w:p>
    <w:p w:rsidR="00DF4EF5" w:rsidRDefault="00DF4EF5" w:rsidP="00DF4EF5">
      <w:pPr>
        <w:jc w:val="both"/>
        <w:rPr>
          <w:sz w:val="28"/>
          <w:szCs w:val="28"/>
        </w:rPr>
      </w:pPr>
    </w:p>
    <w:p w:rsidR="00DF4EF5" w:rsidRDefault="00DF4EF5" w:rsidP="00DF4EF5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Выполните УИРС </w:t>
      </w:r>
    </w:p>
    <w:p w:rsidR="00DF4EF5" w:rsidRDefault="00DF4EF5" w:rsidP="00DF4EF5">
      <w:pPr>
        <w:jc w:val="both"/>
        <w:rPr>
          <w:bCs/>
          <w:caps/>
          <w:sz w:val="28"/>
          <w:szCs w:val="28"/>
        </w:rPr>
      </w:pPr>
    </w:p>
    <w:p w:rsidR="00DF4EF5" w:rsidRDefault="00DF4EF5" w:rsidP="002326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Выберите тему для более углубленного ознакомления с изучаемой патологией, напишите реферат или сделайте презентацию в </w:t>
      </w:r>
      <w:proofErr w:type="spellStart"/>
      <w:r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DF4EF5" w:rsidRDefault="00DF4EF5" w:rsidP="0023266A">
      <w:pPr>
        <w:jc w:val="both"/>
        <w:rPr>
          <w:bCs/>
          <w:sz w:val="28"/>
          <w:szCs w:val="28"/>
        </w:rPr>
      </w:pPr>
    </w:p>
    <w:p w:rsidR="0023266A" w:rsidRPr="0023266A" w:rsidRDefault="0023266A" w:rsidP="0023266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3266A">
        <w:rPr>
          <w:sz w:val="28"/>
          <w:szCs w:val="28"/>
        </w:rPr>
        <w:t xml:space="preserve">Физиологическая роль железа в организме человека. </w:t>
      </w:r>
    </w:p>
    <w:p w:rsidR="0023266A" w:rsidRPr="0023266A" w:rsidRDefault="0023266A" w:rsidP="0023266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3266A">
        <w:rPr>
          <w:sz w:val="28"/>
          <w:szCs w:val="28"/>
        </w:rPr>
        <w:t>Метаболизм железа</w:t>
      </w:r>
      <w:r>
        <w:rPr>
          <w:sz w:val="28"/>
          <w:szCs w:val="28"/>
        </w:rPr>
        <w:t xml:space="preserve"> в человеческом организме</w:t>
      </w:r>
      <w:r w:rsidRPr="0023266A">
        <w:rPr>
          <w:sz w:val="28"/>
          <w:szCs w:val="28"/>
        </w:rPr>
        <w:t xml:space="preserve">: транспорт, депонирование, всасывание, регуляция. </w:t>
      </w:r>
    </w:p>
    <w:p w:rsidR="0023266A" w:rsidRPr="0023266A" w:rsidRDefault="0023266A" w:rsidP="0023266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266A">
        <w:rPr>
          <w:sz w:val="28"/>
          <w:szCs w:val="28"/>
        </w:rPr>
        <w:t xml:space="preserve">обочные эффекты </w:t>
      </w:r>
      <w:proofErr w:type="spellStart"/>
      <w:r w:rsidRPr="0023266A">
        <w:rPr>
          <w:sz w:val="28"/>
          <w:szCs w:val="28"/>
        </w:rPr>
        <w:t>ферропрепаратов</w:t>
      </w:r>
      <w:proofErr w:type="spellEnd"/>
      <w:r w:rsidRPr="0023266A">
        <w:rPr>
          <w:sz w:val="28"/>
          <w:szCs w:val="28"/>
        </w:rPr>
        <w:t xml:space="preserve"> </w:t>
      </w:r>
      <w:r>
        <w:rPr>
          <w:sz w:val="28"/>
          <w:szCs w:val="28"/>
        </w:rPr>
        <w:t>и возможные о</w:t>
      </w:r>
      <w:r w:rsidRPr="0023266A">
        <w:rPr>
          <w:sz w:val="28"/>
          <w:szCs w:val="28"/>
        </w:rPr>
        <w:t xml:space="preserve">сложнения </w:t>
      </w:r>
      <w:r>
        <w:rPr>
          <w:sz w:val="28"/>
          <w:szCs w:val="28"/>
        </w:rPr>
        <w:t>при лечении препаратами железа</w:t>
      </w:r>
      <w:r w:rsidRPr="0023266A">
        <w:rPr>
          <w:sz w:val="28"/>
          <w:szCs w:val="28"/>
        </w:rPr>
        <w:t xml:space="preserve">. </w:t>
      </w:r>
    </w:p>
    <w:p w:rsidR="0023266A" w:rsidRPr="0023266A" w:rsidRDefault="0023266A" w:rsidP="0023266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3266A">
        <w:rPr>
          <w:sz w:val="28"/>
          <w:szCs w:val="28"/>
        </w:rPr>
        <w:t xml:space="preserve">Профилактика железодефицитных состояний. </w:t>
      </w:r>
    </w:p>
    <w:p w:rsidR="00DF4EF5" w:rsidRPr="0023266A" w:rsidRDefault="0023266A" w:rsidP="0023266A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3266A">
        <w:rPr>
          <w:sz w:val="28"/>
          <w:szCs w:val="28"/>
        </w:rPr>
        <w:t>Дифференциальная диагностика ЖДА и анемии хронических заболеваний.</w:t>
      </w:r>
    </w:p>
    <w:p w:rsidR="0023266A" w:rsidRDefault="0023266A" w:rsidP="00DF4EF5">
      <w:pPr>
        <w:jc w:val="center"/>
        <w:rPr>
          <w:b/>
          <w:bCs/>
          <w:sz w:val="28"/>
          <w:szCs w:val="28"/>
        </w:rPr>
      </w:pPr>
    </w:p>
    <w:p w:rsidR="00DF4EF5" w:rsidRDefault="00DF4EF5" w:rsidP="00DF4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DF4EF5" w:rsidRDefault="00DF4EF5" w:rsidP="00DF4EF5">
      <w:pPr>
        <w:jc w:val="both"/>
        <w:rPr>
          <w:sz w:val="28"/>
          <w:szCs w:val="28"/>
        </w:rPr>
      </w:pPr>
    </w:p>
    <w:p w:rsidR="00EA0197" w:rsidRDefault="00EA0197" w:rsidP="00EA0197">
      <w:pPr>
        <w:pStyle w:val="a4"/>
        <w:numPr>
          <w:ilvl w:val="0"/>
          <w:numId w:val="2"/>
        </w:numPr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>
        <w:rPr>
          <w:rStyle w:val="a3"/>
          <w:color w:val="auto"/>
          <w:sz w:val="28"/>
          <w:szCs w:val="28"/>
          <w:u w:val="none"/>
        </w:rPr>
        <w:t>]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>
        <w:rPr>
          <w:rStyle w:val="a3"/>
          <w:color w:val="auto"/>
          <w:sz w:val="28"/>
          <w:szCs w:val="28"/>
          <w:u w:val="none"/>
        </w:rPr>
        <w:t>с.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bookmarkStart w:id="0" w:name="_GoBack"/>
    <w:bookmarkEnd w:id="0"/>
    <w:p w:rsidR="00DF4EF5" w:rsidRPr="00EA0197" w:rsidRDefault="00EA0197" w:rsidP="00EA019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A0197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EA0197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"https://krasgmu.ru/index.php?page%5bcommon%5d=elib&amp;cat=catalog&amp;res_id=51216" </w:instrText>
      </w:r>
      <w:r w:rsidRPr="00EA0197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DF4EF5" w:rsidRPr="00EA0197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Педиатрия</w:t>
      </w:r>
      <w:r w:rsidRPr="00EA0197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DF4EF5" w:rsidRPr="00EA0197">
        <w:rPr>
          <w:sz w:val="28"/>
          <w:szCs w:val="28"/>
          <w:shd w:val="clear" w:color="auto" w:fill="FFFFFF"/>
        </w:rPr>
        <w:t> [Электронный ресурс</w:t>
      </w:r>
      <w:proofErr w:type="gramStart"/>
      <w:r w:rsidR="00DF4EF5" w:rsidRPr="00EA0197">
        <w:rPr>
          <w:sz w:val="28"/>
          <w:szCs w:val="28"/>
          <w:shd w:val="clear" w:color="auto" w:fill="FFFFFF"/>
        </w:rPr>
        <w:t>] :</w:t>
      </w:r>
      <w:proofErr w:type="gramEnd"/>
      <w:r w:rsidR="00DF4EF5" w:rsidRPr="00EA0197"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 w:rsidR="00DF4EF5" w:rsidRPr="00EA0197">
        <w:rPr>
          <w:sz w:val="28"/>
          <w:szCs w:val="28"/>
          <w:shd w:val="clear" w:color="auto" w:fill="FFFFFF"/>
        </w:rPr>
        <w:t>М. :</w:t>
      </w:r>
      <w:proofErr w:type="gramEnd"/>
      <w:r w:rsidR="00DF4EF5" w:rsidRPr="00EA0197"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DF4EF5" w:rsidRPr="00F53D51" w:rsidRDefault="00DF4EF5" w:rsidP="00DF4EF5">
      <w:pPr>
        <w:pStyle w:val="a4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Программа оптимизации вскармливания детей первого года жизни. </w:t>
      </w:r>
      <w:hyperlink r:id="rId5" w:history="1">
        <w:r w:rsidR="00F53D51" w:rsidRPr="0098052B">
          <w:rPr>
            <w:rStyle w:val="a3"/>
            <w:sz w:val="28"/>
            <w:szCs w:val="28"/>
          </w:rPr>
          <w:t>http://nczd.ru/wp-content/uploads/2019/12/Met_rekom_1_god_.pdf</w:t>
        </w:r>
      </w:hyperlink>
    </w:p>
    <w:p w:rsidR="00D846C1" w:rsidRDefault="00D846C1" w:rsidP="00D846C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клинические </w:t>
      </w:r>
      <w:r w:rsidR="00F53D51" w:rsidRPr="00F53D51">
        <w:rPr>
          <w:sz w:val="28"/>
          <w:szCs w:val="28"/>
        </w:rPr>
        <w:t>рекоме</w:t>
      </w:r>
      <w:r>
        <w:rPr>
          <w:sz w:val="28"/>
          <w:szCs w:val="28"/>
        </w:rPr>
        <w:t xml:space="preserve">ндации по диагностике и лечению железодефицитной </w:t>
      </w:r>
      <w:r w:rsidR="00F53D51" w:rsidRPr="00F53D51">
        <w:rPr>
          <w:sz w:val="28"/>
          <w:szCs w:val="28"/>
        </w:rPr>
        <w:t>анемии</w:t>
      </w:r>
      <w:r>
        <w:rPr>
          <w:sz w:val="28"/>
          <w:szCs w:val="28"/>
        </w:rPr>
        <w:t xml:space="preserve">             </w:t>
      </w:r>
      <w:r w:rsidRPr="00D846C1">
        <w:rPr>
          <w:sz w:val="28"/>
          <w:szCs w:val="28"/>
        </w:rPr>
        <w:t xml:space="preserve"> </w:t>
      </w:r>
    </w:p>
    <w:p w:rsidR="00D846C1" w:rsidRDefault="00EA0197" w:rsidP="00D846C1">
      <w:pPr>
        <w:ind w:left="709"/>
        <w:jc w:val="both"/>
        <w:rPr>
          <w:sz w:val="28"/>
          <w:szCs w:val="28"/>
        </w:rPr>
      </w:pPr>
      <w:hyperlink r:id="rId6" w:history="1">
        <w:r w:rsidR="007D6AF3" w:rsidRPr="0098052B">
          <w:rPr>
            <w:rStyle w:val="a3"/>
            <w:sz w:val="28"/>
            <w:szCs w:val="28"/>
          </w:rPr>
          <w:t>https://nodgo.org/sites/default/files/ФКР%20по%20диагностике%20и%20лечению%20железодефицитной%20анемии.pdf</w:t>
        </w:r>
      </w:hyperlink>
    </w:p>
    <w:p w:rsidR="007D6AF3" w:rsidRPr="00D846C1" w:rsidRDefault="007D6AF3" w:rsidP="00D846C1">
      <w:pPr>
        <w:ind w:left="709"/>
        <w:jc w:val="both"/>
        <w:rPr>
          <w:sz w:val="28"/>
          <w:szCs w:val="28"/>
        </w:rPr>
      </w:pPr>
    </w:p>
    <w:p w:rsidR="00DF4EF5" w:rsidRDefault="00DF4EF5" w:rsidP="00DF4EF5"/>
    <w:p w:rsidR="00DF4EF5" w:rsidRDefault="00DF4EF5" w:rsidP="00DF4EF5"/>
    <w:p w:rsidR="00DF4EF5" w:rsidRDefault="00DF4EF5" w:rsidP="00DF4EF5"/>
    <w:p w:rsidR="00986A4F" w:rsidRDefault="00986A4F"/>
    <w:sectPr w:rsidR="0098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538"/>
    <w:multiLevelType w:val="hybridMultilevel"/>
    <w:tmpl w:val="FB54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38CD"/>
    <w:multiLevelType w:val="hybridMultilevel"/>
    <w:tmpl w:val="22D82592"/>
    <w:lvl w:ilvl="0" w:tplc="D30860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4"/>
    <w:rsid w:val="00003C44"/>
    <w:rsid w:val="00076788"/>
    <w:rsid w:val="00162410"/>
    <w:rsid w:val="00212DE7"/>
    <w:rsid w:val="0023266A"/>
    <w:rsid w:val="003B52B7"/>
    <w:rsid w:val="004F4FE9"/>
    <w:rsid w:val="005F4DE3"/>
    <w:rsid w:val="00641F41"/>
    <w:rsid w:val="00644A64"/>
    <w:rsid w:val="0067051E"/>
    <w:rsid w:val="007D6AF3"/>
    <w:rsid w:val="00986A4F"/>
    <w:rsid w:val="00BC54D9"/>
    <w:rsid w:val="00C12880"/>
    <w:rsid w:val="00D846C1"/>
    <w:rsid w:val="00DD03E7"/>
    <w:rsid w:val="00DF4EF5"/>
    <w:rsid w:val="00DF521E"/>
    <w:rsid w:val="00E3236C"/>
    <w:rsid w:val="00EA0197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BF39-B6A2-433B-86DD-9986977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dgo.org/sites/default/files/&#1060;&#1050;&#1056;%20&#1087;&#1086;%20&#1076;&#1080;&#1072;&#1075;&#1085;&#1086;&#1089;&#1090;&#1080;&#1082;&#1077;%20&#1080;%20&#1083;&#1077;&#1095;&#1077;&#1085;&#1080;&#1102;%20&#1078;&#1077;&#1083;&#1077;&#1079;&#1086;&#1076;&#1077;&#1092;&#1080;&#1094;&#1080;&#1090;&#1085;&#1086;&#1081;%20&#1072;&#1085;&#1077;&#1084;&#1080;&#1080;.pdf" TargetMode="External"/><Relationship Id="rId5" Type="http://schemas.openxmlformats.org/officeDocument/2006/relationships/hyperlink" Target="http://nczd.ru/wp-content/uploads/2019/12/Met_rekom_1_god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8</cp:revision>
  <dcterms:created xsi:type="dcterms:W3CDTF">2021-01-16T19:39:00Z</dcterms:created>
  <dcterms:modified xsi:type="dcterms:W3CDTF">2021-01-17T18:30:00Z</dcterms:modified>
</cp:coreProperties>
</file>