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2C" w:rsidRPr="00937D2C" w:rsidRDefault="0004222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7D2C">
        <w:rPr>
          <w:rFonts w:asciiTheme="majorBidi" w:hAnsiTheme="majorBidi" w:cstheme="majorBidi"/>
          <w:b/>
          <w:bCs/>
          <w:sz w:val="24"/>
          <w:szCs w:val="24"/>
        </w:rPr>
        <w:t xml:space="preserve">Тема </w:t>
      </w:r>
      <w:r w:rsidR="003405B5" w:rsidRPr="00937D2C">
        <w:rPr>
          <w:rFonts w:asciiTheme="majorBidi" w:hAnsiTheme="majorBidi" w:cstheme="majorBidi"/>
          <w:b/>
          <w:bCs/>
          <w:sz w:val="24"/>
          <w:szCs w:val="24"/>
        </w:rPr>
        <w:t>26</w:t>
      </w:r>
      <w:r w:rsidRPr="00937D2C">
        <w:rPr>
          <w:rFonts w:asciiTheme="majorBidi" w:hAnsiTheme="majorBidi" w:cstheme="majorBidi"/>
          <w:b/>
          <w:bCs/>
          <w:sz w:val="24"/>
          <w:szCs w:val="24"/>
        </w:rPr>
        <w:t>. Советский Союз в 1964</w:t>
      </w:r>
      <w:r w:rsidR="00213624" w:rsidRPr="00937D2C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Pr="00937D2C">
        <w:rPr>
          <w:rFonts w:asciiTheme="majorBidi" w:hAnsiTheme="majorBidi" w:cstheme="majorBidi"/>
          <w:b/>
          <w:bCs/>
          <w:sz w:val="24"/>
          <w:szCs w:val="24"/>
        </w:rPr>
        <w:t>1985 гг.</w:t>
      </w:r>
    </w:p>
    <w:p w:rsidR="00575C90" w:rsidRPr="00937D2C" w:rsidRDefault="00760C1E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1. </w:t>
      </w:r>
      <w:r w:rsidR="00575C90" w:rsidRPr="00937D2C">
        <w:rPr>
          <w:rFonts w:asciiTheme="majorBidi" w:hAnsiTheme="majorBidi" w:cstheme="majorBidi"/>
          <w:sz w:val="24"/>
          <w:szCs w:val="24"/>
        </w:rPr>
        <w:t>Какое новое положение было включено в Конст</w:t>
      </w:r>
      <w:r w:rsidR="00D50B1E">
        <w:rPr>
          <w:rFonts w:asciiTheme="majorBidi" w:hAnsiTheme="majorBidi" w:cstheme="majorBidi"/>
          <w:sz w:val="24"/>
          <w:szCs w:val="24"/>
        </w:rPr>
        <w:t>итуцию СССР, принятую в 1977 г.:</w:t>
      </w:r>
    </w:p>
    <w:p w:rsidR="00575C90" w:rsidRPr="00937D2C" w:rsidRDefault="00575C90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осуждение культа личности Сталина</w:t>
      </w:r>
      <w:r w:rsidR="00D50B1E">
        <w:rPr>
          <w:rFonts w:asciiTheme="majorBidi" w:hAnsiTheme="majorBidi" w:cstheme="majorBidi"/>
          <w:sz w:val="24"/>
          <w:szCs w:val="24"/>
        </w:rPr>
        <w:t>;</w:t>
      </w:r>
    </w:p>
    <w:p w:rsidR="00575C90" w:rsidRPr="00937D2C" w:rsidRDefault="00575C90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построение за двадцать лет коммунистического общества</w:t>
      </w:r>
      <w:r w:rsidR="00D50B1E">
        <w:rPr>
          <w:rFonts w:asciiTheme="majorBidi" w:hAnsiTheme="majorBidi" w:cstheme="majorBidi"/>
          <w:sz w:val="24"/>
          <w:szCs w:val="24"/>
        </w:rPr>
        <w:t>;</w:t>
      </w:r>
    </w:p>
    <w:p w:rsidR="00575C90" w:rsidRPr="00937D2C" w:rsidRDefault="00575C90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введение принципа разделения властей</w:t>
      </w:r>
      <w:r w:rsidR="00D50B1E">
        <w:rPr>
          <w:rFonts w:asciiTheme="majorBidi" w:hAnsiTheme="majorBidi" w:cstheme="majorBidi"/>
          <w:sz w:val="24"/>
          <w:szCs w:val="24"/>
        </w:rPr>
        <w:t>;</w:t>
      </w:r>
    </w:p>
    <w:p w:rsidR="00575C90" w:rsidRPr="00937D2C" w:rsidRDefault="00575C90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построение в СССР развитого социализма</w:t>
      </w:r>
      <w:r w:rsidR="00D50B1E">
        <w:rPr>
          <w:rFonts w:asciiTheme="majorBidi" w:hAnsiTheme="majorBidi" w:cstheme="majorBidi"/>
          <w:sz w:val="24"/>
          <w:szCs w:val="24"/>
        </w:rPr>
        <w:t>.</w:t>
      </w:r>
    </w:p>
    <w:p w:rsidR="00B16F42" w:rsidRPr="00937D2C" w:rsidRDefault="00760C1E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2. </w:t>
      </w:r>
      <w:r w:rsidR="00B16F42" w:rsidRPr="00937D2C">
        <w:rPr>
          <w:rFonts w:asciiTheme="majorBidi" w:hAnsiTheme="majorBidi" w:cstheme="majorBidi"/>
          <w:sz w:val="24"/>
          <w:szCs w:val="24"/>
        </w:rPr>
        <w:t>Кто из названных лиц был идеологом и руководителем проведения эконом</w:t>
      </w:r>
      <w:r w:rsidR="00D50B1E">
        <w:rPr>
          <w:rFonts w:asciiTheme="majorBidi" w:hAnsiTheme="majorBidi" w:cstheme="majorBidi"/>
          <w:sz w:val="24"/>
          <w:szCs w:val="24"/>
        </w:rPr>
        <w:t>ических реформ в СССР в 1965 г.:</w:t>
      </w:r>
    </w:p>
    <w:p w:rsidR="00B16F42" w:rsidRPr="00937D2C" w:rsidRDefault="00D50B1E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М.</w:t>
      </w:r>
      <w:r w:rsidR="00B16F42" w:rsidRPr="00937D2C">
        <w:rPr>
          <w:rFonts w:asciiTheme="majorBidi" w:hAnsiTheme="majorBidi" w:cstheme="majorBidi"/>
          <w:sz w:val="24"/>
          <w:szCs w:val="24"/>
        </w:rPr>
        <w:t>А. Суслов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B16F42" w:rsidRPr="00937D2C" w:rsidRDefault="00D50B1E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Л.</w:t>
      </w:r>
      <w:r w:rsidR="00B16F42" w:rsidRPr="00937D2C">
        <w:rPr>
          <w:rFonts w:asciiTheme="majorBidi" w:hAnsiTheme="majorBidi" w:cstheme="majorBidi"/>
          <w:sz w:val="24"/>
          <w:szCs w:val="24"/>
        </w:rPr>
        <w:t>И. Брежнев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B16F42" w:rsidRPr="00937D2C" w:rsidRDefault="00D50B1E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А.</w:t>
      </w:r>
      <w:r w:rsidR="00B16F42" w:rsidRPr="00937D2C">
        <w:rPr>
          <w:rFonts w:asciiTheme="majorBidi" w:hAnsiTheme="majorBidi" w:cstheme="majorBidi"/>
          <w:sz w:val="24"/>
          <w:szCs w:val="24"/>
        </w:rPr>
        <w:t>Н. Косыгин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B16F42" w:rsidRDefault="00D50B1E" w:rsidP="00937D2C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Н.</w:t>
      </w:r>
      <w:r w:rsidR="00B16F42" w:rsidRPr="00937D2C">
        <w:rPr>
          <w:rFonts w:asciiTheme="majorBidi" w:hAnsiTheme="majorBidi" w:cstheme="majorBidi"/>
          <w:sz w:val="24"/>
          <w:szCs w:val="24"/>
        </w:rPr>
        <w:t>И. Рыжков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06BCB" w:rsidRPr="00937D2C" w:rsidRDefault="00760C1E" w:rsidP="00D50B1E">
      <w:pPr>
        <w:shd w:val="clear" w:color="auto" w:fill="FFFFFF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3. Рассмотрите изображение. </w:t>
      </w:r>
      <w:r w:rsidR="00006BCB"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Какие суждения о данной марке являются верными? Выберите два суждения из пяти предложенных. Запишите в таблицу 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цифры, под которыми они указаны:</w:t>
      </w:r>
    </w:p>
    <w:p w:rsidR="00006BCB" w:rsidRPr="00937D2C" w:rsidRDefault="00D50B1E" w:rsidP="00D50B1E">
      <w:pPr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37D2C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1817" cy="1930400"/>
            <wp:effectExtent l="19050" t="0" r="0" b="0"/>
            <wp:docPr id="3" name="Рисунок 61" descr="QYIsAdJhx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QYIsAdJhxi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17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BCB" w:rsidRPr="00937D2C" w:rsidRDefault="00006BCB" w:rsidP="00D50B1E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1) 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д</w:t>
      </w: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анное изображение отражает события, которые произошли в 19</w:t>
      </w:r>
      <w:r w:rsidR="00D01607"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7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0-х </w:t>
      </w:r>
      <w:proofErr w:type="spellStart"/>
      <w:proofErr w:type="gramStart"/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гг</w:t>
      </w:r>
      <w:proofErr w:type="spellEnd"/>
      <w:proofErr w:type="gramEnd"/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;</w:t>
      </w:r>
    </w:p>
    <w:p w:rsidR="00006BCB" w:rsidRPr="00937D2C" w:rsidRDefault="00006BCB" w:rsidP="00D50B1E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2) 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а</w:t>
      </w: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втор изображения подчеркивает вред, нанесенный международному спортивному движен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ию действиями советских властей;</w:t>
      </w:r>
    </w:p>
    <w:p w:rsidR="00006BCB" w:rsidRPr="00937D2C" w:rsidRDefault="00006BCB" w:rsidP="00D50B1E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3) 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р</w:t>
      </w: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уководителем СССР в те годы, когда произошли события, связанные </w:t>
      </w:r>
      <w:proofErr w:type="gramStart"/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</w:t>
      </w:r>
      <w:proofErr w:type="gramEnd"/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proofErr w:type="gramStart"/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данным</w:t>
      </w:r>
      <w:proofErr w:type="gramEnd"/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изображение, был </w:t>
      </w:r>
      <w:r w:rsidR="00D01607"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Л.И. Брежнев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;</w:t>
      </w:r>
    </w:p>
    <w:p w:rsidR="00006BCB" w:rsidRPr="00937D2C" w:rsidRDefault="00006BCB" w:rsidP="00D50B1E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4) 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д</w:t>
      </w: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ействия советского правительства, связанные с данным изображением, были вызваны отсутствием гарантий безопасн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ости для социалистических стран;</w:t>
      </w:r>
    </w:p>
    <w:p w:rsidR="00006BCB" w:rsidRPr="00937D2C" w:rsidRDefault="00006BCB" w:rsidP="00D50B1E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5) </w:t>
      </w:r>
      <w:r w:rsidR="00D50B1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</w:t>
      </w:r>
      <w:r w:rsidRPr="00937D2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резидентом США в те годы, когда произошли события, связанные с данным изображением был Д. Эйзенхауэр.</w:t>
      </w:r>
    </w:p>
    <w:p w:rsidR="00006BCB" w:rsidRDefault="00760C1E" w:rsidP="00937D2C">
      <w:pPr>
        <w:spacing w:after="0" w:line="360" w:lineRule="auto"/>
        <w:ind w:firstLine="709"/>
        <w:rPr>
          <w:rFonts w:asciiTheme="majorBidi" w:hAnsiTheme="majorBidi" w:cstheme="majorBidi"/>
          <w:bCs/>
          <w:sz w:val="24"/>
          <w:szCs w:val="24"/>
        </w:rPr>
      </w:pPr>
      <w:r w:rsidRPr="00937D2C">
        <w:rPr>
          <w:rFonts w:asciiTheme="majorBidi" w:hAnsiTheme="majorBidi" w:cstheme="majorBidi"/>
          <w:bCs/>
          <w:sz w:val="24"/>
          <w:szCs w:val="24"/>
        </w:rPr>
        <w:t xml:space="preserve">4. </w:t>
      </w:r>
      <w:r w:rsidR="00006BCB" w:rsidRPr="00937D2C">
        <w:rPr>
          <w:rFonts w:asciiTheme="majorBidi" w:hAnsiTheme="majorBidi" w:cstheme="majorBidi"/>
          <w:bCs/>
          <w:sz w:val="24"/>
          <w:szCs w:val="24"/>
        </w:rPr>
        <w:t xml:space="preserve">Кто из деятелей советской культуры был современником событий, связанных с изображением, </w:t>
      </w:r>
      <w:r w:rsidR="00D50B1E">
        <w:rPr>
          <w:rFonts w:asciiTheme="majorBidi" w:hAnsiTheme="majorBidi" w:cstheme="majorBidi"/>
          <w:bCs/>
          <w:sz w:val="24"/>
          <w:szCs w:val="24"/>
        </w:rPr>
        <w:t>представленным на марке:</w:t>
      </w:r>
    </w:p>
    <w:p w:rsidR="00D50B1E" w:rsidRDefault="00D50B1E" w:rsidP="00D50B1E">
      <w:pPr>
        <w:spacing w:after="0" w:line="36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937D2C">
        <w:rPr>
          <w:rFonts w:asciiTheme="majorBidi" w:hAnsiTheme="majorBidi" w:cstheme="majorBid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11605" cy="1930400"/>
            <wp:effectExtent l="19050" t="0" r="0" b="0"/>
            <wp:docPr id="5" name="Рисунок 61" descr="QYIsAdJhx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QYIsAdJhxi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2411"/>
      </w:tblGrid>
      <w:tr w:rsidR="00D50B1E" w:rsidTr="00D50B1E">
        <w:tc>
          <w:tcPr>
            <w:tcW w:w="4110" w:type="dxa"/>
          </w:tcPr>
          <w:p w:rsidR="00D50B1E" w:rsidRDefault="00D50B1E" w:rsidP="00937D2C">
            <w:pPr>
              <w:spacing w:after="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1)</w:t>
            </w:r>
          </w:p>
        </w:tc>
        <w:tc>
          <w:tcPr>
            <w:tcW w:w="2411" w:type="dxa"/>
          </w:tcPr>
          <w:p w:rsidR="00D50B1E" w:rsidRDefault="00D50B1E" w:rsidP="00937D2C">
            <w:pPr>
              <w:spacing w:after="0"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2)</w:t>
            </w:r>
          </w:p>
        </w:tc>
      </w:tr>
    </w:tbl>
    <w:p w:rsidR="00006BCB" w:rsidRPr="00937D2C" w:rsidRDefault="004353E7" w:rsidP="00D50B1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3065641</wp:posOffset>
            </wp:positionH>
            <wp:positionV relativeFrom="paragraph">
              <wp:posOffset>-3368</wp:posOffset>
            </wp:positionV>
            <wp:extent cx="1547357" cy="2146852"/>
            <wp:effectExtent l="19050" t="0" r="0" b="0"/>
            <wp:wrapNone/>
            <wp:docPr id="4" name="Рисунок 1" descr="http://visualrian.ru/images/old_preview/84/55/845562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sualrian.ru/images/old_preview/84/55/845562_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57" cy="214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BCB" w:rsidRPr="00937D2C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1572895" cy="2073910"/>
            <wp:effectExtent l="19050" t="0" r="8255" b="0"/>
            <wp:docPr id="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7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2411"/>
      </w:tblGrid>
      <w:tr w:rsidR="00D50B1E" w:rsidTr="00D50B1E">
        <w:tc>
          <w:tcPr>
            <w:tcW w:w="4110" w:type="dxa"/>
          </w:tcPr>
          <w:p w:rsidR="00D50B1E" w:rsidRDefault="00D50B1E" w:rsidP="00937D2C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3)</w:t>
            </w:r>
          </w:p>
        </w:tc>
        <w:tc>
          <w:tcPr>
            <w:tcW w:w="2411" w:type="dxa"/>
          </w:tcPr>
          <w:p w:rsidR="00D50B1E" w:rsidRDefault="00D50B1E" w:rsidP="00937D2C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4)</w:t>
            </w:r>
          </w:p>
        </w:tc>
      </w:tr>
    </w:tbl>
    <w:p w:rsidR="00D50B1E" w:rsidRDefault="00D50B1E" w:rsidP="00D50B1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3065642</wp:posOffset>
            </wp:positionH>
            <wp:positionV relativeFrom="paragraph">
              <wp:posOffset>-2650</wp:posOffset>
            </wp:positionV>
            <wp:extent cx="1507600" cy="1765189"/>
            <wp:effectExtent l="19050" t="0" r="0" b="0"/>
            <wp:wrapNone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00" cy="1765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7D2C">
        <w:rPr>
          <w:rFonts w:asciiTheme="majorBidi" w:hAnsiTheme="majorBidi" w:cstheme="majorBidi"/>
          <w:bCs/>
          <w:noProof/>
          <w:sz w:val="24"/>
          <w:szCs w:val="24"/>
          <w:lang w:eastAsia="ru-RU"/>
        </w:rPr>
        <w:drawing>
          <wp:inline distT="0" distB="0" distL="0" distR="0">
            <wp:extent cx="2521585" cy="1769110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4E6" w:rsidRPr="00937D2C" w:rsidRDefault="00760C1E" w:rsidP="00D50B1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5. </w:t>
      </w:r>
      <w:r w:rsidR="00B754E6" w:rsidRPr="00937D2C">
        <w:rPr>
          <w:rFonts w:asciiTheme="majorBidi" w:hAnsiTheme="majorBidi" w:cstheme="majorBidi"/>
          <w:sz w:val="24"/>
          <w:szCs w:val="24"/>
        </w:rPr>
        <w:t>В 1970-х гг. были введены в строй</w:t>
      </w:r>
      <w:r w:rsidR="00D50B1E">
        <w:rPr>
          <w:rFonts w:asciiTheme="majorBidi" w:hAnsiTheme="majorBidi" w:cstheme="majorBidi"/>
          <w:sz w:val="24"/>
          <w:szCs w:val="24"/>
        </w:rPr>
        <w:t>:</w:t>
      </w:r>
    </w:p>
    <w:p w:rsidR="00B754E6" w:rsidRPr="00937D2C" w:rsidRDefault="00B754E6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Волжский и Камский автомобильные заводы</w:t>
      </w:r>
      <w:r w:rsidR="00D50B1E">
        <w:rPr>
          <w:rFonts w:asciiTheme="majorBidi" w:hAnsiTheme="majorBidi" w:cstheme="majorBidi"/>
          <w:sz w:val="24"/>
          <w:szCs w:val="24"/>
        </w:rPr>
        <w:t>;</w:t>
      </w:r>
    </w:p>
    <w:p w:rsidR="00B754E6" w:rsidRPr="00937D2C" w:rsidRDefault="00B754E6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Транссиб и КВЖД</w:t>
      </w:r>
      <w:r w:rsidR="00600919">
        <w:rPr>
          <w:rFonts w:asciiTheme="majorBidi" w:hAnsiTheme="majorBidi" w:cstheme="majorBidi"/>
          <w:sz w:val="24"/>
          <w:szCs w:val="24"/>
        </w:rPr>
        <w:t>;</w:t>
      </w:r>
    </w:p>
    <w:p w:rsidR="00B754E6" w:rsidRPr="00937D2C" w:rsidRDefault="00B754E6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Магнитогорский и Кузнецкий металлургические комбинаты</w:t>
      </w:r>
      <w:r w:rsidR="00600919">
        <w:rPr>
          <w:rFonts w:asciiTheme="majorBidi" w:hAnsiTheme="majorBidi" w:cstheme="majorBidi"/>
          <w:sz w:val="24"/>
          <w:szCs w:val="24"/>
        </w:rPr>
        <w:t>;</w:t>
      </w:r>
    </w:p>
    <w:p w:rsidR="00006BCB" w:rsidRPr="00937D2C" w:rsidRDefault="00B754E6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4) </w:t>
      </w:r>
      <w:proofErr w:type="spellStart"/>
      <w:r w:rsidRPr="00937D2C">
        <w:rPr>
          <w:rFonts w:asciiTheme="majorBidi" w:hAnsiTheme="majorBidi" w:cstheme="majorBidi"/>
          <w:sz w:val="24"/>
          <w:szCs w:val="24"/>
        </w:rPr>
        <w:t>Волховская</w:t>
      </w:r>
      <w:proofErr w:type="spellEnd"/>
      <w:r w:rsidRPr="00937D2C">
        <w:rPr>
          <w:rFonts w:asciiTheme="majorBidi" w:hAnsiTheme="majorBidi" w:cstheme="majorBidi"/>
          <w:sz w:val="24"/>
          <w:szCs w:val="24"/>
        </w:rPr>
        <w:t xml:space="preserve"> ГЭС</w:t>
      </w:r>
      <w:r w:rsidR="00600919">
        <w:rPr>
          <w:rFonts w:asciiTheme="majorBidi" w:hAnsiTheme="majorBidi" w:cstheme="majorBidi"/>
          <w:sz w:val="24"/>
          <w:szCs w:val="24"/>
        </w:rPr>
        <w:t>.</w:t>
      </w:r>
    </w:p>
    <w:p w:rsidR="00B754E6" w:rsidRPr="00937D2C" w:rsidRDefault="0060091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6. </w:t>
      </w:r>
      <w:r w:rsidR="00B754E6" w:rsidRPr="00937D2C">
        <w:rPr>
          <w:rFonts w:asciiTheme="majorBidi" w:hAnsiTheme="majorBidi" w:cstheme="majorBidi"/>
          <w:bCs/>
          <w:sz w:val="24"/>
          <w:szCs w:val="24"/>
        </w:rPr>
        <w:t xml:space="preserve">Председателем Верховного </w:t>
      </w:r>
      <w:r>
        <w:rPr>
          <w:rFonts w:asciiTheme="majorBidi" w:hAnsiTheme="majorBidi" w:cstheme="majorBidi"/>
          <w:bCs/>
          <w:sz w:val="24"/>
          <w:szCs w:val="24"/>
        </w:rPr>
        <w:t>Совета СССР в 1977-1982 гг. был:</w:t>
      </w:r>
    </w:p>
    <w:p w:rsidR="00B754E6" w:rsidRPr="00937D2C" w:rsidRDefault="00B754E6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937D2C">
        <w:rPr>
          <w:rFonts w:asciiTheme="majorBidi" w:hAnsiTheme="majorBidi" w:cstheme="majorBidi"/>
          <w:bCs/>
          <w:sz w:val="24"/>
          <w:szCs w:val="24"/>
        </w:rPr>
        <w:t>1) Л</w:t>
      </w:r>
      <w:r w:rsidR="00600919">
        <w:rPr>
          <w:rFonts w:asciiTheme="majorBidi" w:hAnsiTheme="majorBidi" w:cstheme="majorBidi"/>
          <w:bCs/>
          <w:sz w:val="24"/>
          <w:szCs w:val="24"/>
        </w:rPr>
        <w:t>.</w:t>
      </w:r>
      <w:r w:rsidRPr="00937D2C">
        <w:rPr>
          <w:rFonts w:asciiTheme="majorBidi" w:hAnsiTheme="majorBidi" w:cstheme="majorBidi"/>
          <w:bCs/>
          <w:sz w:val="24"/>
          <w:szCs w:val="24"/>
        </w:rPr>
        <w:t>И. Брежнев</w:t>
      </w:r>
      <w:r w:rsidR="00600919">
        <w:rPr>
          <w:rFonts w:asciiTheme="majorBidi" w:hAnsiTheme="majorBidi" w:cstheme="majorBidi"/>
          <w:bCs/>
          <w:sz w:val="24"/>
          <w:szCs w:val="24"/>
        </w:rPr>
        <w:t>;</w:t>
      </w:r>
    </w:p>
    <w:p w:rsidR="00B754E6" w:rsidRPr="00937D2C" w:rsidRDefault="0060091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2) Н.</w:t>
      </w:r>
      <w:r w:rsidR="00B754E6" w:rsidRPr="00937D2C">
        <w:rPr>
          <w:rFonts w:asciiTheme="majorBidi" w:hAnsiTheme="majorBidi" w:cstheme="majorBidi"/>
          <w:bCs/>
          <w:sz w:val="24"/>
          <w:szCs w:val="24"/>
        </w:rPr>
        <w:t>В. Подгорный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:rsidR="00B754E6" w:rsidRPr="00937D2C" w:rsidRDefault="0060091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3) А.</w:t>
      </w:r>
      <w:r w:rsidR="00B754E6" w:rsidRPr="00937D2C">
        <w:rPr>
          <w:rFonts w:asciiTheme="majorBidi" w:hAnsiTheme="majorBidi" w:cstheme="majorBidi"/>
          <w:bCs/>
          <w:sz w:val="24"/>
          <w:szCs w:val="24"/>
        </w:rPr>
        <w:t>И. Микоян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:rsidR="00B754E6" w:rsidRPr="00937D2C" w:rsidRDefault="0060091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4) Ю.</w:t>
      </w:r>
      <w:r w:rsidR="00B754E6" w:rsidRPr="00937D2C">
        <w:rPr>
          <w:rFonts w:asciiTheme="majorBidi" w:hAnsiTheme="majorBidi" w:cstheme="majorBidi"/>
          <w:bCs/>
          <w:sz w:val="24"/>
          <w:szCs w:val="24"/>
        </w:rPr>
        <w:t>В. Андропов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1E1989" w:rsidRPr="00937D2C" w:rsidRDefault="00760C1E" w:rsidP="0060091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 xml:space="preserve">7. </w:t>
      </w:r>
      <w:r w:rsidR="001E1989" w:rsidRPr="00937D2C">
        <w:rPr>
          <w:rFonts w:asciiTheme="majorBidi" w:hAnsiTheme="majorBidi" w:cstheme="majorBidi"/>
          <w:sz w:val="24"/>
          <w:szCs w:val="24"/>
        </w:rPr>
        <w:t>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представленных в исторической науке</w:t>
      </w:r>
      <w:r w:rsidR="00600919">
        <w:rPr>
          <w:rFonts w:asciiTheme="majorBidi" w:hAnsiTheme="majorBidi" w:cstheme="majorBidi"/>
          <w:sz w:val="24"/>
          <w:szCs w:val="24"/>
        </w:rPr>
        <w:t>:</w:t>
      </w:r>
    </w:p>
    <w:p w:rsidR="001E1989" w:rsidRPr="00600919" w:rsidRDefault="001E198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00919">
        <w:rPr>
          <w:rFonts w:asciiTheme="majorBidi" w:hAnsiTheme="majorBidi" w:cstheme="majorBidi"/>
          <w:i/>
          <w:iCs/>
          <w:sz w:val="24"/>
          <w:szCs w:val="24"/>
        </w:rPr>
        <w:t>«Выдвинутая советским руководством в конце 1960-х гг. новая внешнеполитическая доктрина существенно и на продолжительный период времени повысила авторитет СССР, способствовала укреплению безопасности и добрососедства во всем мире»</w:t>
      </w:r>
      <w:r w:rsidR="0060091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1E1989" w:rsidRPr="00937D2C" w:rsidRDefault="001E198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Приведите два аргумента в подтверждение и дв</w:t>
      </w:r>
      <w:r w:rsidR="00600919">
        <w:rPr>
          <w:rFonts w:asciiTheme="majorBidi" w:hAnsiTheme="majorBidi" w:cstheme="majorBidi"/>
          <w:sz w:val="24"/>
          <w:szCs w:val="24"/>
        </w:rPr>
        <w:t>а в опровержение данной позиции:</w:t>
      </w:r>
    </w:p>
    <w:p w:rsidR="001E1989" w:rsidRPr="00937D2C" w:rsidRDefault="001E198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Аргументы в подтверждение: ______</w:t>
      </w:r>
      <w:r w:rsidR="00600919">
        <w:rPr>
          <w:rFonts w:asciiTheme="majorBidi" w:hAnsiTheme="majorBidi" w:cstheme="majorBidi"/>
          <w:sz w:val="24"/>
          <w:szCs w:val="24"/>
        </w:rPr>
        <w:t>_____________.</w:t>
      </w:r>
    </w:p>
    <w:p w:rsidR="00006BCB" w:rsidRPr="00937D2C" w:rsidRDefault="001E198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Аргументы в опровержение: ________</w:t>
      </w:r>
      <w:r w:rsidR="00600919">
        <w:rPr>
          <w:rFonts w:asciiTheme="majorBidi" w:hAnsiTheme="majorBidi" w:cstheme="majorBidi"/>
          <w:sz w:val="24"/>
          <w:szCs w:val="24"/>
        </w:rPr>
        <w:t>____________.</w:t>
      </w:r>
    </w:p>
    <w:p w:rsidR="00760C1E" w:rsidRPr="00937D2C" w:rsidRDefault="00760C1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8. Председателем Верховного </w:t>
      </w:r>
      <w:r w:rsidR="00600919">
        <w:rPr>
          <w:rFonts w:asciiTheme="majorBidi" w:hAnsiTheme="majorBidi" w:cstheme="majorBidi"/>
          <w:sz w:val="24"/>
          <w:szCs w:val="24"/>
        </w:rPr>
        <w:t>Совета СССР в 1965-1977 гг. был:</w:t>
      </w:r>
    </w:p>
    <w:p w:rsidR="00600919" w:rsidRDefault="002614EB" w:rsidP="0060091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</w:t>
      </w:r>
      <w:r w:rsidR="00760C1E" w:rsidRPr="00937D2C">
        <w:rPr>
          <w:rFonts w:asciiTheme="majorBidi" w:hAnsiTheme="majorBidi" w:cstheme="majorBidi"/>
          <w:sz w:val="24"/>
          <w:szCs w:val="24"/>
        </w:rPr>
        <w:t>) Л.И.</w:t>
      </w:r>
      <w:r w:rsidR="00C02D18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D629A1" w:rsidRPr="00937D2C">
        <w:rPr>
          <w:rFonts w:asciiTheme="majorBidi" w:hAnsiTheme="majorBidi" w:cstheme="majorBidi"/>
          <w:sz w:val="24"/>
          <w:szCs w:val="24"/>
        </w:rPr>
        <w:t>Брежнев</w:t>
      </w:r>
      <w:r w:rsidR="00600919">
        <w:rPr>
          <w:rFonts w:asciiTheme="majorBidi" w:hAnsiTheme="majorBidi" w:cstheme="majorBidi"/>
          <w:sz w:val="24"/>
          <w:szCs w:val="24"/>
        </w:rPr>
        <w:t>;</w:t>
      </w:r>
    </w:p>
    <w:p w:rsidR="00600919" w:rsidRDefault="002614EB" w:rsidP="0060091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760C1E" w:rsidRPr="00937D2C">
        <w:rPr>
          <w:rFonts w:asciiTheme="majorBidi" w:hAnsiTheme="majorBidi" w:cstheme="majorBidi"/>
          <w:sz w:val="24"/>
          <w:szCs w:val="24"/>
        </w:rPr>
        <w:t>) Н.В.</w:t>
      </w:r>
      <w:r w:rsidR="00C02D18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D629A1" w:rsidRPr="00937D2C">
        <w:rPr>
          <w:rFonts w:asciiTheme="majorBidi" w:hAnsiTheme="majorBidi" w:cstheme="majorBidi"/>
          <w:sz w:val="24"/>
          <w:szCs w:val="24"/>
        </w:rPr>
        <w:t>Подгорный</w:t>
      </w:r>
      <w:r w:rsidR="00600919">
        <w:rPr>
          <w:rFonts w:asciiTheme="majorBidi" w:hAnsiTheme="majorBidi" w:cstheme="majorBidi"/>
          <w:sz w:val="24"/>
          <w:szCs w:val="24"/>
        </w:rPr>
        <w:t>;</w:t>
      </w:r>
    </w:p>
    <w:p w:rsidR="00600919" w:rsidRDefault="002614EB" w:rsidP="0060091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</w:t>
      </w:r>
      <w:r w:rsidR="00760C1E" w:rsidRPr="00937D2C">
        <w:rPr>
          <w:rFonts w:asciiTheme="majorBidi" w:hAnsiTheme="majorBidi" w:cstheme="majorBidi"/>
          <w:sz w:val="24"/>
          <w:szCs w:val="24"/>
        </w:rPr>
        <w:t>) А.И.</w:t>
      </w:r>
      <w:r w:rsidR="00C02D18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D629A1" w:rsidRPr="00937D2C">
        <w:rPr>
          <w:rFonts w:asciiTheme="majorBidi" w:hAnsiTheme="majorBidi" w:cstheme="majorBidi"/>
          <w:sz w:val="24"/>
          <w:szCs w:val="24"/>
        </w:rPr>
        <w:t>Микоян</w:t>
      </w:r>
      <w:r w:rsidR="00600919">
        <w:rPr>
          <w:rFonts w:asciiTheme="majorBidi" w:hAnsiTheme="majorBidi" w:cstheme="majorBidi"/>
          <w:sz w:val="24"/>
          <w:szCs w:val="24"/>
        </w:rPr>
        <w:t>;</w:t>
      </w:r>
    </w:p>
    <w:p w:rsidR="00760C1E" w:rsidRPr="00937D2C" w:rsidRDefault="00D629A1" w:rsidP="0060091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</w:t>
      </w:r>
      <w:r w:rsidR="00760C1E" w:rsidRPr="00937D2C">
        <w:rPr>
          <w:rFonts w:asciiTheme="majorBidi" w:hAnsiTheme="majorBidi" w:cstheme="majorBidi"/>
          <w:sz w:val="24"/>
          <w:szCs w:val="24"/>
        </w:rPr>
        <w:t>) Ю.В.</w:t>
      </w:r>
      <w:r w:rsidR="00C02D18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>Андропов</w:t>
      </w:r>
      <w:r w:rsidR="00600919">
        <w:rPr>
          <w:rFonts w:asciiTheme="majorBidi" w:hAnsiTheme="majorBidi" w:cstheme="majorBidi"/>
          <w:sz w:val="24"/>
          <w:szCs w:val="24"/>
        </w:rPr>
        <w:t>.</w:t>
      </w:r>
    </w:p>
    <w:p w:rsidR="00760C1E" w:rsidRPr="00937D2C" w:rsidRDefault="00760C1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9. </w:t>
      </w:r>
      <w:r w:rsidR="00C02D18" w:rsidRPr="00937D2C">
        <w:rPr>
          <w:rFonts w:asciiTheme="majorBidi" w:hAnsiTheme="majorBidi" w:cstheme="majorBidi"/>
          <w:sz w:val="24"/>
          <w:szCs w:val="24"/>
        </w:rPr>
        <w:t>Отметьте утверждение, неве</w:t>
      </w:r>
      <w:r w:rsidR="00F621E8">
        <w:rPr>
          <w:rFonts w:asciiTheme="majorBidi" w:hAnsiTheme="majorBidi" w:cstheme="majorBidi"/>
          <w:sz w:val="24"/>
          <w:szCs w:val="24"/>
        </w:rPr>
        <w:t>рно раскрывающее вопрос задания:</w:t>
      </w:r>
    </w:p>
    <w:p w:rsidR="00760C1E" w:rsidRPr="00937D2C" w:rsidRDefault="00760C1E" w:rsidP="00F621E8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На XXIV съезде партии был официально закреплен вывод о построении в СССР развитого социалистического общества. Что он означал</w:t>
      </w:r>
      <w:r w:rsidR="00F621E8">
        <w:rPr>
          <w:rFonts w:asciiTheme="majorBidi" w:hAnsiTheme="majorBidi" w:cstheme="majorBidi"/>
          <w:sz w:val="24"/>
          <w:szCs w:val="24"/>
        </w:rPr>
        <w:t>:</w:t>
      </w:r>
    </w:p>
    <w:p w:rsidR="00760C1E" w:rsidRPr="00937D2C" w:rsidRDefault="00C02D18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</w:t>
      </w:r>
      <w:r w:rsidR="00760C1E" w:rsidRPr="00937D2C">
        <w:rPr>
          <w:rFonts w:asciiTheme="majorBidi" w:hAnsiTheme="majorBidi" w:cstheme="majorBidi"/>
          <w:sz w:val="24"/>
          <w:szCs w:val="24"/>
        </w:rPr>
        <w:t>) дальнейшее повышение эффективности общественного производства;</w:t>
      </w:r>
    </w:p>
    <w:p w:rsidR="00760C1E" w:rsidRPr="00937D2C" w:rsidRDefault="00C02D18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760C1E" w:rsidRPr="00937D2C">
        <w:rPr>
          <w:rFonts w:asciiTheme="majorBidi" w:hAnsiTheme="majorBidi" w:cstheme="majorBidi"/>
          <w:sz w:val="24"/>
          <w:szCs w:val="24"/>
        </w:rPr>
        <w:t>) соединение достижений научно-технической революции с преимуществами социалистической системы хозяйства;</w:t>
      </w:r>
    </w:p>
    <w:p w:rsidR="00760C1E" w:rsidRPr="00937D2C" w:rsidRDefault="00C02D18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</w:t>
      </w:r>
      <w:r w:rsidR="00760C1E" w:rsidRPr="00937D2C">
        <w:rPr>
          <w:rFonts w:asciiTheme="majorBidi" w:hAnsiTheme="majorBidi" w:cstheme="majorBidi"/>
          <w:sz w:val="24"/>
          <w:szCs w:val="24"/>
        </w:rPr>
        <w:t>) расцвет и сближение социалистических наций;</w:t>
      </w:r>
    </w:p>
    <w:p w:rsidR="00760C1E" w:rsidRPr="00937D2C" w:rsidRDefault="00C02D18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</w:t>
      </w:r>
      <w:r w:rsidR="00760C1E" w:rsidRPr="00937D2C">
        <w:rPr>
          <w:rFonts w:asciiTheme="majorBidi" w:hAnsiTheme="majorBidi" w:cstheme="majorBidi"/>
          <w:sz w:val="24"/>
          <w:szCs w:val="24"/>
        </w:rPr>
        <w:t>) отказ от концепции развернутого строительства коммунизма;</w:t>
      </w:r>
    </w:p>
    <w:p w:rsidR="00760C1E" w:rsidRPr="00937D2C" w:rsidRDefault="00C02D18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5</w:t>
      </w:r>
      <w:r w:rsidR="00760C1E" w:rsidRPr="00937D2C">
        <w:rPr>
          <w:rFonts w:asciiTheme="majorBidi" w:hAnsiTheme="majorBidi" w:cstheme="majorBidi"/>
          <w:sz w:val="24"/>
          <w:szCs w:val="24"/>
        </w:rPr>
        <w:t>) достижение большей социальной однородности общества;</w:t>
      </w:r>
    </w:p>
    <w:p w:rsidR="00760C1E" w:rsidRPr="00937D2C" w:rsidRDefault="00C02D18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6</w:t>
      </w:r>
      <w:r w:rsidR="00760C1E" w:rsidRPr="00937D2C">
        <w:rPr>
          <w:rFonts w:asciiTheme="majorBidi" w:hAnsiTheme="majorBidi" w:cstheme="majorBidi"/>
          <w:sz w:val="24"/>
          <w:szCs w:val="24"/>
        </w:rPr>
        <w:t>) постепенную трансформацию коммунистической идеологии как следствие политики «разрядки международной напряженности».</w:t>
      </w:r>
    </w:p>
    <w:p w:rsidR="00760C1E" w:rsidRPr="00F621E8" w:rsidRDefault="00760C1E" w:rsidP="00F621E8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10. Задачи экономической реформы 1965 г. состояли в</w:t>
      </w:r>
      <w:r w:rsidR="00F621E8">
        <w:rPr>
          <w:rFonts w:asciiTheme="majorBidi" w:hAnsiTheme="majorBidi" w:cstheme="majorBidi"/>
          <w:sz w:val="24"/>
          <w:szCs w:val="24"/>
        </w:rPr>
        <w:t xml:space="preserve"> </w:t>
      </w:r>
      <w:r w:rsidRPr="00F621E8">
        <w:rPr>
          <w:rFonts w:asciiTheme="majorBidi" w:hAnsiTheme="majorBidi" w:cstheme="majorBidi"/>
          <w:sz w:val="24"/>
          <w:szCs w:val="24"/>
        </w:rPr>
        <w:t>(возмож</w:t>
      </w:r>
      <w:r w:rsidR="005A0362" w:rsidRPr="00F621E8">
        <w:rPr>
          <w:rFonts w:asciiTheme="majorBidi" w:hAnsiTheme="majorBidi" w:cstheme="majorBidi"/>
          <w:sz w:val="24"/>
          <w:szCs w:val="24"/>
        </w:rPr>
        <w:t>ен выбор</w:t>
      </w:r>
      <w:r w:rsidRPr="00F621E8">
        <w:rPr>
          <w:rFonts w:asciiTheme="majorBidi" w:hAnsiTheme="majorBidi" w:cstheme="majorBidi"/>
          <w:sz w:val="24"/>
          <w:szCs w:val="24"/>
        </w:rPr>
        <w:t xml:space="preserve"> нескольк</w:t>
      </w:r>
      <w:r w:rsidR="005A0362" w:rsidRPr="00F621E8">
        <w:rPr>
          <w:rFonts w:asciiTheme="majorBidi" w:hAnsiTheme="majorBidi" w:cstheme="majorBidi"/>
          <w:sz w:val="24"/>
          <w:szCs w:val="24"/>
        </w:rPr>
        <w:t>их</w:t>
      </w:r>
      <w:r w:rsidRPr="00F621E8">
        <w:rPr>
          <w:rFonts w:asciiTheme="majorBidi" w:hAnsiTheme="majorBidi" w:cstheme="majorBidi"/>
          <w:sz w:val="24"/>
          <w:szCs w:val="24"/>
        </w:rPr>
        <w:t xml:space="preserve"> правильных ответов)</w:t>
      </w:r>
      <w:r w:rsidR="00F621E8">
        <w:rPr>
          <w:rFonts w:asciiTheme="majorBidi" w:hAnsiTheme="majorBidi" w:cstheme="majorBidi"/>
          <w:sz w:val="24"/>
          <w:szCs w:val="24"/>
        </w:rPr>
        <w:t>:</w:t>
      </w:r>
    </w:p>
    <w:p w:rsidR="00760C1E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760C1E" w:rsidRPr="00937D2C">
        <w:rPr>
          <w:rFonts w:asciiTheme="majorBidi" w:hAnsiTheme="majorBidi" w:cstheme="majorBidi"/>
          <w:sz w:val="24"/>
          <w:szCs w:val="24"/>
        </w:rPr>
        <w:t>усилении</w:t>
      </w:r>
      <w:proofErr w:type="gramEnd"/>
      <w:r w:rsidR="00760C1E" w:rsidRPr="00937D2C">
        <w:rPr>
          <w:rFonts w:asciiTheme="majorBidi" w:hAnsiTheme="majorBidi" w:cstheme="majorBidi"/>
          <w:sz w:val="24"/>
          <w:szCs w:val="24"/>
        </w:rPr>
        <w:t xml:space="preserve"> административного контроля за деятельностью предприятий;</w:t>
      </w:r>
    </w:p>
    <w:p w:rsidR="00760C1E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760C1E" w:rsidRPr="00937D2C">
        <w:rPr>
          <w:rFonts w:asciiTheme="majorBidi" w:hAnsiTheme="majorBidi" w:cstheme="majorBidi"/>
          <w:sz w:val="24"/>
          <w:szCs w:val="24"/>
        </w:rPr>
        <w:t>) децентрализации управления производством;</w:t>
      </w:r>
    </w:p>
    <w:p w:rsidR="00760C1E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760C1E" w:rsidRPr="00937D2C">
        <w:rPr>
          <w:rFonts w:asciiTheme="majorBidi" w:hAnsiTheme="majorBidi" w:cstheme="majorBidi"/>
          <w:sz w:val="24"/>
          <w:szCs w:val="24"/>
        </w:rPr>
        <w:t>уменьшении</w:t>
      </w:r>
      <w:proofErr w:type="gramEnd"/>
      <w:r w:rsidR="00760C1E" w:rsidRPr="00937D2C">
        <w:rPr>
          <w:rFonts w:asciiTheme="majorBidi" w:hAnsiTheme="majorBidi" w:cstheme="majorBidi"/>
          <w:sz w:val="24"/>
          <w:szCs w:val="24"/>
        </w:rPr>
        <w:t xml:space="preserve"> числа плановых показателей для предприятий;</w:t>
      </w:r>
    </w:p>
    <w:p w:rsidR="00760C1E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760C1E" w:rsidRPr="00937D2C">
        <w:rPr>
          <w:rFonts w:asciiTheme="majorBidi" w:hAnsiTheme="majorBidi" w:cstheme="majorBidi"/>
          <w:sz w:val="24"/>
          <w:szCs w:val="24"/>
        </w:rPr>
        <w:t>переходе</w:t>
      </w:r>
      <w:proofErr w:type="gramEnd"/>
      <w:r w:rsidR="00760C1E" w:rsidRPr="00937D2C">
        <w:rPr>
          <w:rFonts w:asciiTheme="majorBidi" w:hAnsiTheme="majorBidi" w:cstheme="majorBidi"/>
          <w:sz w:val="24"/>
          <w:szCs w:val="24"/>
        </w:rPr>
        <w:t xml:space="preserve"> к отраслевому принципу управления;</w:t>
      </w:r>
    </w:p>
    <w:p w:rsidR="00760C1E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5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760C1E" w:rsidRPr="00937D2C">
        <w:rPr>
          <w:rFonts w:asciiTheme="majorBidi" w:hAnsiTheme="majorBidi" w:cstheme="majorBidi"/>
          <w:sz w:val="24"/>
          <w:szCs w:val="24"/>
        </w:rPr>
        <w:t>повышении</w:t>
      </w:r>
      <w:proofErr w:type="gramEnd"/>
      <w:r w:rsidR="00760C1E" w:rsidRPr="00937D2C">
        <w:rPr>
          <w:rFonts w:asciiTheme="majorBidi" w:hAnsiTheme="majorBidi" w:cstheme="majorBidi"/>
          <w:sz w:val="24"/>
          <w:szCs w:val="24"/>
        </w:rPr>
        <w:t xml:space="preserve"> закупочных цен на сельхозпродукцию;</w:t>
      </w:r>
    </w:p>
    <w:p w:rsidR="00760C1E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6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760C1E" w:rsidRPr="00937D2C">
        <w:rPr>
          <w:rFonts w:asciiTheme="majorBidi" w:hAnsiTheme="majorBidi" w:cstheme="majorBidi"/>
          <w:sz w:val="24"/>
          <w:szCs w:val="24"/>
        </w:rPr>
        <w:t>увеличении</w:t>
      </w:r>
      <w:proofErr w:type="gramEnd"/>
      <w:r w:rsidR="00760C1E" w:rsidRPr="00937D2C">
        <w:rPr>
          <w:rFonts w:asciiTheme="majorBidi" w:hAnsiTheme="majorBidi" w:cstheme="majorBidi"/>
          <w:sz w:val="24"/>
          <w:szCs w:val="24"/>
        </w:rPr>
        <w:t xml:space="preserve"> капиталовложений в сельское хозяйство;</w:t>
      </w:r>
    </w:p>
    <w:p w:rsidR="00760C1E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7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760C1E" w:rsidRPr="00937D2C">
        <w:rPr>
          <w:rFonts w:asciiTheme="majorBidi" w:hAnsiTheme="majorBidi" w:cstheme="majorBidi"/>
          <w:sz w:val="24"/>
          <w:szCs w:val="24"/>
        </w:rPr>
        <w:t>переводе</w:t>
      </w:r>
      <w:proofErr w:type="gramEnd"/>
      <w:r w:rsidR="00760C1E" w:rsidRPr="00937D2C">
        <w:rPr>
          <w:rFonts w:asciiTheme="majorBidi" w:hAnsiTheme="majorBidi" w:cstheme="majorBidi"/>
          <w:sz w:val="24"/>
          <w:szCs w:val="24"/>
        </w:rPr>
        <w:t xml:space="preserve">  предприятий на арендные отношения;</w:t>
      </w:r>
    </w:p>
    <w:p w:rsidR="00760C1E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8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="00760C1E" w:rsidRPr="00937D2C">
        <w:rPr>
          <w:rFonts w:asciiTheme="majorBidi" w:hAnsiTheme="majorBidi" w:cstheme="majorBidi"/>
          <w:sz w:val="24"/>
          <w:szCs w:val="24"/>
        </w:rPr>
        <w:t>введении</w:t>
      </w:r>
      <w:proofErr w:type="gramEnd"/>
      <w:r w:rsidR="00760C1E" w:rsidRPr="00937D2C">
        <w:rPr>
          <w:rFonts w:asciiTheme="majorBidi" w:hAnsiTheme="majorBidi" w:cstheme="majorBidi"/>
          <w:sz w:val="24"/>
          <w:szCs w:val="24"/>
        </w:rPr>
        <w:t xml:space="preserve"> нового показателя эффективности работы предприятия – объем реализованной продукции.</w:t>
      </w:r>
    </w:p>
    <w:p w:rsidR="00760C1E" w:rsidRPr="00937D2C" w:rsidRDefault="00760C1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11. Установите соответствие между формами протеста против существовавшего в СССР</w:t>
      </w:r>
      <w:r w:rsidR="005A0362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>режима и периодами, к которым они относятся</w:t>
      </w:r>
      <w:r w:rsidR="00633C5E">
        <w:rPr>
          <w:rFonts w:asciiTheme="majorBidi" w:hAnsiTheme="majorBidi" w:cstheme="majorBidi"/>
          <w:sz w:val="24"/>
          <w:szCs w:val="24"/>
        </w:rPr>
        <w:t>:</w:t>
      </w:r>
    </w:p>
    <w:p w:rsidR="00760C1E" w:rsidRPr="00937D2C" w:rsidRDefault="00633C5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</w:t>
      </w:r>
      <w:r w:rsidR="00760C1E" w:rsidRPr="00937D2C">
        <w:rPr>
          <w:rFonts w:asciiTheme="majorBidi" w:hAnsiTheme="majorBidi" w:cstheme="majorBidi"/>
          <w:sz w:val="24"/>
          <w:szCs w:val="24"/>
        </w:rPr>
        <w:t>) забастовки шахтеров;</w:t>
      </w:r>
    </w:p>
    <w:p w:rsidR="00760C1E" w:rsidRPr="00937D2C" w:rsidRDefault="00633C5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</w:t>
      </w:r>
      <w:r w:rsidR="00D629A1" w:rsidRPr="00937D2C">
        <w:rPr>
          <w:rFonts w:asciiTheme="majorBidi" w:hAnsiTheme="majorBidi" w:cstheme="majorBidi"/>
          <w:sz w:val="24"/>
          <w:szCs w:val="24"/>
        </w:rPr>
        <w:t>)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 выступление рабочих в </w:t>
      </w:r>
      <w:proofErr w:type="gramStart"/>
      <w:r w:rsidR="00760C1E" w:rsidRPr="00937D2C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="00760C1E" w:rsidRPr="00937D2C">
        <w:rPr>
          <w:rFonts w:asciiTheme="majorBidi" w:hAnsiTheme="majorBidi" w:cstheme="majorBidi"/>
          <w:sz w:val="24"/>
          <w:szCs w:val="24"/>
        </w:rPr>
        <w:t>. Новочеркасске;</w:t>
      </w:r>
    </w:p>
    <w:p w:rsidR="00760C1E" w:rsidRPr="00937D2C" w:rsidRDefault="00633C5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760C1E" w:rsidRPr="00937D2C">
        <w:rPr>
          <w:rFonts w:asciiTheme="majorBidi" w:hAnsiTheme="majorBidi" w:cstheme="majorBidi"/>
          <w:sz w:val="24"/>
          <w:szCs w:val="24"/>
        </w:rPr>
        <w:t>) диссидентское движение;</w:t>
      </w:r>
    </w:p>
    <w:p w:rsidR="00760C1E" w:rsidRPr="00937D2C" w:rsidRDefault="00633C5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</w:t>
      </w:r>
      <w:r w:rsidR="00760C1E" w:rsidRPr="00937D2C">
        <w:rPr>
          <w:rFonts w:asciiTheme="majorBidi" w:hAnsiTheme="majorBidi" w:cstheme="majorBidi"/>
          <w:sz w:val="24"/>
          <w:szCs w:val="24"/>
        </w:rPr>
        <w:t xml:space="preserve">) организация </w:t>
      </w:r>
      <w:proofErr w:type="spellStart"/>
      <w:r w:rsidR="00760C1E" w:rsidRPr="00937D2C">
        <w:rPr>
          <w:rFonts w:asciiTheme="majorBidi" w:hAnsiTheme="majorBidi" w:cstheme="majorBidi"/>
          <w:sz w:val="24"/>
          <w:szCs w:val="24"/>
        </w:rPr>
        <w:t>антисталинских</w:t>
      </w:r>
      <w:proofErr w:type="spellEnd"/>
      <w:r w:rsidR="00760C1E" w:rsidRPr="00937D2C">
        <w:rPr>
          <w:rFonts w:asciiTheme="majorBidi" w:hAnsiTheme="majorBidi" w:cstheme="majorBidi"/>
          <w:sz w:val="24"/>
          <w:szCs w:val="24"/>
        </w:rPr>
        <w:t xml:space="preserve"> групп среди интеллигенции и молодежи.</w:t>
      </w:r>
    </w:p>
    <w:p w:rsidR="00633C5E" w:rsidRDefault="00D629A1" w:rsidP="00633C5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1945-1953 гг.</w:t>
      </w:r>
      <w:r w:rsidR="00633C5E">
        <w:rPr>
          <w:rFonts w:asciiTheme="majorBidi" w:hAnsiTheme="majorBidi" w:cstheme="majorBidi"/>
          <w:sz w:val="24"/>
          <w:szCs w:val="24"/>
        </w:rPr>
        <w:t>;</w:t>
      </w:r>
    </w:p>
    <w:p w:rsidR="00D629A1" w:rsidRPr="00937D2C" w:rsidRDefault="00D629A1" w:rsidP="00633C5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1953-1964 гг.</w:t>
      </w:r>
      <w:r w:rsidR="00633C5E">
        <w:rPr>
          <w:rFonts w:asciiTheme="majorBidi" w:hAnsiTheme="majorBidi" w:cstheme="majorBidi"/>
          <w:sz w:val="24"/>
          <w:szCs w:val="24"/>
        </w:rPr>
        <w:t>;</w:t>
      </w:r>
    </w:p>
    <w:p w:rsidR="00633C5E" w:rsidRDefault="00760C1E" w:rsidP="00633C5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1965-1985 гг.</w:t>
      </w:r>
      <w:r w:rsidR="00633C5E">
        <w:rPr>
          <w:rFonts w:asciiTheme="majorBidi" w:hAnsiTheme="majorBidi" w:cstheme="majorBidi"/>
          <w:sz w:val="24"/>
          <w:szCs w:val="24"/>
        </w:rPr>
        <w:t>;</w:t>
      </w:r>
    </w:p>
    <w:p w:rsidR="00633C5E" w:rsidRDefault="00760C1E" w:rsidP="00633C5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1985-1991 гг.</w:t>
      </w:r>
      <w:r w:rsidR="00633C5E">
        <w:rPr>
          <w:rFonts w:asciiTheme="majorBidi" w:hAnsiTheme="majorBidi" w:cstheme="majorBidi"/>
          <w:sz w:val="24"/>
          <w:szCs w:val="24"/>
        </w:rPr>
        <w:t>;</w:t>
      </w:r>
    </w:p>
    <w:p w:rsidR="00760C1E" w:rsidRPr="00937D2C" w:rsidRDefault="00633C5E" w:rsidP="00633C5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2000-2009 гг.</w:t>
      </w:r>
    </w:p>
    <w:p w:rsidR="00760C1E" w:rsidRPr="00937D2C" w:rsidRDefault="00760C1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12. В голландском городе </w:t>
      </w:r>
      <w:proofErr w:type="spellStart"/>
      <w:r w:rsidRPr="00937D2C">
        <w:rPr>
          <w:rFonts w:asciiTheme="majorBidi" w:hAnsiTheme="majorBidi" w:cstheme="majorBidi"/>
          <w:sz w:val="24"/>
          <w:szCs w:val="24"/>
        </w:rPr>
        <w:t>Арнеме</w:t>
      </w:r>
      <w:proofErr w:type="spellEnd"/>
      <w:r w:rsidRPr="00937D2C">
        <w:rPr>
          <w:rFonts w:asciiTheme="majorBidi" w:hAnsiTheme="majorBidi" w:cstheme="majorBidi"/>
          <w:sz w:val="24"/>
          <w:szCs w:val="24"/>
        </w:rPr>
        <w:t xml:space="preserve"> – мост, в Вашингтоне и Ереване – площадь, в Иерусалиме – бульвар, в Москве и Нижнем Новгороде – музеи. </w:t>
      </w:r>
      <w:r w:rsidR="00C02D18" w:rsidRPr="00937D2C">
        <w:rPr>
          <w:rFonts w:asciiTheme="majorBidi" w:hAnsiTheme="majorBidi" w:cstheme="majorBidi"/>
          <w:sz w:val="24"/>
          <w:szCs w:val="24"/>
        </w:rPr>
        <w:t>Назовите исторического деятеля, чьим именем названы все э</w:t>
      </w:r>
      <w:r w:rsidRPr="00937D2C">
        <w:rPr>
          <w:rFonts w:asciiTheme="majorBidi" w:hAnsiTheme="majorBidi" w:cstheme="majorBidi"/>
          <w:sz w:val="24"/>
          <w:szCs w:val="24"/>
        </w:rPr>
        <w:t>ти объект</w:t>
      </w:r>
      <w:r w:rsidR="00C02D18" w:rsidRPr="00937D2C">
        <w:rPr>
          <w:rFonts w:asciiTheme="majorBidi" w:hAnsiTheme="majorBidi" w:cstheme="majorBidi"/>
          <w:sz w:val="24"/>
          <w:szCs w:val="24"/>
        </w:rPr>
        <w:t>ы</w:t>
      </w:r>
      <w:r w:rsidR="00633C5E">
        <w:rPr>
          <w:rFonts w:asciiTheme="majorBidi" w:hAnsiTheme="majorBidi" w:cstheme="majorBidi"/>
          <w:sz w:val="24"/>
          <w:szCs w:val="24"/>
        </w:rPr>
        <w:t>.</w:t>
      </w:r>
    </w:p>
    <w:p w:rsidR="00760C1E" w:rsidRPr="00937D2C" w:rsidRDefault="00760C1E" w:rsidP="00633C5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13. Датой возникновения правозащитного движения в СССР считается</w:t>
      </w:r>
      <w:r w:rsidR="00633C5E">
        <w:rPr>
          <w:rFonts w:asciiTheme="majorBidi" w:hAnsiTheme="majorBidi" w:cstheme="majorBidi"/>
          <w:sz w:val="24"/>
          <w:szCs w:val="24"/>
        </w:rPr>
        <w:t>:</w:t>
      </w:r>
    </w:p>
    <w:p w:rsidR="00FA2B29" w:rsidRDefault="005A0362" w:rsidP="00FA2B2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</w:t>
      </w:r>
      <w:r w:rsidR="00760C1E" w:rsidRPr="00937D2C">
        <w:rPr>
          <w:rFonts w:asciiTheme="majorBidi" w:hAnsiTheme="majorBidi" w:cstheme="majorBidi"/>
          <w:sz w:val="24"/>
          <w:szCs w:val="24"/>
        </w:rPr>
        <w:t>) 5 декабря 1965 г.</w:t>
      </w:r>
      <w:r w:rsidR="00FA2B29">
        <w:rPr>
          <w:rFonts w:asciiTheme="majorBidi" w:hAnsiTheme="majorBidi" w:cstheme="majorBidi"/>
          <w:sz w:val="24"/>
          <w:szCs w:val="24"/>
        </w:rPr>
        <w:t>;</w:t>
      </w:r>
    </w:p>
    <w:p w:rsidR="00760C1E" w:rsidRPr="00937D2C" w:rsidRDefault="005A0362" w:rsidP="00FA2B2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760C1E" w:rsidRPr="00937D2C">
        <w:rPr>
          <w:rFonts w:asciiTheme="majorBidi" w:hAnsiTheme="majorBidi" w:cstheme="majorBidi"/>
          <w:sz w:val="24"/>
          <w:szCs w:val="24"/>
        </w:rPr>
        <w:t>) 14 февраля 1966 г.</w:t>
      </w:r>
      <w:r w:rsidR="00FA2B29">
        <w:rPr>
          <w:rFonts w:asciiTheme="majorBidi" w:hAnsiTheme="majorBidi" w:cstheme="majorBidi"/>
          <w:sz w:val="24"/>
          <w:szCs w:val="24"/>
        </w:rPr>
        <w:t>;</w:t>
      </w:r>
    </w:p>
    <w:p w:rsidR="00FA2B29" w:rsidRDefault="005A0362" w:rsidP="00FA2B2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</w:t>
      </w:r>
      <w:r w:rsidR="00760C1E" w:rsidRPr="00937D2C">
        <w:rPr>
          <w:rFonts w:asciiTheme="majorBidi" w:hAnsiTheme="majorBidi" w:cstheme="majorBidi"/>
          <w:sz w:val="24"/>
          <w:szCs w:val="24"/>
        </w:rPr>
        <w:t>) 25 августа 1968 г.</w:t>
      </w:r>
      <w:r w:rsidR="00FA2B29">
        <w:rPr>
          <w:rFonts w:asciiTheme="majorBidi" w:hAnsiTheme="majorBidi" w:cstheme="majorBidi"/>
          <w:sz w:val="24"/>
          <w:szCs w:val="24"/>
        </w:rPr>
        <w:t>;</w:t>
      </w:r>
    </w:p>
    <w:p w:rsidR="00760C1E" w:rsidRPr="00937D2C" w:rsidRDefault="005A0362" w:rsidP="00FA2B2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</w:t>
      </w:r>
      <w:r w:rsidR="00760C1E" w:rsidRPr="00937D2C">
        <w:rPr>
          <w:rFonts w:asciiTheme="majorBidi" w:hAnsiTheme="majorBidi" w:cstheme="majorBidi"/>
          <w:sz w:val="24"/>
          <w:szCs w:val="24"/>
        </w:rPr>
        <w:t>) 30 апреля 1968 г.</w:t>
      </w:r>
    </w:p>
    <w:p w:rsidR="00EF5C07" w:rsidRDefault="00760C1E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14. </w:t>
      </w:r>
      <w:r w:rsidR="00E861B2" w:rsidRPr="00937D2C">
        <w:rPr>
          <w:rFonts w:asciiTheme="majorBidi" w:hAnsiTheme="majorBidi" w:cstheme="majorBidi"/>
          <w:sz w:val="24"/>
          <w:szCs w:val="24"/>
        </w:rPr>
        <w:t xml:space="preserve">Какие суждения о монументе, изображенном на фотографии, являются верными </w:t>
      </w:r>
      <w:r w:rsidR="00EF5C07">
        <w:rPr>
          <w:rFonts w:asciiTheme="majorBidi" w:hAnsiTheme="majorBidi" w:cstheme="majorBidi"/>
          <w:sz w:val="24"/>
          <w:szCs w:val="24"/>
        </w:rPr>
        <w:t>(в</w:t>
      </w:r>
      <w:r w:rsidR="00E861B2" w:rsidRPr="00937D2C">
        <w:rPr>
          <w:rFonts w:asciiTheme="majorBidi" w:hAnsiTheme="majorBidi" w:cstheme="majorBidi"/>
          <w:sz w:val="24"/>
          <w:szCs w:val="24"/>
        </w:rPr>
        <w:t>ыберите три</w:t>
      </w:r>
      <w:r w:rsidR="00EF5C07">
        <w:rPr>
          <w:rFonts w:asciiTheme="majorBidi" w:hAnsiTheme="majorBidi" w:cstheme="majorBidi"/>
          <w:sz w:val="24"/>
          <w:szCs w:val="24"/>
        </w:rPr>
        <w:t xml:space="preserve"> суждения из пяти предложенных):</w:t>
      </w:r>
    </w:p>
    <w:p w:rsidR="00E861B2" w:rsidRPr="00937D2C" w:rsidRDefault="00EF5C07" w:rsidP="00EF5C07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2809664" cy="2226733"/>
            <wp:effectExtent l="19050" t="0" r="0" b="0"/>
            <wp:docPr id="12" name="Рисунок 2" descr="ро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64" cy="222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B2" w:rsidRPr="00937D2C" w:rsidRDefault="00E861B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1) </w:t>
      </w:r>
      <w:r w:rsidR="00EF5C07">
        <w:rPr>
          <w:rFonts w:asciiTheme="majorBidi" w:hAnsiTheme="majorBidi" w:cstheme="majorBidi"/>
          <w:sz w:val="24"/>
          <w:szCs w:val="24"/>
        </w:rPr>
        <w:t>о</w:t>
      </w:r>
      <w:r w:rsidRPr="00937D2C">
        <w:rPr>
          <w:rFonts w:asciiTheme="majorBidi" w:hAnsiTheme="majorBidi" w:cstheme="majorBidi"/>
          <w:sz w:val="24"/>
          <w:szCs w:val="24"/>
        </w:rPr>
        <w:t>дним из</w:t>
      </w:r>
      <w:r w:rsidR="00EF5C07">
        <w:rPr>
          <w:rFonts w:asciiTheme="majorBidi" w:hAnsiTheme="majorBidi" w:cstheme="majorBidi"/>
          <w:sz w:val="24"/>
          <w:szCs w:val="24"/>
        </w:rPr>
        <w:t xml:space="preserve"> авторов скульптуры является Е.</w:t>
      </w:r>
      <w:r w:rsidRPr="00937D2C">
        <w:rPr>
          <w:rFonts w:asciiTheme="majorBidi" w:hAnsiTheme="majorBidi" w:cstheme="majorBidi"/>
          <w:sz w:val="24"/>
          <w:szCs w:val="24"/>
        </w:rPr>
        <w:t>В. Вучетич</w:t>
      </w:r>
      <w:r w:rsidR="00EF5C07">
        <w:rPr>
          <w:rFonts w:asciiTheme="majorBidi" w:hAnsiTheme="majorBidi" w:cstheme="majorBidi"/>
          <w:sz w:val="24"/>
          <w:szCs w:val="24"/>
        </w:rPr>
        <w:t>;</w:t>
      </w:r>
    </w:p>
    <w:p w:rsidR="00E861B2" w:rsidRPr="00937D2C" w:rsidRDefault="00E861B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2) </w:t>
      </w:r>
      <w:r w:rsidR="00EF5C07">
        <w:rPr>
          <w:rFonts w:asciiTheme="majorBidi" w:hAnsiTheme="majorBidi" w:cstheme="majorBidi"/>
          <w:sz w:val="24"/>
          <w:szCs w:val="24"/>
        </w:rPr>
        <w:t>с</w:t>
      </w:r>
      <w:r w:rsidRPr="00937D2C">
        <w:rPr>
          <w:rFonts w:asciiTheme="majorBidi" w:hAnsiTheme="majorBidi" w:cstheme="majorBidi"/>
          <w:sz w:val="24"/>
          <w:szCs w:val="24"/>
        </w:rPr>
        <w:t>кульптура на момент создания была</w:t>
      </w:r>
      <w:r w:rsidR="00EF5C07">
        <w:rPr>
          <w:rFonts w:asciiTheme="majorBidi" w:hAnsiTheme="majorBidi" w:cstheme="majorBidi"/>
          <w:sz w:val="24"/>
          <w:szCs w:val="24"/>
        </w:rPr>
        <w:t xml:space="preserve"> самым высоким в мире изваянием;</w:t>
      </w:r>
    </w:p>
    <w:p w:rsidR="00E861B2" w:rsidRPr="00937D2C" w:rsidRDefault="00E861B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3) </w:t>
      </w:r>
      <w:r w:rsidR="00EF5C07">
        <w:rPr>
          <w:rFonts w:asciiTheme="majorBidi" w:hAnsiTheme="majorBidi" w:cstheme="majorBidi"/>
          <w:sz w:val="24"/>
          <w:szCs w:val="24"/>
        </w:rPr>
        <w:t>м</w:t>
      </w:r>
      <w:r w:rsidRPr="00937D2C">
        <w:rPr>
          <w:rFonts w:asciiTheme="majorBidi" w:hAnsiTheme="majorBidi" w:cstheme="majorBidi"/>
          <w:sz w:val="24"/>
          <w:szCs w:val="24"/>
        </w:rPr>
        <w:t xml:space="preserve">онумент расположен на Поклонной горе в </w:t>
      </w:r>
      <w:proofErr w:type="gramStart"/>
      <w:r w:rsidRPr="00937D2C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Pr="00937D2C">
        <w:rPr>
          <w:rFonts w:asciiTheme="majorBidi" w:hAnsiTheme="majorBidi" w:cstheme="majorBidi"/>
          <w:sz w:val="24"/>
          <w:szCs w:val="24"/>
        </w:rPr>
        <w:t>. Москва</w:t>
      </w:r>
      <w:r w:rsidR="00EF5C07">
        <w:rPr>
          <w:rFonts w:asciiTheme="majorBidi" w:hAnsiTheme="majorBidi" w:cstheme="majorBidi"/>
          <w:sz w:val="24"/>
          <w:szCs w:val="24"/>
        </w:rPr>
        <w:t>;</w:t>
      </w:r>
    </w:p>
    <w:p w:rsidR="00E861B2" w:rsidRPr="00937D2C" w:rsidRDefault="00E861B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 xml:space="preserve">4) </w:t>
      </w:r>
      <w:r w:rsidR="00EF5C07">
        <w:rPr>
          <w:rFonts w:asciiTheme="majorBidi" w:hAnsiTheme="majorBidi" w:cstheme="majorBidi"/>
          <w:sz w:val="24"/>
          <w:szCs w:val="24"/>
        </w:rPr>
        <w:t>м</w:t>
      </w:r>
      <w:r w:rsidRPr="00937D2C">
        <w:rPr>
          <w:rFonts w:asciiTheme="majorBidi" w:hAnsiTheme="majorBidi" w:cstheme="majorBidi"/>
          <w:sz w:val="24"/>
          <w:szCs w:val="24"/>
        </w:rPr>
        <w:t>емориальный комплекс был построен к 50-летию Победы</w:t>
      </w:r>
      <w:r w:rsidR="00EF5C07">
        <w:rPr>
          <w:rFonts w:asciiTheme="majorBidi" w:hAnsiTheme="majorBidi" w:cstheme="majorBidi"/>
          <w:sz w:val="24"/>
          <w:szCs w:val="24"/>
        </w:rPr>
        <w:t>;</w:t>
      </w:r>
    </w:p>
    <w:p w:rsidR="00E861B2" w:rsidRPr="00937D2C" w:rsidRDefault="00E861B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5) </w:t>
      </w:r>
      <w:r w:rsidR="00EF5C07">
        <w:rPr>
          <w:rFonts w:asciiTheme="majorBidi" w:hAnsiTheme="majorBidi" w:cstheme="majorBidi"/>
          <w:sz w:val="24"/>
          <w:szCs w:val="24"/>
        </w:rPr>
        <w:t>с</w:t>
      </w:r>
      <w:r w:rsidRPr="00937D2C">
        <w:rPr>
          <w:rFonts w:asciiTheme="majorBidi" w:hAnsiTheme="majorBidi" w:cstheme="majorBidi"/>
          <w:sz w:val="24"/>
          <w:szCs w:val="24"/>
        </w:rPr>
        <w:t xml:space="preserve">троительство монумента было начато в мае 1959 года и </w:t>
      </w:r>
      <w:r w:rsidR="00EF5C07">
        <w:rPr>
          <w:rFonts w:asciiTheme="majorBidi" w:hAnsiTheme="majorBidi" w:cstheme="majorBidi"/>
          <w:sz w:val="24"/>
          <w:szCs w:val="24"/>
        </w:rPr>
        <w:t>завершено 15 октября 1967 года;</w:t>
      </w:r>
    </w:p>
    <w:p w:rsidR="00006BCB" w:rsidRPr="00937D2C" w:rsidRDefault="00E861B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6) </w:t>
      </w:r>
      <w:r w:rsidR="00EF5C07">
        <w:rPr>
          <w:rFonts w:asciiTheme="majorBidi" w:hAnsiTheme="majorBidi" w:cstheme="majorBidi"/>
          <w:sz w:val="24"/>
          <w:szCs w:val="24"/>
        </w:rPr>
        <w:t>т</w:t>
      </w:r>
      <w:r w:rsidRPr="00937D2C">
        <w:rPr>
          <w:rFonts w:asciiTheme="majorBidi" w:hAnsiTheme="majorBidi" w:cstheme="majorBidi"/>
          <w:sz w:val="24"/>
          <w:szCs w:val="24"/>
        </w:rPr>
        <w:t>ворческий коллектив по созданию монумента возглавлял З. Церетели.</w:t>
      </w:r>
    </w:p>
    <w:p w:rsidR="00E861B2" w:rsidRDefault="00760C1E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15. </w:t>
      </w:r>
      <w:r w:rsidR="00E861B2" w:rsidRPr="00937D2C">
        <w:rPr>
          <w:rFonts w:asciiTheme="majorBidi" w:hAnsiTheme="majorBidi" w:cstheme="majorBidi"/>
          <w:sz w:val="24"/>
          <w:szCs w:val="24"/>
        </w:rPr>
        <w:t>Какое из зданий, представленных ниже, было построено в годы руководства страной Л.И. Брежнев</w:t>
      </w:r>
      <w:r w:rsidR="00C02D18" w:rsidRPr="00937D2C">
        <w:rPr>
          <w:rFonts w:asciiTheme="majorBidi" w:hAnsiTheme="majorBidi" w:cstheme="majorBidi"/>
          <w:sz w:val="24"/>
          <w:szCs w:val="24"/>
        </w:rPr>
        <w:t>ым</w:t>
      </w:r>
      <w:r w:rsidR="00EF5C07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395"/>
      </w:tblGrid>
      <w:tr w:rsidR="00EF5C07" w:rsidTr="00EF5C07">
        <w:tc>
          <w:tcPr>
            <w:tcW w:w="4110" w:type="dxa"/>
          </w:tcPr>
          <w:p w:rsidR="00EF5C07" w:rsidRDefault="00EF5C07" w:rsidP="00937D2C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1)</w:t>
            </w:r>
          </w:p>
        </w:tc>
        <w:tc>
          <w:tcPr>
            <w:tcW w:w="4395" w:type="dxa"/>
          </w:tcPr>
          <w:p w:rsidR="00EF5C07" w:rsidRDefault="00EF5C07" w:rsidP="00937D2C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2)</w:t>
            </w:r>
          </w:p>
        </w:tc>
      </w:tr>
    </w:tbl>
    <w:p w:rsidR="00E861B2" w:rsidRPr="00937D2C" w:rsidRDefault="00EF5C07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22225</wp:posOffset>
            </wp:positionV>
            <wp:extent cx="2743835" cy="1535430"/>
            <wp:effectExtent l="19050" t="19050" r="18415" b="26670"/>
            <wp:wrapNone/>
            <wp:docPr id="9" name="Рисунок 58" descr="Дорец съез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Дорец съезд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5354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1B2" w:rsidRPr="00937D2C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2147782" cy="1781810"/>
            <wp:effectExtent l="19050" t="19050" r="23918" b="27940"/>
            <wp:docPr id="1" name="Рисунок 57" descr="Дом на набереж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Дом на набережно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82" cy="1781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4927"/>
      </w:tblGrid>
      <w:tr w:rsidR="00EF5C07" w:rsidTr="00EF5C07">
        <w:tc>
          <w:tcPr>
            <w:tcW w:w="4110" w:type="dxa"/>
          </w:tcPr>
          <w:p w:rsidR="00EF5C07" w:rsidRDefault="00EF5C07" w:rsidP="00937D2C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3)</w:t>
            </w:r>
          </w:p>
        </w:tc>
        <w:tc>
          <w:tcPr>
            <w:tcW w:w="4927" w:type="dxa"/>
          </w:tcPr>
          <w:p w:rsidR="00EF5C07" w:rsidRDefault="00EF5C07" w:rsidP="00937D2C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4)</w:t>
            </w:r>
          </w:p>
        </w:tc>
      </w:tr>
    </w:tbl>
    <w:p w:rsidR="00EF5C07" w:rsidRDefault="00EF5C07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21590</wp:posOffset>
            </wp:positionV>
            <wp:extent cx="3129280" cy="1701165"/>
            <wp:effectExtent l="19050" t="19050" r="13970" b="13335"/>
            <wp:wrapNone/>
            <wp:docPr id="11" name="Рисунок 60" descr="Яросла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Ярославск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7011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D2C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2107353" cy="2107353"/>
            <wp:effectExtent l="19050" t="19050" r="26247" b="26247"/>
            <wp:docPr id="13" name="Рисунок 59" descr="Ц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ЦУ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53" cy="21073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16. </w:t>
      </w:r>
      <w:r w:rsidR="00C02D18" w:rsidRPr="00937D2C">
        <w:rPr>
          <w:rFonts w:asciiTheme="majorBidi" w:hAnsiTheme="majorBidi" w:cstheme="majorBidi"/>
          <w:sz w:val="24"/>
          <w:szCs w:val="24"/>
        </w:rPr>
        <w:t>Председателем Комитета государственной безопасности в 1970-х – начале 1980-х гг. был</w:t>
      </w:r>
      <w:r w:rsidR="00EF5C07">
        <w:rPr>
          <w:rFonts w:asciiTheme="majorBidi" w:hAnsiTheme="majorBidi" w:cstheme="majorBidi"/>
          <w:sz w:val="24"/>
          <w:szCs w:val="24"/>
        </w:rPr>
        <w:t>:</w:t>
      </w:r>
    </w:p>
    <w:p w:rsidR="00EF5C07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Л.И.Брежнев</w:t>
      </w:r>
      <w:r w:rsidR="00EF5C07">
        <w:rPr>
          <w:rFonts w:asciiTheme="majorBidi" w:hAnsiTheme="majorBidi" w:cstheme="majorBidi"/>
          <w:sz w:val="24"/>
          <w:szCs w:val="24"/>
        </w:rPr>
        <w:t>;</w:t>
      </w:r>
    </w:p>
    <w:p w:rsidR="00EF5C07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Н.В.Подгорный</w:t>
      </w:r>
      <w:r w:rsidR="00EF5C07">
        <w:rPr>
          <w:rFonts w:asciiTheme="majorBidi" w:hAnsiTheme="majorBidi" w:cstheme="majorBidi"/>
          <w:sz w:val="24"/>
          <w:szCs w:val="24"/>
        </w:rPr>
        <w:t>;</w:t>
      </w:r>
    </w:p>
    <w:p w:rsidR="00EF5C07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3) А.Н. </w:t>
      </w:r>
      <w:proofErr w:type="spellStart"/>
      <w:r w:rsidRPr="00937D2C">
        <w:rPr>
          <w:rFonts w:asciiTheme="majorBidi" w:hAnsiTheme="majorBidi" w:cstheme="majorBidi"/>
          <w:sz w:val="24"/>
          <w:szCs w:val="24"/>
        </w:rPr>
        <w:t>Шелепин</w:t>
      </w:r>
      <w:proofErr w:type="spellEnd"/>
      <w:r w:rsidR="00EF5C07">
        <w:rPr>
          <w:rFonts w:asciiTheme="majorBidi" w:hAnsiTheme="majorBidi" w:cstheme="majorBidi"/>
          <w:sz w:val="24"/>
          <w:szCs w:val="24"/>
        </w:rPr>
        <w:t>;</w:t>
      </w:r>
    </w:p>
    <w:p w:rsidR="005A0362" w:rsidRPr="00937D2C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</w:t>
      </w:r>
      <w:r w:rsidR="00F030BF" w:rsidRPr="00937D2C">
        <w:rPr>
          <w:rFonts w:asciiTheme="majorBidi" w:hAnsiTheme="majorBidi" w:cstheme="majorBidi"/>
          <w:sz w:val="24"/>
          <w:szCs w:val="24"/>
        </w:rPr>
        <w:t>) Ю.В</w:t>
      </w:r>
      <w:r w:rsidR="00C02D18" w:rsidRPr="00937D2C">
        <w:rPr>
          <w:rFonts w:asciiTheme="majorBidi" w:hAnsiTheme="majorBidi" w:cstheme="majorBidi"/>
          <w:sz w:val="24"/>
          <w:szCs w:val="24"/>
        </w:rPr>
        <w:t xml:space="preserve">. </w:t>
      </w:r>
      <w:r w:rsidR="00F030BF" w:rsidRPr="00937D2C">
        <w:rPr>
          <w:rFonts w:asciiTheme="majorBidi" w:hAnsiTheme="majorBidi" w:cstheme="majorBidi"/>
          <w:sz w:val="24"/>
          <w:szCs w:val="24"/>
        </w:rPr>
        <w:t>Андропов</w:t>
      </w:r>
      <w:r w:rsidR="00EF5C07">
        <w:rPr>
          <w:rFonts w:asciiTheme="majorBidi" w:hAnsiTheme="majorBidi" w:cstheme="majorBidi"/>
          <w:sz w:val="24"/>
          <w:szCs w:val="24"/>
        </w:rPr>
        <w:t>.</w:t>
      </w:r>
    </w:p>
    <w:p w:rsidR="00F030BF" w:rsidRPr="00EF5C07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17</w:t>
      </w:r>
      <w:r w:rsidR="00F030BF" w:rsidRPr="00937D2C">
        <w:rPr>
          <w:rFonts w:asciiTheme="majorBidi" w:hAnsiTheme="majorBidi" w:cstheme="majorBidi"/>
          <w:sz w:val="24"/>
          <w:szCs w:val="24"/>
        </w:rPr>
        <w:t>. Конституцию СССР 1977 г. характеризовали следующие положения</w:t>
      </w:r>
      <w:r w:rsidR="00EF5C07">
        <w:rPr>
          <w:rFonts w:asciiTheme="majorBidi" w:hAnsiTheme="majorBidi" w:cstheme="majorBidi"/>
          <w:sz w:val="24"/>
          <w:szCs w:val="24"/>
        </w:rPr>
        <w:t xml:space="preserve"> </w:t>
      </w:r>
      <w:r w:rsidR="00F030BF" w:rsidRPr="00EF5C07">
        <w:rPr>
          <w:rFonts w:asciiTheme="majorBidi" w:hAnsiTheme="majorBidi" w:cstheme="majorBidi"/>
          <w:sz w:val="24"/>
          <w:szCs w:val="24"/>
        </w:rPr>
        <w:t>(</w:t>
      </w:r>
      <w:r w:rsidRPr="00EF5C07">
        <w:rPr>
          <w:rFonts w:asciiTheme="majorBidi" w:hAnsiTheme="majorBidi" w:cstheme="majorBidi"/>
          <w:sz w:val="24"/>
          <w:szCs w:val="24"/>
        </w:rPr>
        <w:t>возможен выбор нескольких правильных ответов</w:t>
      </w:r>
      <w:r w:rsidR="00F030BF" w:rsidRPr="00EF5C07">
        <w:rPr>
          <w:rFonts w:asciiTheme="majorBidi" w:hAnsiTheme="majorBidi" w:cstheme="majorBidi"/>
          <w:sz w:val="24"/>
          <w:szCs w:val="24"/>
        </w:rPr>
        <w:t>)</w:t>
      </w:r>
      <w:r w:rsidR="00EF5C07">
        <w:rPr>
          <w:rFonts w:asciiTheme="majorBidi" w:hAnsiTheme="majorBidi" w:cstheme="majorBidi"/>
          <w:sz w:val="24"/>
          <w:szCs w:val="24"/>
        </w:rPr>
        <w:t>:</w:t>
      </w:r>
    </w:p>
    <w:p w:rsidR="00F030BF" w:rsidRPr="00937D2C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</w:t>
      </w:r>
      <w:r w:rsidR="00F030BF" w:rsidRPr="00937D2C">
        <w:rPr>
          <w:rFonts w:asciiTheme="majorBidi" w:hAnsiTheme="majorBidi" w:cstheme="majorBidi"/>
          <w:sz w:val="24"/>
          <w:szCs w:val="24"/>
        </w:rPr>
        <w:t>) фиксация новых гражданских прав (право на обжалование действий должностных лиц и пр.);</w:t>
      </w:r>
    </w:p>
    <w:p w:rsidR="00F030BF" w:rsidRPr="00937D2C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F030BF" w:rsidRPr="00937D2C">
        <w:rPr>
          <w:rFonts w:asciiTheme="majorBidi" w:hAnsiTheme="majorBidi" w:cstheme="majorBidi"/>
          <w:sz w:val="24"/>
          <w:szCs w:val="24"/>
        </w:rPr>
        <w:t>) узаконение реальной роли КПСС в деле государственного управления;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3</w:t>
      </w:r>
      <w:r w:rsidR="00F030BF" w:rsidRPr="00937D2C">
        <w:rPr>
          <w:rFonts w:asciiTheme="majorBidi" w:hAnsiTheme="majorBidi" w:cstheme="majorBidi"/>
          <w:sz w:val="24"/>
          <w:szCs w:val="24"/>
        </w:rPr>
        <w:t>) констатация перехода к однопалатному парламенту;</w:t>
      </w:r>
    </w:p>
    <w:p w:rsidR="00F030BF" w:rsidRPr="00937D2C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</w:t>
      </w:r>
      <w:r w:rsidR="00F030BF" w:rsidRPr="00937D2C">
        <w:rPr>
          <w:rFonts w:asciiTheme="majorBidi" w:hAnsiTheme="majorBidi" w:cstheme="majorBidi"/>
          <w:sz w:val="24"/>
          <w:szCs w:val="24"/>
        </w:rPr>
        <w:t>) наличие преамбулы, где констатировалось построение «развитого социализма» и создан</w:t>
      </w:r>
      <w:r w:rsidR="000E3CA9">
        <w:rPr>
          <w:rFonts w:asciiTheme="majorBidi" w:hAnsiTheme="majorBidi" w:cstheme="majorBidi"/>
          <w:sz w:val="24"/>
          <w:szCs w:val="24"/>
        </w:rPr>
        <w:t>ие «общенародного государства»;</w:t>
      </w:r>
    </w:p>
    <w:p w:rsidR="00F030BF" w:rsidRPr="00937D2C" w:rsidRDefault="005A0362" w:rsidP="00EF5C0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5</w:t>
      </w:r>
      <w:r w:rsidR="00F030BF" w:rsidRPr="00937D2C">
        <w:rPr>
          <w:rFonts w:asciiTheme="majorBidi" w:hAnsiTheme="majorBidi" w:cstheme="majorBidi"/>
          <w:sz w:val="24"/>
          <w:szCs w:val="24"/>
        </w:rPr>
        <w:t>) провозглашение высшей целью государства дальнейшей демократизации общества.</w:t>
      </w:r>
    </w:p>
    <w:p w:rsidR="00F030BF" w:rsidRPr="00937D2C" w:rsidRDefault="005A0362" w:rsidP="000E3CA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18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. К объективным факторам, препятствующим дальнейшему развитию экономики СССР экстенсивными методами, </w:t>
      </w:r>
      <w:r w:rsidR="00DC29D2" w:rsidRPr="00937D2C">
        <w:rPr>
          <w:rFonts w:asciiTheme="majorBidi" w:hAnsiTheme="majorBidi" w:cstheme="majorBidi"/>
          <w:sz w:val="24"/>
          <w:szCs w:val="24"/>
        </w:rPr>
        <w:t xml:space="preserve">в конце 19170-х – начале 1980-хгг. </w:t>
      </w:r>
      <w:r w:rsidR="000E3CA9">
        <w:rPr>
          <w:rFonts w:asciiTheme="majorBidi" w:hAnsiTheme="majorBidi" w:cstheme="majorBidi"/>
          <w:sz w:val="24"/>
          <w:szCs w:val="24"/>
        </w:rPr>
        <w:t>о</w:t>
      </w:r>
      <w:r w:rsidR="00F030BF" w:rsidRPr="00937D2C">
        <w:rPr>
          <w:rFonts w:asciiTheme="majorBidi" w:hAnsiTheme="majorBidi" w:cstheme="majorBidi"/>
          <w:sz w:val="24"/>
          <w:szCs w:val="24"/>
        </w:rPr>
        <w:t>тносились</w:t>
      </w:r>
      <w:r w:rsidR="000E3CA9">
        <w:rPr>
          <w:rFonts w:asciiTheme="majorBidi" w:hAnsiTheme="majorBidi" w:cstheme="majorBidi"/>
          <w:sz w:val="24"/>
          <w:szCs w:val="24"/>
        </w:rPr>
        <w:t>: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F030BF" w:rsidRPr="00937D2C">
        <w:rPr>
          <w:rFonts w:asciiTheme="majorBidi" w:hAnsiTheme="majorBidi" w:cstheme="majorBidi"/>
          <w:sz w:val="24"/>
          <w:szCs w:val="24"/>
        </w:rPr>
        <w:t>геронтократизация</w:t>
      </w:r>
      <w:proofErr w:type="spellEnd"/>
      <w:r w:rsidR="00F030BF" w:rsidRPr="00937D2C">
        <w:rPr>
          <w:rFonts w:asciiTheme="majorBidi" w:hAnsiTheme="majorBidi" w:cstheme="majorBidi"/>
          <w:sz w:val="24"/>
          <w:szCs w:val="24"/>
        </w:rPr>
        <w:t xml:space="preserve"> аппарата;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F030BF" w:rsidRPr="00937D2C">
        <w:rPr>
          <w:rFonts w:asciiTheme="majorBidi" w:hAnsiTheme="majorBidi" w:cstheme="majorBidi"/>
          <w:sz w:val="24"/>
          <w:szCs w:val="24"/>
        </w:rPr>
        <w:t>) исчерпание природных ресурсов;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</w:t>
      </w:r>
      <w:r w:rsidR="00F030BF" w:rsidRPr="00937D2C">
        <w:rPr>
          <w:rFonts w:asciiTheme="majorBidi" w:hAnsiTheme="majorBidi" w:cstheme="majorBidi"/>
          <w:sz w:val="24"/>
          <w:szCs w:val="24"/>
        </w:rPr>
        <w:t>) снижение рождаемости и сокращение притока молодёжи на производство;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</w:t>
      </w:r>
      <w:r w:rsidR="00F030BF" w:rsidRPr="00937D2C">
        <w:rPr>
          <w:rFonts w:asciiTheme="majorBidi" w:hAnsiTheme="majorBidi" w:cstheme="majorBidi"/>
          <w:sz w:val="24"/>
          <w:szCs w:val="24"/>
        </w:rPr>
        <w:t>) перемещение центров добы</w:t>
      </w:r>
      <w:r w:rsidR="000E3CA9">
        <w:rPr>
          <w:rFonts w:asciiTheme="majorBidi" w:hAnsiTheme="majorBidi" w:cstheme="majorBidi"/>
          <w:sz w:val="24"/>
          <w:szCs w:val="24"/>
        </w:rPr>
        <w:t>вающей промышленности на восток.</w:t>
      </w:r>
    </w:p>
    <w:p w:rsidR="00F030BF" w:rsidRPr="00937D2C" w:rsidRDefault="005A0362" w:rsidP="000E3CA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19</w:t>
      </w:r>
      <w:r w:rsidR="00F030BF" w:rsidRPr="00937D2C">
        <w:rPr>
          <w:rFonts w:asciiTheme="majorBidi" w:hAnsiTheme="majorBidi" w:cstheme="majorBidi"/>
          <w:sz w:val="24"/>
          <w:szCs w:val="24"/>
        </w:rPr>
        <w:t>. Темпы экономического роста в СССР в 1970-х – н. 1980-х гг.</w:t>
      </w:r>
      <w:r w:rsidR="000E3CA9">
        <w:rPr>
          <w:rFonts w:asciiTheme="majorBidi" w:hAnsiTheme="majorBidi" w:cstheme="majorBidi"/>
          <w:sz w:val="24"/>
          <w:szCs w:val="24"/>
        </w:rPr>
        <w:t>: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) резко снизились, что привело к стагнации (национальный доход </w:t>
      </w:r>
      <w:r w:rsidRPr="00937D2C">
        <w:rPr>
          <w:rFonts w:asciiTheme="majorBidi" w:hAnsiTheme="majorBidi" w:cstheme="majorBidi"/>
          <w:sz w:val="24"/>
          <w:szCs w:val="24"/>
        </w:rPr>
        <w:t>не увеличивался)</w:t>
      </w:r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) отличались стабильностью и сохранялись на уровне 5% </w:t>
      </w:r>
      <w:r w:rsidRPr="00937D2C">
        <w:rPr>
          <w:rFonts w:asciiTheme="majorBidi" w:hAnsiTheme="majorBidi" w:cstheme="majorBidi"/>
          <w:sz w:val="24"/>
          <w:szCs w:val="24"/>
        </w:rPr>
        <w:t>ежегодного прироста</w:t>
      </w:r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</w:t>
      </w:r>
      <w:r w:rsidR="00F030BF" w:rsidRPr="00937D2C">
        <w:rPr>
          <w:rFonts w:asciiTheme="majorBidi" w:hAnsiTheme="majorBidi" w:cstheme="majorBidi"/>
          <w:sz w:val="24"/>
          <w:szCs w:val="24"/>
        </w:rPr>
        <w:t>) постоянно росли и превысили к н. 1980-х показатели 1960-х гг.</w:t>
      </w:r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5A0362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темпы роста зависели от цены на энергоносители</w:t>
      </w:r>
      <w:r w:rsidR="000E3CA9">
        <w:rPr>
          <w:rFonts w:asciiTheme="majorBidi" w:hAnsiTheme="majorBidi" w:cstheme="majorBidi"/>
          <w:sz w:val="24"/>
          <w:szCs w:val="24"/>
        </w:rPr>
        <w:t>.</w:t>
      </w:r>
    </w:p>
    <w:p w:rsidR="00F030BF" w:rsidRPr="00937D2C" w:rsidRDefault="005A0362" w:rsidP="000E3CA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20</w:t>
      </w:r>
      <w:r w:rsidR="00F030BF" w:rsidRPr="00937D2C">
        <w:rPr>
          <w:rFonts w:asciiTheme="majorBidi" w:hAnsiTheme="majorBidi" w:cstheme="majorBidi"/>
          <w:sz w:val="24"/>
          <w:szCs w:val="24"/>
        </w:rPr>
        <w:t>. В 70-х гг. в СССР появилась частушка, начинавшаяся словами: «Обменяли Корвалана на простого хулигана…». Действительно, по предложению диктатора А.</w:t>
      </w:r>
      <w:r w:rsidR="000E3CA9">
        <w:rPr>
          <w:rFonts w:asciiTheme="majorBidi" w:hAnsiTheme="majorBidi" w:cstheme="majorBidi"/>
          <w:sz w:val="24"/>
          <w:szCs w:val="24"/>
        </w:rPr>
        <w:t xml:space="preserve"> </w:t>
      </w:r>
      <w:r w:rsidR="00F030BF" w:rsidRPr="00937D2C">
        <w:rPr>
          <w:rFonts w:asciiTheme="majorBidi" w:hAnsiTheme="majorBidi" w:cstheme="majorBidi"/>
          <w:sz w:val="24"/>
          <w:szCs w:val="24"/>
        </w:rPr>
        <w:t>Пиночета 18 декабря 1976 г.  лидера  чилийских коммунистов Л.</w:t>
      </w:r>
      <w:r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Корвалана советские власти «обменяли» </w:t>
      </w:r>
      <w:proofErr w:type="gramStart"/>
      <w:r w:rsidR="00F030BF" w:rsidRPr="00937D2C">
        <w:rPr>
          <w:rFonts w:asciiTheme="majorBidi" w:hAnsiTheme="majorBidi" w:cstheme="majorBidi"/>
          <w:sz w:val="24"/>
          <w:szCs w:val="24"/>
        </w:rPr>
        <w:t>на</w:t>
      </w:r>
      <w:proofErr w:type="gramEnd"/>
      <w:r w:rsidR="000E3CA9">
        <w:rPr>
          <w:rFonts w:asciiTheme="majorBidi" w:hAnsiTheme="majorBidi" w:cstheme="majorBidi"/>
          <w:sz w:val="24"/>
          <w:szCs w:val="24"/>
        </w:rPr>
        <w:t>: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А.</w:t>
      </w:r>
      <w:r w:rsidR="00DC29D2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>Солженицына</w:t>
      </w:r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П.</w:t>
      </w:r>
      <w:r w:rsidR="00DC29D2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>Якира</w:t>
      </w:r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3) А. </w:t>
      </w:r>
      <w:proofErr w:type="spellStart"/>
      <w:r w:rsidRPr="00937D2C">
        <w:rPr>
          <w:rFonts w:asciiTheme="majorBidi" w:hAnsiTheme="majorBidi" w:cstheme="majorBidi"/>
          <w:sz w:val="24"/>
          <w:szCs w:val="24"/>
        </w:rPr>
        <w:t>Есенина-Вольпина</w:t>
      </w:r>
      <w:proofErr w:type="spellEnd"/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В.</w:t>
      </w:r>
      <w:r w:rsidR="00DC29D2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>Буковского</w:t>
      </w:r>
      <w:r w:rsidR="000E3CA9">
        <w:rPr>
          <w:rFonts w:asciiTheme="majorBidi" w:hAnsiTheme="majorBidi" w:cstheme="majorBidi"/>
          <w:sz w:val="24"/>
          <w:szCs w:val="24"/>
        </w:rPr>
        <w:t>.</w:t>
      </w:r>
    </w:p>
    <w:p w:rsidR="00DD7108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1. </w:t>
      </w:r>
      <w:r w:rsidR="00DC29D2" w:rsidRPr="00937D2C">
        <w:rPr>
          <w:rFonts w:asciiTheme="majorBidi" w:hAnsiTheme="majorBidi" w:cstheme="majorBidi"/>
          <w:sz w:val="24"/>
          <w:szCs w:val="24"/>
        </w:rPr>
        <w:t>Сопоставьте отрывок из документ</w:t>
      </w:r>
      <w:r w:rsidR="00CA3069" w:rsidRPr="00937D2C">
        <w:rPr>
          <w:rFonts w:asciiTheme="majorBidi" w:hAnsiTheme="majorBidi" w:cstheme="majorBidi"/>
          <w:sz w:val="24"/>
          <w:szCs w:val="24"/>
        </w:rPr>
        <w:t>а</w:t>
      </w:r>
      <w:r w:rsidR="00DC29D2" w:rsidRPr="00937D2C">
        <w:rPr>
          <w:rFonts w:asciiTheme="majorBidi" w:hAnsiTheme="majorBidi" w:cstheme="majorBidi"/>
          <w:sz w:val="24"/>
          <w:szCs w:val="24"/>
        </w:rPr>
        <w:t xml:space="preserve"> с перечнем политических деятелей, приведенным ниже. </w:t>
      </w:r>
      <w:r w:rsidR="00DD7108" w:rsidRPr="00937D2C">
        <w:rPr>
          <w:rFonts w:asciiTheme="majorBidi" w:hAnsiTheme="majorBidi" w:cstheme="majorBidi"/>
          <w:sz w:val="24"/>
          <w:szCs w:val="24"/>
        </w:rPr>
        <w:t>Укаж</w:t>
      </w:r>
      <w:r w:rsidR="000E3CA9">
        <w:rPr>
          <w:rFonts w:asciiTheme="majorBidi" w:hAnsiTheme="majorBidi" w:cstheme="majorBidi"/>
          <w:sz w:val="24"/>
          <w:szCs w:val="24"/>
        </w:rPr>
        <w:t>ите автора данного высказывания:</w:t>
      </w:r>
    </w:p>
    <w:p w:rsidR="00DC29D2" w:rsidRPr="000E3CA9" w:rsidRDefault="00DC29D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E3CA9">
        <w:rPr>
          <w:rFonts w:asciiTheme="majorBidi" w:hAnsiTheme="majorBidi" w:cstheme="majorBidi"/>
          <w:i/>
          <w:iCs/>
          <w:sz w:val="24"/>
          <w:szCs w:val="24"/>
        </w:rPr>
        <w:t>«Между тем, если говорить откровенно, мы еще до сих пор не изучили в должной мере общество, в котором живем и трудимся, не полностью раскрыли присущие ему закономерности, особенно экономические. &lt;…&gt;</w:t>
      </w:r>
    </w:p>
    <w:p w:rsidR="00DC29D2" w:rsidRPr="00937D2C" w:rsidRDefault="00DC29D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E3CA9">
        <w:rPr>
          <w:rFonts w:asciiTheme="majorBidi" w:hAnsiTheme="majorBidi" w:cstheme="majorBidi"/>
          <w:i/>
          <w:iCs/>
          <w:sz w:val="24"/>
          <w:szCs w:val="24"/>
        </w:rPr>
        <w:t>Наука, к сожалению, еще не подсказала практике нужные, отвечающие принципам и условиям развитого социализма решения важных проблем».</w:t>
      </w:r>
    </w:p>
    <w:p w:rsidR="00DC29D2" w:rsidRPr="00937D2C" w:rsidRDefault="00DC29D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Л.И. Брежнев</w:t>
      </w:r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DC29D2" w:rsidRPr="00937D2C" w:rsidRDefault="00DC29D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Н.С. Хрущев</w:t>
      </w:r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DC29D2" w:rsidRPr="00937D2C" w:rsidRDefault="00DC29D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М.С. Горбачев</w:t>
      </w:r>
      <w:r w:rsidR="000E3CA9">
        <w:rPr>
          <w:rFonts w:asciiTheme="majorBidi" w:hAnsiTheme="majorBidi" w:cstheme="majorBidi"/>
          <w:sz w:val="24"/>
          <w:szCs w:val="24"/>
        </w:rPr>
        <w:t>;</w:t>
      </w:r>
    </w:p>
    <w:p w:rsidR="00DC29D2" w:rsidRPr="00937D2C" w:rsidRDefault="00DC29D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Ю.В. Андропов</w:t>
      </w:r>
      <w:r w:rsidR="000E3CA9">
        <w:rPr>
          <w:rFonts w:asciiTheme="majorBidi" w:hAnsiTheme="majorBidi" w:cstheme="majorBidi"/>
          <w:sz w:val="24"/>
          <w:szCs w:val="24"/>
        </w:rPr>
        <w:t>.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22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. Кто и, в связи, с какими событиями в советской истории, получил уничижительную оценку как «литературный </w:t>
      </w:r>
      <w:proofErr w:type="spellStart"/>
      <w:r w:rsidR="00F030BF" w:rsidRPr="00937D2C">
        <w:rPr>
          <w:rFonts w:asciiTheme="majorBidi" w:hAnsiTheme="majorBidi" w:cstheme="majorBidi"/>
          <w:sz w:val="24"/>
          <w:szCs w:val="24"/>
        </w:rPr>
        <w:t>власовец</w:t>
      </w:r>
      <w:proofErr w:type="spellEnd"/>
      <w:r w:rsidR="00F030BF" w:rsidRPr="00937D2C">
        <w:rPr>
          <w:rFonts w:asciiTheme="majorBidi" w:hAnsiTheme="majorBidi" w:cstheme="majorBidi"/>
          <w:sz w:val="24"/>
          <w:szCs w:val="24"/>
        </w:rPr>
        <w:t>»?</w:t>
      </w:r>
    </w:p>
    <w:p w:rsidR="00F030BF" w:rsidRPr="00937D2C" w:rsidRDefault="005A0362" w:rsidP="000E3CA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23</w:t>
      </w:r>
      <w:r w:rsidR="00F030BF" w:rsidRPr="00937D2C">
        <w:rPr>
          <w:rFonts w:asciiTheme="majorBidi" w:hAnsiTheme="majorBidi" w:cstheme="majorBidi"/>
          <w:sz w:val="24"/>
          <w:szCs w:val="24"/>
        </w:rPr>
        <w:t>. Председателями КГБ СССР в 1970 –  н. 1990-х гг. среди перечисленных ниже политиков были</w:t>
      </w:r>
      <w:r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F030BF" w:rsidRPr="00937D2C">
        <w:rPr>
          <w:rFonts w:asciiTheme="majorBidi" w:hAnsiTheme="majorBidi" w:cstheme="majorBidi"/>
          <w:sz w:val="24"/>
          <w:szCs w:val="24"/>
        </w:rPr>
        <w:t>(</w:t>
      </w:r>
      <w:r w:rsidRPr="00937D2C">
        <w:rPr>
          <w:rFonts w:asciiTheme="majorBidi" w:hAnsiTheme="majorBidi" w:cstheme="majorBidi"/>
          <w:sz w:val="24"/>
          <w:szCs w:val="24"/>
        </w:rPr>
        <w:t>возможен выбор нескольких правильных ответов</w:t>
      </w:r>
      <w:r w:rsidR="00F030BF" w:rsidRPr="00937D2C">
        <w:rPr>
          <w:rFonts w:asciiTheme="majorBidi" w:hAnsiTheme="majorBidi" w:cstheme="majorBidi"/>
          <w:sz w:val="24"/>
          <w:szCs w:val="24"/>
        </w:rPr>
        <w:t>)</w:t>
      </w:r>
      <w:r w:rsidR="000E3CA9">
        <w:rPr>
          <w:rFonts w:asciiTheme="majorBidi" w:hAnsiTheme="majorBidi" w:cstheme="majorBidi"/>
          <w:sz w:val="24"/>
          <w:szCs w:val="24"/>
        </w:rPr>
        <w:t>: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Ю.В. Андропов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В.А. Крючков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3) А.Н. </w:t>
      </w:r>
      <w:proofErr w:type="spellStart"/>
      <w:r w:rsidRPr="00937D2C">
        <w:rPr>
          <w:rFonts w:asciiTheme="majorBidi" w:hAnsiTheme="majorBidi" w:cstheme="majorBidi"/>
          <w:sz w:val="24"/>
          <w:szCs w:val="24"/>
        </w:rPr>
        <w:t>Шелепин</w:t>
      </w:r>
      <w:proofErr w:type="spellEnd"/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4) </w:t>
      </w:r>
      <w:r w:rsidR="00026959" w:rsidRPr="00937D2C">
        <w:rPr>
          <w:rFonts w:asciiTheme="majorBidi" w:hAnsiTheme="majorBidi" w:cstheme="majorBidi"/>
          <w:sz w:val="24"/>
          <w:szCs w:val="24"/>
        </w:rPr>
        <w:t>Ф.Э. Дзержинский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5A036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5) И.А. Серов</w:t>
      </w:r>
      <w:r w:rsidR="003923F7">
        <w:rPr>
          <w:rFonts w:asciiTheme="majorBidi" w:hAnsiTheme="majorBidi" w:cstheme="majorBidi"/>
          <w:sz w:val="24"/>
          <w:szCs w:val="24"/>
        </w:rPr>
        <w:t>.</w:t>
      </w:r>
    </w:p>
    <w:p w:rsidR="00433D30" w:rsidRPr="00937D2C" w:rsidRDefault="0097515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24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. </w:t>
      </w:r>
      <w:r w:rsidR="003923F7">
        <w:rPr>
          <w:rFonts w:asciiTheme="majorBidi" w:hAnsiTheme="majorBidi" w:cstheme="majorBidi"/>
          <w:sz w:val="24"/>
          <w:szCs w:val="24"/>
        </w:rPr>
        <w:t xml:space="preserve">Какая черта </w:t>
      </w:r>
      <w:r w:rsidR="00433D30" w:rsidRPr="00937D2C">
        <w:rPr>
          <w:rFonts w:asciiTheme="majorBidi" w:hAnsiTheme="majorBidi" w:cstheme="majorBidi"/>
          <w:sz w:val="24"/>
          <w:szCs w:val="24"/>
        </w:rPr>
        <w:t>характеризовала развитие науки и культуры в СССР</w:t>
      </w:r>
      <w:r w:rsidR="003923F7">
        <w:rPr>
          <w:rFonts w:asciiTheme="majorBidi" w:hAnsiTheme="majorBidi" w:cstheme="majorBidi"/>
          <w:sz w:val="24"/>
          <w:szCs w:val="24"/>
        </w:rPr>
        <w:t xml:space="preserve"> в 1970-е – середине 1980-х гг.:</w:t>
      </w:r>
    </w:p>
    <w:p w:rsidR="00433D30" w:rsidRPr="00937D2C" w:rsidRDefault="00433D3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сокращение количества спе</w:t>
      </w:r>
      <w:r w:rsidR="003923F7">
        <w:rPr>
          <w:rFonts w:asciiTheme="majorBidi" w:hAnsiTheme="majorBidi" w:cstheme="majorBidi"/>
          <w:sz w:val="24"/>
          <w:szCs w:val="24"/>
        </w:rPr>
        <w:t>циалистов с высшим образованием;</w:t>
      </w:r>
    </w:p>
    <w:p w:rsidR="00433D30" w:rsidRPr="00937D2C" w:rsidRDefault="00433D3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приоритетное финансирование культуры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433D30" w:rsidRPr="00937D2C" w:rsidRDefault="00433D3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сохранение идеологического контроля в сфере литературы и искусства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433D3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сокращение расходов на науку</w:t>
      </w:r>
      <w:r w:rsidR="003923F7">
        <w:rPr>
          <w:rFonts w:asciiTheme="majorBidi" w:hAnsiTheme="majorBidi" w:cstheme="majorBidi"/>
          <w:sz w:val="24"/>
          <w:szCs w:val="24"/>
        </w:rPr>
        <w:t>.</w:t>
      </w:r>
    </w:p>
    <w:p w:rsidR="00F030BF" w:rsidRPr="00937D2C" w:rsidRDefault="0097515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25</w:t>
      </w:r>
      <w:r w:rsidR="00F030BF" w:rsidRPr="00937D2C">
        <w:rPr>
          <w:rFonts w:asciiTheme="majorBidi" w:hAnsiTheme="majorBidi" w:cstheme="majorBidi"/>
          <w:sz w:val="24"/>
          <w:szCs w:val="24"/>
        </w:rPr>
        <w:t>. Прообразом  реформы 196</w:t>
      </w:r>
      <w:r w:rsidRPr="00937D2C">
        <w:rPr>
          <w:rFonts w:asciiTheme="majorBidi" w:hAnsiTheme="majorBidi" w:cstheme="majorBidi"/>
          <w:sz w:val="24"/>
          <w:szCs w:val="24"/>
        </w:rPr>
        <w:t>5</w:t>
      </w:r>
      <w:r w:rsidR="00F030BF" w:rsidRPr="00937D2C">
        <w:rPr>
          <w:rFonts w:asciiTheme="majorBidi" w:hAnsiTheme="majorBidi" w:cstheme="majorBidi"/>
          <w:sz w:val="24"/>
          <w:szCs w:val="24"/>
        </w:rPr>
        <w:t xml:space="preserve"> г. стала система экономических мероприятий государства, применявшихся в период</w:t>
      </w:r>
      <w:r w:rsidR="003923F7">
        <w:rPr>
          <w:rFonts w:asciiTheme="majorBidi" w:hAnsiTheme="majorBidi" w:cstheme="majorBidi"/>
          <w:sz w:val="24"/>
          <w:szCs w:val="24"/>
        </w:rPr>
        <w:t>:</w:t>
      </w:r>
    </w:p>
    <w:p w:rsidR="00F030BF" w:rsidRPr="00937D2C" w:rsidRDefault="0097515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</w:t>
      </w:r>
      <w:r w:rsidR="002C3356">
        <w:rPr>
          <w:rFonts w:asciiTheme="majorBidi" w:hAnsiTheme="majorBidi" w:cstheme="majorBidi"/>
          <w:sz w:val="24"/>
          <w:szCs w:val="24"/>
        </w:rPr>
        <w:t xml:space="preserve">) </w:t>
      </w:r>
      <w:r w:rsidR="00F030BF" w:rsidRPr="00937D2C">
        <w:rPr>
          <w:rFonts w:asciiTheme="majorBidi" w:hAnsiTheme="majorBidi" w:cstheme="majorBidi"/>
          <w:sz w:val="24"/>
          <w:szCs w:val="24"/>
        </w:rPr>
        <w:t>1919–1920 гг.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97515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</w:t>
      </w:r>
      <w:r w:rsidR="002C3356">
        <w:rPr>
          <w:rFonts w:asciiTheme="majorBidi" w:hAnsiTheme="majorBidi" w:cstheme="majorBidi"/>
          <w:sz w:val="24"/>
          <w:szCs w:val="24"/>
        </w:rPr>
        <w:t xml:space="preserve">) </w:t>
      </w:r>
      <w:r w:rsidR="00F030BF" w:rsidRPr="00937D2C">
        <w:rPr>
          <w:rFonts w:asciiTheme="majorBidi" w:hAnsiTheme="majorBidi" w:cstheme="majorBidi"/>
          <w:sz w:val="24"/>
          <w:szCs w:val="24"/>
        </w:rPr>
        <w:t>1921–1929 гг.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F030BF" w:rsidRPr="00937D2C" w:rsidRDefault="0097515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</w:t>
      </w:r>
      <w:r w:rsidR="002C3356">
        <w:rPr>
          <w:rFonts w:asciiTheme="majorBidi" w:hAnsiTheme="majorBidi" w:cstheme="majorBidi"/>
          <w:sz w:val="24"/>
          <w:szCs w:val="24"/>
        </w:rPr>
        <w:t xml:space="preserve">) </w:t>
      </w:r>
      <w:r w:rsidR="00F030BF" w:rsidRPr="00937D2C">
        <w:rPr>
          <w:rFonts w:asciiTheme="majorBidi" w:hAnsiTheme="majorBidi" w:cstheme="majorBidi"/>
          <w:sz w:val="24"/>
          <w:szCs w:val="24"/>
        </w:rPr>
        <w:t>1929–1930 гг.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97515D" w:rsidRPr="00937D2C" w:rsidRDefault="002C3356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</w:t>
      </w:r>
      <w:r w:rsidR="0097515D" w:rsidRPr="00937D2C">
        <w:rPr>
          <w:rFonts w:asciiTheme="majorBidi" w:hAnsiTheme="majorBidi" w:cstheme="majorBidi"/>
          <w:sz w:val="24"/>
          <w:szCs w:val="24"/>
        </w:rPr>
        <w:t>1941–1945 гг.</w:t>
      </w:r>
    </w:p>
    <w:p w:rsidR="003923F7" w:rsidRDefault="00A5373B" w:rsidP="003923F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26.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026959" w:rsidRPr="00937D2C">
        <w:rPr>
          <w:rFonts w:asciiTheme="majorBidi" w:hAnsiTheme="majorBidi" w:cstheme="majorBidi"/>
          <w:sz w:val="24"/>
          <w:szCs w:val="24"/>
        </w:rPr>
        <w:t>Прочитайте отрывок из документа и укажите последствия принятого решения</w:t>
      </w:r>
      <w:r w:rsidR="003923F7">
        <w:rPr>
          <w:rFonts w:asciiTheme="majorBidi" w:hAnsiTheme="majorBidi" w:cstheme="majorBidi"/>
          <w:sz w:val="24"/>
          <w:szCs w:val="24"/>
        </w:rPr>
        <w:t>:</w:t>
      </w:r>
    </w:p>
    <w:p w:rsidR="00A5373B" w:rsidRPr="003923F7" w:rsidRDefault="007F5222" w:rsidP="003923F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«…Несмотря на то, что Франция сегодня все еще признает полезным для обеспечения собственной безопасности и безопасности всего Западного мира находиться в союзных отношениях с некоторыми государствами, в частности с Соединенными Штатами Америки, для того чтобы совместно обороняться в случае агрессии против любой из сторон;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несмотря на то, что совместная декларация по этому вопросу в форме договора о Североатлантическом альянсе, подписанного в Вашингтоне 4 апреля 1949 года, все еще сохраняет для Франции свое значение, наша страна считает вместе с тем, что меры, принятые во исполнение положений Вашингтонского договора, более не являются достаточными для обеспечения ее безопасно</w:t>
      </w:r>
      <w:r w:rsidR="003923F7">
        <w:rPr>
          <w:rFonts w:asciiTheme="majorBidi" w:hAnsiTheme="majorBidi" w:cstheme="majorBidi"/>
          <w:i/>
          <w:iCs/>
          <w:sz w:val="24"/>
          <w:szCs w:val="24"/>
        </w:rPr>
        <w:t>сти в новых условиях…».</w:t>
      </w:r>
      <w:proofErr w:type="gramEnd"/>
    </w:p>
    <w:p w:rsidR="007F5222" w:rsidRPr="00937D2C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Франция приняла решение о выходе из военной организации НАТО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7F5222" w:rsidRPr="00937D2C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французские сухопутные войска и военно-воздушные силы были выведены из системы единого военного командования НАТО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7F5222" w:rsidRPr="00937D2C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Штаб-квартира НАТО была перенесена из Парижа в Брюссель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4)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все вышеперечисленное</w:t>
      </w:r>
      <w:r w:rsidR="003923F7">
        <w:rPr>
          <w:rFonts w:asciiTheme="majorBidi" w:hAnsiTheme="majorBidi" w:cstheme="majorBidi"/>
          <w:sz w:val="24"/>
          <w:szCs w:val="24"/>
        </w:rPr>
        <w:t>.</w:t>
      </w:r>
    </w:p>
    <w:p w:rsidR="007F5222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27.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Укажите д</w:t>
      </w:r>
      <w:r w:rsidR="003923F7">
        <w:rPr>
          <w:rFonts w:asciiTheme="majorBidi" w:hAnsiTheme="majorBidi" w:cstheme="majorBidi"/>
          <w:sz w:val="24"/>
          <w:szCs w:val="24"/>
        </w:rPr>
        <w:t>ату подписания данного договора:</w:t>
      </w:r>
    </w:p>
    <w:p w:rsidR="007F5222" w:rsidRPr="003923F7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>«…Статья I</w:t>
      </w:r>
    </w:p>
    <w:p w:rsidR="007F5222" w:rsidRPr="003923F7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>Каждая из Сторон обязуется ограничить системы противоракетной обороны (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ПРО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) и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принять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другие меры в соответствии с положениями настоящего Договора. </w:t>
      </w:r>
    </w:p>
    <w:p w:rsidR="00A5373B" w:rsidRPr="00937D2C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Каждая из Сторон обязуется не развертывать системы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ПРО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на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территории своей страны и не создавать основу для такой обороны, а также не развертывать системы ПРО отдельного района, кроме как предусмотрено в статье III настоящего Договора…».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1972 г.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2001 г.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3923F7">
        <w:rPr>
          <w:rFonts w:asciiTheme="majorBidi" w:hAnsiTheme="majorBidi" w:cstheme="majorBidi"/>
          <w:sz w:val="24"/>
          <w:szCs w:val="24"/>
        </w:rPr>
        <w:t xml:space="preserve"> 1966 г.;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1979 г.</w:t>
      </w:r>
    </w:p>
    <w:p w:rsidR="007F5222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28.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Какие страны заключили договор, отрыв</w:t>
      </w:r>
      <w:r w:rsidR="003923F7">
        <w:rPr>
          <w:rFonts w:asciiTheme="majorBidi" w:hAnsiTheme="majorBidi" w:cstheme="majorBidi"/>
          <w:sz w:val="24"/>
          <w:szCs w:val="24"/>
        </w:rPr>
        <w:t>ок из которого представлен ниже:</w:t>
      </w:r>
    </w:p>
    <w:p w:rsidR="007F5222" w:rsidRPr="003923F7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>«…Статья I</w:t>
      </w:r>
    </w:p>
    <w:p w:rsidR="007F5222" w:rsidRPr="003923F7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>Каждая из Сторон обязуется ограничить системы противоракетной обороны (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ПРО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) и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принять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другие меры в соответствии с положениями настоящего Договора. </w:t>
      </w:r>
    </w:p>
    <w:p w:rsidR="007F5222" w:rsidRPr="00937D2C" w:rsidRDefault="007F5222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Каждая из Сторон обязуется не развертывать системы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ПРО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на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территории своей страны и не создавать основу для такой обороны, а также не развертывать системы ПРО отдельного района, кроме как предусмотрено в статье III настоящего Договора…».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СССР и США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СССР и Франция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СССР и Великобритания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7F5222" w:rsidRPr="00937D2C">
        <w:rPr>
          <w:rFonts w:asciiTheme="majorBidi" w:hAnsiTheme="majorBidi" w:cstheme="majorBidi"/>
          <w:sz w:val="24"/>
          <w:szCs w:val="24"/>
        </w:rPr>
        <w:t xml:space="preserve"> СССР и Германия</w:t>
      </w:r>
      <w:r w:rsidR="003923F7">
        <w:rPr>
          <w:rFonts w:asciiTheme="majorBidi" w:hAnsiTheme="majorBidi" w:cstheme="majorBidi"/>
          <w:sz w:val="24"/>
          <w:szCs w:val="24"/>
        </w:rPr>
        <w:t>.</w:t>
      </w:r>
    </w:p>
    <w:p w:rsidR="00430DE0" w:rsidRPr="00937D2C" w:rsidRDefault="00A5373B" w:rsidP="003923F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29.</w:t>
      </w:r>
      <w:r w:rsidR="00430DE0" w:rsidRPr="00937D2C">
        <w:rPr>
          <w:rFonts w:asciiTheme="majorBidi" w:hAnsiTheme="majorBidi" w:cstheme="majorBidi"/>
          <w:sz w:val="24"/>
          <w:szCs w:val="24"/>
        </w:rPr>
        <w:t xml:space="preserve"> Какие политические лидеры подписали договор, отрывок из которого представлен ниже</w:t>
      </w:r>
      <w:r w:rsidR="003923F7">
        <w:rPr>
          <w:rFonts w:asciiTheme="majorBidi" w:hAnsiTheme="majorBidi" w:cstheme="majorBidi"/>
          <w:sz w:val="24"/>
          <w:szCs w:val="24"/>
        </w:rPr>
        <w:t>:</w:t>
      </w:r>
    </w:p>
    <w:p w:rsidR="00430DE0" w:rsidRPr="003923F7" w:rsidRDefault="00430DE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>«…Статья I</w:t>
      </w:r>
    </w:p>
    <w:p w:rsidR="00430DE0" w:rsidRPr="003923F7" w:rsidRDefault="00430DE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>Каждая из Сторон обязуется ограничить системы противоракетной обороны (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ПРО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) и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принять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другие меры в соответствии с положениями настоящего Договора. </w:t>
      </w:r>
    </w:p>
    <w:p w:rsidR="00A5373B" w:rsidRPr="00937D2C" w:rsidRDefault="00430DE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Каждая из Сторон обязуется не развертывать системы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ПРО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3923F7">
        <w:rPr>
          <w:rFonts w:asciiTheme="majorBidi" w:hAnsiTheme="majorBidi" w:cstheme="majorBidi"/>
          <w:i/>
          <w:iCs/>
          <w:sz w:val="24"/>
          <w:szCs w:val="24"/>
        </w:rPr>
        <w:t>на</w:t>
      </w:r>
      <w:proofErr w:type="gramEnd"/>
      <w:r w:rsidRPr="003923F7">
        <w:rPr>
          <w:rFonts w:asciiTheme="majorBidi" w:hAnsiTheme="majorBidi" w:cstheme="majorBidi"/>
          <w:i/>
          <w:iCs/>
          <w:sz w:val="24"/>
          <w:szCs w:val="24"/>
        </w:rPr>
        <w:t xml:space="preserve"> территории своей страны и не создавать основу для такой обороны, а также не развертывать системы ПРО отдельного района, кроме как предусмотрено в статье III настоящего Договора…».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430DE0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C1257C" w:rsidRPr="00937D2C">
        <w:rPr>
          <w:rFonts w:asciiTheme="majorBidi" w:hAnsiTheme="majorBidi" w:cstheme="majorBidi"/>
          <w:sz w:val="24"/>
          <w:szCs w:val="24"/>
        </w:rPr>
        <w:t>Р. Никсон и Н.С. Хрущев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430DE0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430DE0" w:rsidRPr="00937D2C">
        <w:rPr>
          <w:rFonts w:asciiTheme="majorBidi" w:hAnsiTheme="majorBidi" w:cstheme="majorBidi"/>
          <w:sz w:val="24"/>
          <w:szCs w:val="24"/>
        </w:rPr>
        <w:t xml:space="preserve"> Джон Ф. Кеннеди и Н.С. Хрущев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430DE0" w:rsidRPr="00937D2C" w:rsidRDefault="00430DE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Р. Рейган и М.С. Горбачев</w:t>
      </w:r>
      <w:r w:rsidR="003923F7">
        <w:rPr>
          <w:rFonts w:asciiTheme="majorBidi" w:hAnsiTheme="majorBidi" w:cstheme="majorBidi"/>
          <w:sz w:val="24"/>
          <w:szCs w:val="24"/>
        </w:rPr>
        <w:t>;</w:t>
      </w:r>
    </w:p>
    <w:p w:rsidR="00430DE0" w:rsidRPr="00937D2C" w:rsidRDefault="00430DE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4) </w:t>
      </w:r>
      <w:r w:rsidR="003923F7">
        <w:rPr>
          <w:rFonts w:asciiTheme="majorBidi" w:hAnsiTheme="majorBidi" w:cstheme="majorBidi"/>
          <w:sz w:val="24"/>
          <w:szCs w:val="24"/>
        </w:rPr>
        <w:t>Р. Никсон и Л.И. Брежнев.</w:t>
      </w:r>
    </w:p>
    <w:p w:rsidR="00430DE0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30.</w:t>
      </w:r>
      <w:r w:rsidR="00430DE0" w:rsidRPr="00937D2C">
        <w:rPr>
          <w:rFonts w:asciiTheme="majorBidi" w:hAnsiTheme="majorBidi" w:cstheme="majorBidi"/>
          <w:sz w:val="24"/>
          <w:szCs w:val="24"/>
        </w:rPr>
        <w:t xml:space="preserve"> Укажите, какие проблемы в международных отношениях решало подписание</w:t>
      </w:r>
      <w:r w:rsidR="002C3356">
        <w:rPr>
          <w:rFonts w:asciiTheme="majorBidi" w:hAnsiTheme="majorBidi" w:cstheme="majorBidi"/>
          <w:sz w:val="24"/>
          <w:szCs w:val="24"/>
        </w:rPr>
        <w:t xml:space="preserve"> представленного ниже документа:</w:t>
      </w:r>
    </w:p>
    <w:p w:rsidR="00430DE0" w:rsidRPr="002C3356" w:rsidRDefault="00430DE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C3356">
        <w:rPr>
          <w:rFonts w:asciiTheme="majorBidi" w:hAnsiTheme="majorBidi" w:cstheme="majorBidi"/>
          <w:i/>
          <w:iCs/>
          <w:sz w:val="24"/>
          <w:szCs w:val="24"/>
        </w:rPr>
        <w:t>«…Статья II. Стороны обязуются не переоборудовать пусковые установки легких МБР наземного базирования, а также МБР наземного базирования старых типов, развернутых до 1964 года, в пусковые установки тяжелых МБР наземного базирования типов, развернутых после этого времени.</w:t>
      </w:r>
    </w:p>
    <w:p w:rsidR="00A5373B" w:rsidRPr="00937D2C" w:rsidRDefault="00430DE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C3356">
        <w:rPr>
          <w:rFonts w:asciiTheme="majorBidi" w:hAnsiTheme="majorBidi" w:cstheme="majorBidi"/>
          <w:i/>
          <w:iCs/>
          <w:sz w:val="24"/>
          <w:szCs w:val="24"/>
        </w:rPr>
        <w:t xml:space="preserve">Статья III. Стороны обязуются ограничить пусковые установки баллистических ракет подводных лодок (БР </w:t>
      </w:r>
      <w:proofErr w:type="gramStart"/>
      <w:r w:rsidRPr="002C3356">
        <w:rPr>
          <w:rFonts w:asciiTheme="majorBidi" w:hAnsiTheme="majorBidi" w:cstheme="majorBidi"/>
          <w:i/>
          <w:iCs/>
          <w:sz w:val="24"/>
          <w:szCs w:val="24"/>
        </w:rPr>
        <w:t>ПЛ</w:t>
      </w:r>
      <w:proofErr w:type="gramEnd"/>
      <w:r w:rsidRPr="002C3356">
        <w:rPr>
          <w:rFonts w:asciiTheme="majorBidi" w:hAnsiTheme="majorBidi" w:cstheme="majorBidi"/>
          <w:i/>
          <w:iCs/>
          <w:sz w:val="24"/>
          <w:szCs w:val="24"/>
        </w:rPr>
        <w:t>) и современные подводные лодки с баллистическими ракетами числом находящихся в боевом составе и в стадии строительства на дату подписания настоящего Временного соглашения, а также дополнительно построенными пусковыми установками и подводными лодками в определенном для Сторон порядке в качестве замены равного числа пусковых установок МБР старых типов, развернутых до 1964 года, или пусковых установок старых подводных лодок…».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430DE0" w:rsidRPr="00937D2C">
        <w:rPr>
          <w:rFonts w:asciiTheme="majorBidi" w:hAnsiTheme="majorBidi" w:cstheme="majorBidi"/>
          <w:sz w:val="24"/>
          <w:szCs w:val="24"/>
        </w:rPr>
        <w:t xml:space="preserve"> ограничение стратегических наступательных вооружений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430DE0" w:rsidRPr="00937D2C">
        <w:rPr>
          <w:rFonts w:asciiTheme="majorBidi" w:hAnsiTheme="majorBidi" w:cstheme="majorBidi"/>
          <w:sz w:val="24"/>
          <w:szCs w:val="24"/>
        </w:rPr>
        <w:t xml:space="preserve"> полный отказ от гонки вооружений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430DE0" w:rsidRPr="00937D2C">
        <w:rPr>
          <w:rFonts w:asciiTheme="majorBidi" w:hAnsiTheme="majorBidi" w:cstheme="majorBidi"/>
          <w:sz w:val="24"/>
          <w:szCs w:val="24"/>
        </w:rPr>
        <w:t xml:space="preserve"> окончательная ликвидация последствий Карибского кризиса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430DE0" w:rsidRPr="00937D2C">
        <w:rPr>
          <w:rFonts w:asciiTheme="majorBidi" w:hAnsiTheme="majorBidi" w:cstheme="majorBidi"/>
          <w:sz w:val="24"/>
          <w:szCs w:val="24"/>
        </w:rPr>
        <w:t xml:space="preserve"> условие восстановления дипломатических отношений между </w:t>
      </w:r>
      <w:r w:rsidR="002C3356">
        <w:rPr>
          <w:rFonts w:asciiTheme="majorBidi" w:hAnsiTheme="majorBidi" w:cstheme="majorBidi"/>
          <w:sz w:val="24"/>
          <w:szCs w:val="24"/>
        </w:rPr>
        <w:t>С</w:t>
      </w:r>
      <w:r w:rsidR="00430DE0" w:rsidRPr="00937D2C">
        <w:rPr>
          <w:rFonts w:asciiTheme="majorBidi" w:hAnsiTheme="majorBidi" w:cstheme="majorBidi"/>
          <w:sz w:val="24"/>
          <w:szCs w:val="24"/>
        </w:rPr>
        <w:t>ССР и США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07660A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31.</w:t>
      </w:r>
      <w:r w:rsidR="0007660A" w:rsidRPr="00937D2C">
        <w:rPr>
          <w:rFonts w:asciiTheme="majorBidi" w:hAnsiTheme="majorBidi" w:cstheme="majorBidi"/>
          <w:sz w:val="24"/>
          <w:szCs w:val="24"/>
        </w:rPr>
        <w:t xml:space="preserve"> Укажите срок действия Договора между СССР и США об ограничении систем противоракетной о</w:t>
      </w:r>
      <w:r w:rsidR="002C3356">
        <w:rPr>
          <w:rFonts w:asciiTheme="majorBidi" w:hAnsiTheme="majorBidi" w:cstheme="majorBidi"/>
          <w:sz w:val="24"/>
          <w:szCs w:val="24"/>
        </w:rPr>
        <w:t>бороны: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07660A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C1257C" w:rsidRPr="00937D2C">
        <w:rPr>
          <w:rFonts w:asciiTheme="majorBidi" w:hAnsiTheme="majorBidi" w:cstheme="majorBidi"/>
          <w:sz w:val="24"/>
          <w:szCs w:val="24"/>
        </w:rPr>
        <w:t>пять лет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07660A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C1257C" w:rsidRPr="00937D2C">
        <w:rPr>
          <w:rFonts w:asciiTheme="majorBidi" w:hAnsiTheme="majorBidi" w:cstheme="majorBidi"/>
          <w:sz w:val="24"/>
          <w:szCs w:val="24"/>
        </w:rPr>
        <w:t>бессрочный (США вышли из договора в одностороннем порядке в 2002 г.)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07660A" w:rsidRPr="00937D2C">
        <w:rPr>
          <w:rFonts w:asciiTheme="majorBidi" w:hAnsiTheme="majorBidi" w:cstheme="majorBidi"/>
          <w:sz w:val="24"/>
          <w:szCs w:val="24"/>
        </w:rPr>
        <w:t xml:space="preserve"> пять</w:t>
      </w:r>
      <w:r w:rsidR="002C3356">
        <w:rPr>
          <w:rFonts w:asciiTheme="majorBidi" w:hAnsiTheme="majorBidi" w:cstheme="majorBidi"/>
          <w:sz w:val="24"/>
          <w:szCs w:val="24"/>
        </w:rPr>
        <w:t xml:space="preserve"> лет с последующей пролонгацией;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07660A" w:rsidRPr="00937D2C">
        <w:rPr>
          <w:rFonts w:asciiTheme="majorBidi" w:hAnsiTheme="majorBidi" w:cstheme="majorBidi"/>
          <w:sz w:val="24"/>
          <w:szCs w:val="24"/>
        </w:rPr>
        <w:t xml:space="preserve"> десять лет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32.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Какова судьба Договора между СССР и США об ограничении стратегических наступательных вооружений, подписанн</w:t>
      </w:r>
      <w:r w:rsidR="002C3356">
        <w:rPr>
          <w:rFonts w:asciiTheme="majorBidi" w:hAnsiTheme="majorBidi" w:cstheme="majorBidi"/>
          <w:sz w:val="24"/>
          <w:szCs w:val="24"/>
        </w:rPr>
        <w:t>ом в Вене 18 июня 1979 г.: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C1257C" w:rsidRPr="00937D2C">
        <w:rPr>
          <w:rFonts w:asciiTheme="majorBidi" w:hAnsiTheme="majorBidi" w:cstheme="majorBidi"/>
          <w:sz w:val="24"/>
          <w:szCs w:val="24"/>
        </w:rPr>
        <w:t>США вышли из договора в одностороннем порядке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договор был ратифицирован в течение одного года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2C3356">
        <w:rPr>
          <w:rFonts w:asciiTheme="majorBidi" w:hAnsiTheme="majorBidi" w:cstheme="majorBidi"/>
          <w:sz w:val="24"/>
          <w:szCs w:val="24"/>
        </w:rPr>
        <w:t>договор не вступил в силу;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страны нарушали условия договора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33.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Договор ОСВ-2 б</w:t>
      </w:r>
      <w:r w:rsidR="002C3356">
        <w:rPr>
          <w:rFonts w:asciiTheme="majorBidi" w:hAnsiTheme="majorBidi" w:cstheme="majorBidi"/>
          <w:sz w:val="24"/>
          <w:szCs w:val="24"/>
        </w:rPr>
        <w:t>ыл подписан лидерами СССР и США: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18 июня 1979 г. в Вене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26 мая 1972 г. в Москве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27 октября 1962 г. в Нью-Йорке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1 августа 1975 г. в Хельсинки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34.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Заключительный акт Совещания по безопасности и сотрудн</w:t>
      </w:r>
      <w:r w:rsidR="002C3356">
        <w:rPr>
          <w:rFonts w:asciiTheme="majorBidi" w:hAnsiTheme="majorBidi" w:cstheme="majorBidi"/>
          <w:sz w:val="24"/>
          <w:szCs w:val="24"/>
        </w:rPr>
        <w:t xml:space="preserve">ичеству в Европе был подписан </w:t>
      </w:r>
      <w:proofErr w:type="gramStart"/>
      <w:r w:rsidR="002C3356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2C3356">
        <w:rPr>
          <w:rFonts w:asciiTheme="majorBidi" w:hAnsiTheme="majorBidi" w:cstheme="majorBidi"/>
          <w:sz w:val="24"/>
          <w:szCs w:val="24"/>
        </w:rPr>
        <w:t>: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Вене 18 июня 1979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Москве 26 мая 1972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Москве 29 декабря 1979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DD0058" w:rsidRPr="00937D2C">
        <w:rPr>
          <w:rFonts w:asciiTheme="majorBidi" w:hAnsiTheme="majorBidi" w:cstheme="majorBidi"/>
          <w:sz w:val="24"/>
          <w:szCs w:val="24"/>
        </w:rPr>
        <w:t xml:space="preserve"> Хельсинки 1 августа 1975 г.</w:t>
      </w:r>
    </w:p>
    <w:p w:rsidR="00834783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35.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Кто из советских лидеров выступил с ответом на обр</w:t>
      </w:r>
      <w:r w:rsidR="002C3356">
        <w:rPr>
          <w:rFonts w:asciiTheme="majorBidi" w:hAnsiTheme="majorBidi" w:cstheme="majorBidi"/>
          <w:sz w:val="24"/>
          <w:szCs w:val="24"/>
        </w:rPr>
        <w:t>ащение американского президента:</w:t>
      </w:r>
    </w:p>
    <w:p w:rsidR="00834783" w:rsidRPr="002C3356" w:rsidRDefault="0083478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C3356">
        <w:rPr>
          <w:rFonts w:asciiTheme="majorBidi" w:hAnsiTheme="majorBidi" w:cstheme="majorBidi"/>
          <w:i/>
          <w:iCs/>
          <w:sz w:val="24"/>
          <w:szCs w:val="24"/>
        </w:rPr>
        <w:t>«…Уважаемый господин Президент!</w:t>
      </w:r>
    </w:p>
    <w:p w:rsidR="00A5373B" w:rsidRPr="002C3356" w:rsidRDefault="0083478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C3356">
        <w:rPr>
          <w:rFonts w:asciiTheme="majorBidi" w:hAnsiTheme="majorBidi" w:cstheme="majorBidi"/>
          <w:i/>
          <w:iCs/>
          <w:sz w:val="24"/>
          <w:szCs w:val="24"/>
        </w:rPr>
        <w:t>В ответ на Ваше послание от 29 декабря считаю необходимым сообщить следующее. Никак нельзя согласиться с Вашей оценкой того, что сейчас происходит в Демократической Республике Афганистан. Через Вашего посла в Москве мы в доверительном порядке уже дали американской стороне и лично Вам основывающиеся на фактах разъяснения действительно происходящего там, а также причин, побудивших нас положительно откликнуться на просьбу правительства Афганистана о вводе ограниченных советских воинских контингентов….».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Л.И. Брежнев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М.С. Горбачев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Н.С. Хрущев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К.У. Черненко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026959" w:rsidRPr="00937D2C" w:rsidRDefault="00A5373B" w:rsidP="002C33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36.</w:t>
      </w:r>
      <w:r w:rsidR="00026959" w:rsidRPr="00937D2C">
        <w:rPr>
          <w:rFonts w:asciiTheme="majorBidi" w:hAnsiTheme="majorBidi" w:cstheme="majorBidi"/>
          <w:sz w:val="24"/>
          <w:szCs w:val="24"/>
        </w:rPr>
        <w:t xml:space="preserve"> Прочитайте отрывок из документа и укажите год, в котором произошли описываемые события</w:t>
      </w:r>
      <w:r w:rsidR="002C3356">
        <w:rPr>
          <w:rFonts w:asciiTheme="majorBidi" w:hAnsiTheme="majorBidi" w:cstheme="majorBidi"/>
          <w:sz w:val="24"/>
          <w:szCs w:val="24"/>
        </w:rPr>
        <w:t>:</w:t>
      </w:r>
    </w:p>
    <w:p w:rsidR="00834783" w:rsidRPr="002C3356" w:rsidRDefault="0083478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C3356">
        <w:rPr>
          <w:rFonts w:asciiTheme="majorBidi" w:hAnsiTheme="majorBidi" w:cstheme="majorBidi"/>
          <w:i/>
          <w:iCs/>
          <w:sz w:val="24"/>
          <w:szCs w:val="24"/>
        </w:rPr>
        <w:t>«…Уважаемый господин Президент!</w:t>
      </w:r>
    </w:p>
    <w:p w:rsidR="00834783" w:rsidRPr="002C3356" w:rsidRDefault="0083478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C3356">
        <w:rPr>
          <w:rFonts w:asciiTheme="majorBidi" w:hAnsiTheme="majorBidi" w:cstheme="majorBidi"/>
          <w:i/>
          <w:iCs/>
          <w:sz w:val="24"/>
          <w:szCs w:val="24"/>
        </w:rPr>
        <w:t>В ответ на Ваше послание от 29 декабря считаю необходимым сообщить следующее. Никак нельзя согласиться с Вашей оценкой того, что сейчас происходит в Демократической Республике Афганистан. Через Вашего посла в Москве мы в доверительном порядке уже дали американской стороне и лично Вам основывающиеся на фактах разъяснения действительно происходящего там, а также причин, побудивших нас положительно откликнуться на просьбу правительства Афганистана о вводе ограниченных сов</w:t>
      </w:r>
      <w:r w:rsidR="002C3356">
        <w:rPr>
          <w:rFonts w:asciiTheme="majorBidi" w:hAnsiTheme="majorBidi" w:cstheme="majorBidi"/>
          <w:i/>
          <w:iCs/>
          <w:sz w:val="24"/>
          <w:szCs w:val="24"/>
        </w:rPr>
        <w:t>етских воинских контингентов…».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1968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1979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1981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834783" w:rsidRPr="00937D2C">
        <w:rPr>
          <w:rFonts w:asciiTheme="majorBidi" w:hAnsiTheme="majorBidi" w:cstheme="majorBidi"/>
          <w:sz w:val="24"/>
          <w:szCs w:val="24"/>
        </w:rPr>
        <w:t xml:space="preserve"> 1972 г.</w:t>
      </w:r>
      <w:r w:rsidR="00C02D18" w:rsidRPr="00937D2C">
        <w:rPr>
          <w:rFonts w:asciiTheme="majorBidi" w:hAnsiTheme="majorBidi" w:cstheme="majorBidi"/>
          <w:sz w:val="24"/>
          <w:szCs w:val="24"/>
        </w:rPr>
        <w:t xml:space="preserve"> </w:t>
      </w:r>
    </w:p>
    <w:p w:rsidR="00611D2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37.</w:t>
      </w:r>
      <w:r w:rsidR="00611D2B" w:rsidRPr="00937D2C">
        <w:rPr>
          <w:rFonts w:asciiTheme="majorBidi" w:hAnsiTheme="majorBidi" w:cstheme="majorBidi"/>
          <w:sz w:val="24"/>
          <w:szCs w:val="24"/>
        </w:rPr>
        <w:t xml:space="preserve"> Одной из форм сотрудничества России с США в 1970-х гг. выступало</w:t>
      </w:r>
      <w:r w:rsidR="002C3356">
        <w:rPr>
          <w:rFonts w:asciiTheme="majorBidi" w:hAnsiTheme="majorBidi" w:cstheme="majorBidi"/>
          <w:sz w:val="24"/>
          <w:szCs w:val="24"/>
        </w:rPr>
        <w:t>:</w:t>
      </w:r>
    </w:p>
    <w:p w:rsidR="00611D2B" w:rsidRPr="00937D2C" w:rsidRDefault="00611D2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1) оказание военной помощи Кубе и Северной Корее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611D2B" w:rsidRPr="00937D2C" w:rsidRDefault="00611D2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отказ от конкуренции на мировом рынке вооружений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611D2B" w:rsidRPr="00937D2C" w:rsidRDefault="00611D2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осуществление совместных космических проектов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611D2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проведение совместных широкомасштабных военных учений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2E69E3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38.</w:t>
      </w:r>
      <w:r w:rsidR="002E69E3" w:rsidRPr="00937D2C">
        <w:rPr>
          <w:rFonts w:asciiTheme="majorBidi" w:hAnsiTheme="majorBidi" w:cstheme="majorBidi"/>
          <w:sz w:val="24"/>
          <w:szCs w:val="24"/>
        </w:rPr>
        <w:t xml:space="preserve"> Что объединяет даты 1965, 1987, </w:t>
      </w:r>
      <w:r w:rsidR="002C3356">
        <w:rPr>
          <w:rFonts w:asciiTheme="majorBidi" w:hAnsiTheme="majorBidi" w:cstheme="majorBidi"/>
          <w:sz w:val="24"/>
          <w:szCs w:val="24"/>
        </w:rPr>
        <w:t>1992 гг. в истории СССР, России:</w:t>
      </w:r>
    </w:p>
    <w:p w:rsidR="002E69E3" w:rsidRPr="00937D2C" w:rsidRDefault="002E69E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проведение экономических реформ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2E69E3" w:rsidRPr="00937D2C" w:rsidRDefault="002E69E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принятие Конституции государства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2E69E3" w:rsidRPr="00937D2C" w:rsidRDefault="002E69E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проведение съездов народных депутатов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2E69E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кризисы в отношениях СССР, РФ с другими государствами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2E69E3" w:rsidRPr="002C3356" w:rsidRDefault="00A5373B" w:rsidP="002C33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pacing w:val="-4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39.</w:t>
      </w:r>
      <w:r w:rsidR="002E69E3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2E69E3" w:rsidRPr="002C3356">
        <w:rPr>
          <w:rFonts w:asciiTheme="majorBidi" w:hAnsiTheme="majorBidi" w:cstheme="majorBidi"/>
          <w:spacing w:val="-4"/>
          <w:sz w:val="24"/>
          <w:szCs w:val="24"/>
        </w:rPr>
        <w:t>Что было одной из причин смены лидера в советском руководстве в октябре 1964 г.</w:t>
      </w:r>
      <w:r w:rsidR="002C3356" w:rsidRPr="002C3356">
        <w:rPr>
          <w:rFonts w:asciiTheme="majorBidi" w:hAnsiTheme="majorBidi" w:cstheme="majorBidi"/>
          <w:spacing w:val="-4"/>
          <w:sz w:val="24"/>
          <w:szCs w:val="24"/>
        </w:rPr>
        <w:t>:</w:t>
      </w:r>
    </w:p>
    <w:p w:rsidR="002E69E3" w:rsidRPr="00937D2C" w:rsidRDefault="002E69E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массовые протесты населения против разоблачения культа личности И.В. Сталина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2E69E3" w:rsidRPr="00937D2C" w:rsidRDefault="002E69E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устранение «антипартийной группы» Г.М. Маленкова, В.М. Молотова, Л.М. Кагановича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2E69E3" w:rsidRPr="00937D2C" w:rsidRDefault="002E69E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недовольство населения проведением ограниченной реабилитации жертв репрессий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2E69E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недовольство высшей партийно-государственной бюрократии политикой Н.С. Хрущева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E072B3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40.</w:t>
      </w:r>
      <w:r w:rsidR="00E072B3" w:rsidRPr="00937D2C">
        <w:rPr>
          <w:rFonts w:asciiTheme="majorBidi" w:hAnsiTheme="majorBidi" w:cstheme="majorBidi"/>
          <w:sz w:val="24"/>
          <w:szCs w:val="24"/>
        </w:rPr>
        <w:t xml:space="preserve"> В конце 1960-х – середине 1980-х гг. людей, не разделявших господствовавшую в СССР государственную идеологию, называли</w:t>
      </w:r>
      <w:r w:rsidR="002C3356">
        <w:rPr>
          <w:rFonts w:asciiTheme="majorBidi" w:hAnsiTheme="majorBidi" w:cstheme="majorBidi"/>
          <w:sz w:val="24"/>
          <w:szCs w:val="24"/>
        </w:rPr>
        <w:t>:</w:t>
      </w:r>
    </w:p>
    <w:p w:rsidR="00E072B3" w:rsidRPr="00937D2C" w:rsidRDefault="00E072B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1) </w:t>
      </w:r>
      <w:proofErr w:type="spellStart"/>
      <w:r w:rsidRPr="00937D2C">
        <w:rPr>
          <w:rFonts w:asciiTheme="majorBidi" w:hAnsiTheme="majorBidi" w:cstheme="majorBidi"/>
          <w:sz w:val="24"/>
          <w:szCs w:val="24"/>
        </w:rPr>
        <w:t>власовцами</w:t>
      </w:r>
      <w:proofErr w:type="spellEnd"/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E072B3" w:rsidRPr="00937D2C" w:rsidRDefault="00E072B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демократами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E072B3" w:rsidRPr="00937D2C" w:rsidRDefault="00E072B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диссидентами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E072B3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513052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>космополитами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5F107D" w:rsidRPr="002C3356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pacing w:val="-4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41.</w:t>
      </w:r>
      <w:r w:rsidR="005F107D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="005F107D" w:rsidRPr="002C3356">
        <w:rPr>
          <w:rFonts w:asciiTheme="majorBidi" w:hAnsiTheme="majorBidi" w:cstheme="majorBidi"/>
          <w:spacing w:val="-4"/>
          <w:sz w:val="24"/>
          <w:szCs w:val="24"/>
        </w:rPr>
        <w:t xml:space="preserve">Обострение отношений СССР со странами Запада в 1960-е гг. произошло в связи </w:t>
      </w:r>
      <w:proofErr w:type="gramStart"/>
      <w:r w:rsidR="005F107D" w:rsidRPr="002C3356">
        <w:rPr>
          <w:rFonts w:asciiTheme="majorBidi" w:hAnsiTheme="majorBidi" w:cstheme="majorBidi"/>
          <w:spacing w:val="-4"/>
          <w:sz w:val="24"/>
          <w:szCs w:val="24"/>
        </w:rPr>
        <w:t>с</w:t>
      </w:r>
      <w:proofErr w:type="gramEnd"/>
      <w:r w:rsidR="002C3356" w:rsidRPr="002C3356">
        <w:rPr>
          <w:rFonts w:asciiTheme="majorBidi" w:hAnsiTheme="majorBidi" w:cstheme="majorBidi"/>
          <w:spacing w:val="-4"/>
          <w:sz w:val="24"/>
          <w:szCs w:val="24"/>
        </w:rPr>
        <w:t>:</w:t>
      </w:r>
    </w:p>
    <w:p w:rsidR="005F107D" w:rsidRPr="00937D2C" w:rsidRDefault="005F107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вводом советских войск в Чехословакию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5F107D" w:rsidRPr="00937D2C" w:rsidRDefault="005F107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присоединением к СССР новых территорий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5F107D" w:rsidRPr="00937D2C" w:rsidRDefault="005F107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восстановлением отношений с Югославией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5F107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расколом Германии на два государства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5F107D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42.</w:t>
      </w:r>
      <w:r w:rsidR="005F107D" w:rsidRPr="00937D2C">
        <w:rPr>
          <w:rFonts w:asciiTheme="majorBidi" w:hAnsiTheme="majorBidi" w:cstheme="majorBidi"/>
          <w:sz w:val="24"/>
          <w:szCs w:val="24"/>
        </w:rPr>
        <w:t xml:space="preserve"> Что послужило одним из факторов деградации советской экономической модели в 1970-е </w:t>
      </w:r>
      <w:r w:rsidR="00026959" w:rsidRPr="00937D2C">
        <w:rPr>
          <w:rFonts w:asciiTheme="majorBidi" w:hAnsiTheme="majorBidi" w:cstheme="majorBidi"/>
          <w:sz w:val="24"/>
          <w:szCs w:val="24"/>
        </w:rPr>
        <w:t xml:space="preserve">– </w:t>
      </w:r>
      <w:r w:rsidR="002C3356">
        <w:rPr>
          <w:rFonts w:asciiTheme="majorBidi" w:hAnsiTheme="majorBidi" w:cstheme="majorBidi"/>
          <w:sz w:val="24"/>
          <w:szCs w:val="24"/>
        </w:rPr>
        <w:t xml:space="preserve"> середине 1980-х гг.:</w:t>
      </w:r>
    </w:p>
    <w:p w:rsidR="005F107D" w:rsidRPr="00937D2C" w:rsidRDefault="005F107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1) </w:t>
      </w:r>
      <w:proofErr w:type="spellStart"/>
      <w:r w:rsidRPr="00937D2C">
        <w:rPr>
          <w:rFonts w:asciiTheme="majorBidi" w:hAnsiTheme="majorBidi" w:cstheme="majorBidi"/>
          <w:sz w:val="24"/>
          <w:szCs w:val="24"/>
        </w:rPr>
        <w:t>сверхцентрализованная</w:t>
      </w:r>
      <w:proofErr w:type="spellEnd"/>
      <w:r w:rsidRPr="00937D2C">
        <w:rPr>
          <w:rFonts w:asciiTheme="majorBidi" w:hAnsiTheme="majorBidi" w:cstheme="majorBidi"/>
          <w:sz w:val="24"/>
          <w:szCs w:val="24"/>
        </w:rPr>
        <w:t xml:space="preserve"> директивная система управления экономикой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5F107D" w:rsidRPr="00937D2C" w:rsidRDefault="005F107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преимущественное внедрение новых технологий в сельское хозяйство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5F107D" w:rsidRPr="00937D2C" w:rsidRDefault="005F107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попытки введения элементов рыночной экономики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5F107D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высокая производительность труда работников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43.</w:t>
      </w:r>
      <w:r w:rsidR="005F107D" w:rsidRPr="00937D2C">
        <w:rPr>
          <w:rFonts w:asciiTheme="majorBidi" w:hAnsiTheme="majorBidi" w:cstheme="majorBidi"/>
          <w:sz w:val="24"/>
          <w:szCs w:val="24"/>
        </w:rPr>
        <w:t xml:space="preserve"> В каком году была при</w:t>
      </w:r>
      <w:r w:rsidR="002C3356">
        <w:rPr>
          <w:rFonts w:asciiTheme="majorBidi" w:hAnsiTheme="majorBidi" w:cstheme="majorBidi"/>
          <w:sz w:val="24"/>
          <w:szCs w:val="24"/>
        </w:rPr>
        <w:t>нята последняя Конституция СССР: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1)</w:t>
      </w:r>
      <w:r w:rsidR="005F107D" w:rsidRPr="00937D2C">
        <w:rPr>
          <w:rFonts w:asciiTheme="majorBidi" w:hAnsiTheme="majorBidi" w:cstheme="majorBidi"/>
          <w:sz w:val="24"/>
          <w:szCs w:val="24"/>
        </w:rPr>
        <w:t xml:space="preserve"> 1977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5F107D" w:rsidRPr="00937D2C">
        <w:rPr>
          <w:rFonts w:asciiTheme="majorBidi" w:hAnsiTheme="majorBidi" w:cstheme="majorBidi"/>
          <w:sz w:val="24"/>
          <w:szCs w:val="24"/>
        </w:rPr>
        <w:t xml:space="preserve"> 1993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</w:t>
      </w:r>
      <w:r w:rsidR="005F107D" w:rsidRPr="00937D2C">
        <w:rPr>
          <w:rFonts w:asciiTheme="majorBidi" w:hAnsiTheme="majorBidi" w:cstheme="majorBidi"/>
          <w:sz w:val="24"/>
          <w:szCs w:val="24"/>
        </w:rPr>
        <w:t xml:space="preserve"> 1936 г.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5F107D" w:rsidRPr="00937D2C">
        <w:rPr>
          <w:rFonts w:asciiTheme="majorBidi" w:hAnsiTheme="majorBidi" w:cstheme="majorBidi"/>
          <w:sz w:val="24"/>
          <w:szCs w:val="24"/>
        </w:rPr>
        <w:t xml:space="preserve"> 1988 г.</w:t>
      </w:r>
    </w:p>
    <w:p w:rsidR="006A1B30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44.</w:t>
      </w:r>
      <w:r w:rsidR="006A1B30" w:rsidRPr="00937D2C">
        <w:rPr>
          <w:rFonts w:asciiTheme="majorBidi" w:hAnsiTheme="majorBidi" w:cstheme="majorBidi"/>
          <w:sz w:val="24"/>
          <w:szCs w:val="24"/>
        </w:rPr>
        <w:t xml:space="preserve"> Какое событие связано с периодом разрядки междунаро</w:t>
      </w:r>
      <w:r w:rsidR="002C3356">
        <w:rPr>
          <w:rFonts w:asciiTheme="majorBidi" w:hAnsiTheme="majorBidi" w:cstheme="majorBidi"/>
          <w:sz w:val="24"/>
          <w:szCs w:val="24"/>
        </w:rPr>
        <w:t>дной напряженности в 1970-х гг.:</w:t>
      </w:r>
    </w:p>
    <w:p w:rsidR="006A1B30" w:rsidRPr="00937D2C" w:rsidRDefault="006A1B3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ввод войск ОВД в Чехословакию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6A1B30" w:rsidRPr="00937D2C" w:rsidRDefault="006A1B3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разделение Германии на два государства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6A1B30" w:rsidRPr="00937D2C" w:rsidRDefault="006A1B3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3) подписание договора </w:t>
      </w:r>
      <w:proofErr w:type="gramStart"/>
      <w:r w:rsidRPr="00937D2C">
        <w:rPr>
          <w:rFonts w:asciiTheme="majorBidi" w:hAnsiTheme="majorBidi" w:cstheme="majorBidi"/>
          <w:sz w:val="24"/>
          <w:szCs w:val="24"/>
        </w:rPr>
        <w:t>по</w:t>
      </w:r>
      <w:proofErr w:type="gramEnd"/>
      <w:r w:rsidRPr="00937D2C">
        <w:rPr>
          <w:rFonts w:asciiTheme="majorBidi" w:hAnsiTheme="majorBidi" w:cstheme="majorBidi"/>
          <w:sz w:val="24"/>
          <w:szCs w:val="24"/>
        </w:rPr>
        <w:t xml:space="preserve"> ПРО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6A1B30" w:rsidRPr="00937D2C" w:rsidRDefault="006A1B30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начало войны в Афганистане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45.</w:t>
      </w:r>
      <w:r w:rsidR="00026959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 xml:space="preserve">В 1956 г., 1968 г., 1979 г. произошли события, связанные </w:t>
      </w:r>
      <w:proofErr w:type="gramStart"/>
      <w:r w:rsidRPr="00937D2C">
        <w:rPr>
          <w:rFonts w:asciiTheme="majorBidi" w:hAnsiTheme="majorBidi" w:cstheme="majorBidi"/>
          <w:sz w:val="24"/>
          <w:szCs w:val="24"/>
        </w:rPr>
        <w:t>с</w:t>
      </w:r>
      <w:proofErr w:type="gramEnd"/>
      <w:r w:rsidR="002C3356">
        <w:rPr>
          <w:rFonts w:asciiTheme="majorBidi" w:hAnsiTheme="majorBidi" w:cstheme="majorBidi"/>
          <w:sz w:val="24"/>
          <w:szCs w:val="24"/>
        </w:rPr>
        <w:t>: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проведением в СССР политических реформ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введением советских войск на территорию других государств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принятием Конституции СССР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достижениями СССР в освоении космоса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F9065C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46.</w:t>
      </w:r>
      <w:r w:rsidR="00F9065C" w:rsidRPr="00937D2C">
        <w:rPr>
          <w:rFonts w:asciiTheme="majorBidi" w:hAnsiTheme="majorBidi" w:cstheme="majorBidi"/>
          <w:sz w:val="24"/>
          <w:szCs w:val="24"/>
        </w:rPr>
        <w:t xml:space="preserve"> Главой КПСС и советского государства в 1984-1985 гг. был</w:t>
      </w:r>
      <w:r w:rsidR="002C3356">
        <w:rPr>
          <w:rFonts w:asciiTheme="majorBidi" w:hAnsiTheme="majorBidi" w:cstheme="majorBidi"/>
          <w:sz w:val="24"/>
          <w:szCs w:val="24"/>
        </w:rPr>
        <w:t>:</w:t>
      </w:r>
    </w:p>
    <w:p w:rsidR="002C3356" w:rsidRDefault="00F9065C" w:rsidP="002C33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Ю.В. Андропов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F9065C" w:rsidRPr="00937D2C" w:rsidRDefault="00F9065C" w:rsidP="002C33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К.У. Черненко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2C3356" w:rsidRDefault="00F9065C" w:rsidP="002C33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М.С. Горбачев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F9065C" w:rsidP="002C335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Н.И. Рыжков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F9065C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47.</w:t>
      </w:r>
      <w:r w:rsidR="00F9065C" w:rsidRPr="00937D2C">
        <w:rPr>
          <w:rFonts w:asciiTheme="majorBidi" w:hAnsiTheme="majorBidi" w:cstheme="majorBidi"/>
          <w:sz w:val="24"/>
          <w:szCs w:val="24"/>
        </w:rPr>
        <w:t xml:space="preserve"> Выберите утверждение, относящееся к характеристикам политического режима Л.И. Брежнева: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всенародное обсуждение нового проекта Конституции СССР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масштабная критика ошибок и преступлений И.В. Сталина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полная отмена цензурных ограничений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введение многопартийности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F9065C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48.</w:t>
      </w:r>
      <w:r w:rsidR="00F9065C" w:rsidRPr="00937D2C">
        <w:rPr>
          <w:rFonts w:asciiTheme="majorBidi" w:hAnsiTheme="majorBidi" w:cstheme="majorBidi"/>
          <w:sz w:val="24"/>
          <w:szCs w:val="24"/>
        </w:rPr>
        <w:t xml:space="preserve"> В период руководства СССР Ю.В. Андроповым: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советские войска вошли в Польшу и подавили движение «Солидарность»;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</w:t>
      </w:r>
      <w:r w:rsidR="00513052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>взаимоотношения СССР и западных стран характеризовались как крайне напряженные;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была легализована индивидуальная трудовая деятельность;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</w:t>
      </w:r>
      <w:r w:rsidR="00513052" w:rsidRPr="00937D2C">
        <w:rPr>
          <w:rFonts w:asciiTheme="majorBidi" w:hAnsiTheme="majorBidi" w:cstheme="majorBidi"/>
          <w:sz w:val="24"/>
          <w:szCs w:val="24"/>
        </w:rPr>
        <w:t xml:space="preserve"> </w:t>
      </w:r>
      <w:r w:rsidRPr="00937D2C">
        <w:rPr>
          <w:rFonts w:asciiTheme="majorBidi" w:hAnsiTheme="majorBidi" w:cstheme="majorBidi"/>
          <w:sz w:val="24"/>
          <w:szCs w:val="24"/>
        </w:rPr>
        <w:t>произошел разгром «антипартийной группы».</w:t>
      </w:r>
    </w:p>
    <w:p w:rsidR="00F9065C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49.</w:t>
      </w:r>
      <w:r w:rsidR="00F9065C" w:rsidRPr="00937D2C">
        <w:rPr>
          <w:rFonts w:asciiTheme="majorBidi" w:hAnsiTheme="majorBidi" w:cstheme="majorBidi"/>
          <w:sz w:val="24"/>
          <w:szCs w:val="24"/>
        </w:rPr>
        <w:t xml:space="preserve"> Советско-китайский вооруженный конфликт в конце 1960-х гг. произошел: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на подступах к Харбину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 xml:space="preserve">2) на острове </w:t>
      </w:r>
      <w:proofErr w:type="spellStart"/>
      <w:r w:rsidRPr="00937D2C">
        <w:rPr>
          <w:rFonts w:asciiTheme="majorBidi" w:hAnsiTheme="majorBidi" w:cstheme="majorBidi"/>
          <w:sz w:val="24"/>
          <w:szCs w:val="24"/>
        </w:rPr>
        <w:t>Даманский</w:t>
      </w:r>
      <w:proofErr w:type="spellEnd"/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F9065C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lastRenderedPageBreak/>
        <w:t>3) у реки Халхин-Гол</w:t>
      </w:r>
      <w:r w:rsidR="002C3356">
        <w:rPr>
          <w:rFonts w:asciiTheme="majorBidi" w:hAnsiTheme="majorBidi" w:cstheme="majorBidi"/>
          <w:sz w:val="24"/>
          <w:szCs w:val="24"/>
        </w:rPr>
        <w:t>;</w:t>
      </w:r>
    </w:p>
    <w:p w:rsidR="00A5373B" w:rsidRPr="00937D2C" w:rsidRDefault="00F9065C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у озера Хасан</w:t>
      </w:r>
      <w:r w:rsidR="002C3356">
        <w:rPr>
          <w:rFonts w:asciiTheme="majorBidi" w:hAnsiTheme="majorBidi" w:cstheme="majorBidi"/>
          <w:sz w:val="24"/>
          <w:szCs w:val="24"/>
        </w:rPr>
        <w:t>.</w:t>
      </w:r>
    </w:p>
    <w:p w:rsidR="00026959" w:rsidRPr="00937D2C" w:rsidRDefault="00A5373B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50.</w:t>
      </w:r>
      <w:r w:rsidR="00026959" w:rsidRPr="00937D2C">
        <w:rPr>
          <w:rFonts w:asciiTheme="majorBidi" w:eastAsia="Times New Roman" w:hAnsiTheme="majorBidi" w:cstheme="majorBidi"/>
          <w:color w:val="000000"/>
          <w:spacing w:val="3"/>
          <w:sz w:val="24"/>
          <w:szCs w:val="24"/>
          <w:lang w:eastAsia="ru-RU"/>
        </w:rPr>
        <w:t xml:space="preserve"> </w:t>
      </w:r>
      <w:r w:rsidR="00026959" w:rsidRPr="00937D2C">
        <w:rPr>
          <w:rFonts w:asciiTheme="majorBidi" w:hAnsiTheme="majorBidi" w:cstheme="majorBidi"/>
          <w:sz w:val="24"/>
          <w:szCs w:val="24"/>
        </w:rPr>
        <w:t>Соглашения и договоры, подписанные СССР с западными странами во второй половине 1960-х-1970-е гг. (возмож</w:t>
      </w:r>
      <w:r w:rsidR="002C3356">
        <w:rPr>
          <w:rFonts w:asciiTheme="majorBidi" w:hAnsiTheme="majorBidi" w:cstheme="majorBidi"/>
          <w:sz w:val="24"/>
          <w:szCs w:val="24"/>
        </w:rPr>
        <w:t xml:space="preserve">ен выбор нескольких правильных </w:t>
      </w:r>
      <w:r w:rsidR="00026959" w:rsidRPr="00937D2C">
        <w:rPr>
          <w:rFonts w:asciiTheme="majorBidi" w:hAnsiTheme="majorBidi" w:cstheme="majorBidi"/>
          <w:sz w:val="24"/>
          <w:szCs w:val="24"/>
        </w:rPr>
        <w:t>ответов):</w:t>
      </w:r>
    </w:p>
    <w:p w:rsidR="00026959" w:rsidRPr="00937D2C" w:rsidRDefault="0002695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1) Дог</w:t>
      </w:r>
      <w:r w:rsidR="002C3356">
        <w:rPr>
          <w:rFonts w:asciiTheme="majorBidi" w:hAnsiTheme="majorBidi" w:cstheme="majorBidi"/>
          <w:sz w:val="24"/>
          <w:szCs w:val="24"/>
        </w:rPr>
        <w:t>овор по противоракетной обороне;</w:t>
      </w:r>
    </w:p>
    <w:p w:rsidR="00026959" w:rsidRPr="00937D2C" w:rsidRDefault="0002695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2) Договор о полном запре</w:t>
      </w:r>
      <w:r w:rsidR="002C3356">
        <w:rPr>
          <w:rFonts w:asciiTheme="majorBidi" w:hAnsiTheme="majorBidi" w:cstheme="majorBidi"/>
          <w:sz w:val="24"/>
          <w:szCs w:val="24"/>
        </w:rPr>
        <w:t>щении испытаний атомного оружия;</w:t>
      </w:r>
    </w:p>
    <w:p w:rsidR="00026959" w:rsidRPr="00937D2C" w:rsidRDefault="0002695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3) Договор об  ограничении  ст</w:t>
      </w:r>
      <w:r w:rsidR="002C3356">
        <w:rPr>
          <w:rFonts w:asciiTheme="majorBidi" w:hAnsiTheme="majorBidi" w:cstheme="majorBidi"/>
          <w:sz w:val="24"/>
          <w:szCs w:val="24"/>
        </w:rPr>
        <w:t>ратегических ядерных вооружений;</w:t>
      </w:r>
    </w:p>
    <w:p w:rsidR="00026959" w:rsidRPr="00937D2C" w:rsidRDefault="0002695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4) Договор об уничтожении р</w:t>
      </w:r>
      <w:r w:rsidR="002C3356">
        <w:rPr>
          <w:rFonts w:asciiTheme="majorBidi" w:hAnsiTheme="majorBidi" w:cstheme="majorBidi"/>
          <w:sz w:val="24"/>
          <w:szCs w:val="24"/>
        </w:rPr>
        <w:t>акет средней и ма</w:t>
      </w:r>
      <w:r w:rsidR="002C3356">
        <w:rPr>
          <w:rFonts w:asciiTheme="majorBidi" w:hAnsiTheme="majorBidi" w:cstheme="majorBidi"/>
          <w:sz w:val="24"/>
          <w:szCs w:val="24"/>
        </w:rPr>
        <w:softHyphen/>
        <w:t>лой дальности;</w:t>
      </w:r>
    </w:p>
    <w:p w:rsidR="00026959" w:rsidRPr="00937D2C" w:rsidRDefault="0002695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5) Соглашен</w:t>
      </w:r>
      <w:r w:rsidR="002C3356">
        <w:rPr>
          <w:rFonts w:asciiTheme="majorBidi" w:hAnsiTheme="majorBidi" w:cstheme="majorBidi"/>
          <w:sz w:val="24"/>
          <w:szCs w:val="24"/>
        </w:rPr>
        <w:t>ие по статусу Западного Берлина;</w:t>
      </w:r>
    </w:p>
    <w:p w:rsidR="00026959" w:rsidRPr="00937D2C" w:rsidRDefault="00026959" w:rsidP="00937D2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937D2C">
        <w:rPr>
          <w:rFonts w:asciiTheme="majorBidi" w:hAnsiTheme="majorBidi" w:cstheme="majorBidi"/>
          <w:sz w:val="24"/>
          <w:szCs w:val="24"/>
        </w:rPr>
        <w:t>6) Соглашение о выводе советских и американ</w:t>
      </w:r>
      <w:r w:rsidRPr="00937D2C">
        <w:rPr>
          <w:rFonts w:asciiTheme="majorBidi" w:hAnsiTheme="majorBidi" w:cstheme="majorBidi"/>
          <w:sz w:val="24"/>
          <w:szCs w:val="24"/>
        </w:rPr>
        <w:softHyphen/>
        <w:t>ских войск с территории Германии.</w:t>
      </w:r>
    </w:p>
    <w:sectPr w:rsidR="00026959" w:rsidRPr="00937D2C" w:rsidSect="00BC2E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132C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592791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2E9"/>
    <w:rsid w:val="00006BCB"/>
    <w:rsid w:val="00026959"/>
    <w:rsid w:val="000379C3"/>
    <w:rsid w:val="0004222C"/>
    <w:rsid w:val="0007660A"/>
    <w:rsid w:val="000A0FA3"/>
    <w:rsid w:val="000B62C6"/>
    <w:rsid w:val="000C3C69"/>
    <w:rsid w:val="000E3CA9"/>
    <w:rsid w:val="000E4E40"/>
    <w:rsid w:val="00130A77"/>
    <w:rsid w:val="001934B6"/>
    <w:rsid w:val="001A3CC0"/>
    <w:rsid w:val="001A3FCB"/>
    <w:rsid w:val="001B63A9"/>
    <w:rsid w:val="001E1989"/>
    <w:rsid w:val="001E5E9F"/>
    <w:rsid w:val="001F4194"/>
    <w:rsid w:val="00213624"/>
    <w:rsid w:val="00233654"/>
    <w:rsid w:val="002614EB"/>
    <w:rsid w:val="0028124A"/>
    <w:rsid w:val="00290FBE"/>
    <w:rsid w:val="002A0AB9"/>
    <w:rsid w:val="002C3356"/>
    <w:rsid w:val="002C58B0"/>
    <w:rsid w:val="002E2449"/>
    <w:rsid w:val="002E69E3"/>
    <w:rsid w:val="00316DB1"/>
    <w:rsid w:val="003405B5"/>
    <w:rsid w:val="003448CC"/>
    <w:rsid w:val="003832E9"/>
    <w:rsid w:val="003923F7"/>
    <w:rsid w:val="003A20E3"/>
    <w:rsid w:val="00407381"/>
    <w:rsid w:val="00430DE0"/>
    <w:rsid w:val="00433D30"/>
    <w:rsid w:val="004353E7"/>
    <w:rsid w:val="004771B3"/>
    <w:rsid w:val="00513052"/>
    <w:rsid w:val="00530277"/>
    <w:rsid w:val="00575C90"/>
    <w:rsid w:val="005A0362"/>
    <w:rsid w:val="005B58BD"/>
    <w:rsid w:val="005C34A2"/>
    <w:rsid w:val="005D24A2"/>
    <w:rsid w:val="005D512A"/>
    <w:rsid w:val="005D5735"/>
    <w:rsid w:val="005F107D"/>
    <w:rsid w:val="00600919"/>
    <w:rsid w:val="00611D2B"/>
    <w:rsid w:val="00622C5B"/>
    <w:rsid w:val="00633C5E"/>
    <w:rsid w:val="00666F8A"/>
    <w:rsid w:val="00681759"/>
    <w:rsid w:val="006A1B30"/>
    <w:rsid w:val="0072446C"/>
    <w:rsid w:val="00740FB0"/>
    <w:rsid w:val="00760C1E"/>
    <w:rsid w:val="00772949"/>
    <w:rsid w:val="00796079"/>
    <w:rsid w:val="007A557A"/>
    <w:rsid w:val="007D6CDA"/>
    <w:rsid w:val="007F28C5"/>
    <w:rsid w:val="007F3EB2"/>
    <w:rsid w:val="007F5222"/>
    <w:rsid w:val="00803B5C"/>
    <w:rsid w:val="00833C69"/>
    <w:rsid w:val="00834783"/>
    <w:rsid w:val="008348E4"/>
    <w:rsid w:val="00890942"/>
    <w:rsid w:val="00897D1D"/>
    <w:rsid w:val="008B5C96"/>
    <w:rsid w:val="008C71B4"/>
    <w:rsid w:val="008D34AF"/>
    <w:rsid w:val="00937D2C"/>
    <w:rsid w:val="00945CD3"/>
    <w:rsid w:val="00951E3C"/>
    <w:rsid w:val="0097515D"/>
    <w:rsid w:val="00A1346F"/>
    <w:rsid w:val="00A2304E"/>
    <w:rsid w:val="00A5373B"/>
    <w:rsid w:val="00A72345"/>
    <w:rsid w:val="00B0288F"/>
    <w:rsid w:val="00B07D95"/>
    <w:rsid w:val="00B14290"/>
    <w:rsid w:val="00B16F42"/>
    <w:rsid w:val="00B64E4F"/>
    <w:rsid w:val="00B754E6"/>
    <w:rsid w:val="00BC2E6C"/>
    <w:rsid w:val="00C01EBF"/>
    <w:rsid w:val="00C02D18"/>
    <w:rsid w:val="00C1257C"/>
    <w:rsid w:val="00CA3069"/>
    <w:rsid w:val="00CD6439"/>
    <w:rsid w:val="00D01607"/>
    <w:rsid w:val="00D50B1E"/>
    <w:rsid w:val="00D51894"/>
    <w:rsid w:val="00D53954"/>
    <w:rsid w:val="00D629A1"/>
    <w:rsid w:val="00D73A3C"/>
    <w:rsid w:val="00DB0CD7"/>
    <w:rsid w:val="00DC29D2"/>
    <w:rsid w:val="00DD0058"/>
    <w:rsid w:val="00DD7108"/>
    <w:rsid w:val="00DE4315"/>
    <w:rsid w:val="00E072B3"/>
    <w:rsid w:val="00E405DE"/>
    <w:rsid w:val="00E8111C"/>
    <w:rsid w:val="00E861B2"/>
    <w:rsid w:val="00ED149A"/>
    <w:rsid w:val="00EF5C07"/>
    <w:rsid w:val="00F030BF"/>
    <w:rsid w:val="00F07DB0"/>
    <w:rsid w:val="00F51748"/>
    <w:rsid w:val="00F621E8"/>
    <w:rsid w:val="00F9065C"/>
    <w:rsid w:val="00FA2B29"/>
    <w:rsid w:val="00FA5D9D"/>
    <w:rsid w:val="00FC1759"/>
    <w:rsid w:val="00FC3488"/>
    <w:rsid w:val="00FD5C1E"/>
    <w:rsid w:val="00FE47E8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32E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832E9"/>
  </w:style>
  <w:style w:type="paragraph" w:styleId="a5">
    <w:name w:val="Balloon Text"/>
    <w:basedOn w:val="a"/>
    <w:link w:val="a6"/>
    <w:uiPriority w:val="99"/>
    <w:semiHidden/>
    <w:unhideWhenUsed/>
    <w:rsid w:val="0000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BCB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D5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FBB4-4CD1-4AA6-8FF7-22570C1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AMyasnikov</cp:lastModifiedBy>
  <cp:revision>42</cp:revision>
  <dcterms:created xsi:type="dcterms:W3CDTF">2019-09-06T21:59:00Z</dcterms:created>
  <dcterms:modified xsi:type="dcterms:W3CDTF">2019-09-25T12:45:00Z</dcterms:modified>
</cp:coreProperties>
</file>