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8D" w:rsidRPr="001330E0" w:rsidRDefault="002843D8" w:rsidP="001330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0E0">
        <w:rPr>
          <w:rFonts w:ascii="Times New Roman" w:hAnsi="Times New Roman" w:cs="Times New Roman"/>
          <w:b/>
          <w:sz w:val="24"/>
          <w:szCs w:val="24"/>
        </w:rPr>
        <w:t>N</w:t>
      </w:r>
      <w:proofErr w:type="spellStart"/>
      <w:r w:rsidRPr="001330E0">
        <w:rPr>
          <w:rFonts w:ascii="Times New Roman" w:hAnsi="Times New Roman" w:cs="Times New Roman"/>
          <w:b/>
          <w:sz w:val="24"/>
          <w:szCs w:val="24"/>
          <w:lang w:val="en-US"/>
        </w:rPr>
        <w:t>ucleic</w:t>
      </w:r>
      <w:proofErr w:type="spellEnd"/>
      <w:r w:rsidRPr="00133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acid metabolism</w:t>
      </w:r>
    </w:p>
    <w:p w:rsidR="00FC748B" w:rsidRPr="001330E0" w:rsidRDefault="00FC748B" w:rsidP="001330E0">
      <w:pPr>
        <w:pStyle w:val="a3"/>
        <w:numPr>
          <w:ilvl w:val="0"/>
          <w:numId w:val="17"/>
        </w:numPr>
        <w:spacing w:line="240" w:lineRule="auto"/>
        <w:ind w:left="851" w:right="0"/>
        <w:jc w:val="both"/>
        <w:rPr>
          <w:b/>
          <w:color w:val="auto"/>
          <w:sz w:val="24"/>
          <w:szCs w:val="24"/>
          <w:lang w:val="en-US"/>
        </w:rPr>
      </w:pPr>
      <w:r w:rsidRPr="001330E0">
        <w:rPr>
          <w:b/>
          <w:color w:val="auto"/>
          <w:sz w:val="24"/>
          <w:szCs w:val="24"/>
          <w:lang w:val="en-US"/>
        </w:rPr>
        <w:t>Nucleotide digestion</w:t>
      </w:r>
    </w:p>
    <w:p w:rsidR="00143DF7" w:rsidRPr="001330E0" w:rsidRDefault="00143DF7" w:rsidP="001330E0">
      <w:pPr>
        <w:pStyle w:val="a3"/>
        <w:numPr>
          <w:ilvl w:val="0"/>
          <w:numId w:val="18"/>
        </w:numPr>
        <w:spacing w:line="240" w:lineRule="auto"/>
        <w:ind w:right="0"/>
        <w:jc w:val="both"/>
        <w:rPr>
          <w:color w:val="auto"/>
          <w:sz w:val="24"/>
          <w:szCs w:val="24"/>
          <w:lang w:val="en-US"/>
        </w:rPr>
      </w:pPr>
      <w:r w:rsidRPr="001330E0">
        <w:rPr>
          <w:color w:val="auto"/>
          <w:sz w:val="24"/>
          <w:szCs w:val="24"/>
          <w:lang w:val="en-US"/>
        </w:rPr>
        <w:t>Draw a scheme of the digestion of nucleoproteins in the gastrointestinal tract (write in which part each stage takes place, which enzymes are involved, which bonds they destroy, which products are formed).</w:t>
      </w:r>
    </w:p>
    <w:p w:rsidR="00143DF7" w:rsidRPr="001330E0" w:rsidRDefault="00143DF7" w:rsidP="001330E0">
      <w:pPr>
        <w:pStyle w:val="a3"/>
        <w:numPr>
          <w:ilvl w:val="0"/>
          <w:numId w:val="18"/>
        </w:numPr>
        <w:spacing w:line="240" w:lineRule="auto"/>
        <w:ind w:right="0"/>
        <w:jc w:val="both"/>
        <w:rPr>
          <w:color w:val="auto"/>
          <w:sz w:val="24"/>
          <w:szCs w:val="24"/>
          <w:lang w:val="en-US"/>
        </w:rPr>
      </w:pPr>
      <w:r w:rsidRPr="001330E0">
        <w:rPr>
          <w:color w:val="auto"/>
          <w:sz w:val="24"/>
          <w:szCs w:val="24"/>
          <w:lang w:val="en-US"/>
        </w:rPr>
        <w:t>Complete the table</w:t>
      </w:r>
    </w:p>
    <w:tbl>
      <w:tblPr>
        <w:tblStyle w:val="a5"/>
        <w:tblW w:w="10605" w:type="dxa"/>
        <w:tblLook w:val="04A0"/>
      </w:tblPr>
      <w:tblGrid>
        <w:gridCol w:w="2646"/>
        <w:gridCol w:w="1468"/>
        <w:gridCol w:w="2221"/>
        <w:gridCol w:w="2635"/>
        <w:gridCol w:w="1635"/>
      </w:tblGrid>
      <w:tr w:rsidR="00143DF7" w:rsidRPr="00143DF7" w:rsidTr="00143DF7">
        <w:trPr>
          <w:trHeight w:val="546"/>
        </w:trPr>
        <w:tc>
          <w:tcPr>
            <w:tcW w:w="2646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F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Digestive Enzyme</w:t>
            </w:r>
          </w:p>
        </w:tc>
        <w:tc>
          <w:tcPr>
            <w:tcW w:w="1468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F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Source Organ</w:t>
            </w:r>
          </w:p>
        </w:tc>
        <w:tc>
          <w:tcPr>
            <w:tcW w:w="2221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F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Site of Action</w:t>
            </w:r>
          </w:p>
        </w:tc>
        <w:tc>
          <w:tcPr>
            <w:tcW w:w="2635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E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Substrate</w:t>
            </w:r>
            <w:r w:rsidRPr="00143DF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and Product</w:t>
            </w:r>
          </w:p>
        </w:tc>
        <w:tc>
          <w:tcPr>
            <w:tcW w:w="1635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F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Optimal pH</w:t>
            </w:r>
          </w:p>
        </w:tc>
      </w:tr>
      <w:tr w:rsidR="00143DF7" w:rsidRPr="00143DF7" w:rsidTr="00143DF7">
        <w:trPr>
          <w:trHeight w:val="546"/>
        </w:trPr>
        <w:tc>
          <w:tcPr>
            <w:tcW w:w="2646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Deoxyribonuclease</w:t>
            </w:r>
            <w:proofErr w:type="spellEnd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</w:p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(</w:t>
            </w:r>
            <w:proofErr w:type="spellStart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DNAse</w:t>
            </w:r>
            <w:proofErr w:type="spellEnd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468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DF7" w:rsidRPr="00143DF7" w:rsidTr="00143DF7">
        <w:trPr>
          <w:trHeight w:val="546"/>
        </w:trPr>
        <w:tc>
          <w:tcPr>
            <w:tcW w:w="2646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Ribonuclease</w:t>
            </w:r>
            <w:proofErr w:type="spellEnd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</w:p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(</w:t>
            </w:r>
            <w:proofErr w:type="spellStart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RNAse</w:t>
            </w:r>
            <w:proofErr w:type="spellEnd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468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DF7" w:rsidRPr="00143DF7" w:rsidTr="00143DF7">
        <w:trPr>
          <w:trHeight w:val="546"/>
        </w:trPr>
        <w:tc>
          <w:tcPr>
            <w:tcW w:w="2646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Nucleotidases</w:t>
            </w:r>
            <w:proofErr w:type="spellEnd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8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DF7" w:rsidRPr="00143DF7" w:rsidTr="00143DF7">
        <w:trPr>
          <w:trHeight w:val="546"/>
        </w:trPr>
        <w:tc>
          <w:tcPr>
            <w:tcW w:w="2646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Nucleosidases</w:t>
            </w:r>
            <w:proofErr w:type="spellEnd"/>
            <w:r w:rsidRPr="00143D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8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hideMark/>
          </w:tcPr>
          <w:p w:rsidR="00143DF7" w:rsidRPr="00143DF7" w:rsidRDefault="00143DF7" w:rsidP="001330E0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DF7" w:rsidRPr="001330E0" w:rsidRDefault="00143DF7" w:rsidP="00B66266">
      <w:pPr>
        <w:pStyle w:val="a3"/>
        <w:spacing w:line="240" w:lineRule="auto"/>
        <w:ind w:left="0" w:right="283"/>
        <w:jc w:val="both"/>
        <w:rPr>
          <w:color w:val="auto"/>
          <w:sz w:val="24"/>
          <w:szCs w:val="24"/>
          <w:lang w:val="en-US"/>
        </w:rPr>
      </w:pPr>
    </w:p>
    <w:p w:rsidR="002843D8" w:rsidRPr="001330E0" w:rsidRDefault="002843D8" w:rsidP="00B66266">
      <w:pPr>
        <w:spacing w:after="0" w:line="240" w:lineRule="auto"/>
        <w:ind w:right="28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43DF7" w:rsidRPr="001330E0" w:rsidRDefault="00143DF7" w:rsidP="00B66266">
      <w:pPr>
        <w:pStyle w:val="a3"/>
        <w:numPr>
          <w:ilvl w:val="0"/>
          <w:numId w:val="17"/>
        </w:numPr>
        <w:spacing w:line="240" w:lineRule="auto"/>
        <w:ind w:right="283"/>
        <w:jc w:val="both"/>
        <w:rPr>
          <w:b/>
          <w:color w:val="auto"/>
          <w:sz w:val="24"/>
          <w:szCs w:val="24"/>
          <w:lang w:val="en-US"/>
        </w:rPr>
      </w:pPr>
      <w:r w:rsidRPr="001330E0">
        <w:rPr>
          <w:b/>
          <w:color w:val="auto"/>
          <w:sz w:val="24"/>
          <w:szCs w:val="24"/>
          <w:lang w:val="en-US"/>
        </w:rPr>
        <w:t>Nucleotide synthesis</w:t>
      </w:r>
      <w:r w:rsidR="001330E0" w:rsidRPr="001330E0">
        <w:rPr>
          <w:b/>
          <w:color w:val="auto"/>
          <w:sz w:val="24"/>
          <w:szCs w:val="24"/>
          <w:lang w:val="en-US"/>
        </w:rPr>
        <w:t xml:space="preserve"> de novo</w:t>
      </w:r>
    </w:p>
    <w:p w:rsidR="002843D8" w:rsidRPr="001330E0" w:rsidRDefault="002843D8" w:rsidP="00B66266">
      <w:pPr>
        <w:pStyle w:val="a3"/>
        <w:numPr>
          <w:ilvl w:val="0"/>
          <w:numId w:val="1"/>
        </w:numPr>
        <w:spacing w:line="240" w:lineRule="auto"/>
        <w:ind w:left="709" w:right="283"/>
        <w:jc w:val="both"/>
        <w:rPr>
          <w:color w:val="auto"/>
          <w:sz w:val="24"/>
          <w:szCs w:val="24"/>
          <w:lang w:val="en-US"/>
        </w:rPr>
      </w:pPr>
      <w:r w:rsidRPr="001330E0">
        <w:rPr>
          <w:color w:val="auto"/>
          <w:sz w:val="24"/>
          <w:szCs w:val="24"/>
          <w:lang w:val="en-US"/>
        </w:rPr>
        <w:t xml:space="preserve">Where </w:t>
      </w:r>
      <w:proofErr w:type="gramStart"/>
      <w:r w:rsidRPr="001330E0">
        <w:rPr>
          <w:color w:val="auto"/>
          <w:sz w:val="24"/>
          <w:szCs w:val="24"/>
          <w:lang w:val="en-US"/>
        </w:rPr>
        <w:t xml:space="preserve">are </w:t>
      </w:r>
      <w:proofErr w:type="spellStart"/>
      <w:r w:rsidRPr="001330E0">
        <w:rPr>
          <w:color w:val="auto"/>
          <w:sz w:val="24"/>
          <w:szCs w:val="24"/>
          <w:lang w:val="en-US"/>
        </w:rPr>
        <w:t>purines</w:t>
      </w:r>
      <w:proofErr w:type="spellEnd"/>
      <w:r w:rsidRPr="001330E0">
        <w:rPr>
          <w:color w:val="auto"/>
          <w:sz w:val="24"/>
          <w:szCs w:val="24"/>
          <w:lang w:val="en-US"/>
        </w:rPr>
        <w:t xml:space="preserve"> and </w:t>
      </w:r>
      <w:proofErr w:type="spellStart"/>
      <w:r w:rsidRPr="001330E0">
        <w:rPr>
          <w:color w:val="auto"/>
          <w:sz w:val="24"/>
          <w:szCs w:val="24"/>
          <w:lang w:val="en-US"/>
        </w:rPr>
        <w:t>pyr</w:t>
      </w:r>
      <w:r w:rsidR="001330E0" w:rsidRPr="001330E0">
        <w:rPr>
          <w:color w:val="auto"/>
          <w:sz w:val="24"/>
          <w:szCs w:val="24"/>
          <w:lang w:val="en-US"/>
        </w:rPr>
        <w:t>imidines</w:t>
      </w:r>
      <w:proofErr w:type="spellEnd"/>
      <w:proofErr w:type="gramEnd"/>
      <w:r w:rsidR="001330E0" w:rsidRPr="001330E0">
        <w:rPr>
          <w:color w:val="auto"/>
          <w:sz w:val="24"/>
          <w:szCs w:val="24"/>
          <w:lang w:val="en-US"/>
        </w:rPr>
        <w:t xml:space="preserve"> are primarily produced?</w:t>
      </w:r>
    </w:p>
    <w:p w:rsidR="001330E0" w:rsidRPr="001330E0" w:rsidRDefault="001330E0" w:rsidP="00B66266">
      <w:pPr>
        <w:pStyle w:val="a3"/>
        <w:numPr>
          <w:ilvl w:val="0"/>
          <w:numId w:val="1"/>
        </w:numPr>
        <w:spacing w:line="240" w:lineRule="auto"/>
        <w:ind w:left="709" w:right="283"/>
        <w:jc w:val="both"/>
        <w:rPr>
          <w:b/>
          <w:color w:val="auto"/>
          <w:sz w:val="24"/>
          <w:szCs w:val="24"/>
          <w:lang w:val="en-US"/>
        </w:rPr>
      </w:pPr>
      <w:r w:rsidRPr="001330E0">
        <w:rPr>
          <w:color w:val="auto"/>
          <w:sz w:val="24"/>
          <w:szCs w:val="24"/>
          <w:lang w:val="en-US"/>
        </w:rPr>
        <w:t>What substrates are needed for nucleotide synthesis?</w:t>
      </w:r>
    </w:p>
    <w:p w:rsidR="002843D8" w:rsidRPr="001330E0" w:rsidRDefault="002843D8" w:rsidP="00B66266">
      <w:pPr>
        <w:pStyle w:val="a3"/>
        <w:numPr>
          <w:ilvl w:val="0"/>
          <w:numId w:val="1"/>
        </w:numPr>
        <w:spacing w:line="240" w:lineRule="auto"/>
        <w:ind w:left="709" w:right="283"/>
        <w:jc w:val="both"/>
        <w:rPr>
          <w:color w:val="auto"/>
          <w:sz w:val="24"/>
          <w:szCs w:val="24"/>
          <w:lang w:val="en-US"/>
        </w:rPr>
      </w:pPr>
      <w:r w:rsidRPr="001330E0">
        <w:rPr>
          <w:color w:val="auto"/>
          <w:sz w:val="24"/>
          <w:szCs w:val="24"/>
          <w:lang w:val="en-US"/>
        </w:rPr>
        <w:t>What is the activated form of the pentose?</w:t>
      </w:r>
    </w:p>
    <w:p w:rsidR="001330E0" w:rsidRPr="001330E0" w:rsidRDefault="001330E0" w:rsidP="00B66266">
      <w:pPr>
        <w:pStyle w:val="a3"/>
        <w:spacing w:line="240" w:lineRule="auto"/>
        <w:ind w:left="709" w:right="283"/>
        <w:jc w:val="both"/>
        <w:rPr>
          <w:color w:val="auto"/>
          <w:sz w:val="24"/>
          <w:szCs w:val="24"/>
          <w:lang w:val="en-US"/>
        </w:rPr>
      </w:pPr>
      <w:r w:rsidRPr="001330E0">
        <w:rPr>
          <w:color w:val="auto"/>
          <w:sz w:val="24"/>
          <w:szCs w:val="24"/>
          <w:lang w:val="en-US"/>
        </w:rPr>
        <w:t>Draw the reaction for the PRPP formation. Name the enzyme and the necessary substances for this reaction.</w:t>
      </w:r>
    </w:p>
    <w:p w:rsidR="001330E0" w:rsidRPr="001330E0" w:rsidRDefault="001330E0" w:rsidP="00B66266">
      <w:pPr>
        <w:pStyle w:val="a3"/>
        <w:numPr>
          <w:ilvl w:val="0"/>
          <w:numId w:val="19"/>
        </w:numPr>
        <w:spacing w:line="240" w:lineRule="auto"/>
        <w:ind w:right="283"/>
        <w:jc w:val="both"/>
        <w:rPr>
          <w:color w:val="auto"/>
          <w:sz w:val="24"/>
          <w:szCs w:val="24"/>
          <w:lang w:val="en-US"/>
        </w:rPr>
      </w:pPr>
      <w:r w:rsidRPr="001330E0">
        <w:rPr>
          <w:color w:val="auto"/>
          <w:sz w:val="24"/>
          <w:szCs w:val="24"/>
          <w:shd w:val="clear" w:color="auto" w:fill="FFFFFF"/>
          <w:lang w:val="en-US"/>
        </w:rPr>
        <w:t>What substrates are needed for synthesis of bases?</w:t>
      </w:r>
      <w:r>
        <w:rPr>
          <w:color w:val="auto"/>
          <w:sz w:val="24"/>
          <w:szCs w:val="24"/>
          <w:shd w:val="clear" w:color="auto" w:fill="FFFFFF"/>
          <w:lang w:val="en-US"/>
        </w:rPr>
        <w:t xml:space="preserve"> </w:t>
      </w:r>
    </w:p>
    <w:p w:rsidR="002843D8" w:rsidRPr="001330E0" w:rsidRDefault="001330E0" w:rsidP="00B66266">
      <w:pPr>
        <w:pStyle w:val="a3"/>
        <w:spacing w:line="240" w:lineRule="auto"/>
        <w:ind w:right="283"/>
        <w:jc w:val="both"/>
        <w:rPr>
          <w:color w:val="auto"/>
          <w:sz w:val="24"/>
          <w:szCs w:val="24"/>
          <w:lang w:val="en-US"/>
        </w:rPr>
      </w:pPr>
      <w:r w:rsidRPr="001330E0">
        <w:rPr>
          <w:color w:val="auto"/>
          <w:sz w:val="24"/>
          <w:szCs w:val="24"/>
          <w:shd w:val="clear" w:color="auto" w:fill="FFFFFF"/>
          <w:lang w:val="en-US"/>
        </w:rPr>
        <w:t xml:space="preserve">Sign in the figures below the names of the substances involved in the synthesis of </w:t>
      </w:r>
      <w:proofErr w:type="spellStart"/>
      <w:r w:rsidRPr="001330E0">
        <w:rPr>
          <w:color w:val="auto"/>
          <w:sz w:val="24"/>
          <w:szCs w:val="24"/>
          <w:shd w:val="clear" w:color="auto" w:fill="FFFFFF"/>
          <w:lang w:val="en-US"/>
        </w:rPr>
        <w:t>purine</w:t>
      </w:r>
      <w:proofErr w:type="spellEnd"/>
      <w:r w:rsidRPr="001330E0">
        <w:rPr>
          <w:color w:val="auto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1330E0">
        <w:rPr>
          <w:color w:val="auto"/>
          <w:sz w:val="24"/>
          <w:szCs w:val="24"/>
          <w:shd w:val="clear" w:color="auto" w:fill="FFFFFF"/>
          <w:lang w:val="en-US"/>
        </w:rPr>
        <w:t>pyrimidine</w:t>
      </w:r>
      <w:proofErr w:type="spellEnd"/>
      <w:r w:rsidRPr="001330E0">
        <w:rPr>
          <w:color w:val="auto"/>
          <w:sz w:val="24"/>
          <w:szCs w:val="24"/>
          <w:shd w:val="clear" w:color="auto" w:fill="FFFFFF"/>
          <w:lang w:val="en-US"/>
        </w:rPr>
        <w:t xml:space="preserve"> bases.</w:t>
      </w:r>
    </w:p>
    <w:p w:rsidR="001330E0" w:rsidRPr="001330E0" w:rsidRDefault="001330E0" w:rsidP="00B66266">
      <w:pPr>
        <w:pStyle w:val="a3"/>
        <w:spacing w:line="240" w:lineRule="auto"/>
        <w:ind w:left="0" w:right="283"/>
        <w:jc w:val="both"/>
        <w:rPr>
          <w:color w:val="auto"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52418" cy="1910158"/>
            <wp:effectExtent l="19050" t="0" r="50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18" cy="191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266">
        <w:rPr>
          <w:sz w:val="24"/>
          <w:szCs w:val="24"/>
          <w:lang w:val="en-US"/>
        </w:rPr>
        <w:t xml:space="preserve">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57525" cy="222733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2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66" w:rsidRPr="00B66266" w:rsidRDefault="00B66266" w:rsidP="00B66266">
      <w:pPr>
        <w:pStyle w:val="a3"/>
        <w:numPr>
          <w:ilvl w:val="0"/>
          <w:numId w:val="7"/>
        </w:numPr>
        <w:ind w:left="709" w:right="283"/>
        <w:jc w:val="both"/>
        <w:rPr>
          <w:sz w:val="22"/>
          <w:szCs w:val="22"/>
          <w:lang w:val="en-US"/>
        </w:rPr>
      </w:pPr>
      <w:r w:rsidRPr="001330E0">
        <w:rPr>
          <w:color w:val="auto"/>
          <w:sz w:val="24"/>
          <w:szCs w:val="24"/>
          <w:lang w:val="en-US"/>
        </w:rPr>
        <w:t>Draw a scheme of the</w:t>
      </w:r>
      <w:r>
        <w:rPr>
          <w:sz w:val="24"/>
          <w:szCs w:val="24"/>
          <w:lang w:val="en-US"/>
        </w:rPr>
        <w:t xml:space="preserve"> synthesis of </w:t>
      </w:r>
      <w:proofErr w:type="spellStart"/>
      <w:r>
        <w:rPr>
          <w:sz w:val="24"/>
          <w:szCs w:val="24"/>
          <w:lang w:val="en-US"/>
        </w:rPr>
        <w:t>purine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pyrimidine</w:t>
      </w:r>
      <w:proofErr w:type="spellEnd"/>
      <w:r>
        <w:rPr>
          <w:sz w:val="24"/>
          <w:szCs w:val="24"/>
          <w:lang w:val="en-US"/>
        </w:rPr>
        <w:t xml:space="preserve"> nucleotides. </w:t>
      </w:r>
      <w:r w:rsidRPr="003C124D">
        <w:rPr>
          <w:sz w:val="22"/>
          <w:szCs w:val="22"/>
          <w:lang w:val="en-US"/>
        </w:rPr>
        <w:t xml:space="preserve">What different in the synthesis </w:t>
      </w:r>
      <w:proofErr w:type="spellStart"/>
      <w:r w:rsidRPr="003C124D">
        <w:rPr>
          <w:sz w:val="22"/>
          <w:szCs w:val="22"/>
          <w:lang w:val="en-US"/>
        </w:rPr>
        <w:t>purines</w:t>
      </w:r>
      <w:proofErr w:type="spellEnd"/>
      <w:r w:rsidRPr="003C124D">
        <w:rPr>
          <w:sz w:val="22"/>
          <w:szCs w:val="22"/>
          <w:lang w:val="en-US"/>
        </w:rPr>
        <w:t xml:space="preserve"> and </w:t>
      </w:r>
      <w:proofErr w:type="spellStart"/>
      <w:r w:rsidRPr="003C124D">
        <w:rPr>
          <w:sz w:val="22"/>
          <w:szCs w:val="22"/>
          <w:lang w:val="en-US"/>
        </w:rPr>
        <w:t>pyrimidines</w:t>
      </w:r>
      <w:proofErr w:type="spellEnd"/>
      <w:r w:rsidRPr="003C124D">
        <w:rPr>
          <w:sz w:val="22"/>
          <w:szCs w:val="22"/>
          <w:lang w:val="en-US"/>
        </w:rPr>
        <w:t>?</w:t>
      </w:r>
    </w:p>
    <w:p w:rsidR="00B66266" w:rsidRDefault="00B66266" w:rsidP="00B66266">
      <w:pPr>
        <w:numPr>
          <w:ilvl w:val="0"/>
          <w:numId w:val="3"/>
        </w:numPr>
        <w:spacing w:after="0" w:line="240" w:lineRule="auto"/>
        <w:ind w:left="709" w:right="28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2843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What is the end product of </w:t>
      </w:r>
      <w:proofErr w:type="spellStart"/>
      <w:r w:rsidRPr="002843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purine</w:t>
      </w:r>
      <w:proofErr w:type="spellEnd"/>
      <w:r w:rsidRPr="002843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biosynthesis?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B6626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How are </w:t>
      </w:r>
      <w:proofErr w:type="spellStart"/>
      <w:r w:rsidRPr="00B6626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</w:t>
      </w:r>
      <w:r w:rsidRPr="00B6626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</w:t>
      </w:r>
      <w:proofErr w:type="spellStart"/>
      <w:r w:rsidRPr="00B6626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triphosphates</w:t>
      </w:r>
      <w:proofErr w:type="spellEnd"/>
      <w:r w:rsidRPr="00B6626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formed?</w:t>
      </w:r>
    </w:p>
    <w:p w:rsidR="000B0C23" w:rsidRPr="002843D8" w:rsidRDefault="000B0C23" w:rsidP="00B66266">
      <w:pPr>
        <w:numPr>
          <w:ilvl w:val="0"/>
          <w:numId w:val="3"/>
        </w:numPr>
        <w:spacing w:after="0" w:line="240" w:lineRule="auto"/>
        <w:ind w:left="709" w:right="28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B0C2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Why is folic acid needed for nucleotide synthesis?</w:t>
      </w:r>
    </w:p>
    <w:p w:rsidR="002843D8" w:rsidRDefault="00B66266" w:rsidP="00B66266">
      <w:pPr>
        <w:numPr>
          <w:ilvl w:val="0"/>
          <w:numId w:val="3"/>
        </w:numPr>
        <w:spacing w:after="0" w:line="240" w:lineRule="auto"/>
        <w:ind w:left="709" w:right="28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</w:t>
      </w:r>
      <w:r w:rsidRPr="00B6626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ow nucleotide synthesis is regulated</w:t>
      </w:r>
      <w:r w:rsidR="002843D8" w:rsidRPr="002843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?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Complete the table:</w:t>
      </w:r>
    </w:p>
    <w:tbl>
      <w:tblPr>
        <w:tblStyle w:val="a5"/>
        <w:tblW w:w="0" w:type="auto"/>
        <w:tblInd w:w="1384" w:type="dxa"/>
        <w:tblLook w:val="04A0"/>
      </w:tblPr>
      <w:tblGrid>
        <w:gridCol w:w="2042"/>
        <w:gridCol w:w="2892"/>
        <w:gridCol w:w="2892"/>
      </w:tblGrid>
      <w:tr w:rsidR="00B66266" w:rsidTr="00B66266">
        <w:trPr>
          <w:trHeight w:val="284"/>
        </w:trPr>
        <w:tc>
          <w:tcPr>
            <w:tcW w:w="2042" w:type="dxa"/>
          </w:tcPr>
          <w:p w:rsidR="00B66266" w:rsidRDefault="00B66266" w:rsidP="00B6626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2" w:type="dxa"/>
          </w:tcPr>
          <w:p w:rsidR="00B66266" w:rsidRDefault="00B66266" w:rsidP="00B6626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Purine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nucleotides</w:t>
            </w:r>
          </w:p>
        </w:tc>
        <w:tc>
          <w:tcPr>
            <w:tcW w:w="2892" w:type="dxa"/>
          </w:tcPr>
          <w:p w:rsidR="00B66266" w:rsidRDefault="00B66266" w:rsidP="00B6626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yrimidine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nucleotides</w:t>
            </w:r>
          </w:p>
        </w:tc>
      </w:tr>
      <w:tr w:rsidR="00B66266" w:rsidTr="00B66266">
        <w:trPr>
          <w:trHeight w:val="284"/>
        </w:trPr>
        <w:tc>
          <w:tcPr>
            <w:tcW w:w="2042" w:type="dxa"/>
          </w:tcPr>
          <w:p w:rsidR="00B66266" w:rsidRDefault="00B66266" w:rsidP="00B6626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Activator</w:t>
            </w:r>
          </w:p>
        </w:tc>
        <w:tc>
          <w:tcPr>
            <w:tcW w:w="2892" w:type="dxa"/>
          </w:tcPr>
          <w:p w:rsidR="00B66266" w:rsidRDefault="00B66266" w:rsidP="00B6626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2" w:type="dxa"/>
          </w:tcPr>
          <w:p w:rsidR="00B66266" w:rsidRDefault="00B66266" w:rsidP="00B6626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66266" w:rsidTr="00B66266">
        <w:trPr>
          <w:trHeight w:val="284"/>
        </w:trPr>
        <w:tc>
          <w:tcPr>
            <w:tcW w:w="2042" w:type="dxa"/>
          </w:tcPr>
          <w:p w:rsidR="00B66266" w:rsidRDefault="00B66266" w:rsidP="00B6626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Inhibitor</w:t>
            </w:r>
          </w:p>
        </w:tc>
        <w:tc>
          <w:tcPr>
            <w:tcW w:w="2892" w:type="dxa"/>
          </w:tcPr>
          <w:p w:rsidR="00B66266" w:rsidRDefault="00B66266" w:rsidP="00B6626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2" w:type="dxa"/>
          </w:tcPr>
          <w:p w:rsidR="00B66266" w:rsidRDefault="00B66266" w:rsidP="00B6626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66266" w:rsidRDefault="00B66266" w:rsidP="00B6626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B66266" w:rsidRPr="00B66266" w:rsidRDefault="00B66266" w:rsidP="00B66266">
      <w:pPr>
        <w:pStyle w:val="a3"/>
        <w:numPr>
          <w:ilvl w:val="0"/>
          <w:numId w:val="17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B66266">
        <w:rPr>
          <w:b/>
          <w:sz w:val="24"/>
          <w:szCs w:val="24"/>
          <w:lang w:val="en-US"/>
        </w:rPr>
        <w:t>Degradation of nucleotides</w:t>
      </w:r>
    </w:p>
    <w:p w:rsidR="0030468D" w:rsidRPr="0030468D" w:rsidRDefault="002843D8" w:rsidP="0030468D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0"/>
        <w:jc w:val="both"/>
        <w:rPr>
          <w:color w:val="auto"/>
          <w:sz w:val="24"/>
          <w:szCs w:val="24"/>
          <w:lang w:val="en-US"/>
        </w:rPr>
      </w:pPr>
      <w:r w:rsidRPr="001330E0">
        <w:rPr>
          <w:color w:val="auto"/>
          <w:sz w:val="24"/>
          <w:szCs w:val="24"/>
          <w:lang w:val="en-US"/>
        </w:rPr>
        <w:t xml:space="preserve">How are </w:t>
      </w:r>
      <w:proofErr w:type="spellStart"/>
      <w:r w:rsidRPr="001330E0">
        <w:rPr>
          <w:color w:val="auto"/>
          <w:sz w:val="24"/>
          <w:szCs w:val="24"/>
          <w:lang w:val="en-US"/>
        </w:rPr>
        <w:t>purines</w:t>
      </w:r>
      <w:proofErr w:type="spellEnd"/>
      <w:r w:rsidRPr="001330E0">
        <w:rPr>
          <w:color w:val="auto"/>
          <w:sz w:val="24"/>
          <w:szCs w:val="24"/>
          <w:lang w:val="en-US"/>
        </w:rPr>
        <w:t xml:space="preserve"> degraded?</w:t>
      </w:r>
      <w:r w:rsidR="0030468D" w:rsidRPr="0030468D">
        <w:rPr>
          <w:color w:val="auto"/>
          <w:sz w:val="24"/>
          <w:szCs w:val="24"/>
          <w:lang w:val="en-US"/>
        </w:rPr>
        <w:t xml:space="preserve"> </w:t>
      </w:r>
      <w:r w:rsidR="0030468D" w:rsidRPr="001330E0">
        <w:rPr>
          <w:color w:val="auto"/>
          <w:sz w:val="24"/>
          <w:szCs w:val="24"/>
          <w:lang w:val="en-US"/>
        </w:rPr>
        <w:t xml:space="preserve">What is the final product of </w:t>
      </w:r>
      <w:proofErr w:type="spellStart"/>
      <w:r w:rsidR="0030468D" w:rsidRPr="001330E0">
        <w:rPr>
          <w:color w:val="auto"/>
          <w:sz w:val="24"/>
          <w:szCs w:val="24"/>
          <w:lang w:val="en-US"/>
        </w:rPr>
        <w:t>purine</w:t>
      </w:r>
      <w:proofErr w:type="spellEnd"/>
      <w:r w:rsidR="0030468D" w:rsidRPr="001330E0">
        <w:rPr>
          <w:color w:val="auto"/>
          <w:sz w:val="24"/>
          <w:szCs w:val="24"/>
          <w:lang w:val="en-US"/>
        </w:rPr>
        <w:t xml:space="preserve"> degradation in humans?</w:t>
      </w:r>
    </w:p>
    <w:p w:rsidR="002843D8" w:rsidRPr="001330E0" w:rsidRDefault="0030468D" w:rsidP="0030468D">
      <w:pPr>
        <w:pStyle w:val="a3"/>
        <w:spacing w:line="240" w:lineRule="auto"/>
        <w:ind w:right="0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Draw </w:t>
      </w:r>
      <w:r w:rsidRPr="00B66266">
        <w:rPr>
          <w:color w:val="auto"/>
          <w:sz w:val="24"/>
          <w:szCs w:val="24"/>
          <w:lang w:val="en-US"/>
        </w:rPr>
        <w:t xml:space="preserve">degradation of </w:t>
      </w:r>
      <w:r>
        <w:rPr>
          <w:color w:val="auto"/>
          <w:sz w:val="24"/>
          <w:szCs w:val="24"/>
          <w:lang w:val="en-US"/>
        </w:rPr>
        <w:t>A</w:t>
      </w:r>
      <w:r w:rsidRPr="00B66266">
        <w:rPr>
          <w:color w:val="auto"/>
          <w:sz w:val="24"/>
          <w:szCs w:val="24"/>
          <w:lang w:val="en-US"/>
        </w:rPr>
        <w:t>MP to uric acid</w:t>
      </w:r>
      <w:r>
        <w:rPr>
          <w:color w:val="auto"/>
          <w:sz w:val="24"/>
          <w:szCs w:val="24"/>
          <w:lang w:val="en-US"/>
        </w:rPr>
        <w:t>.</w:t>
      </w:r>
    </w:p>
    <w:p w:rsidR="00B66266" w:rsidRPr="002843D8" w:rsidRDefault="00B66266" w:rsidP="0030468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43D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What </w:t>
      </w:r>
      <w:proofErr w:type="gramStart"/>
      <w:r w:rsidRPr="002843D8">
        <w:rPr>
          <w:rFonts w:ascii="Times New Roman" w:eastAsia="Times New Roman" w:hAnsi="Times New Roman" w:cs="Times New Roman"/>
          <w:sz w:val="24"/>
          <w:szCs w:val="24"/>
          <w:lang w:val="en-US"/>
        </w:rPr>
        <w:t>are the end product</w:t>
      </w:r>
      <w:proofErr w:type="gramEnd"/>
      <w:r w:rsidRPr="002843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2843D8">
        <w:rPr>
          <w:rFonts w:ascii="Times New Roman" w:eastAsia="Times New Roman" w:hAnsi="Times New Roman" w:cs="Times New Roman"/>
          <w:sz w:val="24"/>
          <w:szCs w:val="24"/>
          <w:lang w:val="en-US"/>
        </w:rPr>
        <w:t>pyrimidine</w:t>
      </w:r>
      <w:proofErr w:type="spellEnd"/>
      <w:r w:rsidRPr="002843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catabolism?</w:t>
      </w:r>
    </w:p>
    <w:p w:rsidR="00B66266" w:rsidRDefault="00B66266" w:rsidP="0030468D">
      <w:pPr>
        <w:pStyle w:val="a3"/>
        <w:spacing w:line="240" w:lineRule="auto"/>
        <w:ind w:right="0"/>
        <w:jc w:val="both"/>
        <w:rPr>
          <w:sz w:val="24"/>
          <w:szCs w:val="24"/>
          <w:lang w:val="en-US"/>
        </w:rPr>
      </w:pPr>
      <w:r w:rsidRPr="001330E0">
        <w:rPr>
          <w:color w:val="auto"/>
          <w:sz w:val="24"/>
          <w:szCs w:val="24"/>
          <w:lang w:val="en-US"/>
        </w:rPr>
        <w:t>Draw a scheme of the</w:t>
      </w:r>
      <w:r>
        <w:rPr>
          <w:color w:val="auto"/>
          <w:sz w:val="24"/>
          <w:szCs w:val="24"/>
          <w:lang w:val="en-US"/>
        </w:rPr>
        <w:t xml:space="preserve"> </w:t>
      </w:r>
      <w:r w:rsidR="0030468D">
        <w:rPr>
          <w:color w:val="auto"/>
          <w:sz w:val="24"/>
          <w:szCs w:val="24"/>
          <w:lang w:val="en-US"/>
        </w:rPr>
        <w:t>catabolism</w:t>
      </w:r>
      <w:r>
        <w:rPr>
          <w:color w:val="auto"/>
          <w:sz w:val="24"/>
          <w:szCs w:val="24"/>
          <w:lang w:val="en-US"/>
        </w:rPr>
        <w:t xml:space="preserve"> o</w:t>
      </w:r>
      <w:r w:rsidR="0030468D">
        <w:rPr>
          <w:color w:val="auto"/>
          <w:sz w:val="24"/>
          <w:szCs w:val="24"/>
          <w:lang w:val="en-US"/>
        </w:rPr>
        <w:t xml:space="preserve">f </w:t>
      </w:r>
      <w:proofErr w:type="spellStart"/>
      <w:r>
        <w:rPr>
          <w:sz w:val="24"/>
          <w:szCs w:val="24"/>
          <w:lang w:val="en-US"/>
        </w:rPr>
        <w:t>pyrimidine</w:t>
      </w:r>
      <w:proofErr w:type="spellEnd"/>
      <w:r>
        <w:rPr>
          <w:sz w:val="24"/>
          <w:szCs w:val="24"/>
          <w:lang w:val="en-US"/>
        </w:rPr>
        <w:t xml:space="preserve"> nucleotides</w:t>
      </w:r>
      <w:r w:rsidR="0030468D">
        <w:rPr>
          <w:sz w:val="24"/>
          <w:szCs w:val="24"/>
          <w:lang w:val="en-US"/>
        </w:rPr>
        <w:t>.</w:t>
      </w:r>
    </w:p>
    <w:p w:rsidR="0030468D" w:rsidRDefault="0030468D" w:rsidP="0030468D">
      <w:pPr>
        <w:pStyle w:val="a3"/>
        <w:spacing w:line="240" w:lineRule="auto"/>
        <w:ind w:right="0"/>
        <w:jc w:val="both"/>
        <w:rPr>
          <w:sz w:val="24"/>
          <w:szCs w:val="24"/>
          <w:lang w:val="en-US"/>
        </w:rPr>
      </w:pPr>
    </w:p>
    <w:p w:rsidR="0030468D" w:rsidRPr="0030468D" w:rsidRDefault="0030468D" w:rsidP="0030468D">
      <w:pPr>
        <w:pStyle w:val="a3"/>
        <w:numPr>
          <w:ilvl w:val="0"/>
          <w:numId w:val="17"/>
        </w:numPr>
        <w:spacing w:line="240" w:lineRule="auto"/>
        <w:ind w:right="0"/>
        <w:jc w:val="both"/>
        <w:rPr>
          <w:b/>
          <w:sz w:val="24"/>
          <w:szCs w:val="24"/>
          <w:lang w:val="en-US"/>
        </w:rPr>
      </w:pPr>
      <w:r w:rsidRPr="0030468D">
        <w:rPr>
          <w:b/>
          <w:sz w:val="24"/>
          <w:szCs w:val="24"/>
          <w:lang w:val="en-US"/>
        </w:rPr>
        <w:t>Salvage</w:t>
      </w:r>
    </w:p>
    <w:p w:rsidR="0030468D" w:rsidRDefault="0030468D" w:rsidP="0030468D">
      <w:pPr>
        <w:pStyle w:val="a3"/>
        <w:numPr>
          <w:ilvl w:val="0"/>
          <w:numId w:val="4"/>
        </w:numPr>
        <w:spacing w:line="240" w:lineRule="auto"/>
        <w:ind w:right="0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What is salvage pathway? </w:t>
      </w:r>
      <w:r w:rsidRPr="0030468D">
        <w:rPr>
          <w:color w:val="auto"/>
          <w:sz w:val="24"/>
          <w:szCs w:val="24"/>
          <w:lang w:val="en-US"/>
        </w:rPr>
        <w:t>What substances are used for the formation of nucleotides in the</w:t>
      </w:r>
      <w:r>
        <w:rPr>
          <w:color w:val="auto"/>
          <w:sz w:val="24"/>
          <w:szCs w:val="24"/>
          <w:lang w:val="en-US"/>
        </w:rPr>
        <w:t xml:space="preserve"> </w:t>
      </w:r>
      <w:r w:rsidRPr="0030468D">
        <w:rPr>
          <w:color w:val="auto"/>
          <w:sz w:val="24"/>
          <w:szCs w:val="24"/>
          <w:lang w:val="en-US"/>
        </w:rPr>
        <w:t>salvage pathway?</w:t>
      </w:r>
    </w:p>
    <w:p w:rsidR="0030468D" w:rsidRDefault="0030468D" w:rsidP="0030468D">
      <w:pPr>
        <w:pStyle w:val="a3"/>
        <w:numPr>
          <w:ilvl w:val="0"/>
          <w:numId w:val="4"/>
        </w:numPr>
        <w:spacing w:line="240" w:lineRule="auto"/>
        <w:ind w:right="0"/>
        <w:jc w:val="both"/>
        <w:rPr>
          <w:color w:val="auto"/>
          <w:sz w:val="24"/>
          <w:szCs w:val="24"/>
          <w:lang w:val="en-US"/>
        </w:rPr>
      </w:pPr>
      <w:r w:rsidRPr="0030468D">
        <w:rPr>
          <w:color w:val="auto"/>
          <w:sz w:val="24"/>
          <w:szCs w:val="24"/>
          <w:lang w:val="en-US"/>
        </w:rPr>
        <w:t>What does an enzyme</w:t>
      </w:r>
      <w:r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2843D8">
        <w:rPr>
          <w:color w:val="auto"/>
          <w:sz w:val="24"/>
          <w:szCs w:val="24"/>
          <w:lang w:val="en-US"/>
        </w:rPr>
        <w:t>phosphoribosyltransferase</w:t>
      </w:r>
      <w:proofErr w:type="spellEnd"/>
      <w:r w:rsidRPr="002843D8">
        <w:rPr>
          <w:color w:val="auto"/>
          <w:sz w:val="24"/>
          <w:szCs w:val="24"/>
          <w:lang w:val="en-US"/>
        </w:rPr>
        <w:t xml:space="preserve"> (APRT</w:t>
      </w:r>
      <w:proofErr w:type="gramStart"/>
      <w:r w:rsidRPr="002843D8">
        <w:rPr>
          <w:color w:val="auto"/>
          <w:sz w:val="24"/>
          <w:szCs w:val="24"/>
          <w:lang w:val="en-US"/>
        </w:rPr>
        <w:t xml:space="preserve">) </w:t>
      </w:r>
      <w:r w:rsidRPr="0030468D">
        <w:rPr>
          <w:color w:val="auto"/>
          <w:sz w:val="24"/>
          <w:szCs w:val="24"/>
          <w:lang w:val="en-US"/>
        </w:rPr>
        <w:t xml:space="preserve"> do</w:t>
      </w:r>
      <w:proofErr w:type="gramEnd"/>
      <w:r>
        <w:rPr>
          <w:color w:val="auto"/>
          <w:sz w:val="24"/>
          <w:szCs w:val="24"/>
          <w:lang w:val="en-US"/>
        </w:rPr>
        <w:t>?</w:t>
      </w:r>
    </w:p>
    <w:p w:rsidR="0030468D" w:rsidRPr="00B66266" w:rsidRDefault="0030468D" w:rsidP="0030468D">
      <w:pPr>
        <w:pStyle w:val="a3"/>
        <w:numPr>
          <w:ilvl w:val="0"/>
          <w:numId w:val="4"/>
        </w:numPr>
        <w:spacing w:line="240" w:lineRule="auto"/>
        <w:ind w:right="0"/>
        <w:jc w:val="both"/>
        <w:rPr>
          <w:color w:val="auto"/>
          <w:sz w:val="24"/>
          <w:szCs w:val="24"/>
          <w:lang w:val="en-US"/>
        </w:rPr>
      </w:pPr>
      <w:r w:rsidRPr="0030468D">
        <w:rPr>
          <w:color w:val="auto"/>
          <w:sz w:val="24"/>
          <w:szCs w:val="24"/>
          <w:lang w:val="en-US"/>
        </w:rPr>
        <w:t>What does an enzyme</w:t>
      </w:r>
      <w:r>
        <w:rPr>
          <w:color w:val="auto"/>
          <w:sz w:val="24"/>
          <w:szCs w:val="24"/>
          <w:lang w:val="en-US"/>
        </w:rPr>
        <w:t xml:space="preserve"> </w:t>
      </w:r>
      <w:r w:rsidRPr="002843D8">
        <w:rPr>
          <w:color w:val="auto"/>
          <w:sz w:val="24"/>
          <w:szCs w:val="24"/>
          <w:lang w:val="en-US"/>
        </w:rPr>
        <w:t xml:space="preserve">hypoxanthine-guanine </w:t>
      </w:r>
      <w:proofErr w:type="spellStart"/>
      <w:r w:rsidRPr="002843D8">
        <w:rPr>
          <w:color w:val="auto"/>
          <w:sz w:val="24"/>
          <w:szCs w:val="24"/>
          <w:lang w:val="en-US"/>
        </w:rPr>
        <w:t>phosphoribosyltransferase</w:t>
      </w:r>
      <w:proofErr w:type="spellEnd"/>
      <w:r w:rsidRPr="002843D8">
        <w:rPr>
          <w:color w:val="auto"/>
          <w:sz w:val="24"/>
          <w:szCs w:val="24"/>
          <w:lang w:val="en-US"/>
        </w:rPr>
        <w:t xml:space="preserve"> (HGPRT) </w:t>
      </w:r>
      <w:r w:rsidRPr="0030468D">
        <w:rPr>
          <w:color w:val="auto"/>
          <w:sz w:val="24"/>
          <w:szCs w:val="24"/>
          <w:lang w:val="en-US"/>
        </w:rPr>
        <w:t>do</w:t>
      </w:r>
      <w:r>
        <w:rPr>
          <w:color w:val="auto"/>
          <w:sz w:val="24"/>
          <w:szCs w:val="24"/>
          <w:lang w:val="en-US"/>
        </w:rPr>
        <w:t>?</w:t>
      </w:r>
    </w:p>
    <w:p w:rsidR="0030468D" w:rsidRDefault="0030468D" w:rsidP="0030468D">
      <w:pPr>
        <w:shd w:val="clear" w:color="auto" w:fill="FFFFFF"/>
        <w:spacing w:line="240" w:lineRule="auto"/>
        <w:ind w:left="360"/>
        <w:jc w:val="both"/>
        <w:rPr>
          <w:sz w:val="24"/>
          <w:szCs w:val="24"/>
          <w:lang w:val="en-US"/>
        </w:rPr>
      </w:pPr>
    </w:p>
    <w:p w:rsidR="0030468D" w:rsidRPr="0030468D" w:rsidRDefault="0030468D" w:rsidP="0030468D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b/>
          <w:sz w:val="24"/>
          <w:szCs w:val="24"/>
          <w:lang w:val="en-US"/>
        </w:rPr>
      </w:pPr>
      <w:r w:rsidRPr="0030468D">
        <w:rPr>
          <w:b/>
          <w:sz w:val="24"/>
          <w:szCs w:val="24"/>
          <w:lang w:val="en-US"/>
        </w:rPr>
        <w:t>Pathology</w:t>
      </w:r>
    </w:p>
    <w:p w:rsidR="002843D8" w:rsidRPr="002843D8" w:rsidRDefault="00B66266" w:rsidP="0030468D">
      <w:pPr>
        <w:pStyle w:val="a3"/>
        <w:numPr>
          <w:ilvl w:val="0"/>
          <w:numId w:val="6"/>
        </w:numPr>
        <w:shd w:val="clear" w:color="auto" w:fill="FFFFFF"/>
        <w:spacing w:line="240" w:lineRule="auto"/>
        <w:ind w:right="0"/>
        <w:jc w:val="both"/>
        <w:rPr>
          <w:color w:val="auto"/>
          <w:sz w:val="24"/>
          <w:szCs w:val="24"/>
          <w:lang w:val="en-US"/>
        </w:rPr>
      </w:pPr>
      <w:r w:rsidRPr="0030468D">
        <w:rPr>
          <w:color w:val="auto"/>
          <w:sz w:val="24"/>
          <w:szCs w:val="24"/>
          <w:lang w:val="en-US"/>
        </w:rPr>
        <w:t xml:space="preserve">What leads to overproduction of </w:t>
      </w:r>
      <w:proofErr w:type="spellStart"/>
      <w:r w:rsidRPr="0030468D">
        <w:rPr>
          <w:color w:val="auto"/>
          <w:sz w:val="24"/>
          <w:szCs w:val="24"/>
          <w:lang w:val="en-US"/>
        </w:rPr>
        <w:t>purines</w:t>
      </w:r>
      <w:proofErr w:type="spellEnd"/>
      <w:r w:rsidRPr="0030468D">
        <w:rPr>
          <w:color w:val="auto"/>
          <w:sz w:val="24"/>
          <w:szCs w:val="24"/>
          <w:lang w:val="en-US"/>
        </w:rPr>
        <w:t>?</w:t>
      </w:r>
    </w:p>
    <w:p w:rsidR="002843D8" w:rsidRPr="001330E0" w:rsidRDefault="002843D8" w:rsidP="0030468D">
      <w:pPr>
        <w:pStyle w:val="a3"/>
        <w:numPr>
          <w:ilvl w:val="0"/>
          <w:numId w:val="8"/>
        </w:numPr>
        <w:shd w:val="clear" w:color="auto" w:fill="FFFFFF"/>
        <w:spacing w:line="240" w:lineRule="auto"/>
        <w:ind w:right="0"/>
        <w:jc w:val="both"/>
        <w:rPr>
          <w:rFonts w:eastAsia="Times New Roman"/>
          <w:color w:val="auto"/>
          <w:sz w:val="24"/>
          <w:szCs w:val="24"/>
          <w:lang w:val="en-US" w:eastAsia="ru-RU"/>
        </w:rPr>
      </w:pPr>
      <w:r w:rsidRPr="001330E0">
        <w:rPr>
          <w:rFonts w:eastAsia="Times New Roman"/>
          <w:color w:val="auto"/>
          <w:sz w:val="24"/>
          <w:szCs w:val="24"/>
          <w:lang w:val="en-US" w:eastAsia="ru-RU"/>
        </w:rPr>
        <w:t xml:space="preserve">What causes an overproduction of </w:t>
      </w:r>
      <w:r w:rsidR="0030468D">
        <w:rPr>
          <w:rFonts w:eastAsia="Times New Roman"/>
          <w:color w:val="auto"/>
          <w:sz w:val="24"/>
          <w:szCs w:val="24"/>
          <w:lang w:val="en-US" w:eastAsia="ru-RU"/>
        </w:rPr>
        <w:t>uric acid</w:t>
      </w:r>
      <w:r w:rsidRPr="001330E0">
        <w:rPr>
          <w:rFonts w:eastAsia="Times New Roman"/>
          <w:color w:val="auto"/>
          <w:sz w:val="24"/>
          <w:szCs w:val="24"/>
          <w:lang w:val="en-US" w:eastAsia="ru-RU"/>
        </w:rPr>
        <w:t>?</w:t>
      </w:r>
    </w:p>
    <w:p w:rsidR="002843D8" w:rsidRPr="001330E0" w:rsidRDefault="002843D8" w:rsidP="0030468D">
      <w:pPr>
        <w:pStyle w:val="a3"/>
        <w:numPr>
          <w:ilvl w:val="0"/>
          <w:numId w:val="8"/>
        </w:numPr>
        <w:shd w:val="clear" w:color="auto" w:fill="FFFFFF"/>
        <w:spacing w:line="240" w:lineRule="auto"/>
        <w:ind w:right="0"/>
        <w:jc w:val="both"/>
        <w:rPr>
          <w:rFonts w:eastAsia="Times New Roman"/>
          <w:color w:val="auto"/>
          <w:sz w:val="24"/>
          <w:szCs w:val="24"/>
          <w:lang w:val="en-US" w:eastAsia="ru-RU"/>
        </w:rPr>
      </w:pPr>
      <w:r w:rsidRPr="001330E0">
        <w:rPr>
          <w:color w:val="auto"/>
          <w:sz w:val="24"/>
          <w:szCs w:val="24"/>
          <w:shd w:val="clear" w:color="auto" w:fill="FFFFFF"/>
          <w:lang w:val="en-US"/>
        </w:rPr>
        <w:t xml:space="preserve">What are the disorders of </w:t>
      </w:r>
      <w:proofErr w:type="spellStart"/>
      <w:r w:rsidRPr="001330E0">
        <w:rPr>
          <w:color w:val="auto"/>
          <w:sz w:val="24"/>
          <w:szCs w:val="24"/>
          <w:shd w:val="clear" w:color="auto" w:fill="FFFFFF"/>
          <w:lang w:val="en-US"/>
        </w:rPr>
        <w:t>purine</w:t>
      </w:r>
      <w:proofErr w:type="spellEnd"/>
      <w:r w:rsidRPr="001330E0">
        <w:rPr>
          <w:color w:val="auto"/>
          <w:sz w:val="24"/>
          <w:szCs w:val="24"/>
          <w:shd w:val="clear" w:color="auto" w:fill="FFFFFF"/>
          <w:lang w:val="en-US"/>
        </w:rPr>
        <w:t xml:space="preserve"> metabolism?</w:t>
      </w:r>
    </w:p>
    <w:p w:rsidR="002843D8" w:rsidRPr="0030468D" w:rsidRDefault="002843D8" w:rsidP="0030468D">
      <w:pPr>
        <w:pStyle w:val="a3"/>
        <w:numPr>
          <w:ilvl w:val="0"/>
          <w:numId w:val="8"/>
        </w:numPr>
        <w:shd w:val="clear" w:color="auto" w:fill="FFFFFF"/>
        <w:spacing w:line="240" w:lineRule="auto"/>
        <w:ind w:right="0"/>
        <w:jc w:val="both"/>
        <w:rPr>
          <w:rFonts w:eastAsia="Times New Roman"/>
          <w:color w:val="auto"/>
          <w:sz w:val="24"/>
          <w:szCs w:val="24"/>
          <w:lang w:val="en-US" w:eastAsia="ru-RU"/>
        </w:rPr>
      </w:pPr>
      <w:r w:rsidRPr="0030468D">
        <w:rPr>
          <w:rFonts w:eastAsia="Times New Roman"/>
          <w:color w:val="auto"/>
          <w:sz w:val="24"/>
          <w:szCs w:val="24"/>
          <w:lang w:val="en-US" w:eastAsia="ru-RU"/>
        </w:rPr>
        <w:t>What is the main cause of gout?</w:t>
      </w:r>
      <w:r w:rsidR="0030468D" w:rsidRPr="0030468D">
        <w:rPr>
          <w:rFonts w:eastAsia="Times New Roman"/>
          <w:color w:val="auto"/>
          <w:sz w:val="24"/>
          <w:szCs w:val="24"/>
          <w:lang w:val="en-US" w:eastAsia="ru-RU"/>
        </w:rPr>
        <w:t xml:space="preserve"> </w:t>
      </w:r>
      <w:r w:rsidRPr="0030468D">
        <w:rPr>
          <w:color w:val="auto"/>
          <w:sz w:val="24"/>
          <w:szCs w:val="24"/>
          <w:shd w:val="clear" w:color="auto" w:fill="FFFFFF"/>
          <w:lang w:val="en-US"/>
        </w:rPr>
        <w:t>What are the 10 foods that trigger gout?</w:t>
      </w:r>
      <w:r w:rsidR="0030468D" w:rsidRPr="0030468D">
        <w:rPr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30468D">
        <w:rPr>
          <w:color w:val="auto"/>
          <w:sz w:val="24"/>
          <w:szCs w:val="24"/>
          <w:shd w:val="clear" w:color="auto" w:fill="FFFFFF"/>
          <w:lang w:val="en-US"/>
        </w:rPr>
        <w:t>What drugs raise uric acid levels?</w:t>
      </w:r>
      <w:r w:rsidR="0030468D">
        <w:rPr>
          <w:color w:val="auto"/>
          <w:sz w:val="24"/>
          <w:szCs w:val="24"/>
          <w:shd w:val="clear" w:color="auto" w:fill="FFFFFF"/>
          <w:lang w:val="en-US"/>
        </w:rPr>
        <w:t xml:space="preserve"> W</w:t>
      </w:r>
      <w:r w:rsidR="0030468D" w:rsidRPr="0030468D">
        <w:rPr>
          <w:color w:val="auto"/>
          <w:sz w:val="24"/>
          <w:szCs w:val="24"/>
          <w:shd w:val="clear" w:color="auto" w:fill="FFFFFF"/>
          <w:lang w:val="en-US"/>
        </w:rPr>
        <w:t>hat is used to treat gout</w:t>
      </w:r>
      <w:r w:rsidR="0030468D">
        <w:rPr>
          <w:color w:val="auto"/>
          <w:sz w:val="24"/>
          <w:szCs w:val="24"/>
          <w:shd w:val="clear" w:color="auto" w:fill="FFFFFF"/>
          <w:lang w:val="en-US"/>
        </w:rPr>
        <w:t>?</w:t>
      </w:r>
    </w:p>
    <w:p w:rsidR="0030468D" w:rsidRPr="0030468D" w:rsidRDefault="0030468D" w:rsidP="0030468D">
      <w:pPr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E7E52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W</w:t>
      </w:r>
      <w:r w:rsidRPr="002843D8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hat violations</w:t>
      </w:r>
      <w:r w:rsidRPr="002843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can be in the path of salvation?</w:t>
      </w:r>
      <w:r w:rsidRPr="0030468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30468D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What is </w:t>
      </w:r>
      <w:proofErr w:type="spellStart"/>
      <w:r w:rsidRPr="0030468D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Lesch-Nyhan</w:t>
      </w:r>
      <w:proofErr w:type="spellEnd"/>
      <w:r w:rsidRPr="0030468D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Syndrome? </w:t>
      </w:r>
    </w:p>
    <w:p w:rsidR="0030468D" w:rsidRPr="0030468D" w:rsidRDefault="0030468D" w:rsidP="0030468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val="en-US"/>
        </w:rPr>
      </w:pPr>
      <w:r w:rsidRPr="0030468D">
        <w:rPr>
          <w:sz w:val="24"/>
          <w:szCs w:val="24"/>
          <w:lang w:val="en-US"/>
        </w:rPr>
        <w:t xml:space="preserve">What is </w:t>
      </w:r>
      <w:proofErr w:type="spellStart"/>
      <w:r w:rsidRPr="0030468D">
        <w:rPr>
          <w:sz w:val="24"/>
          <w:szCs w:val="24"/>
          <w:lang w:val="en-US"/>
        </w:rPr>
        <w:t>orotic</w:t>
      </w:r>
      <w:proofErr w:type="spellEnd"/>
      <w:r w:rsidRPr="0030468D">
        <w:rPr>
          <w:sz w:val="24"/>
          <w:szCs w:val="24"/>
          <w:lang w:val="en-US"/>
        </w:rPr>
        <w:t xml:space="preserve"> </w:t>
      </w:r>
      <w:proofErr w:type="spellStart"/>
      <w:r w:rsidRPr="0030468D">
        <w:rPr>
          <w:sz w:val="24"/>
          <w:szCs w:val="24"/>
          <w:lang w:val="en-US"/>
        </w:rPr>
        <w:t>aciduria</w:t>
      </w:r>
      <w:proofErr w:type="spellEnd"/>
      <w:r w:rsidRPr="0030468D">
        <w:rPr>
          <w:bCs/>
          <w:sz w:val="24"/>
          <w:szCs w:val="24"/>
          <w:lang w:val="en-US"/>
        </w:rPr>
        <w:t>?</w:t>
      </w:r>
      <w:r w:rsidRPr="0030468D">
        <w:rPr>
          <w:lang w:val="en-US"/>
        </w:rPr>
        <w:t xml:space="preserve"> </w:t>
      </w:r>
      <w:r w:rsidRPr="0030468D">
        <w:rPr>
          <w:bCs/>
          <w:sz w:val="24"/>
          <w:szCs w:val="24"/>
          <w:lang w:val="en-US"/>
        </w:rPr>
        <w:t>What causes</w:t>
      </w:r>
      <w:r w:rsidRPr="0030468D">
        <w:rPr>
          <w:sz w:val="24"/>
          <w:szCs w:val="24"/>
          <w:lang w:val="en-US"/>
        </w:rPr>
        <w:t xml:space="preserve"> </w:t>
      </w:r>
      <w:proofErr w:type="spellStart"/>
      <w:r w:rsidRPr="0030468D">
        <w:rPr>
          <w:sz w:val="24"/>
          <w:szCs w:val="24"/>
          <w:lang w:val="en-US"/>
        </w:rPr>
        <w:t>orotic</w:t>
      </w:r>
      <w:proofErr w:type="spellEnd"/>
      <w:r w:rsidRPr="0030468D">
        <w:rPr>
          <w:sz w:val="24"/>
          <w:szCs w:val="24"/>
          <w:lang w:val="en-US"/>
        </w:rPr>
        <w:t xml:space="preserve"> </w:t>
      </w:r>
      <w:proofErr w:type="spellStart"/>
      <w:r w:rsidRPr="0030468D">
        <w:rPr>
          <w:sz w:val="24"/>
          <w:szCs w:val="24"/>
          <w:lang w:val="en-US"/>
        </w:rPr>
        <w:t>aciduria</w:t>
      </w:r>
      <w:proofErr w:type="spellEnd"/>
      <w:r w:rsidRPr="0030468D">
        <w:rPr>
          <w:sz w:val="24"/>
          <w:szCs w:val="24"/>
          <w:lang w:val="en-US"/>
        </w:rPr>
        <w:t xml:space="preserve">? </w:t>
      </w:r>
      <w:r w:rsidRPr="0030468D">
        <w:rPr>
          <w:sz w:val="24"/>
          <w:szCs w:val="24"/>
          <w:shd w:val="clear" w:color="auto" w:fill="FFFFFF"/>
          <w:lang w:val="en-US"/>
        </w:rPr>
        <w:t>What is used to treat</w:t>
      </w:r>
      <w:r w:rsidRPr="0030468D">
        <w:rPr>
          <w:sz w:val="24"/>
          <w:szCs w:val="24"/>
          <w:lang w:val="en-US"/>
        </w:rPr>
        <w:t xml:space="preserve"> </w:t>
      </w:r>
      <w:proofErr w:type="spellStart"/>
      <w:r w:rsidRPr="0030468D">
        <w:rPr>
          <w:sz w:val="24"/>
          <w:szCs w:val="24"/>
          <w:lang w:val="en-US"/>
        </w:rPr>
        <w:t>orotic</w:t>
      </w:r>
      <w:proofErr w:type="spellEnd"/>
      <w:r w:rsidRPr="0030468D">
        <w:rPr>
          <w:sz w:val="24"/>
          <w:szCs w:val="24"/>
          <w:lang w:val="en-US"/>
        </w:rPr>
        <w:t xml:space="preserve"> </w:t>
      </w:r>
      <w:proofErr w:type="spellStart"/>
      <w:r w:rsidRPr="0030468D">
        <w:rPr>
          <w:sz w:val="24"/>
          <w:szCs w:val="24"/>
          <w:lang w:val="en-US"/>
        </w:rPr>
        <w:t>aciduria</w:t>
      </w:r>
      <w:proofErr w:type="spellEnd"/>
      <w:r w:rsidRPr="0030468D">
        <w:rPr>
          <w:sz w:val="24"/>
          <w:szCs w:val="24"/>
          <w:lang w:val="en-US"/>
        </w:rPr>
        <w:t xml:space="preserve">? </w:t>
      </w:r>
    </w:p>
    <w:p w:rsidR="00BE7E52" w:rsidRDefault="00BE7E52" w:rsidP="001330E0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0468D" w:rsidRPr="00BE7E52" w:rsidRDefault="00BE7E52" w:rsidP="00BE7E52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BE7E52">
        <w:rPr>
          <w:sz w:val="24"/>
          <w:szCs w:val="24"/>
          <w:lang w:val="en-US"/>
        </w:rPr>
        <w:t xml:space="preserve">For the treatment of what diseases you need to modulate of </w:t>
      </w:r>
      <w:proofErr w:type="spellStart"/>
      <w:r w:rsidRPr="00BE7E52">
        <w:rPr>
          <w:sz w:val="24"/>
          <w:szCs w:val="24"/>
          <w:lang w:val="en-US"/>
        </w:rPr>
        <w:t>purine</w:t>
      </w:r>
      <w:proofErr w:type="spellEnd"/>
      <w:r w:rsidRPr="00BE7E52">
        <w:rPr>
          <w:sz w:val="24"/>
          <w:szCs w:val="24"/>
          <w:lang w:val="en-US"/>
        </w:rPr>
        <w:t xml:space="preserve"> and </w:t>
      </w:r>
      <w:proofErr w:type="spellStart"/>
      <w:r w:rsidRPr="00BE7E52">
        <w:rPr>
          <w:sz w:val="24"/>
          <w:szCs w:val="24"/>
          <w:lang w:val="en-US"/>
        </w:rPr>
        <w:t>pyrimidine</w:t>
      </w:r>
      <w:proofErr w:type="spellEnd"/>
      <w:r w:rsidRPr="00BE7E52">
        <w:rPr>
          <w:sz w:val="24"/>
          <w:szCs w:val="24"/>
          <w:lang w:val="en-US"/>
        </w:rPr>
        <w:t xml:space="preserve"> metabolism?</w:t>
      </w:r>
    </w:p>
    <w:p w:rsidR="0030468D" w:rsidRDefault="0030468D" w:rsidP="001330E0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BE7E52" w:rsidRPr="00BE7E52" w:rsidRDefault="009F48B4" w:rsidP="00BE7E52">
      <w:pPr>
        <w:pStyle w:val="a3"/>
        <w:numPr>
          <w:ilvl w:val="0"/>
          <w:numId w:val="17"/>
        </w:numPr>
        <w:spacing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Situational tasks</w:t>
      </w:r>
    </w:p>
    <w:p w:rsidR="00BE7E52" w:rsidRPr="00BE7E52" w:rsidRDefault="00BE7E52" w:rsidP="00BE7E52">
      <w:pPr>
        <w:pStyle w:val="a3"/>
        <w:numPr>
          <w:ilvl w:val="0"/>
          <w:numId w:val="22"/>
        </w:numPr>
        <w:spacing w:line="240" w:lineRule="auto"/>
        <w:jc w:val="both"/>
        <w:rPr>
          <w:color w:val="auto"/>
          <w:sz w:val="24"/>
          <w:szCs w:val="24"/>
          <w:lang w:val="en-US"/>
        </w:rPr>
      </w:pPr>
      <w:proofErr w:type="spellStart"/>
      <w:r w:rsidRPr="00BE7E52">
        <w:rPr>
          <w:sz w:val="24"/>
          <w:szCs w:val="24"/>
          <w:lang w:val="en-US"/>
        </w:rPr>
        <w:t>Allopurinol</w:t>
      </w:r>
      <w:proofErr w:type="spellEnd"/>
      <w:r w:rsidRPr="00BE7E52">
        <w:rPr>
          <w:sz w:val="24"/>
          <w:szCs w:val="24"/>
          <w:lang w:val="en-US"/>
        </w:rPr>
        <w:t xml:space="preserve"> is a drug that used in the treatment of gout. </w:t>
      </w:r>
      <w:r w:rsidRPr="00BE7E52">
        <w:rPr>
          <w:color w:val="auto"/>
          <w:sz w:val="24"/>
          <w:szCs w:val="24"/>
          <w:lang w:val="en-US"/>
        </w:rPr>
        <w:t xml:space="preserve">How does </w:t>
      </w:r>
      <w:proofErr w:type="spellStart"/>
      <w:r w:rsidRPr="00BE7E52">
        <w:rPr>
          <w:color w:val="auto"/>
          <w:sz w:val="24"/>
          <w:szCs w:val="24"/>
          <w:lang w:val="en-US"/>
        </w:rPr>
        <w:t>allopurinol</w:t>
      </w:r>
      <w:proofErr w:type="spellEnd"/>
      <w:r w:rsidRPr="00BE7E52">
        <w:rPr>
          <w:color w:val="auto"/>
          <w:sz w:val="24"/>
          <w:szCs w:val="24"/>
          <w:lang w:val="en-US"/>
        </w:rPr>
        <w:t xml:space="preserve"> work?</w:t>
      </w:r>
    </w:p>
    <w:p w:rsidR="00BE7E52" w:rsidRDefault="00BE7E52" w:rsidP="00BE7E52">
      <w:pPr>
        <w:pStyle w:val="a3"/>
        <w:spacing w:line="240" w:lineRule="auto"/>
        <w:jc w:val="both"/>
        <w:rPr>
          <w:sz w:val="24"/>
          <w:szCs w:val="24"/>
          <w:lang w:val="en-US"/>
        </w:rPr>
      </w:pPr>
    </w:p>
    <w:p w:rsidR="00BE7E52" w:rsidRPr="00BE7E52" w:rsidRDefault="00BE7E52" w:rsidP="00BE7E52">
      <w:pPr>
        <w:pStyle w:val="a3"/>
        <w:numPr>
          <w:ilvl w:val="0"/>
          <w:numId w:val="22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BE7E52">
        <w:rPr>
          <w:sz w:val="24"/>
          <w:szCs w:val="24"/>
          <w:lang w:val="en-US"/>
        </w:rPr>
        <w:t>Leflunomide</w:t>
      </w:r>
      <w:proofErr w:type="spellEnd"/>
      <w:r w:rsidRPr="00BE7E52">
        <w:rPr>
          <w:sz w:val="24"/>
          <w:szCs w:val="24"/>
          <w:lang w:val="en-US"/>
        </w:rPr>
        <w:t xml:space="preserve">, a specific inhibitor of enzyme </w:t>
      </w:r>
      <w:proofErr w:type="spellStart"/>
      <w:r w:rsidRPr="00BE7E52">
        <w:rPr>
          <w:sz w:val="24"/>
          <w:szCs w:val="24"/>
          <w:lang w:val="en-US"/>
        </w:rPr>
        <w:t>dihydroorotate</w:t>
      </w:r>
      <w:proofErr w:type="spellEnd"/>
      <w:r w:rsidRPr="00BE7E52">
        <w:rPr>
          <w:sz w:val="24"/>
          <w:szCs w:val="24"/>
          <w:lang w:val="en-US"/>
        </w:rPr>
        <w:t xml:space="preserve"> </w:t>
      </w:r>
      <w:proofErr w:type="spellStart"/>
      <w:r w:rsidRPr="00BE7E52">
        <w:rPr>
          <w:sz w:val="24"/>
          <w:szCs w:val="24"/>
          <w:lang w:val="en-US"/>
        </w:rPr>
        <w:t>dehydrogenase</w:t>
      </w:r>
      <w:proofErr w:type="spellEnd"/>
      <w:r w:rsidRPr="00BE7E52">
        <w:rPr>
          <w:sz w:val="24"/>
          <w:szCs w:val="24"/>
          <w:lang w:val="en-US"/>
        </w:rPr>
        <w:t xml:space="preserve">. </w:t>
      </w:r>
      <w:r w:rsidRPr="00BE7E52">
        <w:rPr>
          <w:sz w:val="24"/>
          <w:szCs w:val="24"/>
          <w:shd w:val="clear" w:color="auto" w:fill="FFFFFF"/>
          <w:lang w:val="en-US"/>
        </w:rPr>
        <w:t xml:space="preserve">How does </w:t>
      </w:r>
      <w:proofErr w:type="spellStart"/>
      <w:r w:rsidRPr="00BE7E52">
        <w:rPr>
          <w:sz w:val="24"/>
          <w:szCs w:val="24"/>
          <w:shd w:val="clear" w:color="auto" w:fill="FFFFFF"/>
          <w:lang w:val="en-US"/>
        </w:rPr>
        <w:t>leflunomide</w:t>
      </w:r>
      <w:proofErr w:type="spellEnd"/>
      <w:r w:rsidRPr="00BE7E52">
        <w:rPr>
          <w:sz w:val="24"/>
          <w:szCs w:val="24"/>
          <w:shd w:val="clear" w:color="auto" w:fill="FFFFFF"/>
          <w:lang w:val="en-US"/>
        </w:rPr>
        <w:t xml:space="preserve"> affect the immune system?</w:t>
      </w:r>
    </w:p>
    <w:p w:rsidR="00BE7E52" w:rsidRPr="00BE7E52" w:rsidRDefault="00BE7E52" w:rsidP="00BE7E52">
      <w:pPr>
        <w:pStyle w:val="a3"/>
        <w:rPr>
          <w:sz w:val="24"/>
          <w:szCs w:val="24"/>
          <w:lang w:val="en-US"/>
        </w:rPr>
      </w:pPr>
    </w:p>
    <w:p w:rsidR="00BE7E52" w:rsidRPr="00BE7E52" w:rsidRDefault="00BE7E52" w:rsidP="00BE7E52">
      <w:pPr>
        <w:pStyle w:val="a3"/>
        <w:numPr>
          <w:ilvl w:val="0"/>
          <w:numId w:val="22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BE7E52">
        <w:rPr>
          <w:sz w:val="24"/>
          <w:szCs w:val="24"/>
          <w:lang w:val="en-US"/>
        </w:rPr>
        <w:t>Methotrexate</w:t>
      </w:r>
      <w:proofErr w:type="spellEnd"/>
      <w:r w:rsidRPr="00BE7E52">
        <w:rPr>
          <w:sz w:val="24"/>
          <w:szCs w:val="24"/>
          <w:lang w:val="en-US"/>
        </w:rPr>
        <w:t xml:space="preserve"> is often used as a chemotherapeutic agent to treat patients with leukemia. How does </w:t>
      </w:r>
      <w:proofErr w:type="spellStart"/>
      <w:r w:rsidRPr="00BE7E52">
        <w:rPr>
          <w:sz w:val="24"/>
          <w:szCs w:val="24"/>
          <w:lang w:val="en-US"/>
        </w:rPr>
        <w:t>methotrexate</w:t>
      </w:r>
      <w:proofErr w:type="spellEnd"/>
      <w:r w:rsidRPr="00BE7E52">
        <w:rPr>
          <w:sz w:val="24"/>
          <w:szCs w:val="24"/>
          <w:lang w:val="en-US"/>
        </w:rPr>
        <w:t xml:space="preserve"> work in leukemia?</w:t>
      </w:r>
      <w:r>
        <w:rPr>
          <w:sz w:val="24"/>
          <w:szCs w:val="24"/>
          <w:lang w:val="en-US"/>
        </w:rPr>
        <w:t xml:space="preserve"> </w:t>
      </w:r>
      <w:r w:rsidRPr="00BE7E52">
        <w:rPr>
          <w:sz w:val="24"/>
          <w:szCs w:val="24"/>
          <w:lang w:val="en-US"/>
        </w:rPr>
        <w:t xml:space="preserve">What are the long term effects of </w:t>
      </w:r>
      <w:proofErr w:type="spellStart"/>
      <w:r w:rsidRPr="00BE7E52">
        <w:rPr>
          <w:sz w:val="24"/>
          <w:szCs w:val="24"/>
          <w:lang w:val="en-US"/>
        </w:rPr>
        <w:t>methotrexate</w:t>
      </w:r>
      <w:proofErr w:type="spellEnd"/>
      <w:r w:rsidRPr="00BE7E52">
        <w:rPr>
          <w:sz w:val="24"/>
          <w:szCs w:val="24"/>
          <w:lang w:val="en-US"/>
        </w:rPr>
        <w:t>?</w:t>
      </w:r>
    </w:p>
    <w:p w:rsidR="00BE7E52" w:rsidRPr="00BE7E52" w:rsidRDefault="00BE7E52" w:rsidP="00BE7E52">
      <w:pPr>
        <w:pStyle w:val="a3"/>
        <w:spacing w:line="240" w:lineRule="auto"/>
        <w:jc w:val="both"/>
        <w:rPr>
          <w:sz w:val="24"/>
          <w:szCs w:val="24"/>
          <w:lang w:val="en-US"/>
        </w:rPr>
      </w:pPr>
    </w:p>
    <w:p w:rsidR="00F010B7" w:rsidRPr="00F010B7" w:rsidRDefault="00F010B7" w:rsidP="00F010B7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</w:pPr>
    </w:p>
    <w:p w:rsidR="00F010B7" w:rsidRPr="002843D8" w:rsidRDefault="00F010B7" w:rsidP="00F010B7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</w:pPr>
    </w:p>
    <w:p w:rsidR="002843D8" w:rsidRPr="00F010B7" w:rsidRDefault="002843D8" w:rsidP="00F01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43D8" w:rsidRPr="00F010B7" w:rsidSect="00143DF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B65"/>
    <w:multiLevelType w:val="hybridMultilevel"/>
    <w:tmpl w:val="EA94D5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EE46AB"/>
    <w:multiLevelType w:val="hybridMultilevel"/>
    <w:tmpl w:val="8508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5E40"/>
    <w:multiLevelType w:val="hybridMultilevel"/>
    <w:tmpl w:val="2AB6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C4D"/>
    <w:multiLevelType w:val="hybridMultilevel"/>
    <w:tmpl w:val="4EE28788"/>
    <w:lvl w:ilvl="0" w:tplc="05944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1AF5"/>
    <w:multiLevelType w:val="hybridMultilevel"/>
    <w:tmpl w:val="BB14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4B3F"/>
    <w:multiLevelType w:val="hybridMultilevel"/>
    <w:tmpl w:val="CDD85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07288E"/>
    <w:multiLevelType w:val="hybridMultilevel"/>
    <w:tmpl w:val="1C4C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2E79"/>
    <w:multiLevelType w:val="multilevel"/>
    <w:tmpl w:val="48123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578F6"/>
    <w:multiLevelType w:val="hybridMultilevel"/>
    <w:tmpl w:val="55365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BB01556"/>
    <w:multiLevelType w:val="hybridMultilevel"/>
    <w:tmpl w:val="D222D9DA"/>
    <w:lvl w:ilvl="0" w:tplc="09C64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8E4405"/>
    <w:multiLevelType w:val="hybridMultilevel"/>
    <w:tmpl w:val="1A4C3B84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C15BCF"/>
    <w:multiLevelType w:val="hybridMultilevel"/>
    <w:tmpl w:val="6804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472DC"/>
    <w:multiLevelType w:val="hybridMultilevel"/>
    <w:tmpl w:val="60EE24F0"/>
    <w:lvl w:ilvl="0" w:tplc="C86C646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46443"/>
    <w:multiLevelType w:val="hybridMultilevel"/>
    <w:tmpl w:val="42D8DB5E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152CA"/>
    <w:multiLevelType w:val="hybridMultilevel"/>
    <w:tmpl w:val="90E07388"/>
    <w:lvl w:ilvl="0" w:tplc="DD500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16A38"/>
    <w:multiLevelType w:val="hybridMultilevel"/>
    <w:tmpl w:val="1C4E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247F7"/>
    <w:multiLevelType w:val="hybridMultilevel"/>
    <w:tmpl w:val="3E2CA8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22446"/>
    <w:multiLevelType w:val="hybridMultilevel"/>
    <w:tmpl w:val="ADBE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33FD5"/>
    <w:multiLevelType w:val="hybridMultilevel"/>
    <w:tmpl w:val="1A4C3B84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1232F"/>
    <w:multiLevelType w:val="hybridMultilevel"/>
    <w:tmpl w:val="110EA4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F1466A"/>
    <w:multiLevelType w:val="hybridMultilevel"/>
    <w:tmpl w:val="13FC1F76"/>
    <w:lvl w:ilvl="0" w:tplc="8266EC8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30470"/>
    <w:multiLevelType w:val="hybridMultilevel"/>
    <w:tmpl w:val="FECA1A8A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B3A3E"/>
    <w:multiLevelType w:val="hybridMultilevel"/>
    <w:tmpl w:val="8796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11859"/>
    <w:multiLevelType w:val="hybridMultilevel"/>
    <w:tmpl w:val="A878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151F0"/>
    <w:multiLevelType w:val="hybridMultilevel"/>
    <w:tmpl w:val="65C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2"/>
  </w:num>
  <w:num w:numId="5">
    <w:abstractNumId w:val="19"/>
  </w:num>
  <w:num w:numId="6">
    <w:abstractNumId w:val="4"/>
  </w:num>
  <w:num w:numId="7">
    <w:abstractNumId w:val="0"/>
  </w:num>
  <w:num w:numId="8">
    <w:abstractNumId w:val="24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8"/>
  </w:num>
  <w:num w:numId="14">
    <w:abstractNumId w:val="13"/>
  </w:num>
  <w:num w:numId="15">
    <w:abstractNumId w:val="7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9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3D8"/>
    <w:rsid w:val="000B0C23"/>
    <w:rsid w:val="001330E0"/>
    <w:rsid w:val="00143DF7"/>
    <w:rsid w:val="002843D8"/>
    <w:rsid w:val="0030468D"/>
    <w:rsid w:val="006F5D91"/>
    <w:rsid w:val="009F48B4"/>
    <w:rsid w:val="00B66266"/>
    <w:rsid w:val="00BE7E52"/>
    <w:rsid w:val="00E2128D"/>
    <w:rsid w:val="00F010B7"/>
    <w:rsid w:val="00F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8D"/>
  </w:style>
  <w:style w:type="paragraph" w:styleId="3">
    <w:name w:val="heading 3"/>
    <w:basedOn w:val="a"/>
    <w:link w:val="30"/>
    <w:uiPriority w:val="9"/>
    <w:qFormat/>
    <w:rsid w:val="00F01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D8"/>
    <w:pPr>
      <w:spacing w:after="0" w:line="270" w:lineRule="atLeast"/>
      <w:ind w:left="720" w:right="794"/>
      <w:contextualSpacing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14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3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010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F01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2024-03-01T11:22:00Z</dcterms:created>
  <dcterms:modified xsi:type="dcterms:W3CDTF">2024-03-01T11:22:00Z</dcterms:modified>
</cp:coreProperties>
</file>