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49" w:rsidRDefault="00656949" w:rsidP="006569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bookmarkStart w:id="0" w:name="_Toc33601526"/>
      <w:bookmarkStart w:id="1" w:name="_Toc33601588"/>
      <w:bookmarkStart w:id="2" w:name="_Toc33601651"/>
      <w:bookmarkStart w:id="3" w:name="_Toc33601974"/>
      <w:r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  <w:t>АННОТАЦИЯ</w:t>
      </w:r>
      <w:bookmarkEnd w:id="0"/>
      <w:bookmarkEnd w:id="1"/>
      <w:bookmarkEnd w:id="2"/>
      <w:bookmarkEnd w:id="3"/>
    </w:p>
    <w:p w:rsidR="00656949" w:rsidRDefault="00656949" w:rsidP="00656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Аннотирование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информационный процесс составления кратких сведений о первоисточнике, первое с ним знакомство, которое позволяет судить о целесообразности его более детального изучения в дальнейшем, даже видя его. Аннотация (от лат.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nnotatio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замечание) предельно краткое изложение того, о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прочитать в данном первоисточнике. В аннотации (как вторичный текст) перечисляются главные вопросы, проблемы, изложенные в первичном тексте, а также может характеризоваться его структура.</w:t>
      </w:r>
    </w:p>
    <w:p w:rsidR="00656949" w:rsidRDefault="00656949" w:rsidP="00656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Аннотация не раскрывает содержание документа, в ней не приводятся конкретные данные, описание оборудования, характеристики, методики и т.д., она дает лишь самое общие представление о его содержании. Аннотация помогает найти необходимую информацию по интересующему вопросу. </w:t>
      </w:r>
    </w:p>
    <w:p w:rsidR="00656949" w:rsidRDefault="00656949" w:rsidP="00656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949" w:rsidRDefault="00656949" w:rsidP="0065694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bookmarkStart w:id="4" w:name="_Toc33601528"/>
      <w:bookmarkStart w:id="5" w:name="_Toc33601590"/>
      <w:bookmarkStart w:id="6" w:name="_Toc33601653"/>
      <w:bookmarkStart w:id="7" w:name="_Toc33601976"/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Структура, содержание и особенности аннотаций</w:t>
      </w:r>
      <w:bookmarkEnd w:id="4"/>
      <w:bookmarkEnd w:id="5"/>
      <w:bookmarkEnd w:id="6"/>
      <w:bookmarkEnd w:id="7"/>
    </w:p>
    <w:p w:rsidR="00656949" w:rsidRDefault="00656949" w:rsidP="00656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Аннотация, как правило, состоит из трех частей:</w:t>
      </w:r>
    </w:p>
    <w:p w:rsidR="00656949" w:rsidRDefault="00656949" w:rsidP="006569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вводной, в которой сообщаются все необходимые выходные данные первоисточника, т.е. библиографическое описание: перевод заглавия статьи, документа; заглавие на языке оригинала; фамилия и инициалы автора; название издания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журнала), год, том, номер или дата выпуска, страницы, язык публикации;</w:t>
      </w:r>
      <w:proofErr w:type="gramEnd"/>
    </w:p>
    <w:p w:rsidR="00656949" w:rsidRDefault="00656949" w:rsidP="006569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описательной (текст аннотации) в которой сообщается два, три или более основных положений первоисточника.</w:t>
      </w:r>
    </w:p>
    <w:p w:rsidR="00656949" w:rsidRDefault="00656949" w:rsidP="006569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заключительной, в которой приводятся отдельные особенности изложения содержания первоисточника (кратко или подробно, уделяется особое внимание и т.д.) </w:t>
      </w:r>
      <w:proofErr w:type="gramEnd"/>
    </w:p>
    <w:p w:rsidR="00656949" w:rsidRDefault="00656949" w:rsidP="00656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Аннотация не должна повторять заглавие первоисточника, а наоборот, раскрыть его, конкретизировать. При составлении аннотации следует избегать избыточности информации, в частности ее повторения, лишних фраз, вводных слов и предложений, сложных придаточных предложений.</w:t>
      </w:r>
    </w:p>
    <w:p w:rsidR="00656949" w:rsidRDefault="00656949" w:rsidP="00656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Аннотацию проще всего написать с помощью составления плана исходного документа. Для максимальной сжатости изложения нужно взять основные положения плана и свести их к минимальному количеству пунктов путем объединения.</w:t>
      </w:r>
    </w:p>
    <w:p w:rsidR="00656949" w:rsidRDefault="00656949" w:rsidP="00656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56949" w:rsidRDefault="00656949" w:rsidP="006569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i/>
          <w:caps/>
          <w:kern w:val="32"/>
          <w:sz w:val="28"/>
          <w:szCs w:val="28"/>
          <w:lang w:eastAsia="ru-RU"/>
        </w:rPr>
      </w:pPr>
      <w:bookmarkStart w:id="8" w:name="_Toc33601529"/>
      <w:bookmarkStart w:id="9" w:name="_Toc33601591"/>
      <w:bookmarkStart w:id="10" w:name="_Toc33601654"/>
      <w:bookmarkStart w:id="11" w:name="_Toc33601977"/>
      <w:r>
        <w:rPr>
          <w:rFonts w:ascii="Times New Roman" w:eastAsia="Times New Roman" w:hAnsi="Times New Roman" w:cs="Arial"/>
          <w:b/>
          <w:bCs/>
          <w:i/>
          <w:caps/>
          <w:kern w:val="32"/>
          <w:sz w:val="28"/>
          <w:szCs w:val="28"/>
          <w:lang w:eastAsia="ru-RU"/>
        </w:rPr>
        <w:t xml:space="preserve">АЛГОРИТМЫ В ОБУЧЕНИИ АННОТИРОВАНИЮ </w:t>
      </w:r>
      <w:bookmarkEnd w:id="8"/>
      <w:bookmarkEnd w:id="9"/>
      <w:bookmarkEnd w:id="10"/>
      <w:bookmarkEnd w:id="11"/>
    </w:p>
    <w:p w:rsidR="00656949" w:rsidRDefault="00656949" w:rsidP="006569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аннотировании можно рекомендовать следующие алгоритмы:</w:t>
      </w:r>
    </w:p>
    <w:p w:rsidR="00656949" w:rsidRDefault="00656949" w:rsidP="00656949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949" w:rsidRDefault="00656949" w:rsidP="00656949">
      <w:pPr>
        <w:tabs>
          <w:tab w:val="left" w:pos="0"/>
          <w:tab w:val="left" w:pos="54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Прочтите заголовок текста, определите, дает ли он представление о содержании текста.</w:t>
      </w:r>
    </w:p>
    <w:p w:rsidR="00656949" w:rsidRDefault="00656949" w:rsidP="00656949">
      <w:pPr>
        <w:tabs>
          <w:tab w:val="left" w:pos="0"/>
          <w:tab w:val="left" w:pos="540"/>
          <w:tab w:val="num" w:pos="90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Просмотрите, делится ли статья на разделы (есть ли подзаголовки).</w:t>
      </w:r>
    </w:p>
    <w:p w:rsidR="00656949" w:rsidRDefault="00656949" w:rsidP="00656949">
      <w:pPr>
        <w:tabs>
          <w:tab w:val="left" w:pos="0"/>
          <w:tab w:val="left" w:pos="540"/>
          <w:tab w:val="num" w:pos="90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Если «да», прочтите подзаголовки, определите, о чем они.</w:t>
      </w:r>
    </w:p>
    <w:p w:rsidR="00656949" w:rsidRDefault="00656949" w:rsidP="00656949">
      <w:pPr>
        <w:tabs>
          <w:tab w:val="left" w:pos="0"/>
          <w:tab w:val="left" w:pos="540"/>
          <w:tab w:val="num" w:pos="90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Обратите внимание, есть ли рисунки, схемы, таблицы.</w:t>
      </w:r>
    </w:p>
    <w:p w:rsidR="00656949" w:rsidRDefault="00656949" w:rsidP="00656949">
      <w:pPr>
        <w:tabs>
          <w:tab w:val="left" w:pos="0"/>
          <w:tab w:val="left" w:pos="540"/>
          <w:tab w:val="num" w:pos="90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Если «да», прочтите подписи под ними.</w:t>
      </w:r>
    </w:p>
    <w:p w:rsidR="00656949" w:rsidRDefault="00656949" w:rsidP="00656949">
      <w:pPr>
        <w:tabs>
          <w:tab w:val="left" w:pos="0"/>
          <w:tab w:val="left" w:pos="540"/>
          <w:tab w:val="num" w:pos="90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Если есть аннотация к тексту, то прочтите ее.</w:t>
      </w:r>
    </w:p>
    <w:p w:rsidR="00656949" w:rsidRDefault="00656949" w:rsidP="00656949">
      <w:pPr>
        <w:tabs>
          <w:tab w:val="left" w:pos="0"/>
          <w:tab w:val="left" w:pos="540"/>
          <w:tab w:val="num" w:pos="90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ж) Если «нет», то прочтите первый и последний абзацы текста и по ключевым словам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определите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чем текст.</w:t>
      </w:r>
    </w:p>
    <w:p w:rsidR="00656949" w:rsidRDefault="00656949" w:rsidP="00656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949" w:rsidRDefault="00656949" w:rsidP="00656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II.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Или, например:</w:t>
      </w:r>
    </w:p>
    <w:p w:rsidR="00656949" w:rsidRDefault="00656949" w:rsidP="00656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Просмотрите текст с целью получения общего представления о тексте в целом.</w:t>
      </w:r>
    </w:p>
    <w:p w:rsidR="00656949" w:rsidRDefault="00656949" w:rsidP="00656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Выделите абзацы, содержащие конкретную информацию по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статьи,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методу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работы,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результатом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работы, применению в конкретной области.</w:t>
      </w:r>
    </w:p>
    <w:p w:rsidR="00656949" w:rsidRDefault="00656949" w:rsidP="00656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Сократите малосущественную информацию в этих абзацах по каждому пункту.</w:t>
      </w:r>
    </w:p>
    <w:p w:rsidR="00656949" w:rsidRDefault="00656949" w:rsidP="00656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Напишите обобщенную основную информацию в форме реферата в соответствии с планом его написания: тема, метод, результаты, выводы, применения.</w:t>
      </w:r>
    </w:p>
    <w:p w:rsidR="00656949" w:rsidRDefault="00656949" w:rsidP="00656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56949" w:rsidRDefault="00656949" w:rsidP="00656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Или при оформлении библиографического описания аннотации:</w:t>
      </w:r>
    </w:p>
    <w:p w:rsidR="00656949" w:rsidRDefault="00656949" w:rsidP="00656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Укажите заглавие реферируемой статьи на русском языке и языке оригинала.</w:t>
      </w:r>
    </w:p>
    <w:p w:rsidR="00656949" w:rsidRDefault="00656949" w:rsidP="00656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Если есть автор или авторы, напишите их на языке оригинала (помните, что если авторов больше двух, указывается только первый и затем пишется «и др.»).</w:t>
      </w:r>
    </w:p>
    <w:p w:rsidR="00656949" w:rsidRDefault="00656949" w:rsidP="00656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Затем напишите название источника информации на языке оригинала, год, номер, обязательно страницы.</w:t>
      </w:r>
    </w:p>
    <w:p w:rsidR="00656949" w:rsidRDefault="00656949" w:rsidP="00656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Только затем пишется текст аннотации.</w:t>
      </w:r>
    </w:p>
    <w:p w:rsidR="00656949" w:rsidRDefault="00656949" w:rsidP="00656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949" w:rsidRDefault="00656949" w:rsidP="00656949">
      <w:pPr>
        <w:spacing w:after="0" w:line="240" w:lineRule="auto"/>
        <w:jc w:val="both"/>
      </w:pPr>
    </w:p>
    <w:p w:rsidR="00ED41B0" w:rsidRDefault="00ED41B0">
      <w:bookmarkStart w:id="12" w:name="_GoBack"/>
      <w:bookmarkEnd w:id="12"/>
    </w:p>
    <w:sectPr w:rsidR="00ED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042"/>
    <w:multiLevelType w:val="hybridMultilevel"/>
    <w:tmpl w:val="425A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36CA3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343671"/>
    <w:multiLevelType w:val="hybridMultilevel"/>
    <w:tmpl w:val="7AD0185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62"/>
    <w:rsid w:val="00656949"/>
    <w:rsid w:val="009E4B62"/>
    <w:rsid w:val="00ED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Nosova</dc:creator>
  <cp:keywords/>
  <dc:description/>
  <cp:lastModifiedBy>Larisa Nosova</cp:lastModifiedBy>
  <cp:revision>2</cp:revision>
  <dcterms:created xsi:type="dcterms:W3CDTF">2013-05-13T15:15:00Z</dcterms:created>
  <dcterms:modified xsi:type="dcterms:W3CDTF">2013-05-13T15:16:00Z</dcterms:modified>
</cp:coreProperties>
</file>