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C2879" w14:textId="77777777" w:rsidR="0058248D" w:rsidRDefault="0058248D" w:rsidP="0058248D">
      <w:pPr>
        <w:pStyle w:val="a4"/>
        <w:spacing w:before="59"/>
        <w:ind w:left="113" w:right="490" w:firstLine="709"/>
        <w:jc w:val="center"/>
      </w:pPr>
      <w:r>
        <w:t>ФЕДЕРАЛЬНОЕ ГОСУДАРСТВЕННОЕ БЮДЖЕТНОЕ</w:t>
      </w:r>
      <w:r>
        <w:rPr>
          <w:spacing w:val="1"/>
        </w:rPr>
        <w:t xml:space="preserve"> </w:t>
      </w:r>
      <w:r>
        <w:rPr>
          <w:w w:val="95"/>
        </w:rPr>
        <w:t>ОБРАЗОВАТЕЛЬНОЕ</w:t>
      </w:r>
      <w:r>
        <w:rPr>
          <w:spacing w:val="22"/>
          <w:w w:val="95"/>
        </w:rPr>
        <w:t xml:space="preserve"> </w:t>
      </w:r>
      <w:r>
        <w:rPr>
          <w:w w:val="95"/>
        </w:rPr>
        <w:t>УЧРЕЖДЕНИЕ</w:t>
      </w:r>
      <w:r>
        <w:rPr>
          <w:spacing w:val="22"/>
          <w:w w:val="95"/>
        </w:rPr>
        <w:t xml:space="preserve"> </w:t>
      </w:r>
      <w:r>
        <w:rPr>
          <w:w w:val="95"/>
        </w:rPr>
        <w:t>ВЫСШЕГООБРАЗОВАНИЯ</w:t>
      </w:r>
    </w:p>
    <w:p w14:paraId="3B495B7C" w14:textId="77777777" w:rsidR="0058248D" w:rsidRDefault="0058248D" w:rsidP="0058248D">
      <w:pPr>
        <w:pStyle w:val="a4"/>
        <w:ind w:left="113" w:right="101" w:firstLine="709"/>
        <w:jc w:val="center"/>
      </w:pPr>
      <w:r>
        <w:t>«КРАСНОЯРСКИЙ ГОСУДАРСТВЕННЫЙ МЕДИЦИНСКИЙ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-13"/>
        </w:rPr>
        <w:t xml:space="preserve"> </w:t>
      </w:r>
      <w:r>
        <w:t>ИМЕНИ</w:t>
      </w:r>
      <w:r>
        <w:rPr>
          <w:spacing w:val="-14"/>
        </w:rPr>
        <w:t xml:space="preserve"> </w:t>
      </w:r>
      <w:r>
        <w:t>ПРОФЕССОРА</w:t>
      </w:r>
      <w:r>
        <w:rPr>
          <w:spacing w:val="-14"/>
        </w:rPr>
        <w:t xml:space="preserve"> </w:t>
      </w:r>
      <w:r>
        <w:t>В.Ф.</w:t>
      </w:r>
      <w:r>
        <w:rPr>
          <w:spacing w:val="-13"/>
        </w:rPr>
        <w:t xml:space="preserve"> </w:t>
      </w:r>
      <w:r>
        <w:t>ВОЙНО-ЯСЕНЕЦКОГО»</w:t>
      </w:r>
      <w:r>
        <w:rPr>
          <w:spacing w:val="-67"/>
        </w:rPr>
        <w:t xml:space="preserve"> </w:t>
      </w:r>
      <w:r>
        <w:rPr>
          <w:w w:val="95"/>
        </w:rPr>
        <w:t>МИНИСТЕРСТВА</w:t>
      </w:r>
      <w:r>
        <w:rPr>
          <w:spacing w:val="49"/>
          <w:w w:val="95"/>
        </w:rPr>
        <w:t xml:space="preserve"> </w:t>
      </w:r>
      <w:r>
        <w:rPr>
          <w:w w:val="95"/>
        </w:rPr>
        <w:t>ЗДРАВООХРАНЕНИЯ</w:t>
      </w:r>
      <w:r>
        <w:rPr>
          <w:spacing w:val="58"/>
          <w:w w:val="95"/>
        </w:rPr>
        <w:t xml:space="preserve"> </w:t>
      </w:r>
      <w:r>
        <w:rPr>
          <w:w w:val="95"/>
        </w:rPr>
        <w:t>РОССИЙСКОЙФЕДЕРАЦИИ</w:t>
      </w:r>
    </w:p>
    <w:p w14:paraId="0847805D" w14:textId="77777777" w:rsidR="0058248D" w:rsidRDefault="0058248D" w:rsidP="0058248D">
      <w:pPr>
        <w:ind w:left="113" w:firstLine="709"/>
        <w:jc w:val="center"/>
        <w:rPr>
          <w:color w:val="363636"/>
          <w:sz w:val="28"/>
          <w:szCs w:val="28"/>
          <w:shd w:val="clear" w:color="auto" w:fill="FFFFFF"/>
        </w:rPr>
      </w:pPr>
    </w:p>
    <w:p w14:paraId="3A141ADF" w14:textId="77777777" w:rsidR="0058248D" w:rsidRDefault="0058248D" w:rsidP="0058248D">
      <w:pPr>
        <w:ind w:left="113" w:firstLine="709"/>
        <w:jc w:val="center"/>
        <w:rPr>
          <w:sz w:val="28"/>
          <w:szCs w:val="28"/>
        </w:rPr>
      </w:pPr>
      <w:r>
        <w:rPr>
          <w:color w:val="363636"/>
          <w:sz w:val="28"/>
          <w:szCs w:val="28"/>
          <w:shd w:val="clear" w:color="auto" w:fill="FFFFFF"/>
        </w:rPr>
        <w:t>Кафедра мобилизационной подготовки здравоохранения, медицины катастроф и скорой помощи с курсом ПО</w:t>
      </w:r>
    </w:p>
    <w:p w14:paraId="3057A17F" w14:textId="77777777" w:rsidR="0058248D" w:rsidRDefault="0058248D" w:rsidP="0058248D">
      <w:pPr>
        <w:pStyle w:val="a4"/>
        <w:ind w:left="113" w:firstLine="709"/>
      </w:pPr>
    </w:p>
    <w:p w14:paraId="2CDB5FBA" w14:textId="77777777" w:rsidR="0058248D" w:rsidRDefault="0058248D" w:rsidP="0058248D">
      <w:pPr>
        <w:pStyle w:val="a4"/>
        <w:ind w:left="113" w:firstLine="709"/>
      </w:pPr>
    </w:p>
    <w:p w14:paraId="76F42D32" w14:textId="77777777" w:rsidR="0058248D" w:rsidRDefault="0058248D" w:rsidP="0058248D">
      <w:pPr>
        <w:ind w:left="113" w:firstLine="709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кафедрой:</w:t>
      </w:r>
    </w:p>
    <w:p w14:paraId="1076D413" w14:textId="77777777" w:rsidR="0058248D" w:rsidRDefault="0058248D" w:rsidP="0058248D">
      <w:pPr>
        <w:ind w:left="11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ДМН, доцент </w:t>
      </w:r>
      <w:proofErr w:type="spellStart"/>
      <w:r>
        <w:rPr>
          <w:color w:val="363636"/>
          <w:sz w:val="28"/>
          <w:szCs w:val="28"/>
          <w:shd w:val="clear" w:color="auto" w:fill="FFFFFF"/>
        </w:rPr>
        <w:t>Штегман</w:t>
      </w:r>
      <w:proofErr w:type="spellEnd"/>
      <w:r>
        <w:rPr>
          <w:color w:val="363636"/>
          <w:sz w:val="28"/>
          <w:szCs w:val="28"/>
          <w:shd w:val="clear" w:color="auto" w:fill="FFFFFF"/>
        </w:rPr>
        <w:t xml:space="preserve"> Олег Анатольевич</w:t>
      </w:r>
    </w:p>
    <w:p w14:paraId="39B28896" w14:textId="77777777" w:rsidR="0058248D" w:rsidRDefault="0058248D" w:rsidP="0058248D">
      <w:pPr>
        <w:pStyle w:val="a4"/>
        <w:spacing w:before="3"/>
        <w:ind w:left="113" w:firstLine="709"/>
      </w:pPr>
    </w:p>
    <w:p w14:paraId="112EB85D" w14:textId="77777777" w:rsidR="0058248D" w:rsidRDefault="0058248D" w:rsidP="0058248D">
      <w:pPr>
        <w:pStyle w:val="a4"/>
        <w:spacing w:before="3"/>
        <w:ind w:left="113" w:firstLine="709"/>
      </w:pPr>
    </w:p>
    <w:p w14:paraId="48638168" w14:textId="77777777" w:rsidR="0058248D" w:rsidRDefault="0058248D" w:rsidP="0058248D">
      <w:pPr>
        <w:pStyle w:val="a4"/>
        <w:spacing w:before="3"/>
        <w:ind w:left="113" w:firstLine="709"/>
      </w:pPr>
    </w:p>
    <w:p w14:paraId="2C684069" w14:textId="77777777" w:rsidR="0058248D" w:rsidRDefault="0058248D" w:rsidP="0058248D">
      <w:pPr>
        <w:pStyle w:val="a4"/>
        <w:ind w:left="113" w:right="1529" w:firstLine="709"/>
        <w:jc w:val="center"/>
      </w:pPr>
      <w:r>
        <w:t>Реферат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тему:</w:t>
      </w:r>
    </w:p>
    <w:p w14:paraId="367BB684" w14:textId="20353073" w:rsidR="0058248D" w:rsidRDefault="0058248D" w:rsidP="0058248D">
      <w:pPr>
        <w:pStyle w:val="a4"/>
        <w:spacing w:before="48"/>
        <w:ind w:left="113" w:right="1529" w:firstLine="709"/>
        <w:jc w:val="center"/>
      </w:pPr>
      <w:r>
        <w:t>«</w:t>
      </w:r>
      <w:r w:rsidR="00642A20" w:rsidRPr="00642A20">
        <w:t>Гипотермия, отморожения. Тепловой, солнечный удар.</w:t>
      </w:r>
      <w:r w:rsidRPr="00642A20">
        <w:t>»</w:t>
      </w:r>
    </w:p>
    <w:p w14:paraId="4315AC89" w14:textId="77777777" w:rsidR="0058248D" w:rsidRDefault="0058248D" w:rsidP="0058248D">
      <w:pPr>
        <w:pStyle w:val="a4"/>
        <w:ind w:left="113" w:firstLine="709"/>
      </w:pPr>
    </w:p>
    <w:p w14:paraId="3188E1A8" w14:textId="77777777" w:rsidR="0058248D" w:rsidRDefault="0058248D" w:rsidP="0058248D">
      <w:pPr>
        <w:pStyle w:val="a4"/>
        <w:ind w:left="113" w:firstLine="709"/>
      </w:pPr>
    </w:p>
    <w:p w14:paraId="6B45B45C" w14:textId="77777777" w:rsidR="0058248D" w:rsidRDefault="0058248D" w:rsidP="0058248D">
      <w:pPr>
        <w:pStyle w:val="a4"/>
        <w:ind w:left="113" w:firstLine="709"/>
      </w:pPr>
    </w:p>
    <w:p w14:paraId="6C250E74" w14:textId="77777777" w:rsidR="0058248D" w:rsidRDefault="0058248D" w:rsidP="0058248D">
      <w:pPr>
        <w:pStyle w:val="a4"/>
        <w:spacing w:before="2"/>
        <w:ind w:left="113" w:firstLine="709"/>
      </w:pPr>
    </w:p>
    <w:p w14:paraId="64A85AAB" w14:textId="77777777" w:rsidR="0058248D" w:rsidRDefault="0058248D" w:rsidP="0058248D">
      <w:pPr>
        <w:pStyle w:val="a4"/>
        <w:ind w:left="113" w:right="323" w:firstLine="709"/>
        <w:jc w:val="right"/>
      </w:pPr>
      <w:r>
        <w:t>Выполнил:</w:t>
      </w:r>
      <w:r>
        <w:rPr>
          <w:spacing w:val="-17"/>
        </w:rPr>
        <w:t xml:space="preserve"> </w:t>
      </w:r>
      <w:r>
        <w:t>ординатор</w:t>
      </w:r>
      <w:r>
        <w:rPr>
          <w:spacing w:val="-13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 xml:space="preserve"> </w:t>
      </w:r>
    </w:p>
    <w:p w14:paraId="29AB4CEE" w14:textId="77777777" w:rsidR="0058248D" w:rsidRDefault="0058248D" w:rsidP="0058248D">
      <w:pPr>
        <w:pStyle w:val="a4"/>
        <w:ind w:left="113" w:right="323" w:firstLine="709"/>
        <w:jc w:val="right"/>
      </w:pPr>
      <w:r>
        <w:t>Томсон Евгений Сергеевич</w:t>
      </w:r>
    </w:p>
    <w:p w14:paraId="2BB31523" w14:textId="77777777" w:rsidR="0058248D" w:rsidRDefault="0058248D" w:rsidP="0058248D">
      <w:pPr>
        <w:pStyle w:val="a4"/>
        <w:ind w:left="113" w:firstLine="709"/>
        <w:jc w:val="center"/>
      </w:pPr>
    </w:p>
    <w:p w14:paraId="103EAEEB" w14:textId="77777777" w:rsidR="0058248D" w:rsidRDefault="0058248D" w:rsidP="0058248D">
      <w:pPr>
        <w:pStyle w:val="a4"/>
        <w:ind w:left="113" w:firstLine="709"/>
      </w:pPr>
    </w:p>
    <w:p w14:paraId="4FC9209F" w14:textId="77777777" w:rsidR="0058248D" w:rsidRDefault="0058248D" w:rsidP="0058248D">
      <w:pPr>
        <w:pStyle w:val="a4"/>
        <w:ind w:left="113" w:firstLine="709"/>
      </w:pPr>
    </w:p>
    <w:p w14:paraId="71F556E4" w14:textId="77777777" w:rsidR="0058248D" w:rsidRDefault="0058248D" w:rsidP="0058248D">
      <w:pPr>
        <w:pStyle w:val="a4"/>
        <w:ind w:left="113" w:firstLine="709"/>
      </w:pPr>
    </w:p>
    <w:p w14:paraId="6C134E94" w14:textId="77777777" w:rsidR="0058248D" w:rsidRDefault="0058248D" w:rsidP="0058248D">
      <w:pPr>
        <w:pStyle w:val="a4"/>
        <w:ind w:left="113" w:firstLine="709"/>
      </w:pPr>
    </w:p>
    <w:p w14:paraId="3BBA7761" w14:textId="77777777" w:rsidR="0058248D" w:rsidRDefault="0058248D" w:rsidP="0058248D">
      <w:pPr>
        <w:pStyle w:val="a4"/>
        <w:ind w:left="113" w:firstLine="709"/>
      </w:pPr>
    </w:p>
    <w:p w14:paraId="7B82A890" w14:textId="77777777" w:rsidR="0058248D" w:rsidRDefault="0058248D" w:rsidP="0058248D">
      <w:pPr>
        <w:pStyle w:val="a4"/>
        <w:ind w:left="113" w:firstLine="709"/>
      </w:pPr>
    </w:p>
    <w:p w14:paraId="5E89A4D5" w14:textId="77777777" w:rsidR="0058248D" w:rsidRDefault="0058248D" w:rsidP="0058248D">
      <w:pPr>
        <w:pStyle w:val="a4"/>
        <w:ind w:left="113" w:firstLine="709"/>
      </w:pPr>
    </w:p>
    <w:p w14:paraId="6185576B" w14:textId="77777777" w:rsidR="0058248D" w:rsidRDefault="0058248D" w:rsidP="0058248D">
      <w:pPr>
        <w:pStyle w:val="a4"/>
        <w:ind w:left="113" w:firstLine="709"/>
      </w:pPr>
    </w:p>
    <w:p w14:paraId="53778E1E" w14:textId="77777777" w:rsidR="0058248D" w:rsidRDefault="0058248D" w:rsidP="0058248D">
      <w:pPr>
        <w:pStyle w:val="a4"/>
        <w:ind w:left="113" w:firstLine="709"/>
      </w:pPr>
    </w:p>
    <w:p w14:paraId="2C940478" w14:textId="77777777" w:rsidR="0058248D" w:rsidRDefault="0058248D" w:rsidP="0058248D">
      <w:pPr>
        <w:pStyle w:val="a4"/>
        <w:ind w:left="113" w:firstLine="709"/>
      </w:pPr>
    </w:p>
    <w:p w14:paraId="457C34D4" w14:textId="77777777" w:rsidR="0058248D" w:rsidRDefault="0058248D" w:rsidP="0058248D">
      <w:pPr>
        <w:pStyle w:val="a4"/>
        <w:ind w:left="113" w:firstLine="709"/>
      </w:pPr>
    </w:p>
    <w:p w14:paraId="49037C8F" w14:textId="77777777" w:rsidR="0058248D" w:rsidRDefault="0058248D" w:rsidP="0058248D">
      <w:pPr>
        <w:pStyle w:val="a4"/>
        <w:ind w:left="113" w:firstLine="709"/>
      </w:pPr>
    </w:p>
    <w:p w14:paraId="25CE6819" w14:textId="77777777" w:rsidR="0058248D" w:rsidRDefault="0058248D" w:rsidP="0058248D">
      <w:pPr>
        <w:pStyle w:val="a4"/>
        <w:ind w:left="113" w:firstLine="709"/>
      </w:pPr>
    </w:p>
    <w:p w14:paraId="7A7C3B01" w14:textId="77777777" w:rsidR="0058248D" w:rsidRDefault="0058248D" w:rsidP="0058248D">
      <w:pPr>
        <w:pStyle w:val="a4"/>
        <w:ind w:left="113" w:firstLine="709"/>
      </w:pPr>
    </w:p>
    <w:p w14:paraId="0AF090D9" w14:textId="4ED927B1" w:rsidR="0058248D" w:rsidRDefault="0058248D" w:rsidP="0058248D">
      <w:pPr>
        <w:pStyle w:val="a4"/>
        <w:ind w:left="113" w:firstLine="709"/>
      </w:pPr>
    </w:p>
    <w:p w14:paraId="44B74BCA" w14:textId="77777777" w:rsidR="0058248D" w:rsidRDefault="0058248D" w:rsidP="0058248D">
      <w:pPr>
        <w:pStyle w:val="a4"/>
        <w:ind w:left="113" w:firstLine="709"/>
      </w:pPr>
    </w:p>
    <w:p w14:paraId="49F1957F" w14:textId="77777777" w:rsidR="0058248D" w:rsidRDefault="0058248D" w:rsidP="0058248D">
      <w:pPr>
        <w:pStyle w:val="a4"/>
        <w:ind w:left="0"/>
      </w:pPr>
    </w:p>
    <w:p w14:paraId="5400F99C" w14:textId="77777777" w:rsidR="0058248D" w:rsidRDefault="0058248D" w:rsidP="0058248D">
      <w:pPr>
        <w:pStyle w:val="a4"/>
        <w:ind w:left="113" w:firstLine="709"/>
      </w:pPr>
    </w:p>
    <w:p w14:paraId="4474B2A8" w14:textId="77777777" w:rsidR="0058248D" w:rsidRDefault="0058248D" w:rsidP="0058248D">
      <w:pPr>
        <w:pStyle w:val="a4"/>
        <w:ind w:left="113" w:firstLine="709"/>
      </w:pPr>
    </w:p>
    <w:p w14:paraId="4BF6C0D4" w14:textId="77777777" w:rsidR="0058248D" w:rsidRDefault="0058248D" w:rsidP="0058248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</w:p>
    <w:p w14:paraId="0D544160" w14:textId="77777777" w:rsidR="0058248D" w:rsidRDefault="0058248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337F6141" w14:textId="1ED7DB31" w:rsidR="00001343" w:rsidRPr="00FE0105" w:rsidRDefault="0058248D">
      <w:pPr>
        <w:rPr>
          <w:sz w:val="28"/>
          <w:szCs w:val="28"/>
        </w:rPr>
      </w:pPr>
      <w:r w:rsidRPr="00FE0105">
        <w:rPr>
          <w:color w:val="000000"/>
          <w:sz w:val="28"/>
          <w:szCs w:val="28"/>
          <w:shd w:val="clear" w:color="auto" w:fill="FFFFFF"/>
        </w:rPr>
        <w:lastRenderedPageBreak/>
        <w:t>Содержание:</w:t>
      </w:r>
      <w:r w:rsidRPr="00FE0105">
        <w:rPr>
          <w:color w:val="000000"/>
          <w:sz w:val="28"/>
          <w:szCs w:val="28"/>
        </w:rPr>
        <w:br/>
      </w:r>
    </w:p>
    <w:p w14:paraId="5A009ACD" w14:textId="2D2CE9DB" w:rsidR="0058248D" w:rsidRPr="00FE0105" w:rsidRDefault="00FE0105" w:rsidP="00FE0105">
      <w:pPr>
        <w:pStyle w:val="a6"/>
        <w:numPr>
          <w:ilvl w:val="0"/>
          <w:numId w:val="10"/>
        </w:numPr>
        <w:rPr>
          <w:color w:val="000000"/>
          <w:sz w:val="28"/>
          <w:szCs w:val="28"/>
          <w:lang w:eastAsia="ru-RU"/>
        </w:rPr>
      </w:pPr>
      <w:r w:rsidRPr="00FE0105">
        <w:rPr>
          <w:color w:val="000000"/>
          <w:sz w:val="28"/>
          <w:szCs w:val="28"/>
          <w:lang w:eastAsia="ru-RU"/>
        </w:rPr>
        <w:t>Причины Гипотермии и Отморожения</w:t>
      </w:r>
      <w:r>
        <w:rPr>
          <w:color w:val="000000"/>
          <w:sz w:val="28"/>
          <w:szCs w:val="28"/>
          <w:lang w:eastAsia="ru-RU"/>
        </w:rPr>
        <w:t>……………………………………</w:t>
      </w:r>
      <w:proofErr w:type="gramStart"/>
      <w:r>
        <w:rPr>
          <w:color w:val="000000"/>
          <w:sz w:val="28"/>
          <w:szCs w:val="28"/>
          <w:lang w:eastAsia="ru-RU"/>
        </w:rPr>
        <w:t>…….</w:t>
      </w:r>
      <w:proofErr w:type="gramEnd"/>
      <w:r>
        <w:rPr>
          <w:color w:val="000000"/>
          <w:sz w:val="28"/>
          <w:szCs w:val="28"/>
          <w:lang w:eastAsia="ru-RU"/>
        </w:rPr>
        <w:t>.……………..3стр</w:t>
      </w:r>
    </w:p>
    <w:p w14:paraId="325A624D" w14:textId="5079F904" w:rsidR="00FE0105" w:rsidRPr="00FE0105" w:rsidRDefault="00FE0105">
      <w:pPr>
        <w:rPr>
          <w:color w:val="000000"/>
          <w:sz w:val="28"/>
          <w:szCs w:val="28"/>
          <w:lang w:eastAsia="ru-RU"/>
        </w:rPr>
      </w:pPr>
    </w:p>
    <w:p w14:paraId="0A7F7CF8" w14:textId="34C80C05" w:rsidR="00FE0105" w:rsidRPr="00FE0105" w:rsidRDefault="00FE0105" w:rsidP="00FE0105">
      <w:pPr>
        <w:pStyle w:val="a6"/>
        <w:widowControl/>
        <w:numPr>
          <w:ilvl w:val="0"/>
          <w:numId w:val="10"/>
        </w:numPr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FE0105">
        <w:rPr>
          <w:color w:val="000000"/>
          <w:sz w:val="28"/>
          <w:szCs w:val="28"/>
          <w:lang w:eastAsia="ru-RU"/>
        </w:rPr>
        <w:t>Классификация</w:t>
      </w:r>
      <w:r>
        <w:rPr>
          <w:color w:val="000000"/>
          <w:sz w:val="28"/>
          <w:szCs w:val="28"/>
          <w:lang w:eastAsia="ru-RU"/>
        </w:rPr>
        <w:t>……………………………………………………….3стр</w:t>
      </w:r>
    </w:p>
    <w:p w14:paraId="19C7366C" w14:textId="77777777" w:rsidR="00FE0105" w:rsidRPr="00FE0105" w:rsidRDefault="00FE0105" w:rsidP="00FE0105">
      <w:pPr>
        <w:pStyle w:val="a6"/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</w:p>
    <w:p w14:paraId="1BAAB753" w14:textId="55E0B432" w:rsidR="0058248D" w:rsidRDefault="00FE0105" w:rsidP="00FE0105">
      <w:pPr>
        <w:pStyle w:val="a6"/>
        <w:widowControl/>
        <w:numPr>
          <w:ilvl w:val="0"/>
          <w:numId w:val="10"/>
        </w:numPr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FE0105">
        <w:rPr>
          <w:color w:val="000000"/>
          <w:sz w:val="28"/>
          <w:szCs w:val="28"/>
          <w:lang w:eastAsia="ru-RU"/>
        </w:rPr>
        <w:t>Первая помощь при Гипотермии и Отморожении</w:t>
      </w:r>
      <w:r>
        <w:rPr>
          <w:color w:val="000000"/>
          <w:sz w:val="28"/>
          <w:szCs w:val="28"/>
          <w:lang w:eastAsia="ru-RU"/>
        </w:rPr>
        <w:t>…………………………………………………………5стр</w:t>
      </w:r>
    </w:p>
    <w:p w14:paraId="139D218A" w14:textId="77777777" w:rsidR="00FE0105" w:rsidRPr="00FE0105" w:rsidRDefault="00FE0105" w:rsidP="00FE0105">
      <w:pPr>
        <w:pStyle w:val="a6"/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</w:p>
    <w:p w14:paraId="670E202E" w14:textId="16C76332" w:rsidR="00FE0105" w:rsidRPr="00FE0105" w:rsidRDefault="00FE0105" w:rsidP="00FE010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FE0105">
        <w:rPr>
          <w:color w:val="000000"/>
          <w:sz w:val="28"/>
          <w:szCs w:val="28"/>
          <w:shd w:val="clear" w:color="auto" w:fill="FFFFFF"/>
        </w:rPr>
        <w:t>Причины теплового и солнечного ударов</w:t>
      </w: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………………………………………………………………….6стр</w:t>
      </w:r>
    </w:p>
    <w:p w14:paraId="79F67426" w14:textId="7ED2C8F7" w:rsidR="0058248D" w:rsidRPr="00FE0105" w:rsidRDefault="0058248D">
      <w:pPr>
        <w:rPr>
          <w:sz w:val="28"/>
          <w:szCs w:val="28"/>
        </w:rPr>
      </w:pPr>
    </w:p>
    <w:p w14:paraId="7774B2F9" w14:textId="539C4D11" w:rsidR="0058248D" w:rsidRPr="00FE0105" w:rsidRDefault="00FE0105" w:rsidP="00FE010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FE0105">
        <w:rPr>
          <w:color w:val="000000"/>
          <w:sz w:val="28"/>
          <w:szCs w:val="28"/>
          <w:lang w:eastAsia="ru-RU"/>
        </w:rPr>
        <w:t>Первая помощь при тепловом и солнечном ударе</w:t>
      </w:r>
      <w:r>
        <w:rPr>
          <w:color w:val="000000"/>
          <w:sz w:val="28"/>
          <w:szCs w:val="28"/>
          <w:lang w:eastAsia="ru-RU"/>
        </w:rPr>
        <w:t>……………………………………………………………………8стр</w:t>
      </w:r>
    </w:p>
    <w:p w14:paraId="338DC032" w14:textId="60130C16" w:rsidR="0058248D" w:rsidRDefault="0058248D">
      <w:pPr>
        <w:rPr>
          <w:b/>
          <w:bCs/>
          <w:sz w:val="40"/>
          <w:szCs w:val="40"/>
        </w:rPr>
      </w:pPr>
    </w:p>
    <w:p w14:paraId="55C3A499" w14:textId="4D8E5E0B" w:rsidR="0058248D" w:rsidRDefault="0058248D">
      <w:pPr>
        <w:rPr>
          <w:b/>
          <w:bCs/>
          <w:sz w:val="40"/>
          <w:szCs w:val="40"/>
        </w:rPr>
      </w:pPr>
    </w:p>
    <w:p w14:paraId="69BAAB61" w14:textId="394D8AD8" w:rsidR="0058248D" w:rsidRDefault="0058248D">
      <w:pPr>
        <w:rPr>
          <w:b/>
          <w:bCs/>
          <w:sz w:val="40"/>
          <w:szCs w:val="40"/>
        </w:rPr>
      </w:pPr>
    </w:p>
    <w:p w14:paraId="6ED45BCE" w14:textId="63D2D7C8" w:rsidR="0058248D" w:rsidRDefault="0058248D">
      <w:pPr>
        <w:rPr>
          <w:b/>
          <w:bCs/>
          <w:sz w:val="40"/>
          <w:szCs w:val="40"/>
        </w:rPr>
      </w:pPr>
    </w:p>
    <w:p w14:paraId="2AAD0DDE" w14:textId="4BF9BAF0" w:rsidR="0058248D" w:rsidRDefault="0058248D">
      <w:pPr>
        <w:rPr>
          <w:b/>
          <w:bCs/>
          <w:sz w:val="40"/>
          <w:szCs w:val="40"/>
        </w:rPr>
      </w:pPr>
    </w:p>
    <w:p w14:paraId="4685795B" w14:textId="098D6EAE" w:rsidR="0058248D" w:rsidRDefault="0058248D">
      <w:pPr>
        <w:rPr>
          <w:b/>
          <w:bCs/>
          <w:sz w:val="40"/>
          <w:szCs w:val="40"/>
        </w:rPr>
      </w:pPr>
    </w:p>
    <w:p w14:paraId="11DBBBCA" w14:textId="35BFFF2A" w:rsidR="0058248D" w:rsidRDefault="0058248D">
      <w:pPr>
        <w:rPr>
          <w:b/>
          <w:bCs/>
          <w:sz w:val="40"/>
          <w:szCs w:val="40"/>
        </w:rPr>
      </w:pPr>
    </w:p>
    <w:p w14:paraId="21ACAC60" w14:textId="785DA89A" w:rsidR="0058248D" w:rsidRDefault="0058248D">
      <w:pPr>
        <w:rPr>
          <w:b/>
          <w:bCs/>
          <w:sz w:val="40"/>
          <w:szCs w:val="40"/>
        </w:rPr>
      </w:pPr>
    </w:p>
    <w:p w14:paraId="3C1A11F5" w14:textId="4F2FC124" w:rsidR="0058248D" w:rsidRDefault="0058248D">
      <w:pPr>
        <w:rPr>
          <w:b/>
          <w:bCs/>
          <w:sz w:val="40"/>
          <w:szCs w:val="40"/>
        </w:rPr>
      </w:pPr>
    </w:p>
    <w:p w14:paraId="76115373" w14:textId="11BB46A9" w:rsidR="0058248D" w:rsidRDefault="0058248D">
      <w:pPr>
        <w:rPr>
          <w:b/>
          <w:bCs/>
          <w:sz w:val="40"/>
          <w:szCs w:val="40"/>
        </w:rPr>
      </w:pPr>
    </w:p>
    <w:p w14:paraId="589279D0" w14:textId="06581827" w:rsidR="0058248D" w:rsidRDefault="0058248D">
      <w:pPr>
        <w:rPr>
          <w:b/>
          <w:bCs/>
          <w:sz w:val="40"/>
          <w:szCs w:val="40"/>
        </w:rPr>
      </w:pPr>
    </w:p>
    <w:p w14:paraId="7CA33FBE" w14:textId="1DD16957" w:rsidR="0058248D" w:rsidRDefault="0058248D">
      <w:pPr>
        <w:rPr>
          <w:b/>
          <w:bCs/>
          <w:sz w:val="40"/>
          <w:szCs w:val="40"/>
        </w:rPr>
      </w:pPr>
    </w:p>
    <w:p w14:paraId="05C2F844" w14:textId="23BAEB06" w:rsidR="0058248D" w:rsidRDefault="0058248D">
      <w:pPr>
        <w:rPr>
          <w:b/>
          <w:bCs/>
          <w:sz w:val="40"/>
          <w:szCs w:val="40"/>
        </w:rPr>
      </w:pPr>
    </w:p>
    <w:p w14:paraId="54D6FFFF" w14:textId="5727CA07" w:rsidR="0058248D" w:rsidRDefault="0058248D">
      <w:pPr>
        <w:rPr>
          <w:b/>
          <w:bCs/>
          <w:sz w:val="40"/>
          <w:szCs w:val="40"/>
        </w:rPr>
      </w:pPr>
    </w:p>
    <w:p w14:paraId="2C7E5A11" w14:textId="06520AC2" w:rsidR="0058248D" w:rsidRDefault="0058248D">
      <w:pPr>
        <w:rPr>
          <w:b/>
          <w:bCs/>
          <w:sz w:val="40"/>
          <w:szCs w:val="40"/>
        </w:rPr>
      </w:pPr>
    </w:p>
    <w:p w14:paraId="14735A05" w14:textId="2851255E" w:rsidR="0058248D" w:rsidRDefault="0058248D">
      <w:pPr>
        <w:rPr>
          <w:b/>
          <w:bCs/>
          <w:sz w:val="40"/>
          <w:szCs w:val="40"/>
        </w:rPr>
      </w:pPr>
    </w:p>
    <w:p w14:paraId="4C135FCA" w14:textId="1E4E9DA7" w:rsidR="0058248D" w:rsidRDefault="0058248D">
      <w:pPr>
        <w:rPr>
          <w:b/>
          <w:bCs/>
          <w:sz w:val="40"/>
          <w:szCs w:val="40"/>
        </w:rPr>
      </w:pPr>
    </w:p>
    <w:p w14:paraId="4902DE44" w14:textId="0E15C54D" w:rsidR="0058248D" w:rsidRDefault="0058248D">
      <w:pPr>
        <w:rPr>
          <w:b/>
          <w:bCs/>
          <w:sz w:val="40"/>
          <w:szCs w:val="40"/>
        </w:rPr>
      </w:pPr>
    </w:p>
    <w:p w14:paraId="23BED08C" w14:textId="3F35AC01" w:rsidR="0058248D" w:rsidRDefault="0058248D">
      <w:pPr>
        <w:rPr>
          <w:b/>
          <w:bCs/>
          <w:sz w:val="40"/>
          <w:szCs w:val="40"/>
        </w:rPr>
      </w:pPr>
    </w:p>
    <w:p w14:paraId="09148952" w14:textId="77777777" w:rsidR="00FE0105" w:rsidRDefault="00FE0105">
      <w:pPr>
        <w:rPr>
          <w:b/>
          <w:bCs/>
          <w:sz w:val="40"/>
          <w:szCs w:val="40"/>
        </w:rPr>
      </w:pPr>
    </w:p>
    <w:p w14:paraId="0B1B835F" w14:textId="77777777" w:rsidR="0058248D" w:rsidRDefault="0058248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5BA3FB4D" w14:textId="79A39557" w:rsidR="00642A20" w:rsidRPr="007365B8" w:rsidRDefault="00642A20" w:rsidP="00642A20">
      <w:pPr>
        <w:widowControl/>
        <w:shd w:val="clear" w:color="auto" w:fill="FFFFFF"/>
        <w:autoSpaceDE/>
        <w:autoSpaceDN/>
        <w:rPr>
          <w:b/>
          <w:bCs/>
          <w:color w:val="000000"/>
          <w:sz w:val="40"/>
          <w:szCs w:val="40"/>
          <w:lang w:eastAsia="ru-RU"/>
        </w:rPr>
      </w:pPr>
      <w:r w:rsidRPr="007365B8">
        <w:rPr>
          <w:b/>
          <w:bCs/>
          <w:color w:val="000000"/>
          <w:sz w:val="40"/>
          <w:szCs w:val="40"/>
          <w:lang w:eastAsia="ru-RU"/>
        </w:rPr>
        <w:lastRenderedPageBreak/>
        <w:t>Причины Гипотермии и Отморожения</w:t>
      </w:r>
    </w:p>
    <w:p w14:paraId="13A52DE2" w14:textId="77777777" w:rsidR="00642A20" w:rsidRPr="007365B8" w:rsidRDefault="00642A20" w:rsidP="00642A20">
      <w:pPr>
        <w:widowControl/>
        <w:shd w:val="clear" w:color="auto" w:fill="FFFFFF"/>
        <w:autoSpaceDE/>
        <w:autoSpaceDN/>
        <w:rPr>
          <w:b/>
          <w:bCs/>
          <w:color w:val="000000"/>
          <w:sz w:val="23"/>
          <w:szCs w:val="23"/>
          <w:lang w:eastAsia="ru-RU"/>
        </w:rPr>
      </w:pPr>
    </w:p>
    <w:p w14:paraId="50C2E872" w14:textId="3946FB4D" w:rsidR="00642A20" w:rsidRPr="007365B8" w:rsidRDefault="00642A20" w:rsidP="00642A20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 xml:space="preserve">Отморожение (обморожение) - холодовая травма, повреждение тканей организма в результате действия холода. </w:t>
      </w:r>
    </w:p>
    <w:p w14:paraId="5B3D1EB6" w14:textId="77777777" w:rsidR="00642A20" w:rsidRPr="007365B8" w:rsidRDefault="00642A20" w:rsidP="00642A20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14:paraId="26DA5DA7" w14:textId="77777777" w:rsidR="00642A20" w:rsidRPr="007365B8" w:rsidRDefault="00642A20" w:rsidP="00642A20">
      <w:pPr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Под воздействием холодовой травмы, патологические процессы начинают развиваться при снижении температуры тканей до 35 - 33°С. Отморожения могут возникать при температуре окружающей среды выше 0°С. Отягчающими факторами отморожения являются:</w:t>
      </w:r>
    </w:p>
    <w:p w14:paraId="22478625" w14:textId="604BA097" w:rsidR="00642A20" w:rsidRPr="007365B8" w:rsidRDefault="00642A20" w:rsidP="001205BC">
      <w:pPr>
        <w:pStyle w:val="a6"/>
        <w:widowControl/>
        <w:numPr>
          <w:ilvl w:val="0"/>
          <w:numId w:val="8"/>
        </w:numPr>
        <w:shd w:val="clear" w:color="auto" w:fill="FFFFFF"/>
        <w:autoSpaceDE/>
        <w:autoSpaceDN/>
        <w:spacing w:after="285"/>
        <w:rPr>
          <w:i/>
          <w:iCs/>
          <w:color w:val="000000"/>
          <w:sz w:val="28"/>
          <w:szCs w:val="28"/>
          <w:lang w:eastAsia="ru-RU"/>
        </w:rPr>
      </w:pPr>
      <w:r w:rsidRPr="007365B8">
        <w:rPr>
          <w:i/>
          <w:iCs/>
          <w:color w:val="000000"/>
          <w:sz w:val="28"/>
          <w:szCs w:val="28"/>
          <w:lang w:eastAsia="ru-RU"/>
        </w:rPr>
        <w:t>повышенная влажность, ветер, длительность воздействия;</w:t>
      </w:r>
    </w:p>
    <w:p w14:paraId="505CBBD0" w14:textId="77777777" w:rsidR="001205BC" w:rsidRPr="007365B8" w:rsidRDefault="001205BC" w:rsidP="001205BC">
      <w:pPr>
        <w:pStyle w:val="a6"/>
        <w:widowControl/>
        <w:shd w:val="clear" w:color="auto" w:fill="FFFFFF"/>
        <w:autoSpaceDE/>
        <w:autoSpaceDN/>
        <w:spacing w:after="285"/>
        <w:ind w:left="1080"/>
        <w:rPr>
          <w:i/>
          <w:iCs/>
          <w:color w:val="000000"/>
          <w:sz w:val="28"/>
          <w:szCs w:val="28"/>
          <w:lang w:eastAsia="ru-RU"/>
        </w:rPr>
      </w:pPr>
    </w:p>
    <w:p w14:paraId="2CF1EEF1" w14:textId="735A7D3E" w:rsidR="00642A20" w:rsidRPr="007365B8" w:rsidRDefault="00642A20" w:rsidP="001205BC">
      <w:pPr>
        <w:pStyle w:val="a6"/>
        <w:widowControl/>
        <w:numPr>
          <w:ilvl w:val="0"/>
          <w:numId w:val="8"/>
        </w:numPr>
        <w:shd w:val="clear" w:color="auto" w:fill="FFFFFF"/>
        <w:autoSpaceDE/>
        <w:autoSpaceDN/>
        <w:spacing w:after="285"/>
        <w:rPr>
          <w:i/>
          <w:iCs/>
          <w:color w:val="000000"/>
          <w:sz w:val="28"/>
          <w:szCs w:val="28"/>
          <w:lang w:eastAsia="ru-RU"/>
        </w:rPr>
      </w:pPr>
      <w:r w:rsidRPr="007365B8">
        <w:rPr>
          <w:i/>
          <w:iCs/>
          <w:color w:val="000000"/>
          <w:sz w:val="28"/>
          <w:szCs w:val="28"/>
          <w:lang w:eastAsia="ru-RU"/>
        </w:rPr>
        <w:t>понижение сопротивляемости организма вследствие переутомления, истощения, авитаминоза, перенесенных заболеваний и ранений, кровопотери;</w:t>
      </w:r>
    </w:p>
    <w:p w14:paraId="7183972D" w14:textId="77777777" w:rsidR="001205BC" w:rsidRPr="007365B8" w:rsidRDefault="001205BC" w:rsidP="001205BC">
      <w:pPr>
        <w:pStyle w:val="a6"/>
        <w:widowControl/>
        <w:shd w:val="clear" w:color="auto" w:fill="FFFFFF"/>
        <w:autoSpaceDE/>
        <w:autoSpaceDN/>
        <w:spacing w:after="285"/>
        <w:ind w:left="1080"/>
        <w:rPr>
          <w:i/>
          <w:iCs/>
          <w:color w:val="000000"/>
          <w:sz w:val="28"/>
          <w:szCs w:val="28"/>
          <w:lang w:eastAsia="ru-RU"/>
        </w:rPr>
      </w:pPr>
    </w:p>
    <w:p w14:paraId="5868618D" w14:textId="28A94E86" w:rsidR="00642A20" w:rsidRPr="007365B8" w:rsidRDefault="00642A20" w:rsidP="001205BC">
      <w:pPr>
        <w:pStyle w:val="a6"/>
        <w:widowControl/>
        <w:numPr>
          <w:ilvl w:val="0"/>
          <w:numId w:val="8"/>
        </w:numPr>
        <w:shd w:val="clear" w:color="auto" w:fill="FFFFFF"/>
        <w:autoSpaceDE/>
        <w:autoSpaceDN/>
        <w:spacing w:after="285"/>
        <w:rPr>
          <w:i/>
          <w:iCs/>
          <w:color w:val="000000"/>
          <w:sz w:val="28"/>
          <w:szCs w:val="28"/>
          <w:lang w:eastAsia="ru-RU"/>
        </w:rPr>
      </w:pPr>
      <w:r w:rsidRPr="007365B8">
        <w:rPr>
          <w:i/>
          <w:iCs/>
          <w:color w:val="000000"/>
          <w:sz w:val="28"/>
          <w:szCs w:val="28"/>
          <w:lang w:eastAsia="ru-RU"/>
        </w:rPr>
        <w:t>тесные, плохо подогнанная одежда и обувь, которая, сдавливая ткани, нарушает кровоснабжение в них, что снижает сопротивление организма к холодовой травме;</w:t>
      </w:r>
    </w:p>
    <w:p w14:paraId="02362C9F" w14:textId="77777777" w:rsidR="001205BC" w:rsidRPr="007365B8" w:rsidRDefault="001205BC" w:rsidP="001205BC">
      <w:pPr>
        <w:pStyle w:val="a6"/>
        <w:widowControl/>
        <w:shd w:val="clear" w:color="auto" w:fill="FFFFFF"/>
        <w:autoSpaceDE/>
        <w:autoSpaceDN/>
        <w:spacing w:after="285"/>
        <w:ind w:left="1080"/>
        <w:rPr>
          <w:i/>
          <w:iCs/>
          <w:color w:val="000000"/>
          <w:sz w:val="28"/>
          <w:szCs w:val="28"/>
          <w:lang w:eastAsia="ru-RU"/>
        </w:rPr>
      </w:pPr>
    </w:p>
    <w:p w14:paraId="37733B6F" w14:textId="5E29EFB7" w:rsidR="00642A20" w:rsidRPr="007365B8" w:rsidRDefault="00642A20" w:rsidP="001205BC">
      <w:pPr>
        <w:pStyle w:val="a6"/>
        <w:widowControl/>
        <w:numPr>
          <w:ilvl w:val="0"/>
          <w:numId w:val="8"/>
        </w:numPr>
        <w:shd w:val="clear" w:color="auto" w:fill="FFFFFF"/>
        <w:autoSpaceDE/>
        <w:autoSpaceDN/>
        <w:spacing w:after="285"/>
        <w:rPr>
          <w:i/>
          <w:iCs/>
          <w:color w:val="000000"/>
          <w:sz w:val="28"/>
          <w:szCs w:val="28"/>
          <w:lang w:eastAsia="ru-RU"/>
        </w:rPr>
      </w:pPr>
      <w:r w:rsidRPr="007365B8">
        <w:rPr>
          <w:i/>
          <w:iCs/>
          <w:color w:val="000000"/>
          <w:sz w:val="28"/>
          <w:szCs w:val="28"/>
          <w:lang w:eastAsia="ru-RU"/>
        </w:rPr>
        <w:t>ношение промокшей обуви и влажной одежды;</w:t>
      </w:r>
    </w:p>
    <w:p w14:paraId="09DE1A72" w14:textId="77777777" w:rsidR="001205BC" w:rsidRPr="007365B8" w:rsidRDefault="001205BC" w:rsidP="001205BC">
      <w:pPr>
        <w:pStyle w:val="a6"/>
        <w:widowControl/>
        <w:shd w:val="clear" w:color="auto" w:fill="FFFFFF"/>
        <w:autoSpaceDE/>
        <w:autoSpaceDN/>
        <w:spacing w:after="285"/>
        <w:ind w:left="1080"/>
        <w:rPr>
          <w:i/>
          <w:iCs/>
          <w:color w:val="000000"/>
          <w:sz w:val="28"/>
          <w:szCs w:val="28"/>
          <w:lang w:eastAsia="ru-RU"/>
        </w:rPr>
      </w:pPr>
    </w:p>
    <w:p w14:paraId="5ABBE9AA" w14:textId="3D3C75CB" w:rsidR="00642A20" w:rsidRPr="007365B8" w:rsidRDefault="00642A20" w:rsidP="001205BC">
      <w:pPr>
        <w:pStyle w:val="a6"/>
        <w:widowControl/>
        <w:numPr>
          <w:ilvl w:val="0"/>
          <w:numId w:val="8"/>
        </w:numPr>
        <w:shd w:val="clear" w:color="auto" w:fill="FFFFFF"/>
        <w:autoSpaceDE/>
        <w:autoSpaceDN/>
        <w:spacing w:after="285"/>
        <w:rPr>
          <w:i/>
          <w:iCs/>
          <w:color w:val="000000"/>
          <w:sz w:val="28"/>
          <w:szCs w:val="28"/>
          <w:lang w:eastAsia="ru-RU"/>
        </w:rPr>
      </w:pPr>
      <w:r w:rsidRPr="007365B8">
        <w:rPr>
          <w:i/>
          <w:iCs/>
          <w:color w:val="000000"/>
          <w:sz w:val="28"/>
          <w:szCs w:val="28"/>
          <w:lang w:eastAsia="ru-RU"/>
        </w:rPr>
        <w:t>заболевания, понижающие местную сопротивляемость тканей (патологические изменения периферических сосудов, нервно-трофические расстройства, ранее перенесенные отморожения и т.д.</w:t>
      </w:r>
      <w:r w:rsidR="001205BC" w:rsidRPr="007365B8">
        <w:rPr>
          <w:i/>
          <w:iCs/>
          <w:color w:val="000000"/>
          <w:sz w:val="28"/>
          <w:szCs w:val="28"/>
          <w:lang w:eastAsia="ru-RU"/>
        </w:rPr>
        <w:t>)</w:t>
      </w:r>
    </w:p>
    <w:p w14:paraId="75FFFE83" w14:textId="7ADB4D4B" w:rsidR="00642A20" w:rsidRPr="007365B8" w:rsidRDefault="00642A20" w:rsidP="00642A20">
      <w:pPr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При отморожении структура пораженных тканей в первое время не отличается от структуры нормальных. Потому что под действием низких температур после истощения возможностей местной терморегуляции происходит замедление биохимических процессов в охлажденном участке.</w:t>
      </w:r>
    </w:p>
    <w:p w14:paraId="78D3ED09" w14:textId="77777777" w:rsidR="00642A20" w:rsidRPr="007365B8" w:rsidRDefault="00642A20" w:rsidP="00642A20">
      <w:pPr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В первую очередь страдает сосудистая иннервация, происходит спазм сосудов и ишемия тканей (уменьшение кровоснабжения). Под продолжающемся воздействии холода в пораженных структурах обменные процессы нарушаются, что приводит в конечном итоге к некрозу (гибели) с последующим развитием реактивного воспаления в окружающих тканях.</w:t>
      </w:r>
    </w:p>
    <w:p w14:paraId="0B0841CE" w14:textId="2F9DC2D1" w:rsidR="00642A20" w:rsidRPr="007365B8" w:rsidRDefault="001205BC" w:rsidP="00642A20">
      <w:pPr>
        <w:widowControl/>
        <w:shd w:val="clear" w:color="auto" w:fill="FFFFFF"/>
        <w:autoSpaceDE/>
        <w:autoSpaceDN/>
        <w:spacing w:after="285"/>
        <w:rPr>
          <w:b/>
          <w:bCs/>
          <w:color w:val="000000"/>
          <w:sz w:val="28"/>
          <w:szCs w:val="28"/>
          <w:lang w:eastAsia="ru-RU"/>
        </w:rPr>
      </w:pPr>
      <w:r w:rsidRPr="007365B8">
        <w:rPr>
          <w:b/>
          <w:bCs/>
          <w:color w:val="000000"/>
          <w:sz w:val="28"/>
          <w:szCs w:val="28"/>
          <w:lang w:eastAsia="ru-RU"/>
        </w:rPr>
        <w:t>Классификация</w:t>
      </w:r>
    </w:p>
    <w:p w14:paraId="605C499C" w14:textId="29B8415A" w:rsidR="00642A20" w:rsidRPr="007365B8" w:rsidRDefault="00642A20" w:rsidP="00642A20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При отморожении </w:t>
      </w:r>
      <w:r w:rsidRPr="007365B8">
        <w:rPr>
          <w:i/>
          <w:iCs/>
          <w:color w:val="000000"/>
          <w:sz w:val="28"/>
          <w:szCs w:val="28"/>
          <w:lang w:eastAsia="ru-RU"/>
        </w:rPr>
        <w:t>1-й степени</w:t>
      </w:r>
      <w:r w:rsidRPr="007365B8">
        <w:rPr>
          <w:color w:val="000000"/>
          <w:sz w:val="28"/>
          <w:szCs w:val="28"/>
          <w:lang w:eastAsia="ru-RU"/>
        </w:rPr>
        <w:t> покраснение соответствующего участка тела сменяется его побледнением; исчезает чувствительность, иногда появляется ощущение покалывания или пощипывания; после отогревания пораженный участок кожи краснеет и припухает, отмечается небольшая боль, жжение, через 2-3 суток все симптомы полностью исчезают.</w:t>
      </w:r>
    </w:p>
    <w:p w14:paraId="7BEF68F0" w14:textId="77777777" w:rsidR="00642A20" w:rsidRPr="007365B8" w:rsidRDefault="00642A20" w:rsidP="00642A20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14:paraId="4F80CA9A" w14:textId="54EBFA55" w:rsidR="00642A20" w:rsidRPr="007365B8" w:rsidRDefault="00642A20" w:rsidP="00642A20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При отморожении </w:t>
      </w:r>
      <w:r w:rsidRPr="007365B8">
        <w:rPr>
          <w:i/>
          <w:iCs/>
          <w:color w:val="000000"/>
          <w:sz w:val="28"/>
          <w:szCs w:val="28"/>
          <w:lang w:eastAsia="ru-RU"/>
        </w:rPr>
        <w:t>2-й степени</w:t>
      </w:r>
      <w:r w:rsidRPr="007365B8">
        <w:rPr>
          <w:color w:val="000000"/>
          <w:sz w:val="28"/>
          <w:szCs w:val="28"/>
          <w:lang w:eastAsia="ru-RU"/>
        </w:rPr>
        <w:t> возникают более выраженные расстройства кровообращения, однако изменения в сосудах обратимы; кожа резко бледнеет, при отогревании приобретает багровую окраску, отечность распространяется дальше отмороженных участков, появляются пузыри со светлой или кровянистой жидкостью.</w:t>
      </w:r>
    </w:p>
    <w:p w14:paraId="4CAE4723" w14:textId="77777777" w:rsidR="00642A20" w:rsidRPr="007365B8" w:rsidRDefault="00642A20" w:rsidP="00642A20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14:paraId="1AE94320" w14:textId="494DE746" w:rsidR="00642A20" w:rsidRPr="007365B8" w:rsidRDefault="00642A20" w:rsidP="00642A20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При длительном охлаждении или действии очень низких температур возникает обморожение </w:t>
      </w:r>
      <w:r w:rsidRPr="007365B8">
        <w:rPr>
          <w:i/>
          <w:iCs/>
          <w:color w:val="000000"/>
          <w:sz w:val="28"/>
          <w:szCs w:val="28"/>
          <w:lang w:eastAsia="ru-RU"/>
        </w:rPr>
        <w:t>3-й степени</w:t>
      </w:r>
      <w:r w:rsidRPr="007365B8">
        <w:rPr>
          <w:color w:val="000000"/>
          <w:sz w:val="28"/>
          <w:szCs w:val="28"/>
          <w:lang w:eastAsia="ru-RU"/>
        </w:rPr>
        <w:t>: резко нарушается кровообращение, кожа после отогревания становится сине-багровой, иногда чёрной, пузыри заполнены кровяной жидкостью темно-бурого цвета; в первые дни на участке обморожения обнаруживается полная потеря чувствительности, затем появляются сильные боли.</w:t>
      </w:r>
    </w:p>
    <w:p w14:paraId="1EEB70AA" w14:textId="77777777" w:rsidR="00642A20" w:rsidRPr="007365B8" w:rsidRDefault="00642A20" w:rsidP="00642A20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14:paraId="01C0D98D" w14:textId="619B53D1" w:rsidR="00642A20" w:rsidRPr="007365B8" w:rsidRDefault="00642A20" w:rsidP="00642A20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Отморожение </w:t>
      </w:r>
      <w:r w:rsidRPr="007365B8">
        <w:rPr>
          <w:i/>
          <w:iCs/>
          <w:color w:val="000000"/>
          <w:sz w:val="28"/>
          <w:szCs w:val="28"/>
          <w:lang w:eastAsia="ru-RU"/>
        </w:rPr>
        <w:t>4-й степени</w:t>
      </w:r>
      <w:r w:rsidRPr="007365B8">
        <w:rPr>
          <w:color w:val="000000"/>
          <w:sz w:val="28"/>
          <w:szCs w:val="28"/>
          <w:lang w:eastAsia="ru-RU"/>
        </w:rPr>
        <w:t> сопровождается омертвением не только мягких тканей, но и костей.</w:t>
      </w:r>
    </w:p>
    <w:p w14:paraId="233E617E" w14:textId="05119D77" w:rsidR="00642A20" w:rsidRPr="007365B8" w:rsidRDefault="00642A20">
      <w:pPr>
        <w:rPr>
          <w:b/>
          <w:bCs/>
          <w:color w:val="000000"/>
          <w:sz w:val="40"/>
          <w:szCs w:val="40"/>
          <w:shd w:val="clear" w:color="auto" w:fill="FFFFFF"/>
        </w:rPr>
      </w:pPr>
    </w:p>
    <w:p w14:paraId="67A76318" w14:textId="77777777" w:rsidR="001205BC" w:rsidRPr="007365B8" w:rsidRDefault="001205BC" w:rsidP="001205BC">
      <w:pPr>
        <w:widowControl/>
        <w:shd w:val="clear" w:color="auto" w:fill="FFFFFF"/>
        <w:autoSpaceDE/>
        <w:autoSpaceDN/>
        <w:spacing w:after="285"/>
        <w:rPr>
          <w:i/>
          <w:iCs/>
          <w:color w:val="000000"/>
          <w:sz w:val="28"/>
          <w:szCs w:val="28"/>
          <w:lang w:eastAsia="ru-RU"/>
        </w:rPr>
      </w:pPr>
      <w:r w:rsidRPr="007365B8">
        <w:rPr>
          <w:i/>
          <w:iCs/>
          <w:color w:val="000000"/>
          <w:sz w:val="28"/>
          <w:szCs w:val="28"/>
          <w:lang w:eastAsia="ru-RU"/>
        </w:rPr>
        <w:t>Стадии общего переохлаждения:</w:t>
      </w:r>
    </w:p>
    <w:p w14:paraId="1B916B5C" w14:textId="77777777" w:rsidR="001205BC" w:rsidRPr="007365B8" w:rsidRDefault="001205BC" w:rsidP="001205BC">
      <w:pPr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1. Легкая степень (адинамическая)</w:t>
      </w:r>
    </w:p>
    <w:p w14:paraId="34D06185" w14:textId="77777777" w:rsidR="001205BC" w:rsidRPr="007365B8" w:rsidRDefault="001205BC" w:rsidP="001205BC">
      <w:pPr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Появляется чувство общей усталости, апатия, жажда, затруднение активных движений, озноб. Кожа холодная на ощупь, «гусиная кожа», бледность или синюшность открытых участков тела. Речь затруднена - пострадавший растягивает слова, произносит их по слогам «скандированная речь». Пульс уряжается (до 60 уд./мин), артериальное давление нормальное, дыхание не нарушено.</w:t>
      </w:r>
    </w:p>
    <w:p w14:paraId="3939EE87" w14:textId="77777777" w:rsidR="001205BC" w:rsidRPr="007365B8" w:rsidRDefault="001205BC" w:rsidP="001205BC">
      <w:pPr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2. Средняя степень (</w:t>
      </w:r>
      <w:proofErr w:type="spellStart"/>
      <w:r w:rsidRPr="007365B8">
        <w:rPr>
          <w:color w:val="000000"/>
          <w:sz w:val="28"/>
          <w:szCs w:val="28"/>
          <w:lang w:eastAsia="ru-RU"/>
        </w:rPr>
        <w:t>ступорозная</w:t>
      </w:r>
      <w:proofErr w:type="spellEnd"/>
      <w:r w:rsidRPr="007365B8">
        <w:rPr>
          <w:color w:val="000000"/>
          <w:sz w:val="28"/>
          <w:szCs w:val="28"/>
          <w:lang w:eastAsia="ru-RU"/>
        </w:rPr>
        <w:t xml:space="preserve"> стадия)</w:t>
      </w:r>
    </w:p>
    <w:p w14:paraId="7E808842" w14:textId="77777777" w:rsidR="001205BC" w:rsidRPr="007365B8" w:rsidRDefault="001205BC" w:rsidP="001205BC">
      <w:pPr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Отмечается бледность, синюшность кожных покровов, иногда имеющих мраморную окраску. Резкая сонливость, угнетение сознания (сопор), бессмысленный взгляд, отсутствие мимики. Движения резко затруднены из-за начинающегося окоченения Артериальное давление нормальное или незначительно понижено, дыхание замедленное (8 - 12 раз в минуту) и поверхностное.</w:t>
      </w:r>
    </w:p>
    <w:p w14:paraId="23F8364D" w14:textId="77777777" w:rsidR="001205BC" w:rsidRPr="007365B8" w:rsidRDefault="001205BC" w:rsidP="001205BC">
      <w:pPr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3. Тяжелая степень (судорожная степень)</w:t>
      </w:r>
    </w:p>
    <w:p w14:paraId="3282F8E7" w14:textId="5317E304" w:rsidR="001205BC" w:rsidRPr="007365B8" w:rsidRDefault="001205BC" w:rsidP="001205BC">
      <w:pPr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 xml:space="preserve">Сознание отсутствует, судороги. Длительное судорожное сокращение жевательных мышц, может прикушен язык. Верхние конечности согнуты в локтевых суставах, попытки их распрямить встречают сильное сопротивление и иногда не удаются из-за наступившего окоченения. Нижние конечности полусогнуты, реже вытянуты. Мышцы брюшного пресса напряжены. Кожа бледная, синюшная, холодная на ощупь. Пульс редкий (34 </w:t>
      </w:r>
      <w:r w:rsidRPr="007365B8">
        <w:rPr>
          <w:color w:val="000000"/>
          <w:sz w:val="28"/>
          <w:szCs w:val="28"/>
          <w:lang w:eastAsia="ru-RU"/>
        </w:rPr>
        <w:lastRenderedPageBreak/>
        <w:t>- 32 уд./мин), иногда он прощупывается только на сонных и бедренных артериях. Артериальное давление снижено или совсем не определяется. Зрачки сужены, слабо реагируют (или не реагируют) на свет. Возможна рвота, непроизвольное мочеиспускание.</w:t>
      </w:r>
    </w:p>
    <w:p w14:paraId="7B2EEE88" w14:textId="11CCDCD1" w:rsidR="001205BC" w:rsidRPr="007365B8" w:rsidRDefault="001205BC" w:rsidP="001205BC">
      <w:pPr>
        <w:widowControl/>
        <w:shd w:val="clear" w:color="auto" w:fill="FFFFFF"/>
        <w:autoSpaceDE/>
        <w:autoSpaceDN/>
        <w:spacing w:after="285"/>
        <w:rPr>
          <w:b/>
          <w:bCs/>
          <w:color w:val="000000"/>
          <w:sz w:val="40"/>
          <w:szCs w:val="40"/>
          <w:lang w:eastAsia="ru-RU"/>
        </w:rPr>
      </w:pPr>
      <w:r w:rsidRPr="007365B8">
        <w:rPr>
          <w:b/>
          <w:bCs/>
          <w:color w:val="000000"/>
          <w:sz w:val="40"/>
          <w:szCs w:val="40"/>
          <w:lang w:eastAsia="ru-RU"/>
        </w:rPr>
        <w:t>Первая помощь</w:t>
      </w:r>
      <w:r w:rsidR="00FE0105" w:rsidRPr="007365B8">
        <w:rPr>
          <w:b/>
          <w:bCs/>
          <w:color w:val="000000"/>
          <w:sz w:val="40"/>
          <w:szCs w:val="40"/>
          <w:lang w:eastAsia="ru-RU"/>
        </w:rPr>
        <w:t xml:space="preserve"> при Гипотермии и Отморожении</w:t>
      </w:r>
    </w:p>
    <w:p w14:paraId="625C58C6" w14:textId="77777777" w:rsidR="001205BC" w:rsidRPr="007365B8" w:rsidRDefault="001205BC" w:rsidP="001205BC">
      <w:pPr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Первая помощь при обморожении / отморожении</w:t>
      </w:r>
    </w:p>
    <w:p w14:paraId="0BC68D22" w14:textId="34FED91E" w:rsidR="001205BC" w:rsidRPr="007365B8" w:rsidRDefault="001205BC" w:rsidP="001205BC">
      <w:pPr>
        <w:pStyle w:val="a6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убрать с холода (на морозе растирать и греть бесполезно и опасно)</w:t>
      </w:r>
    </w:p>
    <w:p w14:paraId="5B2105BA" w14:textId="2C211C4B" w:rsidR="001205BC" w:rsidRPr="007365B8" w:rsidRDefault="001205BC" w:rsidP="001205BC">
      <w:pPr>
        <w:pStyle w:val="a6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закрыть сухой повязкой (для уменьшения скорости отогревания)</w:t>
      </w:r>
    </w:p>
    <w:p w14:paraId="1CE58923" w14:textId="1BFC5853" w:rsidR="001205BC" w:rsidRPr="007365B8" w:rsidRDefault="001205BC" w:rsidP="001205BC">
      <w:pPr>
        <w:pStyle w:val="a6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медленное согревание в помещении</w:t>
      </w:r>
    </w:p>
    <w:p w14:paraId="280081E2" w14:textId="40ACFCD7" w:rsidR="001205BC" w:rsidRPr="007365B8" w:rsidRDefault="001205BC" w:rsidP="001205BC">
      <w:pPr>
        <w:pStyle w:val="a6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обильное теплое и сладкое питье (согреваем изнутри)</w:t>
      </w:r>
    </w:p>
    <w:p w14:paraId="476CA36B" w14:textId="77777777" w:rsidR="001205BC" w:rsidRPr="007365B8" w:rsidRDefault="001205BC" w:rsidP="001205BC">
      <w:pPr>
        <w:widowControl/>
        <w:shd w:val="clear" w:color="auto" w:fill="FFFFFF"/>
        <w:autoSpaceDE/>
        <w:autoSpaceDN/>
        <w:ind w:left="360"/>
        <w:rPr>
          <w:color w:val="000000"/>
          <w:sz w:val="28"/>
          <w:szCs w:val="28"/>
          <w:lang w:eastAsia="ru-RU"/>
        </w:rPr>
      </w:pPr>
    </w:p>
    <w:p w14:paraId="17294086" w14:textId="7E773B4A" w:rsidR="001205BC" w:rsidRPr="007365B8" w:rsidRDefault="001205BC" w:rsidP="001205BC">
      <w:pPr>
        <w:widowControl/>
        <w:shd w:val="clear" w:color="auto" w:fill="FFFFFF"/>
        <w:autoSpaceDE/>
        <w:autoSpaceDN/>
        <w:spacing w:after="285"/>
        <w:rPr>
          <w:b/>
          <w:bCs/>
          <w:color w:val="000000"/>
          <w:sz w:val="28"/>
          <w:szCs w:val="28"/>
          <w:lang w:eastAsia="ru-RU"/>
        </w:rPr>
      </w:pPr>
      <w:r w:rsidRPr="007365B8">
        <w:rPr>
          <w:b/>
          <w:bCs/>
          <w:color w:val="000000"/>
          <w:sz w:val="28"/>
          <w:szCs w:val="28"/>
          <w:lang w:eastAsia="ru-RU"/>
        </w:rPr>
        <w:t>Первая Врачебная помощь:</w:t>
      </w:r>
    </w:p>
    <w:p w14:paraId="5281C8D9" w14:textId="43B8EA47" w:rsidR="001205BC" w:rsidRPr="007365B8" w:rsidRDefault="001205BC" w:rsidP="001205BC">
      <w:pPr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При отморожении:</w:t>
      </w:r>
    </w:p>
    <w:p w14:paraId="580306F8" w14:textId="77777777" w:rsidR="001205BC" w:rsidRPr="007365B8" w:rsidRDefault="001205BC" w:rsidP="001205BC">
      <w:pPr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1. Согреть конечности в воде, начиная с температуры 16 - 18°С и доводя ее в течение 0,5 - 1 часа до 35 - 38°С. На 10 л воды добавить 50 - 60 мл нашатырного спирта, одновременно с согреванием проводить легкий массаж пораженных отделов конечности.</w:t>
      </w:r>
    </w:p>
    <w:p w14:paraId="072F45A5" w14:textId="0A7F4C1C" w:rsidR="001205BC" w:rsidRPr="007365B8" w:rsidRDefault="001205BC" w:rsidP="001205BC">
      <w:pPr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 xml:space="preserve">2. В/м анальгин 25-50% раствор - 2 мл или п/к </w:t>
      </w:r>
      <w:proofErr w:type="spellStart"/>
      <w:r w:rsidRPr="007365B8">
        <w:rPr>
          <w:color w:val="000000"/>
          <w:sz w:val="28"/>
          <w:szCs w:val="28"/>
          <w:lang w:eastAsia="ru-RU"/>
        </w:rPr>
        <w:t>промедол</w:t>
      </w:r>
      <w:proofErr w:type="spellEnd"/>
      <w:r w:rsidRPr="007365B8">
        <w:rPr>
          <w:color w:val="000000"/>
          <w:sz w:val="28"/>
          <w:szCs w:val="28"/>
          <w:lang w:eastAsia="ru-RU"/>
        </w:rPr>
        <w:t xml:space="preserve"> 2% раствор или морфин 1% раствор по 1 мл.</w:t>
      </w:r>
    </w:p>
    <w:p w14:paraId="3B8F6D7C" w14:textId="77777777" w:rsidR="001205BC" w:rsidRPr="007365B8" w:rsidRDefault="001205BC" w:rsidP="001205BC">
      <w:pPr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3. В/м кордиамин - 2 мл, п/к кофеин-бензоат натрия 10% раствор или эфедрин 5% раствор по 1 мл.</w:t>
      </w:r>
    </w:p>
    <w:p w14:paraId="0867FDC6" w14:textId="77777777" w:rsidR="001205BC" w:rsidRPr="007365B8" w:rsidRDefault="001205BC" w:rsidP="001205BC">
      <w:pPr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4. При поверхностном отморожении: массаж пораженных сегментов конечностей до восстановления в них кровообращения.</w:t>
      </w:r>
    </w:p>
    <w:p w14:paraId="187F5299" w14:textId="77777777" w:rsidR="001205BC" w:rsidRPr="007365B8" w:rsidRDefault="001205BC" w:rsidP="001205BC">
      <w:pPr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5. При глубоком отморожении: футлярная блокада подогретым до 40°С новокаином 0,25% раствором - 100 мл.</w:t>
      </w:r>
    </w:p>
    <w:p w14:paraId="67907DDD" w14:textId="77777777" w:rsidR="001205BC" w:rsidRPr="007365B8" w:rsidRDefault="001205BC" w:rsidP="001205BC">
      <w:pPr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 xml:space="preserve">6. В/в гемодез - 200 мл с </w:t>
      </w:r>
      <w:proofErr w:type="spellStart"/>
      <w:r w:rsidRPr="007365B8">
        <w:rPr>
          <w:color w:val="000000"/>
          <w:sz w:val="28"/>
          <w:szCs w:val="28"/>
          <w:lang w:eastAsia="ru-RU"/>
        </w:rPr>
        <w:t>глюкозо</w:t>
      </w:r>
      <w:proofErr w:type="spellEnd"/>
      <w:r w:rsidRPr="007365B8">
        <w:rPr>
          <w:color w:val="000000"/>
          <w:sz w:val="28"/>
          <w:szCs w:val="28"/>
          <w:lang w:eastAsia="ru-RU"/>
        </w:rPr>
        <w:t>-новокаиновой смесью (новокаин 0,25% раствор - 150 мл и глюкоза 5% раствор - 350 мл). Обработать спиртом кожу пораженных конечностей. Наложить асептическую повязку.</w:t>
      </w:r>
    </w:p>
    <w:p w14:paraId="2D396FA9" w14:textId="77777777" w:rsidR="001205BC" w:rsidRPr="007365B8" w:rsidRDefault="001205BC" w:rsidP="001205BC">
      <w:pPr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7. Внутрь ацетилсалициловая кислота - 1,0; папаверина гидрохлорид - 0,04. Дать горячий чай и теплую пищу.</w:t>
      </w:r>
    </w:p>
    <w:p w14:paraId="0F7D8136" w14:textId="77777777" w:rsidR="001205BC" w:rsidRPr="007365B8" w:rsidRDefault="001205BC" w:rsidP="001205BC">
      <w:pPr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8. П/к столбнячный анатоксин - 0,5 мл (разовое введение); профилактические дозы антибиотиков.</w:t>
      </w:r>
    </w:p>
    <w:p w14:paraId="5CD2ADC9" w14:textId="77777777" w:rsidR="001205BC" w:rsidRPr="007365B8" w:rsidRDefault="001205BC" w:rsidP="001205BC">
      <w:pPr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При охлаждении (замерзании):</w:t>
      </w:r>
    </w:p>
    <w:p w14:paraId="1961E891" w14:textId="77777777" w:rsidR="001205BC" w:rsidRPr="007365B8" w:rsidRDefault="001205BC" w:rsidP="001205BC">
      <w:pPr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lastRenderedPageBreak/>
        <w:t>1. Согреть пораженного с помощью грелок, начиная с головы и туловища.</w:t>
      </w:r>
    </w:p>
    <w:p w14:paraId="5C23AF68" w14:textId="77777777" w:rsidR="001205BC" w:rsidRPr="007365B8" w:rsidRDefault="001205BC" w:rsidP="001205BC">
      <w:pPr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 xml:space="preserve">2. Ингаляция кислорода, ИВЛ, по показаниям - </w:t>
      </w:r>
      <w:proofErr w:type="spellStart"/>
      <w:r w:rsidRPr="007365B8">
        <w:rPr>
          <w:color w:val="000000"/>
          <w:sz w:val="28"/>
          <w:szCs w:val="28"/>
          <w:lang w:eastAsia="ru-RU"/>
        </w:rPr>
        <w:t>трахеостомия</w:t>
      </w:r>
      <w:proofErr w:type="spellEnd"/>
      <w:r w:rsidRPr="007365B8">
        <w:rPr>
          <w:color w:val="000000"/>
          <w:sz w:val="28"/>
          <w:szCs w:val="28"/>
          <w:lang w:eastAsia="ru-RU"/>
        </w:rPr>
        <w:t>.</w:t>
      </w:r>
    </w:p>
    <w:p w14:paraId="600D137A" w14:textId="77777777" w:rsidR="001205BC" w:rsidRPr="007365B8" w:rsidRDefault="001205BC" w:rsidP="001205BC">
      <w:pPr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3. В/в глюкоза 5-10% раствор - 100-200 мл подогретый до 38-40°С.</w:t>
      </w:r>
    </w:p>
    <w:p w14:paraId="70B12255" w14:textId="77777777" w:rsidR="001205BC" w:rsidRPr="007365B8" w:rsidRDefault="001205BC" w:rsidP="001205BC">
      <w:pPr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 xml:space="preserve">4. При 3-й стадии охлаждения: в/в седуксен 0,5% раствор - 2 мл, натрия </w:t>
      </w:r>
      <w:proofErr w:type="spellStart"/>
      <w:r w:rsidRPr="007365B8">
        <w:rPr>
          <w:color w:val="000000"/>
          <w:sz w:val="28"/>
          <w:szCs w:val="28"/>
          <w:lang w:eastAsia="ru-RU"/>
        </w:rPr>
        <w:t>оксибутират</w:t>
      </w:r>
      <w:proofErr w:type="spellEnd"/>
      <w:r w:rsidRPr="007365B8">
        <w:rPr>
          <w:color w:val="000000"/>
          <w:sz w:val="28"/>
          <w:szCs w:val="28"/>
          <w:lang w:eastAsia="ru-RU"/>
        </w:rPr>
        <w:t xml:space="preserve"> 20% раствор - 10 мл; витамины группы С и В; аминазин 2,5% раствор - 2 мл; сердечно-сосудистые средства.</w:t>
      </w:r>
    </w:p>
    <w:p w14:paraId="567F101D" w14:textId="77777777" w:rsidR="001205BC" w:rsidRPr="007365B8" w:rsidRDefault="001205BC" w:rsidP="001205BC">
      <w:pPr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5. При сохраненном сознании (1-я стадия) - горячий чай и пища.</w:t>
      </w:r>
    </w:p>
    <w:p w14:paraId="2CBA786D" w14:textId="0C8AE885" w:rsidR="001205BC" w:rsidRPr="007365B8" w:rsidRDefault="001205BC" w:rsidP="001205BC">
      <w:pPr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6. Профилактические дозы антибиотиков.</w:t>
      </w:r>
    </w:p>
    <w:p w14:paraId="480700DF" w14:textId="77777777" w:rsidR="001205BC" w:rsidRPr="007365B8" w:rsidRDefault="001205BC" w:rsidP="001205BC">
      <w:pPr>
        <w:widowControl/>
        <w:shd w:val="clear" w:color="auto" w:fill="FFFFFF"/>
        <w:autoSpaceDE/>
        <w:autoSpaceDN/>
        <w:spacing w:after="285"/>
        <w:rPr>
          <w:color w:val="000000"/>
          <w:sz w:val="28"/>
          <w:szCs w:val="28"/>
          <w:lang w:eastAsia="ru-RU"/>
        </w:rPr>
      </w:pPr>
    </w:p>
    <w:p w14:paraId="6AE98B0F" w14:textId="53ACB23B" w:rsidR="0058248D" w:rsidRPr="007365B8" w:rsidRDefault="0058248D">
      <w:pPr>
        <w:rPr>
          <w:b/>
          <w:bCs/>
          <w:sz w:val="40"/>
          <w:szCs w:val="40"/>
        </w:rPr>
      </w:pPr>
      <w:r w:rsidRPr="007365B8">
        <w:rPr>
          <w:b/>
          <w:bCs/>
          <w:color w:val="000000"/>
          <w:sz w:val="40"/>
          <w:szCs w:val="40"/>
          <w:shd w:val="clear" w:color="auto" w:fill="FFFFFF"/>
        </w:rPr>
        <w:t>Причины теплового и солнечного ударов</w:t>
      </w:r>
    </w:p>
    <w:p w14:paraId="40161752" w14:textId="6340B3E2" w:rsidR="0058248D" w:rsidRPr="007365B8" w:rsidRDefault="0058248D">
      <w:pPr>
        <w:rPr>
          <w:b/>
          <w:bCs/>
          <w:sz w:val="40"/>
          <w:szCs w:val="40"/>
        </w:rPr>
      </w:pPr>
    </w:p>
    <w:p w14:paraId="4E5C2DA6" w14:textId="4F35B39D" w:rsidR="0058248D" w:rsidRPr="007365B8" w:rsidRDefault="0058248D">
      <w:pPr>
        <w:rPr>
          <w:i/>
          <w:iCs/>
          <w:color w:val="000000"/>
          <w:sz w:val="28"/>
          <w:szCs w:val="28"/>
          <w:shd w:val="clear" w:color="auto" w:fill="FFFFFF"/>
        </w:rPr>
      </w:pPr>
      <w:r w:rsidRPr="007365B8">
        <w:rPr>
          <w:i/>
          <w:iCs/>
          <w:color w:val="000000"/>
          <w:sz w:val="28"/>
          <w:szCs w:val="28"/>
          <w:shd w:val="clear" w:color="auto" w:fill="FFFFFF"/>
        </w:rPr>
        <w:t xml:space="preserve">Причины теплового удара: </w:t>
      </w:r>
    </w:p>
    <w:p w14:paraId="5A3871A7" w14:textId="77777777" w:rsidR="0058248D" w:rsidRPr="007365B8" w:rsidRDefault="0058248D">
      <w:pPr>
        <w:rPr>
          <w:color w:val="000000"/>
          <w:sz w:val="28"/>
          <w:szCs w:val="28"/>
          <w:shd w:val="clear" w:color="auto" w:fill="FFFFFF"/>
        </w:rPr>
      </w:pPr>
    </w:p>
    <w:p w14:paraId="37154E76" w14:textId="4934CD1A" w:rsidR="0058248D" w:rsidRPr="007365B8" w:rsidRDefault="0058248D" w:rsidP="0058248D">
      <w:pPr>
        <w:pStyle w:val="a6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7365B8">
        <w:rPr>
          <w:color w:val="000000"/>
          <w:sz w:val="28"/>
          <w:szCs w:val="28"/>
          <w:shd w:val="clear" w:color="auto" w:fill="FFFFFF"/>
        </w:rPr>
        <w:t xml:space="preserve">Высокая температура окружающей среды, в том числе слишком душная погода и теплая одежда; </w:t>
      </w:r>
    </w:p>
    <w:p w14:paraId="09AD4ADF" w14:textId="77777777" w:rsidR="0058248D" w:rsidRPr="007365B8" w:rsidRDefault="0058248D" w:rsidP="0058248D">
      <w:pPr>
        <w:pStyle w:val="a6"/>
        <w:rPr>
          <w:color w:val="000000"/>
          <w:sz w:val="28"/>
          <w:szCs w:val="28"/>
          <w:shd w:val="clear" w:color="auto" w:fill="FFFFFF"/>
        </w:rPr>
      </w:pPr>
    </w:p>
    <w:p w14:paraId="2758731A" w14:textId="444F848B" w:rsidR="0058248D" w:rsidRPr="007365B8" w:rsidRDefault="0058248D" w:rsidP="0058248D">
      <w:pPr>
        <w:pStyle w:val="a6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7365B8">
        <w:rPr>
          <w:color w:val="000000"/>
          <w:sz w:val="28"/>
          <w:szCs w:val="28"/>
          <w:shd w:val="clear" w:color="auto" w:fill="FFFFFF"/>
        </w:rPr>
        <w:t xml:space="preserve">Интенсивная изнуряющая физическая нагрузка на организм; </w:t>
      </w:r>
    </w:p>
    <w:p w14:paraId="399CA363" w14:textId="77777777" w:rsidR="0058248D" w:rsidRPr="007365B8" w:rsidRDefault="0058248D" w:rsidP="0058248D">
      <w:pPr>
        <w:pStyle w:val="a6"/>
        <w:rPr>
          <w:color w:val="000000"/>
          <w:sz w:val="28"/>
          <w:szCs w:val="28"/>
          <w:shd w:val="clear" w:color="auto" w:fill="FFFFFF"/>
        </w:rPr>
      </w:pPr>
    </w:p>
    <w:p w14:paraId="6ABDF1BE" w14:textId="581DFA1E" w:rsidR="0058248D" w:rsidRPr="007365B8" w:rsidRDefault="0058248D" w:rsidP="0058248D">
      <w:pPr>
        <w:pStyle w:val="a6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7365B8">
        <w:rPr>
          <w:color w:val="000000"/>
          <w:sz w:val="28"/>
          <w:szCs w:val="28"/>
          <w:shd w:val="clear" w:color="auto" w:fill="FFFFFF"/>
        </w:rPr>
        <w:t xml:space="preserve">Применение миорелаксантов (анестезиологических препаратов), которые могут стать причиной гипертермического синдрома. </w:t>
      </w:r>
    </w:p>
    <w:p w14:paraId="5CA10F50" w14:textId="77777777" w:rsidR="0058248D" w:rsidRPr="007365B8" w:rsidRDefault="0058248D" w:rsidP="0058248D">
      <w:pPr>
        <w:pStyle w:val="a6"/>
        <w:rPr>
          <w:color w:val="000000"/>
          <w:sz w:val="28"/>
          <w:szCs w:val="28"/>
          <w:shd w:val="clear" w:color="auto" w:fill="FFFFFF"/>
        </w:rPr>
      </w:pPr>
    </w:p>
    <w:p w14:paraId="11113814" w14:textId="77777777" w:rsidR="0058248D" w:rsidRPr="007365B8" w:rsidRDefault="0058248D" w:rsidP="0058248D">
      <w:pPr>
        <w:pStyle w:val="a6"/>
        <w:rPr>
          <w:color w:val="000000"/>
          <w:sz w:val="28"/>
          <w:szCs w:val="28"/>
          <w:shd w:val="clear" w:color="auto" w:fill="FFFFFF"/>
        </w:rPr>
      </w:pPr>
    </w:p>
    <w:p w14:paraId="76042097" w14:textId="77777777" w:rsidR="0058248D" w:rsidRPr="007365B8" w:rsidRDefault="0058248D">
      <w:pPr>
        <w:rPr>
          <w:color w:val="000000"/>
          <w:sz w:val="28"/>
          <w:szCs w:val="28"/>
          <w:shd w:val="clear" w:color="auto" w:fill="FFFFFF"/>
        </w:rPr>
      </w:pPr>
      <w:r w:rsidRPr="007365B8">
        <w:rPr>
          <w:color w:val="000000"/>
          <w:sz w:val="28"/>
          <w:szCs w:val="28"/>
          <w:shd w:val="clear" w:color="auto" w:fill="FFFFFF"/>
        </w:rPr>
        <w:t xml:space="preserve">Солнечный удар провоцирует длительное и интенсивное непосредственное воздействие солнечного излучения на организм. </w:t>
      </w:r>
    </w:p>
    <w:p w14:paraId="543CBFC9" w14:textId="77777777" w:rsidR="0058248D" w:rsidRPr="007365B8" w:rsidRDefault="0058248D">
      <w:pPr>
        <w:rPr>
          <w:color w:val="000000"/>
          <w:sz w:val="28"/>
          <w:szCs w:val="28"/>
          <w:shd w:val="clear" w:color="auto" w:fill="FFFFFF"/>
        </w:rPr>
      </w:pPr>
      <w:r w:rsidRPr="007365B8">
        <w:rPr>
          <w:color w:val="000000"/>
          <w:sz w:val="28"/>
          <w:szCs w:val="28"/>
          <w:shd w:val="clear" w:color="auto" w:fill="FFFFFF"/>
        </w:rPr>
        <w:t xml:space="preserve">Причиной солнечного удара является исключительно прямое действие солнечных лучей на голову. </w:t>
      </w:r>
    </w:p>
    <w:p w14:paraId="7F51F07D" w14:textId="77777777" w:rsidR="0058248D" w:rsidRPr="007365B8" w:rsidRDefault="0058248D">
      <w:pPr>
        <w:rPr>
          <w:color w:val="000000"/>
          <w:sz w:val="28"/>
          <w:szCs w:val="28"/>
          <w:shd w:val="clear" w:color="auto" w:fill="FFFFFF"/>
        </w:rPr>
      </w:pPr>
    </w:p>
    <w:p w14:paraId="3C4A8C57" w14:textId="25F7F8FB" w:rsidR="0058248D" w:rsidRPr="007365B8" w:rsidRDefault="0058248D">
      <w:pPr>
        <w:rPr>
          <w:i/>
          <w:iCs/>
          <w:color w:val="000000"/>
          <w:sz w:val="28"/>
          <w:szCs w:val="28"/>
          <w:shd w:val="clear" w:color="auto" w:fill="FFFFFF"/>
        </w:rPr>
      </w:pPr>
      <w:r w:rsidRPr="007365B8">
        <w:rPr>
          <w:i/>
          <w:iCs/>
          <w:color w:val="000000"/>
          <w:sz w:val="28"/>
          <w:szCs w:val="28"/>
          <w:shd w:val="clear" w:color="auto" w:fill="FFFFFF"/>
        </w:rPr>
        <w:t xml:space="preserve">Признаки теплового и солнечного ударов: </w:t>
      </w:r>
    </w:p>
    <w:p w14:paraId="3517734D" w14:textId="77777777" w:rsidR="0058248D" w:rsidRPr="007365B8" w:rsidRDefault="0058248D">
      <w:pPr>
        <w:rPr>
          <w:color w:val="000000"/>
          <w:sz w:val="28"/>
          <w:szCs w:val="28"/>
          <w:shd w:val="clear" w:color="auto" w:fill="FFFFFF"/>
        </w:rPr>
      </w:pPr>
    </w:p>
    <w:p w14:paraId="19730055" w14:textId="2A6C6453" w:rsidR="0058248D" w:rsidRPr="007365B8" w:rsidRDefault="0058248D" w:rsidP="0058248D">
      <w:pPr>
        <w:pStyle w:val="a6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7365B8">
        <w:rPr>
          <w:color w:val="000000"/>
          <w:sz w:val="28"/>
          <w:szCs w:val="28"/>
          <w:shd w:val="clear" w:color="auto" w:fill="FFFFFF"/>
        </w:rPr>
        <w:t xml:space="preserve"> головокружение; </w:t>
      </w:r>
    </w:p>
    <w:p w14:paraId="4D1A2BAA" w14:textId="1B51936E" w:rsidR="0058248D" w:rsidRPr="007365B8" w:rsidRDefault="0058248D" w:rsidP="0058248D">
      <w:pPr>
        <w:pStyle w:val="a6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7365B8">
        <w:rPr>
          <w:color w:val="000000"/>
          <w:sz w:val="28"/>
          <w:szCs w:val="28"/>
          <w:shd w:val="clear" w:color="auto" w:fill="FFFFFF"/>
        </w:rPr>
        <w:t xml:space="preserve"> головная боль; </w:t>
      </w:r>
    </w:p>
    <w:p w14:paraId="0BEA0CF0" w14:textId="23919D2F" w:rsidR="0058248D" w:rsidRPr="007365B8" w:rsidRDefault="0058248D" w:rsidP="0058248D">
      <w:pPr>
        <w:pStyle w:val="a6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7365B8">
        <w:rPr>
          <w:color w:val="000000"/>
          <w:sz w:val="28"/>
          <w:szCs w:val="28"/>
          <w:shd w:val="clear" w:color="auto" w:fill="FFFFFF"/>
        </w:rPr>
        <w:t xml:space="preserve"> учащенное сердцебиение; </w:t>
      </w:r>
    </w:p>
    <w:p w14:paraId="622F178E" w14:textId="2447CCB9" w:rsidR="0058248D" w:rsidRPr="007365B8" w:rsidRDefault="0058248D" w:rsidP="0058248D">
      <w:pPr>
        <w:pStyle w:val="a6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7365B8">
        <w:rPr>
          <w:color w:val="000000"/>
          <w:sz w:val="28"/>
          <w:szCs w:val="28"/>
          <w:shd w:val="clear" w:color="auto" w:fill="FFFFFF"/>
        </w:rPr>
        <w:t xml:space="preserve"> тошнота; </w:t>
      </w:r>
    </w:p>
    <w:p w14:paraId="727ABD86" w14:textId="718594F8" w:rsidR="0058248D" w:rsidRPr="007365B8" w:rsidRDefault="0058248D" w:rsidP="0058248D">
      <w:pPr>
        <w:pStyle w:val="a6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7365B8">
        <w:rPr>
          <w:color w:val="000000"/>
          <w:sz w:val="28"/>
          <w:szCs w:val="28"/>
          <w:shd w:val="clear" w:color="auto" w:fill="FFFFFF"/>
        </w:rPr>
        <w:t xml:space="preserve"> холодный пот; </w:t>
      </w:r>
    </w:p>
    <w:p w14:paraId="212392AE" w14:textId="2CB0DE0A" w:rsidR="0058248D" w:rsidRPr="007365B8" w:rsidRDefault="0058248D" w:rsidP="0058248D">
      <w:pPr>
        <w:pStyle w:val="a6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7365B8">
        <w:rPr>
          <w:color w:val="000000"/>
          <w:sz w:val="28"/>
          <w:szCs w:val="28"/>
          <w:shd w:val="clear" w:color="auto" w:fill="FFFFFF"/>
        </w:rPr>
        <w:t xml:space="preserve"> покраснение кожных покровов лица; </w:t>
      </w:r>
    </w:p>
    <w:p w14:paraId="1F932C3D" w14:textId="1842E77F" w:rsidR="0058248D" w:rsidRPr="007365B8" w:rsidRDefault="0058248D" w:rsidP="0058248D">
      <w:pPr>
        <w:pStyle w:val="a6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7365B8">
        <w:rPr>
          <w:color w:val="000000"/>
          <w:sz w:val="28"/>
          <w:szCs w:val="28"/>
          <w:shd w:val="clear" w:color="auto" w:fill="FFFFFF"/>
        </w:rPr>
        <w:t xml:space="preserve"> упадок сил. </w:t>
      </w:r>
    </w:p>
    <w:p w14:paraId="5BA03B0A" w14:textId="77777777" w:rsidR="0058248D" w:rsidRPr="007365B8" w:rsidRDefault="0058248D">
      <w:pPr>
        <w:rPr>
          <w:color w:val="000000"/>
          <w:sz w:val="28"/>
          <w:szCs w:val="28"/>
          <w:shd w:val="clear" w:color="auto" w:fill="FFFFFF"/>
        </w:rPr>
      </w:pPr>
    </w:p>
    <w:p w14:paraId="794E1ADD" w14:textId="77777777" w:rsidR="0058248D" w:rsidRPr="007365B8" w:rsidRDefault="0058248D">
      <w:pPr>
        <w:rPr>
          <w:color w:val="000000"/>
          <w:sz w:val="28"/>
          <w:szCs w:val="28"/>
          <w:shd w:val="clear" w:color="auto" w:fill="FFFFFF"/>
        </w:rPr>
      </w:pPr>
      <w:r w:rsidRPr="007365B8">
        <w:rPr>
          <w:color w:val="000000"/>
          <w:sz w:val="28"/>
          <w:szCs w:val="28"/>
          <w:shd w:val="clear" w:color="auto" w:fill="FFFFFF"/>
        </w:rPr>
        <w:t xml:space="preserve">В критических случаях человек под действием сильного тепла или солнца </w:t>
      </w:r>
      <w:r w:rsidRPr="007365B8">
        <w:rPr>
          <w:color w:val="000000"/>
          <w:sz w:val="28"/>
          <w:szCs w:val="28"/>
          <w:shd w:val="clear" w:color="auto" w:fill="FFFFFF"/>
        </w:rPr>
        <w:lastRenderedPageBreak/>
        <w:t>может потерять сознание, а температура тела может повыситься до 41°С.</w:t>
      </w:r>
    </w:p>
    <w:p w14:paraId="1E635968" w14:textId="77777777" w:rsidR="0058248D" w:rsidRPr="007365B8" w:rsidRDefault="0058248D">
      <w:pPr>
        <w:rPr>
          <w:color w:val="000000"/>
          <w:sz w:val="28"/>
          <w:szCs w:val="28"/>
          <w:shd w:val="clear" w:color="auto" w:fill="FFFFFF"/>
        </w:rPr>
      </w:pPr>
    </w:p>
    <w:p w14:paraId="7C24B6E5" w14:textId="6FC61017" w:rsidR="0058248D" w:rsidRPr="007365B8" w:rsidRDefault="0058248D">
      <w:pPr>
        <w:rPr>
          <w:i/>
          <w:iCs/>
          <w:color w:val="000000"/>
          <w:sz w:val="28"/>
          <w:szCs w:val="28"/>
          <w:shd w:val="clear" w:color="auto" w:fill="FFFFFF"/>
        </w:rPr>
      </w:pPr>
      <w:r w:rsidRPr="007365B8">
        <w:rPr>
          <w:i/>
          <w:iCs/>
          <w:color w:val="000000"/>
          <w:sz w:val="28"/>
          <w:szCs w:val="28"/>
          <w:shd w:val="clear" w:color="auto" w:fill="FFFFFF"/>
        </w:rPr>
        <w:t xml:space="preserve">Факторы, способствующие тепловому и солнечному ударам: </w:t>
      </w:r>
    </w:p>
    <w:p w14:paraId="1C64481B" w14:textId="77777777" w:rsidR="0058248D" w:rsidRPr="007365B8" w:rsidRDefault="0058248D">
      <w:pPr>
        <w:rPr>
          <w:color w:val="000000"/>
          <w:sz w:val="28"/>
          <w:szCs w:val="28"/>
          <w:shd w:val="clear" w:color="auto" w:fill="FFFFFF"/>
        </w:rPr>
      </w:pPr>
    </w:p>
    <w:p w14:paraId="5B950944" w14:textId="42B3631D" w:rsidR="0058248D" w:rsidRPr="007365B8" w:rsidRDefault="0058248D" w:rsidP="0058248D">
      <w:pPr>
        <w:pStyle w:val="a6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7365B8">
        <w:rPr>
          <w:color w:val="000000"/>
          <w:sz w:val="28"/>
          <w:szCs w:val="28"/>
          <w:shd w:val="clear" w:color="auto" w:fill="FFFFFF"/>
        </w:rPr>
        <w:t xml:space="preserve"> слишком большая масса тела; </w:t>
      </w:r>
    </w:p>
    <w:p w14:paraId="17124EAA" w14:textId="76EE160A" w:rsidR="0058248D" w:rsidRPr="007365B8" w:rsidRDefault="0058248D" w:rsidP="0058248D">
      <w:pPr>
        <w:pStyle w:val="a6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7365B8">
        <w:rPr>
          <w:color w:val="000000"/>
          <w:sz w:val="28"/>
          <w:szCs w:val="28"/>
          <w:shd w:val="clear" w:color="auto" w:fill="FFFFFF"/>
        </w:rPr>
        <w:t xml:space="preserve"> состояние повышенного психоэмоционального напряжения; </w:t>
      </w:r>
    </w:p>
    <w:p w14:paraId="5AD3C8A7" w14:textId="26D07AEA" w:rsidR="0058248D" w:rsidRPr="007365B8" w:rsidRDefault="0058248D" w:rsidP="0058248D">
      <w:pPr>
        <w:pStyle w:val="a6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7365B8">
        <w:rPr>
          <w:color w:val="000000"/>
          <w:sz w:val="28"/>
          <w:szCs w:val="28"/>
          <w:shd w:val="clear" w:color="auto" w:fill="FFFFFF"/>
        </w:rPr>
        <w:t xml:space="preserve"> препятствия для рассеивания тепла - слишком плотная одежда, плохо проветриваемые помещения; </w:t>
      </w:r>
    </w:p>
    <w:p w14:paraId="31BA12D6" w14:textId="27083176" w:rsidR="0058248D" w:rsidRPr="007365B8" w:rsidRDefault="0058248D" w:rsidP="0058248D">
      <w:pPr>
        <w:pStyle w:val="a6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7365B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65B8">
        <w:rPr>
          <w:color w:val="000000"/>
          <w:sz w:val="28"/>
          <w:szCs w:val="28"/>
          <w:shd w:val="clear" w:color="auto" w:fill="FFFFFF"/>
        </w:rPr>
        <w:t>сердечнососудистые</w:t>
      </w:r>
      <w:proofErr w:type="spellEnd"/>
      <w:r w:rsidRPr="007365B8">
        <w:rPr>
          <w:color w:val="000000"/>
          <w:sz w:val="28"/>
          <w:szCs w:val="28"/>
          <w:shd w:val="clear" w:color="auto" w:fill="FFFFFF"/>
        </w:rPr>
        <w:t xml:space="preserve"> и эндокринные заболевания; </w:t>
      </w:r>
    </w:p>
    <w:p w14:paraId="7B90BFA1" w14:textId="005E362A" w:rsidR="0058248D" w:rsidRPr="007365B8" w:rsidRDefault="0058248D" w:rsidP="0058248D">
      <w:pPr>
        <w:pStyle w:val="a6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7365B8">
        <w:rPr>
          <w:color w:val="000000"/>
          <w:sz w:val="28"/>
          <w:szCs w:val="28"/>
          <w:shd w:val="clear" w:color="auto" w:fill="FFFFFF"/>
        </w:rPr>
        <w:t xml:space="preserve"> проблемы неврологического характера; </w:t>
      </w:r>
    </w:p>
    <w:p w14:paraId="76DC37DA" w14:textId="3950A8DF" w:rsidR="0058248D" w:rsidRPr="007365B8" w:rsidRDefault="0058248D" w:rsidP="0058248D">
      <w:pPr>
        <w:pStyle w:val="a6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7365B8">
        <w:rPr>
          <w:color w:val="000000"/>
          <w:sz w:val="28"/>
          <w:szCs w:val="28"/>
          <w:shd w:val="clear" w:color="auto" w:fill="FFFFFF"/>
        </w:rPr>
        <w:t xml:space="preserve"> прием некоторых лекарственных средств; </w:t>
      </w:r>
    </w:p>
    <w:p w14:paraId="7C9C57AB" w14:textId="666B5504" w:rsidR="0058248D" w:rsidRPr="007365B8" w:rsidRDefault="0058248D" w:rsidP="0058248D">
      <w:pPr>
        <w:pStyle w:val="a6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7365B8">
        <w:rPr>
          <w:color w:val="000000"/>
          <w:sz w:val="28"/>
          <w:szCs w:val="28"/>
          <w:shd w:val="clear" w:color="auto" w:fill="FFFFFF"/>
        </w:rPr>
        <w:t xml:space="preserve"> состояние алкогольного опьянения; курение. </w:t>
      </w:r>
    </w:p>
    <w:p w14:paraId="5E33440A" w14:textId="77777777" w:rsidR="0058248D" w:rsidRPr="007365B8" w:rsidRDefault="0058248D">
      <w:pPr>
        <w:rPr>
          <w:color w:val="000000"/>
          <w:sz w:val="28"/>
          <w:szCs w:val="28"/>
          <w:shd w:val="clear" w:color="auto" w:fill="FFFFFF"/>
        </w:rPr>
      </w:pPr>
    </w:p>
    <w:p w14:paraId="5D5A4D54" w14:textId="2358BE00" w:rsidR="004A2DD1" w:rsidRPr="007365B8" w:rsidRDefault="0058248D">
      <w:pPr>
        <w:rPr>
          <w:color w:val="000000"/>
          <w:sz w:val="28"/>
          <w:szCs w:val="28"/>
        </w:rPr>
      </w:pPr>
      <w:r w:rsidRPr="007365B8">
        <w:rPr>
          <w:color w:val="000000"/>
          <w:sz w:val="28"/>
          <w:szCs w:val="28"/>
          <w:shd w:val="clear" w:color="auto" w:fill="FFFFFF"/>
        </w:rPr>
        <w:t>Симптомы: Покраснение кожных покровов, головокружение, головная боль, тошнота, общая слабость, вялость, ослабление сердечной деятельности, сильная жажда, шум в ушах, одышка, повышение температуры тела. В тяжелых случаях - потеря сознания. Под воздействием солнечных лучей могут развиваться ожоги.</w:t>
      </w:r>
      <w:r w:rsidRPr="007365B8">
        <w:rPr>
          <w:color w:val="000000"/>
          <w:sz w:val="23"/>
          <w:szCs w:val="23"/>
        </w:rPr>
        <w:br/>
      </w:r>
      <w:r w:rsidRPr="007365B8">
        <w:rPr>
          <w:color w:val="000000"/>
          <w:sz w:val="28"/>
          <w:szCs w:val="28"/>
        </w:rPr>
        <w:br/>
      </w:r>
      <w:r w:rsidR="004A2DD1" w:rsidRPr="007365B8">
        <w:rPr>
          <w:i/>
          <w:iCs/>
          <w:color w:val="000000"/>
          <w:sz w:val="28"/>
          <w:szCs w:val="28"/>
        </w:rPr>
        <w:t>Киника:</w:t>
      </w:r>
    </w:p>
    <w:p w14:paraId="1E7DCE02" w14:textId="77777777" w:rsidR="004A2DD1" w:rsidRPr="007365B8" w:rsidRDefault="004A2DD1">
      <w:pPr>
        <w:rPr>
          <w:color w:val="000000"/>
          <w:sz w:val="28"/>
          <w:szCs w:val="28"/>
        </w:rPr>
      </w:pPr>
    </w:p>
    <w:p w14:paraId="748CFD88" w14:textId="360A405E" w:rsidR="0058248D" w:rsidRPr="007365B8" w:rsidRDefault="004A2DD1">
      <w:pPr>
        <w:rPr>
          <w:sz w:val="28"/>
          <w:szCs w:val="28"/>
        </w:rPr>
      </w:pPr>
      <w:r w:rsidRPr="007365B8">
        <w:rPr>
          <w:color w:val="000000"/>
          <w:sz w:val="28"/>
          <w:szCs w:val="28"/>
          <w:shd w:val="clear" w:color="auto" w:fill="FFFFFF"/>
        </w:rPr>
        <w:t>К симптомам теплового удара относят, в свою очередь, слабость у пострадавшего, бледность и немного повышенную температуру, чувство тошноты и головокружения, усиленное потоотделение. Также у пострадавшего от теплового удара возможна потеря сознания. При выявлении признаков солнечного или теплового удара следует обязательно вызвать скорую помощь. Особенно оперативно следует действовать, когда есть подозрение на среднюю и тяжелую степень поражения (потеря сознания, судороги, отсутствие пульса). До прибытия медиков необходимо приложить все усилия, чтобы оказать пострадавшему посильную помощь.</w:t>
      </w:r>
    </w:p>
    <w:p w14:paraId="44396FC7" w14:textId="77777777" w:rsidR="004A2DD1" w:rsidRPr="007365B8" w:rsidRDefault="004A2DD1" w:rsidP="004A2DD1">
      <w:pPr>
        <w:pStyle w:val="a7"/>
        <w:rPr>
          <w:b/>
          <w:bCs/>
          <w:i/>
          <w:iCs/>
          <w:color w:val="000000"/>
          <w:sz w:val="28"/>
          <w:szCs w:val="28"/>
        </w:rPr>
      </w:pPr>
      <w:r w:rsidRPr="007365B8">
        <w:rPr>
          <w:rStyle w:val="a8"/>
          <w:b w:val="0"/>
          <w:bCs w:val="0"/>
          <w:i/>
          <w:iCs/>
          <w:color w:val="000000"/>
          <w:sz w:val="28"/>
          <w:szCs w:val="28"/>
        </w:rPr>
        <w:t>Степени тяжести перегревания:</w:t>
      </w:r>
    </w:p>
    <w:p w14:paraId="6A81F3BE" w14:textId="77777777" w:rsidR="004A2DD1" w:rsidRPr="007365B8" w:rsidRDefault="004A2DD1" w:rsidP="004A2DD1">
      <w:pPr>
        <w:pStyle w:val="a7"/>
        <w:rPr>
          <w:color w:val="000000"/>
          <w:sz w:val="28"/>
          <w:szCs w:val="28"/>
        </w:rPr>
      </w:pPr>
      <w:r w:rsidRPr="007365B8">
        <w:rPr>
          <w:rStyle w:val="a8"/>
          <w:b w:val="0"/>
          <w:bCs w:val="0"/>
          <w:color w:val="000000"/>
          <w:sz w:val="28"/>
          <w:szCs w:val="28"/>
        </w:rPr>
        <w:t>1-ая лёгкая степень</w:t>
      </w:r>
      <w:r w:rsidRPr="007365B8">
        <w:rPr>
          <w:color w:val="000000"/>
          <w:sz w:val="28"/>
          <w:szCs w:val="28"/>
        </w:rPr>
        <w:t> характеризуется: покраснением кожи, усиленным потоотделением, общей слабостью, головной болью, тошнотой, учащенным сердцебиением и дыханием. Температура тела повышается до 38°С-39°. Артериальное давление остаётся в привычных для человека цифрах.</w:t>
      </w:r>
    </w:p>
    <w:p w14:paraId="1670A0AF" w14:textId="77777777" w:rsidR="004A2DD1" w:rsidRPr="007365B8" w:rsidRDefault="004A2DD1" w:rsidP="004A2DD1">
      <w:pPr>
        <w:pStyle w:val="a7"/>
        <w:rPr>
          <w:color w:val="000000"/>
          <w:sz w:val="28"/>
          <w:szCs w:val="28"/>
        </w:rPr>
      </w:pPr>
      <w:r w:rsidRPr="007365B8">
        <w:rPr>
          <w:rStyle w:val="a8"/>
          <w:b w:val="0"/>
          <w:bCs w:val="0"/>
          <w:color w:val="000000"/>
          <w:sz w:val="28"/>
          <w:szCs w:val="28"/>
        </w:rPr>
        <w:t>2-ая средняя степень</w:t>
      </w:r>
      <w:r w:rsidRPr="007365B8">
        <w:rPr>
          <w:color w:val="000000"/>
          <w:sz w:val="28"/>
          <w:szCs w:val="28"/>
        </w:rPr>
        <w:t> тяжести характеризуется: покраснением кожи, умеренным потоотделением, резким снижением подвижности, неуверенными движениями, шаткой походкой, головной болью, сопровождающейся тошнотой и рвотой, создаётся впечатление, что человек хочет спать. Учащаются пульс и дыхание, температура тела повышается до 39°С-40°С. Артериальное давление может снизиться.</w:t>
      </w:r>
    </w:p>
    <w:p w14:paraId="79D1192F" w14:textId="0292D621" w:rsidR="004A2DD1" w:rsidRPr="007365B8" w:rsidRDefault="004A2DD1" w:rsidP="004A2DD1">
      <w:pPr>
        <w:pStyle w:val="a7"/>
        <w:rPr>
          <w:color w:val="000000"/>
          <w:sz w:val="28"/>
          <w:szCs w:val="28"/>
        </w:rPr>
      </w:pPr>
      <w:r w:rsidRPr="007365B8">
        <w:rPr>
          <w:rStyle w:val="a8"/>
          <w:b w:val="0"/>
          <w:bCs w:val="0"/>
          <w:color w:val="000000"/>
          <w:sz w:val="28"/>
          <w:szCs w:val="28"/>
        </w:rPr>
        <w:lastRenderedPageBreak/>
        <w:t>3-я тяжёлая степень</w:t>
      </w:r>
      <w:r w:rsidRPr="007365B8">
        <w:rPr>
          <w:color w:val="000000"/>
          <w:sz w:val="28"/>
          <w:szCs w:val="28"/>
        </w:rPr>
        <w:t xml:space="preserve"> тяжести характеризуется: выраженной краснотой кожи, позднее она становится бледно-цианотичной. Происходит снижение потоотделения до полного его прекращения. Появляется бред и галлюцинации, может произойти длительная потеря сознания, возможно возникновение судорог. Дыхание становится поверхностным, учащённое сердцебиение сменяется резким его </w:t>
      </w:r>
      <w:proofErr w:type="spellStart"/>
      <w:r w:rsidRPr="007365B8">
        <w:rPr>
          <w:color w:val="000000"/>
          <w:sz w:val="28"/>
          <w:szCs w:val="28"/>
        </w:rPr>
        <w:t>урежением</w:t>
      </w:r>
      <w:proofErr w:type="spellEnd"/>
      <w:r w:rsidRPr="007365B8">
        <w:rPr>
          <w:color w:val="000000"/>
          <w:sz w:val="28"/>
          <w:szCs w:val="28"/>
        </w:rPr>
        <w:t>. Артериальное давление продолжает снижаться, а температура тела повышается до 41°С.</w:t>
      </w:r>
    </w:p>
    <w:p w14:paraId="77F1FE60" w14:textId="77777777" w:rsidR="004A2DD1" w:rsidRPr="007365B8" w:rsidRDefault="004A2DD1" w:rsidP="004A2DD1">
      <w:pPr>
        <w:widowControl/>
        <w:shd w:val="clear" w:color="auto" w:fill="FFFFFF"/>
        <w:autoSpaceDE/>
        <w:autoSpaceDN/>
        <w:spacing w:line="408" w:lineRule="atLeast"/>
        <w:jc w:val="both"/>
        <w:outlineLvl w:val="2"/>
        <w:rPr>
          <w:color w:val="000000"/>
          <w:sz w:val="27"/>
          <w:szCs w:val="27"/>
          <w:lang w:eastAsia="ru-RU"/>
        </w:rPr>
      </w:pPr>
    </w:p>
    <w:p w14:paraId="03F8B5DE" w14:textId="0C42C0FA" w:rsidR="004A2DD1" w:rsidRPr="007365B8" w:rsidRDefault="004A2DD1" w:rsidP="004A2DD1">
      <w:pPr>
        <w:widowControl/>
        <w:shd w:val="clear" w:color="auto" w:fill="FFFFFF"/>
        <w:autoSpaceDE/>
        <w:autoSpaceDN/>
        <w:spacing w:line="408" w:lineRule="atLeast"/>
        <w:jc w:val="both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7365B8">
        <w:rPr>
          <w:b/>
          <w:bCs/>
          <w:color w:val="000000"/>
          <w:sz w:val="28"/>
          <w:szCs w:val="28"/>
          <w:lang w:eastAsia="ru-RU"/>
        </w:rPr>
        <w:t>Первая помощь при тепловом и солнечном ударе:</w:t>
      </w:r>
    </w:p>
    <w:p w14:paraId="2953AE45" w14:textId="77777777" w:rsidR="004A2DD1" w:rsidRPr="007365B8" w:rsidRDefault="004A2DD1" w:rsidP="004A2DD1">
      <w:pPr>
        <w:widowControl/>
        <w:shd w:val="clear" w:color="auto" w:fill="FFFFFF"/>
        <w:autoSpaceDE/>
        <w:autoSpaceDN/>
        <w:spacing w:before="264" w:after="264"/>
        <w:ind w:left="360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- следует прекратить физическую нагрузку и переместить пострадавшего в более прохладную среду;</w:t>
      </w:r>
    </w:p>
    <w:p w14:paraId="0A515932" w14:textId="77777777" w:rsidR="004A2DD1" w:rsidRPr="007365B8" w:rsidRDefault="004A2DD1" w:rsidP="004A2DD1">
      <w:pPr>
        <w:widowControl/>
        <w:shd w:val="clear" w:color="auto" w:fill="FFFFFF"/>
        <w:autoSpaceDE/>
        <w:autoSpaceDN/>
        <w:spacing w:before="264" w:after="264"/>
        <w:ind w:left="360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- уложить пациента на спину, если есть гипотензия, приподнять нижние конечности;</w:t>
      </w:r>
    </w:p>
    <w:p w14:paraId="6DD79B9E" w14:textId="77777777" w:rsidR="004A2DD1" w:rsidRPr="007365B8" w:rsidRDefault="004A2DD1" w:rsidP="004A2DD1">
      <w:pPr>
        <w:widowControl/>
        <w:shd w:val="clear" w:color="auto" w:fill="FFFFFF"/>
        <w:autoSpaceDE/>
        <w:autoSpaceDN/>
        <w:spacing w:before="264" w:after="264"/>
        <w:ind w:left="360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- начать постепенное охлаждение тела человека, используя физические методы (питьё охлаждённых жидкостей, обдувание </w:t>
      </w:r>
      <w:hyperlink r:id="rId7" w:tooltip="Вентилятор" w:history="1">
        <w:r w:rsidRPr="007365B8">
          <w:rPr>
            <w:sz w:val="28"/>
            <w:szCs w:val="28"/>
            <w:lang w:eastAsia="ru-RU"/>
          </w:rPr>
          <w:t>вентилятором</w:t>
        </w:r>
      </w:hyperlink>
      <w:r w:rsidRPr="007365B8">
        <w:rPr>
          <w:sz w:val="28"/>
          <w:szCs w:val="28"/>
          <w:lang w:eastAsia="ru-RU"/>
        </w:rPr>
        <w:t> </w:t>
      </w:r>
      <w:r w:rsidRPr="007365B8">
        <w:rPr>
          <w:color w:val="000000"/>
          <w:sz w:val="28"/>
          <w:szCs w:val="28"/>
          <w:lang w:eastAsia="ru-RU"/>
        </w:rPr>
        <w:t>полностью раздетого пациента, влажное обертывание, распыление на пациента воды, имеющей температуру, примерно, равную нормальной температуре тела человека, а затем комнатной температуры, применение «охлаждающих» пакетов на подмышечные, паховые области и шею).</w:t>
      </w:r>
    </w:p>
    <w:p w14:paraId="0379EF0B" w14:textId="77777777" w:rsidR="004A2DD1" w:rsidRPr="007365B8" w:rsidRDefault="004A2DD1" w:rsidP="004A2DD1">
      <w:pPr>
        <w:widowControl/>
        <w:shd w:val="clear" w:color="auto" w:fill="FFFFFF"/>
        <w:autoSpaceDE/>
        <w:autoSpaceDN/>
        <w:spacing w:before="264" w:after="264"/>
        <w:ind w:left="360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t>При форсированном использовании методов физического охлаждения может возникнуть озноб.</w:t>
      </w:r>
    </w:p>
    <w:p w14:paraId="77D4292C" w14:textId="218526A2" w:rsidR="004A2DD1" w:rsidRPr="007365B8" w:rsidRDefault="004A2DD1" w:rsidP="004A2DD1">
      <w:pPr>
        <w:widowControl/>
        <w:shd w:val="clear" w:color="auto" w:fill="FFFFFF"/>
        <w:autoSpaceDE/>
        <w:autoSpaceDN/>
        <w:spacing w:before="264" w:after="264"/>
        <w:ind w:left="360"/>
        <w:rPr>
          <w:color w:val="000000"/>
          <w:sz w:val="28"/>
          <w:szCs w:val="28"/>
          <w:lang w:eastAsia="ru-RU"/>
        </w:rPr>
      </w:pPr>
      <w:r w:rsidRPr="007365B8">
        <w:rPr>
          <w:i/>
          <w:iCs/>
          <w:color w:val="000000"/>
          <w:sz w:val="28"/>
          <w:szCs w:val="28"/>
          <w:lang w:eastAsia="ru-RU"/>
        </w:rPr>
        <w:t>Медикаментозная терапия теплового удара на догоспитальном этапе</w:t>
      </w:r>
      <w:r w:rsidRPr="007365B8">
        <w:rPr>
          <w:color w:val="000000"/>
          <w:sz w:val="28"/>
          <w:szCs w:val="28"/>
          <w:lang w:eastAsia="ru-RU"/>
        </w:rPr>
        <w:t xml:space="preserve"> носит симптоматический и, отчасти, </w:t>
      </w:r>
      <w:proofErr w:type="spellStart"/>
      <w:r w:rsidRPr="007365B8">
        <w:rPr>
          <w:color w:val="000000"/>
          <w:sz w:val="28"/>
          <w:szCs w:val="28"/>
          <w:lang w:eastAsia="ru-RU"/>
        </w:rPr>
        <w:t>синдромальный</w:t>
      </w:r>
      <w:proofErr w:type="spellEnd"/>
      <w:r w:rsidRPr="007365B8">
        <w:rPr>
          <w:color w:val="000000"/>
          <w:sz w:val="28"/>
          <w:szCs w:val="28"/>
          <w:lang w:eastAsia="ru-RU"/>
        </w:rPr>
        <w:t xml:space="preserve"> характер. Кроме физических методов охлаждения, определенным гипотермическим действием обладают охлажденные до комнатной температуры инфузионные среды и седативные препараты в терапевтических дозах (диазепам: седуксен, </w:t>
      </w:r>
      <w:proofErr w:type="spellStart"/>
      <w:r w:rsidRPr="007365B8">
        <w:rPr>
          <w:color w:val="000000"/>
          <w:sz w:val="28"/>
          <w:szCs w:val="28"/>
          <w:lang w:eastAsia="ru-RU"/>
        </w:rPr>
        <w:t>реланиум</w:t>
      </w:r>
      <w:proofErr w:type="spellEnd"/>
      <w:r w:rsidRPr="007365B8">
        <w:rPr>
          <w:color w:val="000000"/>
          <w:sz w:val="28"/>
          <w:szCs w:val="28"/>
          <w:lang w:eastAsia="ru-RU"/>
        </w:rPr>
        <w:t xml:space="preserve"> 0,5% раствор 2мл в/в) (А,1+). Бензодиазепины могут быть также необходимы для купирования стресса и судорожной готовности. Для инфузионной терапии используются 200-400 мл 0,9% раствора натрия хлорида в/в или </w:t>
      </w:r>
      <w:proofErr w:type="spellStart"/>
      <w:r w:rsidRPr="007365B8">
        <w:rPr>
          <w:color w:val="000000"/>
          <w:sz w:val="28"/>
          <w:szCs w:val="28"/>
          <w:lang w:eastAsia="ru-RU"/>
        </w:rPr>
        <w:t>полионные</w:t>
      </w:r>
      <w:proofErr w:type="spellEnd"/>
      <w:r w:rsidRPr="007365B8">
        <w:rPr>
          <w:color w:val="000000"/>
          <w:sz w:val="28"/>
          <w:szCs w:val="28"/>
          <w:lang w:eastAsia="ru-RU"/>
        </w:rPr>
        <w:t xml:space="preserve"> растворы (</w:t>
      </w:r>
      <w:proofErr w:type="spellStart"/>
      <w:r w:rsidRPr="007365B8">
        <w:rPr>
          <w:color w:val="000000"/>
          <w:sz w:val="28"/>
          <w:szCs w:val="28"/>
          <w:lang w:eastAsia="ru-RU"/>
        </w:rPr>
        <w:t>дисоль</w:t>
      </w:r>
      <w:proofErr w:type="spellEnd"/>
      <w:r w:rsidRPr="007365B8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7365B8">
        <w:rPr>
          <w:color w:val="000000"/>
          <w:sz w:val="28"/>
          <w:szCs w:val="28"/>
          <w:lang w:eastAsia="ru-RU"/>
        </w:rPr>
        <w:t>трисоль</w:t>
      </w:r>
      <w:proofErr w:type="spellEnd"/>
      <w:r w:rsidRPr="007365B8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7365B8">
        <w:rPr>
          <w:color w:val="000000"/>
          <w:sz w:val="28"/>
          <w:szCs w:val="28"/>
          <w:lang w:eastAsia="ru-RU"/>
        </w:rPr>
        <w:t>хлосоль</w:t>
      </w:r>
      <w:proofErr w:type="spellEnd"/>
      <w:r w:rsidRPr="007365B8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7365B8">
        <w:rPr>
          <w:color w:val="000000"/>
          <w:sz w:val="28"/>
          <w:szCs w:val="28"/>
          <w:lang w:eastAsia="ru-RU"/>
        </w:rPr>
        <w:t>ацесоль</w:t>
      </w:r>
      <w:proofErr w:type="spellEnd"/>
      <w:r w:rsidRPr="007365B8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7365B8">
        <w:rPr>
          <w:color w:val="000000"/>
          <w:sz w:val="28"/>
          <w:szCs w:val="28"/>
          <w:lang w:eastAsia="ru-RU"/>
        </w:rPr>
        <w:t>лактасол</w:t>
      </w:r>
      <w:proofErr w:type="spellEnd"/>
      <w:r w:rsidRPr="007365B8">
        <w:rPr>
          <w:color w:val="000000"/>
          <w:sz w:val="28"/>
          <w:szCs w:val="28"/>
          <w:lang w:eastAsia="ru-RU"/>
        </w:rPr>
        <w:t xml:space="preserve"> и т. д.) (уровень А). Объем и темп инфузии, а также характер гемодинамической и дыхательной поддержки определяются тяжестью состояния пациента. Нет принципиальных возражений против введения нестероидных противовоспалительных препаратов, например, </w:t>
      </w:r>
      <w:proofErr w:type="spellStart"/>
      <w:r w:rsidRPr="007365B8">
        <w:rPr>
          <w:color w:val="000000"/>
          <w:sz w:val="28"/>
          <w:szCs w:val="28"/>
          <w:lang w:eastAsia="ru-RU"/>
        </w:rPr>
        <w:t>кетапрофен</w:t>
      </w:r>
      <w:proofErr w:type="spellEnd"/>
      <w:r w:rsidRPr="007365B8">
        <w:rPr>
          <w:color w:val="000000"/>
          <w:sz w:val="28"/>
          <w:szCs w:val="28"/>
          <w:lang w:eastAsia="ru-RU"/>
        </w:rPr>
        <w:t xml:space="preserve"> 50мг/мл в/в или в/м 2мл. </w:t>
      </w:r>
      <w:proofErr w:type="spellStart"/>
      <w:r w:rsidRPr="007365B8">
        <w:rPr>
          <w:color w:val="000000"/>
          <w:sz w:val="28"/>
          <w:szCs w:val="28"/>
          <w:lang w:eastAsia="ru-RU"/>
        </w:rPr>
        <w:t>метамизол</w:t>
      </w:r>
      <w:proofErr w:type="spellEnd"/>
      <w:r w:rsidRPr="007365B8">
        <w:rPr>
          <w:color w:val="000000"/>
          <w:sz w:val="28"/>
          <w:szCs w:val="28"/>
          <w:lang w:eastAsia="ru-RU"/>
        </w:rPr>
        <w:t xml:space="preserve"> натрия (анальгин 50% - 2 мл в/в или в/м) (В,1+).</w:t>
      </w:r>
      <w:r w:rsidRPr="007365B8">
        <w:rPr>
          <w:color w:val="000000"/>
          <w:sz w:val="28"/>
          <w:szCs w:val="28"/>
          <w:lang w:eastAsia="ru-RU"/>
        </w:rPr>
        <w:br/>
      </w:r>
    </w:p>
    <w:p w14:paraId="0C27E3E8" w14:textId="234C81EC" w:rsidR="004A2DD1" w:rsidRPr="007365B8" w:rsidRDefault="00FE0105" w:rsidP="004A2DD1">
      <w:pPr>
        <w:widowControl/>
        <w:shd w:val="clear" w:color="auto" w:fill="FFFFFF"/>
        <w:autoSpaceDE/>
        <w:autoSpaceDN/>
        <w:spacing w:before="264" w:after="264"/>
        <w:ind w:left="360"/>
        <w:rPr>
          <w:color w:val="000000"/>
          <w:sz w:val="28"/>
          <w:szCs w:val="28"/>
          <w:lang w:eastAsia="ru-RU"/>
        </w:rPr>
      </w:pPr>
      <w:r w:rsidRPr="007365B8">
        <w:rPr>
          <w:color w:val="000000"/>
          <w:sz w:val="28"/>
          <w:szCs w:val="28"/>
          <w:lang w:eastAsia="ru-RU"/>
        </w:rPr>
        <w:lastRenderedPageBreak/>
        <w:t>Список Литературы:</w:t>
      </w:r>
    </w:p>
    <w:p w14:paraId="1893D7F9" w14:textId="7AD1242D" w:rsidR="00FE0105" w:rsidRPr="007365B8" w:rsidRDefault="00FE0105" w:rsidP="00590CE5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spacing w:before="264" w:after="264"/>
        <w:rPr>
          <w:sz w:val="28"/>
          <w:szCs w:val="28"/>
        </w:rPr>
      </w:pPr>
      <w:r w:rsidRPr="007365B8">
        <w:rPr>
          <w:color w:val="000000"/>
          <w:sz w:val="28"/>
          <w:szCs w:val="28"/>
          <w:shd w:val="clear" w:color="auto" w:fill="FFFFFF"/>
        </w:rPr>
        <w:t>Сидоров П.И.: Медицина катастроф. - М.: Академия, 2010 </w:t>
      </w:r>
    </w:p>
    <w:p w14:paraId="4138C866" w14:textId="77777777" w:rsidR="00FE0105" w:rsidRPr="007365B8" w:rsidRDefault="00FE0105" w:rsidP="00590CE5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spacing w:before="264" w:after="264"/>
        <w:rPr>
          <w:sz w:val="28"/>
          <w:szCs w:val="28"/>
        </w:rPr>
      </w:pPr>
      <w:r w:rsidRPr="007365B8">
        <w:rPr>
          <w:sz w:val="28"/>
          <w:szCs w:val="28"/>
        </w:rPr>
        <w:t xml:space="preserve">Горячев, С.Ф.: Безопасность жизнедеятельности и медицина катастроф. - </w:t>
      </w:r>
      <w:proofErr w:type="spellStart"/>
      <w:r w:rsidRPr="007365B8">
        <w:rPr>
          <w:sz w:val="28"/>
          <w:szCs w:val="28"/>
        </w:rPr>
        <w:t>Ростов</w:t>
      </w:r>
      <w:proofErr w:type="spellEnd"/>
      <w:r w:rsidRPr="007365B8">
        <w:rPr>
          <w:sz w:val="28"/>
          <w:szCs w:val="28"/>
        </w:rPr>
        <w:t xml:space="preserve"> н/Д: Феникс, 2006 </w:t>
      </w:r>
    </w:p>
    <w:p w14:paraId="5D3740A7" w14:textId="77777777" w:rsidR="00FE0105" w:rsidRPr="007365B8" w:rsidRDefault="00FE0105" w:rsidP="00590CE5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spacing w:before="264" w:after="264"/>
        <w:rPr>
          <w:sz w:val="28"/>
          <w:szCs w:val="28"/>
        </w:rPr>
      </w:pPr>
      <w:proofErr w:type="spellStart"/>
      <w:r w:rsidRPr="007365B8">
        <w:rPr>
          <w:sz w:val="28"/>
          <w:szCs w:val="28"/>
        </w:rPr>
        <w:t>Верткин</w:t>
      </w:r>
      <w:proofErr w:type="spellEnd"/>
      <w:r w:rsidRPr="007365B8">
        <w:rPr>
          <w:sz w:val="28"/>
          <w:szCs w:val="28"/>
        </w:rPr>
        <w:t xml:space="preserve"> А.Л.: Скорая медицинская помощь. - М.: ГЭОТАР-Медиа, 2005</w:t>
      </w:r>
    </w:p>
    <w:p w14:paraId="4C2B1373" w14:textId="77777777" w:rsidR="00FE0105" w:rsidRPr="007365B8" w:rsidRDefault="00FE0105" w:rsidP="00590CE5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spacing w:before="264" w:after="264"/>
        <w:rPr>
          <w:sz w:val="28"/>
          <w:szCs w:val="28"/>
        </w:rPr>
      </w:pPr>
      <w:r w:rsidRPr="007365B8">
        <w:rPr>
          <w:sz w:val="28"/>
          <w:szCs w:val="28"/>
        </w:rPr>
        <w:t xml:space="preserve">Ястребов Г.С.: Безопасность жизнедеятельности и медицина катастроф. - </w:t>
      </w:r>
      <w:proofErr w:type="spellStart"/>
      <w:r w:rsidRPr="007365B8">
        <w:rPr>
          <w:sz w:val="28"/>
          <w:szCs w:val="28"/>
        </w:rPr>
        <w:t>Ростов</w:t>
      </w:r>
      <w:proofErr w:type="spellEnd"/>
      <w:r w:rsidRPr="007365B8">
        <w:rPr>
          <w:sz w:val="28"/>
          <w:szCs w:val="28"/>
        </w:rPr>
        <w:t xml:space="preserve"> н/Д: Феникс, 2005</w:t>
      </w:r>
    </w:p>
    <w:p w14:paraId="49210151" w14:textId="4E418FD4" w:rsidR="00FE0105" w:rsidRPr="007365B8" w:rsidRDefault="00FE0105" w:rsidP="00590CE5">
      <w:pPr>
        <w:widowControl/>
        <w:shd w:val="clear" w:color="auto" w:fill="FFFFFF"/>
        <w:autoSpaceDE/>
        <w:autoSpaceDN/>
        <w:spacing w:before="264" w:after="264"/>
        <w:rPr>
          <w:color w:val="000000"/>
          <w:sz w:val="28"/>
          <w:szCs w:val="28"/>
          <w:lang w:eastAsia="ru-RU"/>
        </w:rPr>
      </w:pPr>
      <w:r w:rsidRPr="007365B8">
        <w:br/>
      </w:r>
    </w:p>
    <w:p w14:paraId="663E6BCE" w14:textId="77777777" w:rsidR="004A2DD1" w:rsidRPr="007365B8" w:rsidRDefault="004A2DD1" w:rsidP="004A2DD1">
      <w:pPr>
        <w:widowControl/>
        <w:shd w:val="clear" w:color="auto" w:fill="FFFFFF"/>
        <w:autoSpaceDE/>
        <w:autoSpaceDN/>
        <w:spacing w:before="100" w:beforeAutospacing="1" w:after="100" w:afterAutospacing="1" w:line="408" w:lineRule="atLeast"/>
        <w:jc w:val="both"/>
        <w:rPr>
          <w:color w:val="000000"/>
          <w:sz w:val="28"/>
          <w:szCs w:val="28"/>
          <w:lang w:eastAsia="ru-RU"/>
        </w:rPr>
      </w:pPr>
    </w:p>
    <w:p w14:paraId="3D47968E" w14:textId="77777777" w:rsidR="004A2DD1" w:rsidRPr="007365B8" w:rsidRDefault="004A2DD1" w:rsidP="004A2DD1">
      <w:pPr>
        <w:widowControl/>
        <w:shd w:val="clear" w:color="auto" w:fill="FFFFFF"/>
        <w:autoSpaceDE/>
        <w:autoSpaceDN/>
        <w:spacing w:before="100" w:beforeAutospacing="1" w:after="100" w:afterAutospacing="1" w:line="408" w:lineRule="atLeast"/>
        <w:jc w:val="both"/>
        <w:rPr>
          <w:color w:val="000000"/>
          <w:sz w:val="28"/>
          <w:szCs w:val="28"/>
          <w:lang w:eastAsia="ru-RU"/>
        </w:rPr>
      </w:pPr>
    </w:p>
    <w:p w14:paraId="1083609D" w14:textId="77777777" w:rsidR="004A2DD1" w:rsidRPr="007365B8" w:rsidRDefault="004A2DD1" w:rsidP="004A2DD1">
      <w:pPr>
        <w:pStyle w:val="a7"/>
        <w:rPr>
          <w:color w:val="000000"/>
          <w:sz w:val="28"/>
          <w:szCs w:val="28"/>
        </w:rPr>
      </w:pPr>
    </w:p>
    <w:p w14:paraId="4756F225" w14:textId="6D94557F" w:rsidR="0058248D" w:rsidRPr="007365B8" w:rsidRDefault="0058248D">
      <w:pPr>
        <w:rPr>
          <w:b/>
          <w:bCs/>
          <w:sz w:val="40"/>
          <w:szCs w:val="40"/>
        </w:rPr>
      </w:pPr>
    </w:p>
    <w:p w14:paraId="6EA0E417" w14:textId="77777777" w:rsidR="0058248D" w:rsidRPr="007365B8" w:rsidRDefault="0058248D">
      <w:pPr>
        <w:rPr>
          <w:b/>
          <w:bCs/>
          <w:sz w:val="40"/>
          <w:szCs w:val="40"/>
        </w:rPr>
      </w:pPr>
    </w:p>
    <w:sectPr w:rsidR="0058248D" w:rsidRPr="007365B8" w:rsidSect="00FE0105">
      <w:footerReference w:type="default" r:id="rId8"/>
      <w:pgSz w:w="11906" w:h="16838"/>
      <w:pgMar w:top="1134" w:right="850" w:bottom="1134" w:left="1701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A9E30" w14:textId="77777777" w:rsidR="00FE0105" w:rsidRDefault="00FE0105" w:rsidP="00FE0105">
      <w:r>
        <w:separator/>
      </w:r>
    </w:p>
  </w:endnote>
  <w:endnote w:type="continuationSeparator" w:id="0">
    <w:p w14:paraId="05666306" w14:textId="77777777" w:rsidR="00FE0105" w:rsidRDefault="00FE0105" w:rsidP="00FE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2443509"/>
      <w:docPartObj>
        <w:docPartGallery w:val="Page Numbers (Bottom of Page)"/>
        <w:docPartUnique/>
      </w:docPartObj>
    </w:sdtPr>
    <w:sdtEndPr/>
    <w:sdtContent>
      <w:p w14:paraId="64B217E0" w14:textId="1412ED1A" w:rsidR="00FE0105" w:rsidRDefault="00FE010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E7AC0A" w14:textId="77777777" w:rsidR="00FE0105" w:rsidRDefault="00FE010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10A37" w14:textId="77777777" w:rsidR="00FE0105" w:rsidRDefault="00FE0105" w:rsidP="00FE0105">
      <w:r>
        <w:separator/>
      </w:r>
    </w:p>
  </w:footnote>
  <w:footnote w:type="continuationSeparator" w:id="0">
    <w:p w14:paraId="7E6717B4" w14:textId="77777777" w:rsidR="00FE0105" w:rsidRDefault="00FE0105" w:rsidP="00FE0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1086"/>
    <w:multiLevelType w:val="hybridMultilevel"/>
    <w:tmpl w:val="34B4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2FCF"/>
    <w:multiLevelType w:val="hybridMultilevel"/>
    <w:tmpl w:val="CA60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70060"/>
    <w:multiLevelType w:val="hybridMultilevel"/>
    <w:tmpl w:val="10F84284"/>
    <w:lvl w:ilvl="0" w:tplc="763EB12E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55263"/>
    <w:multiLevelType w:val="hybridMultilevel"/>
    <w:tmpl w:val="D2F46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50DDD"/>
    <w:multiLevelType w:val="hybridMultilevel"/>
    <w:tmpl w:val="11C078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2E79BD"/>
    <w:multiLevelType w:val="hybridMultilevel"/>
    <w:tmpl w:val="54A82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425DC"/>
    <w:multiLevelType w:val="hybridMultilevel"/>
    <w:tmpl w:val="283C07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23764E"/>
    <w:multiLevelType w:val="hybridMultilevel"/>
    <w:tmpl w:val="CECE6D9E"/>
    <w:lvl w:ilvl="0" w:tplc="763EB12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D67CB"/>
    <w:multiLevelType w:val="hybridMultilevel"/>
    <w:tmpl w:val="3CFA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B0417"/>
    <w:multiLevelType w:val="hybridMultilevel"/>
    <w:tmpl w:val="23CE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F1743"/>
    <w:multiLevelType w:val="multilevel"/>
    <w:tmpl w:val="4C3E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26"/>
    <w:rsid w:val="00001343"/>
    <w:rsid w:val="001205BC"/>
    <w:rsid w:val="004A2DD1"/>
    <w:rsid w:val="0058248D"/>
    <w:rsid w:val="00590CE5"/>
    <w:rsid w:val="00642A20"/>
    <w:rsid w:val="007365B8"/>
    <w:rsid w:val="00C22626"/>
    <w:rsid w:val="00F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9262"/>
  <w15:chartTrackingRefBased/>
  <w15:docId w15:val="{F11E1179-9A80-4152-B1C5-DB4DA3CE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82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4A2DD1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48D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58248D"/>
    <w:pPr>
      <w:ind w:left="439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58248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58248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A2D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A2DD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A2D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FE01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0105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FE01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01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entily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Томсон</dc:creator>
  <cp:keywords/>
  <dc:description/>
  <cp:lastModifiedBy>Женя Томсон</cp:lastModifiedBy>
  <cp:revision>3</cp:revision>
  <dcterms:created xsi:type="dcterms:W3CDTF">2023-01-25T20:19:00Z</dcterms:created>
  <dcterms:modified xsi:type="dcterms:W3CDTF">2023-01-30T11:56:00Z</dcterms:modified>
</cp:coreProperties>
</file>