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63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t>Topic</w:t>
      </w:r>
      <w:r w:rsidR="0096011E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r w:rsidR="0096011E" w:rsidRPr="00665DD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BFBE8"/>
          <w:lang w:val="en-US"/>
        </w:rPr>
        <w:t>General basic of Medical Rehabilitation</w:t>
      </w:r>
    </w:p>
    <w:p w:rsidR="0096011E" w:rsidRPr="00665DD8" w:rsidRDefault="0096011E" w:rsidP="00775C9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1. </w:t>
      </w:r>
      <w:r w:rsidR="00D409F2" w:rsidRPr="00665DD8">
        <w:rPr>
          <w:rFonts w:ascii="Times New Roman" w:hAnsi="Times New Roman" w:cs="Times New Roman"/>
          <w:caps/>
          <w:sz w:val="24"/>
          <w:szCs w:val="24"/>
          <w:lang w:val="en-US"/>
        </w:rPr>
        <w:t>MEDICAL NEUROREHABILITATION METHODS DO NOT INCLUDE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massage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acupuncture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manual therapy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exercise therapy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galvanotherapy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2.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 PRINCIPLES OF MEDICAL REHABILITATION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constancy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complexity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start strictly after the exacerbation is removed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mandatory use of diet therapy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toning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3.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GOALS OF MEDICAL REHABILITATION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improve the quality of life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reduce the level of depression in the population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increase the percentage of the working population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improve the standard of living of the disabled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all of the above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4. </w:t>
      </w:r>
      <w:r w:rsidR="00D409F2"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WHO IS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 INCLUDED IN THE MULTIDISCIPLINARY TEAM IN THE DEPARTMENT OF NEUROREHABILITATION?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neurologist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somnologist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therapist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physiotherapy nurse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physical therapy instructor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5.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MASSAGE IS PERFORMED IN THE REHABILITATION CENTER BY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massage therapist with a certificate of completion of the massage course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chiropractor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physical therapy doctor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physical therapy instructor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massage therapist certified in massage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9F2" w:rsidRPr="00665DD8" w:rsidRDefault="0096011E" w:rsidP="00D4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6. </w:t>
      </w:r>
      <w:r w:rsidR="00D409F2"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WHO DOES NOT PERFORM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 THERAPY IN A MULTIDISCIPLINARY TEAM?</w:t>
      </w:r>
    </w:p>
    <w:p w:rsidR="00D409F2" w:rsidRPr="00665DD8" w:rsidRDefault="00D409F2" w:rsidP="00D4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physical therapy doctor</w:t>
      </w:r>
    </w:p>
    <w:p w:rsidR="00D409F2" w:rsidRPr="00665DD8" w:rsidRDefault="00D409F2" w:rsidP="00D4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physical therapy instructor (physical education)</w:t>
      </w:r>
    </w:p>
    <w:p w:rsidR="00D409F2" w:rsidRPr="00665DD8" w:rsidRDefault="00D409F2" w:rsidP="00D4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physical therapy instructor-methodologist</w:t>
      </w:r>
    </w:p>
    <w:p w:rsidR="00D409F2" w:rsidRPr="00665DD8" w:rsidRDefault="00D409F2" w:rsidP="00D4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trained paramedical personnel</w:t>
      </w:r>
    </w:p>
    <w:p w:rsidR="0096011E" w:rsidRPr="00665DD8" w:rsidRDefault="00D409F2" w:rsidP="00D4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rehabilitation doctor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7. </w:t>
      </w:r>
      <w:r w:rsidR="00D409F2"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WHO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MAKES A REHABILITATION DIAGNOSIS?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admissions doctor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rehabilitation doctor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neurologist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all doctors have that right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attending physician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</w:t>
      </w:r>
      <w:r w:rsidR="00D409F2" w:rsidRPr="00665DD8">
        <w:rPr>
          <w:rFonts w:ascii="Times New Roman" w:hAnsi="Times New Roman" w:cs="Times New Roman"/>
          <w:caps/>
          <w:sz w:val="24"/>
          <w:szCs w:val="24"/>
          <w:lang w:val="en-US"/>
        </w:rPr>
        <w:t>THE OBJECTIVE OF THE METABOLIC STAGE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prevent clinical manifestations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prevent chronicity of the clinical process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optimize reparative processes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save the patient's life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primary prevention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SPECIALIST GIVES A MASSAGE REFERRAL?</w:t>
      </w:r>
    </w:p>
    <w:p w:rsidR="00D409F2" w:rsidRPr="00665DD8" w:rsidRDefault="0096011E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attending physician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cardiologist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rehabilitation doctor</w:t>
      </w:r>
    </w:p>
    <w:p w:rsidR="00D409F2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physical therapy doctor</w:t>
      </w:r>
    </w:p>
    <w:p w:rsidR="0096011E" w:rsidRPr="00665DD8" w:rsidRDefault="00D409F2" w:rsidP="00D4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neurologist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______________________________________________</w:t>
      </w:r>
    </w:p>
    <w:p w:rsidR="0096011E" w:rsidRPr="00665DD8" w:rsidRDefault="0096011E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10.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OBJECTIVES OF THE POLYCLINIC </w:t>
      </w:r>
      <w:r w:rsidR="00F46F76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(OUTPATIENT) </w:t>
      </w:r>
      <w:r w:rsidR="00D409F2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STAGE</w:t>
      </w:r>
    </w:p>
    <w:p w:rsidR="00F46F76" w:rsidRPr="00665DD8" w:rsidRDefault="0096011E" w:rsidP="00F4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F46F76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save the patient's life</w:t>
      </w:r>
    </w:p>
    <w:p w:rsidR="00F46F76" w:rsidRPr="00665DD8" w:rsidRDefault="00F46F76" w:rsidP="00F4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optimize reparative processes</w:t>
      </w:r>
    </w:p>
    <w:p w:rsidR="00F46F76" w:rsidRPr="00665DD8" w:rsidRDefault="00F46F76" w:rsidP="00F4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primary prevention</w:t>
      </w:r>
    </w:p>
    <w:p w:rsidR="00F46F76" w:rsidRPr="00665DD8" w:rsidRDefault="00F46F76" w:rsidP="00F4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clinical aftercare of the patient</w:t>
      </w:r>
    </w:p>
    <w:p w:rsidR="0096011E" w:rsidRPr="00665DD8" w:rsidRDefault="00F46F76" w:rsidP="00F4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prevention of disease progression</w:t>
      </w:r>
    </w:p>
    <w:p w:rsidR="0096011E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D017C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BD017C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2: </w:t>
      </w:r>
      <w:r w:rsidR="00BD017C" w:rsidRPr="00665DD8">
        <w:rPr>
          <w:rFonts w:ascii="Times New Roman" w:hAnsi="Times New Roman" w:cs="Times New Roman"/>
          <w:b/>
          <w:sz w:val="24"/>
          <w:szCs w:val="24"/>
          <w:shd w:val="clear" w:color="auto" w:fill="FBFBE8"/>
          <w:lang w:val="en-US"/>
        </w:rPr>
        <w:t>International classification of functioning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THE INVOLVEMENT OF THE INDIVIDUAL IN THE LIFE SITUATION IS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253E8" w:rsidRPr="00665DD8" w:rsidRDefault="00BD017C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activity;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restriction of activity;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restriction of the possibility of participation;</w:t>
      </w:r>
    </w:p>
    <w:p w:rsidR="00BD017C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participation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ICF WAS APPROVED BY THE WORLD HEALTH ASSEMBLY IN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1. 2001; 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2010; 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2011; 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4. 2021. 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PERSONAL PATIENT FACTORS INCLUDE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53E8" w:rsidRPr="00665DD8" w:rsidRDefault="00BD017C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performance of labor duties;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the actions of the individual;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temperament;</w:t>
      </w:r>
    </w:p>
    <w:p w:rsidR="00BD017C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physiological functions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THE FACTOR ALLIEVING THE PATIENT'S PROBLEM IS CALLED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53E8" w:rsidRPr="00665DD8" w:rsidRDefault="00BD017C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“facilitating”;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negative;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potential ability;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realization</w:t>
      </w: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75C99" w:rsidRPr="00665DD8" w:rsidRDefault="00D409F2" w:rsidP="004253E8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IN THE CASE OF "E1158 PRODUCTS AND TECHNOLOGIES FOR PERSONAL EVERYDAY USE", THE SECTION "E" DESIGNATES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253E8" w:rsidRPr="00665DD8" w:rsidRDefault="00BD017C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activity and participation;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body structure;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environmental factor;</w:t>
      </w:r>
    </w:p>
    <w:p w:rsidR="00BD017C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body function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INTERNATIONAL CLASSIFICATION OF FUNCTIONING, DISABILITY AND HEALTH IS ORIENTED ON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53E8" w:rsidRPr="00665DD8" w:rsidRDefault="00BD017C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a disease that has an official diagnosis;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monitoring the frequency and prevalence of diseases;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assessment of the consequences of the disease;</w:t>
      </w:r>
    </w:p>
    <w:p w:rsidR="00BD017C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components of health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THE IMPLEMENTATION DETERMINANT STATES THAT AN INDIVIDUAL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53E8" w:rsidRPr="00665DD8" w:rsidRDefault="00BD017C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performs actions;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does it in the conditions of its actual environment;</w:t>
      </w:r>
    </w:p>
    <w:p w:rsidR="004253E8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reaches a high level of functioning;</w:t>
      </w:r>
    </w:p>
    <w:p w:rsidR="00BD017C" w:rsidRPr="00665DD8" w:rsidRDefault="004253E8" w:rsidP="004253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gets the job done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4253E8" w:rsidRPr="00665DD8">
        <w:rPr>
          <w:rFonts w:ascii="Times New Roman" w:hAnsi="Times New Roman" w:cs="Times New Roman"/>
          <w:sz w:val="24"/>
          <w:szCs w:val="24"/>
          <w:lang w:val="en-US"/>
        </w:rPr>
        <w:t>FOR OBJECTIVIZATION OF EVALUATION SCORE OF QUESTIONS, SCALES ARE USED IN CHILDHOOD CEREBRAL PALSY, INCLUDING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assessment of the auxiliary function of the hand ANA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Barry Albright Dystonia Scale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Quality of Upper Extremity Skills Test (QUEST)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Glasgow Coma Scale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Ashworth Scale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THE SYSTEM OF THERAPEUTIC AND PEDAGOGICAL MEASURES AIMED AT PREVENTING AND TREATING PATHOLOGICAL CONDITIONS THAT CAN LEAD TO TEMPORARY OR PERMANENT DISABILITY IS ______ REHABILITATION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4E71" w:rsidRPr="00665DD8" w:rsidRDefault="00BD017C" w:rsidP="00184E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medical;</w:t>
      </w:r>
    </w:p>
    <w:p w:rsidR="00184E71" w:rsidRPr="00665DD8" w:rsidRDefault="00184E71" w:rsidP="00184E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professional;</w:t>
      </w:r>
    </w:p>
    <w:p w:rsidR="00184E71" w:rsidRPr="00665DD8" w:rsidRDefault="00184E71" w:rsidP="00184E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psychological;</w:t>
      </w:r>
    </w:p>
    <w:p w:rsidR="00BD017C" w:rsidRPr="00665DD8" w:rsidRDefault="00184E71" w:rsidP="00184E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social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5C9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THE PHYSIOLOGICAL FUNCTIONS OF THE BODY SYSTEMS INCLUDE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84E71" w:rsidRPr="00665DD8" w:rsidRDefault="00BD017C" w:rsidP="00184E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deviations arising in functions;</w:t>
      </w:r>
    </w:p>
    <w:p w:rsidR="00184E71" w:rsidRPr="00665DD8" w:rsidRDefault="00184E71" w:rsidP="00184E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sensory functions and pain;</w:t>
      </w:r>
    </w:p>
    <w:p w:rsidR="00184E71" w:rsidRPr="00665DD8" w:rsidRDefault="00184E71" w:rsidP="00184E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structures of the nervous system;</w:t>
      </w:r>
    </w:p>
    <w:p w:rsidR="00775C99" w:rsidRPr="00665DD8" w:rsidRDefault="00184E71" w:rsidP="00184E71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structures associated with movement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17C" w:rsidRPr="00665DD8">
        <w:rPr>
          <w:rFonts w:ascii="Times New Roman" w:hAnsi="Times New Roman" w:cs="Times New Roman"/>
          <w:sz w:val="24"/>
          <w:szCs w:val="24"/>
          <w:lang w:val="en-US"/>
        </w:rPr>
        <w:br/>
      </w:r>
      <w:r w:rsidR="00D409F2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75C99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D017C" w:rsidRPr="00665DD8" w:rsidRDefault="00BD017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6011E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96011E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3: </w:t>
      </w:r>
      <w:r w:rsidR="0096011E" w:rsidRPr="00665D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Clinical assessment in medical rehabilitation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WHAT IS TAKEN INTO CONSIDERATION WHEN DETERMINING THE ABSOLUTE MUSCLE TISSUE?</w:t>
      </w:r>
    </w:p>
    <w:p w:rsidR="00184E71" w:rsidRPr="00665DD8" w:rsidRDefault="0096011E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body length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limb length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thickness of fat folds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sitting height</w:t>
      </w:r>
    </w:p>
    <w:p w:rsidR="0096011E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waist circumference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INDEX KETELE TAKES INTO ACCOUNT</w:t>
      </w:r>
    </w:p>
    <w:p w:rsidR="00184E71" w:rsidRPr="00665DD8" w:rsidRDefault="0096011E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height, weight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weight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chest volume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thigh circumference</w:t>
      </w:r>
    </w:p>
    <w:p w:rsidR="0096011E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sitting height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WHAT IS USED TO EVALUATE COORDINATORIAL IMPAIRMENTS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Frenchay test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Hauser index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Rivermead Index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Berg scale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Ashworth Scale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BIOIMPENDANSOMETRIC STUDY ALLOWS TO EVALUATE IN PATIENTS</w:t>
      </w:r>
    </w:p>
    <w:p w:rsidR="00184E71" w:rsidRPr="00665DD8" w:rsidRDefault="0096011E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immune status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Level of fitness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Functionality of the cardiorespiratory system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Body composition</w:t>
      </w:r>
    </w:p>
    <w:p w:rsidR="0096011E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The use by an athlete of drugs prohibited for use in sports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NAME A SIGN THAT IS NOT RELATED TO THE ASSESSMENT OF PHYSICAL DEVELOPMENT</w:t>
      </w:r>
    </w:p>
    <w:p w:rsidR="00184E71" w:rsidRPr="00665DD8" w:rsidRDefault="0096011E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body length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body weight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chest girth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blood composition</w:t>
      </w:r>
    </w:p>
    <w:p w:rsidR="0096011E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vital capacity of the lungs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METHODS FOR ASSESSING PHYSICAL DEVELOPMENT ARE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84E71" w:rsidRPr="00665DD8" w:rsidRDefault="0096011E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anthropometric standards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determination of biological age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psychological</w:t>
      </w:r>
    </w:p>
    <w:p w:rsidR="00184E71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somatovegetative</w:t>
      </w:r>
    </w:p>
    <w:p w:rsidR="0096011E" w:rsidRPr="00665DD8" w:rsidRDefault="00184E71" w:rsidP="00184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vegetative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IN WHAT TEST IS THE PATIENT ASKED TO COMB THE HAIR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Frenchay test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FIM (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Functional Independence Measure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Berg scale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Rivermead Mobility Index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Hauser index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30121" w:rsidRPr="00665DD8" w:rsidRDefault="00930121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WHAT SCALE IS USED FOR LOWER HEMIPARESIS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Rivermead Index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Frenchay test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Berg scale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Rivermead Mobility Index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184E71" w:rsidRPr="00665DD8">
        <w:rPr>
          <w:rFonts w:ascii="Times New Roman" w:hAnsi="Times New Roman" w:cs="Times New Roman"/>
          <w:sz w:val="24"/>
          <w:szCs w:val="24"/>
          <w:lang w:val="en-US"/>
        </w:rPr>
        <w:t>Hauser index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IDENTIFICATION POINTS FROM WHICH MEASUREMENTS OF THE LENGTH OF THE UPPER LIMB ARE MADE</w:t>
      </w:r>
    </w:p>
    <w:p w:rsidR="00B04FDA" w:rsidRPr="00665DD8" w:rsidRDefault="0096011E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humeral process of the scapula (acromion)</w:t>
      </w:r>
    </w:p>
    <w:p w:rsidR="00B04FDA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large tubercle of the humerus (tuberculum majus)</w:t>
      </w:r>
    </w:p>
    <w:p w:rsidR="00B04FDA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ulnar process of the ulna (olecranon)</w:t>
      </w:r>
    </w:p>
    <w:p w:rsidR="00B04FDA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styloid processes of the ulna (processus styloideus ulnae) and radial (processus styloideus radii) bones</w:t>
      </w:r>
    </w:p>
    <w:p w:rsidR="0096011E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All of the above</w:t>
      </w:r>
      <w:r w:rsidR="0096011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011E" w:rsidRPr="00665DD8" w:rsidRDefault="0096011E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IDENTIFICATION POINTS FROM WHICH MEASUREMENTS OF THE LENGTH OF THE LOWER LIMB ARE MADE</w:t>
      </w:r>
    </w:p>
    <w:p w:rsidR="00B04FDA" w:rsidRPr="00665DD8" w:rsidRDefault="0096011E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anterior superior iliac spine (spina iliaca anterior superior)</w:t>
      </w:r>
    </w:p>
    <w:p w:rsidR="00B04FDA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greater trochanter of the femur (trochanter major)</w:t>
      </w:r>
    </w:p>
    <w:p w:rsidR="00B04FDA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external lateral malleolus of the fibula (malleolus lateralis)</w:t>
      </w:r>
    </w:p>
    <w:p w:rsidR="00B04FDA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inner ankle of the tibia (malleolus medialis)</w:t>
      </w:r>
    </w:p>
    <w:p w:rsidR="0096011E" w:rsidRPr="00665DD8" w:rsidRDefault="00B04FDA" w:rsidP="00B04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all of the above</w:t>
      </w:r>
    </w:p>
    <w:p w:rsidR="0096011E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96011E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96011E" w:rsidRPr="00665DD8" w:rsidRDefault="0096011E" w:rsidP="00775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6011E" w:rsidRPr="00665DD8" w:rsidRDefault="0096011E" w:rsidP="00775C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D409F2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</w:t>
      </w:r>
      <w:r w:rsidR="00B51AFC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4: </w:t>
      </w:r>
      <w:r w:rsidR="00B51AFC" w:rsidRPr="00665D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Methods of medical rehabilitation</w:t>
      </w:r>
    </w:p>
    <w:p w:rsidR="00B51AFC" w:rsidRPr="00665DD8" w:rsidRDefault="00B51AFC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MASSAGE IS PERFORMED IN THE REHABILITATION CENTER BY</w:t>
      </w:r>
    </w:p>
    <w:p w:rsidR="00B04FDA" w:rsidRPr="00665DD8" w:rsidRDefault="00B51AFC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massage therapist with a certificate of completion of a massage course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chiropractor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physical therapy doctor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physical therapy instructor</w:t>
      </w:r>
    </w:p>
    <w:p w:rsidR="00B51AFC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a massage therapist who has a certificate in massage</w:t>
      </w:r>
    </w:p>
    <w:p w:rsidR="00B51AFC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0121" w:rsidRPr="00665DD8" w:rsidRDefault="00930121" w:rsidP="00775C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AFC" w:rsidRPr="00665DD8" w:rsidRDefault="00B51AFC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04FDA"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WHO DOES NOT PERFORM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 THERAPY IN A MULTIDISCIPLINARY TEAM?</w:t>
      </w:r>
    </w:p>
    <w:p w:rsidR="00B04FDA" w:rsidRPr="00665DD8" w:rsidRDefault="00B51AFC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 therapy doctor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physical therapy instructor (secondary and higher physical education)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physical therapy instructor-methodologist 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trained paramedical personnel</w:t>
      </w:r>
    </w:p>
    <w:p w:rsidR="00B51AFC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rehabilitation doctor</w:t>
      </w:r>
    </w:p>
    <w:p w:rsidR="00B51AFC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30121" w:rsidRPr="00665DD8" w:rsidRDefault="00930121" w:rsidP="00775C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CONTRAINDICATION TO PHYSICAL THERAPY</w:t>
      </w:r>
    </w:p>
    <w:p w:rsidR="00B04FDA" w:rsidRPr="00665DD8" w:rsidRDefault="00B51AFC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hypotension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persistent unwillingness of the patient to engage in physical therapy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chronic fatigue syndrome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chronic pain syndrome</w:t>
      </w:r>
    </w:p>
    <w:p w:rsidR="00B51AFC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fracture of the fibula</w:t>
      </w:r>
    </w:p>
    <w:p w:rsidR="00B51AFC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30121" w:rsidRPr="00665DD8" w:rsidRDefault="00930121" w:rsidP="00775C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VIBRATION RECEIVING AFFECTS</w:t>
      </w:r>
    </w:p>
    <w:p w:rsidR="00B04FDA" w:rsidRPr="00665DD8" w:rsidRDefault="00B51AFC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periosteum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stomach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bone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lungs</w:t>
      </w:r>
    </w:p>
    <w:p w:rsidR="00B51AFC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all of the above</w:t>
      </w:r>
    </w:p>
    <w:p w:rsidR="00B51AFC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30121" w:rsidRPr="00665DD8" w:rsidRDefault="00930121" w:rsidP="00775C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PRINCIPLES OF DOSING OF PHYSICAL ACTIVITIES DO NOT INCLUDE</w:t>
      </w:r>
    </w:p>
    <w:p w:rsidR="00B04FDA" w:rsidRPr="00665DD8" w:rsidRDefault="00B51AFC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B04FDA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using sliding surfaces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starting position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by pace</w:t>
      </w:r>
    </w:p>
    <w:p w:rsidR="00B04FDA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by type of disease</w:t>
      </w:r>
    </w:p>
    <w:p w:rsidR="00B51AFC" w:rsidRPr="00665DD8" w:rsidRDefault="00B04FDA" w:rsidP="00B0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by the number of approaches</w:t>
      </w:r>
    </w:p>
    <w:p w:rsidR="00B51AFC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30121" w:rsidRPr="00665DD8" w:rsidRDefault="00930121" w:rsidP="00775C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B04FDA" w:rsidRPr="00665DD8">
        <w:rPr>
          <w:lang w:val="en-US"/>
        </w:rPr>
        <w:t xml:space="preserve">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A CONTRAINDICATION FOR GALVANIZATION IS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04FDA" w:rsidRPr="00665DD8" w:rsidRDefault="00B51AFC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arthritis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pain syndrome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bleeding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osteochondrosis</w:t>
      </w:r>
    </w:p>
    <w:p w:rsidR="00B51AFC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vegetative-vascular dystonia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1AFC" w:rsidRPr="00665DD8" w:rsidRDefault="00B51AFC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409F2"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</w:t>
      </w:r>
    </w:p>
    <w:p w:rsidR="00930121" w:rsidRPr="00665DD8" w:rsidRDefault="00930121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B04FDA" w:rsidRPr="00665DD8">
        <w:rPr>
          <w:lang w:val="en-US"/>
        </w:rPr>
        <w:t xml:space="preserve">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WHAT IS THE ACTIVE PHYSICAL FACTOR OF AMPLIPULSE THERAPY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4FDA" w:rsidRPr="00665DD8" w:rsidRDefault="00B51AFC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The magnetic component of the alternating electromagnetic field of low frequency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>2. Constant electric current of a rectangular shape of low frequency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High voltage static electric field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Alternating electric current of a sinusoidal shape with a frequency of 5000 Hz, modulated in amplitude by low frequencies</w:t>
      </w:r>
    </w:p>
    <w:p w:rsidR="00B51AFC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Electromagnetic field of extremely high frequency</w:t>
      </w:r>
    </w:p>
    <w:p w:rsidR="00B51AFC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</w:t>
      </w:r>
    </w:p>
    <w:p w:rsidR="00930121" w:rsidRPr="00665DD8" w:rsidRDefault="00930121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WHAT CAUSES THE BACTERICIDAL EFFECT OF LOCAL DARSONVALIZATION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4FDA" w:rsidRPr="00665DD8" w:rsidRDefault="00B51AFC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Metabolic disorders in microorganisms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Exposure to ionizing radiation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Increased phagocytosis in the affected area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Destruction of cell membranes of microorganisms</w:t>
      </w:r>
    </w:p>
    <w:p w:rsidR="00B51AFC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Cell lysis due to the formation of electrolysis products</w:t>
      </w:r>
    </w:p>
    <w:p w:rsidR="00B51AFC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30121" w:rsidRPr="00665DD8" w:rsidRDefault="00930121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WHICH OF THE MEDICAL EFFECTS CAN BE OBTAINED WITH THE HELP OF AMPLIPULSE THERAPY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4FDA" w:rsidRPr="00665DD8" w:rsidRDefault="00B51AFC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</w:rPr>
        <w:t xml:space="preserve">1. 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>Analgesic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Diaphoretic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S</w:t>
      </w:r>
      <w:r w:rsidRPr="00665DD8">
        <w:rPr>
          <w:rFonts w:ascii="Times New Roman" w:hAnsi="Times New Roman" w:cs="Times New Roman"/>
          <w:sz w:val="24"/>
          <w:szCs w:val="24"/>
        </w:rPr>
        <w:t>omnolent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Venotonic</w:t>
      </w:r>
    </w:p>
    <w:p w:rsidR="00B51AFC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Angioprotective</w:t>
      </w:r>
    </w:p>
    <w:p w:rsidR="00B51AFC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30121" w:rsidRPr="00665DD8" w:rsidRDefault="00930121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AFC" w:rsidRPr="00665DD8" w:rsidRDefault="00B51AFC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PULSE CURRENTS OF LOW AND MEDIUM FREQUENCY ARE USED IN ALL OF THE METHODS LISTED EXCEPT </w:t>
      </w:r>
    </w:p>
    <w:p w:rsidR="00B04FDA" w:rsidRPr="00665DD8" w:rsidRDefault="00B51AFC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04FDA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electrosleep 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fluctuorization 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galvanization </w:t>
      </w:r>
    </w:p>
    <w:p w:rsidR="00B04FDA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diadynamic therapy </w:t>
      </w:r>
    </w:p>
    <w:p w:rsidR="00B51AFC" w:rsidRPr="00665DD8" w:rsidRDefault="00B04FDA" w:rsidP="00B0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electrical stimulation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1AFC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B51AFC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B51AFC" w:rsidRPr="00665DD8" w:rsidRDefault="00B51AFC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D2EAE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8D2EAE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5: </w:t>
      </w:r>
      <w:r w:rsidR="008D2EAE" w:rsidRPr="00665D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Medical rehabilitation in intensive care</w:t>
      </w:r>
    </w:p>
    <w:p w:rsidR="008D2EAE" w:rsidRPr="00665DD8" w:rsidRDefault="00862EA9" w:rsidP="00862EA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AN ABSOLUTE CONTRAINDICATION FOR AN EARLY REHABILITATION SESSION IN THE INTENSIVE CARE UNIT IS NOT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1) refusal of the patient;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agonal state or brain death;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3) shock;</w:t>
      </w:r>
    </w:p>
    <w:p w:rsidR="008D2EAE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the lack of the possibility of adequate hardware monitoring at the stages of rehabilitation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2EAE" w:rsidRPr="00665DD8" w:rsidRDefault="00862EA9" w:rsidP="00775C9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AN ABSOLUTE CONTRAINDICATION FOR AN EARLY REHABILITATION SESSION IN THE INTENSIVE CARE UNIT IS NOT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1) unstabilized fracture of the spine, pelvis, lower extremities;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2) shock;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pulmonary embolism, increasing thrombosis according to ultrasound or the presence of a floating thrombus (in the absence of a cava filter);</w:t>
      </w:r>
    </w:p>
    <w:p w:rsidR="008D2EAE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high risk of pathological bone fracture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2EAE" w:rsidRPr="00665DD8" w:rsidRDefault="00862EA9" w:rsidP="00862EA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VERTICALIZATION DURING EARLY REHABILITATION IN THE ICU IS NOT POSSIBLE IF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1) no signs of AHF within 2 hours;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the patient is wearing compression underwear;</w:t>
      </w:r>
    </w:p>
    <w:p w:rsidR="00862EA9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there are signs of hemodynamic instability;</w:t>
      </w:r>
    </w:p>
    <w:p w:rsidR="008D2EAE" w:rsidRPr="00665DD8" w:rsidRDefault="00862EA9" w:rsidP="00862EA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 xml:space="preserve">4) no stop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Pr="00665DD8">
        <w:rPr>
          <w:rFonts w:ascii="Times New Roman" w:hAnsi="Times New Roman" w:cs="Times New Roman"/>
          <w:sz w:val="24"/>
          <w:szCs w:val="24"/>
        </w:rPr>
        <w:t>.</w:t>
      </w:r>
      <w:r w:rsidR="008D2EAE" w:rsidRPr="0066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AE" w:rsidRPr="00665DD8" w:rsidRDefault="00862EA9" w:rsidP="00862EA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WHAT IS NOT RECOMMENDED TO IMPROVE SLEEP IN ICU PATIENTS?</w:t>
      </w:r>
    </w:p>
    <w:p w:rsidR="00862EA9" w:rsidRPr="00665DD8" w:rsidRDefault="00862EA9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1) creating an optimal environment for the patient to ensure normal sleep;</w:t>
      </w:r>
    </w:p>
    <w:p w:rsidR="00862EA9" w:rsidRPr="00665DD8" w:rsidRDefault="00862EA9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the use of hypnotics of a non-benzodiazepine structure;</w:t>
      </w:r>
    </w:p>
    <w:p w:rsidR="00862EA9" w:rsidRPr="00665DD8" w:rsidRDefault="00862EA9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the use of hypnotics of a benzodiazepine structure;</w:t>
      </w:r>
    </w:p>
    <w:p w:rsidR="008D2EAE" w:rsidRPr="00665DD8" w:rsidRDefault="00862EA9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use of face masks and earplugs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2EAE" w:rsidRPr="00665DD8" w:rsidRDefault="0086148F" w:rsidP="0086148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IT IS NOT USED AS A “GOLD” STANDARD TO CONFIRM THE DIAGNOSIS OF DYSPHAGIA AND SELECTION OF THE CONSISTENCY OF NUTRITION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1) videofluoroscopy;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2) test of 3 sips;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3) indirect laryngoscopy;</w:t>
      </w:r>
    </w:p>
    <w:p w:rsidR="008D2EAE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endoscopic assessment of swallowing</w:t>
      </w:r>
      <w:r w:rsidR="008D2EAE" w:rsidRPr="00665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AE" w:rsidRPr="00665DD8" w:rsidRDefault="0086148F" w:rsidP="00775C9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THE OBJECTIVE OF EARLY REHABILITATION OF PATIENTS IN ICU DEPARTMENTS IS NOT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1) formation of circadian rhythms;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2) cognitive-afferent stimulation;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3) early mobilization;</w:t>
      </w:r>
    </w:p>
    <w:p w:rsidR="008D2EAE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learning new skills</w:t>
      </w:r>
      <w:r w:rsidR="008D2EAE" w:rsidRPr="00665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AE" w:rsidRPr="00665DD8" w:rsidRDefault="0086148F" w:rsidP="00775C9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THE OBJECTIVE OF EARLY REHABILITATION OF PATIENTS IN ICU DEPARTMENTS IS NOT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>1) early household and psycho-emotional adaptation;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2) personality renewal;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3) early mobilization;</w:t>
      </w:r>
    </w:p>
    <w:p w:rsidR="008D2EAE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correction of dysphagia</w:t>
      </w:r>
      <w:r w:rsidR="008D2EAE" w:rsidRPr="00665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AE" w:rsidRPr="00665DD8" w:rsidRDefault="0086148F" w:rsidP="00775C9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THE OBJECTIVE OF EARLY REHABILITATION OF PATIENTS IN ICU DEPARTMENTS IS NOT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1) diagnosis of dysphagia;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restoration of full working capacity of the patient;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creation of conditions for the restoration of spontaneous breathing;</w:t>
      </w:r>
    </w:p>
    <w:p w:rsidR="008D2EAE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nutritional support</w:t>
      </w:r>
      <w:r w:rsidR="008D2EAE" w:rsidRPr="00665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AE" w:rsidRPr="00665DD8" w:rsidRDefault="0086148F" w:rsidP="0086148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WHAT IS NOT A COMPONENT OF EARLY REHABILITATION OF PATIENTS IN ICU DEPARTMENTS?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1) cognitive - emotional and intellectual rehabilitation;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2) economic rehabilitation;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3) mobilization;</w:t>
      </w:r>
    </w:p>
    <w:p w:rsidR="008D2EAE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metabolic prevention of post-intensive care syndrome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2EAE" w:rsidRPr="00665DD8" w:rsidRDefault="0086148F" w:rsidP="0086148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WHAT IS NOT A CRITERIA FOR THE EFFICIENCY OF EARLY REHABILITATION OF PATIENTS IN ICU DEPARTMENTS?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1) minimization of the degree of domestic dependence;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minimization of manifestations of post-intensive care syndrome;</w:t>
      </w:r>
    </w:p>
    <w:p w:rsidR="0086148F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restoration of full working capacity of the patient;</w:t>
      </w:r>
    </w:p>
    <w:p w:rsidR="008D2EAE" w:rsidRPr="00665DD8" w:rsidRDefault="0086148F" w:rsidP="0086148F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reducing the time spent in the ICU</w:t>
      </w:r>
      <w:r w:rsidR="008D2EA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2EAE" w:rsidRPr="00665DD8" w:rsidRDefault="008D2EAE" w:rsidP="00775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EAEAEA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shd w:val="clear" w:color="auto" w:fill="EAEAEA"/>
          <w:lang w:val="en-US"/>
        </w:rPr>
        <w:br w:type="page"/>
      </w:r>
    </w:p>
    <w:p w:rsidR="007E2118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7E2118" w:rsidRPr="00665DD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6: </w:t>
      </w:r>
      <w:r w:rsidR="007E2118" w:rsidRPr="00665DD8">
        <w:rPr>
          <w:rFonts w:ascii="Times New Roman" w:hAnsi="Times New Roman" w:cs="Times New Roman"/>
          <w:b/>
          <w:sz w:val="24"/>
          <w:szCs w:val="24"/>
          <w:lang w:val="en-US"/>
        </w:rPr>
        <w:t>Medical rehabilitation of cardiovascular diseases</w:t>
      </w:r>
      <w:r w:rsidR="007E2118" w:rsidRPr="00665DD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1. </w:t>
      </w:r>
      <w:r w:rsidR="00641179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DONE TO DETERMINE THE DEGREE OF WORKING CAPACITY?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641179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Genchi test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641179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Measurement of body diameters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="00641179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PWC-170 test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="003D7194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Orthostatic test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</w:t>
      </w:r>
      <w:r w:rsidR="003D7194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Ultrasound of the heart</w:t>
      </w:r>
    </w:p>
    <w:p w:rsidR="007E2118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:___________________________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2. </w:t>
      </w:r>
      <w:r w:rsidR="003D7194" w:rsidRPr="00665DD8">
        <w:rPr>
          <w:rFonts w:ascii="Times New Roman" w:hAnsi="Times New Roman" w:cs="Times New Roman"/>
          <w:sz w:val="24"/>
          <w:szCs w:val="24"/>
          <w:lang w:val="en-US"/>
        </w:rPr>
        <w:t>EXPANDING THE BOUNDARIES OF THE HEART LEADS TO</w:t>
      </w:r>
    </w:p>
    <w:p w:rsidR="003D7194" w:rsidRPr="00665DD8" w:rsidRDefault="007E2118" w:rsidP="003D7194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3D7194" w:rsidRPr="00665DD8">
        <w:rPr>
          <w:rFonts w:ascii="Times New Roman" w:hAnsi="Times New Roman" w:cs="Times New Roman"/>
          <w:sz w:val="24"/>
          <w:szCs w:val="24"/>
          <w:lang w:val="en-US"/>
        </w:rPr>
        <w:t>bradycardia</w:t>
      </w:r>
    </w:p>
    <w:p w:rsidR="003D7194" w:rsidRPr="00665DD8" w:rsidRDefault="003D7194" w:rsidP="003D7194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tachycardia</w:t>
      </w:r>
    </w:p>
    <w:p w:rsidR="003D7194" w:rsidRPr="00665DD8" w:rsidRDefault="003D7194" w:rsidP="003D7194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decrease in cardiac output</w:t>
      </w:r>
    </w:p>
    <w:p w:rsidR="003D7194" w:rsidRPr="00665DD8" w:rsidRDefault="003D7194" w:rsidP="003D7194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increase in cardiac output</w:t>
      </w:r>
    </w:p>
    <w:p w:rsidR="007E2118" w:rsidRPr="00665DD8" w:rsidRDefault="003D7194" w:rsidP="003D7194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arrhythmias</w:t>
      </w:r>
    </w:p>
    <w:p w:rsidR="007E2118" w:rsidRPr="00665DD8" w:rsidRDefault="00D409F2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</w:t>
      </w:r>
    </w:p>
    <w:p w:rsidR="007E2118" w:rsidRPr="00665DD8" w:rsidRDefault="007E2118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3.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INCREASE IN HEART VENTRICULAR MASS WITH HYPERTROPHY IS DUE TO</w:t>
      </w:r>
    </w:p>
    <w:p w:rsidR="00661988" w:rsidRPr="00665DD8" w:rsidRDefault="007E211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increase in body fat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an increase in muscle connective tissue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an increase in the number of muscle fibers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increase in the size of each fiber</w:t>
      </w:r>
    </w:p>
    <w:p w:rsidR="007E211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dilatation of the heart</w:t>
      </w:r>
    </w:p>
    <w:p w:rsidR="007E2118" w:rsidRPr="00665DD8" w:rsidRDefault="00D409F2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</w:t>
      </w:r>
    </w:p>
    <w:p w:rsidR="007E2118" w:rsidRPr="00665DD8" w:rsidRDefault="007E2118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4.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WHAT IS NOT USED TO ACHIEVE A HYPOTENSIVE EFFECT?</w:t>
      </w:r>
    </w:p>
    <w:p w:rsidR="00661988" w:rsidRPr="00665DD8" w:rsidRDefault="007E211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electrophoresis of magnesium and bromine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electrosleep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sinusoidal modulated currents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UHF</w:t>
      </w:r>
    </w:p>
    <w:p w:rsidR="007E211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coniferous baths</w:t>
      </w:r>
    </w:p>
    <w:p w:rsidR="007E2118" w:rsidRPr="00665DD8" w:rsidRDefault="00D409F2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</w:t>
      </w:r>
    </w:p>
    <w:p w:rsidR="007E2118" w:rsidRPr="00665DD8" w:rsidRDefault="007E2118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5.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THE SEVERITY CLASSES OF PATIENTS WITH MYOCARDIAL INFARCTION ARE BASED ON</w:t>
      </w:r>
    </w:p>
    <w:p w:rsidR="00661988" w:rsidRPr="00665DD8" w:rsidRDefault="007E2118" w:rsidP="00661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the extent and depth of the lesion</w:t>
      </w:r>
    </w:p>
    <w:p w:rsidR="00661988" w:rsidRPr="00665DD8" w:rsidRDefault="00661988" w:rsidP="00661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the presence and nature of complications</w:t>
      </w:r>
    </w:p>
    <w:p w:rsidR="00661988" w:rsidRPr="00665DD8" w:rsidRDefault="00661988" w:rsidP="00661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severity of coronary insufficiency</w:t>
      </w:r>
    </w:p>
    <w:p w:rsidR="00661988" w:rsidRPr="00665DD8" w:rsidRDefault="00661988" w:rsidP="00661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age of the patient</w:t>
      </w:r>
    </w:p>
    <w:p w:rsidR="007E2118" w:rsidRPr="00665DD8" w:rsidRDefault="00661988" w:rsidP="00661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the depth of the lesion, the presence of complications, the severity of heart failure</w:t>
      </w:r>
    </w:p>
    <w:p w:rsidR="007E2118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</w:t>
      </w: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6.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THE P WAVE REFLECTS ACTIVATION OF</w:t>
      </w:r>
    </w:p>
    <w:p w:rsidR="00661988" w:rsidRPr="00665DD8" w:rsidRDefault="007E211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sinus node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atria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atrioventricular node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4) trunk of His bundle </w:t>
      </w:r>
    </w:p>
    <w:p w:rsidR="007E211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ventricles</w:t>
      </w:r>
    </w:p>
    <w:p w:rsidR="007E2118" w:rsidRPr="00665DD8" w:rsidRDefault="00D409F2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</w:t>
      </w:r>
    </w:p>
    <w:p w:rsidR="007E2118" w:rsidRPr="00665DD8" w:rsidRDefault="007E2118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7.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FORMS OF PHYSICAL THERAPY USED FOR PATIENTS WITH ACTIVITY STAGE 2A MYOCARDIAL INFARCTION</w:t>
      </w:r>
    </w:p>
    <w:p w:rsidR="00661988" w:rsidRPr="00665DD8" w:rsidRDefault="007E211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1)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medical gymnastics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dosed walking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cycling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dosed running</w:t>
      </w:r>
    </w:p>
    <w:p w:rsidR="007E211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walking with acceleration</w:t>
      </w:r>
    </w:p>
    <w:p w:rsidR="007E2118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</w:t>
      </w:r>
    </w:p>
    <w:p w:rsidR="007E2118" w:rsidRPr="00665DD8" w:rsidRDefault="007E2118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8. 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>WHAT MOTOR REGIME IS ABSENT IN PATIENTS WITH MYOCARDIAL INFARCTION AT THE INPATIENT STAGE</w:t>
      </w:r>
    </w:p>
    <w:p w:rsidR="00661988" w:rsidRPr="00665DD8" w:rsidRDefault="007E211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661988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strict bed rest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free mode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light bed rest (semi-bed rest)</w:t>
      </w:r>
    </w:p>
    <w:p w:rsidR="0066198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ward regime</w:t>
      </w:r>
    </w:p>
    <w:p w:rsidR="007E2118" w:rsidRPr="00665DD8" w:rsidRDefault="00661988" w:rsidP="0066198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training and sparing training modes</w:t>
      </w:r>
    </w:p>
    <w:p w:rsidR="007E2118" w:rsidRPr="00665DD8" w:rsidRDefault="00D409F2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7E2118" w:rsidRPr="00665DD8" w:rsidRDefault="007E2118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40702F" w:rsidRPr="00665DD8" w:rsidRDefault="007E2118" w:rsidP="00407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9.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>WHAT PHYSICAL FACTORS ARE EXCLUDED IN DISEASES OF THE CARDIOVASCULAR SYSTEM IN CHILDREN</w:t>
      </w:r>
    </w:p>
    <w:p w:rsidR="007E2118" w:rsidRPr="00665DD8" w:rsidRDefault="007E2118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>physical therapy</w:t>
      </w:r>
    </w:p>
    <w:p w:rsidR="0040702F" w:rsidRPr="00665DD8" w:rsidRDefault="007E2118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>medication therapy</w:t>
      </w:r>
    </w:p>
    <w:p w:rsidR="0040702F" w:rsidRPr="00665DD8" w:rsidRDefault="0040702F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balneological treatment</w:t>
      </w:r>
    </w:p>
    <w:p w:rsidR="0040702F" w:rsidRPr="00665DD8" w:rsidRDefault="0040702F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vitamin therapy</w:t>
      </w:r>
    </w:p>
    <w:p w:rsidR="007E2118" w:rsidRPr="00665DD8" w:rsidRDefault="0040702F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reflex therapy</w:t>
      </w:r>
    </w:p>
    <w:p w:rsidR="007E2118" w:rsidRPr="00665DD8" w:rsidRDefault="00D409F2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_____________________________________________</w:t>
      </w:r>
    </w:p>
    <w:p w:rsidR="007E2118" w:rsidRPr="00665DD8" w:rsidRDefault="007E2118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E2118" w:rsidRPr="00665DD8" w:rsidRDefault="007E2118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10. </w:t>
      </w:r>
      <w:r w:rsidR="0040702F" w:rsidRPr="00665DD8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WHAT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>PATIENTS WITH CARDIOVASCULAR DISEASES SHOULD DEVELOP DURING PHYSICAL THERAPY?</w:t>
      </w:r>
    </w:p>
    <w:p w:rsidR="0040702F" w:rsidRPr="00665DD8" w:rsidRDefault="007E2118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>strength and speed</w:t>
      </w:r>
    </w:p>
    <w:p w:rsidR="0040702F" w:rsidRPr="00665DD8" w:rsidRDefault="0040702F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dexterity</w:t>
      </w:r>
    </w:p>
    <w:p w:rsidR="0040702F" w:rsidRPr="00665DD8" w:rsidRDefault="0040702F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endurance</w:t>
      </w:r>
    </w:p>
    <w:p w:rsidR="0040702F" w:rsidRPr="00665DD8" w:rsidRDefault="0040702F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coordination</w:t>
      </w:r>
    </w:p>
    <w:p w:rsidR="007E2118" w:rsidRPr="00665DD8" w:rsidRDefault="0040702F" w:rsidP="0040702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</w:rPr>
        <w:t>5) attention</w:t>
      </w:r>
    </w:p>
    <w:p w:rsidR="007E2118" w:rsidRPr="00665DD8" w:rsidRDefault="00D409F2" w:rsidP="00775C9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eastAsia="ru-RU"/>
        </w:rPr>
        <w:t>Correct answer</w:t>
      </w:r>
      <w:r w:rsidR="007E2118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:_________________________________________________</w:t>
      </w:r>
    </w:p>
    <w:p w:rsidR="007E2118" w:rsidRPr="00665DD8" w:rsidRDefault="007E2118" w:rsidP="00775C9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51AFC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735A1F" w:rsidRPr="00665DD8">
        <w:rPr>
          <w:rFonts w:ascii="Times New Roman" w:hAnsi="Times New Roman" w:cs="Times New Roman"/>
          <w:b/>
          <w:sz w:val="24"/>
          <w:szCs w:val="24"/>
          <w:lang w:val="en-US"/>
        </w:rPr>
        <w:t>7: Medical rehabilitation of pulmonology diseases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INCREASING THE NUMBER OF BREATHING EXERCISES IN A SESSION</w:t>
      </w:r>
    </w:p>
    <w:p w:rsidR="0040702F" w:rsidRPr="00665DD8" w:rsidRDefault="00735A1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increases the load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reduces the load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does not affect the load in general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has a relaxing effect on the body</w:t>
      </w:r>
    </w:p>
    <w:p w:rsidR="00735A1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is not applicable in physical therapy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SOUND GYMNASTICS SHOULD BEGIN IN THE HOSPITAL</w:t>
      </w:r>
    </w:p>
    <w:p w:rsidR="0040702F" w:rsidRPr="00665DD8" w:rsidRDefault="00735A1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strict bed rest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on extended bed rest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on a ward basis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on free mode</w:t>
      </w:r>
    </w:p>
    <w:p w:rsidR="00735A1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in any mode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INDICATED FOR PNEUMONIA ON EXTENDED BED REST?</w:t>
      </w:r>
    </w:p>
    <w:p w:rsidR="0040702F" w:rsidRPr="00665DD8" w:rsidRDefault="00735A1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electrophoresis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electrical stimulation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Charcot shower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cryotherapy</w:t>
      </w:r>
    </w:p>
    <w:p w:rsidR="00735A1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balneotherapy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 THERAPY PROCEDURE THAT IS INDICATED AT THE POLYCLINIC STAGE IN BRONCHIAL ASTHMA IS</w:t>
      </w:r>
    </w:p>
    <w:p w:rsidR="0040702F" w:rsidRPr="00665DD8" w:rsidRDefault="00735A1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pelotherapy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heliotherapy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hirudotherapy</w:t>
      </w:r>
    </w:p>
    <w:p w:rsidR="0040702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electrosleep</w:t>
      </w:r>
    </w:p>
    <w:p w:rsidR="00735A1F" w:rsidRPr="00665DD8" w:rsidRDefault="0040702F" w:rsidP="00407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electrical stimulation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GOALS OF </w:t>
      </w:r>
      <w:r w:rsidR="0040702F" w:rsidRPr="00665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 THERAPY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FOR CHRONIC RESPIRATORY DISEASES INCLUDE</w:t>
      </w:r>
    </w:p>
    <w:p w:rsidR="0040702F" w:rsidRPr="00665DD8" w:rsidRDefault="00735A1F" w:rsidP="00407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>decrease in alveolar-capillary perfusion</w:t>
      </w:r>
    </w:p>
    <w:p w:rsidR="0040702F" w:rsidRPr="00665DD8" w:rsidRDefault="0040702F" w:rsidP="00407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prevention of vascular insufficiency</w:t>
      </w:r>
    </w:p>
    <w:p w:rsidR="0040702F" w:rsidRPr="00665DD8" w:rsidRDefault="0040702F" w:rsidP="00407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stimulation of nasal breathing</w:t>
      </w:r>
    </w:p>
    <w:p w:rsidR="0040702F" w:rsidRPr="00665DD8" w:rsidRDefault="0040702F" w:rsidP="00407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normalization of hemodynamics</w:t>
      </w:r>
    </w:p>
    <w:p w:rsidR="00735A1F" w:rsidRPr="00665DD8" w:rsidRDefault="0040702F" w:rsidP="00407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general strengthening and health improvement of the body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40702F" w:rsidRPr="00665DD8">
        <w:rPr>
          <w:rFonts w:ascii="Times New Roman" w:hAnsi="Times New Roman" w:cs="Times New Roman"/>
          <w:sz w:val="24"/>
          <w:szCs w:val="24"/>
          <w:lang w:val="en-US"/>
        </w:rPr>
        <w:t>WHAT IS USED FOR EXUDATIVE PLEURISY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5504D" w:rsidRPr="00665DD8" w:rsidRDefault="00735A1F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general developing exercises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exercises for active correction of the spine and chest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developing diaphragm mobility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static and dynamic breathing exercises</w:t>
      </w:r>
    </w:p>
    <w:p w:rsidR="00735A1F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exercises for the development of the vestibular apparatus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>7.</w:t>
      </w:r>
      <w:r w:rsidR="00B5504D" w:rsidRPr="00665DD8">
        <w:rPr>
          <w:lang w:val="en-US"/>
        </w:rPr>
        <w:t xml:space="preserve">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A METHODICAL TECHNIQUE THAT HELPS TO INCREASE THE EFFECTIVENESS OF PHYSICAL THERAPY IN PATIENTS WITH CHRONIC LUNG DISEASES IMPLIES</w:t>
      </w:r>
    </w:p>
    <w:p w:rsidR="00B5504D" w:rsidRPr="00665DD8" w:rsidRDefault="00735A1F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increasing the amount of exercise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increasing the pace of exercise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breath holding exercises</w:t>
      </w:r>
    </w:p>
    <w:p w:rsidR="00735A1F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exercises on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gym machines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SPECIAL EXERCISES FOR PNEUMONIA ARE </w:t>
      </w:r>
    </w:p>
    <w:p w:rsidR="00B5504D" w:rsidRPr="00665DD8" w:rsidRDefault="00735A1F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reduc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diaphragm movement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reducing the mobility of the chest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3. expiratory retention exercises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4. free breathing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breathing exercises with resistance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5A1F" w:rsidRPr="00665DD8" w:rsidRDefault="00D409F2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PHYSICAL THERAPY TECHNIQUES TO IMPROVE SPUTUM EVACUATION INCLUDE</w:t>
      </w:r>
    </w:p>
    <w:p w:rsidR="00B5504D" w:rsidRPr="00665DD8" w:rsidRDefault="00735A1F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fast shallow breathing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static exercises for the muscles of the upper shoulder girdle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shallow breathing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localized breathing</w:t>
      </w:r>
    </w:p>
    <w:p w:rsidR="00735A1F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the use of drainage exercises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IN PATIENTS WITH CHRONIC NON-SPECIFIC LUNG DISEASES, RELAXATION EXERCISES PROMOTE</w:t>
      </w:r>
    </w:p>
    <w:p w:rsidR="00B5504D" w:rsidRPr="00665DD8" w:rsidRDefault="00735A1F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5504D" w:rsidRPr="00665DD8">
        <w:rPr>
          <w:rFonts w:ascii="Times New Roman" w:hAnsi="Times New Roman" w:cs="Times New Roman"/>
          <w:sz w:val="24"/>
          <w:szCs w:val="24"/>
          <w:lang w:val="en-US"/>
        </w:rPr>
        <w:t>increased bronchospasm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physical stress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relieve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decreased blood flow to the muscles after static effort</w:t>
      </w:r>
    </w:p>
    <w:p w:rsidR="00B5504D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increase in peripheral resistance in the vessels</w:t>
      </w:r>
    </w:p>
    <w:p w:rsidR="00735A1F" w:rsidRPr="00665DD8" w:rsidRDefault="00B5504D" w:rsidP="00B5504D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5. strengthen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ing of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skeletal muscles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5A1F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735A1F" w:rsidRPr="00665DD8" w:rsidRDefault="00735A1F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35A1F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735A1F" w:rsidRPr="00665DD8">
        <w:rPr>
          <w:rFonts w:ascii="Times New Roman" w:hAnsi="Times New Roman" w:cs="Times New Roman"/>
          <w:b/>
          <w:sz w:val="24"/>
          <w:szCs w:val="24"/>
          <w:lang w:val="en-US"/>
        </w:rPr>
        <w:t>8: Medical rehabilitation in orthopedics and traumatology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IN THE VERTICAL POSITION OF THE BODY, THE PROJECTION OF THE GENERAL CENTER OF GRAVITY ON THE SPINE IS LOCATED</w:t>
      </w:r>
    </w:p>
    <w:p w:rsidR="008046CC" w:rsidRPr="00665DD8" w:rsidRDefault="00735A1F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on the 11th thoracic vertebra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on the 12th thoracic - 2nd lumbar vertebrae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on 3-4 lumbar vertebrae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on the 5th lumbar vertebra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on 1-5 sacral vertebrae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5A1F" w:rsidRPr="00665DD8" w:rsidRDefault="00D409F2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REDUCTION OF MOBILITY IN THE HIP JOINT COMPARED TO MOBILITY IN THE SHOULDER JOINT IS PROMOTED BY</w:t>
      </w:r>
    </w:p>
    <w:p w:rsidR="008046CC" w:rsidRPr="00665DD8" w:rsidRDefault="00735A1F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small area of contact of the head of the hip joint with the articular surface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the absence of a pronounced ligamentous apparatus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less powerful muscle layer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smaller depth of the acetabulum compared to the articular surface of the shoulder joint</w:t>
      </w:r>
    </w:p>
    <w:p w:rsidR="00735A1F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the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fact that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hip joint is covered with more powerful muscles</w:t>
      </w:r>
    </w:p>
    <w:p w:rsidR="00735A1F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STABLE BODY BALANCE DEPENDS ON</w:t>
      </w:r>
    </w:p>
    <w:p w:rsidR="008046CC" w:rsidRPr="00665DD8" w:rsidRDefault="00735A1F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reduced support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the projection of the common center of gravity, which should fall closer to the center of the support area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the projection of the common center of gravity, which should fall closer to the edge of the support area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raising the common center of gravity above the support area</w:t>
      </w:r>
    </w:p>
    <w:p w:rsidR="00735A1F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the smaller the footprint, the more stable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the system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5A1F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THE MUSCLES SUPPORTING THE ARCH OF THE FOOT INCLUDE</w:t>
      </w:r>
    </w:p>
    <w:p w:rsidR="008046CC" w:rsidRPr="00665DD8" w:rsidRDefault="00735A1F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muscles of the toes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finger flexors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short muscles of the foot</w:t>
      </w:r>
    </w:p>
    <w:p w:rsidR="00735A1F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leg muscles</w:t>
      </w:r>
    </w:p>
    <w:p w:rsidR="00735A1F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PASSIVE EXERCISES ARE PRESCRIBED MOSTLY</w:t>
      </w:r>
    </w:p>
    <w:p w:rsidR="008046CC" w:rsidRPr="00665DD8" w:rsidRDefault="00735A1F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to improve lymph circulation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to improve blood circulation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treatment of stiffness in the joints, as well as paresis and paralysis of the limbs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improve the functional state of the cardiovascular system</w:t>
      </w:r>
    </w:p>
    <w:p w:rsidR="00735A1F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for training of the cardio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respiratory system</w:t>
      </w:r>
    </w:p>
    <w:p w:rsidR="00735A1F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DF65B3" w:rsidRPr="00665DD8" w:rsidRDefault="00DF65B3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THE MAIN INDICATIONS FOR PRESCRIPTION OF PHYSICAL EXERCISES IN WATER ARE</w:t>
      </w:r>
    </w:p>
    <w:p w:rsidR="008046CC" w:rsidRPr="00665DD8" w:rsidRDefault="00735A1F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chronic skin diseases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diseases of the musculoskeletal system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diseases of internal organs in the acute stage</w:t>
      </w:r>
    </w:p>
    <w:p w:rsidR="008046CC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diseases of the nervous system</w:t>
      </w:r>
    </w:p>
    <w:p w:rsidR="00735A1F" w:rsidRPr="00665DD8" w:rsidRDefault="008046CC" w:rsidP="00804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oncological diseases</w:t>
      </w:r>
    </w:p>
    <w:p w:rsidR="00735A1F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EXERCISES PERFORMED IN THE POST-IM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MOBILIZATION PERIOD IN DIAPHYSE</w:t>
      </w:r>
      <w:r w:rsidR="008046CC" w:rsidRPr="00665DD8">
        <w:rPr>
          <w:rFonts w:ascii="Times New Roman" w:hAnsi="Times New Roman" w:cs="Times New Roman"/>
          <w:sz w:val="24"/>
          <w:szCs w:val="24"/>
          <w:lang w:val="en-US"/>
        </w:rPr>
        <w:t>AL HIP FRACTURE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 xml:space="preserve">1) </w:t>
      </w:r>
      <w:r w:rsidR="00C51D75" w:rsidRPr="00665DD8">
        <w:rPr>
          <w:rFonts w:ascii="Times New Roman" w:hAnsi="Times New Roman" w:cs="Times New Roman"/>
          <w:sz w:val="24"/>
          <w:szCs w:val="24"/>
        </w:rPr>
        <w:t>strength-speed exercises</w:t>
      </w:r>
    </w:p>
    <w:p w:rsidR="00C51D75" w:rsidRPr="00665DD8" w:rsidRDefault="00735A1F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games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dynamic exercises in lightweight starting positions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exercises on gymnastic equipment</w:t>
      </w:r>
    </w:p>
    <w:p w:rsidR="00735A1F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mechanotherapy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9F2"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THE INITIAL POSITIONS THAT ARE UNLOADING FOR THE SPINE INCLUDE</w:t>
      </w:r>
    </w:p>
    <w:p w:rsidR="00C51D75" w:rsidRPr="00665DD8" w:rsidRDefault="00735A1F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sitting position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standing position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knee-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position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standing with forward tilt</w:t>
      </w:r>
    </w:p>
    <w:p w:rsidR="00735A1F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lifting the load in an inclination forward</w:t>
      </w:r>
    </w:p>
    <w:p w:rsidR="00735A1F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AT VERTEBROGENIC LUMBALGIA THE POSITION TREATMENT THAT IS USED IS</w:t>
      </w:r>
    </w:p>
    <w:p w:rsidR="00C51D75" w:rsidRPr="00665DD8" w:rsidRDefault="00735A1F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lying on back with legs straight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lying on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side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lying on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back with legs bent at the knee joints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lying on the stomach</w:t>
      </w:r>
    </w:p>
    <w:p w:rsidR="00735A1F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standing, leaning forward</w:t>
      </w:r>
    </w:p>
    <w:p w:rsidR="00735A1F" w:rsidRPr="00665DD8" w:rsidRDefault="00D409F2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Pr="00665DD8" w:rsidRDefault="00735A1F" w:rsidP="007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MORPHOFUNCTIONAL CHANGES IN BONE TISSUE UNDER THE INFLUENCE OF AVERAGE INTENSITY OF TRAINING</w:t>
      </w:r>
    </w:p>
    <w:p w:rsidR="00C51D75" w:rsidRPr="00665DD8" w:rsidRDefault="00735A1F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C51D75" w:rsidRPr="00665DD8">
        <w:rPr>
          <w:rFonts w:ascii="Times New Roman" w:hAnsi="Times New Roman" w:cs="Times New Roman"/>
          <w:sz w:val="24"/>
          <w:szCs w:val="24"/>
          <w:lang w:val="en-US"/>
        </w:rPr>
        <w:t>spondylolisthesis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reduction in bone size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an increase in the size of </w:t>
      </w:r>
      <w:r w:rsidR="00665DD8" w:rsidRPr="00665DD8">
        <w:rPr>
          <w:rFonts w:ascii="Times New Roman" w:hAnsi="Times New Roman" w:cs="Times New Roman"/>
          <w:sz w:val="24"/>
          <w:szCs w:val="24"/>
          <w:lang w:val="en-US"/>
        </w:rPr>
        <w:t>bone canaliculi</w:t>
      </w:r>
    </w:p>
    <w:p w:rsidR="00C51D75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an increase in the compact layer</w:t>
      </w:r>
    </w:p>
    <w:p w:rsidR="00735A1F" w:rsidRPr="00665DD8" w:rsidRDefault="00C51D75" w:rsidP="00C51D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osteoporosis of bone tissue</w:t>
      </w:r>
    </w:p>
    <w:p w:rsidR="00735A1F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735A1F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735A1F" w:rsidRPr="00665DD8" w:rsidRDefault="00735A1F" w:rsidP="0077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5A1F" w:rsidRPr="00665DD8" w:rsidRDefault="00735A1F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br w:type="page"/>
      </w:r>
      <w:bookmarkStart w:id="0" w:name="_GoBack"/>
      <w:bookmarkEnd w:id="0"/>
    </w:p>
    <w:p w:rsidR="0004714D" w:rsidRPr="00665DD8" w:rsidRDefault="00D409F2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04714D" w:rsidRPr="00665DD8">
        <w:rPr>
          <w:rFonts w:ascii="Times New Roman" w:hAnsi="Times New Roman" w:cs="Times New Roman"/>
          <w:b/>
          <w:sz w:val="24"/>
          <w:szCs w:val="24"/>
          <w:lang w:val="en-US"/>
        </w:rPr>
        <w:t>9: Medical rehabilitation in surgery and oncology</w:t>
      </w: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8585C" w:rsidRPr="00665DD8">
        <w:rPr>
          <w:rFonts w:ascii="Times New Roman" w:hAnsi="Times New Roman" w:cs="Times New Roman"/>
          <w:sz w:val="24"/>
          <w:szCs w:val="24"/>
          <w:lang w:val="en-US"/>
        </w:rPr>
        <w:t>CONTRAINDICATIONS TO PHYSICAL THERAPY IN PATIENTS AFTER ABDOMINAL SURGERY INCLUDE</w:t>
      </w:r>
    </w:p>
    <w:p w:rsidR="0078585C" w:rsidRPr="00665DD8" w:rsidRDefault="0004714D" w:rsidP="007858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585C" w:rsidRPr="00665DD8">
        <w:rPr>
          <w:rFonts w:ascii="Times New Roman" w:hAnsi="Times New Roman" w:cs="Times New Roman"/>
          <w:sz w:val="24"/>
          <w:szCs w:val="24"/>
          <w:lang w:val="en-US"/>
        </w:rPr>
        <w:t>) early postoperative period</w:t>
      </w:r>
    </w:p>
    <w:p w:rsidR="0078585C" w:rsidRPr="00665DD8" w:rsidRDefault="0078585C" w:rsidP="007858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congestive pneumonia with subfebrile body temperature</w:t>
      </w:r>
    </w:p>
    <w:p w:rsidR="0078585C" w:rsidRPr="00665DD8" w:rsidRDefault="0078585C" w:rsidP="007858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pain during movements in the postoperative area</w:t>
      </w:r>
    </w:p>
    <w:p w:rsidR="0078585C" w:rsidRPr="00665DD8" w:rsidRDefault="0078585C" w:rsidP="007858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severe condition of the patient due to postoperative complications, including peritonitis</w:t>
      </w:r>
    </w:p>
    <w:p w:rsidR="0004714D" w:rsidRPr="00665DD8" w:rsidRDefault="0078585C" w:rsidP="007858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hypertension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THE FIRST GROUP FOR PHYSICAL EDUCATION PERSONS OF MIDDLE AND ELDERLY AGE INCLUDES PERSONS</w:t>
      </w:r>
    </w:p>
    <w:p w:rsidR="00BA7BB0" w:rsidRPr="00665DD8" w:rsidRDefault="0004714D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with slight deviations in health status, physically unprepared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without deviations in the state of health, physically fit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with deviations in the state of health and functional disorders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sick, physically unprepared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patients involved in physical therapy</w:t>
      </w:r>
    </w:p>
    <w:p w:rsidR="0004714D" w:rsidRPr="00665DD8" w:rsidRDefault="00D409F2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:rsidR="0004714D" w:rsidRPr="00665DD8" w:rsidRDefault="0004714D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THE PHYSICAL THERAPY METHOD IN THE PREOPERATIVE PERIOD IN PREPARATION FOR SURGERY ON THE ABDOMINAL CAVITY INCLUDES</w:t>
      </w:r>
    </w:p>
    <w:p w:rsidR="00BA7BB0" w:rsidRPr="00665DD8" w:rsidRDefault="0004714D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breathing exercises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weight training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exercises that help contract and relax the abdominal muscles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breathing exercises that help to eliminate sputum</w:t>
      </w:r>
    </w:p>
    <w:p w:rsidR="0004714D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corrective exercises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04714D" w:rsidRPr="00665DD8" w:rsidRDefault="0004714D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INTERACTION OF WORKING SKELETAL MUSCLES AND INTERNAL ORGANIS IS IMPLEMENTED BY</w:t>
      </w:r>
    </w:p>
    <w:p w:rsidR="00BA7BB0" w:rsidRPr="00665DD8" w:rsidRDefault="0004714D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musculoskeletal reflexes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articular reflexes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motor-visceral reflexes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autonomic reflexes</w:t>
      </w:r>
    </w:p>
    <w:p w:rsidR="0004714D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skin reflexes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:rsidR="00DF65B3" w:rsidRPr="00665DD8" w:rsidRDefault="00DF65B3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THE PHYSICAL THERAPY METHOD AFTER HERNIOTOMY FROM DAY 1-2 INCLUDE</w:t>
      </w:r>
    </w:p>
    <w:p w:rsidR="00BA7BB0" w:rsidRPr="00665DD8" w:rsidRDefault="0004714D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leg exercises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exercises with tension in the abdominal muscles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breathing exercises and exercises for small and medium muscle groups of the limbs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exercises with objects</w:t>
      </w:r>
    </w:p>
    <w:p w:rsidR="0004714D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exercise for the torso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04714D" w:rsidRPr="00665DD8" w:rsidRDefault="0004714D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WHEN PRESCRIBING PHYSICAL THERAPY THE DOCTOR IS OBLIGED</w:t>
      </w:r>
    </w:p>
    <w:p w:rsidR="00BA7BB0" w:rsidRPr="00665DD8" w:rsidRDefault="0004714D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A7BB0" w:rsidRPr="00665DD8">
        <w:rPr>
          <w:rFonts w:ascii="Times New Roman" w:hAnsi="Times New Roman" w:cs="Times New Roman"/>
          <w:sz w:val="24"/>
          <w:szCs w:val="24"/>
          <w:lang w:val="en-US"/>
        </w:rPr>
        <w:t>determine the diagnosis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clarify treatment goals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conduct a study of the functional state and physical fitness of the patient</w:t>
      </w:r>
    </w:p>
    <w:p w:rsidR="00BA7BB0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choose means of medical treatment</w:t>
      </w:r>
    </w:p>
    <w:p w:rsidR="0004714D" w:rsidRPr="00665DD8" w:rsidRDefault="00BA7BB0" w:rsidP="00BA7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lastRenderedPageBreak/>
        <w:t>5) prescribe treatment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04714D" w:rsidRPr="00665DD8" w:rsidRDefault="0004714D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SITTING DOWN AFTER CHOLECYSTECTOMY</w:t>
      </w:r>
    </w:p>
    <w:p w:rsidR="00F17865" w:rsidRPr="00665DD8" w:rsidRDefault="0004714D" w:rsidP="00F17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F17865" w:rsidRPr="00665DD8">
        <w:rPr>
          <w:rFonts w:ascii="Times New Roman" w:hAnsi="Times New Roman" w:cs="Times New Roman"/>
          <w:sz w:val="24"/>
          <w:szCs w:val="24"/>
          <w:lang w:val="en-US"/>
        </w:rPr>
        <w:t>it is allowed to sit on the 7-9th days</w:t>
      </w:r>
    </w:p>
    <w:p w:rsidR="00F17865" w:rsidRPr="00665DD8" w:rsidRDefault="00F17865" w:rsidP="00F17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it is allowed to sit on the 10-12th days</w:t>
      </w:r>
    </w:p>
    <w:p w:rsidR="00F17865" w:rsidRPr="00665DD8" w:rsidRDefault="00F17865" w:rsidP="00F17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It is allowed to sit on the 3-5th days</w:t>
      </w:r>
    </w:p>
    <w:p w:rsidR="00F17865" w:rsidRPr="00665DD8" w:rsidRDefault="00F17865" w:rsidP="00F17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it is allowed to get up on the 1-2nd days</w:t>
      </w:r>
    </w:p>
    <w:p w:rsidR="0004714D" w:rsidRPr="00665DD8" w:rsidRDefault="00F17865" w:rsidP="00F17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we allow to sit on the 12 – 13th days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04714D" w:rsidRPr="00665DD8" w:rsidRDefault="0004714D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MEDICAL GROUPS FOR PHYSICAL EDUCATION FOR MIDDLE-AGED AND ELDERLY PEOPLE INCLUDE</w:t>
      </w:r>
    </w:p>
    <w:p w:rsidR="001E650A" w:rsidRPr="00665DD8" w:rsidRDefault="0004714D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sparing, training and intensely training effect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preparatory, basic, physical therapy exercises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corrective gymnastics, swimming, running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first, second, third</w:t>
      </w:r>
    </w:p>
    <w:p w:rsidR="0004714D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basic, preparatory, special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04714D" w:rsidRPr="00665DD8" w:rsidRDefault="0004714D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EXERCISES AFTER SURGERY ON THE ABDOMINAL CAVITY IN THE I PERIOD OF REHABILITATION INCLUDE</w:t>
      </w:r>
    </w:p>
    <w:p w:rsidR="001E650A" w:rsidRPr="00665DD8" w:rsidRDefault="0004714D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coordination exercises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exercises for neck muscles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static exercise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exercises for economical breathing</w:t>
      </w:r>
    </w:p>
    <w:p w:rsidR="0004714D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exercises for distal and proximal muscle groups of the limbs</w:t>
      </w:r>
    </w:p>
    <w:p w:rsidR="00DF65B3" w:rsidRPr="00665DD8" w:rsidRDefault="00D409F2" w:rsidP="00DF65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5DD8">
        <w:rPr>
          <w:rFonts w:ascii="Times New Roman" w:hAnsi="Times New Roman" w:cs="Times New Roman"/>
          <w:sz w:val="24"/>
          <w:szCs w:val="24"/>
          <w:lang w:val="en-US" w:eastAsia="ru-RU"/>
        </w:rPr>
        <w:t>Correct answer</w:t>
      </w:r>
      <w:r w:rsidR="00DF65B3" w:rsidRPr="00665DD8">
        <w:rPr>
          <w:rFonts w:ascii="Times New Roman" w:hAnsi="Times New Roman" w:cs="Times New Roman"/>
          <w:sz w:val="24"/>
          <w:szCs w:val="24"/>
          <w:lang w:val="en-US" w:eastAsia="ru-RU"/>
        </w:rPr>
        <w:t>: _______________________________________</w:t>
      </w:r>
    </w:p>
    <w:p w:rsidR="00DF65B3" w:rsidRPr="00665DD8" w:rsidRDefault="00DF65B3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14D" w:rsidRPr="00665DD8" w:rsidRDefault="0004714D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THERAPEUTIC GYMNASTICS AFTER APPENDECTOMY</w:t>
      </w:r>
    </w:p>
    <w:p w:rsidR="001E650A" w:rsidRPr="00665DD8" w:rsidRDefault="0004714D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in the first 3-5 hours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on the 1st-2nd day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on the 3rd-4th day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on the 5-6th day</w:t>
      </w:r>
    </w:p>
    <w:p w:rsidR="0004714D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</w:rPr>
        <w:t>5) on the 6th - 7th day</w:t>
      </w:r>
    </w:p>
    <w:p w:rsidR="0004714D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</w:rPr>
        <w:t>Correct answer</w:t>
      </w:r>
      <w:r w:rsidR="0004714D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04714D" w:rsidRPr="00665DD8" w:rsidRDefault="0004714D" w:rsidP="00775C99">
      <w:pPr>
        <w:spacing w:after="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 w:type="page"/>
      </w:r>
    </w:p>
    <w:p w:rsidR="00735A1F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04714D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10: </w:t>
      </w:r>
      <w:r w:rsidR="00003D7F" w:rsidRPr="00665DD8">
        <w:rPr>
          <w:rFonts w:ascii="Times New Roman" w:hAnsi="Times New Roman" w:cs="Times New Roman"/>
          <w:b/>
          <w:sz w:val="24"/>
          <w:szCs w:val="24"/>
          <w:lang w:val="en-US"/>
        </w:rPr>
        <w:t>Medical rehabilitation of neurological diseases</w:t>
      </w: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MULTIDISCIPLINARY TEAM FOR REHABILITATION OF PATIENTS MAY INCLUDE SPECIALISTS</w:t>
      </w:r>
    </w:p>
    <w:p w:rsidR="001E650A" w:rsidRPr="00665DD8" w:rsidRDefault="00A37C39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Surgeon-psychologist-chief physician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neurologist - physical therapy doctor - physiotherapist - speech therapist - neuropsychologist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dentist - head nurse of the department - physiotherapist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neurologist - physiotherapist - head of the department</w:t>
      </w:r>
    </w:p>
    <w:p w:rsidR="00A37C39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speech therapist - social worker - head of the department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SPECIAL EXERCISES IN VESTIBULAR TRAINING ARE</w:t>
      </w:r>
    </w:p>
    <w:p w:rsidR="001E650A" w:rsidRPr="00665DD8" w:rsidRDefault="00A37C39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resistance exercises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exercises for the cervical spine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3) coordination exercises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sitting exercises</w:t>
      </w:r>
    </w:p>
    <w:p w:rsidR="00A37C39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exercises with dumbbells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MASSAGE TECHNIQUE FOR CONTRACTURES AND JOINT STIFFNESS INCLUDE ALL OF THE FOLLOWING EXCEPT</w:t>
      </w:r>
    </w:p>
    <w:p w:rsidR="001E650A" w:rsidRPr="00665DD8" w:rsidRDefault="00A37C39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with contractures of the joints of the upper limbs massage of the paravertebral zones of the cervicothoracic region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massage of the affected joint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with contractures of the joints of the lower extremities, massage of the paravertebral zones of the lumbosacral region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with contractures of the joints of the upper limbs, massage of the paravertebral zones of the lumbar region</w:t>
      </w:r>
    </w:p>
    <w:p w:rsidR="00A37C39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stroking and rubbing shortened contracture muscles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43C1C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WHAT IS APPLIED FOR PRESSURE ULCERS WITH ANTI-INFLAMMATORY AND BACTERICIDAL PURPOSE? </w:t>
      </w:r>
    </w:p>
    <w:p w:rsidR="00F43C1C" w:rsidRPr="00665DD8" w:rsidRDefault="00A37C39" w:rsidP="00F4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F43C1C" w:rsidRPr="00665DD8">
        <w:rPr>
          <w:rFonts w:ascii="Times New Roman" w:hAnsi="Times New Roman" w:cs="Times New Roman"/>
          <w:sz w:val="24"/>
          <w:szCs w:val="24"/>
          <w:lang w:val="en-US"/>
        </w:rPr>
        <w:t>UHF, UV, laser</w:t>
      </w:r>
    </w:p>
    <w:p w:rsidR="00F43C1C" w:rsidRPr="00665DD8" w:rsidRDefault="00F43C1C" w:rsidP="00F4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darsonvalization</w:t>
      </w:r>
    </w:p>
    <w:p w:rsidR="00F43C1C" w:rsidRPr="00665DD8" w:rsidRDefault="00F43C1C" w:rsidP="00F4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fresh baths</w:t>
      </w:r>
    </w:p>
    <w:p w:rsidR="00F43C1C" w:rsidRPr="00665DD8" w:rsidRDefault="00F43C1C" w:rsidP="00F4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 xml:space="preserve">4)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5DD8">
        <w:rPr>
          <w:rFonts w:ascii="Times New Roman" w:hAnsi="Times New Roman" w:cs="Times New Roman"/>
          <w:sz w:val="24"/>
          <w:szCs w:val="24"/>
        </w:rPr>
        <w:t>iadynamic therapy</w:t>
      </w:r>
    </w:p>
    <w:p w:rsidR="00A37C39" w:rsidRPr="00665DD8" w:rsidRDefault="00F43C1C" w:rsidP="00F4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magnetotherapy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96971" w:rsidRPr="00665DD8">
        <w:rPr>
          <w:rFonts w:ascii="Times New Roman" w:hAnsi="Times New Roman" w:cs="Times New Roman"/>
          <w:sz w:val="24"/>
          <w:szCs w:val="24"/>
          <w:lang w:val="en-US"/>
        </w:rPr>
        <w:t>WHAT IS CHARACTERISTIC FOR PERIPHERAL (FLA</w:t>
      </w:r>
      <w:r w:rsidR="00F43C1C" w:rsidRPr="00665DD8">
        <w:rPr>
          <w:rFonts w:ascii="Times New Roman" w:hAnsi="Times New Roman" w:cs="Times New Roman"/>
          <w:sz w:val="24"/>
          <w:szCs w:val="24"/>
          <w:lang w:val="en-US"/>
        </w:rPr>
        <w:t>CCID</w:t>
      </w:r>
      <w:r w:rsidR="00D96971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) PARALYSIS? </w:t>
      </w:r>
    </w:p>
    <w:p w:rsidR="001E650A" w:rsidRPr="00665DD8" w:rsidRDefault="00A37C39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650A" w:rsidRPr="00665DD8">
        <w:rPr>
          <w:rFonts w:ascii="Times New Roman" w:hAnsi="Times New Roman" w:cs="Times New Roman"/>
          <w:sz w:val="24"/>
          <w:szCs w:val="24"/>
          <w:lang w:val="en-US"/>
        </w:rPr>
        <w:t>) increased tendon reflexes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the presence of pathological reflexes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3) muscle atrophy</w:t>
      </w:r>
    </w:p>
    <w:p w:rsidR="001E650A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increased muscle tone</w:t>
      </w:r>
    </w:p>
    <w:p w:rsidR="00A37C39" w:rsidRPr="00665DD8" w:rsidRDefault="001E650A" w:rsidP="001E6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nerve atrophy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WHAT SCALE IS USED TO ASSESS THE EFFICIENCY OF REHABILITATION MEASURES FOR LOWER HEMIPARESIS?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Rivermead Index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Frenchay Test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Berg test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Rivermead Mobility Index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Hauser index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FOR THE PURPOSE OF STIMULATION OF WEAKENED MUSCLES, IMPROVEMENT OF THE TROPHICS OF METABOLIC PROCESSES WITH PROGRESSIVE MUSCLE DYSTROPHY, WHAT PHYSICAL FACTOR IS NOT PRESCRIBED?</w:t>
      </w:r>
    </w:p>
    <w:p w:rsidR="007F0CA6" w:rsidRPr="00665DD8" w:rsidRDefault="00A37C39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electrical stimulation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prozerin electrophoresis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sinusoidal modulated currents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4) electrosleep</w:t>
      </w:r>
    </w:p>
    <w:p w:rsidR="00A37C39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darsonvalization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A CONTRAINDICATION FOR PHYSICAL THERAPY IN PATIENTS WITH STROKE IS</w:t>
      </w:r>
    </w:p>
    <w:p w:rsidR="007F0CA6" w:rsidRPr="00665DD8" w:rsidRDefault="00A37C39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defeat of all types of sensitivity on the side of the lesion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severe pain in the joints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dysfunction of the pelvic organs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</w:rPr>
        <w:t xml:space="preserve">4) heart failure II 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stage</w:t>
      </w:r>
    </w:p>
    <w:p w:rsidR="00A37C39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5) violations of coordination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094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PRIMARY STROKE PREVENTION IS AIMED AT</w:t>
      </w:r>
    </w:p>
    <w:p w:rsidR="007F0CA6" w:rsidRPr="00665DD8" w:rsidRDefault="00A37C39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first stroke prevention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2) prevention of recurrent stroke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3) preventing the development of complications after the first stroke</w:t>
      </w:r>
    </w:p>
    <w:p w:rsidR="007F0CA6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4) preventing the development of complications after a recurrent stroke</w:t>
      </w:r>
    </w:p>
    <w:p w:rsidR="00A37C39" w:rsidRPr="00665DD8" w:rsidRDefault="007F0CA6" w:rsidP="007F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5) there is no such type of prevention</w:t>
      </w:r>
    </w:p>
    <w:p w:rsidR="00A37C39" w:rsidRPr="00665DD8" w:rsidRDefault="00D409F2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094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DF65B3" w:rsidRPr="00665DD8" w:rsidRDefault="00DF65B3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WITH NEURITIS OF THE FACIAL NERVE WITH INITIAL SIGNS OF CONTRACTURE, THE OPTIMAL METHOD OF EXPOSURE TO DIRECT CURRENT IS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Bergonier half mask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galvanic collar according to Shcherbak</w:t>
      </w:r>
    </w:p>
    <w:p w:rsidR="007F0CA6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general galvanization 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endonasal galvanization</w:t>
      </w:r>
    </w:p>
    <w:p w:rsidR="00A37C39" w:rsidRPr="00665DD8" w:rsidRDefault="00A37C39" w:rsidP="00775C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7F0CA6" w:rsidRPr="00665DD8">
        <w:rPr>
          <w:rFonts w:ascii="Times New Roman" w:hAnsi="Times New Roman" w:cs="Times New Roman"/>
          <w:sz w:val="24"/>
          <w:szCs w:val="24"/>
          <w:lang w:val="en-US"/>
        </w:rPr>
        <w:t>galvanization of the cervical spine</w:t>
      </w:r>
    </w:p>
    <w:p w:rsidR="00A37C39" w:rsidRPr="00665DD8" w:rsidRDefault="00D409F2" w:rsidP="0077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Correct answer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094E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C39" w:rsidRPr="00665DD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A37C39" w:rsidRPr="00665DD8" w:rsidRDefault="00A37C39" w:rsidP="00775C9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C39" w:rsidRPr="00665DD8" w:rsidRDefault="00A37C3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37C39" w:rsidRPr="00665DD8" w:rsidRDefault="00D409F2" w:rsidP="00775C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Topic </w:t>
      </w:r>
      <w:r w:rsidR="00FD5C42" w:rsidRPr="00665DD8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A37C39" w:rsidRPr="00665D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D4169" w:rsidRPr="00665DD8">
        <w:rPr>
          <w:rFonts w:ascii="Times New Roman" w:hAnsi="Times New Roman" w:cs="Times New Roman"/>
          <w:b/>
          <w:sz w:val="24"/>
          <w:szCs w:val="24"/>
          <w:lang w:val="en-US"/>
        </w:rPr>
        <w:t>Medical rehabilitation in pediatrics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001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THE SCALE IS USED TO ASSESS THE NEUROMUSCULAR MATURITY OF PREMATURE CHILDREN</w:t>
      </w:r>
    </w:p>
    <w:p w:rsidR="00BD4169" w:rsidRPr="00665DD8" w:rsidRDefault="00BD4169" w:rsidP="00775C9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Ballard</w:t>
      </w:r>
    </w:p>
    <w:p w:rsidR="00BD4169" w:rsidRPr="00665DD8" w:rsidRDefault="00B83192" w:rsidP="00B831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Apgar</w:t>
      </w:r>
    </w:p>
    <w:p w:rsidR="00BD4169" w:rsidRPr="00665DD8" w:rsidRDefault="00B83192" w:rsidP="00B831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Silverman</w:t>
      </w:r>
    </w:p>
    <w:p w:rsidR="00BD4169" w:rsidRPr="00665DD8" w:rsidRDefault="00B83192" w:rsidP="00B831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Fenton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002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ON AVERAGE MUSCLE TONE APPEARS IN THE LOWER LIMBS AT </w:t>
      </w:r>
    </w:p>
    <w:p w:rsidR="00B83192" w:rsidRPr="00665DD8" w:rsidRDefault="00B83192" w:rsidP="00B83192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1. 34 weeks of gestation</w:t>
      </w:r>
    </w:p>
    <w:p w:rsidR="00B83192" w:rsidRPr="00665DD8" w:rsidRDefault="00B83192" w:rsidP="00B83192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2. 25 weeks of gestation</w:t>
      </w:r>
    </w:p>
    <w:p w:rsidR="00B83192" w:rsidRPr="00665DD8" w:rsidRDefault="00B83192" w:rsidP="00B83192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3. 30 weeks of gestation</w:t>
      </w:r>
    </w:p>
    <w:p w:rsidR="00BD4169" w:rsidRPr="00665DD8" w:rsidRDefault="00B83192" w:rsidP="00B83192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38 weeks of gestation</w:t>
      </w:r>
      <w:r w:rsidR="00BD4169"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4169"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003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TIME OF THE SUCK REFLEX (GESTATION DATE)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1. 28 weeks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2. 22 weeks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3. 35 weeks</w:t>
      </w:r>
    </w:p>
    <w:p w:rsidR="00BD4169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4. 40 weeks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004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AN EXTREMELY LOW BIRTH WEIGHT BABY IS A BABY OF ANY GESTATION AGE WITH WEIGHT AT BIRTH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1. less than 1000g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2. less than 1500g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3. less than 2500g</w:t>
      </w:r>
    </w:p>
    <w:p w:rsidR="00BD4169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4. less than 500g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005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EVALUATION OF THE MOTOR AND PSYCHO-EMOTIONAL POSSIBILITIES OF PREMATURE CHILDREN IS GOOD TO START AFTER REACHING THE AGE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1. 40 weeks of gestation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2. 32 weeks of gestation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3. 25 weeks of gestation</w:t>
      </w:r>
    </w:p>
    <w:p w:rsidR="00BD4169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4. 46 weeks of gestation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006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A PREMATURE BABY IS A CHILD BORN AT GESTATIONAL AGE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1. less than 37 weeks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2. less than 39 weeks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3. less than 42 weeks</w:t>
      </w:r>
    </w:p>
    <w:p w:rsidR="00BD4169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4. less than 25 weeks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007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ORDER "ON APPROVAL OF THE PROCEDURE FOR PROVIDING MEDICAL CARE FOR THE PROFILE "NEONATOLOGY""</w:t>
      </w:r>
    </w:p>
    <w:p w:rsidR="00BD4169" w:rsidRPr="00665DD8" w:rsidRDefault="00BD4169" w:rsidP="00775C9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№921н</w:t>
      </w:r>
    </w:p>
    <w:p w:rsidR="00BD4169" w:rsidRPr="00665DD8" w:rsidRDefault="00BD4169" w:rsidP="00775C9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№136н</w:t>
      </w:r>
    </w:p>
    <w:p w:rsidR="00BD4169" w:rsidRPr="00665DD8" w:rsidRDefault="00BD4169" w:rsidP="00775C9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№572н</w:t>
      </w:r>
    </w:p>
    <w:p w:rsidR="00BD4169" w:rsidRPr="00665DD8" w:rsidRDefault="00BD4169" w:rsidP="00775C9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№203н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008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PREMATURE CHILDREN, WITH NO CONTRAINDICATIONS, SHOULD BE VACCINATED FROM AGE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1. from 2 months of age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2. from birth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3. from 1 month of age</w:t>
      </w:r>
    </w:p>
    <w:p w:rsidR="00BD4169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4. from 12 months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009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WHAT IS USED IN CHILDREN WITH BRONCHOPULMONARY DYSPLASIA FOR THE PURPOSE OF PASSIVE IMMUNOPROPHYLAXIS OF RSV INFECTION?</w:t>
      </w:r>
    </w:p>
    <w:p w:rsidR="00BD4169" w:rsidRPr="00665DD8" w:rsidRDefault="00B83192" w:rsidP="00B8319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Palivizumab</w:t>
      </w:r>
    </w:p>
    <w:p w:rsidR="00BD4169" w:rsidRPr="00665DD8" w:rsidRDefault="00B83192" w:rsidP="00B8319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Neocytotec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BD4169" w:rsidRPr="00665DD8" w:rsidRDefault="00B83192" w:rsidP="00B8319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RotaTech</w:t>
      </w:r>
    </w:p>
    <w:p w:rsidR="00BD4169" w:rsidRPr="00665DD8" w:rsidRDefault="00B83192" w:rsidP="00B8319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Pentaxim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ab/>
      </w:r>
      <w:r w:rsidRPr="00665DD8">
        <w:rPr>
          <w:rFonts w:ascii="Times New Roman" w:hAnsi="Times New Roman" w:cs="Times New Roman"/>
          <w:sz w:val="24"/>
          <w:szCs w:val="24"/>
        </w:rPr>
        <w:tab/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010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192" w:rsidRPr="00665DD8">
        <w:rPr>
          <w:rFonts w:ascii="Times New Roman" w:hAnsi="Times New Roman" w:cs="Times New Roman"/>
          <w:sz w:val="24"/>
          <w:szCs w:val="24"/>
          <w:lang w:val="en-US"/>
        </w:rPr>
        <w:t>TERMS OF STARTING THE PREVENTION OF RICKITIS IN TERM NEWBORN CHILDREN</w:t>
      </w:r>
      <w:r w:rsidRPr="0066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1. within days of birth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2. from a month of life</w:t>
      </w:r>
    </w:p>
    <w:p w:rsidR="00B83192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5DD8">
        <w:rPr>
          <w:rFonts w:ascii="Times New Roman" w:hAnsi="Times New Roman" w:cs="Times New Roman"/>
          <w:sz w:val="24"/>
          <w:szCs w:val="24"/>
        </w:rPr>
        <w:t>3. from 14 days</w:t>
      </w:r>
    </w:p>
    <w:p w:rsidR="00BD4169" w:rsidRPr="00665DD8" w:rsidRDefault="00B83192" w:rsidP="00B8319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65DD8">
        <w:rPr>
          <w:rFonts w:ascii="Times New Roman" w:hAnsi="Times New Roman" w:cs="Times New Roman"/>
          <w:sz w:val="24"/>
          <w:szCs w:val="24"/>
          <w:lang w:val="en-US"/>
        </w:rPr>
        <w:t>4. from two months of life</w:t>
      </w:r>
    </w:p>
    <w:p w:rsidR="00BD4169" w:rsidRPr="00665DD8" w:rsidRDefault="00BD4169" w:rsidP="00775C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4169" w:rsidRPr="0066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4E" w:rsidRDefault="005E5D4E" w:rsidP="00735A1F">
      <w:pPr>
        <w:spacing w:after="0" w:line="240" w:lineRule="auto"/>
      </w:pPr>
      <w:r>
        <w:separator/>
      </w:r>
    </w:p>
  </w:endnote>
  <w:endnote w:type="continuationSeparator" w:id="0">
    <w:p w:rsidR="005E5D4E" w:rsidRDefault="005E5D4E" w:rsidP="0073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4E" w:rsidRDefault="005E5D4E" w:rsidP="00735A1F">
      <w:pPr>
        <w:spacing w:after="0" w:line="240" w:lineRule="auto"/>
      </w:pPr>
      <w:r>
        <w:separator/>
      </w:r>
    </w:p>
  </w:footnote>
  <w:footnote w:type="continuationSeparator" w:id="0">
    <w:p w:rsidR="005E5D4E" w:rsidRDefault="005E5D4E" w:rsidP="0073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BFA"/>
    <w:multiLevelType w:val="hybridMultilevel"/>
    <w:tmpl w:val="70D6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9C5"/>
    <w:multiLevelType w:val="hybridMultilevel"/>
    <w:tmpl w:val="8C4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065"/>
    <w:multiLevelType w:val="hybridMultilevel"/>
    <w:tmpl w:val="2F90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28B1"/>
    <w:multiLevelType w:val="hybridMultilevel"/>
    <w:tmpl w:val="B43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48A1"/>
    <w:multiLevelType w:val="hybridMultilevel"/>
    <w:tmpl w:val="3662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4B38"/>
    <w:multiLevelType w:val="hybridMultilevel"/>
    <w:tmpl w:val="51F6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3ED3"/>
    <w:multiLevelType w:val="hybridMultilevel"/>
    <w:tmpl w:val="ED5C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41B0"/>
    <w:multiLevelType w:val="hybridMultilevel"/>
    <w:tmpl w:val="62D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22DA5"/>
    <w:multiLevelType w:val="hybridMultilevel"/>
    <w:tmpl w:val="78BE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87A06"/>
    <w:multiLevelType w:val="hybridMultilevel"/>
    <w:tmpl w:val="0A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6864"/>
    <w:multiLevelType w:val="hybridMultilevel"/>
    <w:tmpl w:val="413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B7C34"/>
    <w:multiLevelType w:val="hybridMultilevel"/>
    <w:tmpl w:val="327C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11B"/>
    <w:multiLevelType w:val="hybridMultilevel"/>
    <w:tmpl w:val="0E10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1F15"/>
    <w:multiLevelType w:val="hybridMultilevel"/>
    <w:tmpl w:val="0E8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8E1B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E0333"/>
    <w:multiLevelType w:val="hybridMultilevel"/>
    <w:tmpl w:val="D03A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16B"/>
    <w:multiLevelType w:val="hybridMultilevel"/>
    <w:tmpl w:val="1664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A1"/>
    <w:rsid w:val="00003D7F"/>
    <w:rsid w:val="0004714D"/>
    <w:rsid w:val="00085BA1"/>
    <w:rsid w:val="00184E71"/>
    <w:rsid w:val="001E16FF"/>
    <w:rsid w:val="001E650A"/>
    <w:rsid w:val="0022094E"/>
    <w:rsid w:val="003D7194"/>
    <w:rsid w:val="0040702F"/>
    <w:rsid w:val="004253E8"/>
    <w:rsid w:val="00464863"/>
    <w:rsid w:val="005E5D4E"/>
    <w:rsid w:val="00641179"/>
    <w:rsid w:val="00661988"/>
    <w:rsid w:val="00665DD8"/>
    <w:rsid w:val="00682233"/>
    <w:rsid w:val="00735A1F"/>
    <w:rsid w:val="00775C99"/>
    <w:rsid w:val="0078585C"/>
    <w:rsid w:val="007E2118"/>
    <w:rsid w:val="007F0CA6"/>
    <w:rsid w:val="008046CC"/>
    <w:rsid w:val="0086148F"/>
    <w:rsid w:val="00862EA9"/>
    <w:rsid w:val="008D2EAE"/>
    <w:rsid w:val="009018A1"/>
    <w:rsid w:val="00930121"/>
    <w:rsid w:val="00956A33"/>
    <w:rsid w:val="0096011E"/>
    <w:rsid w:val="00A37C39"/>
    <w:rsid w:val="00A5796E"/>
    <w:rsid w:val="00B04FDA"/>
    <w:rsid w:val="00B51AFC"/>
    <w:rsid w:val="00B5504D"/>
    <w:rsid w:val="00B83192"/>
    <w:rsid w:val="00BA7BB0"/>
    <w:rsid w:val="00BD017C"/>
    <w:rsid w:val="00BD4169"/>
    <w:rsid w:val="00C12BAE"/>
    <w:rsid w:val="00C51D75"/>
    <w:rsid w:val="00D409F2"/>
    <w:rsid w:val="00D96971"/>
    <w:rsid w:val="00DF65B3"/>
    <w:rsid w:val="00F17865"/>
    <w:rsid w:val="00F43C1C"/>
    <w:rsid w:val="00F46F76"/>
    <w:rsid w:val="00FC6C8E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660A1-162B-4090-B19F-09ED6D3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A1F"/>
  </w:style>
  <w:style w:type="paragraph" w:styleId="a5">
    <w:name w:val="footer"/>
    <w:basedOn w:val="a"/>
    <w:link w:val="a6"/>
    <w:uiPriority w:val="99"/>
    <w:unhideWhenUsed/>
    <w:rsid w:val="0073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A1F"/>
  </w:style>
  <w:style w:type="paragraph" w:styleId="a7">
    <w:name w:val="List Paragraph"/>
    <w:basedOn w:val="a"/>
    <w:uiPriority w:val="34"/>
    <w:qFormat/>
    <w:rsid w:val="00BD416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4933</Words>
  <Characters>25703</Characters>
  <Application>Microsoft Office Word</Application>
  <DocSecurity>0</DocSecurity>
  <Lines>626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Admn</cp:lastModifiedBy>
  <cp:revision>33</cp:revision>
  <dcterms:created xsi:type="dcterms:W3CDTF">2023-03-17T13:10:00Z</dcterms:created>
  <dcterms:modified xsi:type="dcterms:W3CDTF">2023-07-24T13:47:00Z</dcterms:modified>
</cp:coreProperties>
</file>