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BD" w:rsidRDefault="002078AE">
      <w:pPr>
        <w:rPr>
          <w:rFonts w:ascii="Tahoma" w:hAnsi="Tahoma" w:cs="Tahoma"/>
          <w:color w:val="363636"/>
          <w:shd w:val="clear" w:color="auto" w:fill="F3FDF5"/>
        </w:rPr>
      </w:pPr>
      <w:r>
        <w:rPr>
          <w:rFonts w:ascii="Tahoma" w:hAnsi="Tahoma" w:cs="Tahoma"/>
          <w:color w:val="363636"/>
          <w:shd w:val="clear" w:color="auto" w:fill="F3FDF5"/>
        </w:rPr>
        <w:t xml:space="preserve">Для выполнения заданий </w:t>
      </w:r>
      <w:proofErr w:type="gramStart"/>
      <w:r>
        <w:rPr>
          <w:rFonts w:ascii="Tahoma" w:hAnsi="Tahoma" w:cs="Tahoma"/>
          <w:color w:val="363636"/>
          <w:shd w:val="clear" w:color="auto" w:fill="F3FDF5"/>
        </w:rPr>
        <w:t>по учебной практики</w:t>
      </w:r>
      <w:proofErr w:type="gramEnd"/>
      <w:r>
        <w:rPr>
          <w:rFonts w:ascii="Tahoma" w:hAnsi="Tahoma" w:cs="Tahoma"/>
          <w:color w:val="363636"/>
          <w:shd w:val="clear" w:color="auto" w:fill="F3FDF5"/>
        </w:rPr>
        <w:t xml:space="preserve"> можно пользоваться методическими рекомендациями для пр</w:t>
      </w:r>
      <w:r w:rsidR="005B2FBD">
        <w:rPr>
          <w:rFonts w:ascii="Tahoma" w:hAnsi="Tahoma" w:cs="Tahoma"/>
          <w:color w:val="363636"/>
          <w:shd w:val="clear" w:color="auto" w:fill="F3FDF5"/>
        </w:rPr>
        <w:t>актических занятий</w:t>
      </w:r>
      <w:r>
        <w:rPr>
          <w:rFonts w:ascii="Tahoma" w:hAnsi="Tahoma" w:cs="Tahoma"/>
          <w:color w:val="363636"/>
          <w:shd w:val="clear" w:color="auto" w:fill="F3FDF5"/>
        </w:rPr>
        <w:t>, по некоторым темам надо искать информацию в Интернете</w:t>
      </w:r>
      <w:r w:rsidR="005B2FBD">
        <w:rPr>
          <w:rFonts w:ascii="Tahoma" w:hAnsi="Tahoma" w:cs="Tahoma"/>
          <w:color w:val="363636"/>
          <w:shd w:val="clear" w:color="auto" w:fill="F3FDF5"/>
        </w:rPr>
        <w:t xml:space="preserve"> (</w:t>
      </w:r>
      <w:proofErr w:type="spellStart"/>
      <w:r w:rsidR="005B2FBD">
        <w:rPr>
          <w:rFonts w:ascii="Tahoma" w:hAnsi="Tahoma" w:cs="Tahoma"/>
          <w:color w:val="363636"/>
          <w:shd w:val="clear" w:color="auto" w:fill="F3FDF5"/>
        </w:rPr>
        <w:t>СанПИНы</w:t>
      </w:r>
      <w:proofErr w:type="spellEnd"/>
      <w:r w:rsidR="005B2FBD">
        <w:rPr>
          <w:rFonts w:ascii="Tahoma" w:hAnsi="Tahoma" w:cs="Tahoma"/>
          <w:color w:val="363636"/>
          <w:shd w:val="clear" w:color="auto" w:fill="F3FDF5"/>
        </w:rPr>
        <w:t xml:space="preserve"> по теме)</w:t>
      </w:r>
      <w:r>
        <w:rPr>
          <w:rFonts w:ascii="Tahoma" w:hAnsi="Tahoma" w:cs="Tahoma"/>
          <w:color w:val="363636"/>
          <w:shd w:val="clear" w:color="auto" w:fill="F3FDF5"/>
        </w:rPr>
        <w:t xml:space="preserve"> или в библиотеке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Colibris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>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Занятие 1.</w:t>
      </w:r>
      <w:r w:rsidR="005B2FBD">
        <w:rPr>
          <w:rFonts w:ascii="Tahoma" w:hAnsi="Tahoma" w:cs="Tahoma"/>
          <w:color w:val="363636"/>
          <w:shd w:val="clear" w:color="auto" w:fill="F3FDF5"/>
        </w:rPr>
        <w:t xml:space="preserve">  25.05.2020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Тема «Организация сестринского ухода при инфекционных болезнях в условиях </w:t>
      </w:r>
      <w:proofErr w:type="gramStart"/>
      <w:r>
        <w:rPr>
          <w:rFonts w:ascii="Tahoma" w:hAnsi="Tahoma" w:cs="Tahoma"/>
          <w:color w:val="363636"/>
          <w:shd w:val="clear" w:color="auto" w:fill="F3FDF5"/>
        </w:rPr>
        <w:t>поликлиники»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Заболел</w:t>
      </w:r>
      <w:proofErr w:type="gramEnd"/>
      <w:r>
        <w:rPr>
          <w:rFonts w:ascii="Tahoma" w:hAnsi="Tahoma" w:cs="Tahoma"/>
          <w:color w:val="363636"/>
          <w:shd w:val="clear" w:color="auto" w:fill="F3FDF5"/>
        </w:rPr>
        <w:t xml:space="preserve"> школьник 15 лет.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Родители обратились в поликлинику 15 июня (вызов на дом) на 3-ий день болезни с жалобами на повышение температуры до 38,8°С, боли в животе, жидкий стул до 5 раз в день. В контакте с больными инфекционными заболеваниями не был.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Накануне заболевания употреблял куриные яйца, сваренные всмятку, приобретенное на рынке, булочку , сок яблочный.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При осмотре выявлено: состояние средней тяжести, кожные покровы чистые, бледные, кожа сухая. Язык густо обложен белым налетом. В легких дыхание везикулярное. Сердечные тоны ясные, ритмичные. Живот при пальпации мягкий, резко болезненный по ходу кишечника, сигмовидная кишка не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спазмирована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 xml:space="preserve">, печень пальпируется на 2 см. ниже края реберной дуги, безболезненная. Стул жидкий, в виде болотной тины.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Salmonella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 xml:space="preserve">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enteritidis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 xml:space="preserve">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Контактные лица:</w:t>
      </w:r>
      <w:r w:rsidR="005B2FBD">
        <w:rPr>
          <w:rFonts w:ascii="Tahoma" w:hAnsi="Tahoma" w:cs="Tahoma"/>
          <w:color w:val="363636"/>
          <w:shd w:val="clear" w:color="auto" w:fill="F3FDF5"/>
        </w:rPr>
        <w:t xml:space="preserve"> мать, отец, бабушка.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Задание: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1. Определить проблемы пациента: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• настоящая проблема -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• приоритетная проблема –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• потенциальные проблемы –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2. Определить показания для госпитализации.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3. Обозначить отделение стационара, куда будет направлен больной в случае госпитализации.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4. Определить количество эпидемических очагов, укажите мероприятия, которые должны проводиться в отношении контактных лиц.</w:t>
      </w:r>
      <w:r w:rsidR="005B2FBD">
        <w:rPr>
          <w:rFonts w:ascii="Tahoma" w:hAnsi="Tahoma" w:cs="Tahoma"/>
          <w:color w:val="363636"/>
          <w:shd w:val="clear" w:color="auto" w:fill="F3FDF5"/>
        </w:rPr>
        <w:t xml:space="preserve"> Заполните  лист наблюдения в очаге.</w:t>
      </w:r>
      <w:r>
        <w:rPr>
          <w:rFonts w:ascii="Tahoma" w:hAnsi="Tahoma" w:cs="Tahoma"/>
          <w:color w:val="363636"/>
          <w:shd w:val="clear" w:color="auto" w:fill="F3FDF5"/>
        </w:rPr>
        <w:t xml:space="preserve">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5. Определить объекты и средства дезинфекции в домашнем очаге.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6. Запо</w:t>
      </w:r>
      <w:r w:rsidR="005B2FBD">
        <w:rPr>
          <w:rFonts w:ascii="Tahoma" w:hAnsi="Tahoma" w:cs="Tahoma"/>
          <w:color w:val="363636"/>
          <w:shd w:val="clear" w:color="auto" w:fill="F3FDF5"/>
        </w:rPr>
        <w:t>лнить направление в лабораторию для данного пациента.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7. Расписать алгоритм забора материала для лабораторного обследования.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 w:rsidR="005B2FBD">
        <w:rPr>
          <w:rFonts w:ascii="Tahoma" w:hAnsi="Tahoma" w:cs="Tahoma"/>
          <w:color w:val="363636"/>
          <w:shd w:val="clear" w:color="auto" w:fill="F3FDF5"/>
        </w:rPr>
        <w:t>26. 05.2020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Занятие 2.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Тема «Организация работы поликлиники по профилактике гриппа»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Больной 18 лет, студент, во время зимних каникул заболел остро, познабливало, температура сразу поднялась до 39,5°C, болела голова, мышцы всего тела; на второй день болезни появилось чувство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саднения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 xml:space="preserve"> за грудиной и сухой болезненный кашель, затрудненное носовое дыхание без экссудации. При осмотре больного отмечается лихорадочный румянец на щеках, инъекция сосудов склер с един. </w:t>
      </w:r>
      <w:proofErr w:type="spellStart"/>
      <w:r>
        <w:rPr>
          <w:rFonts w:ascii="Tahoma" w:hAnsi="Tahoma" w:cs="Tahoma"/>
          <w:color w:val="363636"/>
          <w:shd w:val="clear" w:color="auto" w:fill="F3FDF5"/>
        </w:rPr>
        <w:t>петехиальными</w:t>
      </w:r>
      <w:proofErr w:type="spellEnd"/>
      <w:r>
        <w:rPr>
          <w:rFonts w:ascii="Tahoma" w:hAnsi="Tahoma" w:cs="Tahoma"/>
          <w:color w:val="363636"/>
          <w:shd w:val="clear" w:color="auto" w:fill="F3FDF5"/>
        </w:rPr>
        <w:t xml:space="preserve"> элементами, повышенное потоотделение. Язык обложен белым налетом, слизистая оболочка мягкого и твердого неба гиперемирована, зернистость задней стенки глотки. Живот мягкий, безболезненный, печень и селезенка не увеличены. Однократно был жидкий стул без патологических примесей.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lastRenderedPageBreak/>
        <w:t>Задание: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1. Определить проблемы пациента: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• настоящая проблема -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• приоритетная проблема –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• потенциальные проблемы –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 xml:space="preserve">2. Определите показания для госпитализации. 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3 . Перечислите мероприятия по обеспечению инфекционной безопасности в домашнем очаге.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4. Разработайте рекомендации по организации режима, питания, ухода за больным.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5. Определите объекты и средства дезинфекции в домашнем очаге.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6. Подготовьте текст беседы по профилактике гриппа. Разработайте памятку.</w:t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</w:rPr>
        <w:br/>
      </w:r>
      <w:r w:rsidR="005B2FBD">
        <w:rPr>
          <w:rFonts w:ascii="Tahoma" w:hAnsi="Tahoma" w:cs="Tahoma"/>
          <w:color w:val="363636"/>
          <w:shd w:val="clear" w:color="auto" w:fill="F3FDF5"/>
        </w:rPr>
        <w:t xml:space="preserve">27.05.2020 </w:t>
      </w:r>
    </w:p>
    <w:p w:rsidR="005B2FBD" w:rsidRDefault="005B2FBD">
      <w:pPr>
        <w:rPr>
          <w:rFonts w:ascii="Tahoma" w:hAnsi="Tahoma" w:cs="Tahoma"/>
          <w:color w:val="363636"/>
          <w:shd w:val="clear" w:color="auto" w:fill="F3FDF5"/>
        </w:rPr>
      </w:pPr>
      <w:r>
        <w:rPr>
          <w:rFonts w:ascii="Tahoma" w:hAnsi="Tahoma" w:cs="Tahoma"/>
          <w:color w:val="363636"/>
          <w:shd w:val="clear" w:color="auto" w:fill="F3FDF5"/>
        </w:rPr>
        <w:t>Занятие 3.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Тема «Организация работы поликлиники по профилактике гельминтозов»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1. Расписать алгоритм забора материала для проведения лабораторного обследования на энтеробиоз.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2. Заполнить направление в лабораторию;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3. Провести сбор отходов ЛПУ – сбор отходов класса А и Б;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4. Расписать алгоритм проведение дезинфекции в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КИЗе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- обработка изделий медицинского назначения, обработка контактных поверхностей, воздуха.</w:t>
      </w:r>
      <w:r w:rsidR="002078AE"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5</w:t>
      </w:r>
      <w:r w:rsidR="002078AE">
        <w:rPr>
          <w:rFonts w:ascii="Tahoma" w:hAnsi="Tahoma" w:cs="Tahoma"/>
          <w:color w:val="363636"/>
          <w:shd w:val="clear" w:color="auto" w:fill="F3FDF5"/>
        </w:rPr>
        <w:t>. Расписать алгоритм забора материала для проведения лабораторного обследования на аскаридоз.</w:t>
      </w:r>
      <w:r w:rsidR="002078AE"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6</w:t>
      </w:r>
      <w:r w:rsidR="002078AE">
        <w:rPr>
          <w:rFonts w:ascii="Tahoma" w:hAnsi="Tahoma" w:cs="Tahoma"/>
          <w:color w:val="363636"/>
          <w:shd w:val="clear" w:color="auto" w:fill="F3FDF5"/>
        </w:rPr>
        <w:t>. Дать рекомендации по забору и доставке материала для исследования.</w:t>
      </w:r>
      <w:r w:rsidR="002078AE"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7</w:t>
      </w:r>
      <w:r w:rsidR="002078AE">
        <w:rPr>
          <w:rFonts w:ascii="Tahoma" w:hAnsi="Tahoma" w:cs="Tahoma"/>
          <w:color w:val="363636"/>
          <w:shd w:val="clear" w:color="auto" w:fill="F3FDF5"/>
        </w:rPr>
        <w:t>.Заполнить направление в лабораторию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Занятие 4. 28.05.2020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Тема «Организация работы поликлиники по профилактике дифтерии»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Больная 40 лет. Заболела 3 дня назад, когда отметила недомогание, повышение Т до 37.8º С, боль в горле.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Принимала жаропонижающие средства и полоскала горло теплым раствором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фурациллина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. Вызвала врача на дом, т.к. почувствовала ухудшение самочувствия, Т повысилась до 39º С.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Участковый врач поставил диагноз «Лакунарная ангина», взят мазок из зева и носа на BL, из бактериологической лаборатории получен ответ о выделении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токсигенных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коринебактерий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дифтерии биологического варианта Гравис.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Контактные лица; муж 45 лет, ИП; дочь 18 лет, студентка СФУ.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Задание: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1. Определить проблемы пациента: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настоящая проблема-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приоритетная проблема –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потенциальные проблемы –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2. Определить показания для госпитализации.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3. Обозначить отделение стационара и вид палаты, куда направлена больная.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4. Определить количество эпидемических очагов, укажите мероприятия, которые должны проводиться в отношении контактных лиц. </w:t>
      </w:r>
      <w:r>
        <w:rPr>
          <w:rFonts w:ascii="Tahoma" w:hAnsi="Tahoma" w:cs="Tahoma"/>
          <w:color w:val="363636"/>
          <w:shd w:val="clear" w:color="auto" w:fill="F3FDF5"/>
        </w:rPr>
        <w:t>Заполните лист наблюдения за контактными.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5. Определить объекты и средства дезинфекции в домашнем очаге.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lastRenderedPageBreak/>
        <w:t>6. Запо</w:t>
      </w:r>
      <w:r>
        <w:rPr>
          <w:rFonts w:ascii="Tahoma" w:hAnsi="Tahoma" w:cs="Tahoma"/>
          <w:color w:val="363636"/>
          <w:shd w:val="clear" w:color="auto" w:fill="F3FDF5"/>
        </w:rPr>
        <w:t>лнить направление в лабораторию для данной пациентки.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7. Расписать алгоритм забора материала для лабораторного обследования.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8. Расписать алгоритм введения противодифтерийной сыворотки по методу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Безредко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>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>
        <w:rPr>
          <w:rFonts w:ascii="Tahoma" w:hAnsi="Tahoma" w:cs="Tahoma"/>
          <w:color w:val="363636"/>
          <w:shd w:val="clear" w:color="auto" w:fill="F3FDF5"/>
        </w:rPr>
        <w:t>29.05.2020</w:t>
      </w:r>
    </w:p>
    <w:p w:rsidR="00F57367" w:rsidRDefault="005B2FBD">
      <w:pPr>
        <w:rPr>
          <w:rFonts w:ascii="Tahoma" w:hAnsi="Tahoma" w:cs="Tahoma"/>
          <w:color w:val="363636"/>
          <w:shd w:val="clear" w:color="auto" w:fill="F3FDF5"/>
        </w:rPr>
      </w:pPr>
      <w:r>
        <w:rPr>
          <w:rFonts w:ascii="Tahoma" w:hAnsi="Tahoma" w:cs="Tahoma"/>
          <w:color w:val="363636"/>
          <w:shd w:val="clear" w:color="auto" w:fill="F3FDF5"/>
        </w:rPr>
        <w:t>Занятие 5.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Тема «Организация работы поликлиники по профилактике трансмиссивных инфекций</w:t>
      </w:r>
      <w:proofErr w:type="gramStart"/>
      <w:r w:rsidR="002078AE">
        <w:rPr>
          <w:rFonts w:ascii="Tahoma" w:hAnsi="Tahoma" w:cs="Tahoma"/>
          <w:color w:val="363636"/>
          <w:shd w:val="clear" w:color="auto" w:fill="F3FDF5"/>
        </w:rPr>
        <w:t>».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Больная</w:t>
      </w:r>
      <w:proofErr w:type="gramEnd"/>
      <w:r w:rsidR="002078AE">
        <w:rPr>
          <w:rFonts w:ascii="Tahoma" w:hAnsi="Tahoma" w:cs="Tahoma"/>
          <w:color w:val="363636"/>
          <w:shd w:val="clear" w:color="auto" w:fill="F3FDF5"/>
        </w:rPr>
        <w:t xml:space="preserve"> Н., 50 лет, работает в городской прачечной сортировщиком.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Обратилась с жалобами на повышение температуры тела до 39°С, чувство жара, мучительную головную боль, слабость, бессонницу. Заболела остро 6 дней назад, когда поднялась температура тела до 38°С, беспокоила слабость, головная боль. Лечилась самостоятельно без эффекта.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При осмотре больная беспокойна, возбуждена, говорлива. Кожа лица и шеи гиперемирована, склеры инъецированы. Тоны сердца приглушены, АД 100\70 </w:t>
      </w:r>
      <w:proofErr w:type="gramStart"/>
      <w:r w:rsidR="002078AE">
        <w:rPr>
          <w:rFonts w:ascii="Tahoma" w:hAnsi="Tahoma" w:cs="Tahoma"/>
          <w:color w:val="363636"/>
          <w:shd w:val="clear" w:color="auto" w:fill="F3FDF5"/>
        </w:rPr>
        <w:t>мм .</w:t>
      </w:r>
      <w:proofErr w:type="gramEnd"/>
      <w:r w:rsidR="002078AE">
        <w:rPr>
          <w:rFonts w:ascii="Tahoma" w:hAnsi="Tahoma" w:cs="Tahoma"/>
          <w:color w:val="363636"/>
          <w:shd w:val="clear" w:color="auto" w:fill="F3FDF5"/>
        </w:rPr>
        <w:t xml:space="preserve"> рт.. ст. ЧСС 110 в мин. Печень выступает из под края реберной дуги на 2 см, селезенка увеличена. Положительные симптомы «щипка» и «жгута». При осмотре выявлен педикулез.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Из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эпиданамнеза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>; в контакте с инфекционными больными в последние 6 месяцев не была. В детстве болела краснухой, скарлатиной, ветряной оспой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Контактные; муж 54г, водитель такси, сын 30 лет ИП.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Задание: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1. Определить проблемы пациента: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настоящая проблема-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приоритетная проблема –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• потенциальные проблемы –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2. Определить показания для госпитализации.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3. Обозначить отделение стационара и вид палаты, куда может быть направлена больная.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4. Определить количество эпидемических очагов, укажите мероприятия, которые должны проводиться в отношении контактных лиц. 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5. Определить объекты и средства дезинфекции в домашнем очаге.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6. Заполнить направление в лабораторию.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7. Расписать алгоритм забора материала для лабораторного обследования.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8. Расписать алгоритм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педикулоцидной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обработки.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 w:rsidR="00F57367">
        <w:rPr>
          <w:rFonts w:ascii="Tahoma" w:hAnsi="Tahoma" w:cs="Tahoma"/>
          <w:color w:val="363636"/>
          <w:shd w:val="clear" w:color="auto" w:fill="F3FDF5"/>
        </w:rPr>
        <w:t>30.05.2020</w:t>
      </w:r>
    </w:p>
    <w:p w:rsidR="00130686" w:rsidRPr="005B2FBD" w:rsidRDefault="00F57367">
      <w:pPr>
        <w:rPr>
          <w:rFonts w:ascii="Tahoma" w:hAnsi="Tahoma" w:cs="Tahoma"/>
          <w:color w:val="363636"/>
          <w:shd w:val="clear" w:color="auto" w:fill="F3FDF5"/>
        </w:rPr>
      </w:pPr>
      <w:r>
        <w:rPr>
          <w:rFonts w:ascii="Tahoma" w:hAnsi="Tahoma" w:cs="Tahoma"/>
          <w:color w:val="363636"/>
          <w:shd w:val="clear" w:color="auto" w:fill="F3FDF5"/>
        </w:rPr>
        <w:t>Занятие 6.</w:t>
      </w:r>
      <w:bookmarkStart w:id="0" w:name="_GoBack"/>
      <w:bookmarkEnd w:id="0"/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Тема «Организация работы кабинета иммунопрофилактики».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Задания: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1. Составьте план профилактических прививок на первый год жизни ребенка, родившегося 15 января в соответствие с Национальным календарем профилактических прививок.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2. Распишите мероприятия по обеспечению инфекционной безопасности вакцинации (условия хранения и срок годности иммунобиологических препаратов).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3. Распишите алгоритмы вакцинации: БЦЖ, АКДС, коревой, краснушной,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паротитной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вакцины,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Engerix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B.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 xml:space="preserve">4. Опишите возможные поствакцинальные реакции и осложнения БЦЖ, АКДС, коревой, краснушной,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паротитной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вакцины, </w:t>
      </w:r>
      <w:proofErr w:type="spellStart"/>
      <w:r w:rsidR="002078AE">
        <w:rPr>
          <w:rFonts w:ascii="Tahoma" w:hAnsi="Tahoma" w:cs="Tahoma"/>
          <w:color w:val="363636"/>
          <w:shd w:val="clear" w:color="auto" w:fill="F3FDF5"/>
        </w:rPr>
        <w:t>Engerix</w:t>
      </w:r>
      <w:proofErr w:type="spellEnd"/>
      <w:r w:rsidR="002078AE">
        <w:rPr>
          <w:rFonts w:ascii="Tahoma" w:hAnsi="Tahoma" w:cs="Tahoma"/>
          <w:color w:val="363636"/>
          <w:shd w:val="clear" w:color="auto" w:fill="F3FDF5"/>
        </w:rPr>
        <w:t xml:space="preserve"> B.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lastRenderedPageBreak/>
        <w:t>5. Распишите алгоритм постановки реакции Манту, оценки результатов, выявления виража;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6. Распишите правила сбора медицинских отходов после вакцинации.</w:t>
      </w:r>
      <w:r w:rsidR="002078AE">
        <w:rPr>
          <w:rFonts w:ascii="Tahoma" w:hAnsi="Tahoma" w:cs="Tahoma"/>
          <w:color w:val="363636"/>
        </w:rPr>
        <w:br/>
      </w:r>
      <w:r w:rsidR="002078AE">
        <w:rPr>
          <w:rFonts w:ascii="Tahoma" w:hAnsi="Tahoma" w:cs="Tahoma"/>
          <w:color w:val="363636"/>
          <w:shd w:val="clear" w:color="auto" w:fill="F3FDF5"/>
        </w:rPr>
        <w:t>7. Распишите 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</w:r>
    </w:p>
    <w:sectPr w:rsidR="00130686" w:rsidRPr="005B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2"/>
    <w:rsid w:val="00130686"/>
    <w:rsid w:val="002078AE"/>
    <w:rsid w:val="005B2FBD"/>
    <w:rsid w:val="00B66552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5E65-7D8D-42AD-BB73-20B419F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2020-05-25T03:04:00Z</dcterms:created>
  <dcterms:modified xsi:type="dcterms:W3CDTF">2020-05-25T03:17:00Z</dcterms:modified>
</cp:coreProperties>
</file>