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6" w:rsidRPr="00035736" w:rsidRDefault="00035736" w:rsidP="000357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fldChar w:fldCharType="begin"/>
      </w:r>
      <w:r w:rsidRPr="00035736">
        <w:rPr>
          <w:rFonts w:ascii="Times New Roman" w:hAnsi="Times New Roman" w:cs="Times New Roman"/>
          <w:sz w:val="24"/>
          <w:szCs w:val="24"/>
        </w:rPr>
        <w:instrText xml:space="preserve"> HYPERLINK "consultantplus://offline/ref=B6C2D6F44AA8D6373569AAC4DE7827A8F350E1A604DB717E58372831B84DB3928823D25CC4856E82D7BDC182B983B31368757FF50A1AB0E546gEF" </w:instrText>
      </w:r>
      <w:r w:rsidRPr="00035736">
        <w:rPr>
          <w:rFonts w:ascii="Times New Roman" w:hAnsi="Times New Roman" w:cs="Times New Roman"/>
          <w:sz w:val="24"/>
          <w:szCs w:val="24"/>
        </w:rPr>
        <w:fldChar w:fldCharType="separate"/>
      </w:r>
      <w:r w:rsidRPr="00035736">
        <w:rPr>
          <w:rFonts w:ascii="Times New Roman" w:hAnsi="Times New Roman" w:cs="Times New Roman"/>
          <w:b/>
          <w:sz w:val="24"/>
          <w:szCs w:val="24"/>
        </w:rPr>
        <w:t>ЛИЦЕНЗИОННЫЙ ДОГОВОР</w:t>
      </w:r>
      <w:r w:rsidRPr="00035736">
        <w:rPr>
          <w:rFonts w:ascii="Times New Roman" w:hAnsi="Times New Roman" w:cs="Times New Roman"/>
          <w:sz w:val="24"/>
          <w:szCs w:val="24"/>
        </w:rPr>
        <w:fldChar w:fldCharType="end"/>
      </w:r>
      <w:r w:rsidRPr="0003573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035736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5736" w:rsidRPr="00035736" w:rsidTr="000357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736" w:rsidRPr="00035736" w:rsidRDefault="00035736" w:rsidP="00CF7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73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5736" w:rsidRPr="00035736" w:rsidRDefault="00035736" w:rsidP="000357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736">
              <w:rPr>
                <w:rFonts w:ascii="Times New Roman" w:hAnsi="Times New Roman" w:cs="Times New Roman"/>
                <w:sz w:val="24"/>
                <w:szCs w:val="24"/>
              </w:rPr>
              <w:t>"__"___________ 202_ г.</w:t>
            </w:r>
          </w:p>
        </w:tc>
      </w:tr>
    </w:tbl>
    <w:p w:rsidR="00035736" w:rsidRPr="00035736" w:rsidRDefault="00035736" w:rsidP="000357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73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35736">
        <w:rPr>
          <w:rFonts w:ascii="Times New Roman" w:hAnsi="Times New Roman" w:cs="Times New Roman"/>
          <w:b/>
          <w:sz w:val="24"/>
          <w:szCs w:val="24"/>
        </w:rPr>
        <w:t>Войно-Ясенецкого</w:t>
      </w:r>
      <w:proofErr w:type="spellEnd"/>
      <w:r w:rsidRPr="00035736">
        <w:rPr>
          <w:rFonts w:ascii="Times New Roman" w:hAnsi="Times New Roman" w:cs="Times New Roman"/>
          <w:b/>
          <w:sz w:val="24"/>
          <w:szCs w:val="24"/>
        </w:rPr>
        <w:t>»</w:t>
      </w:r>
      <w:r w:rsidRPr="00035736">
        <w:rPr>
          <w:rFonts w:ascii="Times New Roman" w:hAnsi="Times New Roman" w:cs="Times New Roman"/>
          <w:sz w:val="24"/>
          <w:szCs w:val="24"/>
        </w:rPr>
        <w:t xml:space="preserve"> </w:t>
      </w:r>
      <w:r w:rsidRPr="009E7CF4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  <w:r w:rsidRPr="0003573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35736">
        <w:rPr>
          <w:rFonts w:ascii="Times New Roman" w:hAnsi="Times New Roman" w:cs="Times New Roman"/>
          <w:b/>
          <w:sz w:val="24"/>
          <w:szCs w:val="24"/>
        </w:rPr>
        <w:t>"Лицензиар"</w:t>
      </w:r>
      <w:r w:rsidRPr="00035736">
        <w:rPr>
          <w:rFonts w:ascii="Times New Roman" w:hAnsi="Times New Roman" w:cs="Times New Roman"/>
          <w:sz w:val="24"/>
          <w:szCs w:val="24"/>
        </w:rPr>
        <w:t xml:space="preserve">, </w:t>
      </w:r>
      <w:r w:rsidR="002E4B66">
        <w:rPr>
          <w:rFonts w:ascii="Times New Roman" w:hAnsi="Times New Roman" w:cs="Times New Roman"/>
          <w:sz w:val="24"/>
          <w:szCs w:val="24"/>
        </w:rPr>
        <w:t xml:space="preserve"> в лице проректора по научной работе Шестерни Павла Анатольевича, действующего на основании доверенности № Д049/21 от 29 апреля 2021 года</w:t>
      </w:r>
      <w:r w:rsidRPr="00035736"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D234A3">
        <w:rPr>
          <w:rFonts w:ascii="Times New Roman" w:hAnsi="Times New Roman" w:cs="Times New Roman"/>
          <w:sz w:val="24"/>
          <w:szCs w:val="24"/>
        </w:rPr>
        <w:t xml:space="preserve"> </w:t>
      </w:r>
      <w:r w:rsidRPr="00035736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035736">
        <w:rPr>
          <w:rFonts w:ascii="Times New Roman" w:hAnsi="Times New Roman" w:cs="Times New Roman"/>
          <w:i/>
          <w:sz w:val="24"/>
          <w:szCs w:val="24"/>
        </w:rPr>
        <w:t>(Ф.И.О.)</w:t>
      </w:r>
      <w:r w:rsidRPr="00035736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035736">
        <w:rPr>
          <w:rFonts w:ascii="Times New Roman" w:hAnsi="Times New Roman" w:cs="Times New Roman"/>
          <w:b/>
          <w:sz w:val="24"/>
          <w:szCs w:val="24"/>
        </w:rPr>
        <w:t>"Лицензиат"</w:t>
      </w:r>
      <w:r w:rsidRPr="000357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035736">
        <w:rPr>
          <w:rFonts w:ascii="Times New Roman" w:hAnsi="Times New Roman" w:cs="Times New Roman"/>
          <w:sz w:val="24"/>
          <w:szCs w:val="24"/>
        </w:rPr>
        <w:t xml:space="preserve"> ___________________, с другой стороны</w:t>
      </w:r>
      <w:proofErr w:type="gramEnd"/>
      <w:r w:rsidRPr="00035736">
        <w:rPr>
          <w:rFonts w:ascii="Times New Roman" w:hAnsi="Times New Roman" w:cs="Times New Roman"/>
          <w:sz w:val="24"/>
          <w:szCs w:val="24"/>
        </w:rPr>
        <w:t>, совместно именуемые "Стороны", а по отдельности "Сторона", заключили настоящий Договор о нижеследующем:</w:t>
      </w:r>
    </w:p>
    <w:p w:rsidR="00035736" w:rsidRPr="00035736" w:rsidRDefault="00035736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1.1. Лицензиар предоставляет Лицензиату право использования программ</w:t>
      </w:r>
      <w:r w:rsidR="00257E66">
        <w:rPr>
          <w:rFonts w:ascii="Times New Roman" w:hAnsi="Times New Roman" w:cs="Times New Roman"/>
          <w:sz w:val="24"/>
          <w:szCs w:val="24"/>
        </w:rPr>
        <w:t>ы для ЭВМ</w:t>
      </w:r>
      <w:r w:rsidRPr="00035736">
        <w:rPr>
          <w:rFonts w:ascii="Times New Roman" w:hAnsi="Times New Roman" w:cs="Times New Roman"/>
          <w:sz w:val="24"/>
          <w:szCs w:val="24"/>
        </w:rPr>
        <w:t xml:space="preserve"> «</w:t>
      </w:r>
      <w:r w:rsidR="0054432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35736">
        <w:rPr>
          <w:rFonts w:ascii="Times New Roman" w:hAnsi="Times New Roman" w:cs="Times New Roman"/>
          <w:sz w:val="24"/>
          <w:szCs w:val="24"/>
        </w:rPr>
        <w:t>» (далее - Объект интеллектуальной собственности, ОИС) в порядке и на условиях, предусмотренных настоящим Договором.</w:t>
      </w:r>
    </w:p>
    <w:p w:rsidR="00035736" w:rsidRP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 xml:space="preserve">1.2. Лицензиар гарантирует, что является правообладателем исключительного права на ОИС (свидетельство о государственной регистрации программы для ЭВМ № </w:t>
      </w:r>
      <w:r w:rsidR="0054432C">
        <w:rPr>
          <w:rFonts w:ascii="Times New Roman" w:hAnsi="Times New Roman" w:cs="Times New Roman"/>
          <w:sz w:val="24"/>
          <w:szCs w:val="24"/>
        </w:rPr>
        <w:t>_______________________</w:t>
      </w:r>
      <w:r w:rsidRPr="00035736">
        <w:rPr>
          <w:rFonts w:ascii="Times New Roman" w:hAnsi="Times New Roman" w:cs="Times New Roman"/>
          <w:sz w:val="24"/>
          <w:szCs w:val="24"/>
        </w:rPr>
        <w:t xml:space="preserve"> от </w:t>
      </w:r>
      <w:r w:rsidR="0054432C">
        <w:rPr>
          <w:rFonts w:ascii="Times New Roman" w:hAnsi="Times New Roman" w:cs="Times New Roman"/>
          <w:sz w:val="24"/>
          <w:szCs w:val="24"/>
        </w:rPr>
        <w:t>__</w:t>
      </w:r>
      <w:r w:rsidRPr="00035736">
        <w:rPr>
          <w:rFonts w:ascii="Times New Roman" w:hAnsi="Times New Roman" w:cs="Times New Roman"/>
          <w:sz w:val="24"/>
          <w:szCs w:val="24"/>
        </w:rPr>
        <w:t>.</w:t>
      </w:r>
      <w:r w:rsidR="0054432C">
        <w:rPr>
          <w:rFonts w:ascii="Times New Roman" w:hAnsi="Times New Roman" w:cs="Times New Roman"/>
          <w:sz w:val="24"/>
          <w:szCs w:val="24"/>
        </w:rPr>
        <w:t>__</w:t>
      </w:r>
      <w:r w:rsidRPr="00035736">
        <w:rPr>
          <w:rFonts w:ascii="Times New Roman" w:hAnsi="Times New Roman" w:cs="Times New Roman"/>
          <w:sz w:val="24"/>
          <w:szCs w:val="24"/>
        </w:rPr>
        <w:t>.20</w:t>
      </w:r>
      <w:r w:rsidR="0054432C">
        <w:rPr>
          <w:rFonts w:ascii="Times New Roman" w:hAnsi="Times New Roman" w:cs="Times New Roman"/>
          <w:sz w:val="24"/>
          <w:szCs w:val="24"/>
        </w:rPr>
        <w:t>__</w:t>
      </w:r>
      <w:r w:rsidRPr="00035736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035736" w:rsidRP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1.3. Лицензиату предоставляется право использования ОИС с сохранением за Лицензиаром права выдавать лицензии другим лицам (простая (неисключительная) лицензия).</w:t>
      </w:r>
    </w:p>
    <w:p w:rsidR="00035736" w:rsidRP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 xml:space="preserve">1.4. По настоящему Договору использование ОИС Лицензиатом допускается на территории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35736">
        <w:rPr>
          <w:rFonts w:ascii="Times New Roman" w:hAnsi="Times New Roman" w:cs="Times New Roman"/>
          <w:sz w:val="24"/>
          <w:szCs w:val="24"/>
        </w:rPr>
        <w:t>.</w:t>
      </w:r>
    </w:p>
    <w:p w:rsidR="00035736" w:rsidRP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736">
        <w:rPr>
          <w:rFonts w:ascii="Times New Roman" w:hAnsi="Times New Roman" w:cs="Times New Roman"/>
          <w:sz w:val="24"/>
          <w:szCs w:val="24"/>
        </w:rPr>
        <w:t xml:space="preserve">. Лицензиар гарантирует, что ОИС предоставлен Лицензиату на законных основаниях, без нарушения прав третьих лиц, в том числе не </w:t>
      </w:r>
      <w:proofErr w:type="gramStart"/>
      <w:r w:rsidRPr="00035736">
        <w:rPr>
          <w:rFonts w:ascii="Times New Roman" w:hAnsi="Times New Roman" w:cs="Times New Roman"/>
          <w:sz w:val="24"/>
          <w:szCs w:val="24"/>
        </w:rPr>
        <w:t>порочит честь</w:t>
      </w:r>
      <w:proofErr w:type="gramEnd"/>
      <w:r w:rsidRPr="00035736">
        <w:rPr>
          <w:rFonts w:ascii="Times New Roman" w:hAnsi="Times New Roman" w:cs="Times New Roman"/>
          <w:sz w:val="24"/>
          <w:szCs w:val="24"/>
        </w:rPr>
        <w:t>, достоинство и деловую репутацию, и не нарушает действующее законодательство Российской Федерации, а также право, применимое к ОИС.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035736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 xml:space="preserve">2. Порядок использования Объекта </w:t>
      </w:r>
      <w:proofErr w:type="gramStart"/>
      <w:r w:rsidRPr="00035736"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gramEnd"/>
    </w:p>
    <w:p w:rsidR="00035736" w:rsidRPr="00035736" w:rsidRDefault="00035736" w:rsidP="000357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собственности. Права и обязанности Сторон</w:t>
      </w:r>
    </w:p>
    <w:p w:rsidR="006F72D9" w:rsidRDefault="006F72D9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2.1. По настоящему Договору Лицензиар предоставляет Лицензиату право использования ОИС следующим способ</w:t>
      </w:r>
      <w:r w:rsidR="006F72D9">
        <w:rPr>
          <w:rFonts w:ascii="Times New Roman" w:hAnsi="Times New Roman" w:cs="Times New Roman"/>
          <w:sz w:val="24"/>
          <w:szCs w:val="24"/>
        </w:rPr>
        <w:t>ом</w:t>
      </w:r>
      <w:r w:rsidRPr="00035736">
        <w:rPr>
          <w:rFonts w:ascii="Times New Roman" w:hAnsi="Times New Roman" w:cs="Times New Roman"/>
          <w:sz w:val="24"/>
          <w:szCs w:val="24"/>
        </w:rPr>
        <w:t>:</w:t>
      </w:r>
    </w:p>
    <w:p w:rsidR="00035736" w:rsidRDefault="00035736" w:rsidP="006F7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 xml:space="preserve">- </w:t>
      </w:r>
      <w:r w:rsidR="006F72D9">
        <w:rPr>
          <w:rFonts w:ascii="Times New Roman" w:hAnsi="Times New Roman" w:cs="Times New Roman"/>
          <w:sz w:val="24"/>
          <w:szCs w:val="24"/>
        </w:rPr>
        <w:t xml:space="preserve">воспроизводить программу для ЭВМ (ОИС) </w:t>
      </w:r>
      <w:r w:rsidR="006F72D9" w:rsidRPr="006F72D9">
        <w:rPr>
          <w:rFonts w:ascii="Times New Roman" w:hAnsi="Times New Roman" w:cs="Times New Roman"/>
          <w:sz w:val="24"/>
          <w:szCs w:val="24"/>
        </w:rPr>
        <w:t>в некоммерческих целях</w:t>
      </w:r>
      <w:r w:rsidR="0014033F">
        <w:rPr>
          <w:rFonts w:ascii="Times New Roman" w:hAnsi="Times New Roman" w:cs="Times New Roman"/>
          <w:sz w:val="24"/>
          <w:szCs w:val="24"/>
        </w:rPr>
        <w:t>.</w:t>
      </w:r>
    </w:p>
    <w:p w:rsidR="0014033F" w:rsidRDefault="0014033F" w:rsidP="006F7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4033F">
        <w:rPr>
          <w:rFonts w:ascii="Times New Roman" w:hAnsi="Times New Roman" w:cs="Times New Roman"/>
          <w:sz w:val="24"/>
          <w:szCs w:val="24"/>
        </w:rPr>
        <w:t>Лицензиат вправе использовать Программное обеспечение согласно своим целям и задачам, не противоречащим руководству по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и п.2.1. настоящего Договора</w:t>
      </w:r>
      <w:r w:rsidRPr="0014033F">
        <w:rPr>
          <w:rFonts w:ascii="Times New Roman" w:hAnsi="Times New Roman" w:cs="Times New Roman"/>
          <w:sz w:val="24"/>
          <w:szCs w:val="24"/>
        </w:rPr>
        <w:t>.</w:t>
      </w:r>
    </w:p>
    <w:p w:rsidR="0014033F" w:rsidRPr="00035736" w:rsidRDefault="0014033F" w:rsidP="006F7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4033F">
        <w:rPr>
          <w:rFonts w:ascii="Times New Roman" w:hAnsi="Times New Roman" w:cs="Times New Roman"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14033F">
        <w:rPr>
          <w:rFonts w:ascii="Times New Roman" w:hAnsi="Times New Roman" w:cs="Times New Roman"/>
          <w:sz w:val="24"/>
          <w:szCs w:val="24"/>
        </w:rPr>
        <w:t xml:space="preserve"> вправе без согласия Лицензиар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33F">
        <w:rPr>
          <w:rFonts w:ascii="Times New Roman" w:hAnsi="Times New Roman" w:cs="Times New Roman"/>
          <w:sz w:val="24"/>
          <w:szCs w:val="24"/>
        </w:rPr>
        <w:t xml:space="preserve"> и без выплаты дополнительного вознаграждения изготав</w:t>
      </w:r>
      <w:r>
        <w:rPr>
          <w:rFonts w:ascii="Times New Roman" w:hAnsi="Times New Roman" w:cs="Times New Roman"/>
          <w:sz w:val="24"/>
          <w:szCs w:val="24"/>
        </w:rPr>
        <w:t>ливать</w:t>
      </w:r>
      <w:r w:rsidRPr="0014033F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033F">
        <w:rPr>
          <w:rFonts w:ascii="Times New Roman" w:hAnsi="Times New Roman" w:cs="Times New Roman"/>
          <w:sz w:val="24"/>
          <w:szCs w:val="24"/>
        </w:rPr>
        <w:t xml:space="preserve"> ОИС на материальном носителе</w:t>
      </w:r>
      <w:r w:rsidR="009E7C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33F">
        <w:rPr>
          <w:rFonts w:ascii="Times New Roman" w:hAnsi="Times New Roman" w:cs="Times New Roman"/>
          <w:sz w:val="24"/>
          <w:szCs w:val="24"/>
        </w:rPr>
        <w:t>распростра</w:t>
      </w:r>
      <w:r>
        <w:rPr>
          <w:rFonts w:ascii="Times New Roman" w:hAnsi="Times New Roman" w:cs="Times New Roman"/>
          <w:sz w:val="24"/>
          <w:szCs w:val="24"/>
        </w:rPr>
        <w:t xml:space="preserve">нять </w:t>
      </w:r>
      <w:r w:rsidRPr="0014033F">
        <w:rPr>
          <w:rFonts w:ascii="Times New Roman" w:hAnsi="Times New Roman" w:cs="Times New Roman"/>
          <w:sz w:val="24"/>
          <w:szCs w:val="24"/>
        </w:rPr>
        <w:t>передаваем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4033F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 ОИС</w:t>
      </w:r>
      <w:r w:rsidR="002E4B66">
        <w:rPr>
          <w:rFonts w:ascii="Times New Roman" w:hAnsi="Times New Roman" w:cs="Times New Roman"/>
          <w:sz w:val="24"/>
          <w:szCs w:val="24"/>
        </w:rPr>
        <w:t xml:space="preserve"> и передавать право использования ОИС третьим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736" w:rsidRP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2.</w:t>
      </w:r>
      <w:r w:rsidR="00066F1C">
        <w:rPr>
          <w:rFonts w:ascii="Times New Roman" w:hAnsi="Times New Roman" w:cs="Times New Roman"/>
          <w:sz w:val="24"/>
          <w:szCs w:val="24"/>
        </w:rPr>
        <w:t>4</w:t>
      </w:r>
      <w:r w:rsidRPr="00035736">
        <w:rPr>
          <w:rFonts w:ascii="Times New Roman" w:hAnsi="Times New Roman" w:cs="Times New Roman"/>
          <w:sz w:val="24"/>
          <w:szCs w:val="24"/>
        </w:rPr>
        <w:t xml:space="preserve">. Передача экземпляра ОИС для его дальнейшего использования производится следующим образом: </w:t>
      </w:r>
      <w:r w:rsidR="006F72D9">
        <w:rPr>
          <w:rFonts w:ascii="Times New Roman" w:hAnsi="Times New Roman" w:cs="Times New Roman"/>
          <w:sz w:val="24"/>
          <w:szCs w:val="24"/>
        </w:rPr>
        <w:t xml:space="preserve">Лицензиар обязуется в срок, установленный п. 3.3 настоящего Договора, передать Лицензиату ОИС в количестве ____ экземпляров. Экземпляры передаются на флэш-накопителях </w:t>
      </w:r>
      <w:r w:rsidR="006F72D9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6F72D9" w:rsidRPr="006F72D9">
        <w:rPr>
          <w:rFonts w:ascii="Times New Roman" w:hAnsi="Times New Roman" w:cs="Times New Roman"/>
          <w:sz w:val="24"/>
          <w:szCs w:val="24"/>
        </w:rPr>
        <w:t xml:space="preserve"> </w:t>
      </w:r>
      <w:r w:rsidRPr="0003573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6" w:history="1">
        <w:r w:rsidRPr="0003573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035736">
        <w:rPr>
          <w:rFonts w:ascii="Times New Roman" w:hAnsi="Times New Roman" w:cs="Times New Roman"/>
          <w:sz w:val="24"/>
          <w:szCs w:val="24"/>
        </w:rPr>
        <w:t xml:space="preserve"> приема-передачи ОИС на материальном носителе </w:t>
      </w:r>
      <w:r w:rsidR="006F72D9">
        <w:rPr>
          <w:rFonts w:ascii="Times New Roman" w:hAnsi="Times New Roman" w:cs="Times New Roman"/>
          <w:sz w:val="24"/>
          <w:szCs w:val="24"/>
        </w:rPr>
        <w:t>(Приложение №1 к Договору).</w:t>
      </w:r>
    </w:p>
    <w:p w:rsidR="00035736" w:rsidRP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2.</w:t>
      </w:r>
      <w:r w:rsidR="00066F1C">
        <w:rPr>
          <w:rFonts w:ascii="Times New Roman" w:hAnsi="Times New Roman" w:cs="Times New Roman"/>
          <w:sz w:val="24"/>
          <w:szCs w:val="24"/>
        </w:rPr>
        <w:t>5</w:t>
      </w:r>
      <w:r w:rsidRPr="00035736">
        <w:rPr>
          <w:rFonts w:ascii="Times New Roman" w:hAnsi="Times New Roman" w:cs="Times New Roman"/>
          <w:sz w:val="24"/>
          <w:szCs w:val="24"/>
        </w:rPr>
        <w:t>. Лицензиат не вправе вносить изменения, сокращения и дополнения, снабжать ОИС иллюстрациями, предисловиями, послесловиями, комментариями и/или пояснениями без согласия Лицензиара.</w:t>
      </w:r>
    </w:p>
    <w:p w:rsidR="00035736" w:rsidRPr="00035736" w:rsidRDefault="00035736" w:rsidP="006F7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035736">
        <w:rPr>
          <w:rFonts w:ascii="Times New Roman" w:hAnsi="Times New Roman" w:cs="Times New Roman"/>
          <w:sz w:val="24"/>
          <w:szCs w:val="24"/>
        </w:rPr>
        <w:t>2.</w:t>
      </w:r>
      <w:r w:rsidR="00066F1C">
        <w:rPr>
          <w:rFonts w:ascii="Times New Roman" w:hAnsi="Times New Roman" w:cs="Times New Roman"/>
          <w:sz w:val="24"/>
          <w:szCs w:val="24"/>
        </w:rPr>
        <w:t>6</w:t>
      </w:r>
      <w:r w:rsidRPr="00035736">
        <w:rPr>
          <w:rFonts w:ascii="Times New Roman" w:hAnsi="Times New Roman" w:cs="Times New Roman"/>
          <w:sz w:val="24"/>
          <w:szCs w:val="24"/>
        </w:rPr>
        <w:t xml:space="preserve">. Лицензиат не вправе использовать ОИС без указания имени автора/авторов ОИС </w:t>
      </w:r>
      <w:r w:rsidRPr="00035736">
        <w:rPr>
          <w:rFonts w:ascii="Times New Roman" w:hAnsi="Times New Roman" w:cs="Times New Roman"/>
          <w:sz w:val="24"/>
          <w:szCs w:val="24"/>
        </w:rPr>
        <w:lastRenderedPageBreak/>
        <w:t>(анонимное использование).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035736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3. Финансовые условия. Порядок расчетов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2D9" w:rsidRPr="006F72D9" w:rsidRDefault="00035736" w:rsidP="006F7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035736">
        <w:rPr>
          <w:rFonts w:ascii="Times New Roman" w:hAnsi="Times New Roman" w:cs="Times New Roman"/>
          <w:sz w:val="24"/>
          <w:szCs w:val="24"/>
        </w:rPr>
        <w:t xml:space="preserve">3.1. </w:t>
      </w:r>
      <w:r w:rsidR="006F72D9" w:rsidRPr="006F72D9">
        <w:rPr>
          <w:rFonts w:ascii="Times New Roman" w:hAnsi="Times New Roman" w:cs="Times New Roman"/>
          <w:sz w:val="24"/>
          <w:szCs w:val="24"/>
        </w:rPr>
        <w:t xml:space="preserve">За предоставление права использования </w:t>
      </w:r>
      <w:r w:rsidR="006F72D9">
        <w:rPr>
          <w:rFonts w:ascii="Times New Roman" w:hAnsi="Times New Roman" w:cs="Times New Roman"/>
          <w:sz w:val="24"/>
          <w:szCs w:val="24"/>
        </w:rPr>
        <w:t>ОИС</w:t>
      </w:r>
      <w:r w:rsidR="006F72D9" w:rsidRPr="006F72D9">
        <w:rPr>
          <w:rFonts w:ascii="Times New Roman" w:hAnsi="Times New Roman" w:cs="Times New Roman"/>
          <w:sz w:val="24"/>
          <w:szCs w:val="24"/>
        </w:rPr>
        <w:t xml:space="preserve"> Лицензиат выплачивает Лицензиару разовое фиксированное вознаграждение (паушальный платеж) в сумме </w:t>
      </w:r>
      <w:r w:rsidR="006F72D9">
        <w:rPr>
          <w:rFonts w:ascii="Times New Roman" w:hAnsi="Times New Roman" w:cs="Times New Roman"/>
          <w:sz w:val="24"/>
          <w:szCs w:val="24"/>
        </w:rPr>
        <w:t>3 700</w:t>
      </w:r>
      <w:r w:rsidR="006F72D9" w:rsidRPr="006F72D9">
        <w:rPr>
          <w:rFonts w:ascii="Times New Roman" w:hAnsi="Times New Roman" w:cs="Times New Roman"/>
          <w:sz w:val="24"/>
          <w:szCs w:val="24"/>
        </w:rPr>
        <w:t xml:space="preserve"> (</w:t>
      </w:r>
      <w:r w:rsidR="006F72D9">
        <w:rPr>
          <w:rFonts w:ascii="Times New Roman" w:hAnsi="Times New Roman" w:cs="Times New Roman"/>
          <w:sz w:val="24"/>
          <w:szCs w:val="24"/>
        </w:rPr>
        <w:t>три тысячи семьсот</w:t>
      </w:r>
      <w:r w:rsidR="006F72D9" w:rsidRPr="006F72D9">
        <w:rPr>
          <w:rFonts w:ascii="Times New Roman" w:hAnsi="Times New Roman" w:cs="Times New Roman"/>
          <w:sz w:val="24"/>
          <w:szCs w:val="24"/>
        </w:rPr>
        <w:t>) рублей в течение 10 (десяти) банковских дней после подписания настоящего Договора.</w:t>
      </w:r>
    </w:p>
    <w:p w:rsidR="006F72D9" w:rsidRPr="006F72D9" w:rsidRDefault="006F72D9" w:rsidP="006F7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2D9">
        <w:rPr>
          <w:rFonts w:ascii="Times New Roman" w:hAnsi="Times New Roman" w:cs="Times New Roman"/>
          <w:sz w:val="24"/>
          <w:szCs w:val="24"/>
        </w:rPr>
        <w:t>3.2. Предоставление права использования программ ЭВМ, включенных в единый реестр российских программ для электронных вычислительных машин и баз данных, не облагается НДС (</w:t>
      </w:r>
      <w:proofErr w:type="spellStart"/>
      <w:r w:rsidRPr="006F72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F72D9">
        <w:rPr>
          <w:rFonts w:ascii="Times New Roman" w:hAnsi="Times New Roman" w:cs="Times New Roman"/>
          <w:sz w:val="24"/>
          <w:szCs w:val="24"/>
        </w:rPr>
        <w:t>. 26 п. 2 ст. 149 НК РФ).</w:t>
      </w:r>
    </w:p>
    <w:p w:rsidR="00035736" w:rsidRPr="00035736" w:rsidRDefault="006F72D9" w:rsidP="006F7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2D9">
        <w:rPr>
          <w:rFonts w:ascii="Times New Roman" w:hAnsi="Times New Roman" w:cs="Times New Roman"/>
          <w:sz w:val="24"/>
          <w:szCs w:val="24"/>
        </w:rPr>
        <w:t>3.3. Передача экземпляров Программного обеспечения Лицензиату производится в течение 10 (десяти) дней с момента поступления денежных средств на счет Лицензиара.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035736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66F1C" w:rsidRPr="00035736" w:rsidRDefault="00066F1C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66F1C">
        <w:rPr>
          <w:rFonts w:ascii="Times New Roman" w:hAnsi="Times New Roman" w:cs="Times New Roman"/>
          <w:sz w:val="24"/>
          <w:szCs w:val="24"/>
        </w:rPr>
        <w:t xml:space="preserve">В случае если Лицензиат нарушит обязательства, предусмотренные </w:t>
      </w:r>
      <w:proofErr w:type="spellStart"/>
      <w:r w:rsidRPr="00066F1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66F1C">
        <w:rPr>
          <w:rFonts w:ascii="Times New Roman" w:hAnsi="Times New Roman" w:cs="Times New Roman"/>
          <w:sz w:val="24"/>
          <w:szCs w:val="24"/>
        </w:rPr>
        <w:t>.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6F1C">
        <w:rPr>
          <w:rFonts w:ascii="Times New Roman" w:hAnsi="Times New Roman" w:cs="Times New Roman"/>
          <w:sz w:val="24"/>
          <w:szCs w:val="24"/>
        </w:rPr>
        <w:t xml:space="preserve"> - 2.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6F1C">
        <w:rPr>
          <w:rFonts w:ascii="Times New Roman" w:hAnsi="Times New Roman" w:cs="Times New Roman"/>
          <w:sz w:val="24"/>
          <w:szCs w:val="24"/>
        </w:rPr>
        <w:t xml:space="preserve"> настоящего Договора, то он лишается права использовать </w:t>
      </w:r>
      <w:r>
        <w:rPr>
          <w:rFonts w:ascii="Times New Roman" w:hAnsi="Times New Roman" w:cs="Times New Roman"/>
          <w:sz w:val="24"/>
          <w:szCs w:val="24"/>
        </w:rPr>
        <w:t>ОИС</w:t>
      </w:r>
      <w:r w:rsidRPr="00066F1C">
        <w:rPr>
          <w:rFonts w:ascii="Times New Roman" w:hAnsi="Times New Roman" w:cs="Times New Roman"/>
          <w:sz w:val="24"/>
          <w:szCs w:val="24"/>
        </w:rPr>
        <w:t>. При этом платежи, предусмотренные п. 3 настоящего Договора, возврату не подлежат.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035736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>5. Обстоятельства непреодолимой силы (форс-мажор)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035736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73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3573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то: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Лицензиара и/или Лицензиата нормативно-правовых актов, изменения в законодательстве Российской</w:t>
      </w:r>
      <w:proofErr w:type="gramEnd"/>
      <w:r w:rsidRPr="00035736">
        <w:rPr>
          <w:rFonts w:ascii="Times New Roman" w:hAnsi="Times New Roman" w:cs="Times New Roman"/>
          <w:sz w:val="24"/>
          <w:szCs w:val="24"/>
        </w:rPr>
        <w:t xml:space="preserve"> Федерации, препятствующие исполнению обязательств по настоящему Договору и не зависящие от воли Сторон.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6F72D9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736" w:rsidRPr="00035736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Default="00066F1C" w:rsidP="00066F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66F1C">
        <w:rPr>
          <w:rFonts w:ascii="Times New Roman" w:hAnsi="Times New Roman" w:cs="Times New Roman"/>
          <w:sz w:val="24"/>
          <w:szCs w:val="24"/>
        </w:rPr>
        <w:t>.1. Споры, вытекающие из Договора, рассматриваются компетентным судом в соответствии с действующим законодательством РФ.</w:t>
      </w:r>
    </w:p>
    <w:p w:rsidR="00D234A3" w:rsidRDefault="00D234A3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6F72D9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5736" w:rsidRPr="0003573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6F72D9" w:rsidP="006F7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5736" w:rsidRPr="0003573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окончания срока действия исключительного права Лицензиара</w:t>
      </w:r>
      <w:r w:rsidR="00035736" w:rsidRPr="00035736">
        <w:rPr>
          <w:rFonts w:ascii="Times New Roman" w:hAnsi="Times New Roman" w:cs="Times New Roman"/>
          <w:i/>
          <w:sz w:val="24"/>
          <w:szCs w:val="24"/>
        </w:rPr>
        <w:t>.</w:t>
      </w:r>
      <w:r w:rsidR="00035736" w:rsidRPr="00035736">
        <w:rPr>
          <w:rFonts w:ascii="Times New Roman" w:hAnsi="Times New Roman" w:cs="Times New Roman"/>
          <w:sz w:val="24"/>
          <w:szCs w:val="24"/>
        </w:rPr>
        <w:t xml:space="preserve"> Право использования ОИС считается предоставленным с момента передачи ОИС по </w:t>
      </w:r>
      <w:hyperlink r:id="rId7" w:history="1">
        <w:r w:rsidR="00035736" w:rsidRPr="0003573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035736" w:rsidRPr="00035736">
        <w:rPr>
          <w:rFonts w:ascii="Times New Roman" w:hAnsi="Times New Roman" w:cs="Times New Roman"/>
          <w:sz w:val="24"/>
          <w:szCs w:val="24"/>
        </w:rPr>
        <w:t xml:space="preserve"> приема-передачи ОИС на материальном носителе (Приложение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035736" w:rsidRPr="00035736">
        <w:rPr>
          <w:rFonts w:ascii="Times New Roman" w:hAnsi="Times New Roman" w:cs="Times New Roman"/>
          <w:sz w:val="24"/>
          <w:szCs w:val="24"/>
        </w:rPr>
        <w:t>)</w:t>
      </w:r>
    </w:p>
    <w:p w:rsidR="00035736" w:rsidRPr="00035736" w:rsidRDefault="006F72D9" w:rsidP="00035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5736" w:rsidRPr="00035736">
        <w:rPr>
          <w:rFonts w:ascii="Times New Roman" w:hAnsi="Times New Roman" w:cs="Times New Roman"/>
          <w:sz w:val="24"/>
          <w:szCs w:val="24"/>
        </w:rPr>
        <w:t>.2. 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32C" w:rsidRDefault="0054432C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432C" w:rsidRDefault="0054432C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5736" w:rsidRPr="00035736" w:rsidRDefault="00DA455E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35736" w:rsidRPr="00035736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F1C" w:rsidRPr="00066F1C" w:rsidRDefault="00066F1C" w:rsidP="0006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66F1C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35736" w:rsidRPr="00035736" w:rsidRDefault="00066F1C" w:rsidP="0006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66F1C">
        <w:rPr>
          <w:rFonts w:ascii="Times New Roman" w:hAnsi="Times New Roman" w:cs="Times New Roman"/>
          <w:sz w:val="24"/>
          <w:szCs w:val="24"/>
        </w:rPr>
        <w:t>.2. Договор составлен в 2-х экземплярах, имеющих одинаковую силу, по одному для каждой из Сторон.</w:t>
      </w:r>
    </w:p>
    <w:p w:rsidR="00D234A3" w:rsidRDefault="00D234A3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</w:p>
    <w:p w:rsidR="00035736" w:rsidRPr="00035736" w:rsidRDefault="00DA455E" w:rsidP="000357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5736" w:rsidRPr="00035736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4537"/>
        <w:gridCol w:w="4818"/>
      </w:tblGrid>
      <w:tr w:rsidR="00066F1C" w:rsidRPr="00066F1C" w:rsidTr="006B44B0"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1C" w:rsidRPr="00066F1C" w:rsidRDefault="00066F1C" w:rsidP="00066F1C">
            <w:pPr>
              <w:keepNext/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Лицензиар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1C" w:rsidRPr="00066F1C" w:rsidRDefault="00066F1C" w:rsidP="00066F1C">
            <w:pPr>
              <w:keepNext/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Лицензиат</w:t>
            </w:r>
          </w:p>
        </w:tc>
      </w:tr>
      <w:tr w:rsidR="00066F1C" w:rsidRPr="00066F1C" w:rsidTr="006B44B0">
        <w:tc>
          <w:tcPr>
            <w:tcW w:w="2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F1C" w:rsidRPr="00066F1C" w:rsidRDefault="00066F1C" w:rsidP="00066F1C">
            <w:pPr>
              <w:rPr>
                <w:rFonts w:ascii="Times New Roman" w:eastAsiaTheme="minorHAnsi" w:hAnsi="Times New Roman"/>
              </w:rPr>
            </w:pPr>
            <w:r w:rsidRPr="00066F1C">
              <w:rPr>
                <w:rFonts w:ascii="Times New Roman" w:eastAsiaTheme="minorHAnsi" w:hAnsi="Times New Roman"/>
              </w:rPr>
              <w:t xml:space="preserve">ФГБОУ ВО </w:t>
            </w:r>
            <w:proofErr w:type="spellStart"/>
            <w:r w:rsidRPr="00066F1C">
              <w:rPr>
                <w:rFonts w:ascii="Times New Roman" w:eastAsiaTheme="minorHAnsi" w:hAnsi="Times New Roman"/>
              </w:rPr>
              <w:t>КрасГМУ</w:t>
            </w:r>
            <w:proofErr w:type="spellEnd"/>
            <w:r w:rsidRPr="00066F1C">
              <w:rPr>
                <w:rFonts w:ascii="Times New Roman" w:eastAsiaTheme="minorHAnsi" w:hAnsi="Times New Roman"/>
              </w:rPr>
              <w:t xml:space="preserve"> им. проф. В.Ф. </w:t>
            </w:r>
            <w:proofErr w:type="spellStart"/>
            <w:r w:rsidRPr="00066F1C">
              <w:rPr>
                <w:rFonts w:ascii="Times New Roman" w:eastAsiaTheme="minorHAnsi" w:hAnsi="Times New Roman"/>
              </w:rPr>
              <w:t>Войно-Ясенецкого</w:t>
            </w:r>
            <w:proofErr w:type="spellEnd"/>
            <w:r w:rsidRPr="00066F1C">
              <w:rPr>
                <w:rFonts w:ascii="Times New Roman" w:eastAsiaTheme="minorHAnsi" w:hAnsi="Times New Roman"/>
              </w:rPr>
              <w:t xml:space="preserve"> Минздрава России 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066F1C" w:rsidRPr="00066F1C" w:rsidTr="006B44B0">
        <w:tc>
          <w:tcPr>
            <w:tcW w:w="24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r w:rsidRPr="00066F1C">
              <w:rPr>
                <w:rFonts w:ascii="Times New Roman" w:eastAsiaTheme="minorHAnsi" w:hAnsi="Times New Roman"/>
              </w:rPr>
              <w:t xml:space="preserve">Юридический и почтовый адрес: 660022 г. Красноярск  ул. Партизана Железняка, 1 </w:t>
            </w:r>
          </w:p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r w:rsidRPr="00066F1C">
              <w:rPr>
                <w:rFonts w:ascii="Times New Roman" w:eastAsiaTheme="minorHAnsi" w:hAnsi="Times New Roman"/>
              </w:rPr>
              <w:t>тел/факс бухгалтерии 8(391)228-08-72,</w:t>
            </w:r>
          </w:p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proofErr w:type="spellStart"/>
            <w:r w:rsidRPr="00066F1C">
              <w:rPr>
                <w:rFonts w:ascii="Times New Roman" w:eastAsiaTheme="minorHAnsi" w:hAnsi="Times New Roman"/>
              </w:rPr>
              <w:t>отд</w:t>
            </w:r>
            <w:proofErr w:type="gramStart"/>
            <w:r w:rsidRPr="00066F1C">
              <w:rPr>
                <w:rFonts w:ascii="Times New Roman" w:eastAsiaTheme="minorHAnsi" w:hAnsi="Times New Roman"/>
              </w:rPr>
              <w:t>.к</w:t>
            </w:r>
            <w:proofErr w:type="gramEnd"/>
            <w:r w:rsidRPr="00066F1C">
              <w:rPr>
                <w:rFonts w:ascii="Times New Roman" w:eastAsiaTheme="minorHAnsi" w:hAnsi="Times New Roman"/>
              </w:rPr>
              <w:t>адров</w:t>
            </w:r>
            <w:proofErr w:type="spellEnd"/>
            <w:r w:rsidRPr="00066F1C">
              <w:rPr>
                <w:rFonts w:ascii="Times New Roman" w:eastAsiaTheme="minorHAnsi" w:hAnsi="Times New Roman"/>
              </w:rPr>
              <w:t xml:space="preserve"> 220-13-57,</w:t>
            </w:r>
          </w:p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proofErr w:type="spellStart"/>
            <w:r w:rsidRPr="00066F1C">
              <w:rPr>
                <w:rFonts w:ascii="Times New Roman" w:eastAsiaTheme="minorHAnsi" w:hAnsi="Times New Roman"/>
              </w:rPr>
              <w:t>юр</w:t>
            </w:r>
            <w:proofErr w:type="gramStart"/>
            <w:r w:rsidRPr="00066F1C">
              <w:rPr>
                <w:rFonts w:ascii="Times New Roman" w:eastAsiaTheme="minorHAnsi" w:hAnsi="Times New Roman"/>
              </w:rPr>
              <w:t>.с</w:t>
            </w:r>
            <w:proofErr w:type="gramEnd"/>
            <w:r w:rsidRPr="00066F1C">
              <w:rPr>
                <w:rFonts w:ascii="Times New Roman" w:eastAsiaTheme="minorHAnsi" w:hAnsi="Times New Roman"/>
              </w:rPr>
              <w:t>лужба</w:t>
            </w:r>
            <w:proofErr w:type="spellEnd"/>
            <w:r w:rsidRPr="00066F1C">
              <w:rPr>
                <w:rFonts w:ascii="Times New Roman" w:eastAsiaTheme="minorHAnsi" w:hAnsi="Times New Roman"/>
              </w:rPr>
              <w:t xml:space="preserve"> 220-00-19</w:t>
            </w:r>
          </w:p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r w:rsidRPr="00066F1C">
              <w:rPr>
                <w:rFonts w:ascii="Times New Roman" w:eastAsiaTheme="minorHAnsi" w:hAnsi="Times New Roman"/>
              </w:rPr>
              <w:t>ИНН 2465015109 КПП 246501001 ОКПО 01962882</w:t>
            </w:r>
          </w:p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r w:rsidRPr="00066F1C">
              <w:rPr>
                <w:rFonts w:ascii="Times New Roman" w:eastAsiaTheme="minorHAnsi" w:hAnsi="Times New Roman"/>
              </w:rPr>
              <w:t xml:space="preserve">Получатель: УФК по Красноярскому краю (ФГБОУ ВО </w:t>
            </w:r>
            <w:proofErr w:type="spellStart"/>
            <w:r w:rsidRPr="00066F1C">
              <w:rPr>
                <w:rFonts w:ascii="Times New Roman" w:eastAsiaTheme="minorHAnsi" w:hAnsi="Times New Roman"/>
              </w:rPr>
              <w:t>КрасГМУ</w:t>
            </w:r>
            <w:proofErr w:type="spellEnd"/>
            <w:r w:rsidRPr="00066F1C">
              <w:rPr>
                <w:rFonts w:ascii="Times New Roman" w:eastAsiaTheme="minorHAnsi" w:hAnsi="Times New Roman"/>
              </w:rPr>
              <w:t xml:space="preserve"> им. проф. В.Ф. </w:t>
            </w:r>
            <w:proofErr w:type="spellStart"/>
            <w:r w:rsidRPr="00066F1C">
              <w:rPr>
                <w:rFonts w:ascii="Times New Roman" w:eastAsiaTheme="minorHAnsi" w:hAnsi="Times New Roman"/>
              </w:rPr>
              <w:t>Войно-Ясенецкого</w:t>
            </w:r>
            <w:proofErr w:type="spellEnd"/>
            <w:r w:rsidRPr="00066F1C">
              <w:rPr>
                <w:rFonts w:ascii="Times New Roman" w:eastAsiaTheme="minorHAnsi" w:hAnsi="Times New Roman"/>
              </w:rPr>
              <w:t xml:space="preserve"> Минздрава России </w:t>
            </w:r>
            <w:proofErr w:type="gramStart"/>
            <w:r w:rsidRPr="00066F1C">
              <w:rPr>
                <w:rFonts w:ascii="Times New Roman" w:eastAsiaTheme="minorHAnsi" w:hAnsi="Times New Roman"/>
              </w:rPr>
              <w:t>л</w:t>
            </w:r>
            <w:proofErr w:type="gramEnd"/>
            <w:r w:rsidRPr="00066F1C">
              <w:rPr>
                <w:rFonts w:ascii="Times New Roman" w:eastAsiaTheme="minorHAnsi" w:hAnsi="Times New Roman"/>
              </w:rPr>
              <w:t>/с 20196Х90430)</w:t>
            </w:r>
          </w:p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proofErr w:type="gramStart"/>
            <w:r w:rsidRPr="00066F1C">
              <w:rPr>
                <w:rFonts w:ascii="Times New Roman" w:eastAsiaTheme="minorHAnsi" w:hAnsi="Times New Roman"/>
              </w:rPr>
              <w:t>Р</w:t>
            </w:r>
            <w:proofErr w:type="gramEnd"/>
            <w:r w:rsidRPr="00066F1C">
              <w:rPr>
                <w:rFonts w:ascii="Times New Roman" w:eastAsiaTheme="minorHAnsi" w:hAnsi="Times New Roman"/>
              </w:rPr>
              <w:t>/</w:t>
            </w:r>
            <w:proofErr w:type="spellStart"/>
            <w:r w:rsidRPr="00066F1C">
              <w:rPr>
                <w:rFonts w:ascii="Times New Roman" w:eastAsiaTheme="minorHAnsi" w:hAnsi="Times New Roman"/>
              </w:rPr>
              <w:t>сч</w:t>
            </w:r>
            <w:proofErr w:type="spellEnd"/>
            <w:r w:rsidRPr="00066F1C">
              <w:rPr>
                <w:rFonts w:ascii="Times New Roman" w:eastAsiaTheme="minorHAnsi" w:hAnsi="Times New Roman"/>
              </w:rPr>
              <w:t>. получателя: 032 146 430 000 000 119 00  (казначейский счет)</w:t>
            </w:r>
          </w:p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r w:rsidRPr="00066F1C">
              <w:rPr>
                <w:rFonts w:ascii="Times New Roman" w:eastAsiaTheme="minorHAnsi" w:hAnsi="Times New Roman"/>
              </w:rPr>
              <w:t>ОТДЕЛЕНИЕ КРАСНОЯРСК  БАНКА РОССИИ//УФК по Красноярскому краю г. Красноярск</w:t>
            </w:r>
          </w:p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r w:rsidRPr="00066F1C">
              <w:rPr>
                <w:rFonts w:ascii="Times New Roman" w:eastAsiaTheme="minorHAnsi" w:hAnsi="Times New Roman"/>
              </w:rPr>
              <w:t>БИК 010407105</w:t>
            </w:r>
          </w:p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  <w:r w:rsidRPr="00066F1C">
              <w:rPr>
                <w:rFonts w:ascii="Times New Roman" w:eastAsiaTheme="minorHAnsi" w:hAnsi="Times New Roman"/>
              </w:rPr>
              <w:t xml:space="preserve">Кор. </w:t>
            </w:r>
            <w:proofErr w:type="spellStart"/>
            <w:r w:rsidRPr="00066F1C">
              <w:rPr>
                <w:rFonts w:ascii="Times New Roman" w:eastAsiaTheme="minorHAnsi" w:hAnsi="Times New Roman"/>
              </w:rPr>
              <w:t>Сч</w:t>
            </w:r>
            <w:proofErr w:type="spellEnd"/>
            <w:r w:rsidRPr="00066F1C">
              <w:rPr>
                <w:rFonts w:ascii="Times New Roman" w:eastAsiaTheme="minorHAnsi" w:hAnsi="Times New Roman"/>
              </w:rPr>
              <w:t>. 401 028 102 453 700 000 11 (единый казначейский счет)</w:t>
            </w:r>
          </w:p>
        </w:tc>
        <w:tc>
          <w:tcPr>
            <w:tcW w:w="25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1C" w:rsidRPr="00066F1C" w:rsidRDefault="00066F1C" w:rsidP="00066F1C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066F1C" w:rsidRPr="00066F1C" w:rsidTr="006B44B0">
        <w:tc>
          <w:tcPr>
            <w:tcW w:w="2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F1C" w:rsidRPr="00066F1C" w:rsidRDefault="00066F1C" w:rsidP="00DA3CAC">
            <w:pPr>
              <w:keepNext/>
              <w:spacing w:before="120" w:after="120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От имени Лицензиара:</w:t>
            </w:r>
            <w:r w:rsidRPr="00066F1C">
              <w:rPr>
                <w:rFonts w:ascii="Times New Roman" w:hAnsi="Times New Roman"/>
                <w:lang w:eastAsia="ru-RU"/>
              </w:rPr>
              <w:br/>
            </w:r>
            <w:r w:rsidR="00DA3CAC">
              <w:rPr>
                <w:rFonts w:ascii="Times New Roman" w:hAnsi="Times New Roman"/>
                <w:lang w:eastAsia="ru-RU"/>
              </w:rPr>
              <w:t>Проректор по научной работе</w:t>
            </w:r>
            <w:r w:rsidR="00DA3CAC" w:rsidRPr="00066F1C">
              <w:rPr>
                <w:rFonts w:ascii="Times New Roman" w:hAnsi="Times New Roman"/>
                <w:lang w:eastAsia="ru-RU"/>
              </w:rPr>
              <w:t>   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F1C" w:rsidRPr="00066F1C" w:rsidRDefault="00066F1C" w:rsidP="0054432C">
            <w:pPr>
              <w:keepNext/>
              <w:spacing w:before="120" w:after="120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От имени Лицензиата:</w:t>
            </w:r>
            <w:r w:rsidRPr="00066F1C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066F1C" w:rsidRPr="00066F1C" w:rsidTr="006B44B0">
        <w:tc>
          <w:tcPr>
            <w:tcW w:w="24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1C" w:rsidRPr="00066F1C" w:rsidRDefault="00066F1C" w:rsidP="00DA3CAC">
            <w:pPr>
              <w:keepNext/>
              <w:spacing w:before="120" w:after="120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 </w:t>
            </w:r>
            <w:r w:rsidRPr="00066F1C">
              <w:rPr>
                <w:rFonts w:ascii="Times New Roman" w:hAnsi="Times New Roman"/>
                <w:lang w:eastAsia="ru-RU"/>
              </w:rPr>
              <w:br/>
              <w:t xml:space="preserve">    ____________    /     </w:t>
            </w:r>
            <w:r w:rsidR="00DA3CAC">
              <w:rPr>
                <w:rFonts w:ascii="Times New Roman" w:hAnsi="Times New Roman"/>
                <w:lang w:eastAsia="ru-RU"/>
              </w:rPr>
              <w:t>П.А. Шестерня</w:t>
            </w:r>
            <w:r w:rsidRPr="00066F1C">
              <w:rPr>
                <w:rFonts w:ascii="Times New Roman" w:hAnsi="Times New Roman"/>
                <w:lang w:eastAsia="ru-RU"/>
              </w:rPr>
              <w:t xml:space="preserve">     /</w:t>
            </w:r>
            <w:r w:rsidRPr="00066F1C">
              <w:rPr>
                <w:rFonts w:ascii="Times New Roman" w:hAnsi="Times New Roman"/>
                <w:lang w:eastAsia="ru-RU"/>
              </w:rPr>
              <w:br/>
              <w:t> </w:t>
            </w:r>
            <w:r w:rsidRPr="00066F1C">
              <w:rPr>
                <w:rFonts w:ascii="Times New Roman" w:hAnsi="Times New Roman"/>
                <w:lang w:eastAsia="ru-RU"/>
              </w:rPr>
              <w:br/>
              <w:t xml:space="preserve">М.П. </w:t>
            </w:r>
          </w:p>
        </w:tc>
        <w:tc>
          <w:tcPr>
            <w:tcW w:w="25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1C" w:rsidRPr="00066F1C" w:rsidRDefault="00066F1C" w:rsidP="005143D3">
            <w:pPr>
              <w:keepNext/>
              <w:spacing w:before="120" w:after="120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 </w:t>
            </w:r>
            <w:r w:rsidRPr="00066F1C">
              <w:rPr>
                <w:rFonts w:ascii="Times New Roman" w:hAnsi="Times New Roman"/>
                <w:lang w:eastAsia="ru-RU"/>
              </w:rPr>
              <w:br/>
              <w:t xml:space="preserve">    ____________   /     </w:t>
            </w:r>
            <w:r w:rsidR="005143D3">
              <w:rPr>
                <w:rFonts w:ascii="Times New Roman" w:hAnsi="Times New Roman"/>
                <w:lang w:eastAsia="ru-RU"/>
              </w:rPr>
              <w:t>_____________</w:t>
            </w:r>
            <w:r w:rsidRPr="00066F1C">
              <w:rPr>
                <w:rFonts w:ascii="Times New Roman" w:hAnsi="Times New Roman"/>
                <w:lang w:eastAsia="ru-RU"/>
              </w:rPr>
              <w:t>     </w:t>
            </w:r>
            <w:r w:rsidR="005143D3">
              <w:rPr>
                <w:rFonts w:ascii="Times New Roman" w:hAnsi="Times New Roman"/>
                <w:lang w:eastAsia="ru-RU"/>
              </w:rPr>
              <w:t>/</w:t>
            </w:r>
            <w:r w:rsidR="005143D3">
              <w:rPr>
                <w:rFonts w:ascii="Times New Roman" w:hAnsi="Times New Roman"/>
                <w:lang w:eastAsia="ru-RU"/>
              </w:rPr>
              <w:br/>
              <w:t> </w:t>
            </w:r>
            <w:r w:rsidR="005143D3">
              <w:rPr>
                <w:rFonts w:ascii="Times New Roman" w:hAnsi="Times New Roman"/>
                <w:lang w:eastAsia="ru-RU"/>
              </w:rPr>
              <w:br/>
            </w:r>
            <w:r w:rsidRPr="00066F1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035736" w:rsidRP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FA0" w:rsidRDefault="00034FA0">
      <w:pPr>
        <w:rPr>
          <w:rFonts w:ascii="Times New Roman" w:hAnsi="Times New Roman"/>
          <w:sz w:val="24"/>
          <w:szCs w:val="24"/>
        </w:rPr>
      </w:pPr>
    </w:p>
    <w:p w:rsidR="00DB0A8A" w:rsidRDefault="00DB0A8A">
      <w:pPr>
        <w:rPr>
          <w:rFonts w:ascii="Times New Roman" w:hAnsi="Times New Roman"/>
          <w:sz w:val="24"/>
          <w:szCs w:val="24"/>
        </w:rPr>
      </w:pPr>
    </w:p>
    <w:p w:rsidR="00DB0A8A" w:rsidRDefault="00DB0A8A">
      <w:pPr>
        <w:rPr>
          <w:rFonts w:ascii="Times New Roman" w:hAnsi="Times New Roman"/>
          <w:sz w:val="24"/>
          <w:szCs w:val="24"/>
        </w:rPr>
      </w:pPr>
    </w:p>
    <w:p w:rsidR="00DB0A8A" w:rsidRDefault="00DB0A8A">
      <w:pPr>
        <w:rPr>
          <w:rFonts w:ascii="Times New Roman" w:hAnsi="Times New Roman"/>
          <w:sz w:val="24"/>
          <w:szCs w:val="24"/>
        </w:rPr>
      </w:pPr>
    </w:p>
    <w:p w:rsidR="00DB0A8A" w:rsidRDefault="00DB0A8A">
      <w:pPr>
        <w:rPr>
          <w:rFonts w:ascii="Times New Roman" w:hAnsi="Times New Roman"/>
          <w:sz w:val="24"/>
          <w:szCs w:val="24"/>
        </w:rPr>
      </w:pPr>
    </w:p>
    <w:p w:rsidR="00DB0A8A" w:rsidRPr="00DB0A8A" w:rsidRDefault="00DB0A8A" w:rsidP="00DB0A8A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0A8A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1</w:t>
      </w:r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0A8A">
        <w:rPr>
          <w:rFonts w:ascii="Times New Roman" w:hAnsi="Times New Roman"/>
          <w:sz w:val="24"/>
          <w:szCs w:val="24"/>
          <w:lang w:eastAsia="ru-RU"/>
        </w:rPr>
        <w:t xml:space="preserve">к лицензионному </w:t>
      </w:r>
      <w:hyperlink r:id="rId8" w:history="1">
        <w:r w:rsidRPr="00DB0A8A">
          <w:rPr>
            <w:rFonts w:ascii="Times New Roman" w:hAnsi="Times New Roman"/>
            <w:sz w:val="24"/>
            <w:szCs w:val="24"/>
            <w:lang w:eastAsia="ru-RU"/>
          </w:rPr>
          <w:t>договору</w:t>
        </w:r>
      </w:hyperlink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B0A8A">
        <w:rPr>
          <w:rFonts w:ascii="Times New Roman" w:hAnsi="Times New Roman"/>
          <w:sz w:val="24"/>
          <w:szCs w:val="24"/>
          <w:lang w:eastAsia="ru-RU"/>
        </w:rPr>
        <w:t xml:space="preserve"> ____ от "____" __________ 20___ г.</w:t>
      </w:r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A8A" w:rsidRDefault="00DB0A8A" w:rsidP="00DB0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0A8A">
        <w:rPr>
          <w:rFonts w:ascii="Times New Roman" w:hAnsi="Times New Roman"/>
          <w:b/>
          <w:sz w:val="24"/>
          <w:szCs w:val="24"/>
          <w:lang w:eastAsia="ru-RU"/>
        </w:rPr>
        <w:t>АКТ ПРИЕМКИ-ПЕРЕДАЧИ</w:t>
      </w:r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0A8A">
        <w:rPr>
          <w:rFonts w:ascii="Times New Roman" w:hAnsi="Times New Roman"/>
          <w:b/>
          <w:sz w:val="24"/>
          <w:szCs w:val="24"/>
          <w:lang w:eastAsia="ru-RU"/>
        </w:rPr>
        <w:t>ОБЪЕКТА ИНТЕЛЛЕКТУАЛЬНОЙ СОБСТВЕННОСТИ</w:t>
      </w:r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0A8A">
        <w:rPr>
          <w:rFonts w:ascii="Times New Roman" w:hAnsi="Times New Roman"/>
          <w:b/>
          <w:sz w:val="24"/>
          <w:szCs w:val="24"/>
          <w:lang w:eastAsia="ru-RU"/>
        </w:rPr>
        <w:t>НА МАТЕРИАЛЬНОМ НОСИТЕЛЕ</w:t>
      </w:r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0A8A" w:rsidRPr="00DB0A8A" w:rsidTr="00257E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A8A" w:rsidRPr="00DB0A8A" w:rsidRDefault="00DB0A8A" w:rsidP="00257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A8A"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="00257E66"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0A8A" w:rsidRPr="00DB0A8A" w:rsidRDefault="00DB0A8A" w:rsidP="00DB0A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A8A">
              <w:rPr>
                <w:rFonts w:ascii="Times New Roman" w:hAnsi="Times New Roman"/>
                <w:sz w:val="24"/>
                <w:szCs w:val="24"/>
                <w:lang w:eastAsia="ru-RU"/>
              </w:rPr>
              <w:t>"__" ________ 20__ г.</w:t>
            </w:r>
          </w:p>
        </w:tc>
      </w:tr>
    </w:tbl>
    <w:p w:rsidR="00DB0A8A" w:rsidRPr="00DB0A8A" w:rsidRDefault="00257E66" w:rsidP="00DB0A8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57E66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57E66">
        <w:rPr>
          <w:rFonts w:ascii="Times New Roman" w:hAnsi="Times New Roman"/>
          <w:sz w:val="24"/>
          <w:szCs w:val="24"/>
          <w:lang w:eastAsia="ru-RU"/>
        </w:rPr>
        <w:t>Войно-Ясенецкого</w:t>
      </w:r>
      <w:proofErr w:type="spellEnd"/>
      <w:r w:rsidRPr="00257E66">
        <w:rPr>
          <w:rFonts w:ascii="Times New Roman" w:hAnsi="Times New Roman"/>
          <w:sz w:val="24"/>
          <w:szCs w:val="24"/>
          <w:lang w:eastAsia="ru-RU"/>
        </w:rPr>
        <w:t xml:space="preserve">» Министерства здравоохранения Российской Федерации, именуемое в дальнейшем "Лицензиар", в лице </w:t>
      </w:r>
      <w:r w:rsidR="00DA3CAC">
        <w:rPr>
          <w:rFonts w:ascii="Times New Roman" w:hAnsi="Times New Roman"/>
          <w:sz w:val="24"/>
          <w:szCs w:val="24"/>
          <w:lang w:eastAsia="ru-RU"/>
        </w:rPr>
        <w:t>проректора по научной работе Шестерни Павла Анатольевича, действующего на основании доверенности №049/21 от 29 апреля 2021 года</w:t>
      </w:r>
      <w:r w:rsidRPr="00257E66">
        <w:rPr>
          <w:rFonts w:ascii="Times New Roman" w:hAnsi="Times New Roman"/>
          <w:sz w:val="24"/>
          <w:szCs w:val="24"/>
          <w:lang w:eastAsia="ru-RU"/>
        </w:rPr>
        <w:t>, с одной стороны и ___________________________ (Ф.И.О.), именуем__ в дальнейшем "Лицензиат", паспортные данные: ___________________, с другой стороны</w:t>
      </w:r>
      <w:proofErr w:type="gramEnd"/>
      <w:r w:rsidR="00DB0A8A" w:rsidRPr="00DB0A8A">
        <w:rPr>
          <w:rFonts w:ascii="Times New Roman" w:hAnsi="Times New Roman"/>
          <w:sz w:val="24"/>
          <w:szCs w:val="24"/>
          <w:lang w:eastAsia="ru-RU"/>
        </w:rPr>
        <w:t xml:space="preserve">, составили настоящий акт приемки-передачи объекта интеллектуальной собственности на материальном носителе (далее - Акт) к лицензионному договору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DB0A8A" w:rsidRPr="00DB0A8A">
        <w:rPr>
          <w:rFonts w:ascii="Times New Roman" w:hAnsi="Times New Roman"/>
          <w:sz w:val="24"/>
          <w:szCs w:val="24"/>
          <w:lang w:eastAsia="ru-RU"/>
        </w:rPr>
        <w:t xml:space="preserve"> ___ от "___" _________ 20__ г. (далее - Договор) о нижеследующем.</w:t>
      </w:r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A8A">
        <w:rPr>
          <w:rFonts w:ascii="Times New Roman" w:hAnsi="Times New Roman"/>
          <w:sz w:val="24"/>
          <w:szCs w:val="24"/>
          <w:lang w:eastAsia="ru-RU"/>
        </w:rPr>
        <w:t>1. Лицензиар передает объект и</w:t>
      </w:r>
      <w:r w:rsidR="00257E66">
        <w:rPr>
          <w:rFonts w:ascii="Times New Roman" w:hAnsi="Times New Roman"/>
          <w:sz w:val="24"/>
          <w:szCs w:val="24"/>
          <w:lang w:eastAsia="ru-RU"/>
        </w:rPr>
        <w:t xml:space="preserve">нтеллектуальной собственности: программа для ЭВМ </w:t>
      </w:r>
      <w:r w:rsidR="00257E66" w:rsidRPr="00035736">
        <w:rPr>
          <w:rFonts w:ascii="Times New Roman" w:hAnsi="Times New Roman"/>
          <w:sz w:val="24"/>
          <w:szCs w:val="24"/>
        </w:rPr>
        <w:t>«Программный комплекс для коррекции когнитивных нарушений»</w:t>
      </w:r>
      <w:r w:rsidRPr="00DB0A8A">
        <w:rPr>
          <w:rFonts w:ascii="Times New Roman" w:hAnsi="Times New Roman"/>
          <w:sz w:val="24"/>
          <w:szCs w:val="24"/>
          <w:lang w:eastAsia="ru-RU"/>
        </w:rPr>
        <w:t xml:space="preserve"> на материальном носителе в виде </w:t>
      </w:r>
      <w:r w:rsidR="005143D3" w:rsidRPr="005143D3">
        <w:rPr>
          <w:rFonts w:ascii="Times New Roman" w:hAnsi="Times New Roman"/>
          <w:sz w:val="24"/>
          <w:szCs w:val="24"/>
          <w:lang w:eastAsia="ru-RU"/>
        </w:rPr>
        <w:t>флэш-накопителя USB</w:t>
      </w:r>
      <w:r w:rsidRPr="00DB0A8A">
        <w:rPr>
          <w:rFonts w:ascii="Times New Roman" w:hAnsi="Times New Roman"/>
          <w:sz w:val="24"/>
          <w:szCs w:val="24"/>
          <w:lang w:eastAsia="ru-RU"/>
        </w:rPr>
        <w:t xml:space="preserve"> в количестве _______________ экземпляров, а Лицензиат принимает объект интеллектуальной собственности на материальном носителе.</w:t>
      </w:r>
    </w:p>
    <w:p w:rsidR="00DB0A8A" w:rsidRPr="00DB0A8A" w:rsidRDefault="005143D3" w:rsidP="00DB0A8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DB0A8A" w:rsidRPr="00DB0A8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0A8A" w:rsidRPr="00DB0A8A">
        <w:rPr>
          <w:rFonts w:ascii="Times New Roman" w:hAnsi="Times New Roman"/>
          <w:sz w:val="24"/>
          <w:szCs w:val="24"/>
          <w:lang w:eastAsia="ru-RU"/>
        </w:rPr>
        <w:t xml:space="preserve">Материальный носитель объекта интеллектуальной собственности осмотрен Лицензиатом и принят в состоянии: _______________________________________ </w:t>
      </w:r>
      <w:r w:rsidR="00DB0A8A" w:rsidRPr="00DB0A8A">
        <w:rPr>
          <w:rFonts w:ascii="Times New Roman" w:hAnsi="Times New Roman"/>
          <w:i/>
          <w:sz w:val="24"/>
          <w:szCs w:val="24"/>
          <w:lang w:eastAsia="ru-RU"/>
        </w:rPr>
        <w:t>(фактическое состояние материального носителя объекта интеллектуальной собственности на момент приемки, например в пригодном для воспроизведения объекта интеллектуальной собственности и др.)</w:t>
      </w:r>
      <w:r w:rsidR="00DB0A8A" w:rsidRPr="00DB0A8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B0A8A" w:rsidRPr="00DB0A8A" w:rsidRDefault="005143D3" w:rsidP="00DB0A8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B0A8A" w:rsidRPr="00DB0A8A">
        <w:rPr>
          <w:rFonts w:ascii="Times New Roman" w:hAnsi="Times New Roman"/>
          <w:sz w:val="24"/>
          <w:szCs w:val="24"/>
          <w:lang w:eastAsia="ru-RU"/>
        </w:rPr>
        <w:t>. Акт составлен в двух экземплярах, по одному для Лицензиара и Лицензиата.</w:t>
      </w:r>
    </w:p>
    <w:p w:rsidR="00DB0A8A" w:rsidRPr="00DB0A8A" w:rsidRDefault="00DB0A8A" w:rsidP="00DB0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4537"/>
        <w:gridCol w:w="4818"/>
      </w:tblGrid>
      <w:tr w:rsidR="005143D3" w:rsidRPr="00066F1C" w:rsidTr="0097647D">
        <w:tc>
          <w:tcPr>
            <w:tcW w:w="2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3D3" w:rsidRPr="00066F1C" w:rsidRDefault="005143D3" w:rsidP="00DA3CAC">
            <w:pPr>
              <w:keepNext/>
              <w:spacing w:before="120" w:after="120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От имени Лицензиара:</w:t>
            </w:r>
            <w:r w:rsidRPr="00066F1C">
              <w:rPr>
                <w:rFonts w:ascii="Times New Roman" w:hAnsi="Times New Roman"/>
                <w:lang w:eastAsia="ru-RU"/>
              </w:rPr>
              <w:br/>
            </w:r>
            <w:r w:rsidR="00DA3CAC">
              <w:rPr>
                <w:rFonts w:ascii="Times New Roman" w:hAnsi="Times New Roman"/>
                <w:lang w:eastAsia="ru-RU"/>
              </w:rPr>
              <w:t>Проректор по научной работе</w:t>
            </w:r>
            <w:r w:rsidR="00DA3CAC" w:rsidRPr="00066F1C">
              <w:rPr>
                <w:rFonts w:ascii="Times New Roman" w:hAnsi="Times New Roman"/>
                <w:lang w:eastAsia="ru-RU"/>
              </w:rPr>
              <w:t xml:space="preserve">    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3D3" w:rsidRPr="00066F1C" w:rsidRDefault="005143D3" w:rsidP="0054432C">
            <w:pPr>
              <w:keepNext/>
              <w:spacing w:before="120" w:after="120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От имени Лицензиата:</w:t>
            </w:r>
            <w:r w:rsidRPr="00066F1C">
              <w:rPr>
                <w:rFonts w:ascii="Times New Roman" w:hAnsi="Times New Roman"/>
                <w:lang w:eastAsia="ru-RU"/>
              </w:rPr>
              <w:br/>
            </w:r>
            <w:bookmarkStart w:id="3" w:name="_GoBack"/>
            <w:bookmarkEnd w:id="3"/>
          </w:p>
        </w:tc>
      </w:tr>
      <w:tr w:rsidR="005143D3" w:rsidRPr="00066F1C" w:rsidTr="0097647D">
        <w:tc>
          <w:tcPr>
            <w:tcW w:w="24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D3" w:rsidRPr="00066F1C" w:rsidRDefault="005143D3" w:rsidP="00DA3CAC">
            <w:pPr>
              <w:keepNext/>
              <w:spacing w:before="120" w:after="120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 </w:t>
            </w:r>
            <w:r w:rsidRPr="00066F1C">
              <w:rPr>
                <w:rFonts w:ascii="Times New Roman" w:hAnsi="Times New Roman"/>
                <w:lang w:eastAsia="ru-RU"/>
              </w:rPr>
              <w:br/>
              <w:t xml:space="preserve">    ____________    /     </w:t>
            </w:r>
            <w:r w:rsidR="00DA3CAC">
              <w:rPr>
                <w:rFonts w:ascii="Times New Roman" w:hAnsi="Times New Roman"/>
                <w:lang w:eastAsia="ru-RU"/>
              </w:rPr>
              <w:t>П.А. Шестерня</w:t>
            </w:r>
            <w:r w:rsidRPr="00066F1C">
              <w:rPr>
                <w:rFonts w:ascii="Times New Roman" w:hAnsi="Times New Roman"/>
                <w:lang w:eastAsia="ru-RU"/>
              </w:rPr>
              <w:t xml:space="preserve">     /</w:t>
            </w:r>
            <w:r w:rsidRPr="00066F1C">
              <w:rPr>
                <w:rFonts w:ascii="Times New Roman" w:hAnsi="Times New Roman"/>
                <w:lang w:eastAsia="ru-RU"/>
              </w:rPr>
              <w:br/>
              <w:t> </w:t>
            </w:r>
            <w:r w:rsidRPr="00066F1C">
              <w:rPr>
                <w:rFonts w:ascii="Times New Roman" w:hAnsi="Times New Roman"/>
                <w:lang w:eastAsia="ru-RU"/>
              </w:rPr>
              <w:br/>
              <w:t xml:space="preserve">М.П. </w:t>
            </w:r>
          </w:p>
        </w:tc>
        <w:tc>
          <w:tcPr>
            <w:tcW w:w="25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D3" w:rsidRPr="00066F1C" w:rsidRDefault="005143D3" w:rsidP="005143D3">
            <w:pPr>
              <w:keepNext/>
              <w:spacing w:before="120" w:after="120"/>
              <w:rPr>
                <w:rFonts w:ascii="Times New Roman" w:hAnsi="Times New Roman"/>
                <w:lang w:eastAsia="ru-RU"/>
              </w:rPr>
            </w:pPr>
            <w:r w:rsidRPr="00066F1C">
              <w:rPr>
                <w:rFonts w:ascii="Times New Roman" w:hAnsi="Times New Roman"/>
                <w:lang w:eastAsia="ru-RU"/>
              </w:rPr>
              <w:t> </w:t>
            </w:r>
            <w:r w:rsidRPr="00066F1C">
              <w:rPr>
                <w:rFonts w:ascii="Times New Roman" w:hAnsi="Times New Roman"/>
                <w:lang w:eastAsia="ru-RU"/>
              </w:rPr>
              <w:br/>
              <w:t xml:space="preserve">    ____________   /     </w:t>
            </w:r>
            <w:r>
              <w:rPr>
                <w:rFonts w:ascii="Times New Roman" w:hAnsi="Times New Roman"/>
                <w:lang w:eastAsia="ru-RU"/>
              </w:rPr>
              <w:t>________________</w:t>
            </w:r>
            <w:r w:rsidRPr="00066F1C">
              <w:rPr>
                <w:rFonts w:ascii="Times New Roman" w:hAnsi="Times New Roman"/>
                <w:lang w:eastAsia="ru-RU"/>
              </w:rPr>
              <w:t>     </w:t>
            </w:r>
            <w:r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br/>
              <w:t> 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066F1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DB0A8A" w:rsidRPr="00DB0A8A" w:rsidRDefault="00DB0A8A" w:rsidP="00DB0A8A">
      <w:pPr>
        <w:rPr>
          <w:rFonts w:ascii="Times New Roman" w:hAnsi="Times New Roman"/>
          <w:sz w:val="24"/>
          <w:szCs w:val="24"/>
        </w:rPr>
      </w:pPr>
    </w:p>
    <w:p w:rsidR="00DB0A8A" w:rsidRDefault="00DB0A8A">
      <w:pPr>
        <w:rPr>
          <w:rFonts w:ascii="Times New Roman" w:hAnsi="Times New Roman"/>
          <w:sz w:val="24"/>
          <w:szCs w:val="24"/>
        </w:rPr>
      </w:pPr>
    </w:p>
    <w:p w:rsidR="00DB0A8A" w:rsidRDefault="00DB0A8A">
      <w:pPr>
        <w:rPr>
          <w:rFonts w:ascii="Times New Roman" w:hAnsi="Times New Roman"/>
          <w:sz w:val="24"/>
          <w:szCs w:val="24"/>
        </w:rPr>
      </w:pPr>
    </w:p>
    <w:p w:rsidR="00DB0A8A" w:rsidRDefault="00DB0A8A">
      <w:pPr>
        <w:rPr>
          <w:rFonts w:ascii="Times New Roman" w:hAnsi="Times New Roman"/>
          <w:sz w:val="24"/>
          <w:szCs w:val="24"/>
        </w:rPr>
      </w:pPr>
    </w:p>
    <w:p w:rsidR="00DB0A8A" w:rsidRPr="00035736" w:rsidRDefault="00DB0A8A">
      <w:pPr>
        <w:rPr>
          <w:rFonts w:ascii="Times New Roman" w:hAnsi="Times New Roman"/>
          <w:sz w:val="24"/>
          <w:szCs w:val="24"/>
        </w:rPr>
      </w:pPr>
    </w:p>
    <w:sectPr w:rsidR="00DB0A8A" w:rsidRPr="00035736" w:rsidSect="00AA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36"/>
    <w:rsid w:val="00034FA0"/>
    <w:rsid w:val="00035736"/>
    <w:rsid w:val="00066F1C"/>
    <w:rsid w:val="0014033F"/>
    <w:rsid w:val="00257E66"/>
    <w:rsid w:val="002E4B66"/>
    <w:rsid w:val="005143D3"/>
    <w:rsid w:val="0054432C"/>
    <w:rsid w:val="006F72D9"/>
    <w:rsid w:val="009E7CF4"/>
    <w:rsid w:val="00D234A3"/>
    <w:rsid w:val="00DA3CAC"/>
    <w:rsid w:val="00DA455E"/>
    <w:rsid w:val="00D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E4B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4B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4B66"/>
    <w:rPr>
      <w:rFonts w:eastAsia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4B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4B66"/>
    <w:rPr>
      <w:rFonts w:eastAsia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B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E4B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4B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4B66"/>
    <w:rPr>
      <w:rFonts w:eastAsia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4B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4B66"/>
    <w:rPr>
      <w:rFonts w:eastAsia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B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55FF9D494C700ACA5D6CD267D25351532FBEDFD882F005671A456DEAF1DDFE84BB45A5CD8702AE67F3AF41B7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C2D6F44AA8D6373569B6C4D97827A8F95BE7A706D02C74506E2433BF42EC978F32D25FC69B6E8CCBB495D14Fg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C2D6F44AA8D6373569B6C4D97827A8F95BE7A706D02C74506E2433BF42EC978F32D25FC69B6E8CCBB495D14FgC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2775-53CA-43CD-89A3-6A990BBB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Ксения Михайловна</dc:creator>
  <cp:lastModifiedBy>Короткова Ксения Михайловна</cp:lastModifiedBy>
  <cp:revision>5</cp:revision>
  <cp:lastPrinted>2021-06-24T06:35:00Z</cp:lastPrinted>
  <dcterms:created xsi:type="dcterms:W3CDTF">2021-06-24T04:37:00Z</dcterms:created>
  <dcterms:modified xsi:type="dcterms:W3CDTF">2021-08-24T02:39:00Z</dcterms:modified>
</cp:coreProperties>
</file>