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04B91" w14:textId="77777777" w:rsidR="00A60173" w:rsidRPr="00A60173" w:rsidRDefault="00A60173" w:rsidP="00A60173">
      <w:pPr>
        <w:pStyle w:val="a3"/>
        <w:jc w:val="center"/>
        <w:rPr>
          <w:sz w:val="26"/>
          <w:szCs w:val="26"/>
        </w:rPr>
      </w:pPr>
      <w:r w:rsidRPr="00A60173">
        <w:rPr>
          <w:sz w:val="26"/>
          <w:szCs w:val="26"/>
        </w:rPr>
        <w:t>ФГБОУ ВО «Красноярский государственный медицинский университет имени профессора В.Ф. Войно-Ясенецкого»</w:t>
      </w:r>
    </w:p>
    <w:p w14:paraId="708FEC9D" w14:textId="77777777" w:rsidR="00A60173" w:rsidRPr="00A60173" w:rsidRDefault="00A60173" w:rsidP="00A60173">
      <w:pPr>
        <w:pStyle w:val="a3"/>
        <w:jc w:val="center"/>
        <w:rPr>
          <w:sz w:val="26"/>
          <w:szCs w:val="26"/>
        </w:rPr>
      </w:pPr>
      <w:r w:rsidRPr="00A60173">
        <w:rPr>
          <w:sz w:val="26"/>
          <w:szCs w:val="26"/>
        </w:rPr>
        <w:t>Министерства здравоохранения Российской Федерации</w:t>
      </w:r>
    </w:p>
    <w:p w14:paraId="5C753573" w14:textId="77777777" w:rsidR="00A60173" w:rsidRPr="00A60173" w:rsidRDefault="00A60173" w:rsidP="00A60173">
      <w:pPr>
        <w:rPr>
          <w:sz w:val="26"/>
          <w:szCs w:val="26"/>
        </w:rPr>
      </w:pPr>
    </w:p>
    <w:p w14:paraId="179064B5" w14:textId="77777777" w:rsidR="00A60173" w:rsidRPr="00A60173" w:rsidRDefault="00A60173" w:rsidP="00A60173">
      <w:pPr>
        <w:rPr>
          <w:sz w:val="26"/>
          <w:szCs w:val="26"/>
        </w:rPr>
      </w:pPr>
    </w:p>
    <w:p w14:paraId="197424C2" w14:textId="77777777" w:rsidR="00A60173" w:rsidRPr="00A60173" w:rsidRDefault="00A60173" w:rsidP="00A60173">
      <w:pPr>
        <w:ind w:left="5954"/>
        <w:rPr>
          <w:sz w:val="26"/>
          <w:szCs w:val="26"/>
        </w:rPr>
      </w:pPr>
      <w:r w:rsidRPr="00A60173">
        <w:rPr>
          <w:sz w:val="26"/>
          <w:szCs w:val="26"/>
        </w:rPr>
        <w:t xml:space="preserve">УТВЕРЖДАЮ </w:t>
      </w:r>
    </w:p>
    <w:p w14:paraId="17B2F860" w14:textId="77777777" w:rsidR="00A60173" w:rsidRPr="00A60173" w:rsidRDefault="00A60173" w:rsidP="00A60173">
      <w:pPr>
        <w:ind w:left="5954"/>
        <w:rPr>
          <w:sz w:val="26"/>
          <w:szCs w:val="26"/>
        </w:rPr>
      </w:pPr>
      <w:r w:rsidRPr="00A60173">
        <w:rPr>
          <w:sz w:val="26"/>
          <w:szCs w:val="26"/>
        </w:rPr>
        <w:t>Проректор по учебной работе</w:t>
      </w:r>
    </w:p>
    <w:p w14:paraId="47EF42CE" w14:textId="3B2878D4" w:rsidR="00A60173" w:rsidRPr="00A60173" w:rsidRDefault="00623A01" w:rsidP="00A60173">
      <w:pPr>
        <w:ind w:left="5954"/>
        <w:rPr>
          <w:sz w:val="26"/>
          <w:szCs w:val="26"/>
        </w:rPr>
      </w:pPr>
      <w:r>
        <w:rPr>
          <w:sz w:val="26"/>
          <w:szCs w:val="26"/>
        </w:rPr>
        <w:t>д</w:t>
      </w:r>
      <w:r w:rsidR="00A60173" w:rsidRPr="00A60173">
        <w:rPr>
          <w:sz w:val="26"/>
          <w:szCs w:val="26"/>
        </w:rPr>
        <w:t>.м.н. И.А. Соловьева</w:t>
      </w:r>
    </w:p>
    <w:p w14:paraId="40E2C110" w14:textId="77777777" w:rsidR="00A60173" w:rsidRPr="00A60173" w:rsidRDefault="00A60173" w:rsidP="00A60173">
      <w:pPr>
        <w:rPr>
          <w:sz w:val="26"/>
          <w:szCs w:val="26"/>
        </w:rPr>
      </w:pPr>
    </w:p>
    <w:p w14:paraId="56154FB0" w14:textId="77777777" w:rsidR="00A60173" w:rsidRPr="00A60173" w:rsidRDefault="00A60173" w:rsidP="00A60173">
      <w:pPr>
        <w:ind w:left="5954"/>
        <w:rPr>
          <w:sz w:val="26"/>
          <w:szCs w:val="26"/>
        </w:rPr>
      </w:pPr>
      <w:r w:rsidRPr="00A60173">
        <w:rPr>
          <w:sz w:val="26"/>
          <w:szCs w:val="26"/>
        </w:rPr>
        <w:t>_______________________</w:t>
      </w:r>
    </w:p>
    <w:p w14:paraId="0A9EFAB7" w14:textId="33C1335A" w:rsidR="00A60173" w:rsidRPr="00A60173" w:rsidRDefault="00A60173" w:rsidP="00A60173">
      <w:pPr>
        <w:ind w:left="5954"/>
        <w:rPr>
          <w:sz w:val="26"/>
          <w:szCs w:val="26"/>
        </w:rPr>
      </w:pPr>
      <w:r w:rsidRPr="00A60173">
        <w:rPr>
          <w:sz w:val="26"/>
          <w:szCs w:val="26"/>
        </w:rPr>
        <w:t>«___» ____________ 202</w:t>
      </w:r>
      <w:r w:rsidR="005813DD">
        <w:rPr>
          <w:sz w:val="26"/>
          <w:szCs w:val="26"/>
        </w:rPr>
        <w:t>1</w:t>
      </w:r>
      <w:r w:rsidRPr="00A60173">
        <w:rPr>
          <w:sz w:val="26"/>
          <w:szCs w:val="26"/>
        </w:rPr>
        <w:t>г.</w:t>
      </w:r>
    </w:p>
    <w:p w14:paraId="2C0D4FC9" w14:textId="77777777" w:rsidR="00A60173" w:rsidRPr="00A60173" w:rsidRDefault="00A60173" w:rsidP="00A60173">
      <w:pPr>
        <w:pStyle w:val="Style1"/>
        <w:widowControl/>
        <w:spacing w:before="158" w:line="274" w:lineRule="exact"/>
        <w:ind w:right="37" w:firstLine="0"/>
        <w:jc w:val="both"/>
        <w:rPr>
          <w:rStyle w:val="FontStyle11"/>
          <w:sz w:val="26"/>
          <w:szCs w:val="26"/>
        </w:rPr>
      </w:pPr>
    </w:p>
    <w:p w14:paraId="15BA9934" w14:textId="77777777" w:rsidR="00A60173" w:rsidRPr="00A60173" w:rsidRDefault="00A60173" w:rsidP="00A60173">
      <w:pPr>
        <w:jc w:val="center"/>
        <w:rPr>
          <w:b/>
          <w:bCs/>
          <w:sz w:val="26"/>
          <w:szCs w:val="26"/>
        </w:rPr>
      </w:pPr>
      <w:r w:rsidRPr="00A60173">
        <w:rPr>
          <w:b/>
          <w:bCs/>
          <w:sz w:val="26"/>
          <w:szCs w:val="26"/>
        </w:rPr>
        <w:t>Перечень экзаменационных вопросов по учебной дисциплине «Неврология, медицинская генетика»</w:t>
      </w:r>
    </w:p>
    <w:p w14:paraId="329428CC" w14:textId="15DBD2AC" w:rsidR="00A60173" w:rsidRPr="00A60173" w:rsidRDefault="00A60173" w:rsidP="00A60173">
      <w:pPr>
        <w:shd w:val="clear" w:color="auto" w:fill="FFFFFF"/>
        <w:tabs>
          <w:tab w:val="left" w:leader="dot" w:pos="5146"/>
        </w:tabs>
        <w:jc w:val="center"/>
        <w:rPr>
          <w:b/>
          <w:bCs/>
          <w:sz w:val="26"/>
          <w:szCs w:val="26"/>
        </w:rPr>
      </w:pPr>
      <w:r w:rsidRPr="00A60173">
        <w:rPr>
          <w:b/>
          <w:bCs/>
          <w:sz w:val="26"/>
          <w:szCs w:val="26"/>
        </w:rPr>
        <w:t>по модулю кафедры медицинской генетики и клинической нейрофизиологии ИПО «Медицинская генетика»</w:t>
      </w:r>
    </w:p>
    <w:p w14:paraId="78EDE9D4" w14:textId="77777777" w:rsidR="00A60173" w:rsidRPr="00A60173" w:rsidRDefault="00A60173" w:rsidP="00A60173">
      <w:pPr>
        <w:shd w:val="clear" w:color="auto" w:fill="FFFFFF"/>
        <w:tabs>
          <w:tab w:val="left" w:leader="dot" w:pos="5146"/>
        </w:tabs>
        <w:rPr>
          <w:b/>
          <w:bCs/>
          <w:sz w:val="26"/>
          <w:szCs w:val="26"/>
        </w:rPr>
      </w:pPr>
    </w:p>
    <w:p w14:paraId="5A307468" w14:textId="77777777" w:rsidR="00A60173" w:rsidRPr="00A60173" w:rsidRDefault="00A60173" w:rsidP="00A60173">
      <w:pPr>
        <w:jc w:val="center"/>
        <w:rPr>
          <w:b/>
          <w:bCs/>
          <w:sz w:val="26"/>
          <w:szCs w:val="26"/>
        </w:rPr>
      </w:pPr>
    </w:p>
    <w:p w14:paraId="0FEEA681" w14:textId="77777777" w:rsidR="00A60173" w:rsidRPr="00A60173" w:rsidRDefault="00A60173" w:rsidP="00A60173">
      <w:pPr>
        <w:jc w:val="center"/>
        <w:rPr>
          <w:i/>
          <w:iCs/>
          <w:sz w:val="26"/>
          <w:szCs w:val="26"/>
        </w:rPr>
      </w:pPr>
      <w:r w:rsidRPr="00A60173">
        <w:rPr>
          <w:i/>
          <w:iCs/>
          <w:sz w:val="26"/>
          <w:szCs w:val="26"/>
        </w:rPr>
        <w:t>Медицинская генетика</w:t>
      </w:r>
    </w:p>
    <w:p w14:paraId="51766BD8" w14:textId="77777777" w:rsidR="00A60173" w:rsidRPr="00A60173" w:rsidRDefault="00A60173" w:rsidP="00A60173">
      <w:pPr>
        <w:jc w:val="center"/>
        <w:rPr>
          <w:sz w:val="26"/>
          <w:szCs w:val="26"/>
        </w:rPr>
      </w:pPr>
    </w:p>
    <w:p w14:paraId="4FE3A93C" w14:textId="77777777" w:rsidR="00623A01" w:rsidRDefault="00623A01" w:rsidP="00623A0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Определение, классификация, распространенность, этиология (с позиции факторного подхода) </w:t>
      </w:r>
      <w:proofErr w:type="spellStart"/>
      <w:r>
        <w:rPr>
          <w:rFonts w:ascii="Times New Roman" w:hAnsi="Times New Roman"/>
          <w:sz w:val="28"/>
          <w:szCs w:val="28"/>
        </w:rPr>
        <w:t>мультифакториальных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заболеваний (на примере БА)</w:t>
      </w:r>
    </w:p>
    <w:p w14:paraId="6BE039DC" w14:textId="77777777" w:rsidR="00623A01" w:rsidRDefault="00623A01" w:rsidP="00623A0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скрининга новорожденных на НБО в Красноярском крае (этапы, нозологии)</w:t>
      </w:r>
    </w:p>
    <w:p w14:paraId="1418AFAD" w14:textId="77777777" w:rsidR="00623A01" w:rsidRDefault="00623A01" w:rsidP="00623A0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принципы организации, структура и задачи, принципы функционирования МГС в РФ</w:t>
      </w:r>
    </w:p>
    <w:p w14:paraId="121831FA" w14:textId="77777777" w:rsidR="00623A01" w:rsidRDefault="00623A01" w:rsidP="00623A0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и этиология хромосомных заболеваний (на примере синдрома Дауна)</w:t>
      </w:r>
    </w:p>
    <w:p w14:paraId="45420B27" w14:textId="77777777" w:rsidR="00623A01" w:rsidRDefault="00623A01" w:rsidP="00623A0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Пренатальная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диагностика (определение, методы, сроки проведения, показания, противопоказания)</w:t>
      </w:r>
    </w:p>
    <w:p w14:paraId="11B2AE03" w14:textId="77777777" w:rsidR="00623A01" w:rsidRDefault="00623A01" w:rsidP="00623A0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Структурная организация наследственной информации (ДНК-уровень, виды ДНК и их отличия, генный уровень, хромосомный уровень, геномный уровень)</w:t>
      </w:r>
    </w:p>
    <w:p w14:paraId="0ECA7093" w14:textId="77777777" w:rsidR="00623A01" w:rsidRDefault="00623A01" w:rsidP="00623A0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Клинико-</w:t>
      </w:r>
      <w:proofErr w:type="spellStart"/>
      <w:r>
        <w:rPr>
          <w:rFonts w:ascii="Times New Roman" w:hAnsi="Times New Roman"/>
          <w:sz w:val="28"/>
          <w:szCs w:val="28"/>
        </w:rPr>
        <w:t>генеологический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метод: этапы составления родословной, обозначения, типы наследования</w:t>
      </w:r>
    </w:p>
    <w:p w14:paraId="074D75D2" w14:textId="77777777" w:rsidR="00623A01" w:rsidRDefault="00623A01" w:rsidP="00623A0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Медико-генетическое консультирование (определение, задачи, показания, этапы)</w:t>
      </w:r>
    </w:p>
    <w:p w14:paraId="41ADB887" w14:textId="77777777" w:rsidR="00623A01" w:rsidRDefault="00623A01" w:rsidP="00623A0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Определение, этиология и патогенез моногенных заболеваний (на примере </w:t>
      </w:r>
      <w:proofErr w:type="spellStart"/>
      <w:r>
        <w:rPr>
          <w:rFonts w:ascii="Times New Roman" w:hAnsi="Times New Roman"/>
          <w:sz w:val="28"/>
          <w:szCs w:val="28"/>
        </w:rPr>
        <w:t>Мукополисахаридоза</w:t>
      </w:r>
      <w:proofErr w:type="spellEnd"/>
      <w:r>
        <w:rPr>
          <w:rFonts w:ascii="Times New Roman" w:hAnsi="Times New Roman"/>
          <w:sz w:val="28"/>
          <w:szCs w:val="28"/>
        </w:rPr>
        <w:t xml:space="preserve"> 1 типа (синдром </w:t>
      </w:r>
      <w:proofErr w:type="spellStart"/>
      <w:r>
        <w:rPr>
          <w:rFonts w:ascii="Times New Roman" w:hAnsi="Times New Roman"/>
          <w:sz w:val="28"/>
          <w:szCs w:val="28"/>
        </w:rPr>
        <w:t>Гулера</w:t>
      </w:r>
      <w:proofErr w:type="spellEnd"/>
      <w:r>
        <w:rPr>
          <w:rFonts w:ascii="Times New Roman" w:hAnsi="Times New Roman"/>
          <w:sz w:val="28"/>
          <w:szCs w:val="28"/>
        </w:rPr>
        <w:t>))</w:t>
      </w:r>
    </w:p>
    <w:p w14:paraId="408CF892" w14:textId="77777777" w:rsidR="00623A01" w:rsidRDefault="00623A01" w:rsidP="00623A0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Фенилкетанурия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галактоземия</w:t>
      </w:r>
      <w:proofErr w:type="spellEnd"/>
      <w:r>
        <w:rPr>
          <w:rFonts w:ascii="Times New Roman" w:hAnsi="Times New Roman"/>
          <w:sz w:val="28"/>
          <w:szCs w:val="28"/>
        </w:rPr>
        <w:t>, адреногенитальный синдром, врожденный гипотиреоз, клиническая картина, диагностика, лечение, профилактика</w:t>
      </w:r>
    </w:p>
    <w:p w14:paraId="7B28D798" w14:textId="77777777" w:rsidR="00623A01" w:rsidRDefault="00623A01" w:rsidP="00623A0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Наследственные дегенеративные нейромышечные заболевания. </w:t>
      </w:r>
      <w:proofErr w:type="spellStart"/>
      <w:r>
        <w:rPr>
          <w:rFonts w:ascii="Times New Roman" w:hAnsi="Times New Roman"/>
          <w:sz w:val="28"/>
          <w:szCs w:val="28"/>
        </w:rPr>
        <w:t>Амиотрофии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спинальные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Вердинга</w:t>
      </w:r>
      <w:proofErr w:type="spellEnd"/>
      <w:r>
        <w:rPr>
          <w:rFonts w:ascii="Times New Roman" w:hAnsi="Times New Roman"/>
          <w:sz w:val="28"/>
          <w:szCs w:val="28"/>
        </w:rPr>
        <w:t xml:space="preserve">-Гофмана), </w:t>
      </w:r>
      <w:proofErr w:type="spellStart"/>
      <w:r>
        <w:rPr>
          <w:rFonts w:ascii="Times New Roman" w:hAnsi="Times New Roman"/>
          <w:sz w:val="28"/>
          <w:szCs w:val="28"/>
        </w:rPr>
        <w:t>невральные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– (Шарко-Мари): этиология, клиника, диагностика, лечение</w:t>
      </w:r>
    </w:p>
    <w:p w14:paraId="68E3EB43" w14:textId="77777777" w:rsidR="00623A01" w:rsidRDefault="00623A01" w:rsidP="00623A0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Прогрессирующие мышечные дистрофии: миопатия </w:t>
      </w:r>
      <w:proofErr w:type="spellStart"/>
      <w:r>
        <w:rPr>
          <w:rFonts w:ascii="Times New Roman" w:hAnsi="Times New Roman"/>
          <w:sz w:val="28"/>
          <w:szCs w:val="28"/>
        </w:rPr>
        <w:t>Дюшена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Эрба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Ландузи-Дежерина</w:t>
      </w:r>
      <w:proofErr w:type="spellEnd"/>
      <w:r>
        <w:rPr>
          <w:rFonts w:ascii="Times New Roman" w:hAnsi="Times New Roman"/>
          <w:sz w:val="28"/>
          <w:szCs w:val="28"/>
        </w:rPr>
        <w:t xml:space="preserve">. Патогенез, клиника, диагностика, </w:t>
      </w:r>
      <w:proofErr w:type="spellStart"/>
      <w:r>
        <w:rPr>
          <w:rFonts w:ascii="Times New Roman" w:hAnsi="Times New Roman"/>
          <w:sz w:val="28"/>
          <w:szCs w:val="28"/>
        </w:rPr>
        <w:t>принцыпы</w:t>
      </w:r>
      <w:proofErr w:type="spellEnd"/>
      <w:r>
        <w:rPr>
          <w:rFonts w:ascii="Times New Roman" w:hAnsi="Times New Roman"/>
          <w:sz w:val="28"/>
          <w:szCs w:val="28"/>
        </w:rPr>
        <w:t xml:space="preserve"> лечения</w:t>
      </w:r>
    </w:p>
    <w:p w14:paraId="19BE2A8D" w14:textId="77777777" w:rsidR="00A60173" w:rsidRPr="00A60173" w:rsidRDefault="00A60173" w:rsidP="00A60173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14:paraId="3198AD5E" w14:textId="77777777" w:rsidR="00A60173" w:rsidRPr="00A60173" w:rsidRDefault="00A60173" w:rsidP="00A60173">
      <w:pPr>
        <w:pStyle w:val="a5"/>
        <w:spacing w:after="0" w:line="240" w:lineRule="auto"/>
        <w:ind w:left="0" w:firstLine="720"/>
        <w:jc w:val="center"/>
        <w:rPr>
          <w:rFonts w:ascii="Times New Roman" w:hAnsi="Times New Roman"/>
          <w:i/>
          <w:iCs/>
          <w:sz w:val="26"/>
          <w:szCs w:val="26"/>
        </w:rPr>
      </w:pPr>
      <w:r w:rsidRPr="00A60173">
        <w:rPr>
          <w:rFonts w:ascii="Times New Roman" w:hAnsi="Times New Roman"/>
          <w:i/>
          <w:iCs/>
          <w:sz w:val="26"/>
          <w:szCs w:val="26"/>
        </w:rPr>
        <w:t>Задачи</w:t>
      </w:r>
    </w:p>
    <w:p w14:paraId="2BCCC917" w14:textId="77777777" w:rsidR="00A60173" w:rsidRPr="00A60173" w:rsidRDefault="00A60173" w:rsidP="00A60173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A60173">
        <w:rPr>
          <w:rFonts w:ascii="Times New Roman" w:hAnsi="Times New Roman"/>
          <w:i/>
          <w:iCs/>
          <w:sz w:val="26"/>
          <w:szCs w:val="26"/>
          <w:lang w:eastAsia="ru-RU"/>
        </w:rPr>
        <w:t>Задача 1.</w:t>
      </w:r>
    </w:p>
    <w:p w14:paraId="6A4B3039" w14:textId="77777777" w:rsidR="00A60173" w:rsidRPr="00A60173" w:rsidRDefault="00A60173" w:rsidP="00A60173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0173">
        <w:rPr>
          <w:rFonts w:ascii="Times New Roman" w:hAnsi="Times New Roman"/>
          <w:sz w:val="26"/>
          <w:szCs w:val="26"/>
          <w:lang w:eastAsia="ru-RU"/>
        </w:rPr>
        <w:t xml:space="preserve">К генетику обратилась мать 15-летнего мальчика с жалобами на задержку полового развития сына. Из анамнеза известно, что ребёнок от 1 беременности, срочных родов. Раннее развитие – без особенностей, прививки – по возрасту. С 6 лет отмечались некоторые особенности в поведении (аутистические черты). В настоящее время учится в 9 классе общеобразовательной школы, успевает на 3, 4. По характеру замкнутый, друзей не имеет. Объективно: рост – 176 см, масса 82 кг, </w:t>
      </w:r>
      <w:proofErr w:type="spellStart"/>
      <w:r w:rsidRPr="00A60173">
        <w:rPr>
          <w:rFonts w:ascii="Times New Roman" w:hAnsi="Times New Roman"/>
          <w:sz w:val="26"/>
          <w:szCs w:val="26"/>
          <w:lang w:eastAsia="ru-RU"/>
        </w:rPr>
        <w:t>евнухоидное</w:t>
      </w:r>
      <w:proofErr w:type="spellEnd"/>
      <w:r w:rsidRPr="00A60173">
        <w:rPr>
          <w:rFonts w:ascii="Times New Roman" w:hAnsi="Times New Roman"/>
          <w:sz w:val="26"/>
          <w:szCs w:val="26"/>
          <w:lang w:eastAsia="ru-RU"/>
        </w:rPr>
        <w:t xml:space="preserve"> телосложение, отложение жира по «женскому типу», высокая талия, гинекомастия, скудное оволосение на лобке, в подмышечных впадинах, отсутствуют волосы над верхней губой. Голос высокий. </w:t>
      </w:r>
      <w:proofErr w:type="spellStart"/>
      <w:r w:rsidRPr="00A60173">
        <w:rPr>
          <w:rFonts w:ascii="Times New Roman" w:hAnsi="Times New Roman"/>
          <w:sz w:val="26"/>
          <w:szCs w:val="26"/>
          <w:lang w:eastAsia="ru-RU"/>
        </w:rPr>
        <w:t>Пальпаторно</w:t>
      </w:r>
      <w:proofErr w:type="spellEnd"/>
      <w:r w:rsidRPr="00A60173">
        <w:rPr>
          <w:rFonts w:ascii="Times New Roman" w:hAnsi="Times New Roman"/>
          <w:sz w:val="26"/>
          <w:szCs w:val="26"/>
          <w:lang w:eastAsia="ru-RU"/>
        </w:rPr>
        <w:t xml:space="preserve"> определяется некоторая гипоплазия яичек. Семейный анамнез без особенностей, есть здоровый сибс 5 лет. </w:t>
      </w:r>
    </w:p>
    <w:p w14:paraId="6185F5BD" w14:textId="77777777" w:rsidR="00A60173" w:rsidRPr="00A60173" w:rsidRDefault="00A60173" w:rsidP="00A60173">
      <w:pPr>
        <w:numPr>
          <w:ilvl w:val="0"/>
          <w:numId w:val="2"/>
        </w:numPr>
        <w:shd w:val="clear" w:color="auto" w:fill="FFFFFF"/>
        <w:ind w:left="0" w:firstLine="720"/>
        <w:jc w:val="both"/>
        <w:rPr>
          <w:sz w:val="26"/>
          <w:szCs w:val="26"/>
        </w:rPr>
      </w:pPr>
      <w:r w:rsidRPr="00A60173">
        <w:rPr>
          <w:sz w:val="26"/>
          <w:szCs w:val="26"/>
        </w:rPr>
        <w:t>Предположительный диагноз;</w:t>
      </w:r>
    </w:p>
    <w:p w14:paraId="6B31373D" w14:textId="77777777" w:rsidR="00A60173" w:rsidRPr="00A60173" w:rsidRDefault="00A60173" w:rsidP="00A60173">
      <w:pPr>
        <w:numPr>
          <w:ilvl w:val="0"/>
          <w:numId w:val="2"/>
        </w:numPr>
        <w:shd w:val="clear" w:color="auto" w:fill="FFFFFF"/>
        <w:ind w:left="0" w:firstLine="720"/>
        <w:jc w:val="both"/>
        <w:rPr>
          <w:sz w:val="26"/>
          <w:szCs w:val="26"/>
        </w:rPr>
      </w:pPr>
      <w:r w:rsidRPr="00A60173">
        <w:rPr>
          <w:sz w:val="26"/>
          <w:szCs w:val="26"/>
        </w:rPr>
        <w:t>Какие дополнительные методы обследования можно назначить для уточнения диагноза?</w:t>
      </w:r>
    </w:p>
    <w:p w14:paraId="5A21085C" w14:textId="77777777" w:rsidR="00A60173" w:rsidRPr="00A60173" w:rsidRDefault="00A60173" w:rsidP="00A60173">
      <w:pPr>
        <w:numPr>
          <w:ilvl w:val="0"/>
          <w:numId w:val="2"/>
        </w:numPr>
        <w:shd w:val="clear" w:color="auto" w:fill="FFFFFF"/>
        <w:ind w:left="0" w:firstLine="720"/>
        <w:jc w:val="both"/>
        <w:rPr>
          <w:sz w:val="26"/>
          <w:szCs w:val="26"/>
        </w:rPr>
      </w:pPr>
      <w:r w:rsidRPr="00A60173">
        <w:rPr>
          <w:sz w:val="26"/>
          <w:szCs w:val="26"/>
        </w:rPr>
        <w:t>Какими генетическими методами необходимо подтвердить диагноз?</w:t>
      </w:r>
    </w:p>
    <w:p w14:paraId="404A8C29" w14:textId="77777777" w:rsidR="00A60173" w:rsidRPr="00A60173" w:rsidRDefault="00A60173" w:rsidP="00A60173">
      <w:pPr>
        <w:numPr>
          <w:ilvl w:val="0"/>
          <w:numId w:val="2"/>
        </w:numPr>
        <w:shd w:val="clear" w:color="auto" w:fill="FFFFFF"/>
        <w:ind w:left="0" w:firstLine="720"/>
        <w:jc w:val="both"/>
        <w:rPr>
          <w:sz w:val="26"/>
          <w:szCs w:val="26"/>
        </w:rPr>
      </w:pPr>
      <w:r w:rsidRPr="00A60173">
        <w:rPr>
          <w:sz w:val="26"/>
          <w:szCs w:val="26"/>
        </w:rPr>
        <w:t>Каков прогноз репродукции для пробанда?</w:t>
      </w:r>
    </w:p>
    <w:p w14:paraId="06EFD977" w14:textId="77777777" w:rsidR="00A60173" w:rsidRPr="00A60173" w:rsidRDefault="00A60173" w:rsidP="00A60173">
      <w:pPr>
        <w:numPr>
          <w:ilvl w:val="0"/>
          <w:numId w:val="2"/>
        </w:numPr>
        <w:ind w:left="0" w:firstLine="720"/>
        <w:jc w:val="both"/>
        <w:rPr>
          <w:sz w:val="26"/>
          <w:szCs w:val="26"/>
        </w:rPr>
      </w:pPr>
      <w:r w:rsidRPr="00A60173">
        <w:rPr>
          <w:sz w:val="26"/>
          <w:szCs w:val="26"/>
        </w:rPr>
        <w:t xml:space="preserve">Каков риск по данной патологии для потомства здорового сибса? </w:t>
      </w:r>
    </w:p>
    <w:p w14:paraId="1D5AA947" w14:textId="77777777" w:rsidR="00623A01" w:rsidRDefault="00623A01" w:rsidP="00A60173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i/>
          <w:iCs/>
          <w:sz w:val="26"/>
          <w:szCs w:val="26"/>
        </w:rPr>
      </w:pPr>
    </w:p>
    <w:p w14:paraId="683B0E57" w14:textId="77777777" w:rsidR="00A60173" w:rsidRPr="00A60173" w:rsidRDefault="00A60173" w:rsidP="00A60173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i/>
          <w:iCs/>
          <w:sz w:val="26"/>
          <w:szCs w:val="26"/>
        </w:rPr>
      </w:pPr>
      <w:bookmarkStart w:id="0" w:name="_GoBack"/>
      <w:bookmarkEnd w:id="0"/>
      <w:r w:rsidRPr="00A60173">
        <w:rPr>
          <w:rFonts w:ascii="Times New Roman" w:hAnsi="Times New Roman"/>
          <w:i/>
          <w:iCs/>
          <w:sz w:val="26"/>
          <w:szCs w:val="26"/>
        </w:rPr>
        <w:t>Задача 2.</w:t>
      </w:r>
    </w:p>
    <w:p w14:paraId="3CA20DD3" w14:textId="77777777" w:rsidR="00A60173" w:rsidRPr="00A60173" w:rsidRDefault="00A60173" w:rsidP="00A60173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60173">
        <w:rPr>
          <w:rFonts w:ascii="Times New Roman" w:hAnsi="Times New Roman"/>
          <w:sz w:val="26"/>
          <w:szCs w:val="26"/>
        </w:rPr>
        <w:t xml:space="preserve">К детскому гинекологу-эндокринологу направлена девочка 16 лет с жалобами на отставание в половом развитии, аменорею. При осмотре: рост 138 см, правильного телосложения, нормального питания, широкая грудная клетка, короткая шея, лимфатический отек правой кисти, отсутствуют вторичные половые признаки (молочные железы не развиты, </w:t>
      </w:r>
      <w:proofErr w:type="spellStart"/>
      <w:r w:rsidRPr="00A60173">
        <w:rPr>
          <w:rFonts w:ascii="Times New Roman" w:hAnsi="Times New Roman"/>
          <w:sz w:val="26"/>
          <w:szCs w:val="26"/>
        </w:rPr>
        <w:t>пушковые</w:t>
      </w:r>
      <w:proofErr w:type="spellEnd"/>
      <w:r w:rsidRPr="00A60173">
        <w:rPr>
          <w:rFonts w:ascii="Times New Roman" w:hAnsi="Times New Roman"/>
          <w:sz w:val="26"/>
          <w:szCs w:val="26"/>
        </w:rPr>
        <w:t xml:space="preserve"> волосы в подмышечных впадинах и на лобке). Гинекологический статус: наружные половые органы сформированы правильно по женскому типу, матка </w:t>
      </w:r>
      <w:proofErr w:type="spellStart"/>
      <w:r w:rsidRPr="00A60173">
        <w:rPr>
          <w:rFonts w:ascii="Times New Roman" w:hAnsi="Times New Roman"/>
          <w:sz w:val="26"/>
          <w:szCs w:val="26"/>
        </w:rPr>
        <w:t>гипоплазирована</w:t>
      </w:r>
      <w:proofErr w:type="spellEnd"/>
      <w:r w:rsidRPr="00A60173">
        <w:rPr>
          <w:rFonts w:ascii="Times New Roman" w:hAnsi="Times New Roman"/>
          <w:sz w:val="26"/>
          <w:szCs w:val="26"/>
        </w:rPr>
        <w:t>, яичники – в виде соединительнотканных тяжей.</w:t>
      </w:r>
    </w:p>
    <w:p w14:paraId="2FF938E9" w14:textId="77777777" w:rsidR="00A60173" w:rsidRPr="00A60173" w:rsidRDefault="00A60173" w:rsidP="00A60173">
      <w:pPr>
        <w:numPr>
          <w:ilvl w:val="0"/>
          <w:numId w:val="3"/>
        </w:numPr>
        <w:ind w:left="0" w:firstLine="720"/>
        <w:jc w:val="both"/>
        <w:rPr>
          <w:sz w:val="26"/>
          <w:szCs w:val="26"/>
        </w:rPr>
      </w:pPr>
      <w:r w:rsidRPr="00A60173">
        <w:rPr>
          <w:sz w:val="26"/>
          <w:szCs w:val="26"/>
        </w:rPr>
        <w:t>Предположительный диагноз.</w:t>
      </w:r>
    </w:p>
    <w:p w14:paraId="070913A5" w14:textId="77777777" w:rsidR="00A60173" w:rsidRPr="00A60173" w:rsidRDefault="00A60173" w:rsidP="00A60173">
      <w:pPr>
        <w:numPr>
          <w:ilvl w:val="0"/>
          <w:numId w:val="3"/>
        </w:numPr>
        <w:ind w:left="0" w:firstLine="720"/>
        <w:jc w:val="both"/>
        <w:rPr>
          <w:sz w:val="26"/>
          <w:szCs w:val="26"/>
        </w:rPr>
      </w:pPr>
      <w:r w:rsidRPr="00A60173">
        <w:rPr>
          <w:sz w:val="26"/>
          <w:szCs w:val="26"/>
        </w:rPr>
        <w:t>Какие лабораторные исследования необходимо провести девочке?</w:t>
      </w:r>
    </w:p>
    <w:p w14:paraId="024361FC" w14:textId="77777777" w:rsidR="00A60173" w:rsidRPr="00A60173" w:rsidRDefault="00A60173" w:rsidP="00A60173">
      <w:pPr>
        <w:numPr>
          <w:ilvl w:val="0"/>
          <w:numId w:val="3"/>
        </w:numPr>
        <w:ind w:left="0" w:firstLine="720"/>
        <w:jc w:val="both"/>
        <w:rPr>
          <w:sz w:val="26"/>
          <w:szCs w:val="26"/>
        </w:rPr>
      </w:pPr>
      <w:r w:rsidRPr="00A60173">
        <w:rPr>
          <w:sz w:val="26"/>
          <w:szCs w:val="26"/>
        </w:rPr>
        <w:t>Какие генетические методы подтвердят диагноз?</w:t>
      </w:r>
    </w:p>
    <w:p w14:paraId="6E12A722" w14:textId="77777777" w:rsidR="00A60173" w:rsidRPr="00A60173" w:rsidRDefault="00A60173" w:rsidP="00A60173">
      <w:pPr>
        <w:numPr>
          <w:ilvl w:val="0"/>
          <w:numId w:val="3"/>
        </w:numPr>
        <w:ind w:left="0" w:firstLine="720"/>
        <w:jc w:val="both"/>
        <w:rPr>
          <w:sz w:val="26"/>
          <w:szCs w:val="26"/>
        </w:rPr>
      </w:pPr>
      <w:r w:rsidRPr="00A60173">
        <w:rPr>
          <w:sz w:val="26"/>
          <w:szCs w:val="26"/>
        </w:rPr>
        <w:t>Репродуктивный прогноз для пробанда?</w:t>
      </w:r>
    </w:p>
    <w:p w14:paraId="5CA2B219" w14:textId="77777777" w:rsidR="00A60173" w:rsidRPr="00A60173" w:rsidRDefault="00A60173" w:rsidP="00A60173">
      <w:pPr>
        <w:numPr>
          <w:ilvl w:val="0"/>
          <w:numId w:val="3"/>
        </w:numPr>
        <w:ind w:left="0" w:firstLine="720"/>
        <w:jc w:val="both"/>
        <w:rPr>
          <w:sz w:val="26"/>
          <w:szCs w:val="26"/>
        </w:rPr>
      </w:pPr>
      <w:r w:rsidRPr="00A60173">
        <w:rPr>
          <w:sz w:val="26"/>
          <w:szCs w:val="26"/>
        </w:rPr>
        <w:t>Какие виды коррекции можно порекомендовать в данном случае?</w:t>
      </w:r>
    </w:p>
    <w:p w14:paraId="0E50E503" w14:textId="77777777" w:rsidR="00A60173" w:rsidRPr="00A60173" w:rsidRDefault="00A60173" w:rsidP="00A60173">
      <w:pPr>
        <w:jc w:val="both"/>
        <w:rPr>
          <w:sz w:val="26"/>
          <w:szCs w:val="26"/>
        </w:rPr>
      </w:pPr>
    </w:p>
    <w:p w14:paraId="3610911B" w14:textId="36030F94" w:rsidR="00A60173" w:rsidRPr="00A60173" w:rsidRDefault="005813DD" w:rsidP="00A60173">
      <w:pPr>
        <w:pStyle w:val="Style1"/>
        <w:widowControl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Заведующая </w:t>
      </w:r>
      <w:r w:rsidR="00A60173" w:rsidRPr="00A60173">
        <w:rPr>
          <w:sz w:val="26"/>
          <w:szCs w:val="26"/>
        </w:rPr>
        <w:t>каф</w:t>
      </w:r>
      <w:r>
        <w:rPr>
          <w:sz w:val="26"/>
          <w:szCs w:val="26"/>
        </w:rPr>
        <w:t>едрой</w:t>
      </w:r>
      <w:r w:rsidR="00A60173" w:rsidRPr="00A60173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="00A60173" w:rsidRPr="00A60173">
        <w:rPr>
          <w:sz w:val="26"/>
          <w:szCs w:val="26"/>
        </w:rPr>
        <w:t xml:space="preserve">едицинской генетики и </w:t>
      </w:r>
    </w:p>
    <w:p w14:paraId="2E8D1928" w14:textId="77777777" w:rsidR="005813DD" w:rsidRDefault="00A60173" w:rsidP="00A60173">
      <w:pPr>
        <w:pStyle w:val="Style1"/>
        <w:widowControl/>
        <w:spacing w:line="240" w:lineRule="auto"/>
        <w:ind w:firstLine="0"/>
        <w:jc w:val="both"/>
        <w:rPr>
          <w:sz w:val="26"/>
          <w:szCs w:val="26"/>
        </w:rPr>
      </w:pPr>
      <w:r w:rsidRPr="00A60173">
        <w:rPr>
          <w:sz w:val="26"/>
          <w:szCs w:val="26"/>
        </w:rPr>
        <w:t>клинической нейрофизиологии ИПО</w:t>
      </w:r>
    </w:p>
    <w:p w14:paraId="4C871C4F" w14:textId="3969929A" w:rsidR="00A60173" w:rsidRPr="00A60173" w:rsidRDefault="00A60173" w:rsidP="00A60173">
      <w:pPr>
        <w:pStyle w:val="Style1"/>
        <w:widowControl/>
        <w:spacing w:line="240" w:lineRule="auto"/>
        <w:ind w:firstLine="0"/>
        <w:jc w:val="both"/>
        <w:rPr>
          <w:sz w:val="26"/>
          <w:szCs w:val="26"/>
        </w:rPr>
      </w:pPr>
      <w:r w:rsidRPr="00A60173">
        <w:rPr>
          <w:sz w:val="26"/>
          <w:szCs w:val="26"/>
        </w:rPr>
        <w:t>д.м.н., доц. _______________</w:t>
      </w:r>
      <w:r w:rsidR="00623A01">
        <w:rPr>
          <w:sz w:val="26"/>
          <w:szCs w:val="26"/>
        </w:rPr>
        <w:t>__________________________Дмитр</w:t>
      </w:r>
      <w:r w:rsidRPr="00A60173">
        <w:rPr>
          <w:sz w:val="26"/>
          <w:szCs w:val="26"/>
        </w:rPr>
        <w:t>енко Д.В.</w:t>
      </w:r>
    </w:p>
    <w:p w14:paraId="7655D68A" w14:textId="77777777" w:rsidR="00A60173" w:rsidRPr="00A60173" w:rsidRDefault="00A60173" w:rsidP="00A60173">
      <w:pPr>
        <w:pStyle w:val="Style1"/>
        <w:widowControl/>
        <w:spacing w:line="240" w:lineRule="auto"/>
        <w:ind w:firstLine="0"/>
        <w:jc w:val="both"/>
        <w:rPr>
          <w:sz w:val="26"/>
          <w:szCs w:val="26"/>
        </w:rPr>
      </w:pPr>
    </w:p>
    <w:p w14:paraId="56147626" w14:textId="77777777" w:rsidR="00A60173" w:rsidRPr="00A60173" w:rsidRDefault="00A60173" w:rsidP="00A60173">
      <w:pPr>
        <w:pStyle w:val="Style1"/>
        <w:widowControl/>
        <w:spacing w:line="240" w:lineRule="auto"/>
        <w:ind w:firstLine="0"/>
        <w:jc w:val="both"/>
        <w:rPr>
          <w:sz w:val="26"/>
          <w:szCs w:val="26"/>
        </w:rPr>
      </w:pPr>
    </w:p>
    <w:p w14:paraId="6A05801F" w14:textId="7D61694E" w:rsidR="00A60173" w:rsidRDefault="00A60173" w:rsidP="00A60173">
      <w:pPr>
        <w:pStyle w:val="Style1"/>
        <w:widowControl/>
        <w:spacing w:line="240" w:lineRule="auto"/>
        <w:ind w:firstLine="0"/>
        <w:jc w:val="both"/>
        <w:rPr>
          <w:sz w:val="26"/>
          <w:szCs w:val="26"/>
        </w:rPr>
      </w:pPr>
      <w:r w:rsidRPr="00A60173">
        <w:rPr>
          <w:sz w:val="26"/>
          <w:szCs w:val="26"/>
        </w:rPr>
        <w:t>Декан педиатрического факультета</w:t>
      </w:r>
    </w:p>
    <w:p w14:paraId="4D71BEFA" w14:textId="7FB7244D" w:rsidR="000E1E45" w:rsidRPr="00A60173" w:rsidRDefault="00A60173" w:rsidP="0026774F">
      <w:pPr>
        <w:pStyle w:val="Style1"/>
        <w:widowControl/>
        <w:spacing w:line="240" w:lineRule="auto"/>
        <w:ind w:firstLine="0"/>
        <w:jc w:val="both"/>
        <w:rPr>
          <w:sz w:val="26"/>
          <w:szCs w:val="26"/>
        </w:rPr>
      </w:pPr>
      <w:r w:rsidRPr="00A60173">
        <w:rPr>
          <w:sz w:val="26"/>
          <w:szCs w:val="26"/>
        </w:rPr>
        <w:t>д.м.н., доц. _______________________________________</w:t>
      </w:r>
      <w:proofErr w:type="gramStart"/>
      <w:r w:rsidR="005813DD">
        <w:rPr>
          <w:sz w:val="26"/>
          <w:szCs w:val="26"/>
        </w:rPr>
        <w:t>Моргун</w:t>
      </w:r>
      <w:proofErr w:type="gramEnd"/>
      <w:r w:rsidR="005813DD">
        <w:rPr>
          <w:sz w:val="26"/>
          <w:szCs w:val="26"/>
        </w:rPr>
        <w:t xml:space="preserve"> А.В.</w:t>
      </w:r>
    </w:p>
    <w:sectPr w:rsidR="000E1E45" w:rsidRPr="00A60173" w:rsidSect="00623A01">
      <w:pgSz w:w="11905" w:h="16837"/>
      <w:pgMar w:top="851" w:right="1327" w:bottom="851" w:left="132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BFF"/>
    <w:multiLevelType w:val="hybridMultilevel"/>
    <w:tmpl w:val="2A34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5B34F1"/>
    <w:multiLevelType w:val="hybridMultilevel"/>
    <w:tmpl w:val="505C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C5890"/>
    <w:multiLevelType w:val="hybridMultilevel"/>
    <w:tmpl w:val="1188D1AE"/>
    <w:lvl w:ilvl="0" w:tplc="D7E27B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4E45526"/>
    <w:multiLevelType w:val="hybridMultilevel"/>
    <w:tmpl w:val="859A02CC"/>
    <w:lvl w:ilvl="0" w:tplc="5306A0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0E"/>
    <w:rsid w:val="000E1E45"/>
    <w:rsid w:val="0026774F"/>
    <w:rsid w:val="005813DD"/>
    <w:rsid w:val="00623A01"/>
    <w:rsid w:val="00A60173"/>
    <w:rsid w:val="00B8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8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60173"/>
    <w:pPr>
      <w:spacing w:line="278" w:lineRule="exact"/>
      <w:ind w:firstLine="125"/>
    </w:pPr>
  </w:style>
  <w:style w:type="character" w:customStyle="1" w:styleId="FontStyle11">
    <w:name w:val="Font Style11"/>
    <w:basedOn w:val="a0"/>
    <w:uiPriority w:val="99"/>
    <w:rsid w:val="00A60173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A6017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601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601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60173"/>
    <w:pPr>
      <w:spacing w:line="278" w:lineRule="exact"/>
      <w:ind w:firstLine="125"/>
    </w:pPr>
  </w:style>
  <w:style w:type="character" w:customStyle="1" w:styleId="FontStyle11">
    <w:name w:val="Font Style11"/>
    <w:basedOn w:val="a0"/>
    <w:uiPriority w:val="99"/>
    <w:rsid w:val="00A60173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A6017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601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601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Шишкин</dc:creator>
  <cp:lastModifiedBy>Елена Кантимирова</cp:lastModifiedBy>
  <cp:revision>4</cp:revision>
  <dcterms:created xsi:type="dcterms:W3CDTF">2021-05-19T10:20:00Z</dcterms:created>
  <dcterms:modified xsi:type="dcterms:W3CDTF">2021-05-20T04:44:00Z</dcterms:modified>
</cp:coreProperties>
</file>