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EBB" w:rsidRPr="00C517D6" w:rsidRDefault="00212A47" w:rsidP="00C517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занятия: 20.05</w:t>
      </w:r>
      <w:bookmarkStart w:id="0" w:name="_GoBack"/>
      <w:bookmarkEnd w:id="0"/>
      <w:r w:rsidR="00DB0EBB" w:rsidRPr="00C517D6">
        <w:rPr>
          <w:rFonts w:ascii="Times New Roman" w:hAnsi="Times New Roman" w:cs="Times New Roman"/>
          <w:sz w:val="24"/>
          <w:szCs w:val="24"/>
        </w:rPr>
        <w:t>.2020</w:t>
      </w:r>
    </w:p>
    <w:p w:rsidR="00DB0EBB" w:rsidRPr="00C517D6" w:rsidRDefault="00125BDC" w:rsidP="00C517D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7D6">
        <w:rPr>
          <w:rFonts w:ascii="Times New Roman" w:hAnsi="Times New Roman" w:cs="Times New Roman"/>
          <w:b/>
          <w:sz w:val="24"/>
          <w:szCs w:val="24"/>
        </w:rPr>
        <w:t>ТЕМА:</w:t>
      </w:r>
      <w:r w:rsidR="00DB0EBB" w:rsidRPr="00C517D6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8F3523" w:rsidRPr="00C517D6">
        <w:rPr>
          <w:rFonts w:ascii="Times New Roman" w:hAnsi="Times New Roman" w:cs="Times New Roman"/>
          <w:b/>
          <w:sz w:val="24"/>
          <w:szCs w:val="24"/>
        </w:rPr>
        <w:t xml:space="preserve">Кишечная непроходимость. Острые нарушения </w:t>
      </w:r>
      <w:proofErr w:type="spellStart"/>
      <w:r w:rsidR="008F3523" w:rsidRPr="00C517D6">
        <w:rPr>
          <w:rFonts w:ascii="Times New Roman" w:hAnsi="Times New Roman" w:cs="Times New Roman"/>
          <w:b/>
          <w:sz w:val="24"/>
          <w:szCs w:val="24"/>
        </w:rPr>
        <w:t>мезентериального</w:t>
      </w:r>
      <w:proofErr w:type="spellEnd"/>
      <w:r w:rsidR="008F3523" w:rsidRPr="00C517D6">
        <w:rPr>
          <w:rFonts w:ascii="Times New Roman" w:hAnsi="Times New Roman" w:cs="Times New Roman"/>
          <w:b/>
          <w:sz w:val="24"/>
          <w:szCs w:val="24"/>
        </w:rPr>
        <w:t xml:space="preserve"> кровообращения</w:t>
      </w:r>
      <w:r w:rsidR="00346C71" w:rsidRPr="00C517D6">
        <w:rPr>
          <w:rFonts w:ascii="Times New Roman" w:hAnsi="Times New Roman" w:cs="Times New Roman"/>
          <w:b/>
          <w:sz w:val="24"/>
          <w:szCs w:val="24"/>
        </w:rPr>
        <w:t>».</w:t>
      </w:r>
    </w:p>
    <w:p w:rsidR="00DB0EBB" w:rsidRPr="00C517D6" w:rsidRDefault="00DB0EBB" w:rsidP="00C517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5B7E" w:rsidRPr="00C517D6" w:rsidRDefault="00125BDC" w:rsidP="00C517D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7D6">
        <w:rPr>
          <w:rFonts w:ascii="Times New Roman" w:hAnsi="Times New Roman" w:cs="Times New Roman"/>
          <w:b/>
          <w:sz w:val="24"/>
          <w:szCs w:val="24"/>
        </w:rPr>
        <w:t>ВОПРОСЫ ПО ТЕМЕ:</w:t>
      </w:r>
    </w:p>
    <w:p w:rsidR="00DB0EBB" w:rsidRPr="00C517D6" w:rsidRDefault="00DB0EBB" w:rsidP="00C517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7D6">
        <w:rPr>
          <w:rFonts w:ascii="Times New Roman" w:hAnsi="Times New Roman" w:cs="Times New Roman"/>
          <w:sz w:val="24"/>
          <w:szCs w:val="24"/>
        </w:rPr>
        <w:t xml:space="preserve">1. </w:t>
      </w:r>
      <w:r w:rsidR="00D44985" w:rsidRPr="00C517D6">
        <w:rPr>
          <w:rFonts w:ascii="Times New Roman" w:hAnsi="Times New Roman" w:cs="Times New Roman"/>
          <w:sz w:val="24"/>
          <w:szCs w:val="24"/>
        </w:rPr>
        <w:t>Классификация кишечной непроходимости</w:t>
      </w:r>
      <w:r w:rsidR="008F3523" w:rsidRPr="00C517D6">
        <w:rPr>
          <w:rFonts w:ascii="Times New Roman" w:hAnsi="Times New Roman" w:cs="Times New Roman"/>
          <w:sz w:val="24"/>
          <w:szCs w:val="24"/>
        </w:rPr>
        <w:t>.</w:t>
      </w:r>
    </w:p>
    <w:p w:rsidR="00DB0EBB" w:rsidRPr="00C517D6" w:rsidRDefault="008F3523" w:rsidP="00C517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7D6">
        <w:rPr>
          <w:rFonts w:ascii="Times New Roman" w:hAnsi="Times New Roman" w:cs="Times New Roman"/>
          <w:sz w:val="24"/>
          <w:szCs w:val="24"/>
        </w:rPr>
        <w:t xml:space="preserve">2. </w:t>
      </w:r>
      <w:r w:rsidR="00D44985" w:rsidRPr="00C517D6">
        <w:rPr>
          <w:rFonts w:ascii="Times New Roman" w:hAnsi="Times New Roman" w:cs="Times New Roman"/>
          <w:sz w:val="24"/>
          <w:szCs w:val="24"/>
        </w:rPr>
        <w:t>Лечебно-диагностический алгоритм при подозрении на острую спаечную кишечную непроходимость.</w:t>
      </w:r>
    </w:p>
    <w:p w:rsidR="00DB0EBB" w:rsidRPr="00C517D6" w:rsidRDefault="00DB0EBB" w:rsidP="00C517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7D6">
        <w:rPr>
          <w:rFonts w:ascii="Times New Roman" w:hAnsi="Times New Roman" w:cs="Times New Roman"/>
          <w:sz w:val="24"/>
          <w:szCs w:val="24"/>
        </w:rPr>
        <w:t xml:space="preserve">3. </w:t>
      </w:r>
      <w:r w:rsidR="008D1431" w:rsidRPr="00C517D6">
        <w:rPr>
          <w:rFonts w:ascii="Times New Roman" w:hAnsi="Times New Roman" w:cs="Times New Roman"/>
          <w:sz w:val="24"/>
          <w:szCs w:val="24"/>
        </w:rPr>
        <w:t xml:space="preserve">Современные принципы хирургического лечения острого нарушения </w:t>
      </w:r>
      <w:proofErr w:type="spellStart"/>
      <w:r w:rsidR="008D1431" w:rsidRPr="00C517D6">
        <w:rPr>
          <w:rFonts w:ascii="Times New Roman" w:hAnsi="Times New Roman" w:cs="Times New Roman"/>
          <w:sz w:val="24"/>
          <w:szCs w:val="24"/>
        </w:rPr>
        <w:t>мезентериального</w:t>
      </w:r>
      <w:proofErr w:type="spellEnd"/>
      <w:r w:rsidR="008D1431" w:rsidRPr="00C517D6">
        <w:rPr>
          <w:rFonts w:ascii="Times New Roman" w:hAnsi="Times New Roman" w:cs="Times New Roman"/>
          <w:sz w:val="24"/>
          <w:szCs w:val="24"/>
        </w:rPr>
        <w:t xml:space="preserve"> кровообращения.</w:t>
      </w:r>
    </w:p>
    <w:p w:rsidR="00DB0EBB" w:rsidRPr="00C517D6" w:rsidRDefault="00DB0EBB" w:rsidP="00C517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0EBB" w:rsidRPr="00C517D6" w:rsidRDefault="00125BDC" w:rsidP="00C517D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7D6">
        <w:rPr>
          <w:rFonts w:ascii="Times New Roman" w:hAnsi="Times New Roman" w:cs="Times New Roman"/>
          <w:b/>
          <w:sz w:val="24"/>
          <w:szCs w:val="24"/>
        </w:rPr>
        <w:t>ТЕСТЫ:</w:t>
      </w:r>
    </w:p>
    <w:p w:rsidR="0087564E" w:rsidRPr="00C517D6" w:rsidRDefault="0087564E" w:rsidP="00C517D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7D6">
        <w:rPr>
          <w:rFonts w:ascii="Times New Roman" w:hAnsi="Times New Roman" w:cs="Times New Roman"/>
          <w:sz w:val="24"/>
          <w:szCs w:val="24"/>
        </w:rPr>
        <w:t xml:space="preserve">1. Основные причины послеоперационного паралитического </w:t>
      </w:r>
      <w:proofErr w:type="spellStart"/>
      <w:r w:rsidRPr="00C517D6">
        <w:rPr>
          <w:rFonts w:ascii="Times New Roman" w:hAnsi="Times New Roman" w:cs="Times New Roman"/>
          <w:sz w:val="24"/>
          <w:szCs w:val="24"/>
        </w:rPr>
        <w:t>илеуса</w:t>
      </w:r>
      <w:proofErr w:type="spellEnd"/>
      <w:r w:rsidRPr="00C517D6">
        <w:rPr>
          <w:rFonts w:ascii="Times New Roman" w:hAnsi="Times New Roman" w:cs="Times New Roman"/>
          <w:sz w:val="24"/>
          <w:szCs w:val="24"/>
        </w:rPr>
        <w:t>? Всё, кроме:</w:t>
      </w:r>
    </w:p>
    <w:p w:rsidR="0087564E" w:rsidRPr="00C517D6" w:rsidRDefault="0087564E" w:rsidP="00C517D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7D6">
        <w:rPr>
          <w:rFonts w:ascii="Times New Roman" w:hAnsi="Times New Roman" w:cs="Times New Roman"/>
          <w:sz w:val="24"/>
          <w:szCs w:val="24"/>
        </w:rPr>
        <w:t>а) Грубые манипуляции с кишечником.</w:t>
      </w:r>
    </w:p>
    <w:p w:rsidR="0087564E" w:rsidRPr="00C517D6" w:rsidRDefault="0087564E" w:rsidP="00C517D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7D6">
        <w:rPr>
          <w:rFonts w:ascii="Times New Roman" w:hAnsi="Times New Roman" w:cs="Times New Roman"/>
          <w:sz w:val="24"/>
          <w:szCs w:val="24"/>
        </w:rPr>
        <w:t>б) «</w:t>
      </w:r>
      <w:proofErr w:type="spellStart"/>
      <w:r w:rsidRPr="00C517D6">
        <w:rPr>
          <w:rFonts w:ascii="Times New Roman" w:hAnsi="Times New Roman" w:cs="Times New Roman"/>
          <w:sz w:val="24"/>
          <w:szCs w:val="24"/>
        </w:rPr>
        <w:t>Подсыхание</w:t>
      </w:r>
      <w:proofErr w:type="spellEnd"/>
      <w:r w:rsidRPr="00C517D6">
        <w:rPr>
          <w:rFonts w:ascii="Times New Roman" w:hAnsi="Times New Roman" w:cs="Times New Roman"/>
          <w:sz w:val="24"/>
          <w:szCs w:val="24"/>
        </w:rPr>
        <w:t xml:space="preserve">» кишечника во время его длительной </w:t>
      </w:r>
      <w:proofErr w:type="spellStart"/>
      <w:r w:rsidRPr="00C517D6">
        <w:rPr>
          <w:rFonts w:ascii="Times New Roman" w:hAnsi="Times New Roman" w:cs="Times New Roman"/>
          <w:sz w:val="24"/>
          <w:szCs w:val="24"/>
        </w:rPr>
        <w:t>эвентерации</w:t>
      </w:r>
      <w:proofErr w:type="spellEnd"/>
      <w:r w:rsidRPr="00C517D6">
        <w:rPr>
          <w:rFonts w:ascii="Times New Roman" w:hAnsi="Times New Roman" w:cs="Times New Roman"/>
          <w:sz w:val="24"/>
          <w:szCs w:val="24"/>
        </w:rPr>
        <w:t>.</w:t>
      </w:r>
    </w:p>
    <w:p w:rsidR="0087564E" w:rsidRPr="00C517D6" w:rsidRDefault="0087564E" w:rsidP="00C517D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7D6">
        <w:rPr>
          <w:rFonts w:ascii="Times New Roman" w:hAnsi="Times New Roman" w:cs="Times New Roman"/>
          <w:sz w:val="24"/>
          <w:szCs w:val="24"/>
        </w:rPr>
        <w:t>в) Скопление в животе крови, желчи, экссудата.</w:t>
      </w:r>
    </w:p>
    <w:p w:rsidR="0087564E" w:rsidRPr="00C517D6" w:rsidRDefault="0087564E" w:rsidP="00C517D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7D6">
        <w:rPr>
          <w:rFonts w:ascii="Times New Roman" w:hAnsi="Times New Roman" w:cs="Times New Roman"/>
          <w:sz w:val="24"/>
          <w:szCs w:val="24"/>
        </w:rPr>
        <w:t>г) Введение в больших дозах наркотических препаратов. Расстройства водно-электролитного обмена.</w:t>
      </w:r>
    </w:p>
    <w:p w:rsidR="0087564E" w:rsidRPr="00C517D6" w:rsidRDefault="0087564E" w:rsidP="00C517D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7D6">
        <w:rPr>
          <w:rFonts w:ascii="Times New Roman" w:hAnsi="Times New Roman" w:cs="Times New Roman"/>
          <w:sz w:val="24"/>
          <w:szCs w:val="24"/>
        </w:rPr>
        <w:t>д) Высокая температура.</w:t>
      </w:r>
    </w:p>
    <w:p w:rsidR="0087564E" w:rsidRPr="00C517D6" w:rsidRDefault="0087564E" w:rsidP="00C517D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7D6">
        <w:rPr>
          <w:rFonts w:ascii="Times New Roman" w:hAnsi="Times New Roman" w:cs="Times New Roman"/>
          <w:sz w:val="24"/>
          <w:szCs w:val="24"/>
        </w:rPr>
        <w:t>2. Характер рвоты при острой кишечной непроходимости? Всё, кроме:</w:t>
      </w:r>
    </w:p>
    <w:p w:rsidR="0087564E" w:rsidRPr="00C517D6" w:rsidRDefault="0087564E" w:rsidP="00C517D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7D6">
        <w:rPr>
          <w:rFonts w:ascii="Times New Roman" w:hAnsi="Times New Roman" w:cs="Times New Roman"/>
          <w:sz w:val="24"/>
          <w:szCs w:val="24"/>
        </w:rPr>
        <w:t>а) Многократная.</w:t>
      </w:r>
    </w:p>
    <w:p w:rsidR="0087564E" w:rsidRPr="00C517D6" w:rsidRDefault="0087564E" w:rsidP="00C517D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7D6">
        <w:rPr>
          <w:rFonts w:ascii="Times New Roman" w:hAnsi="Times New Roman" w:cs="Times New Roman"/>
          <w:sz w:val="24"/>
          <w:szCs w:val="24"/>
        </w:rPr>
        <w:t>б) Облегчает состояние больного.</w:t>
      </w:r>
    </w:p>
    <w:p w:rsidR="0087564E" w:rsidRPr="00C517D6" w:rsidRDefault="0087564E" w:rsidP="00C517D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7D6">
        <w:rPr>
          <w:rFonts w:ascii="Times New Roman" w:hAnsi="Times New Roman" w:cs="Times New Roman"/>
          <w:sz w:val="24"/>
          <w:szCs w:val="24"/>
        </w:rPr>
        <w:t>в) Не облегчает состояние больного.</w:t>
      </w:r>
    </w:p>
    <w:p w:rsidR="0087564E" w:rsidRPr="00C517D6" w:rsidRDefault="0087564E" w:rsidP="00C517D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7D6">
        <w:rPr>
          <w:rFonts w:ascii="Times New Roman" w:hAnsi="Times New Roman" w:cs="Times New Roman"/>
          <w:sz w:val="24"/>
          <w:szCs w:val="24"/>
        </w:rPr>
        <w:t>г) Обильная.</w:t>
      </w:r>
    </w:p>
    <w:p w:rsidR="0087564E" w:rsidRPr="00C517D6" w:rsidRDefault="0087564E" w:rsidP="00C517D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7D6">
        <w:rPr>
          <w:rFonts w:ascii="Times New Roman" w:hAnsi="Times New Roman" w:cs="Times New Roman"/>
          <w:sz w:val="24"/>
          <w:szCs w:val="24"/>
        </w:rPr>
        <w:t xml:space="preserve">д) Мучительная. </w:t>
      </w:r>
    </w:p>
    <w:p w:rsidR="0087564E" w:rsidRPr="00C517D6" w:rsidRDefault="0087564E" w:rsidP="00C517D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7D6">
        <w:rPr>
          <w:rFonts w:ascii="Times New Roman" w:hAnsi="Times New Roman" w:cs="Times New Roman"/>
          <w:sz w:val="24"/>
          <w:szCs w:val="24"/>
        </w:rPr>
        <w:t>3. Примесь крови в кале наблюдается при всех заболеваниях, кроме:</w:t>
      </w:r>
    </w:p>
    <w:p w:rsidR="0087564E" w:rsidRPr="00C517D6" w:rsidRDefault="0087564E" w:rsidP="00C517D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7D6">
        <w:rPr>
          <w:rFonts w:ascii="Times New Roman" w:hAnsi="Times New Roman" w:cs="Times New Roman"/>
          <w:sz w:val="24"/>
          <w:szCs w:val="24"/>
        </w:rPr>
        <w:t>а) Спаечной кишечной непроходимости.</w:t>
      </w:r>
    </w:p>
    <w:p w:rsidR="0087564E" w:rsidRPr="00C517D6" w:rsidRDefault="0087564E" w:rsidP="00C517D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7D6">
        <w:rPr>
          <w:rFonts w:ascii="Times New Roman" w:hAnsi="Times New Roman" w:cs="Times New Roman"/>
          <w:sz w:val="24"/>
          <w:szCs w:val="24"/>
        </w:rPr>
        <w:t>б) Инвагинации.</w:t>
      </w:r>
    </w:p>
    <w:p w:rsidR="0087564E" w:rsidRPr="00C517D6" w:rsidRDefault="0087564E" w:rsidP="00C517D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7D6">
        <w:rPr>
          <w:rFonts w:ascii="Times New Roman" w:hAnsi="Times New Roman" w:cs="Times New Roman"/>
          <w:sz w:val="24"/>
          <w:szCs w:val="24"/>
        </w:rPr>
        <w:t>в) Мезентеральном инфаркте кишечника.</w:t>
      </w:r>
    </w:p>
    <w:p w:rsidR="0087564E" w:rsidRPr="00C517D6" w:rsidRDefault="0087564E" w:rsidP="00C517D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7D6">
        <w:rPr>
          <w:rFonts w:ascii="Times New Roman" w:hAnsi="Times New Roman" w:cs="Times New Roman"/>
          <w:sz w:val="24"/>
          <w:szCs w:val="24"/>
        </w:rPr>
        <w:t xml:space="preserve">г) Раке ободочной кишки, осложненном </w:t>
      </w:r>
      <w:proofErr w:type="spellStart"/>
      <w:r w:rsidRPr="00C517D6">
        <w:rPr>
          <w:rFonts w:ascii="Times New Roman" w:hAnsi="Times New Roman" w:cs="Times New Roman"/>
          <w:sz w:val="24"/>
          <w:szCs w:val="24"/>
        </w:rPr>
        <w:t>илеусом</w:t>
      </w:r>
      <w:proofErr w:type="spellEnd"/>
      <w:r w:rsidRPr="00C517D6">
        <w:rPr>
          <w:rFonts w:ascii="Times New Roman" w:hAnsi="Times New Roman" w:cs="Times New Roman"/>
          <w:sz w:val="24"/>
          <w:szCs w:val="24"/>
        </w:rPr>
        <w:t>.</w:t>
      </w:r>
    </w:p>
    <w:p w:rsidR="0087564E" w:rsidRPr="00C517D6" w:rsidRDefault="0087564E" w:rsidP="00C517D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7D6">
        <w:rPr>
          <w:rFonts w:ascii="Times New Roman" w:hAnsi="Times New Roman" w:cs="Times New Roman"/>
          <w:sz w:val="24"/>
          <w:szCs w:val="24"/>
        </w:rPr>
        <w:t>д) Раке прямой кишки.</w:t>
      </w:r>
    </w:p>
    <w:p w:rsidR="0087564E" w:rsidRPr="00C517D6" w:rsidRDefault="0087564E" w:rsidP="00C517D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7D6">
        <w:rPr>
          <w:rFonts w:ascii="Times New Roman" w:hAnsi="Times New Roman" w:cs="Times New Roman"/>
          <w:sz w:val="24"/>
          <w:szCs w:val="24"/>
        </w:rPr>
        <w:t>4. Абсолютные показания к экстренной операции при острой кишечной непроходимости?</w:t>
      </w:r>
    </w:p>
    <w:p w:rsidR="0087564E" w:rsidRPr="00C517D6" w:rsidRDefault="0087564E" w:rsidP="00C517D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7D6">
        <w:rPr>
          <w:rFonts w:ascii="Times New Roman" w:hAnsi="Times New Roman" w:cs="Times New Roman"/>
          <w:sz w:val="24"/>
          <w:szCs w:val="24"/>
        </w:rPr>
        <w:t>а) Паралитическая непроходимость</w:t>
      </w:r>
    </w:p>
    <w:p w:rsidR="0087564E" w:rsidRPr="00C517D6" w:rsidRDefault="0087564E" w:rsidP="00C517D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7D6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C517D6">
        <w:rPr>
          <w:rFonts w:ascii="Times New Roman" w:hAnsi="Times New Roman" w:cs="Times New Roman"/>
          <w:sz w:val="24"/>
          <w:szCs w:val="24"/>
        </w:rPr>
        <w:t>Обтурационная</w:t>
      </w:r>
      <w:proofErr w:type="spellEnd"/>
      <w:r w:rsidRPr="00C517D6">
        <w:rPr>
          <w:rFonts w:ascii="Times New Roman" w:hAnsi="Times New Roman" w:cs="Times New Roman"/>
          <w:sz w:val="24"/>
          <w:szCs w:val="24"/>
        </w:rPr>
        <w:t xml:space="preserve"> непроходимость.</w:t>
      </w:r>
    </w:p>
    <w:p w:rsidR="0087564E" w:rsidRPr="00C517D6" w:rsidRDefault="0087564E" w:rsidP="00C517D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7D6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C517D6">
        <w:rPr>
          <w:rFonts w:ascii="Times New Roman" w:hAnsi="Times New Roman" w:cs="Times New Roman"/>
          <w:sz w:val="24"/>
          <w:szCs w:val="24"/>
        </w:rPr>
        <w:t>Странгуляционная</w:t>
      </w:r>
      <w:proofErr w:type="spellEnd"/>
      <w:r w:rsidRPr="00C517D6">
        <w:rPr>
          <w:rFonts w:ascii="Times New Roman" w:hAnsi="Times New Roman" w:cs="Times New Roman"/>
          <w:sz w:val="24"/>
          <w:szCs w:val="24"/>
        </w:rPr>
        <w:t xml:space="preserve"> и все формы </w:t>
      </w:r>
      <w:proofErr w:type="spellStart"/>
      <w:r w:rsidRPr="00C517D6">
        <w:rPr>
          <w:rFonts w:ascii="Times New Roman" w:hAnsi="Times New Roman" w:cs="Times New Roman"/>
          <w:sz w:val="24"/>
          <w:szCs w:val="24"/>
        </w:rPr>
        <w:t>илеуса</w:t>
      </w:r>
      <w:proofErr w:type="spellEnd"/>
      <w:r w:rsidRPr="00C517D6">
        <w:rPr>
          <w:rFonts w:ascii="Times New Roman" w:hAnsi="Times New Roman" w:cs="Times New Roman"/>
          <w:sz w:val="24"/>
          <w:szCs w:val="24"/>
        </w:rPr>
        <w:t xml:space="preserve"> в стадии перитонита.</w:t>
      </w:r>
    </w:p>
    <w:p w:rsidR="0087564E" w:rsidRPr="00C517D6" w:rsidRDefault="0087564E" w:rsidP="00C517D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7D6">
        <w:rPr>
          <w:rFonts w:ascii="Times New Roman" w:hAnsi="Times New Roman" w:cs="Times New Roman"/>
          <w:sz w:val="24"/>
          <w:szCs w:val="24"/>
        </w:rPr>
        <w:t xml:space="preserve">г) Спастическая форма </w:t>
      </w:r>
      <w:proofErr w:type="spellStart"/>
      <w:r w:rsidRPr="00C517D6">
        <w:rPr>
          <w:rFonts w:ascii="Times New Roman" w:hAnsi="Times New Roman" w:cs="Times New Roman"/>
          <w:sz w:val="24"/>
          <w:szCs w:val="24"/>
        </w:rPr>
        <w:t>илеуса</w:t>
      </w:r>
      <w:proofErr w:type="spellEnd"/>
      <w:r w:rsidRPr="00C517D6">
        <w:rPr>
          <w:rFonts w:ascii="Times New Roman" w:hAnsi="Times New Roman" w:cs="Times New Roman"/>
          <w:sz w:val="24"/>
          <w:szCs w:val="24"/>
        </w:rPr>
        <w:t>.</w:t>
      </w:r>
    </w:p>
    <w:p w:rsidR="0087564E" w:rsidRPr="00C517D6" w:rsidRDefault="0087564E" w:rsidP="00C517D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7D6">
        <w:rPr>
          <w:rFonts w:ascii="Times New Roman" w:hAnsi="Times New Roman" w:cs="Times New Roman"/>
          <w:sz w:val="24"/>
          <w:szCs w:val="24"/>
        </w:rPr>
        <w:t>д) Всё перечисленное.</w:t>
      </w:r>
    </w:p>
    <w:p w:rsidR="0087564E" w:rsidRPr="00C517D6" w:rsidRDefault="0087564E" w:rsidP="00C517D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7D6">
        <w:rPr>
          <w:rFonts w:ascii="Times New Roman" w:hAnsi="Times New Roman" w:cs="Times New Roman"/>
          <w:sz w:val="24"/>
          <w:szCs w:val="24"/>
        </w:rPr>
        <w:t xml:space="preserve">5. Назовите границу резекции нежизнеспособной петли кишки при </w:t>
      </w:r>
      <w:proofErr w:type="spellStart"/>
      <w:r w:rsidRPr="00C517D6">
        <w:rPr>
          <w:rFonts w:ascii="Times New Roman" w:hAnsi="Times New Roman" w:cs="Times New Roman"/>
          <w:sz w:val="24"/>
          <w:szCs w:val="24"/>
        </w:rPr>
        <w:t>илеусе</w:t>
      </w:r>
      <w:proofErr w:type="spellEnd"/>
      <w:r w:rsidRPr="00C517D6">
        <w:rPr>
          <w:rFonts w:ascii="Times New Roman" w:hAnsi="Times New Roman" w:cs="Times New Roman"/>
          <w:sz w:val="24"/>
          <w:szCs w:val="24"/>
        </w:rPr>
        <w:t xml:space="preserve"> от видимой границы некроза в проксимальном направлении.</w:t>
      </w:r>
    </w:p>
    <w:p w:rsidR="0087564E" w:rsidRPr="00C517D6" w:rsidRDefault="0087564E" w:rsidP="00C517D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7D6">
        <w:rPr>
          <w:rFonts w:ascii="Times New Roman" w:hAnsi="Times New Roman" w:cs="Times New Roman"/>
          <w:sz w:val="24"/>
          <w:szCs w:val="24"/>
        </w:rPr>
        <w:t>а) 5 см.</w:t>
      </w:r>
    </w:p>
    <w:p w:rsidR="0087564E" w:rsidRPr="00C517D6" w:rsidRDefault="0087564E" w:rsidP="00C517D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7D6">
        <w:rPr>
          <w:rFonts w:ascii="Times New Roman" w:hAnsi="Times New Roman" w:cs="Times New Roman"/>
          <w:sz w:val="24"/>
          <w:szCs w:val="24"/>
        </w:rPr>
        <w:t>б) 10 см.</w:t>
      </w:r>
    </w:p>
    <w:p w:rsidR="0087564E" w:rsidRPr="00C517D6" w:rsidRDefault="0087564E" w:rsidP="00C517D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7D6">
        <w:rPr>
          <w:rFonts w:ascii="Times New Roman" w:hAnsi="Times New Roman" w:cs="Times New Roman"/>
          <w:sz w:val="24"/>
          <w:szCs w:val="24"/>
        </w:rPr>
        <w:t>в) 20 см.</w:t>
      </w:r>
    </w:p>
    <w:p w:rsidR="0087564E" w:rsidRPr="00C517D6" w:rsidRDefault="0087564E" w:rsidP="00C517D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7D6">
        <w:rPr>
          <w:rFonts w:ascii="Times New Roman" w:hAnsi="Times New Roman" w:cs="Times New Roman"/>
          <w:sz w:val="24"/>
          <w:szCs w:val="24"/>
        </w:rPr>
        <w:t>г) 30 см.</w:t>
      </w:r>
    </w:p>
    <w:p w:rsidR="0087564E" w:rsidRPr="00C517D6" w:rsidRDefault="0087564E" w:rsidP="00C517D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7D6">
        <w:rPr>
          <w:rFonts w:ascii="Times New Roman" w:hAnsi="Times New Roman" w:cs="Times New Roman"/>
          <w:sz w:val="24"/>
          <w:szCs w:val="24"/>
        </w:rPr>
        <w:t>д) 40 см.</w:t>
      </w:r>
    </w:p>
    <w:p w:rsidR="0087564E" w:rsidRPr="00C517D6" w:rsidRDefault="0087564E" w:rsidP="00C517D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7D6">
        <w:rPr>
          <w:rFonts w:ascii="Times New Roman" w:hAnsi="Times New Roman" w:cs="Times New Roman"/>
          <w:sz w:val="24"/>
          <w:szCs w:val="24"/>
        </w:rPr>
        <w:t>6. Проба Шварца - это проба на:</w:t>
      </w:r>
    </w:p>
    <w:p w:rsidR="0087564E" w:rsidRPr="00C517D6" w:rsidRDefault="0087564E" w:rsidP="00C517D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7D6">
        <w:rPr>
          <w:rFonts w:ascii="Times New Roman" w:hAnsi="Times New Roman" w:cs="Times New Roman"/>
          <w:sz w:val="24"/>
          <w:szCs w:val="24"/>
        </w:rPr>
        <w:t>а) Наличие билирубина-</w:t>
      </w:r>
      <w:proofErr w:type="spellStart"/>
      <w:r w:rsidRPr="00C517D6">
        <w:rPr>
          <w:rFonts w:ascii="Times New Roman" w:hAnsi="Times New Roman" w:cs="Times New Roman"/>
          <w:sz w:val="24"/>
          <w:szCs w:val="24"/>
        </w:rPr>
        <w:t>глюконоида</w:t>
      </w:r>
      <w:proofErr w:type="spellEnd"/>
      <w:r w:rsidRPr="00C517D6">
        <w:rPr>
          <w:rFonts w:ascii="Times New Roman" w:hAnsi="Times New Roman" w:cs="Times New Roman"/>
          <w:sz w:val="24"/>
          <w:szCs w:val="24"/>
        </w:rPr>
        <w:t>.</w:t>
      </w:r>
    </w:p>
    <w:p w:rsidR="0087564E" w:rsidRPr="00C517D6" w:rsidRDefault="0087564E" w:rsidP="00C517D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7D6">
        <w:rPr>
          <w:rFonts w:ascii="Times New Roman" w:hAnsi="Times New Roman" w:cs="Times New Roman"/>
          <w:sz w:val="24"/>
          <w:szCs w:val="24"/>
        </w:rPr>
        <w:t>б) Переносимость лекарств.</w:t>
      </w:r>
    </w:p>
    <w:p w:rsidR="0087564E" w:rsidRPr="00C517D6" w:rsidRDefault="0087564E" w:rsidP="00C517D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7D6">
        <w:rPr>
          <w:rFonts w:ascii="Times New Roman" w:hAnsi="Times New Roman" w:cs="Times New Roman"/>
          <w:sz w:val="24"/>
          <w:szCs w:val="24"/>
        </w:rPr>
        <w:t>в) Исследование пассажа взвеси сульфата бария по кишечнику.</w:t>
      </w:r>
    </w:p>
    <w:p w:rsidR="0087564E" w:rsidRPr="00C517D6" w:rsidRDefault="0087564E" w:rsidP="00C517D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7D6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C517D6">
        <w:rPr>
          <w:rFonts w:ascii="Times New Roman" w:hAnsi="Times New Roman" w:cs="Times New Roman"/>
          <w:sz w:val="24"/>
          <w:szCs w:val="24"/>
        </w:rPr>
        <w:t>Коагулопатию</w:t>
      </w:r>
      <w:proofErr w:type="spellEnd"/>
    </w:p>
    <w:p w:rsidR="0087564E" w:rsidRPr="00C517D6" w:rsidRDefault="0087564E" w:rsidP="00C517D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7D6">
        <w:rPr>
          <w:rFonts w:ascii="Times New Roman" w:hAnsi="Times New Roman" w:cs="Times New Roman"/>
          <w:sz w:val="24"/>
          <w:szCs w:val="24"/>
        </w:rPr>
        <w:t>д) Наличие крови в кале.</w:t>
      </w:r>
    </w:p>
    <w:p w:rsidR="00DB0EBB" w:rsidRPr="00C517D6" w:rsidRDefault="0087564E" w:rsidP="00C517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7D6">
        <w:rPr>
          <w:rFonts w:ascii="Times New Roman" w:hAnsi="Times New Roman" w:cs="Times New Roman"/>
          <w:sz w:val="24"/>
          <w:szCs w:val="24"/>
        </w:rPr>
        <w:t xml:space="preserve">7. </w:t>
      </w:r>
      <w:r w:rsidR="000B2C5A" w:rsidRPr="00C517D6">
        <w:rPr>
          <w:rFonts w:ascii="Times New Roman" w:hAnsi="Times New Roman" w:cs="Times New Roman"/>
          <w:sz w:val="24"/>
          <w:szCs w:val="24"/>
        </w:rPr>
        <w:t xml:space="preserve">Основная причина острого нарушения </w:t>
      </w:r>
      <w:proofErr w:type="spellStart"/>
      <w:r w:rsidR="000B2C5A" w:rsidRPr="00C517D6">
        <w:rPr>
          <w:rFonts w:ascii="Times New Roman" w:hAnsi="Times New Roman" w:cs="Times New Roman"/>
          <w:sz w:val="24"/>
          <w:szCs w:val="24"/>
        </w:rPr>
        <w:t>мезентериального</w:t>
      </w:r>
      <w:proofErr w:type="spellEnd"/>
      <w:r w:rsidR="000B2C5A" w:rsidRPr="00C517D6">
        <w:rPr>
          <w:rFonts w:ascii="Times New Roman" w:hAnsi="Times New Roman" w:cs="Times New Roman"/>
          <w:sz w:val="24"/>
          <w:szCs w:val="24"/>
        </w:rPr>
        <w:t xml:space="preserve"> кровообращения:</w:t>
      </w:r>
    </w:p>
    <w:p w:rsidR="0087564E" w:rsidRPr="00C517D6" w:rsidRDefault="0087564E" w:rsidP="00C517D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7D6">
        <w:rPr>
          <w:rFonts w:ascii="Times New Roman" w:hAnsi="Times New Roman" w:cs="Times New Roman"/>
          <w:sz w:val="24"/>
          <w:szCs w:val="24"/>
        </w:rPr>
        <w:lastRenderedPageBreak/>
        <w:t xml:space="preserve">а) </w:t>
      </w:r>
      <w:r w:rsidR="000B2C5A" w:rsidRPr="00C517D6">
        <w:rPr>
          <w:rFonts w:ascii="Times New Roman" w:hAnsi="Times New Roman" w:cs="Times New Roman"/>
          <w:sz w:val="24"/>
          <w:szCs w:val="24"/>
        </w:rPr>
        <w:t>Тромбоз нижней брыжеечной артерии</w:t>
      </w:r>
      <w:r w:rsidRPr="00C517D6">
        <w:rPr>
          <w:rFonts w:ascii="Times New Roman" w:hAnsi="Times New Roman" w:cs="Times New Roman"/>
          <w:sz w:val="24"/>
          <w:szCs w:val="24"/>
        </w:rPr>
        <w:t>.</w:t>
      </w:r>
    </w:p>
    <w:p w:rsidR="0087564E" w:rsidRPr="00C517D6" w:rsidRDefault="0087564E" w:rsidP="00C517D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7D6">
        <w:rPr>
          <w:rFonts w:ascii="Times New Roman" w:hAnsi="Times New Roman" w:cs="Times New Roman"/>
          <w:sz w:val="24"/>
          <w:szCs w:val="24"/>
        </w:rPr>
        <w:t xml:space="preserve">б) </w:t>
      </w:r>
      <w:r w:rsidR="000B2C5A" w:rsidRPr="00C517D6">
        <w:rPr>
          <w:rFonts w:ascii="Times New Roman" w:hAnsi="Times New Roman" w:cs="Times New Roman"/>
          <w:sz w:val="24"/>
          <w:szCs w:val="24"/>
        </w:rPr>
        <w:t>Тромбоэмболия верхней брыжеечной артерии</w:t>
      </w:r>
      <w:r w:rsidRPr="00C517D6">
        <w:rPr>
          <w:rFonts w:ascii="Times New Roman" w:hAnsi="Times New Roman" w:cs="Times New Roman"/>
          <w:sz w:val="24"/>
          <w:szCs w:val="24"/>
        </w:rPr>
        <w:t>.</w:t>
      </w:r>
    </w:p>
    <w:p w:rsidR="0087564E" w:rsidRPr="00C517D6" w:rsidRDefault="0087564E" w:rsidP="00C517D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7D6">
        <w:rPr>
          <w:rFonts w:ascii="Times New Roman" w:hAnsi="Times New Roman" w:cs="Times New Roman"/>
          <w:sz w:val="24"/>
          <w:szCs w:val="24"/>
        </w:rPr>
        <w:t xml:space="preserve">в) </w:t>
      </w:r>
      <w:r w:rsidR="000B2C5A" w:rsidRPr="00C517D6">
        <w:rPr>
          <w:rFonts w:ascii="Times New Roman" w:hAnsi="Times New Roman" w:cs="Times New Roman"/>
          <w:sz w:val="24"/>
          <w:szCs w:val="24"/>
        </w:rPr>
        <w:t>Тромбоз верхней брыжеечной вены</w:t>
      </w:r>
      <w:r w:rsidRPr="00C517D6">
        <w:rPr>
          <w:rFonts w:ascii="Times New Roman" w:hAnsi="Times New Roman" w:cs="Times New Roman"/>
          <w:sz w:val="24"/>
          <w:szCs w:val="24"/>
        </w:rPr>
        <w:t>.</w:t>
      </w:r>
    </w:p>
    <w:p w:rsidR="0087564E" w:rsidRPr="00C517D6" w:rsidRDefault="0087564E" w:rsidP="00C517D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7D6">
        <w:rPr>
          <w:rFonts w:ascii="Times New Roman" w:hAnsi="Times New Roman" w:cs="Times New Roman"/>
          <w:sz w:val="24"/>
          <w:szCs w:val="24"/>
        </w:rPr>
        <w:t xml:space="preserve">г) </w:t>
      </w:r>
      <w:r w:rsidR="000B2C5A" w:rsidRPr="00C517D6">
        <w:rPr>
          <w:rFonts w:ascii="Times New Roman" w:hAnsi="Times New Roman" w:cs="Times New Roman"/>
          <w:sz w:val="24"/>
          <w:szCs w:val="24"/>
        </w:rPr>
        <w:t>Тромбоз нижней брыжеечной вены</w:t>
      </w:r>
    </w:p>
    <w:p w:rsidR="0087564E" w:rsidRPr="00C517D6" w:rsidRDefault="0087564E" w:rsidP="00C517D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7D6">
        <w:rPr>
          <w:rFonts w:ascii="Times New Roman" w:hAnsi="Times New Roman" w:cs="Times New Roman"/>
          <w:sz w:val="24"/>
          <w:szCs w:val="24"/>
        </w:rPr>
        <w:t xml:space="preserve">д) </w:t>
      </w:r>
      <w:r w:rsidR="000B2C5A" w:rsidRPr="00C517D6">
        <w:rPr>
          <w:rFonts w:ascii="Times New Roman" w:hAnsi="Times New Roman" w:cs="Times New Roman"/>
          <w:sz w:val="24"/>
          <w:szCs w:val="24"/>
        </w:rPr>
        <w:t>Тромбоз чревного ствола</w:t>
      </w:r>
      <w:r w:rsidRPr="00C517D6">
        <w:rPr>
          <w:rFonts w:ascii="Times New Roman" w:hAnsi="Times New Roman" w:cs="Times New Roman"/>
          <w:sz w:val="24"/>
          <w:szCs w:val="24"/>
        </w:rPr>
        <w:t>.</w:t>
      </w:r>
    </w:p>
    <w:p w:rsidR="0087564E" w:rsidRPr="00C517D6" w:rsidRDefault="0087564E" w:rsidP="00C517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7D6">
        <w:rPr>
          <w:rFonts w:ascii="Times New Roman" w:hAnsi="Times New Roman" w:cs="Times New Roman"/>
          <w:sz w:val="24"/>
          <w:szCs w:val="24"/>
        </w:rPr>
        <w:t xml:space="preserve">8. </w:t>
      </w:r>
      <w:r w:rsidR="000B2C5A" w:rsidRPr="00C517D6">
        <w:rPr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r w:rsidR="000B2C5A" w:rsidRPr="00C517D6">
        <w:rPr>
          <w:rFonts w:ascii="Times New Roman" w:hAnsi="Times New Roman" w:cs="Times New Roman"/>
          <w:sz w:val="24"/>
          <w:szCs w:val="24"/>
        </w:rPr>
        <w:t>окклюзионному</w:t>
      </w:r>
      <w:proofErr w:type="spellEnd"/>
      <w:r w:rsidR="000B2C5A" w:rsidRPr="00C517D6">
        <w:rPr>
          <w:rFonts w:ascii="Times New Roman" w:hAnsi="Times New Roman" w:cs="Times New Roman"/>
          <w:sz w:val="24"/>
          <w:szCs w:val="24"/>
        </w:rPr>
        <w:t xml:space="preserve"> типу острого нарушения </w:t>
      </w:r>
      <w:proofErr w:type="spellStart"/>
      <w:r w:rsidR="000B2C5A" w:rsidRPr="00C517D6">
        <w:rPr>
          <w:rFonts w:ascii="Times New Roman" w:hAnsi="Times New Roman" w:cs="Times New Roman"/>
          <w:sz w:val="24"/>
          <w:szCs w:val="24"/>
        </w:rPr>
        <w:t>мезентериального</w:t>
      </w:r>
      <w:proofErr w:type="spellEnd"/>
      <w:r w:rsidR="000B2C5A" w:rsidRPr="00C517D6">
        <w:rPr>
          <w:rFonts w:ascii="Times New Roman" w:hAnsi="Times New Roman" w:cs="Times New Roman"/>
          <w:sz w:val="24"/>
          <w:szCs w:val="24"/>
        </w:rPr>
        <w:t xml:space="preserve"> кровообращения не относится:</w:t>
      </w:r>
    </w:p>
    <w:p w:rsidR="0087564E" w:rsidRPr="00C517D6" w:rsidRDefault="0087564E" w:rsidP="00C517D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7D6">
        <w:rPr>
          <w:rFonts w:ascii="Times New Roman" w:hAnsi="Times New Roman" w:cs="Times New Roman"/>
          <w:sz w:val="24"/>
          <w:szCs w:val="24"/>
        </w:rPr>
        <w:t xml:space="preserve">а) </w:t>
      </w:r>
      <w:r w:rsidR="000B2C5A" w:rsidRPr="00C517D6">
        <w:rPr>
          <w:rFonts w:ascii="Times New Roman" w:hAnsi="Times New Roman" w:cs="Times New Roman"/>
          <w:sz w:val="24"/>
          <w:szCs w:val="24"/>
        </w:rPr>
        <w:t>Эмболия верхней брыжеечной артерии</w:t>
      </w:r>
      <w:r w:rsidRPr="00C517D6">
        <w:rPr>
          <w:rFonts w:ascii="Times New Roman" w:hAnsi="Times New Roman" w:cs="Times New Roman"/>
          <w:sz w:val="24"/>
          <w:szCs w:val="24"/>
        </w:rPr>
        <w:t>.</w:t>
      </w:r>
    </w:p>
    <w:p w:rsidR="0087564E" w:rsidRPr="00C517D6" w:rsidRDefault="0087564E" w:rsidP="00C517D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7D6">
        <w:rPr>
          <w:rFonts w:ascii="Times New Roman" w:hAnsi="Times New Roman" w:cs="Times New Roman"/>
          <w:sz w:val="24"/>
          <w:szCs w:val="24"/>
        </w:rPr>
        <w:t xml:space="preserve">б) </w:t>
      </w:r>
      <w:r w:rsidR="000B2C5A" w:rsidRPr="00C517D6">
        <w:rPr>
          <w:rFonts w:ascii="Times New Roman" w:hAnsi="Times New Roman" w:cs="Times New Roman"/>
          <w:sz w:val="24"/>
          <w:szCs w:val="24"/>
        </w:rPr>
        <w:t>Перевязка нижней брыжеечной артерии</w:t>
      </w:r>
      <w:r w:rsidRPr="00C517D6">
        <w:rPr>
          <w:rFonts w:ascii="Times New Roman" w:hAnsi="Times New Roman" w:cs="Times New Roman"/>
          <w:sz w:val="24"/>
          <w:szCs w:val="24"/>
        </w:rPr>
        <w:t>.</w:t>
      </w:r>
    </w:p>
    <w:p w:rsidR="0087564E" w:rsidRPr="00C517D6" w:rsidRDefault="0087564E" w:rsidP="00C517D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7D6">
        <w:rPr>
          <w:rFonts w:ascii="Times New Roman" w:hAnsi="Times New Roman" w:cs="Times New Roman"/>
          <w:sz w:val="24"/>
          <w:szCs w:val="24"/>
        </w:rPr>
        <w:t xml:space="preserve">в) </w:t>
      </w:r>
      <w:r w:rsidR="000B2C5A" w:rsidRPr="00C517D6">
        <w:rPr>
          <w:rFonts w:ascii="Times New Roman" w:hAnsi="Times New Roman" w:cs="Times New Roman"/>
          <w:sz w:val="24"/>
          <w:szCs w:val="24"/>
        </w:rPr>
        <w:t>Атеросклеротический стеноз верхней брыжеечной артерии</w:t>
      </w:r>
      <w:r w:rsidRPr="00C517D6">
        <w:rPr>
          <w:rFonts w:ascii="Times New Roman" w:hAnsi="Times New Roman" w:cs="Times New Roman"/>
          <w:sz w:val="24"/>
          <w:szCs w:val="24"/>
        </w:rPr>
        <w:t>.</w:t>
      </w:r>
    </w:p>
    <w:p w:rsidR="0087564E" w:rsidRPr="00C517D6" w:rsidRDefault="0087564E" w:rsidP="00C517D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7D6">
        <w:rPr>
          <w:rFonts w:ascii="Times New Roman" w:hAnsi="Times New Roman" w:cs="Times New Roman"/>
          <w:sz w:val="24"/>
          <w:szCs w:val="24"/>
        </w:rPr>
        <w:t xml:space="preserve">г) </w:t>
      </w:r>
      <w:r w:rsidR="000B2C5A" w:rsidRPr="00C517D6">
        <w:rPr>
          <w:rFonts w:ascii="Times New Roman" w:hAnsi="Times New Roman" w:cs="Times New Roman"/>
          <w:sz w:val="24"/>
          <w:szCs w:val="24"/>
        </w:rPr>
        <w:t>Тромбоз брыжеечных вен.</w:t>
      </w:r>
    </w:p>
    <w:p w:rsidR="0087564E" w:rsidRPr="00C517D6" w:rsidRDefault="0087564E" w:rsidP="00C517D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7D6">
        <w:rPr>
          <w:rFonts w:ascii="Times New Roman" w:hAnsi="Times New Roman" w:cs="Times New Roman"/>
          <w:sz w:val="24"/>
          <w:szCs w:val="24"/>
        </w:rPr>
        <w:t xml:space="preserve">д) </w:t>
      </w:r>
      <w:r w:rsidR="000B2C5A" w:rsidRPr="00C517D6">
        <w:rPr>
          <w:rFonts w:ascii="Times New Roman" w:hAnsi="Times New Roman" w:cs="Times New Roman"/>
          <w:sz w:val="24"/>
          <w:szCs w:val="24"/>
        </w:rPr>
        <w:t>Тромбоз нижней брыжеечной артерии</w:t>
      </w:r>
      <w:r w:rsidRPr="00C517D6">
        <w:rPr>
          <w:rFonts w:ascii="Times New Roman" w:hAnsi="Times New Roman" w:cs="Times New Roman"/>
          <w:sz w:val="24"/>
          <w:szCs w:val="24"/>
        </w:rPr>
        <w:t>.</w:t>
      </w:r>
    </w:p>
    <w:p w:rsidR="0087564E" w:rsidRPr="00C517D6" w:rsidRDefault="0087564E" w:rsidP="00C517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7D6">
        <w:rPr>
          <w:rFonts w:ascii="Times New Roman" w:hAnsi="Times New Roman" w:cs="Times New Roman"/>
          <w:sz w:val="24"/>
          <w:szCs w:val="24"/>
        </w:rPr>
        <w:t xml:space="preserve">9. </w:t>
      </w:r>
      <w:r w:rsidR="000A0717" w:rsidRPr="00C517D6">
        <w:rPr>
          <w:rFonts w:ascii="Times New Roman" w:hAnsi="Times New Roman" w:cs="Times New Roman"/>
          <w:sz w:val="24"/>
          <w:szCs w:val="24"/>
        </w:rPr>
        <w:t xml:space="preserve">Перечислите стадии острого нарушения </w:t>
      </w:r>
      <w:proofErr w:type="spellStart"/>
      <w:r w:rsidR="000A0717" w:rsidRPr="00C517D6">
        <w:rPr>
          <w:rFonts w:ascii="Times New Roman" w:hAnsi="Times New Roman" w:cs="Times New Roman"/>
          <w:sz w:val="24"/>
          <w:szCs w:val="24"/>
        </w:rPr>
        <w:t>мезентериального</w:t>
      </w:r>
      <w:proofErr w:type="spellEnd"/>
      <w:r w:rsidR="000A0717" w:rsidRPr="00C517D6">
        <w:rPr>
          <w:rFonts w:ascii="Times New Roman" w:hAnsi="Times New Roman" w:cs="Times New Roman"/>
          <w:sz w:val="24"/>
          <w:szCs w:val="24"/>
        </w:rPr>
        <w:t xml:space="preserve"> кровообращения по В.С. Савельеву (несколько ответов):</w:t>
      </w:r>
    </w:p>
    <w:p w:rsidR="0087564E" w:rsidRPr="00C517D6" w:rsidRDefault="0087564E" w:rsidP="00C517D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7D6">
        <w:rPr>
          <w:rFonts w:ascii="Times New Roman" w:hAnsi="Times New Roman" w:cs="Times New Roman"/>
          <w:sz w:val="24"/>
          <w:szCs w:val="24"/>
        </w:rPr>
        <w:t xml:space="preserve">а) </w:t>
      </w:r>
      <w:r w:rsidR="000A0717" w:rsidRPr="00C517D6">
        <w:rPr>
          <w:rFonts w:ascii="Times New Roman" w:hAnsi="Times New Roman" w:cs="Times New Roman"/>
          <w:sz w:val="24"/>
          <w:szCs w:val="24"/>
        </w:rPr>
        <w:t>Реактивная</w:t>
      </w:r>
      <w:r w:rsidRPr="00C517D6">
        <w:rPr>
          <w:rFonts w:ascii="Times New Roman" w:hAnsi="Times New Roman" w:cs="Times New Roman"/>
          <w:sz w:val="24"/>
          <w:szCs w:val="24"/>
        </w:rPr>
        <w:t>.</w:t>
      </w:r>
    </w:p>
    <w:p w:rsidR="0087564E" w:rsidRPr="00C517D6" w:rsidRDefault="0087564E" w:rsidP="00C517D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7D6">
        <w:rPr>
          <w:rFonts w:ascii="Times New Roman" w:hAnsi="Times New Roman" w:cs="Times New Roman"/>
          <w:sz w:val="24"/>
          <w:szCs w:val="24"/>
        </w:rPr>
        <w:t xml:space="preserve">б) </w:t>
      </w:r>
      <w:r w:rsidR="000A0717" w:rsidRPr="00C517D6">
        <w:rPr>
          <w:rFonts w:ascii="Times New Roman" w:hAnsi="Times New Roman" w:cs="Times New Roman"/>
          <w:sz w:val="24"/>
          <w:szCs w:val="24"/>
        </w:rPr>
        <w:t>Перитонита</w:t>
      </w:r>
      <w:r w:rsidRPr="00C517D6">
        <w:rPr>
          <w:rFonts w:ascii="Times New Roman" w:hAnsi="Times New Roman" w:cs="Times New Roman"/>
          <w:sz w:val="24"/>
          <w:szCs w:val="24"/>
        </w:rPr>
        <w:t>.</w:t>
      </w:r>
    </w:p>
    <w:p w:rsidR="0087564E" w:rsidRPr="00C517D6" w:rsidRDefault="0087564E" w:rsidP="00C517D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7D6">
        <w:rPr>
          <w:rFonts w:ascii="Times New Roman" w:hAnsi="Times New Roman" w:cs="Times New Roman"/>
          <w:sz w:val="24"/>
          <w:szCs w:val="24"/>
        </w:rPr>
        <w:t xml:space="preserve">в) </w:t>
      </w:r>
      <w:r w:rsidR="000A0717" w:rsidRPr="00C517D6">
        <w:rPr>
          <w:rFonts w:ascii="Times New Roman" w:hAnsi="Times New Roman" w:cs="Times New Roman"/>
          <w:sz w:val="24"/>
          <w:szCs w:val="24"/>
        </w:rPr>
        <w:t>Терминальная</w:t>
      </w:r>
      <w:r w:rsidRPr="00C517D6">
        <w:rPr>
          <w:rFonts w:ascii="Times New Roman" w:hAnsi="Times New Roman" w:cs="Times New Roman"/>
          <w:sz w:val="24"/>
          <w:szCs w:val="24"/>
        </w:rPr>
        <w:t>.</w:t>
      </w:r>
    </w:p>
    <w:p w:rsidR="0087564E" w:rsidRPr="00C517D6" w:rsidRDefault="0087564E" w:rsidP="00C517D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7D6">
        <w:rPr>
          <w:rFonts w:ascii="Times New Roman" w:hAnsi="Times New Roman" w:cs="Times New Roman"/>
          <w:sz w:val="24"/>
          <w:szCs w:val="24"/>
        </w:rPr>
        <w:t xml:space="preserve">г) </w:t>
      </w:r>
      <w:r w:rsidR="000A0717" w:rsidRPr="00C517D6">
        <w:rPr>
          <w:rFonts w:ascii="Times New Roman" w:hAnsi="Times New Roman" w:cs="Times New Roman"/>
          <w:sz w:val="24"/>
          <w:szCs w:val="24"/>
        </w:rPr>
        <w:t>Инфаркта.</w:t>
      </w:r>
    </w:p>
    <w:p w:rsidR="0087564E" w:rsidRPr="00C517D6" w:rsidRDefault="0087564E" w:rsidP="00C517D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7D6">
        <w:rPr>
          <w:rFonts w:ascii="Times New Roman" w:hAnsi="Times New Roman" w:cs="Times New Roman"/>
          <w:sz w:val="24"/>
          <w:szCs w:val="24"/>
        </w:rPr>
        <w:t xml:space="preserve">д) </w:t>
      </w:r>
      <w:r w:rsidR="000A0717" w:rsidRPr="00C517D6">
        <w:rPr>
          <w:rFonts w:ascii="Times New Roman" w:hAnsi="Times New Roman" w:cs="Times New Roman"/>
          <w:sz w:val="24"/>
          <w:szCs w:val="24"/>
        </w:rPr>
        <w:t>Ишемии</w:t>
      </w:r>
      <w:r w:rsidRPr="00C517D6">
        <w:rPr>
          <w:rFonts w:ascii="Times New Roman" w:hAnsi="Times New Roman" w:cs="Times New Roman"/>
          <w:sz w:val="24"/>
          <w:szCs w:val="24"/>
        </w:rPr>
        <w:t>.</w:t>
      </w:r>
    </w:p>
    <w:p w:rsidR="0087564E" w:rsidRPr="00C517D6" w:rsidRDefault="0087564E" w:rsidP="00C517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7D6">
        <w:rPr>
          <w:rFonts w:ascii="Times New Roman" w:hAnsi="Times New Roman" w:cs="Times New Roman"/>
          <w:sz w:val="24"/>
          <w:szCs w:val="24"/>
        </w:rPr>
        <w:t xml:space="preserve">10. </w:t>
      </w:r>
      <w:r w:rsidR="002A4184" w:rsidRPr="00C517D6">
        <w:rPr>
          <w:rFonts w:ascii="Times New Roman" w:hAnsi="Times New Roman" w:cs="Times New Roman"/>
          <w:sz w:val="24"/>
          <w:szCs w:val="24"/>
        </w:rPr>
        <w:t xml:space="preserve">К радикальным операциям при остром нарушении </w:t>
      </w:r>
      <w:proofErr w:type="spellStart"/>
      <w:r w:rsidR="002A4184" w:rsidRPr="00C517D6">
        <w:rPr>
          <w:rFonts w:ascii="Times New Roman" w:hAnsi="Times New Roman" w:cs="Times New Roman"/>
          <w:sz w:val="24"/>
          <w:szCs w:val="24"/>
        </w:rPr>
        <w:t>мезентериального</w:t>
      </w:r>
      <w:proofErr w:type="spellEnd"/>
      <w:r w:rsidR="002A4184" w:rsidRPr="00C517D6">
        <w:rPr>
          <w:rFonts w:ascii="Times New Roman" w:hAnsi="Times New Roman" w:cs="Times New Roman"/>
          <w:sz w:val="24"/>
          <w:szCs w:val="24"/>
        </w:rPr>
        <w:t xml:space="preserve"> кровообращения относятся (несколько ответов):</w:t>
      </w:r>
    </w:p>
    <w:p w:rsidR="0087564E" w:rsidRPr="00C517D6" w:rsidRDefault="0087564E" w:rsidP="00C517D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7D6">
        <w:rPr>
          <w:rFonts w:ascii="Times New Roman" w:hAnsi="Times New Roman" w:cs="Times New Roman"/>
          <w:sz w:val="24"/>
          <w:szCs w:val="24"/>
        </w:rPr>
        <w:t xml:space="preserve">а) </w:t>
      </w:r>
      <w:r w:rsidR="002A4184" w:rsidRPr="00C517D6">
        <w:rPr>
          <w:rFonts w:ascii="Times New Roman" w:hAnsi="Times New Roman" w:cs="Times New Roman"/>
          <w:sz w:val="24"/>
          <w:szCs w:val="24"/>
        </w:rPr>
        <w:t>Сосудистая реконструкция + резекция кишки</w:t>
      </w:r>
      <w:r w:rsidRPr="00C517D6">
        <w:rPr>
          <w:rFonts w:ascii="Times New Roman" w:hAnsi="Times New Roman" w:cs="Times New Roman"/>
          <w:sz w:val="24"/>
          <w:szCs w:val="24"/>
        </w:rPr>
        <w:t>.</w:t>
      </w:r>
    </w:p>
    <w:p w:rsidR="0087564E" w:rsidRPr="00C517D6" w:rsidRDefault="0087564E" w:rsidP="00C517D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7D6">
        <w:rPr>
          <w:rFonts w:ascii="Times New Roman" w:hAnsi="Times New Roman" w:cs="Times New Roman"/>
          <w:sz w:val="24"/>
          <w:szCs w:val="24"/>
        </w:rPr>
        <w:t xml:space="preserve">б) </w:t>
      </w:r>
      <w:r w:rsidR="002A4184" w:rsidRPr="00C517D6">
        <w:rPr>
          <w:rFonts w:ascii="Times New Roman" w:hAnsi="Times New Roman" w:cs="Times New Roman"/>
          <w:sz w:val="24"/>
          <w:szCs w:val="24"/>
        </w:rPr>
        <w:t>Резекция кишки</w:t>
      </w:r>
      <w:r w:rsidRPr="00C517D6">
        <w:rPr>
          <w:rFonts w:ascii="Times New Roman" w:hAnsi="Times New Roman" w:cs="Times New Roman"/>
          <w:sz w:val="24"/>
          <w:szCs w:val="24"/>
        </w:rPr>
        <w:t>.</w:t>
      </w:r>
    </w:p>
    <w:p w:rsidR="0087564E" w:rsidRPr="00C517D6" w:rsidRDefault="0087564E" w:rsidP="00C517D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7D6">
        <w:rPr>
          <w:rFonts w:ascii="Times New Roman" w:hAnsi="Times New Roman" w:cs="Times New Roman"/>
          <w:sz w:val="24"/>
          <w:szCs w:val="24"/>
        </w:rPr>
        <w:t xml:space="preserve">в) </w:t>
      </w:r>
      <w:r w:rsidR="002A4184" w:rsidRPr="00C517D6">
        <w:rPr>
          <w:rFonts w:ascii="Times New Roman" w:hAnsi="Times New Roman" w:cs="Times New Roman"/>
          <w:sz w:val="24"/>
          <w:szCs w:val="24"/>
        </w:rPr>
        <w:t xml:space="preserve">Программированная </w:t>
      </w:r>
      <w:proofErr w:type="spellStart"/>
      <w:r w:rsidR="002A4184" w:rsidRPr="00C517D6">
        <w:rPr>
          <w:rFonts w:ascii="Times New Roman" w:hAnsi="Times New Roman" w:cs="Times New Roman"/>
          <w:sz w:val="24"/>
          <w:szCs w:val="24"/>
        </w:rPr>
        <w:t>релапаротомия</w:t>
      </w:r>
      <w:proofErr w:type="spellEnd"/>
      <w:r w:rsidRPr="00C517D6">
        <w:rPr>
          <w:rFonts w:ascii="Times New Roman" w:hAnsi="Times New Roman" w:cs="Times New Roman"/>
          <w:sz w:val="24"/>
          <w:szCs w:val="24"/>
        </w:rPr>
        <w:t>.</w:t>
      </w:r>
    </w:p>
    <w:p w:rsidR="0087564E" w:rsidRPr="00C517D6" w:rsidRDefault="0087564E" w:rsidP="00C517D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7D6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="002A4184" w:rsidRPr="00C517D6">
        <w:rPr>
          <w:rFonts w:ascii="Times New Roman" w:hAnsi="Times New Roman" w:cs="Times New Roman"/>
          <w:sz w:val="24"/>
          <w:szCs w:val="24"/>
        </w:rPr>
        <w:t>Эксплоративная</w:t>
      </w:r>
      <w:proofErr w:type="spellEnd"/>
      <w:r w:rsidR="002A4184" w:rsidRPr="00C517D6">
        <w:rPr>
          <w:rFonts w:ascii="Times New Roman" w:hAnsi="Times New Roman" w:cs="Times New Roman"/>
          <w:sz w:val="24"/>
          <w:szCs w:val="24"/>
        </w:rPr>
        <w:t xml:space="preserve"> лапаротомия.</w:t>
      </w:r>
    </w:p>
    <w:p w:rsidR="0087564E" w:rsidRPr="00C517D6" w:rsidRDefault="0087564E" w:rsidP="00C517D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7D6">
        <w:rPr>
          <w:rFonts w:ascii="Times New Roman" w:hAnsi="Times New Roman" w:cs="Times New Roman"/>
          <w:sz w:val="24"/>
          <w:szCs w:val="24"/>
        </w:rPr>
        <w:t xml:space="preserve">д) </w:t>
      </w:r>
      <w:r w:rsidR="002A4184" w:rsidRPr="00C517D6">
        <w:rPr>
          <w:rFonts w:ascii="Times New Roman" w:hAnsi="Times New Roman" w:cs="Times New Roman"/>
          <w:sz w:val="24"/>
          <w:szCs w:val="24"/>
        </w:rPr>
        <w:t>Сосудистая реконструкция</w:t>
      </w:r>
      <w:r w:rsidRPr="00C517D6">
        <w:rPr>
          <w:rFonts w:ascii="Times New Roman" w:hAnsi="Times New Roman" w:cs="Times New Roman"/>
          <w:sz w:val="24"/>
          <w:szCs w:val="24"/>
        </w:rPr>
        <w:t>.</w:t>
      </w:r>
    </w:p>
    <w:p w:rsidR="00875B8D" w:rsidRPr="00C517D6" w:rsidRDefault="00875B8D" w:rsidP="00C517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0EBB" w:rsidRPr="00C517D6" w:rsidRDefault="00125BDC" w:rsidP="00C517D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7D6">
        <w:rPr>
          <w:rFonts w:ascii="Times New Roman" w:hAnsi="Times New Roman" w:cs="Times New Roman"/>
          <w:b/>
          <w:sz w:val="24"/>
          <w:szCs w:val="24"/>
        </w:rPr>
        <w:t>СИТУАЦИОННЫЕ ЗАДАЧИ:</w:t>
      </w:r>
    </w:p>
    <w:p w:rsidR="009E0BC2" w:rsidRPr="00C517D6" w:rsidRDefault="009E0BC2" w:rsidP="00C517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7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Ситуационная задача №1:</w:t>
      </w:r>
      <w:r w:rsidRPr="00C5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517D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5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хирургическое отделение доставлен больной с жалобами на схваткообразные боли в животе, задержку газов и стула. Боли появились 4 часа назад после обильного приёма пищи. Два года назад оперирован по поводу острого аппендицита. В течение этого времени неоднократно беспокоили боли в животе, которые проходили самостоятельно.</w:t>
      </w:r>
    </w:p>
    <w:p w:rsidR="009E0BC2" w:rsidRPr="00C517D6" w:rsidRDefault="009E0BC2" w:rsidP="00C517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7D6">
        <w:rPr>
          <w:rFonts w:ascii="Times New Roman" w:eastAsia="Times New Roman" w:hAnsi="Times New Roman" w:cs="Times New Roman"/>
          <w:sz w:val="24"/>
          <w:szCs w:val="24"/>
          <w:lang w:eastAsia="ru-RU"/>
        </w:rPr>
        <w:t>1) О каком заболевании можно подумать в первую очередь?</w:t>
      </w:r>
    </w:p>
    <w:p w:rsidR="009E0BC2" w:rsidRPr="00C517D6" w:rsidRDefault="009E0BC2" w:rsidP="00C517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7D6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Какие диагностические мероприятия помогут уточнить диагноз?</w:t>
      </w:r>
    </w:p>
    <w:p w:rsidR="009E0BC2" w:rsidRPr="00C517D6" w:rsidRDefault="009E0BC2" w:rsidP="00C517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7D6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Вид лечения?</w:t>
      </w:r>
    </w:p>
    <w:p w:rsidR="009E0BC2" w:rsidRPr="00C517D6" w:rsidRDefault="009E0BC2" w:rsidP="00C517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7D6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Особенности лечения?</w:t>
      </w:r>
    </w:p>
    <w:p w:rsidR="009E0BC2" w:rsidRPr="00C517D6" w:rsidRDefault="009E0BC2" w:rsidP="00C517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7D6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Прогноз для жизни и трудоспособности.</w:t>
      </w:r>
    </w:p>
    <w:p w:rsidR="00E17ECF" w:rsidRPr="00C517D6" w:rsidRDefault="00E17ECF" w:rsidP="00C517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7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Ситуационная задача №2:</w:t>
      </w:r>
      <w:r w:rsidRPr="00C5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517D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5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хирургическое отделение доставлена больная 65 лет с кинической картиной острой кишечной непроходимости. Длительность заболевания 12 часов. Состояние больной тяжёлое, пульс слабого наполнения 120-130 в минуту, АД 90/60 мм </w:t>
      </w:r>
      <w:proofErr w:type="spellStart"/>
      <w:r w:rsidRPr="00C517D6">
        <w:rPr>
          <w:rFonts w:ascii="Times New Roman" w:eastAsia="Times New Roman" w:hAnsi="Times New Roman" w:cs="Times New Roman"/>
          <w:sz w:val="24"/>
          <w:szCs w:val="24"/>
          <w:lang w:eastAsia="ru-RU"/>
        </w:rPr>
        <w:t>рт</w:t>
      </w:r>
      <w:proofErr w:type="spellEnd"/>
      <w:r w:rsidRPr="00C5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</w:t>
      </w:r>
    </w:p>
    <w:p w:rsidR="00E17ECF" w:rsidRPr="00C517D6" w:rsidRDefault="00E17ECF" w:rsidP="00C517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7D6">
        <w:rPr>
          <w:rFonts w:ascii="Times New Roman" w:eastAsia="Times New Roman" w:hAnsi="Times New Roman" w:cs="Times New Roman"/>
          <w:sz w:val="24"/>
          <w:szCs w:val="24"/>
          <w:lang w:eastAsia="ru-RU"/>
        </w:rPr>
        <w:t>1. О каком виде непроходимости можно подумать в первую очередь?</w:t>
      </w:r>
    </w:p>
    <w:p w:rsidR="00E17ECF" w:rsidRPr="00C517D6" w:rsidRDefault="00E17ECF" w:rsidP="00C517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7D6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Какие дополнительные виды обследования следует произвести?</w:t>
      </w:r>
    </w:p>
    <w:p w:rsidR="00E17ECF" w:rsidRPr="00C517D6" w:rsidRDefault="00E17ECF" w:rsidP="00C517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7D6">
        <w:rPr>
          <w:rFonts w:ascii="Times New Roman" w:eastAsia="Times New Roman" w:hAnsi="Times New Roman" w:cs="Times New Roman"/>
          <w:sz w:val="24"/>
          <w:szCs w:val="24"/>
          <w:lang w:eastAsia="ru-RU"/>
        </w:rPr>
        <w:t>3. С чего надо начинать лечение больной?</w:t>
      </w:r>
    </w:p>
    <w:p w:rsidR="00E17ECF" w:rsidRPr="00C517D6" w:rsidRDefault="00E17ECF" w:rsidP="00C517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7D6">
        <w:rPr>
          <w:rFonts w:ascii="Times New Roman" w:eastAsia="Times New Roman" w:hAnsi="Times New Roman" w:cs="Times New Roman"/>
          <w:sz w:val="24"/>
          <w:szCs w:val="24"/>
          <w:lang w:eastAsia="ru-RU"/>
        </w:rPr>
        <w:t>4. Если показано хирургическое лечение, его особенности?</w:t>
      </w:r>
    </w:p>
    <w:p w:rsidR="00E17ECF" w:rsidRPr="00C517D6" w:rsidRDefault="00E17ECF" w:rsidP="00C517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7D6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Прогноз, рекомендации на амбулаторном этапе?</w:t>
      </w:r>
    </w:p>
    <w:p w:rsidR="009E0BC2" w:rsidRPr="00C517D6" w:rsidRDefault="009E0BC2" w:rsidP="00C517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0EBB" w:rsidRPr="00C517D6" w:rsidRDefault="00125BDC" w:rsidP="00C517D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7D6">
        <w:rPr>
          <w:rFonts w:ascii="Times New Roman" w:hAnsi="Times New Roman" w:cs="Times New Roman"/>
          <w:b/>
          <w:sz w:val="24"/>
          <w:szCs w:val="24"/>
        </w:rPr>
        <w:t>ПРАКТИЧЕСКИЕ НАВЫКИ:</w:t>
      </w:r>
    </w:p>
    <w:p w:rsidR="00DB0EBB" w:rsidRPr="00C517D6" w:rsidRDefault="00A96C3F" w:rsidP="00C517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7D6">
        <w:rPr>
          <w:rFonts w:ascii="Times New Roman" w:hAnsi="Times New Roman" w:cs="Times New Roman"/>
          <w:sz w:val="24"/>
          <w:szCs w:val="24"/>
        </w:rPr>
        <w:t xml:space="preserve">1. </w:t>
      </w:r>
      <w:r w:rsidR="0056735A" w:rsidRPr="00C517D6">
        <w:rPr>
          <w:rFonts w:ascii="Times New Roman" w:eastAsia="Times New Roman" w:hAnsi="Times New Roman" w:cs="Times New Roman"/>
          <w:sz w:val="24"/>
          <w:szCs w:val="24"/>
        </w:rPr>
        <w:t xml:space="preserve">Провести аускультацию живота, определить </w:t>
      </w:r>
      <w:proofErr w:type="spellStart"/>
      <w:r w:rsidR="0056735A" w:rsidRPr="00C517D6">
        <w:rPr>
          <w:rFonts w:ascii="Times New Roman" w:eastAsia="Times New Roman" w:hAnsi="Times New Roman" w:cs="Times New Roman"/>
          <w:sz w:val="24"/>
          <w:szCs w:val="24"/>
        </w:rPr>
        <w:t>аускультативные</w:t>
      </w:r>
      <w:proofErr w:type="spellEnd"/>
      <w:r w:rsidR="0056735A" w:rsidRPr="00C517D6">
        <w:rPr>
          <w:rFonts w:ascii="Times New Roman" w:eastAsia="Times New Roman" w:hAnsi="Times New Roman" w:cs="Times New Roman"/>
          <w:sz w:val="24"/>
          <w:szCs w:val="24"/>
        </w:rPr>
        <w:t xml:space="preserve"> симптомы кишечной непроходимости.</w:t>
      </w:r>
    </w:p>
    <w:p w:rsidR="00A96C3F" w:rsidRPr="00C517D6" w:rsidRDefault="00A96C3F" w:rsidP="00C517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7D6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56735A" w:rsidRPr="00C517D6">
        <w:rPr>
          <w:rFonts w:ascii="Times New Roman" w:eastAsia="Times New Roman" w:hAnsi="Times New Roman" w:cs="Times New Roman"/>
          <w:sz w:val="24"/>
          <w:szCs w:val="24"/>
        </w:rPr>
        <w:t>Провести и интерпретировать данные пробы Шварца при подозрении на острую кишечную непроходимость</w:t>
      </w:r>
      <w:r w:rsidR="0056735A" w:rsidRPr="00C517D6">
        <w:rPr>
          <w:rFonts w:ascii="Times New Roman" w:hAnsi="Times New Roman" w:cs="Times New Roman"/>
          <w:sz w:val="24"/>
          <w:szCs w:val="24"/>
        </w:rPr>
        <w:t>.</w:t>
      </w:r>
    </w:p>
    <w:sectPr w:rsidR="00A96C3F" w:rsidRPr="00C517D6" w:rsidSect="00C517D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13EB7"/>
    <w:multiLevelType w:val="hybridMultilevel"/>
    <w:tmpl w:val="4D5E9F96"/>
    <w:lvl w:ilvl="0" w:tplc="305819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55D4079"/>
    <w:multiLevelType w:val="hybridMultilevel"/>
    <w:tmpl w:val="FF6A2838"/>
    <w:lvl w:ilvl="0" w:tplc="69AC88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44F"/>
    <w:rsid w:val="000A0717"/>
    <w:rsid w:val="000B2C5A"/>
    <w:rsid w:val="00125275"/>
    <w:rsid w:val="00125BDC"/>
    <w:rsid w:val="00132D86"/>
    <w:rsid w:val="00161B04"/>
    <w:rsid w:val="002011B4"/>
    <w:rsid w:val="00212A47"/>
    <w:rsid w:val="002A4184"/>
    <w:rsid w:val="002C3702"/>
    <w:rsid w:val="00346C71"/>
    <w:rsid w:val="00441EB4"/>
    <w:rsid w:val="0056735A"/>
    <w:rsid w:val="00575B7E"/>
    <w:rsid w:val="00671161"/>
    <w:rsid w:val="007E3B5F"/>
    <w:rsid w:val="0087564E"/>
    <w:rsid w:val="00875B8D"/>
    <w:rsid w:val="008D1431"/>
    <w:rsid w:val="008F3523"/>
    <w:rsid w:val="00900150"/>
    <w:rsid w:val="009E0BC2"/>
    <w:rsid w:val="00A75993"/>
    <w:rsid w:val="00A96C3F"/>
    <w:rsid w:val="00C5144F"/>
    <w:rsid w:val="00C517D6"/>
    <w:rsid w:val="00D44985"/>
    <w:rsid w:val="00DB0EBB"/>
    <w:rsid w:val="00DB3E52"/>
    <w:rsid w:val="00E1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FE3A9-9CE6-41C1-9420-CE2BF449C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32D8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132D86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2011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11B4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8F35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Борисов</dc:creator>
  <cp:keywords/>
  <dc:description/>
  <cp:lastModifiedBy>Учетная запись Майкрософт</cp:lastModifiedBy>
  <cp:revision>20</cp:revision>
  <cp:lastPrinted>2020-04-09T13:07:00Z</cp:lastPrinted>
  <dcterms:created xsi:type="dcterms:W3CDTF">2020-04-10T03:54:00Z</dcterms:created>
  <dcterms:modified xsi:type="dcterms:W3CDTF">2020-05-20T02:07:00Z</dcterms:modified>
</cp:coreProperties>
</file>