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16" w:rsidRDefault="00EE4D16" w:rsidP="00EE4D16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E4D16" w:rsidRDefault="00EE4D16" w:rsidP="00EE4D16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образования «Красноярский государственный </w:t>
      </w:r>
    </w:p>
    <w:p w:rsidR="00EE4D16" w:rsidRDefault="00EE4D16" w:rsidP="00EE4D16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</w:t>
      </w:r>
      <w:proofErr w:type="spellStart"/>
      <w:r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EE4D16" w:rsidRDefault="00EE4D16" w:rsidP="00EE4D16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EE4D16" w:rsidRDefault="00EE4D16" w:rsidP="00EE4D16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EE4D16" w:rsidRDefault="00EE4D16" w:rsidP="00EE4D16"/>
    <w:p w:rsidR="00EE4D16" w:rsidRDefault="00EE4D16" w:rsidP="00EE4D16"/>
    <w:p w:rsidR="00EE4D16" w:rsidRPr="00B704A8" w:rsidRDefault="00EE4D16" w:rsidP="00EE4D16">
      <w:pPr>
        <w:rPr>
          <w:rFonts w:ascii="Times New Roman" w:hAnsi="Times New Roman"/>
        </w:rPr>
      </w:pPr>
    </w:p>
    <w:p w:rsidR="00EE4D16" w:rsidRPr="00B704A8" w:rsidRDefault="00EE4D16" w:rsidP="00EE4D16">
      <w:pPr>
        <w:pStyle w:val="1"/>
        <w:rPr>
          <w:sz w:val="40"/>
          <w:szCs w:val="40"/>
        </w:rPr>
      </w:pPr>
      <w:r w:rsidRPr="00B704A8">
        <w:rPr>
          <w:sz w:val="40"/>
          <w:szCs w:val="40"/>
        </w:rPr>
        <w:t>Д Н Е В Н И К</w:t>
      </w:r>
    </w:p>
    <w:p w:rsidR="00EE4D16" w:rsidRDefault="00EE4D16" w:rsidP="00EE4D16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EE4D16" w:rsidRPr="00B704A8" w:rsidRDefault="00EE4D16" w:rsidP="00EE4D16">
      <w:pPr>
        <w:jc w:val="center"/>
        <w:rPr>
          <w:rFonts w:ascii="Times New Roman" w:hAnsi="Times New Roman"/>
          <w:sz w:val="28"/>
          <w:szCs w:val="28"/>
        </w:rPr>
      </w:pPr>
    </w:p>
    <w:p w:rsidR="00EE4D16" w:rsidRPr="00B704A8" w:rsidRDefault="00EE4D16" w:rsidP="00EE4D16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практики </w:t>
      </w:r>
      <w:r w:rsidRPr="00B704A8">
        <w:rPr>
          <w:rFonts w:ascii="Times New Roman" w:hAnsi="Times New Roman"/>
          <w:sz w:val="28"/>
          <w:szCs w:val="28"/>
        </w:rPr>
        <w:t xml:space="preserve">  </w:t>
      </w:r>
      <w:r w:rsidRPr="00B704A8">
        <w:rPr>
          <w:rFonts w:ascii="Times New Roman" w:eastAsia="Calibri" w:hAnsi="Times New Roman"/>
          <w:bCs/>
          <w:sz w:val="28"/>
          <w:szCs w:val="28"/>
          <w:u w:val="single"/>
        </w:rPr>
        <w:t>«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Здоровый человек и его окружение</w:t>
      </w:r>
      <w:r w:rsidRPr="00B704A8">
        <w:rPr>
          <w:rFonts w:ascii="Times New Roman" w:eastAsia="Calibri" w:hAnsi="Times New Roman"/>
          <w:bCs/>
          <w:sz w:val="28"/>
          <w:szCs w:val="28"/>
          <w:u w:val="single"/>
        </w:rPr>
        <w:t>»</w:t>
      </w:r>
    </w:p>
    <w:p w:rsidR="00EE4D16" w:rsidRPr="00B704A8" w:rsidRDefault="00744B34" w:rsidP="00EE4D16">
      <w:pPr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233045</wp:posOffset>
                </wp:positionV>
                <wp:extent cx="4895850" cy="0"/>
                <wp:effectExtent l="9525" t="9525" r="9525" b="952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4F3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7.7pt;margin-top:18.35pt;width:38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z4HwIAADw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Pfj6DtjmGlWprfIfsqF71M7DvligoW6oaEYLfThpzU58Rv0vxF6uxym74AhxjKOKH&#10;YR1r03tIHAM5hp2cbjsRR0cYfszmi+l8itzY1RfT/JqojXWfBfTEG0VknaGyaV0JSuHmwaShDD08&#10;W+dp0fya4Ksq2MiuCwLoFBmKaDGdTEOChU5y7/Rh1jS7sjPkQL2Ewi/0iJ77MAN7xQNYKyhfX2xH&#10;ZXe2sXinPB42hnQu1lkjPxbJYj1fz7NRNpmtR1lSVaOnTZmNZpv007R6qMqySn96ammWt5JzoTy7&#10;q17T7O/0cHk5Z6XdFHsbQ/wePcwLyV7/A+mwWb/Msyx2wE9bc904SjQEX56TfwP3d7TvH/3qFwAA&#10;AP//AwBQSwMEFAAGAAgAAAAhAMAQobfdAAAACAEAAA8AAABkcnMvZG93bnJldi54bWxMj8FOwzAQ&#10;RO9I/IO1SFwQdVpoaEM2VYXEgSNtJa5uvCSBeB3FThP69SziAMedGc2+yTeTa9WJ+tB4RpjPElDE&#10;pbcNVwiH/fPtClSIhq1pPRPCFwXYFJcXucmsH/mVTrtYKSnhkBmEOsYu0zqUNTkTZr4jFu/d985E&#10;OftK296MUu5avUiSVDvTsHyoTUdPNZWfu8EhUBiW82S7dtXh5TzevC3OH2O3R7y+mraPoCJN8S8M&#10;P/iCDoUwHf3ANqgWYb28lyTCXfoASvxVmopw/BV0kev/A4pvAAAA//8DAFBLAQItABQABgAIAAAA&#10;IQC2gziS/gAAAOEBAAATAAAAAAAAAAAAAAAAAAAAAABbQ29udGVudF9UeXBlc10ueG1sUEsBAi0A&#10;FAAGAAgAAAAhADj9If/WAAAAlAEAAAsAAAAAAAAAAAAAAAAALwEAAF9yZWxzLy5yZWxzUEsBAi0A&#10;FAAGAAgAAAAhADYV7PgfAgAAPAQAAA4AAAAAAAAAAAAAAAAALgIAAGRycy9lMm9Eb2MueG1sUEsB&#10;Ai0AFAAGAAgAAAAhAMAQobfdAAAACAEAAA8AAAAAAAAAAAAAAAAAeQQAAGRycy9kb3ducmV2Lnht&#10;bFBLBQYAAAAABAAEAPMAAACDBQAAAAA=&#10;"/>
            </w:pict>
          </mc:Fallback>
        </mc:AlternateContent>
      </w:r>
      <w:r w:rsidR="00EE4D16">
        <w:rPr>
          <w:rFonts w:ascii="Times New Roman" w:hAnsi="Times New Roman"/>
          <w:sz w:val="28"/>
          <w:szCs w:val="20"/>
        </w:rPr>
        <w:t xml:space="preserve">Ф.И.О. </w:t>
      </w:r>
      <w:r w:rsidR="008320B6">
        <w:rPr>
          <w:rFonts w:ascii="Times New Roman" w:hAnsi="Times New Roman"/>
          <w:sz w:val="28"/>
          <w:szCs w:val="20"/>
        </w:rPr>
        <w:t xml:space="preserve">Ахмедова </w:t>
      </w:r>
      <w:proofErr w:type="spellStart"/>
      <w:r w:rsidR="008320B6">
        <w:rPr>
          <w:rFonts w:ascii="Times New Roman" w:hAnsi="Times New Roman"/>
          <w:sz w:val="28"/>
          <w:szCs w:val="20"/>
        </w:rPr>
        <w:t>Дилноза</w:t>
      </w:r>
      <w:proofErr w:type="spellEnd"/>
      <w:r w:rsidR="008320B6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8320B6">
        <w:rPr>
          <w:rFonts w:ascii="Times New Roman" w:hAnsi="Times New Roman"/>
          <w:sz w:val="28"/>
          <w:szCs w:val="20"/>
        </w:rPr>
        <w:t>Абдугафоровна</w:t>
      </w:r>
      <w:proofErr w:type="spellEnd"/>
    </w:p>
    <w:p w:rsidR="00EE4D16" w:rsidRDefault="00EE4D16" w:rsidP="00EE4D1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прохождения практики ___</w:t>
      </w:r>
      <w:r w:rsidR="00573B31" w:rsidRPr="00573B31">
        <w:rPr>
          <w:rFonts w:ascii="Times New Roman" w:hAnsi="Times New Roman"/>
          <w:sz w:val="28"/>
          <w:u w:val="single"/>
        </w:rPr>
        <w:t xml:space="preserve"> </w:t>
      </w:r>
      <w:r w:rsidR="00573B31">
        <w:rPr>
          <w:rFonts w:ascii="Times New Roman" w:hAnsi="Times New Roman"/>
          <w:sz w:val="28"/>
          <w:u w:val="single"/>
        </w:rPr>
        <w:t>в форме ЭО и ДОТ</w:t>
      </w:r>
      <w:r w:rsidR="00573B31">
        <w:rPr>
          <w:rFonts w:ascii="Times New Roman" w:hAnsi="Times New Roman"/>
          <w:sz w:val="28"/>
        </w:rPr>
        <w:t xml:space="preserve"> ___________</w:t>
      </w:r>
    </w:p>
    <w:p w:rsidR="00EE4D16" w:rsidRDefault="00EE4D16" w:rsidP="00EE4D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:rsidR="00EE4D16" w:rsidRDefault="00DD208D" w:rsidP="002C4D91">
      <w:pPr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«24</w:t>
      </w:r>
      <w:r w:rsidR="002C4D91">
        <w:rPr>
          <w:rFonts w:ascii="Times New Roman" w:hAnsi="Times New Roman"/>
          <w:sz w:val="28"/>
          <w:szCs w:val="28"/>
        </w:rPr>
        <w:t>» июня  2020 г.  по  «30 » июня  2020г</w:t>
      </w:r>
    </w:p>
    <w:p w:rsidR="00EE4D16" w:rsidRDefault="00744B34" w:rsidP="00EE4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1270</wp:posOffset>
                </wp:positionV>
                <wp:extent cx="238125" cy="0"/>
                <wp:effectExtent l="9525" t="9525" r="9525" b="952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50AE1" id="AutoShape 15" o:spid="_x0000_s1026" type="#_x0000_t32" style="position:absolute;margin-left:248.7pt;margin-top:.1pt;width:18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yc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XiJkSI9&#10;tOjx4HWMjLJ5qM9gXAFmldrZkCE9qWfzpOkPh5SuOqJaHq1fzgacs+CRvHEJF2cgyn74ohnYEAgQ&#10;i3VqbB8goQzoFHtyvvWEnzyi8Di7W2SzOUZ0VCWkGP2Mdf4z1z0KQomdt0S0na+0UtB4bbMYhRyf&#10;nA+sSDE6hKBKb4WUsf9SoQEKMIc4QeO0FCwo48W2+0padCRhguIXU3xnZvVBsQjWccI2V9kTIS8y&#10;BJcq4EFeQOcqXUbk5zJdbhabRT7JZ/ebSZ7W9eRxW+WT+232aV7f1VVVZ78CtSwvOsEYV4HdOK5Z&#10;/nfjcF2cy6DdBvZWhuQteqwXkB3/kXRsbOjlZSr2mp13dmw4TGg0vm5TWIHXd5Bf7/z6NwAAAP//&#10;AwBQSwMEFAAGAAgAAAAhAOzhjh/bAAAABQEAAA8AAABkcnMvZG93bnJldi54bWxMjk1PwzAQRO9I&#10;/AdrkXpB1GlIgYQ4VVWJQ4/9kLhu4yUJxOsodprQX497KsfRjN68fDWZVpypd41lBYt5BIK4tLrh&#10;SsHx8PH0BsJ5ZI2tZVLwSw5Wxf1djpm2I+/ovPeVCBB2GSqove8yKV1Zk0E3tx1x6L5sb9CH2FdS&#10;9zgGuGllHEUv0mDD4aHGjjY1lT/7wSggNywX0To11XF7GR8/48v32B2Umj1M63cQniZ/G8NVP6hD&#10;EZxOdmDtRKsgSV+TMFUQgwj18jlJQZyuURa5/G9f/AEAAP//AwBQSwECLQAUAAYACAAAACEAtoM4&#10;kv4AAADhAQAAEwAAAAAAAAAAAAAAAAAAAAAAW0NvbnRlbnRfVHlwZXNdLnhtbFBLAQItABQABgAI&#10;AAAAIQA4/SH/1gAAAJQBAAALAAAAAAAAAAAAAAAAAC8BAABfcmVscy8ucmVsc1BLAQItABQABgAI&#10;AAAAIQBuoaycHAIAADsEAAAOAAAAAAAAAAAAAAAAAC4CAABkcnMvZTJvRG9jLnhtbFBLAQItABQA&#10;BgAIAAAAIQDs4Y4f2wAAAAU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1270</wp:posOffset>
                </wp:positionV>
                <wp:extent cx="457200" cy="0"/>
                <wp:effectExtent l="9525" t="9525" r="9525" b="952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918A3" id="AutoShape 14" o:spid="_x0000_s1026" type="#_x0000_t32" style="position:absolute;margin-left:193.95pt;margin-top:.1pt;width:3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y6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LI8zGcwroCwSm1t6JAe1at51vS7Q0pXHVEtj9FvJwPJWchI3qWEizNQZTd80QxiCBSI&#10;wzo2tg+QMAZ0jJqcbprwo0cUPubTB9AZI3p1JaS45hnr/GeuexSMEjtviWg7X2mlQHhts1iFHJ6d&#10;D6xIcU0IRZXeCCmj/lKhocSL6WQaE5yWggVnCHO23VXSogMJGxR/sUXw3IdZvVcsgnWcsPXF9kTI&#10;sw3FpQp40BfQuVjnFfmxSBfr+Xqej/LJbD3K07oePW2qfDTbZA/T+lNdVXX2M1DL8qITjHEV2F3X&#10;Ncv/bh0uD+e8aLeFvY0heY8e5wVkr/+RdBQ2aHneip1mp629Cg4bGoMvryk8gfs72PdvfvULAAD/&#10;/wMAUEsDBBQABgAIAAAAIQDqTkeQ2gAAAAUBAAAPAAAAZHJzL2Rvd25yZXYueG1sTI7BbsIwEETv&#10;lfoP1iL1UhWHtBSSxkGoUg89FpC4mnhJUuJ1FDsk5eu7nOD4NKOZl61G24gzdr52pGA2jUAgFc7U&#10;VCrYbb9eliB80GR04wgV/KGHVf74kOnUuIF+8LwJpeAR8qlWUIXQplL6okKr/dS1SJwdXWd1YOxK&#10;aTo98LhtZBxF79Lqmvih0i1+VlicNr1VgL6fz6J1Ysvd92V43seX36HdKvU0GdcfIAKO4VaGqz6r&#10;Q85OB9eT8aJR8LpcJFxVEIPg+G2eMB6uKPNM3tvn/wAAAP//AwBQSwECLQAUAAYACAAAACEAtoM4&#10;kv4AAADhAQAAEwAAAAAAAAAAAAAAAAAAAAAAW0NvbnRlbnRfVHlwZXNdLnhtbFBLAQItABQABgAI&#10;AAAAIQA4/SH/1gAAAJQBAAALAAAAAAAAAAAAAAAAAC8BAABfcmVscy8ucmVsc1BLAQItABQABgAI&#10;AAAAIQCcGby6HQIAADsEAAAOAAAAAAAAAAAAAAAAAC4CAABkcnMvZTJvRG9jLnhtbFBLAQItABQA&#10;BgAIAAAAIQDqTkeQ2gAAAAU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1270</wp:posOffset>
                </wp:positionV>
                <wp:extent cx="257175" cy="0"/>
                <wp:effectExtent l="9525" t="9525" r="9525" b="952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9B882" id="AutoShape 13" o:spid="_x0000_s1026" type="#_x0000_t32" style="position:absolute;margin-left:163.95pt;margin-top:.1pt;width:2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Q9HQ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I8YKdJB&#10;i54PXsfIKHsI9emNy8GsVDsbMqQn9WpeNP3ukNJlS1TDo/Xb2YBzFjySdy7h4gxE2fefNQMbAgFi&#10;sU617QIklAGdYk/Ot57wk0cUHiezx+xxhhEdVAnJBz9jnf/EdYeCUGDnLRFN60utFDRe2yxGIccX&#10;5wMrkg8OIajSWyFl7L9UqC/wcjaZRQenpWBBGcycbfaltOhIwgTFL6YImnszqw+KRbCWE7a5yp4I&#10;eZEhuFQBD/ICOlfpMiI/lulys9gspqPpZL4ZTdOqGj1vy+lovoXUq4eqLKvsZ6CWTfNWMMZVYDeM&#10;azb9u3G4Ls5l0G4DeytD8h491gvIDv9IOjY29PIyFXvNzjs7NBwmNBpftymswP0d5PudX/8CAAD/&#10;/wMAUEsDBBQABgAIAAAAIQCFRGMi2wAAAAUBAAAPAAAAZHJzL2Rvd25yZXYueG1sTI7BTsMwEETv&#10;SPyDtUhcEHWaQmlDNlWFxIEjbSWu23hJAvE6ip0m9OtxT3AczejNyzeTbdWJe984QZjPElAspTON&#10;VAiH/ev9CpQPJIZaJ4zwwx42xfVVTplxo7zzaRcqFSHiM0KoQ+gyrX1ZsyU/cx1L7D5dbynE2Ffa&#10;9DRGuG11miRLbamR+FBTxy81l9+7wSKwHx7nyXZtq8Pbebz7SM9fY7dHvL2Zts+gAk/hbwwX/agO&#10;RXQ6ukGMVy3CIn1axylCCirWi+XqAdTxEnWR6//2xS8AAAD//wMAUEsBAi0AFAAGAAgAAAAhALaD&#10;OJL+AAAA4QEAABMAAAAAAAAAAAAAAAAAAAAAAFtDb250ZW50X1R5cGVzXS54bWxQSwECLQAUAAYA&#10;CAAAACEAOP0h/9YAAACUAQAACwAAAAAAAAAAAAAAAAAvAQAAX3JlbHMvLnJlbHNQSwECLQAUAAYA&#10;CAAAACEA1xe0PR0CAAA7BAAADgAAAAAAAAAAAAAAAAAuAgAAZHJzL2Uyb0RvYy54bWxQSwECLQAU&#10;AAYACAAAACEAhURjItsAAAAF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1270</wp:posOffset>
                </wp:positionV>
                <wp:extent cx="200025" cy="0"/>
                <wp:effectExtent l="9525" t="9525" r="9525" b="952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4A16B" id="AutoShape 12" o:spid="_x0000_s1026" type="#_x0000_t32" style="position:absolute;margin-left:97.95pt;margin-top:.1pt;width:1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IT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CWeY6RI&#10;DxI9HLyOlVE2DfMZjCsgrFI7GzqkJ/VsHjX94ZDSVUdUy2P0y9lAchYykjcp4eIMVNkPXzWDGAIF&#10;4rBOje0DJIwBnaIm55sm/OQRhY8gcjqdYURHV0KKMc9Y579w3aNglNh5S0Tb+UorBcJrm8Uq5Pjo&#10;fGBFijEhFFV6K6SM+kuFhhIvZ1AneJyWggVnvNh2X0mLjiRsUPzFFt+FWX1QLIJ1nLDN1fZEyIsN&#10;xaUKeNAX0LlalxX5uUyXm8VmkU/y6XwzydO6njxsq3wy32afZ/Wnuqrq7FegluVFJxjjKrAb1zXL&#10;/24drg/nsmi3hb2NIXmLHucFZMf/SDoKG7S8bMVes/POjoLDhsbg62sKT+D1HezXb379GwAA//8D&#10;AFBLAwQUAAYACAAAACEAdvGke9oAAAAFAQAADwAAAGRycy9kb3ducmV2LnhtbEyOTU/DMBBE70j9&#10;D9YicUHUqUWBhDhVVYkDx35IXN14SQLxOoqdJvTXsz21x6cZzbx8NblWnLAPjScNi3kCAqn0tqFK&#10;w2H/8fQGIkRD1rSeUMMfBlgVs7vcZNaPtMXTLlaCRyhkRkMdY5dJGcoanQlz3yFx9u17ZyJjX0nb&#10;m5HHXStVkrxIZxrih9p0uKmx/N0NTgOGYblI1qmrDp/n8fFLnX/Gbq/1w/20fgcRcYrXMlz0WR0K&#10;djr6gWwQLXO6TLmqQYHgWKnXZxDHC8oil7f2xT8AAAD//wMAUEsBAi0AFAAGAAgAAAAhALaDOJL+&#10;AAAA4QEAABMAAAAAAAAAAAAAAAAAAAAAAFtDb250ZW50X1R5cGVzXS54bWxQSwECLQAUAAYACAAA&#10;ACEAOP0h/9YAAACUAQAACwAAAAAAAAAAAAAAAAAvAQAAX3JlbHMvLnJlbHNQSwECLQAUAAYACAAA&#10;ACEAvBCyExsCAAA7BAAADgAAAAAAAAAAAAAAAAAuAgAAZHJzL2Uyb0RvYy54bWxQSwECLQAUAAYA&#10;CAAAACEAdvGke9oAAAAFAQAADwAAAAAAAAAAAAAAAAB1BAAAZHJzL2Rvd25yZXYueG1sUEsFBgAA&#10;AAAEAAQA8wAAAH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1270</wp:posOffset>
                </wp:positionV>
                <wp:extent cx="447675" cy="0"/>
                <wp:effectExtent l="9525" t="9525" r="9525" b="95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674F4" id="AutoShape 11" o:spid="_x0000_s1026" type="#_x0000_t32" style="position:absolute;margin-left:43.95pt;margin-top:.1pt;width:35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zrHwIAADsEAAAOAAAAZHJzL2Uyb0RvYy54bWysU82O2yAQvlfqOyDuie3UySZWnNXKTnrZ&#10;diPt9gEIYBsVAwISJ6r67h3IT5v2UlX1AQ/MzDff/C0fj71EB26d0KrE2TjFiCuqmVBtib+8bUZz&#10;jJwnihGpFS/xiTv8uHr/bjmYgk90pyXjFgGIcsVgStx5b4okcbTjPXFjbbgCZaNtTzxcbZswSwZA&#10;72UySdNZMmjLjNWUOwev9VmJVxG/aTj1L03juEeyxMDNx9PGcxfOZLUkRWuJ6QS90CD/wKInQkHQ&#10;G1RNPEF7K/6A6gW12unGj6nuE900gvKYA2STpb9l89oRw2MuUBxnbmVy/w+Wfj5sLRKsxFOMFOmh&#10;RU97r2NklGWhPoNxBZhVamtDhvSoXs2zpl8dUrrqiGp5tH47GXCOHsmdS7g4A1F2wyfNwIZAgFis&#10;Y2P7AAllQMfYk9OtJ/zoEYXHPH+YPQA3elUlpLj6Gev8R657FIQSO2+JaDtfaaWg8dpmMQo5PDsP&#10;eYDj1SEEVXojpIz9lwoNJV5MJ9Po4LQULCiDmbPtrpIWHUiYoPiFogDYnZnVe8UiWMcJW19kT4Q8&#10;y2AvVcCDvIDORTqPyLdFuljP1/N8lE9m61Ge1vXoaVPlo9kme5jWH+qqqrPvgVqWF51gjKvA7jqu&#10;Wf5343BZnPOg3Qb2VobkHj2mCGSv/0g6Njb08jwVO81OWxuqEXoMExqNL9sUVuDXe7T6ufOrHwAA&#10;AP//AwBQSwMEFAAGAAgAAAAhABfZMI/ZAAAABAEAAA8AAABkcnMvZG93bnJldi54bWxMjsFuwjAQ&#10;RO9I/QdrkXpB4BCVNqRxEKrUQ48FpF6XeElS4nUUOyTl6+uc2uNoRm9ethtNI27UudqygvUqAkFc&#10;WF1zqeB0fF8mIJxH1thYJgU/5GCXP8wyTLUd+JNuB1+KAGGXooLK+zaV0hUVGXQr2xKH7mI7gz7E&#10;rpS6wyHATSPjKHqWBmsODxW29FZRcT30RgG5frOO9ltTnj7uw+Irvn8P7VGpx/m4fwXhafR/Y5j0&#10;gzrkwelse9ZONAqSl21YKohBTO0meQJxnqLMM/lfPv8FAAD//wMAUEsBAi0AFAAGAAgAAAAhALaD&#10;OJL+AAAA4QEAABMAAAAAAAAAAAAAAAAAAAAAAFtDb250ZW50X1R5cGVzXS54bWxQSwECLQAUAAYA&#10;CAAAACEAOP0h/9YAAACUAQAACwAAAAAAAAAAAAAAAAAvAQAAX3JlbHMvLnJlbHNQSwECLQAUAAYA&#10;CAAAACEA4FXc6x8CAAA7BAAADgAAAAAAAAAAAAAAAAAuAgAAZHJzL2Uyb0RvYy54bWxQSwECLQAU&#10;AAYACAAAACEAF9kwj9kAAAAEAQAADwAAAAAAAAAAAAAAAAB5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1270</wp:posOffset>
                </wp:positionV>
                <wp:extent cx="247650" cy="0"/>
                <wp:effectExtent l="9525" t="9525" r="9525" b="9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F518D" id="AutoShape 10" o:spid="_x0000_s1026" type="#_x0000_t32" style="position:absolute;margin-left:13.95pt;margin-top:.1pt;width:19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T3PHwIAADs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Q5Ror0&#10;QNHT3usYGWWxP4NxBZhVamtDhfSoXs2zpt8dUrrqiGp5tH47GXDOQkeTdy7h4gxE2Q1fNAMbAgFi&#10;s46N7QMktAEdIyenGyf86BGFx0n+MJsCc/SqSkhx9TPW+c9c9ygIJXbeEtF2vtJKAfHaZjEKOTw7&#10;H7IixdUhBFV6I6SM/EuFhhIvppNpdHBaChaUwczZdldJiw4kTFD8YomguTezeq9YBOs4YeuL7ImQ&#10;ZxmCSxXwoC5I5yKdR+THIl2s5+t5Psons/UoT+t69LSp8tFskz1M6091VdXZz5BalhedYIyrkN11&#10;XLP878bhsjjnQbsN7K0NyXv02C9I9vqPSUdiA5dhv1yx0+y0tVfCYUKj8WWbwgrc30G+3/nVLwAA&#10;AP//AwBQSwMEFAAGAAgAAAAhAAnS3KHXAAAAAwEAAA8AAABkcnMvZG93bnJldi54bWxMjkFLw0AQ&#10;he+C/2EZwYvYTQNGm2ZTiuDBo23B6zQ7TaLZ2ZDdNLG/3ulJT8PHe7z5is3sOnWmIbSeDSwXCSji&#10;ytuWawOH/dvjC6gQkS12nsnADwXYlLc3BebWT/xB512slYxwyNFAE2Ofax2qhhyGhe+JJTv5wWEU&#10;HGptB5xk3HU6TZJMO2xZPjTY02tD1fdudAYojE/LZLty9eH9Mj18ppevqd8bc383b9egIs3xrwxX&#10;fVGHUpyOfmQbVGcgfV5JUy4oSbNM6HglXRb6v3v5CwAA//8DAFBLAQItABQABgAIAAAAIQC2gziS&#10;/gAAAOEBAAATAAAAAAAAAAAAAAAAAAAAAABbQ29udGVudF9UeXBlc10ueG1sUEsBAi0AFAAGAAgA&#10;AAAhADj9If/WAAAAlAEAAAsAAAAAAAAAAAAAAAAALwEAAF9yZWxzLy5yZWxzUEsBAi0AFAAGAAgA&#10;AAAhALSFPc8fAgAAOwQAAA4AAAAAAAAAAAAAAAAALgIAAGRycy9lMm9Eb2MueG1sUEsBAi0AFAAG&#10;AAgAAAAhAAnS3KHXAAAAAwEAAA8AAAAAAAAAAAAAAAAAeQQAAGRycy9kb3ducmV2LnhtbFBLBQYA&#10;AAAABAAEAPMAAAB9BQAAAAA=&#10;"/>
            </w:pict>
          </mc:Fallback>
        </mc:AlternateContent>
      </w:r>
    </w:p>
    <w:p w:rsidR="00EE4D16" w:rsidRPr="00902E66" w:rsidRDefault="00EE4D16" w:rsidP="00EE4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D16" w:rsidRPr="00902E66" w:rsidRDefault="00EE4D16" w:rsidP="00EE4D16">
      <w:pPr>
        <w:rPr>
          <w:rFonts w:ascii="Times New Roman" w:hAnsi="Times New Roman"/>
          <w:sz w:val="28"/>
        </w:rPr>
      </w:pPr>
      <w:r w:rsidRPr="00902E66">
        <w:rPr>
          <w:rFonts w:ascii="Times New Roman" w:hAnsi="Times New Roman"/>
          <w:sz w:val="28"/>
        </w:rPr>
        <w:t>Руководители практики:</w:t>
      </w:r>
    </w:p>
    <w:p w:rsidR="00EE4D16" w:rsidRPr="00902E66" w:rsidRDefault="00EE4D16" w:rsidP="00EE4D16">
      <w:pPr>
        <w:rPr>
          <w:rFonts w:ascii="Times New Roman" w:hAnsi="Times New Roman"/>
          <w:sz w:val="28"/>
        </w:rPr>
      </w:pPr>
      <w:r w:rsidRPr="00902E66">
        <w:rPr>
          <w:rFonts w:ascii="Times New Roman" w:hAnsi="Times New Roman"/>
          <w:sz w:val="28"/>
        </w:rPr>
        <w:t xml:space="preserve">Общий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0"/>
        </w:rPr>
        <w:t>Ф.И.О. (</w:t>
      </w:r>
      <w:proofErr w:type="gramStart"/>
      <w:r>
        <w:rPr>
          <w:rFonts w:ascii="Times New Roman" w:hAnsi="Times New Roman"/>
          <w:sz w:val="28"/>
          <w:szCs w:val="20"/>
        </w:rPr>
        <w:t xml:space="preserve">должность) </w:t>
      </w:r>
      <w:r w:rsidRPr="00902E66">
        <w:rPr>
          <w:rFonts w:ascii="Times New Roman" w:hAnsi="Times New Roman"/>
          <w:sz w:val="28"/>
        </w:rPr>
        <w:t xml:space="preserve"> _</w:t>
      </w:r>
      <w:proofErr w:type="gramEnd"/>
      <w:r w:rsidRPr="00902E66"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_________________________</w:t>
      </w:r>
    </w:p>
    <w:p w:rsidR="00EE4D16" w:rsidRPr="00902E66" w:rsidRDefault="00EE4D16" w:rsidP="00EE4D16">
      <w:pPr>
        <w:rPr>
          <w:rFonts w:ascii="Times New Roman" w:hAnsi="Times New Roman"/>
          <w:sz w:val="28"/>
        </w:rPr>
      </w:pPr>
      <w:r w:rsidRPr="00902E66">
        <w:rPr>
          <w:rFonts w:ascii="Times New Roman" w:hAnsi="Times New Roman"/>
          <w:sz w:val="28"/>
        </w:rPr>
        <w:t>_____________________________________________________________</w:t>
      </w:r>
    </w:p>
    <w:p w:rsidR="00EE4D16" w:rsidRPr="00902E66" w:rsidRDefault="00EE4D16" w:rsidP="00EE4D16">
      <w:pPr>
        <w:rPr>
          <w:rFonts w:ascii="Times New Roman" w:hAnsi="Times New Roman"/>
          <w:sz w:val="28"/>
        </w:rPr>
      </w:pPr>
      <w:r w:rsidRPr="00902E66">
        <w:rPr>
          <w:rFonts w:ascii="Times New Roman" w:hAnsi="Times New Roman"/>
          <w:sz w:val="28"/>
        </w:rPr>
        <w:t xml:space="preserve">Непосредственный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__________________________ </w:t>
      </w:r>
    </w:p>
    <w:p w:rsidR="00EE4D16" w:rsidRPr="00902E66" w:rsidRDefault="00EE4D16" w:rsidP="00EE4D16">
      <w:pPr>
        <w:rPr>
          <w:rFonts w:ascii="Times New Roman" w:hAnsi="Times New Roman"/>
          <w:sz w:val="28"/>
        </w:rPr>
      </w:pPr>
      <w:r w:rsidRPr="00902E66">
        <w:rPr>
          <w:rFonts w:ascii="Times New Roman" w:hAnsi="Times New Roman"/>
          <w:sz w:val="28"/>
        </w:rPr>
        <w:t>______________________________</w:t>
      </w:r>
      <w:r>
        <w:rPr>
          <w:rFonts w:ascii="Times New Roman" w:hAnsi="Times New Roman"/>
          <w:sz w:val="28"/>
        </w:rPr>
        <w:t>_______________________________</w:t>
      </w:r>
    </w:p>
    <w:p w:rsidR="00EE4D16" w:rsidRDefault="00744B34" w:rsidP="00EE4D1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210820</wp:posOffset>
                </wp:positionV>
                <wp:extent cx="1581150" cy="9525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986A6" id="AutoShape 4" o:spid="_x0000_s1026" type="#_x0000_t32" style="position:absolute;margin-left:304.95pt;margin-top:16.6pt;width:124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oaHQIAAD4EAAAOAAAAZHJzL2Uyb0RvYy54bWysU8GO2jAQvVfqP1i+QxI2UIgIq1UCvWy7&#10;SLv9AGM7xKpjW7YhoKr/3rEJaGkvVVUOZpyZefNm5nn5eOokOnLrhFYlzsYpRlxRzYTal/jb22Y0&#10;x8h5ohiRWvESn7nDj6uPH5a9KfhEt1oybhGAKFf0psSt96ZIEkdb3hE31oYrcDbadsTD1e4TZkkP&#10;6J1MJmk6S3ptmbGacufga31x4lXEbxpO/UvTOO6RLDFw8/G08dyFM1ktSbG3xLSCDjTIP7DoiFBQ&#10;9AZVE0/QwYo/oDpBrXa68WOqu0Q3jaA89gDdZOlv3by2xPDYCwzHmduY3P+DpV+PW4sEK/EDRop0&#10;sKKng9exMsrDeHrjCoiq1NaGBulJvZpnTb87pHTVErXnMfjtbCA3CxnJXUq4OANFdv0XzSCGAH6c&#10;1amxXYCEKaBTXMn5thJ+8ojCx2w6z7IpbI6CbzGdTGMBUlxzjXX+M9cdCkaJnbdE7FtfaaVg99pm&#10;sRI5PjsfmJHimhAKK70RUkYJSIX6oUDwOC0FC854sftdJS06kiCi+BtY3IVZfVAsgrWcsPVgeyLk&#10;xYbiUgU86A3oDNZFJT8W6WI9X8/zUT6ZrUd5Wtejp02Vj2ab7NO0fqirqs5+hl6yvGgFY1wFdlfF&#10;ZvnfKWJ4Oxet3TR7G0Nyjx7nBWSv/5F0XG7Y50UZO83OW3tdOog0Bg8PKryC93ew3z/71S8AAAD/&#10;/wMAUEsDBBQABgAIAAAAIQBoDQXO3gAAAAkBAAAPAAAAZHJzL2Rvd25yZXYueG1sTI/BTsMwDIbv&#10;SLxDZCQuiCXr2GhL02lC4sCRbRLXrDFtoXGqJl3Lnh5zgqN/f/r9udjOrhNnHELrScNyoUAgVd62&#10;VGs4Hl7uUxAhGrKm84QavjHAtry+Kkxu/URveN7HWnAJhdxoaGLscylD1aAzYeF7JN59+MGZyONQ&#10;SzuYictdJxOlNtKZlvhCY3p8brD62o9OA4ZxvVS7zNXH18t0955cPqf+oPXtzbx7AhFxjn8w/Oqz&#10;OpTsdPIj2SA6DRuVZYxqWK0SEAyk65SDEwcPjyDLQv7/oPwBAAD//wMAUEsBAi0AFAAGAAgAAAAh&#10;ALaDOJL+AAAA4QEAABMAAAAAAAAAAAAAAAAAAAAAAFtDb250ZW50X1R5cGVzXS54bWxQSwECLQAU&#10;AAYACAAAACEAOP0h/9YAAACUAQAACwAAAAAAAAAAAAAAAAAvAQAAX3JlbHMvLnJlbHNQSwECLQAU&#10;AAYACAAAACEAXZY6Gh0CAAA+BAAADgAAAAAAAAAAAAAAAAAuAgAAZHJzL2Uyb0RvYy54bWxQSwEC&#10;LQAUAAYACAAAACEAaA0Fzt4AAAAJAQAADwAAAAAAAAAAAAAAAAB3BAAAZHJzL2Rvd25yZXYueG1s&#10;UEsFBgAAAAAEAAQA8wAAAIIFAAAAAA==&#10;"/>
            </w:pict>
          </mc:Fallback>
        </mc:AlternateContent>
      </w:r>
      <w:r w:rsidR="00EE4D16" w:rsidRPr="00902E66">
        <w:rPr>
          <w:rFonts w:ascii="Times New Roman" w:hAnsi="Times New Roman"/>
          <w:sz w:val="28"/>
        </w:rPr>
        <w:t>Методический руководитель</w:t>
      </w:r>
      <w:r w:rsidR="00EE4D16">
        <w:rPr>
          <w:rFonts w:ascii="Times New Roman" w:hAnsi="Times New Roman"/>
          <w:sz w:val="28"/>
        </w:rPr>
        <w:t xml:space="preserve">- </w:t>
      </w:r>
      <w:r w:rsidR="00EE4D16">
        <w:rPr>
          <w:rFonts w:ascii="Times New Roman" w:hAnsi="Times New Roman"/>
          <w:sz w:val="28"/>
          <w:szCs w:val="20"/>
        </w:rPr>
        <w:t>Ф.И.О. (должность)</w:t>
      </w:r>
      <w:r w:rsidR="00EE4D16">
        <w:rPr>
          <w:rFonts w:ascii="Times New Roman" w:hAnsi="Times New Roman"/>
          <w:sz w:val="28"/>
        </w:rPr>
        <w:t xml:space="preserve"> Преподаватель</w:t>
      </w:r>
    </w:p>
    <w:p w:rsidR="00EE4D16" w:rsidRPr="00902E66" w:rsidRDefault="00744B34" w:rsidP="00EE4D1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229870</wp:posOffset>
                </wp:positionV>
                <wp:extent cx="5524500" cy="9525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65FBD" id="AutoShape 5" o:spid="_x0000_s1026" type="#_x0000_t32" style="position:absolute;margin-left:2.7pt;margin-top:18.1pt;width:43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9FIwIAAEgEAAAOAAAAZHJzL2Uyb0RvYy54bWysVEuP2jAQvlfqf7ByhzwaKESE1SqBXrZd&#10;pN32bmwnserYlm0IqOp/79gBuru9VFVzcGYyM9+8Pmd1d+oFOjJjuZJllE6TCDFJFOWyLaOvz9vJ&#10;IkLWYUmxUJKV0ZnZ6G79/t1q0AXLVKcEZQYBiLTFoMuoc04XcWxJx3psp0ozCcZGmR47UE0bU4MH&#10;QO9FnCXJPB6UodoowqyFr/VojNYBv2kYcY9NY5lDooygNhdOE869P+P1Chetwbrj5FIG/ocqeswl&#10;JL1B1dhhdDD8D6ieE6OsatyUqD5WTcMJCz1AN2nyppunDmsWeoHhWH0bk/1/sOTLcWcQp2WURUji&#10;HlZ0f3AqZEYzP55B2wK8KrkzvkFykk/6QZHvFklVdVi2LDg/nzXEpj4ifhXiFashyX74rCj4YMAP&#10;szo1pkeN4PqbD/TgMA90Css535bDTg4R+DibZfksgR0SsC1nWSguxoVH8bHaWPeJqR55oYysM5i3&#10;nauUlMACZcYM+Phgna/xd4APlmrLhQhkEBINlwTeYpXg1BuDYtp9JQw6Yk+n8ISG37gZdZA0gHUM&#10;081FdpiLUYbkQno86A3KuUgjX34sk+VmsVnkkzybbyZ5UteT+22VT+bb9OOs/lBXVZ3+9NNK86Lj&#10;lDLpq7tyN83/jhuXWzSy7sbe2xji1+hhXlDs9R2KDmv2mx05slf0vDPX9QNdg/Plavn78FIH+eUP&#10;YP0LAAD//wMAUEsDBBQABgAIAAAAIQDgwHVv2gAAAAcBAAAPAAAAZHJzL2Rvd25yZXYueG1sTI7N&#10;ToNAFIX3Jn2HyW3izg7WCgQZmsZE48KQWHU/Za6AMncoMwX69t6udHl+cs6Xb2fbiREH3zpScLuK&#10;QCBVzrRUK/h4f7pJQfigyejOESo4o4dtsbjKdWbcRG847kMteIR8phU0IfSZlL5q0Gq/cj0SZ19u&#10;sDqwHGppBj3xuO3kOopiaXVL/NDoHh8brH72J6vgSMn5cyPH9LssQ/z88loTlpNS18t59wAi4Bz+&#10;ynDBZ3QomOngTmS86BTcb7io4C5eg+A4TS7GgY0kAVnk8j9/8QsAAP//AwBQSwECLQAUAAYACAAA&#10;ACEAtoM4kv4AAADhAQAAEwAAAAAAAAAAAAAAAAAAAAAAW0NvbnRlbnRfVHlwZXNdLnhtbFBLAQIt&#10;ABQABgAIAAAAIQA4/SH/1gAAAJQBAAALAAAAAAAAAAAAAAAAAC8BAABfcmVscy8ucmVsc1BLAQIt&#10;ABQABgAIAAAAIQBCxI9FIwIAAEgEAAAOAAAAAAAAAAAAAAAAAC4CAABkcnMvZTJvRG9jLnhtbFBL&#10;AQItABQABgAIAAAAIQDgwHVv2gAAAAcBAAAPAAAAAAAAAAAAAAAAAH0EAABkcnMvZG93bnJldi54&#10;bWxQSwUGAAAAAAQABADzAAAAhAUAAAAA&#10;"/>
            </w:pict>
          </mc:Fallback>
        </mc:AlternateContent>
      </w:r>
      <w:r w:rsidR="00EE4D16">
        <w:rPr>
          <w:rFonts w:ascii="Times New Roman" w:hAnsi="Times New Roman"/>
          <w:sz w:val="28"/>
        </w:rPr>
        <w:t xml:space="preserve"> </w:t>
      </w:r>
      <w:proofErr w:type="spellStart"/>
      <w:r w:rsidR="00EE4D16">
        <w:rPr>
          <w:rFonts w:ascii="Times New Roman" w:hAnsi="Times New Roman"/>
          <w:sz w:val="28"/>
        </w:rPr>
        <w:t>Фил</w:t>
      </w:r>
      <w:r>
        <w:rPr>
          <w:rFonts w:ascii="Times New Roman" w:hAnsi="Times New Roman"/>
          <w:sz w:val="28"/>
        </w:rPr>
        <w:t>енкова</w:t>
      </w:r>
      <w:proofErr w:type="spellEnd"/>
      <w:r>
        <w:rPr>
          <w:rFonts w:ascii="Times New Roman" w:hAnsi="Times New Roman"/>
          <w:sz w:val="28"/>
        </w:rPr>
        <w:t xml:space="preserve"> Надежда Леонидовна</w:t>
      </w:r>
      <w:bookmarkStart w:id="0" w:name="_GoBack"/>
      <w:bookmarkEnd w:id="0"/>
    </w:p>
    <w:p w:rsidR="00EE4D16" w:rsidRPr="00902E66" w:rsidRDefault="00EE4D16" w:rsidP="00EE4D16">
      <w:pPr>
        <w:rPr>
          <w:rFonts w:ascii="Times New Roman" w:hAnsi="Times New Roman"/>
          <w:sz w:val="20"/>
        </w:rPr>
      </w:pPr>
    </w:p>
    <w:p w:rsidR="00EE4D16" w:rsidRDefault="00EE4D16" w:rsidP="00EE4D16">
      <w:pPr>
        <w:jc w:val="center"/>
      </w:pPr>
    </w:p>
    <w:p w:rsidR="00EE4D16" w:rsidRDefault="00EE4D16" w:rsidP="00EE4D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4D16" w:rsidRDefault="00EE4D16" w:rsidP="00EE4D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4D16" w:rsidRDefault="00EE4D16" w:rsidP="00EE4D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4D16" w:rsidRPr="00902E66" w:rsidRDefault="00EE4D16" w:rsidP="00EE4D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2E66">
        <w:rPr>
          <w:rFonts w:ascii="Times New Roman" w:hAnsi="Times New Roman"/>
          <w:sz w:val="28"/>
          <w:szCs w:val="28"/>
        </w:rPr>
        <w:t>Красноярск</w:t>
      </w:r>
    </w:p>
    <w:p w:rsidR="00EE4D16" w:rsidRPr="00902E66" w:rsidRDefault="00744B34" w:rsidP="00EE4D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193675</wp:posOffset>
                </wp:positionV>
                <wp:extent cx="333375" cy="635"/>
                <wp:effectExtent l="9525" t="9525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23F1C" id="AutoShape 2" o:spid="_x0000_s1026" type="#_x0000_t32" style="position:absolute;margin-left:229.95pt;margin-top:15.25pt;width:2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U6HgIAADw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GMwOI0U6&#10;GNHzweuYGY1De3rjcvAq1c6GAulJvZoXTb87pHTZEtXw6Px2NhCbhYjkLiRsnIEk+/6zZuBDAD/2&#10;6lTbLkBCF9ApjuR8Gwk/eUThcALf4wwjClfzySzCk/waaazzn7juUDAK7Lwloml9qZWCyWubxTzk&#10;+OJ84EXya0BIq/RWSBkFIBXqC7ycjWcxwGkpWLgMbs42+1JadCRBQvEbWNy5WX1QLIK1nLDNYHsi&#10;5MWG5FIFPKgM6AzWRSM/lulys9gspqPpeL4ZTdOqGj1vy+lovs0eZ9WkKssq+xmoZdO8FYxxFdhd&#10;9ZpN/04Pw8u5KO2m2Fsbknv02C8ge/1H0nG0YZoXXew1O+/sdeQg0eg8PKfwBt7vwX7/6Ne/AAAA&#10;//8DAFBLAwQUAAYACAAAACEAkDjHud4AAAAJAQAADwAAAGRycy9kb3ducmV2LnhtbEyPwW7CMAyG&#10;70h7h8hIu6CRtKNoLU0RmrTDjgOkXUPjtYXGqZqUdjz9wmkcbX/6/f35djItu2LvGksSoqUAhlRa&#10;3VAl4Xj4eHkD5rwirVpLKOEXHWyLp1muMm1H+sLr3lcshJDLlITa+y7j3JU1GuWWtkMKtx/bG+XD&#10;2Fdc92oM4ablsRBrblRD4UOtOnyvsbzsByMB3ZBEYpea6vh5Gxff8e08dgcpn+fTbgPM4+T/Ybjr&#10;B3UogtPJDqQdayWskjQNqIRXkQALQBLFK2Cn+2INvMj5Y4PiDwAA//8DAFBLAQItABQABgAIAAAA&#10;IQC2gziS/gAAAOEBAAATAAAAAAAAAAAAAAAAAAAAAABbQ29udGVudF9UeXBlc10ueG1sUEsBAi0A&#10;FAAGAAgAAAAhADj9If/WAAAAlAEAAAsAAAAAAAAAAAAAAAAALwEAAF9yZWxzLy5yZWxzUEsBAi0A&#10;FAAGAAgAAAAhAAGU9ToeAgAAPAQAAA4AAAAAAAAAAAAAAAAALgIAAGRycy9lMm9Eb2MueG1sUEsB&#10;Ai0AFAAGAAgAAAAhAJA4x7neAAAACQEAAA8AAAAAAAAAAAAAAAAAeAQAAGRycy9kb3ducmV2Lnht&#10;bFBLBQYAAAAABAAEAPMAAACDBQAAAAA=&#10;"/>
            </w:pict>
          </mc:Fallback>
        </mc:AlternateContent>
      </w:r>
      <w:r w:rsidR="00EE4D16">
        <w:rPr>
          <w:rFonts w:ascii="Times New Roman" w:hAnsi="Times New Roman"/>
          <w:sz w:val="28"/>
          <w:szCs w:val="28"/>
        </w:rPr>
        <w:t>2020</w:t>
      </w:r>
    </w:p>
    <w:p w:rsidR="00D87DF4" w:rsidRDefault="00D87DF4"/>
    <w:p w:rsidR="00EE4D16" w:rsidRDefault="00EE4D16" w:rsidP="00EE4D16">
      <w:pPr>
        <w:jc w:val="center"/>
        <w:rPr>
          <w:rFonts w:ascii="Times New Roman" w:hAnsi="Times New Roman"/>
          <w:sz w:val="28"/>
          <w:szCs w:val="28"/>
        </w:rPr>
      </w:pPr>
      <w:r w:rsidRPr="00E37C11"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EE4D16" w:rsidRDefault="00EE4D16" w:rsidP="00EE4D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37C11">
        <w:rPr>
          <w:rFonts w:ascii="Times New Roman" w:hAnsi="Times New Roman"/>
          <w:sz w:val="28"/>
          <w:szCs w:val="28"/>
        </w:rPr>
        <w:t xml:space="preserve">Цели и задачи практики </w:t>
      </w:r>
    </w:p>
    <w:p w:rsidR="00EE4D16" w:rsidRDefault="00EE4D16" w:rsidP="00EE4D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37C11">
        <w:rPr>
          <w:rFonts w:ascii="Times New Roman" w:hAnsi="Times New Roman"/>
          <w:sz w:val="28"/>
          <w:szCs w:val="28"/>
        </w:rPr>
        <w:t xml:space="preserve">Знания, умения, практический опыт, которыми должен овладеть обучающийся после прохождения практики </w:t>
      </w:r>
    </w:p>
    <w:p w:rsidR="00EE4D16" w:rsidRDefault="00EE4D16" w:rsidP="00EE4D16">
      <w:pPr>
        <w:rPr>
          <w:rFonts w:ascii="Times New Roman" w:hAnsi="Times New Roman"/>
          <w:sz w:val="28"/>
          <w:szCs w:val="28"/>
        </w:rPr>
      </w:pPr>
      <w:r w:rsidRPr="00E37C11"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EE4D16" w:rsidRDefault="00EE4D16" w:rsidP="00EE4D16">
      <w:pPr>
        <w:rPr>
          <w:rFonts w:ascii="Times New Roman" w:hAnsi="Times New Roman"/>
          <w:sz w:val="28"/>
          <w:szCs w:val="28"/>
        </w:rPr>
      </w:pPr>
      <w:r w:rsidRPr="00E37C11"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EE4D16" w:rsidRDefault="00EE4D16" w:rsidP="00EE4D16">
      <w:pPr>
        <w:rPr>
          <w:rFonts w:ascii="Times New Roman" w:hAnsi="Times New Roman"/>
          <w:sz w:val="28"/>
          <w:szCs w:val="28"/>
        </w:rPr>
      </w:pPr>
      <w:r w:rsidRPr="00E37C11"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EE4D16" w:rsidRDefault="00EE4D16" w:rsidP="00EE4D16">
      <w:pPr>
        <w:rPr>
          <w:rFonts w:ascii="Times New Roman" w:hAnsi="Times New Roman"/>
          <w:sz w:val="28"/>
          <w:szCs w:val="28"/>
        </w:rPr>
      </w:pPr>
      <w:r w:rsidRPr="00E37C11"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573B31" w:rsidRDefault="00EE4D16" w:rsidP="00EE4D16">
      <w:pPr>
        <w:rPr>
          <w:rFonts w:ascii="Times New Roman" w:hAnsi="Times New Roman"/>
          <w:sz w:val="28"/>
          <w:szCs w:val="28"/>
        </w:rPr>
      </w:pPr>
      <w:r w:rsidRPr="00E37C11"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:rsidR="00EE4D16" w:rsidRPr="00E37C11" w:rsidRDefault="00EE4D16" w:rsidP="00EE4D16">
      <w:pPr>
        <w:rPr>
          <w:rFonts w:ascii="Times New Roman" w:hAnsi="Times New Roman"/>
          <w:sz w:val="28"/>
          <w:szCs w:val="28"/>
        </w:rPr>
      </w:pPr>
      <w:r w:rsidRPr="00E37C11"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EE4D16" w:rsidRDefault="00EE4D16"/>
    <w:p w:rsidR="00EE4D16" w:rsidRDefault="00EE4D16"/>
    <w:p w:rsidR="00EE4D16" w:rsidRDefault="00EE4D16"/>
    <w:p w:rsidR="00EE4D16" w:rsidRDefault="00EE4D16"/>
    <w:p w:rsidR="00EE4D16" w:rsidRDefault="00EE4D16"/>
    <w:p w:rsidR="00EE4D16" w:rsidRDefault="00EE4D16"/>
    <w:p w:rsidR="00EE4D16" w:rsidRDefault="00EE4D16"/>
    <w:p w:rsidR="00EE4D16" w:rsidRDefault="00EE4D16"/>
    <w:p w:rsidR="00EE4D16" w:rsidRDefault="00EE4D16"/>
    <w:p w:rsidR="00EE4D16" w:rsidRDefault="00EE4D16"/>
    <w:p w:rsidR="00EE4D16" w:rsidRDefault="00EE4D16"/>
    <w:p w:rsidR="00EE4D16" w:rsidRDefault="00EE4D16"/>
    <w:p w:rsidR="00EE4D16" w:rsidRDefault="00EE4D16"/>
    <w:p w:rsidR="00EE4D16" w:rsidRDefault="00EE4D16"/>
    <w:p w:rsidR="00EE4D16" w:rsidRDefault="00EE4D16"/>
    <w:p w:rsidR="00EE4D16" w:rsidRDefault="00EE4D16"/>
    <w:p w:rsidR="00EE4D16" w:rsidRDefault="00EE4D16"/>
    <w:p w:rsidR="00EE4D16" w:rsidRDefault="00EE4D16"/>
    <w:p w:rsidR="00EE4D16" w:rsidRDefault="00EE4D16" w:rsidP="00EE4D16">
      <w:pPr>
        <w:widowControl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bCs/>
          <w:sz w:val="28"/>
          <w:szCs w:val="28"/>
        </w:rPr>
        <w:t>ель и задачи прохождения производственной практики</w:t>
      </w:r>
    </w:p>
    <w:p w:rsidR="00EE4D16" w:rsidRDefault="00EE4D16" w:rsidP="00EE4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578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 «Здоровый человек и его окружение»  состоит 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 теоретической подготовки обучающегося, приобретении им практических  умений, формировании компетенций, составляющих содержание профессиональной деятельности медицинской сестры.</w:t>
      </w:r>
    </w:p>
    <w:p w:rsidR="00EE4D16" w:rsidRDefault="00EE4D16" w:rsidP="00EE4D1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D16" w:rsidRDefault="00EE4D16" w:rsidP="00EE4D1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E4D16" w:rsidRDefault="00EE4D16" w:rsidP="00EE4D1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со структурой детской  поликлиники и организацией работы 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персонала.</w:t>
      </w:r>
    </w:p>
    <w:p w:rsidR="00EE4D16" w:rsidRDefault="00EE4D16" w:rsidP="00EE4D1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студентов проведению мероприятий по сохранению и укреплению здоровья населения, пациента и его окружения.</w:t>
      </w:r>
    </w:p>
    <w:p w:rsidR="00EE4D16" w:rsidRDefault="00EE4D16" w:rsidP="00EE4D1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студентов оформлению медицинской документации.</w:t>
      </w:r>
    </w:p>
    <w:p w:rsidR="00EE4D16" w:rsidRDefault="00EE4D16" w:rsidP="00EE4D1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пациентами.</w:t>
      </w:r>
    </w:p>
    <w:p w:rsidR="00EE4D16" w:rsidRDefault="00EE4D16" w:rsidP="00EE4D1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EE4D16" w:rsidRDefault="00EE4D16" w:rsidP="00EE4D16">
      <w:pPr>
        <w:widowControl w:val="0"/>
        <w:tabs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Знания, умения, практический опыт, которыми должен овладеть обучающийся после прохождения практики</w:t>
      </w:r>
    </w:p>
    <w:p w:rsidR="00EE4D16" w:rsidRDefault="00EE4D16" w:rsidP="00EE4D1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EE4D16" w:rsidRDefault="00EE4D16" w:rsidP="00EE4D16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здоровья. </w:t>
      </w:r>
    </w:p>
    <w:p w:rsidR="00EE4D16" w:rsidRDefault="00EE4D16" w:rsidP="00EE4D16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 иммунопрофилактики различных групп населения. </w:t>
      </w:r>
    </w:p>
    <w:p w:rsidR="00EE4D16" w:rsidRDefault="00EE4D16" w:rsidP="00EE4D16">
      <w:pPr>
        <w:pStyle w:val="a4"/>
        <w:numPr>
          <w:ilvl w:val="0"/>
          <w:numId w:val="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Принципы  рационального и диетического питания.</w:t>
      </w:r>
    </w:p>
    <w:p w:rsidR="00EE4D16" w:rsidRDefault="00EE4D16" w:rsidP="00EE4D16">
      <w:pPr>
        <w:pStyle w:val="2"/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Роль  сестринского персонала при проведении диспансеризации населения и  работе «школ здоровья».</w:t>
      </w:r>
    </w:p>
    <w:p w:rsidR="00EE4D16" w:rsidRDefault="00EE4D16" w:rsidP="00EE4D16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4D16" w:rsidRDefault="00EE4D16" w:rsidP="00EE4D16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EE4D16" w:rsidRDefault="00EE4D16" w:rsidP="00EE4D1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обучение  населения принципам здорового образа жизни.</w:t>
      </w:r>
    </w:p>
    <w:p w:rsidR="00EE4D16" w:rsidRDefault="00EE4D16" w:rsidP="00EE4D16">
      <w:pPr>
        <w:pStyle w:val="a4"/>
        <w:numPr>
          <w:ilvl w:val="0"/>
          <w:numId w:val="3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 осуществление оздоровительных и профилактических мероприятий.</w:t>
      </w:r>
    </w:p>
    <w:p w:rsidR="00EE4D16" w:rsidRDefault="00EE4D16" w:rsidP="00EE4D16">
      <w:pPr>
        <w:pStyle w:val="a4"/>
        <w:numPr>
          <w:ilvl w:val="0"/>
          <w:numId w:val="3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Консультировать пациента и его окружения по вопросам иммунопрофилактики.</w:t>
      </w:r>
    </w:p>
    <w:p w:rsidR="00EE4D16" w:rsidRDefault="00EE4D16" w:rsidP="00EE4D16">
      <w:pPr>
        <w:pStyle w:val="a4"/>
        <w:numPr>
          <w:ilvl w:val="0"/>
          <w:numId w:val="3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Консультировать  по вопросам рационального и диетического питания, физического и нервно-психического развития. </w:t>
      </w:r>
    </w:p>
    <w:p w:rsidR="00EE4D16" w:rsidRDefault="00EE4D16" w:rsidP="00EE4D16">
      <w:pPr>
        <w:pStyle w:val="a4"/>
        <w:numPr>
          <w:ilvl w:val="0"/>
          <w:numId w:val="3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 мероприятия по проведению диспансеризации.</w:t>
      </w:r>
    </w:p>
    <w:p w:rsidR="00EE4D16" w:rsidRDefault="00EE4D16" w:rsidP="00EE4D1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E4D16" w:rsidRPr="00EE2578" w:rsidRDefault="00EE4D16" w:rsidP="00EE4D16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Приобрести практический опыт: </w:t>
      </w:r>
      <w:r>
        <w:rPr>
          <w:rFonts w:ascii="Times New Roman" w:hAnsi="Times New Roman"/>
          <w:sz w:val="28"/>
          <w:szCs w:val="28"/>
        </w:rPr>
        <w:t>п</w:t>
      </w:r>
      <w:r w:rsidRPr="00EE2578">
        <w:rPr>
          <w:rFonts w:ascii="Times New Roman" w:hAnsi="Times New Roman"/>
          <w:sz w:val="28"/>
          <w:szCs w:val="28"/>
        </w:rPr>
        <w:t>роведение профилактических мероприятий при осуществлении сестринского ухода.</w:t>
      </w:r>
    </w:p>
    <w:p w:rsidR="00EE4D16" w:rsidRDefault="00EE4D16" w:rsidP="00EE4D16">
      <w:pPr>
        <w:rPr>
          <w:iCs/>
          <w:color w:val="000000"/>
          <w:sz w:val="24"/>
          <w:szCs w:val="24"/>
        </w:rPr>
      </w:pPr>
    </w:p>
    <w:p w:rsidR="00F52359" w:rsidRDefault="00F52359" w:rsidP="00F52359">
      <w:pPr>
        <w:pStyle w:val="a5"/>
        <w:ind w:left="0" w:firstLine="0"/>
        <w:rPr>
          <w:b/>
        </w:rPr>
      </w:pPr>
      <w:r>
        <w:rPr>
          <w:b/>
        </w:rPr>
        <w:lastRenderedPageBreak/>
        <w:t xml:space="preserve">Тематический план </w:t>
      </w:r>
    </w:p>
    <w:p w:rsidR="00F52359" w:rsidRDefault="00F52359" w:rsidP="00F52359">
      <w:pPr>
        <w:pStyle w:val="a5"/>
        <w:rPr>
          <w:b/>
        </w:rPr>
      </w:pPr>
    </w:p>
    <w:tbl>
      <w:tblPr>
        <w:tblW w:w="4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6941"/>
      </w:tblGrid>
      <w:tr w:rsidR="00F52359" w:rsidTr="00D87DF4">
        <w:trPr>
          <w:trHeight w:val="276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 w:rsidP="00D87DF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 w:rsidP="00D87DF4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</w:tr>
      <w:tr w:rsidR="00F52359" w:rsidTr="00D87DF4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2359" w:rsidTr="00D87DF4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2359" w:rsidTr="00D87DF4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</w:tr>
      <w:tr w:rsidR="00F52359" w:rsidTr="00D87DF4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</w:tr>
      <w:tr w:rsidR="00F52359" w:rsidTr="00D87DF4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</w:tr>
      <w:tr w:rsidR="00F52359" w:rsidTr="00D87DF4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</w:tr>
      <w:tr w:rsidR="00F52359" w:rsidTr="00D87DF4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</w:tr>
    </w:tbl>
    <w:p w:rsidR="00F52359" w:rsidRDefault="00F52359" w:rsidP="00F52359">
      <w:pPr>
        <w:pStyle w:val="a5"/>
        <w:rPr>
          <w:b/>
        </w:rPr>
      </w:pPr>
    </w:p>
    <w:p w:rsidR="00F52359" w:rsidRDefault="00F52359" w:rsidP="00F52359">
      <w:pPr>
        <w:pStyle w:val="a5"/>
        <w:rPr>
          <w:b/>
        </w:rPr>
      </w:pPr>
    </w:p>
    <w:p w:rsidR="00F52359" w:rsidRDefault="00F52359" w:rsidP="00F52359">
      <w:pPr>
        <w:pStyle w:val="a5"/>
        <w:ind w:left="0" w:firstLine="0"/>
        <w:rPr>
          <w:b/>
        </w:rPr>
      </w:pPr>
      <w:r>
        <w:rPr>
          <w:b/>
        </w:rPr>
        <w:t>График прохождения практики</w:t>
      </w:r>
    </w:p>
    <w:p w:rsidR="00F52359" w:rsidRDefault="00F52359" w:rsidP="00F52359">
      <w:pPr>
        <w:pStyle w:val="a5"/>
        <w:rPr>
          <w:b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3792"/>
        <w:gridCol w:w="2604"/>
        <w:gridCol w:w="976"/>
      </w:tblGrid>
      <w:tr w:rsidR="00F52359" w:rsidTr="00D87DF4">
        <w:trPr>
          <w:trHeight w:val="276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 w:rsidP="00D87DF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 w:rsidP="00D87DF4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 w:rsidP="00D87DF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F52359" w:rsidTr="00D87DF4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2359" w:rsidTr="00D87DF4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2359" w:rsidTr="00D87DF4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F52359" w:rsidTr="00D87DF4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52359" w:rsidTr="00D87DF4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2359" w:rsidTr="00D87DF4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2359" w:rsidTr="00D87DF4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2359" w:rsidTr="00D87DF4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Default="00F52359" w:rsidP="00D87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F52359" w:rsidTr="00D87DF4">
        <w:trPr>
          <w:trHeight w:val="627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 w:rsidP="00D87DF4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59" w:rsidRDefault="00F52359" w:rsidP="00D87DF4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59" w:rsidRDefault="00F52359" w:rsidP="00D87DF4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52359" w:rsidRDefault="00F52359" w:rsidP="00F52359">
      <w:pPr>
        <w:pStyle w:val="a5"/>
        <w:rPr>
          <w:b/>
        </w:rPr>
      </w:pPr>
    </w:p>
    <w:p w:rsidR="00F52359" w:rsidRDefault="00F52359" w:rsidP="00F52359">
      <w:pPr>
        <w:pStyle w:val="a5"/>
        <w:rPr>
          <w:b/>
        </w:rPr>
      </w:pPr>
    </w:p>
    <w:p w:rsidR="00F52359" w:rsidRDefault="00F52359" w:rsidP="00F52359">
      <w:pPr>
        <w:pStyle w:val="a5"/>
        <w:rPr>
          <w:b/>
        </w:rPr>
      </w:pPr>
    </w:p>
    <w:p w:rsidR="00EE4D16" w:rsidRDefault="00EE4D16" w:rsidP="00EE4D16">
      <w:pPr>
        <w:rPr>
          <w:iCs/>
          <w:color w:val="000000"/>
          <w:sz w:val="24"/>
          <w:szCs w:val="24"/>
        </w:rPr>
      </w:pPr>
    </w:p>
    <w:p w:rsidR="00F52359" w:rsidRDefault="00F52359" w:rsidP="00EE4D16">
      <w:pPr>
        <w:rPr>
          <w:iCs/>
          <w:color w:val="000000"/>
          <w:sz w:val="24"/>
          <w:szCs w:val="24"/>
        </w:rPr>
      </w:pPr>
    </w:p>
    <w:p w:rsidR="00F52359" w:rsidRDefault="00F52359" w:rsidP="00EE4D16">
      <w:pPr>
        <w:rPr>
          <w:iCs/>
          <w:color w:val="000000"/>
          <w:sz w:val="24"/>
          <w:szCs w:val="24"/>
        </w:rPr>
      </w:pPr>
    </w:p>
    <w:p w:rsidR="00F52359" w:rsidRDefault="00F52359" w:rsidP="00EE4D16">
      <w:pPr>
        <w:rPr>
          <w:iCs/>
          <w:color w:val="000000"/>
          <w:sz w:val="24"/>
          <w:szCs w:val="24"/>
        </w:rPr>
      </w:pPr>
    </w:p>
    <w:p w:rsidR="00F52359" w:rsidRDefault="00F52359" w:rsidP="00EE4D16">
      <w:pPr>
        <w:rPr>
          <w:iCs/>
          <w:color w:val="000000"/>
          <w:sz w:val="24"/>
          <w:szCs w:val="24"/>
        </w:rPr>
      </w:pPr>
    </w:p>
    <w:p w:rsidR="00F52359" w:rsidRDefault="00F52359" w:rsidP="00EE4D16">
      <w:pPr>
        <w:rPr>
          <w:iCs/>
          <w:color w:val="000000"/>
          <w:sz w:val="24"/>
          <w:szCs w:val="24"/>
        </w:rPr>
      </w:pPr>
    </w:p>
    <w:p w:rsidR="00F52359" w:rsidRDefault="00F52359" w:rsidP="00EE4D16">
      <w:pPr>
        <w:rPr>
          <w:iCs/>
          <w:color w:val="000000"/>
          <w:sz w:val="24"/>
          <w:szCs w:val="24"/>
        </w:rPr>
      </w:pPr>
    </w:p>
    <w:p w:rsidR="00F52359" w:rsidRDefault="00F52359" w:rsidP="00EE4D16">
      <w:pPr>
        <w:rPr>
          <w:iCs/>
          <w:color w:val="000000"/>
          <w:sz w:val="24"/>
          <w:szCs w:val="24"/>
        </w:rPr>
      </w:pPr>
    </w:p>
    <w:p w:rsidR="00F52359" w:rsidRDefault="00F52359" w:rsidP="00EE4D16">
      <w:pPr>
        <w:rPr>
          <w:iCs/>
          <w:color w:val="000000"/>
          <w:sz w:val="24"/>
          <w:szCs w:val="24"/>
        </w:rPr>
      </w:pPr>
    </w:p>
    <w:p w:rsidR="00F52359" w:rsidRDefault="00F52359" w:rsidP="00EE4D16">
      <w:pPr>
        <w:rPr>
          <w:iCs/>
          <w:color w:val="000000"/>
          <w:sz w:val="24"/>
          <w:szCs w:val="24"/>
        </w:rPr>
      </w:pPr>
    </w:p>
    <w:p w:rsidR="00F52359" w:rsidRDefault="00F52359" w:rsidP="00EE4D16">
      <w:pPr>
        <w:rPr>
          <w:iCs/>
          <w:color w:val="000000"/>
          <w:sz w:val="24"/>
          <w:szCs w:val="24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6"/>
        <w:gridCol w:w="709"/>
        <w:gridCol w:w="567"/>
      </w:tblGrid>
      <w:tr w:rsidR="00F52359" w:rsidRPr="007A1707" w:rsidTr="006B3048">
        <w:trPr>
          <w:cantSplit/>
          <w:trHeight w:val="1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2359" w:rsidRPr="007A1707" w:rsidRDefault="00F52359" w:rsidP="00D87DF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59" w:rsidRPr="007A1707" w:rsidRDefault="00F52359" w:rsidP="00D87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2359" w:rsidRPr="007A1707" w:rsidRDefault="00F52359" w:rsidP="00D87DF4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объем проведенной </w:t>
            </w:r>
            <w:r w:rsidRPr="007A170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2359" w:rsidRPr="007A1707" w:rsidRDefault="00F52359" w:rsidP="00D87DF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2359" w:rsidRPr="007A1707" w:rsidRDefault="00F52359" w:rsidP="00D87DF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52359" w:rsidRPr="007A1707" w:rsidTr="006B3048">
        <w:trPr>
          <w:trHeight w:val="12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59" w:rsidRPr="007A1707" w:rsidRDefault="00DD208D" w:rsidP="00D87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B3048">
              <w:rPr>
                <w:rFonts w:ascii="Times New Roman" w:hAnsi="Times New Roman"/>
                <w:sz w:val="24"/>
                <w:szCs w:val="24"/>
              </w:rPr>
              <w:t>.06.2020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59" w:rsidRPr="00573B31" w:rsidRDefault="006B3048" w:rsidP="006B3048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73B31">
              <w:rPr>
                <w:rFonts w:ascii="Times New Roman" w:hAnsi="Times New Roman"/>
                <w:b/>
                <w:sz w:val="28"/>
                <w:szCs w:val="24"/>
              </w:rPr>
              <w:t>План 1 Рабочего дня</w:t>
            </w:r>
          </w:p>
          <w:p w:rsidR="006B3048" w:rsidRPr="006B3048" w:rsidRDefault="006B3048" w:rsidP="006B3048">
            <w:pPr>
              <w:pStyle w:val="a4"/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  <w:t>1.У</w:t>
            </w:r>
            <w:r w:rsidRPr="006B3048"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тренний туалет </w:t>
            </w:r>
            <w:proofErr w:type="gramStart"/>
            <w:r w:rsidRPr="006B3048"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  <w:t>новорожденного .</w:t>
            </w:r>
            <w:proofErr w:type="gramEnd"/>
            <w:r w:rsidRPr="006B3048"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6B3048" w:rsidRPr="006B3048" w:rsidRDefault="006B3048" w:rsidP="006B3048">
            <w:pPr>
              <w:pStyle w:val="a4"/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  <w:r w:rsidRPr="006B3048"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2.Гигиеническая ванна для грудного ребенка. </w:t>
            </w:r>
          </w:p>
          <w:p w:rsidR="006B3048" w:rsidRDefault="006B3048" w:rsidP="006B3048">
            <w:pPr>
              <w:pStyle w:val="a4"/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  <w:r w:rsidRPr="006B3048"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3. </w:t>
            </w:r>
            <w:r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Задача: ребенку 9 </w:t>
            </w:r>
            <w:proofErr w:type="gramStart"/>
            <w:r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  <w:t>мес.на</w:t>
            </w:r>
            <w:proofErr w:type="gramEnd"/>
            <w:r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 есте</w:t>
            </w:r>
            <w:r w:rsidRPr="006B3048"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  <w:t>ственном вскармливании.</w:t>
            </w:r>
            <w:r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B3048"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Масса при рождении 3500.Рассчитать </w:t>
            </w:r>
            <w:proofErr w:type="spellStart"/>
            <w:r w:rsidRPr="006B3048"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  <w:t>сут</w:t>
            </w:r>
            <w:proofErr w:type="spellEnd"/>
            <w:proofErr w:type="gramStart"/>
            <w:r w:rsidRPr="006B3048"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 w:rsidRPr="006B3048"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 и разовый объем пищи,</w:t>
            </w:r>
            <w:r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B3048"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  <w:t>составить меню.</w:t>
            </w:r>
          </w:p>
          <w:p w:rsidR="006B3048" w:rsidRDefault="006B3048" w:rsidP="006B3048">
            <w:pPr>
              <w:pStyle w:val="a4"/>
              <w:rPr>
                <w:bCs/>
                <w:sz w:val="28"/>
                <w:szCs w:val="27"/>
                <w:bdr w:val="none" w:sz="0" w:space="0" w:color="auto" w:frame="1"/>
                <w:shd w:val="clear" w:color="auto" w:fill="FFFFFF"/>
              </w:rPr>
            </w:pPr>
          </w:p>
          <w:p w:rsidR="006B3048" w:rsidRPr="000A01D4" w:rsidRDefault="006B3048" w:rsidP="006B3048">
            <w:pPr>
              <w:pStyle w:val="a4"/>
              <w:tabs>
                <w:tab w:val="clear" w:pos="708"/>
              </w:tabs>
              <w:ind w:left="0"/>
              <w:contextualSpacing/>
              <w:jc w:val="center"/>
              <w:rPr>
                <w:b/>
              </w:rPr>
            </w:pPr>
            <w:r w:rsidRPr="008320B6">
              <w:rPr>
                <w:b/>
              </w:rPr>
              <w:t>Утренний туалет новорожденного.</w:t>
            </w:r>
          </w:p>
          <w:p w:rsidR="006B3048" w:rsidRPr="000A01D4" w:rsidRDefault="006B3048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1D4">
              <w:rPr>
                <w:rFonts w:ascii="Times New Roman" w:hAnsi="Times New Roman"/>
                <w:b/>
                <w:sz w:val="24"/>
                <w:szCs w:val="24"/>
              </w:rPr>
              <w:t>Утренний туалет новорожденного и грудного ребенка (в условиях стационара).</w:t>
            </w:r>
          </w:p>
          <w:p w:rsidR="006B3048" w:rsidRPr="000A01D4" w:rsidRDefault="006B3048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1D4">
              <w:rPr>
                <w:rFonts w:ascii="Times New Roman" w:hAnsi="Times New Roman"/>
                <w:i/>
                <w:sz w:val="24"/>
                <w:szCs w:val="24"/>
              </w:rPr>
              <w:t>Показания:</w:t>
            </w:r>
          </w:p>
          <w:p w:rsidR="006B3048" w:rsidRPr="000A01D4" w:rsidRDefault="006B3048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D4">
              <w:rPr>
                <w:rFonts w:ascii="Times New Roman" w:hAnsi="Times New Roman"/>
                <w:sz w:val="24"/>
                <w:szCs w:val="24"/>
              </w:rPr>
              <w:t>- соблюдение гигиены тела;</w:t>
            </w:r>
          </w:p>
          <w:p w:rsidR="006B3048" w:rsidRPr="000A01D4" w:rsidRDefault="006B3048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D4">
              <w:rPr>
                <w:rFonts w:ascii="Times New Roman" w:hAnsi="Times New Roman"/>
                <w:sz w:val="24"/>
                <w:szCs w:val="24"/>
              </w:rPr>
              <w:t>- обеспечение универсальной потребности ребенка «быть чистым»;</w:t>
            </w:r>
          </w:p>
          <w:p w:rsidR="006B3048" w:rsidRPr="000A01D4" w:rsidRDefault="006B3048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D4">
              <w:rPr>
                <w:rFonts w:ascii="Times New Roman" w:hAnsi="Times New Roman"/>
                <w:sz w:val="24"/>
                <w:szCs w:val="24"/>
              </w:rPr>
              <w:t>- формирование навыков чистоплотности.</w:t>
            </w:r>
          </w:p>
          <w:p w:rsidR="006B3048" w:rsidRPr="000A01D4" w:rsidRDefault="006B3048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A01D4">
              <w:rPr>
                <w:rFonts w:ascii="Times New Roman" w:hAnsi="Times New Roman"/>
                <w:i/>
                <w:sz w:val="24"/>
                <w:szCs w:val="24"/>
              </w:rPr>
              <w:t>Оснащение:</w:t>
            </w:r>
          </w:p>
          <w:p w:rsidR="006B3048" w:rsidRPr="000A01D4" w:rsidRDefault="006B3048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D4">
              <w:rPr>
                <w:rFonts w:ascii="Times New Roman" w:hAnsi="Times New Roman"/>
                <w:sz w:val="24"/>
                <w:szCs w:val="24"/>
              </w:rPr>
              <w:t>- стерильные ватные шарики и жгутики;</w:t>
            </w:r>
          </w:p>
          <w:p w:rsidR="006B3048" w:rsidRPr="000A01D4" w:rsidRDefault="006B3048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D4">
              <w:rPr>
                <w:rFonts w:ascii="Times New Roman" w:hAnsi="Times New Roman"/>
                <w:sz w:val="24"/>
                <w:szCs w:val="24"/>
              </w:rPr>
              <w:t>- стерильное растительное масло;</w:t>
            </w:r>
          </w:p>
          <w:p w:rsidR="006B3048" w:rsidRPr="000A01D4" w:rsidRDefault="006B3048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D4">
              <w:rPr>
                <w:rFonts w:ascii="Times New Roman" w:hAnsi="Times New Roman"/>
                <w:sz w:val="24"/>
                <w:szCs w:val="24"/>
              </w:rPr>
              <w:t xml:space="preserve">- раствор </w:t>
            </w:r>
            <w:proofErr w:type="spellStart"/>
            <w:r w:rsidRPr="000A01D4">
              <w:rPr>
                <w:rFonts w:ascii="Times New Roman" w:hAnsi="Times New Roman"/>
                <w:sz w:val="24"/>
                <w:szCs w:val="24"/>
              </w:rPr>
              <w:t>фурациллина</w:t>
            </w:r>
            <w:proofErr w:type="spellEnd"/>
            <w:r w:rsidRPr="000A01D4">
              <w:rPr>
                <w:rFonts w:ascii="Times New Roman" w:hAnsi="Times New Roman"/>
                <w:sz w:val="24"/>
                <w:szCs w:val="24"/>
              </w:rPr>
              <w:t xml:space="preserve"> 1:5000;</w:t>
            </w:r>
          </w:p>
          <w:p w:rsidR="006B3048" w:rsidRPr="000A01D4" w:rsidRDefault="006B3048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D4">
              <w:rPr>
                <w:rFonts w:ascii="Times New Roman" w:hAnsi="Times New Roman"/>
                <w:sz w:val="24"/>
                <w:szCs w:val="24"/>
              </w:rPr>
              <w:t>- шпатель, пинцет;</w:t>
            </w:r>
          </w:p>
          <w:p w:rsidR="006B3048" w:rsidRPr="000A01D4" w:rsidRDefault="006B3048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D4">
              <w:rPr>
                <w:rFonts w:ascii="Times New Roman" w:hAnsi="Times New Roman"/>
                <w:sz w:val="24"/>
                <w:szCs w:val="24"/>
              </w:rPr>
              <w:t>- 2% таниновая мазь;</w:t>
            </w:r>
          </w:p>
          <w:p w:rsidR="006B3048" w:rsidRPr="000A01D4" w:rsidRDefault="006B3048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D4">
              <w:rPr>
                <w:rFonts w:ascii="Times New Roman" w:hAnsi="Times New Roman"/>
                <w:sz w:val="24"/>
                <w:szCs w:val="24"/>
              </w:rPr>
              <w:t>- лоток для стерильного материала;</w:t>
            </w:r>
          </w:p>
          <w:p w:rsidR="006B3048" w:rsidRPr="000A01D4" w:rsidRDefault="006B3048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D4">
              <w:rPr>
                <w:rFonts w:ascii="Times New Roman" w:hAnsi="Times New Roman"/>
                <w:sz w:val="24"/>
                <w:szCs w:val="24"/>
              </w:rPr>
              <w:t>- лоток для обработанного материала;</w:t>
            </w:r>
          </w:p>
          <w:p w:rsidR="006B3048" w:rsidRPr="000A01D4" w:rsidRDefault="006B3048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D4">
              <w:rPr>
                <w:rFonts w:ascii="Times New Roman" w:hAnsi="Times New Roman"/>
                <w:sz w:val="24"/>
                <w:szCs w:val="24"/>
              </w:rPr>
              <w:t xml:space="preserve">- чистый набор для пеленания или одежда, расположенная на </w:t>
            </w:r>
            <w:proofErr w:type="spellStart"/>
            <w:r w:rsidRPr="000A01D4">
              <w:rPr>
                <w:rFonts w:ascii="Times New Roman" w:hAnsi="Times New Roman"/>
                <w:sz w:val="24"/>
                <w:szCs w:val="24"/>
              </w:rPr>
              <w:t>пеленальном</w:t>
            </w:r>
            <w:proofErr w:type="spellEnd"/>
            <w:r w:rsidRPr="000A01D4">
              <w:rPr>
                <w:rFonts w:ascii="Times New Roman" w:hAnsi="Times New Roman"/>
                <w:sz w:val="24"/>
                <w:szCs w:val="24"/>
              </w:rPr>
              <w:t xml:space="preserve"> столике;</w:t>
            </w:r>
          </w:p>
          <w:p w:rsidR="006B3048" w:rsidRPr="000A01D4" w:rsidRDefault="006B3048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D4">
              <w:rPr>
                <w:rFonts w:ascii="Times New Roman" w:hAnsi="Times New Roman"/>
                <w:sz w:val="24"/>
                <w:szCs w:val="24"/>
              </w:rPr>
              <w:t>- дезинфицирующий раствор, ветошь;</w:t>
            </w:r>
          </w:p>
          <w:p w:rsidR="006B3048" w:rsidRPr="000A01D4" w:rsidRDefault="006B3048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D4">
              <w:rPr>
                <w:rFonts w:ascii="Times New Roman" w:hAnsi="Times New Roman"/>
                <w:sz w:val="24"/>
                <w:szCs w:val="24"/>
              </w:rPr>
              <w:t>- мешок для грязного белья;</w:t>
            </w:r>
          </w:p>
          <w:p w:rsidR="006B3048" w:rsidRDefault="006B3048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D4">
              <w:rPr>
                <w:rFonts w:ascii="Times New Roman" w:hAnsi="Times New Roman"/>
                <w:sz w:val="24"/>
                <w:szCs w:val="24"/>
              </w:rPr>
              <w:t>- резиновые перчатки и фартук.</w:t>
            </w:r>
          </w:p>
          <w:p w:rsidR="000A01D4" w:rsidRDefault="000A01D4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01D4" w:rsidRPr="00C8601A" w:rsidRDefault="000A01D4" w:rsidP="000A0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01A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процедуры:</w:t>
            </w:r>
          </w:p>
          <w:p w:rsidR="000A01D4" w:rsidRPr="000A01D4" w:rsidRDefault="000A01D4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6B3048" w:rsidRPr="000A01D4" w:rsidTr="00D87DF4">
              <w:tc>
                <w:tcPr>
                  <w:tcW w:w="10031" w:type="dxa"/>
                </w:tcPr>
                <w:p w:rsidR="006B3048" w:rsidRPr="000A01D4" w:rsidRDefault="006B3048" w:rsidP="006B3048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clear" w:pos="708"/>
                    </w:tabs>
                    <w:contextualSpacing/>
                    <w:jc w:val="both"/>
                  </w:pPr>
                  <w:r w:rsidRPr="000A01D4">
                    <w:t xml:space="preserve">Объяснить маме (родственникам) цель и ход  выполнения процедуры.   </w:t>
                  </w:r>
                </w:p>
              </w:tc>
            </w:tr>
            <w:tr w:rsidR="006B3048" w:rsidRPr="000A01D4" w:rsidTr="00D87DF4">
              <w:tc>
                <w:tcPr>
                  <w:tcW w:w="10031" w:type="dxa"/>
                </w:tcPr>
                <w:p w:rsidR="006B3048" w:rsidRPr="000A01D4" w:rsidRDefault="006B3048" w:rsidP="006B3048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clear" w:pos="708"/>
                    </w:tabs>
                    <w:contextualSpacing/>
                    <w:jc w:val="both"/>
                  </w:pPr>
                  <w:r w:rsidRPr="000A01D4">
                    <w:t>Подготовить необходимое оснащение.</w:t>
                  </w:r>
                </w:p>
              </w:tc>
            </w:tr>
            <w:tr w:rsidR="006B3048" w:rsidRPr="000A01D4" w:rsidTr="00D87DF4">
              <w:tc>
                <w:tcPr>
                  <w:tcW w:w="10031" w:type="dxa"/>
                </w:tcPr>
                <w:p w:rsidR="006B3048" w:rsidRPr="000A01D4" w:rsidRDefault="006B3048" w:rsidP="006B3048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clear" w:pos="708"/>
                    </w:tabs>
                    <w:contextualSpacing/>
                    <w:jc w:val="both"/>
                  </w:pPr>
                  <w:r w:rsidRPr="000A01D4">
                    <w:t xml:space="preserve">Вымыть и осушить руки, надеть перчатки. Обработать </w:t>
                  </w:r>
                  <w:proofErr w:type="spellStart"/>
                  <w:r w:rsidRPr="000A01D4">
                    <w:t>пеленальный</w:t>
                  </w:r>
                  <w:proofErr w:type="spellEnd"/>
                  <w:r w:rsidRPr="000A01D4">
                    <w:t xml:space="preserve"> столик дезинфицирующим раствором и постелить на него пеленку.</w:t>
                  </w:r>
                </w:p>
              </w:tc>
            </w:tr>
            <w:tr w:rsidR="006B3048" w:rsidRPr="000A01D4" w:rsidTr="00D87DF4">
              <w:tc>
                <w:tcPr>
                  <w:tcW w:w="10031" w:type="dxa"/>
                </w:tcPr>
                <w:p w:rsidR="006B3048" w:rsidRPr="000A01D4" w:rsidRDefault="006B3048" w:rsidP="006B3048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clear" w:pos="708"/>
                    </w:tabs>
                    <w:contextualSpacing/>
                    <w:jc w:val="both"/>
                  </w:pPr>
                  <w:r w:rsidRPr="000A01D4">
                    <w:t xml:space="preserve">Раздеть ребенка (при необходимости подмыть) и  положить на </w:t>
                  </w:r>
                  <w:proofErr w:type="spellStart"/>
                  <w:r w:rsidRPr="000A01D4">
                    <w:t>пеленальный</w:t>
                  </w:r>
                  <w:proofErr w:type="spellEnd"/>
                  <w:r w:rsidRPr="000A01D4">
                    <w:t xml:space="preserve"> столик. Сбросить использованную одежду в мешок для грязного белья.</w:t>
                  </w:r>
                </w:p>
              </w:tc>
            </w:tr>
            <w:tr w:rsidR="006B3048" w:rsidRPr="000A01D4" w:rsidTr="00D87DF4">
              <w:tc>
                <w:tcPr>
                  <w:tcW w:w="10031" w:type="dxa"/>
                </w:tcPr>
                <w:p w:rsidR="006B3048" w:rsidRPr="000A01D4" w:rsidRDefault="006B3048" w:rsidP="006B3048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clear" w:pos="708"/>
                    </w:tabs>
                    <w:contextualSpacing/>
                    <w:jc w:val="both"/>
                  </w:pPr>
                  <w:r w:rsidRPr="000A01D4">
                    <w:t xml:space="preserve">Обработать ребенка ватными шариками, смоченными в растворе </w:t>
                  </w:r>
                  <w:proofErr w:type="spellStart"/>
                  <w:r w:rsidRPr="000A01D4">
                    <w:t>фурациллина</w:t>
                  </w:r>
                  <w:proofErr w:type="spellEnd"/>
                  <w:r w:rsidRPr="000A01D4">
                    <w:t xml:space="preserve"> от наружного угла глаза к внутреннему ( для каждого глаза использовать отдельный тампон).</w:t>
                  </w:r>
                </w:p>
              </w:tc>
            </w:tr>
            <w:tr w:rsidR="006B3048" w:rsidRPr="000A01D4" w:rsidTr="00D87DF4">
              <w:tc>
                <w:tcPr>
                  <w:tcW w:w="10031" w:type="dxa"/>
                </w:tcPr>
                <w:p w:rsidR="006B3048" w:rsidRPr="000A01D4" w:rsidRDefault="006B3048" w:rsidP="006B3048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clear" w:pos="708"/>
                    </w:tabs>
                    <w:contextualSpacing/>
                    <w:jc w:val="both"/>
                  </w:pPr>
                  <w:r w:rsidRPr="000A01D4">
                    <w:t xml:space="preserve">Умыть ребенка тампоном, смоченным раствором </w:t>
                  </w:r>
                  <w:proofErr w:type="spellStart"/>
                  <w:r w:rsidRPr="000A01D4">
                    <w:t>фурациллина</w:t>
                  </w:r>
                  <w:proofErr w:type="spellEnd"/>
                  <w:r w:rsidRPr="000A01D4">
                    <w:t xml:space="preserve"> в следующей последовательности: лоб, щеки, кожа вокруг рта.</w:t>
                  </w:r>
                </w:p>
              </w:tc>
            </w:tr>
            <w:tr w:rsidR="006B3048" w:rsidRPr="000A01D4" w:rsidTr="00D87DF4">
              <w:tc>
                <w:tcPr>
                  <w:tcW w:w="10031" w:type="dxa"/>
                </w:tcPr>
                <w:p w:rsidR="006B3048" w:rsidRPr="000A01D4" w:rsidRDefault="006B3048" w:rsidP="006B3048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clear" w:pos="708"/>
                    </w:tabs>
                    <w:contextualSpacing/>
                    <w:jc w:val="both"/>
                  </w:pPr>
                  <w:r w:rsidRPr="000A01D4">
                    <w:t>Почистить носовые ходы тугими ватными жгутиками, смоченными в растительном масле, вводя в каждый  носовой ход отдельный жгутик вращательными  движениями.</w:t>
                  </w:r>
                </w:p>
              </w:tc>
            </w:tr>
            <w:tr w:rsidR="006B3048" w:rsidRPr="000A01D4" w:rsidTr="00D87DF4">
              <w:tc>
                <w:tcPr>
                  <w:tcW w:w="10031" w:type="dxa"/>
                </w:tcPr>
                <w:p w:rsidR="006B3048" w:rsidRPr="000A01D4" w:rsidRDefault="006B3048" w:rsidP="006B3048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clear" w:pos="708"/>
                    </w:tabs>
                    <w:contextualSpacing/>
                    <w:jc w:val="both"/>
                  </w:pPr>
                  <w:r w:rsidRPr="000A01D4">
                    <w:t>При необходимости уши ребенка прочистить сухими ватными жгутиками ( для каждого ушка отдельный  жгутик).</w:t>
                  </w:r>
                </w:p>
              </w:tc>
            </w:tr>
            <w:tr w:rsidR="006B3048" w:rsidRPr="000A01D4" w:rsidTr="00D87DF4">
              <w:tc>
                <w:tcPr>
                  <w:tcW w:w="10031" w:type="dxa"/>
                </w:tcPr>
                <w:p w:rsidR="006B3048" w:rsidRPr="000A01D4" w:rsidRDefault="006B3048" w:rsidP="006B3048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clear" w:pos="708"/>
                    </w:tabs>
                    <w:contextualSpacing/>
                    <w:jc w:val="both"/>
                  </w:pPr>
                  <w:r w:rsidRPr="000A01D4">
                    <w:t>Открыть рот ребенка, слегка нажав на подбородок, и осмотреть слизистую рта.</w:t>
                  </w:r>
                </w:p>
              </w:tc>
            </w:tr>
            <w:tr w:rsidR="006B3048" w:rsidRPr="000A01D4" w:rsidTr="00D87DF4">
              <w:tc>
                <w:tcPr>
                  <w:tcW w:w="10031" w:type="dxa"/>
                </w:tcPr>
                <w:p w:rsidR="006B3048" w:rsidRPr="000A01D4" w:rsidRDefault="006B3048" w:rsidP="006B3048">
                  <w:pPr>
                    <w:pStyle w:val="a4"/>
                    <w:numPr>
                      <w:ilvl w:val="0"/>
                      <w:numId w:val="6"/>
                    </w:numPr>
                    <w:tabs>
                      <w:tab w:val="clear" w:pos="708"/>
                    </w:tabs>
                    <w:contextualSpacing/>
                    <w:jc w:val="both"/>
                  </w:pPr>
                  <w:r w:rsidRPr="000A01D4">
                    <w:lastRenderedPageBreak/>
                    <w:t xml:space="preserve">Обработать естественные складки кожи ватными тампонами, смоченными в стерильном масле, меняя их по мере необходимости. Обработку проводить в следующей </w:t>
                  </w:r>
                  <w:proofErr w:type="gramStart"/>
                  <w:r w:rsidRPr="000A01D4">
                    <w:t>последовательности:  за</w:t>
                  </w:r>
                  <w:proofErr w:type="gramEnd"/>
                  <w:r w:rsidRPr="000A01D4">
                    <w:t xml:space="preserve"> ушами – шейные – подмышечные -локтевые - лучезапястные и ладонные – подколенные -голеностопные – паховые - ягодичные.</w:t>
                  </w:r>
                </w:p>
                <w:p w:rsidR="006B3048" w:rsidRPr="000A01D4" w:rsidRDefault="006B3048" w:rsidP="00D87DF4">
                  <w:pPr>
                    <w:pStyle w:val="a4"/>
                    <w:jc w:val="both"/>
                  </w:pPr>
                  <w:r w:rsidRPr="000A01D4">
                    <w:rPr>
                      <w:i/>
                    </w:rPr>
                    <w:t>Примечание:</w:t>
                  </w:r>
                  <w:r w:rsidRPr="000A01D4">
                    <w:t xml:space="preserve"> минимальный расход шариков - два: на верхнюю и нижнюю половину туловища.</w:t>
                  </w:r>
                </w:p>
                <w:p w:rsidR="006B3048" w:rsidRPr="000A01D4" w:rsidRDefault="006B3048" w:rsidP="00D87DF4">
                  <w:pPr>
                    <w:pStyle w:val="a4"/>
                    <w:jc w:val="both"/>
                  </w:pPr>
                </w:p>
              </w:tc>
            </w:tr>
          </w:tbl>
          <w:p w:rsidR="006B3048" w:rsidRDefault="000A01D4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01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6B3048" w:rsidRPr="00C8601A">
              <w:rPr>
                <w:rFonts w:ascii="Times New Roman" w:hAnsi="Times New Roman"/>
                <w:b/>
                <w:i/>
                <w:sz w:val="24"/>
                <w:szCs w:val="24"/>
              </w:rPr>
              <w:t>Утренний туалет новорожденного и грудного ребенка в домашних условиях.</w:t>
            </w:r>
          </w:p>
          <w:p w:rsidR="00C8601A" w:rsidRPr="00C8601A" w:rsidRDefault="00C8601A" w:rsidP="006B30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B3048" w:rsidRPr="00C8601A" w:rsidRDefault="006B3048" w:rsidP="006B3048">
            <w:pPr>
              <w:pStyle w:val="a4"/>
              <w:ind w:left="0"/>
              <w:jc w:val="both"/>
              <w:rPr>
                <w:b/>
              </w:rPr>
            </w:pPr>
            <w:r w:rsidRPr="00C8601A">
              <w:rPr>
                <w:b/>
              </w:rPr>
              <w:t>Показания:</w:t>
            </w:r>
          </w:p>
          <w:p w:rsidR="006B3048" w:rsidRPr="00C8601A" w:rsidRDefault="006B3048" w:rsidP="006B3048">
            <w:pPr>
              <w:pStyle w:val="a4"/>
              <w:ind w:left="0"/>
              <w:jc w:val="both"/>
            </w:pPr>
            <w:r w:rsidRPr="00C8601A">
              <w:t>- соблюдение гигиены тела;</w:t>
            </w:r>
          </w:p>
          <w:p w:rsidR="006B3048" w:rsidRPr="00C8601A" w:rsidRDefault="006B3048" w:rsidP="006B3048">
            <w:pPr>
              <w:pStyle w:val="a4"/>
              <w:ind w:left="0"/>
              <w:jc w:val="both"/>
            </w:pPr>
            <w:r w:rsidRPr="00C8601A">
              <w:t>- обеспечение универсальной потребности ребенка «быть чистым»;</w:t>
            </w:r>
          </w:p>
          <w:p w:rsidR="006B3048" w:rsidRDefault="006B3048" w:rsidP="006B3048">
            <w:pPr>
              <w:pStyle w:val="a4"/>
              <w:ind w:left="0"/>
              <w:jc w:val="both"/>
            </w:pPr>
            <w:r w:rsidRPr="00C8601A">
              <w:t>- формирование навыков чистоплотности.</w:t>
            </w:r>
          </w:p>
          <w:p w:rsidR="00C8601A" w:rsidRPr="00C8601A" w:rsidRDefault="00C8601A" w:rsidP="006B3048">
            <w:pPr>
              <w:pStyle w:val="a4"/>
              <w:ind w:left="0"/>
              <w:jc w:val="both"/>
            </w:pPr>
          </w:p>
          <w:p w:rsidR="006B3048" w:rsidRPr="00C8601A" w:rsidRDefault="006B3048" w:rsidP="006B3048">
            <w:pPr>
              <w:pStyle w:val="a4"/>
              <w:ind w:left="0"/>
              <w:jc w:val="both"/>
              <w:rPr>
                <w:b/>
              </w:rPr>
            </w:pPr>
            <w:r w:rsidRPr="00C8601A">
              <w:rPr>
                <w:b/>
              </w:rPr>
              <w:t>Оснащение:</w:t>
            </w:r>
          </w:p>
          <w:p w:rsidR="006B3048" w:rsidRPr="00C8601A" w:rsidRDefault="006B3048" w:rsidP="006B3048">
            <w:pPr>
              <w:pStyle w:val="a4"/>
              <w:ind w:left="0"/>
              <w:jc w:val="both"/>
            </w:pPr>
            <w:r w:rsidRPr="00C8601A">
              <w:t>- кипяченая вода;</w:t>
            </w:r>
          </w:p>
          <w:p w:rsidR="006B3048" w:rsidRPr="00C8601A" w:rsidRDefault="006B3048" w:rsidP="006B3048">
            <w:pPr>
              <w:pStyle w:val="a4"/>
              <w:ind w:left="0"/>
              <w:jc w:val="both"/>
            </w:pPr>
            <w:r w:rsidRPr="00C8601A">
              <w:t>- стерильное растительное масло;</w:t>
            </w:r>
          </w:p>
          <w:p w:rsidR="006B3048" w:rsidRPr="00C8601A" w:rsidRDefault="006B3048" w:rsidP="006B3048">
            <w:pPr>
              <w:pStyle w:val="a4"/>
              <w:ind w:left="0"/>
              <w:jc w:val="both"/>
            </w:pPr>
            <w:r w:rsidRPr="00C8601A">
              <w:t>- ватные шарики и жгутики;</w:t>
            </w:r>
          </w:p>
          <w:p w:rsidR="006B3048" w:rsidRPr="00C8601A" w:rsidRDefault="006B3048" w:rsidP="006B3048">
            <w:pPr>
              <w:pStyle w:val="a4"/>
              <w:ind w:left="0"/>
              <w:jc w:val="both"/>
            </w:pPr>
            <w:r w:rsidRPr="00C8601A">
              <w:t>- лоток для обработанного материала;</w:t>
            </w:r>
          </w:p>
          <w:p w:rsidR="006B3048" w:rsidRPr="00C8601A" w:rsidRDefault="006B3048" w:rsidP="006B3048">
            <w:pPr>
              <w:pStyle w:val="a4"/>
              <w:ind w:left="0"/>
              <w:jc w:val="both"/>
            </w:pPr>
            <w:r w:rsidRPr="00C8601A">
              <w:t xml:space="preserve">- чистый набор для пеленания или одежда, расположенные на </w:t>
            </w:r>
            <w:proofErr w:type="spellStart"/>
            <w:r w:rsidRPr="00C8601A">
              <w:t>пеленальном</w:t>
            </w:r>
            <w:proofErr w:type="spellEnd"/>
            <w:r w:rsidRPr="00C8601A">
              <w:t xml:space="preserve"> столике.</w:t>
            </w:r>
          </w:p>
          <w:p w:rsidR="000A01D4" w:rsidRPr="00C8601A" w:rsidRDefault="000A01D4" w:rsidP="006B3048">
            <w:pPr>
              <w:pStyle w:val="a4"/>
              <w:ind w:left="0"/>
              <w:jc w:val="both"/>
              <w:rPr>
                <w:b/>
              </w:rPr>
            </w:pPr>
          </w:p>
          <w:p w:rsidR="000A01D4" w:rsidRPr="00C8601A" w:rsidRDefault="000A01D4" w:rsidP="000A01D4">
            <w:pPr>
              <w:pStyle w:val="a4"/>
              <w:ind w:left="0"/>
              <w:jc w:val="center"/>
              <w:rPr>
                <w:b/>
              </w:rPr>
            </w:pPr>
            <w:r w:rsidRPr="00C8601A">
              <w:rPr>
                <w:b/>
              </w:rPr>
              <w:t>Выполнение процедуры:</w:t>
            </w:r>
          </w:p>
          <w:p w:rsidR="000A01D4" w:rsidRPr="00C8601A" w:rsidRDefault="000A01D4" w:rsidP="006B3048">
            <w:pPr>
              <w:pStyle w:val="a4"/>
              <w:ind w:left="0"/>
              <w:jc w:val="both"/>
            </w:pPr>
          </w:p>
          <w:p w:rsidR="006B3048" w:rsidRPr="00C8601A" w:rsidRDefault="006B3048" w:rsidP="006B3048">
            <w:pPr>
              <w:pStyle w:val="a4"/>
              <w:numPr>
                <w:ilvl w:val="0"/>
                <w:numId w:val="7"/>
              </w:numPr>
              <w:tabs>
                <w:tab w:val="clear" w:pos="708"/>
              </w:tabs>
              <w:ind w:left="0"/>
              <w:contextualSpacing/>
              <w:jc w:val="both"/>
            </w:pPr>
            <w:r w:rsidRPr="00C8601A">
              <w:t xml:space="preserve">Объяснить маме (родственникам) цель и ход выполнения процедуры.   </w:t>
            </w:r>
          </w:p>
          <w:p w:rsidR="006B3048" w:rsidRPr="00C8601A" w:rsidRDefault="006B3048" w:rsidP="006B3048">
            <w:pPr>
              <w:pStyle w:val="a4"/>
              <w:numPr>
                <w:ilvl w:val="0"/>
                <w:numId w:val="7"/>
              </w:numPr>
              <w:tabs>
                <w:tab w:val="clear" w:pos="708"/>
              </w:tabs>
              <w:ind w:left="0"/>
              <w:contextualSpacing/>
              <w:jc w:val="both"/>
            </w:pPr>
            <w:r w:rsidRPr="00C8601A">
              <w:t>Подготовить необходимое оснащение.</w:t>
            </w:r>
          </w:p>
          <w:p w:rsidR="006B3048" w:rsidRPr="00C8601A" w:rsidRDefault="006B3048" w:rsidP="006B3048">
            <w:pPr>
              <w:pStyle w:val="a4"/>
              <w:numPr>
                <w:ilvl w:val="0"/>
                <w:numId w:val="7"/>
              </w:numPr>
              <w:tabs>
                <w:tab w:val="clear" w:pos="708"/>
              </w:tabs>
              <w:ind w:left="0"/>
              <w:contextualSpacing/>
              <w:jc w:val="both"/>
            </w:pPr>
            <w:r w:rsidRPr="00C8601A">
              <w:t xml:space="preserve">Вымыть и осушить руки,  на </w:t>
            </w:r>
            <w:proofErr w:type="spellStart"/>
            <w:r w:rsidRPr="00C8601A">
              <w:t>пеленальный</w:t>
            </w:r>
            <w:proofErr w:type="spellEnd"/>
            <w:r w:rsidRPr="00C8601A">
              <w:t xml:space="preserve"> столик постелить на пеленку.</w:t>
            </w:r>
          </w:p>
          <w:p w:rsidR="006B3048" w:rsidRPr="00C8601A" w:rsidRDefault="006B3048" w:rsidP="006B3048">
            <w:pPr>
              <w:pStyle w:val="a4"/>
              <w:numPr>
                <w:ilvl w:val="0"/>
                <w:numId w:val="7"/>
              </w:numPr>
              <w:tabs>
                <w:tab w:val="clear" w:pos="708"/>
              </w:tabs>
              <w:ind w:left="0"/>
              <w:contextualSpacing/>
              <w:jc w:val="both"/>
            </w:pPr>
            <w:r w:rsidRPr="00C8601A">
              <w:t xml:space="preserve">Раздеть ребенка (при необходимости подмыть) и положить на </w:t>
            </w:r>
            <w:proofErr w:type="spellStart"/>
            <w:r w:rsidRPr="00C8601A">
              <w:t>пеленальный</w:t>
            </w:r>
            <w:proofErr w:type="spellEnd"/>
            <w:r w:rsidRPr="00C8601A">
              <w:t xml:space="preserve"> столик.</w:t>
            </w:r>
          </w:p>
          <w:p w:rsidR="006B3048" w:rsidRPr="00C8601A" w:rsidRDefault="006B3048" w:rsidP="006B3048">
            <w:pPr>
              <w:pStyle w:val="a4"/>
              <w:numPr>
                <w:ilvl w:val="0"/>
                <w:numId w:val="7"/>
              </w:numPr>
              <w:tabs>
                <w:tab w:val="clear" w:pos="708"/>
              </w:tabs>
              <w:ind w:left="0"/>
              <w:contextualSpacing/>
              <w:jc w:val="both"/>
            </w:pPr>
            <w:r w:rsidRPr="00C8601A">
              <w:t>Умыть ребенка промокательными движениями ватным тампоном, смоченным кипяченой водой.</w:t>
            </w:r>
          </w:p>
          <w:p w:rsidR="006B3048" w:rsidRPr="00C8601A" w:rsidRDefault="006B3048" w:rsidP="006B3048">
            <w:pPr>
              <w:pStyle w:val="a4"/>
              <w:numPr>
                <w:ilvl w:val="0"/>
                <w:numId w:val="7"/>
              </w:numPr>
              <w:tabs>
                <w:tab w:val="clear" w:pos="708"/>
              </w:tabs>
              <w:ind w:left="0"/>
              <w:contextualSpacing/>
              <w:jc w:val="both"/>
            </w:pPr>
            <w:r w:rsidRPr="00C8601A">
              <w:t xml:space="preserve">Обработать ребенка ватными шариками, смоченными кипяченой водой, от наружного угла лаза к внутреннему </w:t>
            </w:r>
            <w:proofErr w:type="gramStart"/>
            <w:r w:rsidRPr="00C8601A">
              <w:t>( для</w:t>
            </w:r>
            <w:proofErr w:type="gramEnd"/>
            <w:r w:rsidRPr="00C8601A">
              <w:t xml:space="preserve"> каждого глаза использовать </w:t>
            </w:r>
          </w:p>
          <w:p w:rsidR="006B3048" w:rsidRPr="00C8601A" w:rsidRDefault="006B3048" w:rsidP="006B3048">
            <w:pPr>
              <w:pStyle w:val="a4"/>
              <w:numPr>
                <w:ilvl w:val="0"/>
                <w:numId w:val="7"/>
              </w:numPr>
              <w:tabs>
                <w:tab w:val="clear" w:pos="708"/>
              </w:tabs>
              <w:ind w:left="0"/>
              <w:contextualSpacing/>
              <w:jc w:val="both"/>
            </w:pPr>
            <w:r w:rsidRPr="00C8601A">
              <w:t>отдельный тампон). Аналогично обработке просушить глаза сухими ватными тампонами.</w:t>
            </w:r>
          </w:p>
          <w:p w:rsidR="006B3048" w:rsidRPr="00C8601A" w:rsidRDefault="006B3048" w:rsidP="006B3048">
            <w:pPr>
              <w:pStyle w:val="a4"/>
              <w:numPr>
                <w:ilvl w:val="0"/>
                <w:numId w:val="7"/>
              </w:numPr>
              <w:tabs>
                <w:tab w:val="clear" w:pos="708"/>
              </w:tabs>
              <w:ind w:left="0"/>
              <w:contextualSpacing/>
              <w:jc w:val="both"/>
            </w:pPr>
            <w:r w:rsidRPr="00C8601A">
              <w:t>Почистить носовые ходы тугими ватными жгутиками, смоченными в растительном масле, вводя в каждый носовой ход отдельный жгутик вращательными движениями.</w:t>
            </w:r>
          </w:p>
          <w:p w:rsidR="006B3048" w:rsidRPr="00C8601A" w:rsidRDefault="006B3048" w:rsidP="006B3048">
            <w:pPr>
              <w:pStyle w:val="a4"/>
              <w:numPr>
                <w:ilvl w:val="0"/>
                <w:numId w:val="7"/>
              </w:numPr>
              <w:tabs>
                <w:tab w:val="clear" w:pos="708"/>
              </w:tabs>
              <w:ind w:left="0"/>
              <w:contextualSpacing/>
              <w:jc w:val="both"/>
            </w:pPr>
            <w:r w:rsidRPr="00C8601A">
              <w:t xml:space="preserve">Вращательными движениями прочистить слуховые проходы тугими жгутиками. </w:t>
            </w:r>
          </w:p>
          <w:p w:rsidR="006B3048" w:rsidRPr="00C8601A" w:rsidRDefault="006B3048" w:rsidP="000A01D4">
            <w:pPr>
              <w:pStyle w:val="a4"/>
              <w:tabs>
                <w:tab w:val="clear" w:pos="708"/>
              </w:tabs>
              <w:ind w:left="0"/>
              <w:contextualSpacing/>
              <w:jc w:val="both"/>
            </w:pPr>
            <w:r w:rsidRPr="00C8601A">
              <w:rPr>
                <w:i/>
              </w:rPr>
              <w:t>Примечание:</w:t>
            </w:r>
            <w:r w:rsidRPr="00C8601A">
              <w:t xml:space="preserve"> уши ребенку обрабатывают 1 раз в неделю или по мере необходимости.</w:t>
            </w:r>
          </w:p>
          <w:p w:rsidR="006B3048" w:rsidRPr="00C8601A" w:rsidRDefault="006B3048" w:rsidP="000A01D4">
            <w:pPr>
              <w:pStyle w:val="a4"/>
              <w:tabs>
                <w:tab w:val="clear" w:pos="708"/>
              </w:tabs>
              <w:ind w:left="0"/>
              <w:contextualSpacing/>
              <w:jc w:val="both"/>
            </w:pPr>
            <w:r w:rsidRPr="00C8601A">
              <w:t xml:space="preserve">Открыть рот ребенка слегка, нажав на </w:t>
            </w:r>
            <w:proofErr w:type="spellStart"/>
            <w:proofErr w:type="gramStart"/>
            <w:r w:rsidRPr="00C8601A">
              <w:t>подбородок,и</w:t>
            </w:r>
            <w:proofErr w:type="spellEnd"/>
            <w:proofErr w:type="gramEnd"/>
            <w:r w:rsidRPr="00C8601A">
              <w:t xml:space="preserve"> осмотреть слизистую рта.</w:t>
            </w:r>
          </w:p>
          <w:p w:rsidR="000A01D4" w:rsidRPr="00C8601A" w:rsidRDefault="006B3048" w:rsidP="000A01D4">
            <w:pPr>
              <w:pStyle w:val="a4"/>
              <w:tabs>
                <w:tab w:val="clear" w:pos="708"/>
              </w:tabs>
              <w:ind w:left="0"/>
              <w:contextualSpacing/>
              <w:jc w:val="both"/>
            </w:pPr>
            <w:r w:rsidRPr="00C8601A">
              <w:t>Обработать естественные складки кожи ватными тампонами, смоченными в стерильном масле, меняя их по мере необходимости. Обработку проводить в следующей последовательности: - за ушами – шейные – подмышечные – локтевые - лучезапястные и ладонные – подколенные – голеностопные – паховые - ягодичные.</w:t>
            </w:r>
          </w:p>
          <w:p w:rsidR="006B3048" w:rsidRPr="00C8601A" w:rsidRDefault="006B3048" w:rsidP="000A01D4">
            <w:pPr>
              <w:pStyle w:val="a4"/>
              <w:tabs>
                <w:tab w:val="clear" w:pos="708"/>
              </w:tabs>
              <w:ind w:left="0"/>
              <w:contextualSpacing/>
              <w:jc w:val="both"/>
            </w:pPr>
            <w:r w:rsidRPr="00C8601A">
              <w:t>Одеть ребенка и уложить в кроватку.</w:t>
            </w:r>
          </w:p>
          <w:p w:rsidR="006B3048" w:rsidRPr="00C8601A" w:rsidRDefault="006B3048" w:rsidP="000A01D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01A">
              <w:rPr>
                <w:rFonts w:ascii="Times New Roman" w:hAnsi="Times New Roman"/>
                <w:sz w:val="24"/>
                <w:szCs w:val="24"/>
              </w:rPr>
              <w:t xml:space="preserve">Убрать пленку с </w:t>
            </w:r>
            <w:proofErr w:type="spellStart"/>
            <w:r w:rsidRPr="00C8601A">
              <w:rPr>
                <w:rFonts w:ascii="Times New Roman" w:hAnsi="Times New Roman"/>
                <w:sz w:val="24"/>
                <w:szCs w:val="24"/>
              </w:rPr>
              <w:t>пеленального</w:t>
            </w:r>
            <w:proofErr w:type="spellEnd"/>
            <w:r w:rsidRPr="00C8601A">
              <w:rPr>
                <w:rFonts w:ascii="Times New Roman" w:hAnsi="Times New Roman"/>
                <w:sz w:val="24"/>
                <w:szCs w:val="24"/>
              </w:rPr>
              <w:t xml:space="preserve"> стола.</w:t>
            </w:r>
          </w:p>
          <w:p w:rsidR="006B3048" w:rsidRDefault="000A01D4" w:rsidP="000A01D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8320B6">
              <w:rPr>
                <w:sz w:val="28"/>
                <w:szCs w:val="28"/>
              </w:rPr>
              <w:t>Гигиеническая ванна для грудного ребенка.</w:t>
            </w:r>
          </w:p>
          <w:p w:rsidR="005406A8" w:rsidRDefault="005406A8" w:rsidP="005406A8">
            <w:pPr>
              <w:pStyle w:val="a4"/>
              <w:rPr>
                <w:color w:val="000000"/>
                <w:szCs w:val="20"/>
                <w:shd w:val="clear" w:color="auto" w:fill="FFFFFF"/>
              </w:rPr>
            </w:pPr>
            <w:r w:rsidRPr="005406A8">
              <w:rPr>
                <w:b/>
                <w:color w:val="000000"/>
                <w:szCs w:val="20"/>
                <w:shd w:val="clear" w:color="auto" w:fill="FFFFFF"/>
              </w:rPr>
              <w:t>Цель: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• соблюдение гигиены тела;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• обеспечение универсальной потребности ребенка «быть чистым»;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• формирование навыков чистоплотности;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• закаливание ребенка.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b/>
                <w:color w:val="000000"/>
                <w:szCs w:val="20"/>
                <w:shd w:val="clear" w:color="auto" w:fill="FFFFFF"/>
              </w:rPr>
              <w:t>Показания: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• правильный гигиенический уход за кожей ребенка.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b/>
                <w:color w:val="000000"/>
                <w:szCs w:val="20"/>
                <w:shd w:val="clear" w:color="auto" w:fill="FFFFFF"/>
              </w:rPr>
              <w:lastRenderedPageBreak/>
              <w:t>Противопоказания: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• повышение температуры тела;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• заболевание ребенка;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• нарушение целостности кожных покровов.</w:t>
            </w:r>
          </w:p>
          <w:p w:rsidR="005406A8" w:rsidRDefault="005406A8" w:rsidP="005406A8">
            <w:pPr>
              <w:pStyle w:val="a4"/>
              <w:jc w:val="center"/>
              <w:rPr>
                <w:b/>
                <w:szCs w:val="20"/>
                <w:shd w:val="clear" w:color="auto" w:fill="FFFFFF"/>
              </w:rPr>
            </w:pP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b/>
                <w:szCs w:val="20"/>
                <w:shd w:val="clear" w:color="auto" w:fill="FFFFFF"/>
              </w:rPr>
              <w:t>Оснащение:</w:t>
            </w:r>
          </w:p>
          <w:p w:rsidR="005406A8" w:rsidRDefault="005406A8" w:rsidP="005406A8">
            <w:pPr>
              <w:pStyle w:val="a4"/>
              <w:rPr>
                <w:color w:val="000000"/>
                <w:szCs w:val="20"/>
                <w:shd w:val="clear" w:color="auto" w:fill="FFFFFF"/>
              </w:rPr>
            </w:pP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1. Ванночка для купания;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2. Пеленка для ванны;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3. Кувшин для воды;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4. Водный термометр;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5. Махровая или фланелевая рукавичка;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6. Детское мыло или флакон с 5% раствором перманганата калия;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7. Большое махровое полотенце;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 xml:space="preserve">8. Чистый набор для пеленания или одежда, расположенные на </w:t>
            </w:r>
            <w:proofErr w:type="spellStart"/>
            <w:r w:rsidRPr="005406A8">
              <w:rPr>
                <w:color w:val="000000"/>
                <w:szCs w:val="20"/>
                <w:shd w:val="clear" w:color="auto" w:fill="FFFFFF"/>
              </w:rPr>
              <w:t>пеленальном</w:t>
            </w:r>
            <w:proofErr w:type="spellEnd"/>
            <w:r w:rsidRPr="005406A8">
              <w:rPr>
                <w:color w:val="000000"/>
                <w:szCs w:val="20"/>
                <w:shd w:val="clear" w:color="auto" w:fill="FFFFFF"/>
              </w:rPr>
              <w:t xml:space="preserve"> столике;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9. Стерильное растительное масло или детская присыпка;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10. Резиновые перчатки;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11. Дезинфицирующий раствор, ветошь;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12. Мешок для грязного белья.</w:t>
            </w:r>
          </w:p>
          <w:p w:rsidR="005406A8" w:rsidRDefault="005406A8" w:rsidP="005406A8">
            <w:pPr>
              <w:pStyle w:val="a4"/>
              <w:jc w:val="center"/>
              <w:rPr>
                <w:b/>
                <w:color w:val="000000"/>
                <w:szCs w:val="20"/>
                <w:shd w:val="clear" w:color="auto" w:fill="FFFFFF"/>
              </w:rPr>
            </w:pP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b/>
                <w:color w:val="000000"/>
                <w:szCs w:val="20"/>
                <w:shd w:val="clear" w:color="auto" w:fill="FFFFFF"/>
              </w:rPr>
              <w:t>Обязательные условия:</w:t>
            </w:r>
          </w:p>
          <w:p w:rsidR="006B3048" w:rsidRDefault="005406A8" w:rsidP="005406A8">
            <w:pPr>
              <w:pStyle w:val="a4"/>
              <w:rPr>
                <w:color w:val="000000"/>
                <w:szCs w:val="20"/>
                <w:shd w:val="clear" w:color="auto" w:fill="FFFFFF"/>
              </w:rPr>
            </w:pP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1. Первую гигиеническую ванну проводить после заживления пупочной ранки;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2. Не купать сразу после кормления;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3. При купании обеспечить в комнате температуру 22-24 С;</w:t>
            </w:r>
            <w:r w:rsidRPr="005406A8">
              <w:rPr>
                <w:color w:val="000000"/>
                <w:szCs w:val="20"/>
              </w:rPr>
              <w:br/>
            </w:r>
            <w:r w:rsidRPr="005406A8">
              <w:rPr>
                <w:color w:val="000000"/>
                <w:szCs w:val="20"/>
                <w:shd w:val="clear" w:color="auto" w:fill="FFFFFF"/>
              </w:rPr>
              <w:t>4. Определять температуру воды для купания только с помощью термометра (не допускается определение температуры воды путём погружения локтя в воду).</w:t>
            </w:r>
          </w:p>
          <w:p w:rsidR="00C8601A" w:rsidRPr="005406A8" w:rsidRDefault="00C8601A" w:rsidP="005406A8">
            <w:pPr>
              <w:pStyle w:val="a4"/>
              <w:rPr>
                <w:color w:val="000000"/>
                <w:szCs w:val="20"/>
                <w:shd w:val="clear" w:color="auto" w:fill="FFFFFF"/>
              </w:rPr>
            </w:pPr>
          </w:p>
          <w:p w:rsidR="00C8601A" w:rsidRPr="00F92588" w:rsidRDefault="00C8601A" w:rsidP="00C8601A">
            <w:pPr>
              <w:pStyle w:val="a4"/>
              <w:rPr>
                <w:b/>
                <w:color w:val="000000"/>
                <w:shd w:val="clear" w:color="auto" w:fill="FFFFFF"/>
              </w:rPr>
            </w:pPr>
            <w:r w:rsidRPr="00F92588">
              <w:rPr>
                <w:b/>
                <w:color w:val="000000"/>
                <w:shd w:val="clear" w:color="auto" w:fill="FFFFFF"/>
              </w:rPr>
              <w:t>Выполнение процедуры:</w:t>
            </w:r>
          </w:p>
          <w:p w:rsidR="005406A8" w:rsidRDefault="00C8601A" w:rsidP="00C8601A">
            <w:pPr>
              <w:pStyle w:val="a4"/>
              <w:rPr>
                <w:color w:val="000000"/>
                <w:shd w:val="clear" w:color="auto" w:fill="FFFFFF"/>
              </w:rPr>
            </w:pPr>
            <w:r w:rsidRPr="00C8601A">
              <w:rPr>
                <w:color w:val="000000"/>
              </w:rPr>
              <w:br/>
            </w:r>
            <w:r w:rsidRPr="00C8601A">
              <w:rPr>
                <w:color w:val="000000"/>
                <w:shd w:val="clear" w:color="auto" w:fill="FFFFFF"/>
              </w:rPr>
              <w:t>1.Убедился в отсутствии противопоказаний и получил согласие родственников ребенка на процедуру. Подготовил необходимое оснащение.</w:t>
            </w:r>
            <w:r w:rsidRPr="00C8601A">
              <w:rPr>
                <w:color w:val="000000"/>
              </w:rPr>
              <w:br/>
            </w:r>
            <w:r w:rsidRPr="00C8601A">
              <w:rPr>
                <w:color w:val="000000"/>
                <w:shd w:val="clear" w:color="auto" w:fill="FFFFFF"/>
              </w:rPr>
              <w:t>2. Поставил ванночку в устойчивое положение. Надел фартук. Провел гигиеническую обработку рук, одел перчатки.</w:t>
            </w:r>
            <w:r w:rsidRPr="00C8601A">
              <w:rPr>
                <w:color w:val="000000"/>
              </w:rPr>
              <w:br/>
            </w:r>
            <w:r w:rsidRPr="00C8601A">
              <w:rPr>
                <w:color w:val="000000"/>
                <w:shd w:val="clear" w:color="auto" w:fill="FFFFFF"/>
              </w:rPr>
              <w:t>3.Обработал внутреннюю поверхность ванночки дезинфицирующим раствором, вымыл щеткой и сполоснул кипятком.</w:t>
            </w:r>
            <w:r w:rsidRPr="00C8601A">
              <w:rPr>
                <w:color w:val="000000"/>
              </w:rPr>
              <w:br/>
            </w:r>
            <w:r w:rsidRPr="00C8601A">
              <w:rPr>
                <w:color w:val="000000"/>
                <w:shd w:val="clear" w:color="auto" w:fill="FFFFFF"/>
              </w:rPr>
              <w:t xml:space="preserve">4.Протер </w:t>
            </w:r>
            <w:proofErr w:type="spellStart"/>
            <w:r w:rsidRPr="00C8601A">
              <w:rPr>
                <w:color w:val="000000"/>
                <w:shd w:val="clear" w:color="auto" w:fill="FFFFFF"/>
              </w:rPr>
              <w:t>пеленальный</w:t>
            </w:r>
            <w:proofErr w:type="spellEnd"/>
            <w:r w:rsidRPr="00C8601A">
              <w:rPr>
                <w:color w:val="000000"/>
                <w:shd w:val="clear" w:color="auto" w:fill="FFFFFF"/>
              </w:rPr>
              <w:t xml:space="preserve"> столик дезинфицирующим раствором и приготовил на нем пеленки.</w:t>
            </w:r>
            <w:r w:rsidRPr="00C8601A">
              <w:rPr>
                <w:color w:val="000000"/>
              </w:rPr>
              <w:br/>
            </w:r>
            <w:r w:rsidRPr="00C8601A">
              <w:rPr>
                <w:color w:val="000000"/>
                <w:shd w:val="clear" w:color="auto" w:fill="FFFFFF"/>
              </w:rPr>
              <w:t>5.Положил на дно ванночки пеленку, сложенную в несколько слоев (края пеленки не должны заходить на боковые стенки ванночки), водный термометр. Наполнил ванну водой на ½ или 1/3 t воды 36-37</w:t>
            </w:r>
            <w:r w:rsidRPr="00C8601A">
              <w:rPr>
                <w:rFonts w:ascii="Cambria Math" w:hAnsi="Cambria Math"/>
                <w:color w:val="000000"/>
                <w:shd w:val="clear" w:color="auto" w:fill="FFFFFF"/>
              </w:rPr>
              <w:t>℃</w:t>
            </w:r>
            <w:r w:rsidRPr="00C8601A">
              <w:rPr>
                <w:color w:val="000000"/>
                <w:shd w:val="clear" w:color="auto" w:fill="FFFFFF"/>
              </w:rPr>
              <w:t>.</w:t>
            </w:r>
            <w:r w:rsidRPr="00C8601A">
              <w:rPr>
                <w:color w:val="000000"/>
              </w:rPr>
              <w:br/>
            </w:r>
            <w:r w:rsidRPr="00C8601A">
              <w:rPr>
                <w:color w:val="000000"/>
                <w:shd w:val="clear" w:color="auto" w:fill="FFFFFF"/>
              </w:rPr>
              <w:t>6.Набрал из ванны воду в кувшин для ополаскивания ребенка.</w:t>
            </w:r>
            <w:r w:rsidRPr="00C8601A">
              <w:rPr>
                <w:color w:val="000000"/>
              </w:rPr>
              <w:br/>
            </w:r>
            <w:r w:rsidRPr="00C8601A">
              <w:rPr>
                <w:color w:val="000000"/>
                <w:shd w:val="clear" w:color="auto" w:fill="FFFFFF"/>
              </w:rPr>
              <w:t>7.Раздел ребенка при необходимости подмыл проточной водой.</w:t>
            </w:r>
            <w:r w:rsidRPr="00C8601A">
              <w:rPr>
                <w:color w:val="000000"/>
              </w:rPr>
              <w:br/>
            </w:r>
            <w:r w:rsidRPr="00C8601A">
              <w:rPr>
                <w:color w:val="000000"/>
                <w:shd w:val="clear" w:color="auto" w:fill="FFFFFF"/>
              </w:rPr>
              <w:t>8.Взял ребенка на руки, медленно погрузил в воду (сначала ножки и ягодицы), вода доходит до уровня сосков ребенка. Продолжая левой поддерживать голову и верхнюю половину туловища ребенка, освободил руку и надел на нее рукавичку.</w:t>
            </w:r>
            <w:r w:rsidRPr="00C8601A">
              <w:rPr>
                <w:color w:val="000000"/>
              </w:rPr>
              <w:br/>
            </w:r>
            <w:r w:rsidRPr="00C8601A">
              <w:rPr>
                <w:color w:val="000000"/>
                <w:shd w:val="clear" w:color="auto" w:fill="FFFFFF"/>
              </w:rPr>
              <w:t xml:space="preserve">9.Помыл ребенка в следующей последовательности: голова (от лба к затылку) – шея – туловище - конечности (особенно тщательно промыл естественные складки кожи). Последними обмыл половые органы, </w:t>
            </w:r>
            <w:proofErr w:type="spellStart"/>
            <w:r w:rsidRPr="00C8601A">
              <w:rPr>
                <w:color w:val="000000"/>
                <w:shd w:val="clear" w:color="auto" w:fill="FFFFFF"/>
              </w:rPr>
              <w:t>межъягодичную</w:t>
            </w:r>
            <w:proofErr w:type="spellEnd"/>
            <w:r w:rsidRPr="00C8601A">
              <w:rPr>
                <w:color w:val="000000"/>
                <w:shd w:val="clear" w:color="auto" w:fill="FFFFFF"/>
              </w:rPr>
              <w:t xml:space="preserve"> область.</w:t>
            </w:r>
            <w:r w:rsidRPr="00C8601A">
              <w:rPr>
                <w:color w:val="000000"/>
              </w:rPr>
              <w:br/>
            </w:r>
            <w:r w:rsidRPr="00C8601A">
              <w:rPr>
                <w:color w:val="000000"/>
                <w:shd w:val="clear" w:color="auto" w:fill="FFFFFF"/>
              </w:rPr>
              <w:t>10.Снял рукавичку. Перевернул ребенка вниз лицом и приподнял его над водой. Ополоснул малыша водой из кувшина.</w:t>
            </w:r>
            <w:r w:rsidRPr="00C8601A">
              <w:rPr>
                <w:color w:val="000000"/>
              </w:rPr>
              <w:br/>
            </w:r>
            <w:r w:rsidRPr="00C8601A">
              <w:rPr>
                <w:color w:val="000000"/>
                <w:shd w:val="clear" w:color="auto" w:fill="FFFFFF"/>
              </w:rPr>
              <w:lastRenderedPageBreak/>
              <w:t xml:space="preserve">11.Накинув полотенце, положил ребенка на </w:t>
            </w:r>
            <w:proofErr w:type="spellStart"/>
            <w:r w:rsidRPr="00C8601A">
              <w:rPr>
                <w:color w:val="000000"/>
                <w:shd w:val="clear" w:color="auto" w:fill="FFFFFF"/>
              </w:rPr>
              <w:t>пеленальный</w:t>
            </w:r>
            <w:proofErr w:type="spellEnd"/>
            <w:r w:rsidRPr="00C8601A">
              <w:rPr>
                <w:color w:val="000000"/>
                <w:shd w:val="clear" w:color="auto" w:fill="FFFFFF"/>
              </w:rPr>
              <w:t xml:space="preserve"> столик. Осушил кожные покровы промокательными движениями.</w:t>
            </w:r>
            <w:r w:rsidRPr="00C8601A">
              <w:rPr>
                <w:color w:val="000000"/>
              </w:rPr>
              <w:br/>
            </w:r>
            <w:r w:rsidRPr="00C8601A">
              <w:rPr>
                <w:color w:val="000000"/>
                <w:shd w:val="clear" w:color="auto" w:fill="FFFFFF"/>
              </w:rPr>
              <w:t>12.Использованные пеленки, «рукавичку» поместил в мешок для грязного белья, слил воду из ванны.</w:t>
            </w:r>
            <w:r w:rsidRPr="00C8601A">
              <w:rPr>
                <w:color w:val="000000"/>
              </w:rPr>
              <w:br/>
            </w:r>
            <w:r w:rsidRPr="00C8601A">
              <w:rPr>
                <w:color w:val="000000"/>
                <w:shd w:val="clear" w:color="auto" w:fill="FFFFFF"/>
              </w:rPr>
              <w:t xml:space="preserve">13.Обработал внутреннюю поверхность ванны и рабочую поверхность </w:t>
            </w:r>
            <w:proofErr w:type="spellStart"/>
            <w:r w:rsidRPr="00C8601A">
              <w:rPr>
                <w:color w:val="000000"/>
                <w:shd w:val="clear" w:color="auto" w:fill="FFFFFF"/>
              </w:rPr>
              <w:t>пеленального</w:t>
            </w:r>
            <w:proofErr w:type="spellEnd"/>
            <w:r w:rsidRPr="00C8601A">
              <w:rPr>
                <w:color w:val="000000"/>
                <w:shd w:val="clear" w:color="auto" w:fill="FFFFFF"/>
              </w:rPr>
              <w:t xml:space="preserve"> стола, </w:t>
            </w:r>
            <w:proofErr w:type="spellStart"/>
            <w:r w:rsidRPr="00C8601A">
              <w:rPr>
                <w:color w:val="000000"/>
                <w:shd w:val="clear" w:color="auto" w:fill="FFFFFF"/>
              </w:rPr>
              <w:t>дезраствором</w:t>
            </w:r>
            <w:proofErr w:type="spellEnd"/>
            <w:r w:rsidRPr="00C8601A">
              <w:rPr>
                <w:color w:val="000000"/>
                <w:shd w:val="clear" w:color="auto" w:fill="FFFFFF"/>
              </w:rPr>
              <w:t>.</w:t>
            </w:r>
            <w:r w:rsidRPr="00C8601A">
              <w:rPr>
                <w:color w:val="000000"/>
              </w:rPr>
              <w:br/>
            </w:r>
            <w:r w:rsidRPr="00C8601A">
              <w:rPr>
                <w:color w:val="000000"/>
                <w:shd w:val="clear" w:color="auto" w:fill="FFFFFF"/>
              </w:rPr>
              <w:t>14. Снял фартук и поместил в контейнер для дезинфекции, снял перчатки и поместить в контейнер с отходами класса Б.</w:t>
            </w:r>
            <w:r w:rsidRPr="00C8601A">
              <w:rPr>
                <w:color w:val="000000"/>
              </w:rPr>
              <w:br/>
            </w:r>
            <w:r w:rsidRPr="00C8601A">
              <w:rPr>
                <w:color w:val="000000"/>
                <w:shd w:val="clear" w:color="auto" w:fill="FFFFFF"/>
              </w:rPr>
              <w:t>15. Провел гигиеническую обработку рук.</w:t>
            </w:r>
          </w:p>
          <w:p w:rsidR="008E5C75" w:rsidRPr="00C8601A" w:rsidRDefault="008E5C75" w:rsidP="00C8601A">
            <w:pPr>
              <w:pStyle w:val="a4"/>
              <w:rPr>
                <w:bCs/>
                <w:bdr w:val="none" w:sz="0" w:space="0" w:color="auto" w:frame="1"/>
                <w:shd w:val="clear" w:color="auto" w:fill="FFFFFF"/>
              </w:rPr>
            </w:pPr>
          </w:p>
          <w:p w:rsidR="008E5C75" w:rsidRDefault="008E5C75" w:rsidP="008E5C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1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D91C07">
              <w:rPr>
                <w:b/>
              </w:rPr>
              <w:t xml:space="preserve"> </w:t>
            </w:r>
            <w:r w:rsidRPr="00D91C07">
              <w:rPr>
                <w:rFonts w:ascii="Times New Roman" w:hAnsi="Times New Roman"/>
                <w:b/>
                <w:sz w:val="24"/>
                <w:szCs w:val="24"/>
              </w:rPr>
              <w:t>ребенку 9 месяцев на естественном вскармливании. Масса при рождении 3500. Рассчитать суточный и разовый объем пищи, составить меню.</w:t>
            </w:r>
          </w:p>
          <w:p w:rsidR="00C8601A" w:rsidRPr="00C8601A" w:rsidRDefault="00C8601A" w:rsidP="00C8601A">
            <w:pP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B3048" w:rsidRPr="00F92588" w:rsidRDefault="005406A8" w:rsidP="00C860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20B6">
              <w:rPr>
                <w:rFonts w:ascii="Times New Roman" w:hAnsi="Times New Roman"/>
                <w:b/>
                <w:sz w:val="24"/>
                <w:szCs w:val="24"/>
              </w:rPr>
              <w:t>Решение зада</w:t>
            </w:r>
            <w:r w:rsidR="00C8601A" w:rsidRPr="008320B6">
              <w:rPr>
                <w:rFonts w:ascii="Times New Roman" w:hAnsi="Times New Roman"/>
                <w:b/>
                <w:sz w:val="24"/>
                <w:szCs w:val="24"/>
              </w:rPr>
              <w:t>чи</w:t>
            </w:r>
          </w:p>
          <w:p w:rsidR="00C8601A" w:rsidRPr="00F92588" w:rsidRDefault="00C8601A" w:rsidP="00C8601A">
            <w:pPr>
              <w:rPr>
                <w:rFonts w:ascii="Times New Roman" w:hAnsi="Times New Roman"/>
                <w:sz w:val="24"/>
              </w:rPr>
            </w:pPr>
            <w:r w:rsidRPr="00F92588">
              <w:rPr>
                <w:rFonts w:ascii="Times New Roman" w:hAnsi="Times New Roman"/>
                <w:sz w:val="24"/>
                <w:lang w:val="en-US"/>
              </w:rPr>
              <w:t>Dm</w:t>
            </w:r>
            <w:r w:rsidRPr="00F92588">
              <w:rPr>
                <w:rFonts w:ascii="Times New Roman" w:hAnsi="Times New Roman"/>
                <w:sz w:val="24"/>
              </w:rPr>
              <w:t>= 3500+5950= 9450гр</w:t>
            </w:r>
          </w:p>
          <w:p w:rsidR="00C8601A" w:rsidRPr="00F92588" w:rsidRDefault="00C8601A" w:rsidP="00C8601A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F92588">
              <w:rPr>
                <w:rFonts w:ascii="Times New Roman" w:hAnsi="Times New Roman"/>
                <w:sz w:val="24"/>
                <w:lang w:val="en-US"/>
              </w:rPr>
              <w:t>Vc</w:t>
            </w:r>
            <w:r w:rsidRPr="00F92588">
              <w:rPr>
                <w:rFonts w:ascii="Times New Roman" w:hAnsi="Times New Roman"/>
                <w:sz w:val="24"/>
              </w:rPr>
              <w:t>ут</w:t>
            </w:r>
            <w:proofErr w:type="spellEnd"/>
            <w:r w:rsidRPr="00F92588">
              <w:rPr>
                <w:rFonts w:ascii="Times New Roman" w:hAnsi="Times New Roman"/>
                <w:sz w:val="24"/>
              </w:rPr>
              <w:t>= 9450 : 10 = 945 мл</w:t>
            </w:r>
          </w:p>
          <w:p w:rsidR="00C8601A" w:rsidRPr="00F92588" w:rsidRDefault="00C8601A" w:rsidP="00C8601A">
            <w:pPr>
              <w:rPr>
                <w:rFonts w:ascii="Times New Roman" w:hAnsi="Times New Roman"/>
                <w:sz w:val="24"/>
              </w:rPr>
            </w:pPr>
            <w:r w:rsidRPr="00F92588">
              <w:rPr>
                <w:rFonts w:ascii="Times New Roman" w:hAnsi="Times New Roman"/>
                <w:sz w:val="24"/>
                <w:lang w:val="en-US"/>
              </w:rPr>
              <w:t>V</w:t>
            </w:r>
            <w:r w:rsidRPr="00F92588">
              <w:rPr>
                <w:rFonts w:ascii="Times New Roman" w:hAnsi="Times New Roman"/>
                <w:sz w:val="24"/>
              </w:rPr>
              <w:t xml:space="preserve"> раз= 945: 5 = 189 мл</w:t>
            </w:r>
          </w:p>
          <w:p w:rsidR="00C8601A" w:rsidRPr="00F92588" w:rsidRDefault="00C8601A" w:rsidP="00C8601A">
            <w:pPr>
              <w:rPr>
                <w:rFonts w:ascii="Times New Roman" w:hAnsi="Times New Roman"/>
                <w:sz w:val="24"/>
                <w:u w:val="single"/>
              </w:rPr>
            </w:pPr>
            <w:r w:rsidRPr="00F92588">
              <w:rPr>
                <w:rFonts w:ascii="Times New Roman" w:hAnsi="Times New Roman"/>
                <w:sz w:val="24"/>
                <w:u w:val="single"/>
              </w:rPr>
              <w:t>Меню на 1 день:</w:t>
            </w:r>
          </w:p>
          <w:p w:rsidR="00B93193" w:rsidRPr="00F92588" w:rsidRDefault="00B93193" w:rsidP="00B93193">
            <w:pPr>
              <w:jc w:val="both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F92588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6.00-</w:t>
            </w:r>
            <w:proofErr w:type="gramStart"/>
            <w:r w:rsidRPr="00F92588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грудное .молоко</w:t>
            </w:r>
            <w:proofErr w:type="gramEnd"/>
            <w:r w:rsidR="008E5C75" w:rsidRPr="00F92588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 (190 мл)</w:t>
            </w:r>
          </w:p>
          <w:p w:rsidR="00B93193" w:rsidRPr="00F92588" w:rsidRDefault="00B93193" w:rsidP="00B93193">
            <w:pPr>
              <w:jc w:val="both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F92588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10.00- </w:t>
            </w:r>
            <w:r w:rsidR="008E5C75" w:rsidRPr="00F92588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рисовая каша(180гр)+ желток ½, фруктовый сок (30 мл)</w:t>
            </w:r>
          </w:p>
          <w:p w:rsidR="00B93193" w:rsidRPr="00F92588" w:rsidRDefault="00B93193" w:rsidP="00B93193">
            <w:pPr>
              <w:jc w:val="both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F92588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14.00-</w:t>
            </w:r>
            <w:r w:rsidR="008E5C75" w:rsidRPr="00F92588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 овощное пюре(150гр)+мясной бульон с сухариком(20мл), мясное пюре (30 </w:t>
            </w:r>
            <w:proofErr w:type="spellStart"/>
            <w:r w:rsidR="008E5C75" w:rsidRPr="00F92588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гр</w:t>
            </w:r>
            <w:proofErr w:type="spellEnd"/>
            <w:r w:rsidR="008E5C75" w:rsidRPr="00F92588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)+фруктовый сок (20 мл)</w:t>
            </w:r>
          </w:p>
          <w:p w:rsidR="00B93193" w:rsidRPr="00F92588" w:rsidRDefault="00B93193" w:rsidP="00B93193">
            <w:pPr>
              <w:jc w:val="both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F92588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18.00- </w:t>
            </w:r>
            <w:r w:rsidR="008E5C75" w:rsidRPr="00F92588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творог (40гр)+ фруктовое пюре(50 </w:t>
            </w:r>
            <w:proofErr w:type="spellStart"/>
            <w:r w:rsidR="008E5C75" w:rsidRPr="00F92588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гр</w:t>
            </w:r>
            <w:proofErr w:type="spellEnd"/>
            <w:r w:rsidR="008E5C75" w:rsidRPr="00F92588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)+ кефир (150 мл)</w:t>
            </w:r>
          </w:p>
          <w:p w:rsidR="00C8601A" w:rsidRPr="00F92588" w:rsidRDefault="00B93193" w:rsidP="00B93193">
            <w:pPr>
              <w:jc w:val="both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F92588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22.00- грудное молоко </w:t>
            </w:r>
            <w:r w:rsidR="008E5C75" w:rsidRPr="00F92588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(189 мл)</w:t>
            </w:r>
          </w:p>
          <w:p w:rsidR="00F92588" w:rsidRDefault="00F92588" w:rsidP="00B93193">
            <w:pPr>
              <w:jc w:val="both"/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B93193" w:rsidTr="00D87DF4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93193" w:rsidRPr="007A1707" w:rsidRDefault="00B93193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93" w:rsidRPr="007A1707" w:rsidRDefault="00B93193" w:rsidP="00D87DF4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3193" w:rsidRPr="007A1707" w:rsidRDefault="00B93193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B93193" w:rsidTr="00D87DF4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93193" w:rsidRPr="007A1707" w:rsidRDefault="00B93193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93" w:rsidRPr="00B93193" w:rsidRDefault="00B93193" w:rsidP="00B93193">
                  <w:pPr>
                    <w:rPr>
                      <w:rFonts w:ascii="Times New Roman" w:hAnsi="Times New Roman"/>
                      <w:bCs/>
                      <w:sz w:val="28"/>
                      <w:szCs w:val="27"/>
                      <w:bdr w:val="none" w:sz="0" w:space="0" w:color="auto" w:frame="1"/>
                      <w:shd w:val="clear" w:color="auto" w:fill="FFFFFF"/>
                    </w:rPr>
                  </w:pPr>
                  <w:r w:rsidRPr="00B93193">
                    <w:rPr>
                      <w:rFonts w:ascii="Times New Roman" w:hAnsi="Times New Roman"/>
                      <w:bCs/>
                      <w:sz w:val="28"/>
                      <w:szCs w:val="27"/>
                      <w:bdr w:val="none" w:sz="0" w:space="0" w:color="auto" w:frame="1"/>
                      <w:shd w:val="clear" w:color="auto" w:fill="FFFFFF"/>
                    </w:rPr>
                    <w:t>Утренний туалет новорожденного.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93" w:rsidRPr="007A1707" w:rsidRDefault="00B93193" w:rsidP="008E5C75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93193" w:rsidTr="00D87DF4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93193" w:rsidRPr="007A1707" w:rsidRDefault="00B93193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93" w:rsidRPr="00B93193" w:rsidRDefault="00B93193" w:rsidP="00B9319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B93193">
                    <w:rPr>
                      <w:rFonts w:ascii="Times New Roman" w:hAnsi="Times New Roman"/>
                      <w:bCs/>
                      <w:sz w:val="28"/>
                      <w:szCs w:val="27"/>
                      <w:bdr w:val="none" w:sz="0" w:space="0" w:color="auto" w:frame="1"/>
                      <w:shd w:val="clear" w:color="auto" w:fill="FFFFFF"/>
                    </w:rPr>
                    <w:t>Гигиеническая ванна для грудного ребенка.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93" w:rsidRPr="007A1707" w:rsidRDefault="00B93193" w:rsidP="008E5C75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93193" w:rsidTr="00D87DF4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93193" w:rsidRPr="007A1707" w:rsidRDefault="00B93193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93" w:rsidRPr="007A1707" w:rsidRDefault="006A6914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6A6914">
                    <w:rPr>
                      <w:rFonts w:ascii="Times New Roman" w:eastAsia="BatangChe" w:hAnsi="Times New Roman"/>
                      <w:sz w:val="28"/>
                      <w:szCs w:val="24"/>
                    </w:rPr>
                    <w:t xml:space="preserve">Задача </w:t>
                  </w:r>
                  <w:r w:rsidR="00F92588">
                    <w:rPr>
                      <w:rFonts w:ascii="Times New Roman" w:eastAsia="BatangChe" w:hAnsi="Times New Roman"/>
                      <w:sz w:val="28"/>
                      <w:szCs w:val="24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93" w:rsidRPr="007A1707" w:rsidRDefault="006A6914" w:rsidP="008E5C75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93193" w:rsidTr="00D87DF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93193" w:rsidRPr="007A1707" w:rsidRDefault="00B93193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93" w:rsidRPr="007A1707" w:rsidRDefault="00B93193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93" w:rsidRPr="007A1707" w:rsidRDefault="00B93193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B93193" w:rsidTr="00D87DF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93193" w:rsidRPr="007A1707" w:rsidRDefault="00B93193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93" w:rsidRPr="007A1707" w:rsidRDefault="00B93193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93" w:rsidRPr="007A1707" w:rsidRDefault="00B93193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B93193" w:rsidTr="00D87DF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93" w:rsidRPr="007A1707" w:rsidRDefault="00B93193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93" w:rsidRPr="007A1707" w:rsidRDefault="00B93193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3193" w:rsidRPr="007A1707" w:rsidRDefault="00B93193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93193" w:rsidRPr="00C8601A" w:rsidRDefault="00B93193" w:rsidP="00B931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59" w:rsidRPr="007A1707" w:rsidRDefault="00F52359" w:rsidP="00D87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59" w:rsidRPr="007A1707" w:rsidRDefault="00F52359" w:rsidP="00D87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2359" w:rsidRDefault="00F52359" w:rsidP="00EE4D16">
      <w:pPr>
        <w:rPr>
          <w:iCs/>
          <w:color w:val="000000"/>
          <w:sz w:val="24"/>
          <w:szCs w:val="24"/>
        </w:rPr>
      </w:pPr>
    </w:p>
    <w:p w:rsidR="00F52359" w:rsidRDefault="00F52359" w:rsidP="00EE4D16">
      <w:pPr>
        <w:rPr>
          <w:iCs/>
          <w:color w:val="000000"/>
          <w:sz w:val="24"/>
          <w:szCs w:val="24"/>
        </w:rPr>
      </w:pPr>
    </w:p>
    <w:p w:rsidR="00F52359" w:rsidRDefault="00F52359" w:rsidP="00EE4D16">
      <w:pPr>
        <w:rPr>
          <w:iCs/>
          <w:color w:val="000000"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214"/>
        <w:gridCol w:w="709"/>
        <w:gridCol w:w="567"/>
      </w:tblGrid>
      <w:tr w:rsidR="00B93193" w:rsidRPr="007A1707" w:rsidTr="00B93193">
        <w:trPr>
          <w:cantSplit/>
          <w:trHeight w:val="1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3193" w:rsidRPr="007A1707" w:rsidRDefault="00B93193" w:rsidP="00D87DF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93" w:rsidRPr="007A1707" w:rsidRDefault="00B93193" w:rsidP="00D87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193" w:rsidRPr="007A1707" w:rsidRDefault="00B93193" w:rsidP="00D87DF4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объем проведенной </w:t>
            </w:r>
            <w:r w:rsidRPr="007A170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3193" w:rsidRPr="007A1707" w:rsidRDefault="00B93193" w:rsidP="00D87DF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3193" w:rsidRPr="007A1707" w:rsidRDefault="00B93193" w:rsidP="00D87DF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B93193" w:rsidRPr="007A1707" w:rsidTr="00B93193">
        <w:trPr>
          <w:trHeight w:val="12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93" w:rsidRPr="007A1707" w:rsidRDefault="00DD208D" w:rsidP="00D87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93193">
              <w:rPr>
                <w:rFonts w:ascii="Times New Roman" w:hAnsi="Times New Roman"/>
                <w:sz w:val="24"/>
                <w:szCs w:val="24"/>
              </w:rPr>
              <w:t>.06.2020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193" w:rsidRPr="00B93193" w:rsidRDefault="00B93193" w:rsidP="00B931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93">
              <w:rPr>
                <w:rFonts w:ascii="Times New Roman" w:hAnsi="Times New Roman"/>
                <w:b/>
                <w:sz w:val="24"/>
                <w:szCs w:val="24"/>
              </w:rPr>
              <w:t>План 2 Рабочего дня</w:t>
            </w:r>
          </w:p>
          <w:p w:rsidR="00B93193" w:rsidRPr="00B93193" w:rsidRDefault="00B93193" w:rsidP="00B93193">
            <w:pPr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B93193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1.Обработка пупочной ранки. </w:t>
            </w:r>
          </w:p>
          <w:p w:rsidR="00B93193" w:rsidRPr="00B93193" w:rsidRDefault="00B93193" w:rsidP="00B93193">
            <w:pPr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B93193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2.</w:t>
            </w:r>
            <w:proofErr w:type="gramStart"/>
            <w:r w:rsidRPr="00B93193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Антропометрия(</w:t>
            </w:r>
            <w:proofErr w:type="spellStart"/>
            <w:proofErr w:type="gramEnd"/>
            <w:r w:rsidRPr="00B93193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рост,вес</w:t>
            </w:r>
            <w:proofErr w:type="spellEnd"/>
            <w:r w:rsidRPr="00B93193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B93193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окр</w:t>
            </w:r>
            <w:proofErr w:type="spellEnd"/>
            <w:r w:rsidRPr="00B93193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головы, груди).</w:t>
            </w:r>
          </w:p>
          <w:p w:rsidR="00B93193" w:rsidRDefault="00B93193" w:rsidP="00B93193">
            <w:pPr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B93193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3. </w:t>
            </w:r>
            <w:proofErr w:type="spellStart"/>
            <w:proofErr w:type="gramStart"/>
            <w:r w:rsidRPr="00B93193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Задача:ребенку</w:t>
            </w:r>
            <w:proofErr w:type="spellEnd"/>
            <w:proofErr w:type="gramEnd"/>
            <w:r w:rsidRPr="00B93193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3 мес. на смешанном </w:t>
            </w:r>
            <w:proofErr w:type="spellStart"/>
            <w:r w:rsidRPr="00B93193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вскармливании.Масса</w:t>
            </w:r>
            <w:proofErr w:type="spellEnd"/>
            <w:r w:rsidRPr="00B93193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при рождении 3300.Рассчитать </w:t>
            </w:r>
            <w:proofErr w:type="spellStart"/>
            <w:r w:rsidRPr="00B93193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сут</w:t>
            </w:r>
            <w:proofErr w:type="spellEnd"/>
            <w:r w:rsidRPr="00B93193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. и разовый объем пищи и составить меню.</w:t>
            </w:r>
          </w:p>
          <w:p w:rsidR="00B93193" w:rsidRDefault="00B93193" w:rsidP="00B931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0B6">
              <w:rPr>
                <w:rFonts w:ascii="Times New Roman" w:hAnsi="Times New Roman"/>
                <w:b/>
                <w:sz w:val="28"/>
                <w:szCs w:val="28"/>
              </w:rPr>
              <w:t>Обработка пупочной ранки.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3193" w:rsidRPr="00B93193" w:rsidRDefault="00B93193" w:rsidP="00B9319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b/>
                <w:sz w:val="24"/>
                <w:szCs w:val="28"/>
              </w:rPr>
              <w:t>Показания:</w:t>
            </w:r>
            <w:r w:rsidRPr="00B93193">
              <w:rPr>
                <w:rFonts w:ascii="Times New Roman" w:hAnsi="Times New Roman"/>
                <w:sz w:val="24"/>
                <w:szCs w:val="28"/>
              </w:rPr>
              <w:t xml:space="preserve"> «открытая» пупочная ранка.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93193">
              <w:rPr>
                <w:rFonts w:ascii="Times New Roman" w:hAnsi="Times New Roman"/>
                <w:b/>
                <w:sz w:val="24"/>
                <w:szCs w:val="28"/>
              </w:rPr>
              <w:t xml:space="preserve">Оснащение: 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>-</w:t>
            </w:r>
            <w:r w:rsidRPr="00B93193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B93193">
              <w:rPr>
                <w:rFonts w:ascii="Times New Roman" w:hAnsi="Times New Roman"/>
                <w:sz w:val="24"/>
                <w:szCs w:val="28"/>
              </w:rPr>
              <w:t xml:space="preserve">стерильные ватные шарики; 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 xml:space="preserve">- лоток для обработанного материала; 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 xml:space="preserve">- 3% р-р перекиси водорода; 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 xml:space="preserve">- 70% этиловый спирт; 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 xml:space="preserve">- 5% р-р перманганата калия (в условиях стационара); 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 xml:space="preserve">- 1% р-р бриллиантовой зелени (в домашних условиях); 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 xml:space="preserve">- стерильная пипетка; 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 xml:space="preserve">- набор для пеленания, приготовленный на </w:t>
            </w:r>
            <w:proofErr w:type="spellStart"/>
            <w:r w:rsidRPr="00B93193">
              <w:rPr>
                <w:rFonts w:ascii="Times New Roman" w:hAnsi="Times New Roman"/>
                <w:sz w:val="24"/>
                <w:szCs w:val="28"/>
              </w:rPr>
              <w:t>пеленальном</w:t>
            </w:r>
            <w:proofErr w:type="spellEnd"/>
            <w:r w:rsidRPr="00B93193">
              <w:rPr>
                <w:rFonts w:ascii="Times New Roman" w:hAnsi="Times New Roman"/>
                <w:sz w:val="24"/>
                <w:szCs w:val="28"/>
              </w:rPr>
              <w:t xml:space="preserve"> столике; 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 xml:space="preserve">- резиновые перчатки; 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 xml:space="preserve">- емкость с дезинфицирующим раствором, ветошь. 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b/>
                <w:sz w:val="24"/>
                <w:szCs w:val="28"/>
              </w:rPr>
              <w:t>Обязательные условия:</w:t>
            </w:r>
            <w:r w:rsidRPr="00B93193">
              <w:rPr>
                <w:rFonts w:ascii="Times New Roman" w:hAnsi="Times New Roman"/>
                <w:sz w:val="24"/>
                <w:szCs w:val="28"/>
              </w:rPr>
              <w:t xml:space="preserve"> при обработке пупочной ранки обязательно растягивать её края (даже при образовавшейся корочке).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93193">
              <w:rPr>
                <w:rFonts w:ascii="Times New Roman" w:hAnsi="Times New Roman"/>
                <w:b/>
                <w:sz w:val="24"/>
                <w:szCs w:val="28"/>
              </w:rPr>
              <w:t>Подготовка к процедуре: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 xml:space="preserve">1. Объяснить маме (родственникам) цель и ход выполнения процедуры. 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>2. Подготовить необходимое оснащение.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 xml:space="preserve">3. Вымыть и осушить руки, надеть перчатки. 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 xml:space="preserve">4. Обработать </w:t>
            </w:r>
            <w:proofErr w:type="spellStart"/>
            <w:r w:rsidRPr="00B93193">
              <w:rPr>
                <w:rFonts w:ascii="Times New Roman" w:hAnsi="Times New Roman"/>
                <w:sz w:val="24"/>
                <w:szCs w:val="28"/>
              </w:rPr>
              <w:t>пеленальный</w:t>
            </w:r>
            <w:proofErr w:type="spellEnd"/>
            <w:r w:rsidRPr="00B93193">
              <w:rPr>
                <w:rFonts w:ascii="Times New Roman" w:hAnsi="Times New Roman"/>
                <w:sz w:val="24"/>
                <w:szCs w:val="28"/>
              </w:rPr>
              <w:t xml:space="preserve"> столик дезинфицирующим раствором и постелить на него пеленку. 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 xml:space="preserve">5. Уложить ребенка на </w:t>
            </w:r>
            <w:proofErr w:type="spellStart"/>
            <w:r w:rsidRPr="00B93193">
              <w:rPr>
                <w:rFonts w:ascii="Times New Roman" w:hAnsi="Times New Roman"/>
                <w:sz w:val="24"/>
                <w:szCs w:val="28"/>
              </w:rPr>
              <w:t>пеленальном</w:t>
            </w:r>
            <w:proofErr w:type="spellEnd"/>
            <w:r w:rsidRPr="00B93193">
              <w:rPr>
                <w:rFonts w:ascii="Times New Roman" w:hAnsi="Times New Roman"/>
                <w:sz w:val="24"/>
                <w:szCs w:val="28"/>
              </w:rPr>
              <w:t xml:space="preserve"> столе.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93193">
              <w:rPr>
                <w:rFonts w:ascii="Times New Roman" w:hAnsi="Times New Roman"/>
                <w:b/>
                <w:sz w:val="24"/>
                <w:szCs w:val="28"/>
              </w:rPr>
              <w:t>Выполнение процедуры: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>1. Хорошо растянуть края пупочной ранки указательным и большим пальцами левой руки.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 xml:space="preserve">2. Капнуть из пипетки в ранку 1-2 капли 3% раствора перекиси водорода, удалить образовавшуюся в ранке «пену» и корочку стерильной ватной палочкой (сбросить палочку в лоток). 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 xml:space="preserve">3. Сохраняя растянутыми края пупочной ранки, обработать её стерильной ватной палочкой, смоченной 70% этиловым спиртом, движением изнутри к наружи (сбросить палочку в лоток). 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>4. Обработать кожу вокруг ранки этиловым спиртом с помощью ватной палочки движениями от центра к периферии (сбросить палочку в лоток).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>5. Обработать (по необходимости) пупочную ранку (не затрагивая вокруг ранки) 5%раствором перманганата калия или спиртовым раствором бриллиантовой зелени с помощью ватной палочки (сбросить палочку в лоток).</w:t>
            </w:r>
          </w:p>
          <w:p w:rsid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93193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Завершение процедуры: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 xml:space="preserve">1. Запеленать ребенка и положить в кроватку. 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 xml:space="preserve">2. Убрать пеленку с </w:t>
            </w:r>
            <w:proofErr w:type="spellStart"/>
            <w:r w:rsidRPr="00B93193">
              <w:rPr>
                <w:rFonts w:ascii="Times New Roman" w:hAnsi="Times New Roman"/>
                <w:sz w:val="24"/>
                <w:szCs w:val="28"/>
              </w:rPr>
              <w:t>пеленального</w:t>
            </w:r>
            <w:proofErr w:type="spellEnd"/>
            <w:r w:rsidRPr="00B93193">
              <w:rPr>
                <w:rFonts w:ascii="Times New Roman" w:hAnsi="Times New Roman"/>
                <w:sz w:val="24"/>
                <w:szCs w:val="28"/>
              </w:rPr>
              <w:t xml:space="preserve"> стола и поместить её в мешок для грязного белья. Использованные палочки замочить в </w:t>
            </w:r>
            <w:proofErr w:type="spellStart"/>
            <w:r w:rsidRPr="00B93193">
              <w:rPr>
                <w:rFonts w:ascii="Times New Roman" w:hAnsi="Times New Roman"/>
                <w:sz w:val="24"/>
                <w:szCs w:val="28"/>
              </w:rPr>
              <w:t>дез</w:t>
            </w:r>
            <w:proofErr w:type="spellEnd"/>
            <w:r w:rsidRPr="00B93193">
              <w:rPr>
                <w:rFonts w:ascii="Times New Roman" w:hAnsi="Times New Roman"/>
                <w:sz w:val="24"/>
                <w:szCs w:val="28"/>
              </w:rPr>
              <w:t xml:space="preserve">. растворе. </w:t>
            </w:r>
          </w:p>
          <w:p w:rsidR="00B93193" w:rsidRPr="00B93193" w:rsidRDefault="00B93193" w:rsidP="00B931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93193">
              <w:rPr>
                <w:rFonts w:ascii="Times New Roman" w:hAnsi="Times New Roman"/>
                <w:sz w:val="24"/>
                <w:szCs w:val="28"/>
              </w:rPr>
              <w:t xml:space="preserve">3. Протереть рабочую поверхность </w:t>
            </w:r>
            <w:proofErr w:type="spellStart"/>
            <w:r w:rsidRPr="00B93193">
              <w:rPr>
                <w:rFonts w:ascii="Times New Roman" w:hAnsi="Times New Roman"/>
                <w:sz w:val="24"/>
                <w:szCs w:val="28"/>
              </w:rPr>
              <w:t>пеленального</w:t>
            </w:r>
            <w:proofErr w:type="spellEnd"/>
            <w:r w:rsidRPr="00B93193">
              <w:rPr>
                <w:rFonts w:ascii="Times New Roman" w:hAnsi="Times New Roman"/>
                <w:sz w:val="24"/>
                <w:szCs w:val="28"/>
              </w:rPr>
              <w:t xml:space="preserve"> стола дезинфицирующим раствором, снять перчатки, вымыть и осушить руки.</w:t>
            </w:r>
          </w:p>
          <w:p w:rsidR="00B93193" w:rsidRDefault="00B93193" w:rsidP="00B93193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814AE2" w:rsidRPr="008320B6" w:rsidRDefault="00814AE2" w:rsidP="00814AE2">
            <w:pPr>
              <w:pStyle w:val="a4"/>
              <w:tabs>
                <w:tab w:val="clear" w:pos="708"/>
              </w:tabs>
              <w:ind w:left="0"/>
              <w:contextualSpacing/>
              <w:jc w:val="center"/>
              <w:rPr>
                <w:b/>
              </w:rPr>
            </w:pPr>
            <w:r w:rsidRPr="008320B6">
              <w:rPr>
                <w:b/>
              </w:rPr>
              <w:t>Антропометрия (масса тела, рост, окружность головы, груди).</w:t>
            </w:r>
          </w:p>
          <w:p w:rsidR="00814AE2" w:rsidRPr="008320B6" w:rsidRDefault="00814AE2" w:rsidP="00814AE2">
            <w:pPr>
              <w:pStyle w:val="a4"/>
              <w:tabs>
                <w:tab w:val="clear" w:pos="708"/>
              </w:tabs>
              <w:ind w:left="0"/>
              <w:contextualSpacing/>
              <w:jc w:val="center"/>
              <w:rPr>
                <w:b/>
              </w:rPr>
            </w:pP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8320B6">
              <w:rPr>
                <w:b/>
              </w:rPr>
              <w:t>Измерение массы тела (возраст до 2 лет).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814AE2">
              <w:rPr>
                <w:i/>
              </w:rPr>
              <w:t>Показания: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-оценка адекватности питания ребенка;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-оценка физического развития.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Оснащение: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-чашечные весы;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-резиновые перчатки;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-емкость с дезинфицирующим раствором, ветошь;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-бумага и ручка.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rPr>
                <w:i/>
              </w:rPr>
              <w:t xml:space="preserve">Обязательное условие: </w:t>
            </w:r>
            <w:r w:rsidRPr="00814AE2">
              <w:t xml:space="preserve">Взвешивать ребенка натощак, в одно и то же время, после акта дефекации.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814AE2">
              <w:rPr>
                <w:i/>
              </w:rPr>
              <w:t>Подготовка к процедуре: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1. Объяснить маме/родственникам цель исследования.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2. Установить весы на ровной устойчивой поверхности.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3. Подготовить необходимое оснащение.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4. Обработать лоток дезинфицирующим раствором с помощью ветоши.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5. Постелить на лоток сложенную в несколько раз пелёнку (следить, чтобы она не закрывала шкалу и не мешала движению штанги весов).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6. Установить гири на нулевые деления.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7. Открыть затвор.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8. Уравновесить весы с помощью вращения противовеса (уровень коромысла должен совпадать с контрольным пунктом).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>9. Закрыть затвор.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814AE2">
              <w:rPr>
                <w:i/>
              </w:rPr>
              <w:t>Выполнение процедуры: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1. Уложить ребёнка на весы головой к широкой части (или усадить).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2. Открыть затвор.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3. Передвинуть «килограммовую» гирю, расположенную на нижней части весов, до момента падения штанги вниз, затем сместить гирю на одно деление влево. Плавно передвинуть гирю, определяющую граммы и расположенную на верхней штанге, до положения установления равновесия.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4. Закрыть затвор и снять ребёнка с весов.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814AE2">
              <w:rPr>
                <w:i/>
              </w:rPr>
              <w:t>Завершение процедуры: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1. Записать показатели массы тела ребёнка (фиксируются цифры слева от края гири).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2. Убрать пелёнку с весов. </w:t>
            </w:r>
          </w:p>
          <w:p w:rsidR="00814AE2" w:rsidRPr="00814AE2" w:rsidRDefault="00814AE2" w:rsidP="00814AE2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814AE2">
              <w:t xml:space="preserve">3. Протереть рабочую поверхность весов дезинфицирующим средством.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>4. Снять перчатки, вымыть и осушить руки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20B6">
              <w:rPr>
                <w:rFonts w:ascii="Times New Roman" w:hAnsi="Times New Roman"/>
                <w:b/>
                <w:sz w:val="24"/>
                <w:szCs w:val="24"/>
              </w:rPr>
              <w:t>Измерение длины тела (у детей до 1-го года).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/>
                <w:i/>
                <w:sz w:val="24"/>
                <w:szCs w:val="24"/>
              </w:rPr>
              <w:t xml:space="preserve">Показания: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- оценка физического развития.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/>
                <w:i/>
                <w:sz w:val="24"/>
                <w:szCs w:val="24"/>
              </w:rPr>
              <w:t>Оснащение: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- горизонтальный ростомер;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- пелёнка;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резиновые перчатки;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- ёмкость с дезинфицирующим раствором, ветошь;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- бумага, ручка.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/>
                <w:i/>
                <w:sz w:val="24"/>
                <w:szCs w:val="24"/>
              </w:rPr>
              <w:t>Подготовка к процедуре: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1. Объяснить маме/родственниками цель исследования.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2. Установить горизонтальный ростомер на ровной устойчивой поверхности шкалой «к себе».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3. Подготовить необходимое оснащение.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4. Вымыть и осушить руки, надеть перчатки.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5. Обработать рабочую поверхность ростомера дезинфицирующим раствором с помощью ветоши.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6. Постелить пелёнку (она не должна закрывать шкалу и мешать движению подвижной планки).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/>
                <w:i/>
                <w:sz w:val="24"/>
                <w:szCs w:val="24"/>
              </w:rPr>
              <w:t>Выполнение процедуры: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>1. Уложить ребёнка на ростомер головой к подвижной планке.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2. Выпрямить ноги малыша лёгким нажатием на колени.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3. Придвинуть к стопам, согнутую под прямым углом, подвижную планку ростомера.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4. По шкале определить длину тела ребёнка.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>5. Убрать ребёнка с ростомера.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/>
                <w:i/>
                <w:sz w:val="24"/>
                <w:szCs w:val="24"/>
              </w:rPr>
              <w:t>Завершение процедуры: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1. Записать результат.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>2. Сообщить результат маме.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>3. Убрать пелёнку с ростомера. Протереть рабочую поверхность весов дезинфицирующим средством. Снять перчатки, вымыть и осушить руки.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20B6">
              <w:rPr>
                <w:rFonts w:ascii="Times New Roman" w:hAnsi="Times New Roman"/>
                <w:b/>
                <w:sz w:val="24"/>
                <w:szCs w:val="24"/>
              </w:rPr>
              <w:t>Измерение окружности головы.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/>
                <w:i/>
                <w:sz w:val="24"/>
                <w:szCs w:val="24"/>
              </w:rPr>
              <w:t xml:space="preserve"> Показания: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- оценка физического здоровья;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- подозрение на гидроцефалию.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/>
                <w:i/>
                <w:sz w:val="24"/>
                <w:szCs w:val="24"/>
              </w:rPr>
              <w:t xml:space="preserve">Оснащение: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- сантиметровая лента;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>- 70% этиловый спирт, марлевая салфетка;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- ручка, бумага.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процедуре: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1. объяснить маме/родственниками цель исследования, получить согласие мамы.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2. Подготовить необходимое оснащение.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>3. Обработать сантиметровую ленту с двух сторон спиртом с помощью салфетки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>4. Уложить или усадить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/>
                <w:i/>
                <w:sz w:val="24"/>
                <w:szCs w:val="24"/>
              </w:rPr>
              <w:t>Выполнение процедуры: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1. Наложить сантиметровую ленту на голову ребёнка по ориентирам: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а) сзади - затылочный бугор;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б) спереди - надбровные дуги.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i/>
                <w:sz w:val="24"/>
                <w:szCs w:val="24"/>
              </w:rPr>
              <w:t>Примечание</w:t>
            </w:r>
            <w:r w:rsidRPr="00814AE2">
              <w:rPr>
                <w:rFonts w:ascii="Times New Roman" w:hAnsi="Times New Roman"/>
                <w:sz w:val="24"/>
                <w:szCs w:val="24"/>
              </w:rPr>
              <w:t xml:space="preserve">: следить, чтобы палец исследователя не находился между лентой и кожей головы ребёнка (без надавливания), определить окружности головы.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4AE2">
              <w:rPr>
                <w:rFonts w:ascii="Times New Roman" w:hAnsi="Times New Roman"/>
                <w:i/>
                <w:sz w:val="24"/>
                <w:szCs w:val="24"/>
              </w:rPr>
              <w:t>Завершение процедуры: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1. Записать результат.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>2. Сообщить результат ребёнку/маме.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814AE2" w:rsidRPr="00814AE2" w:rsidRDefault="00814AE2" w:rsidP="00814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0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Измерение окружности грудной клетки.</w:t>
            </w:r>
          </w:p>
          <w:p w:rsidR="00814AE2" w:rsidRDefault="00814AE2" w:rsidP="00814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AE2">
              <w:rPr>
                <w:rFonts w:ascii="Times New Roman" w:hAnsi="Times New Roman"/>
                <w:b/>
                <w:sz w:val="24"/>
                <w:szCs w:val="24"/>
              </w:rPr>
              <w:t xml:space="preserve">Показания: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- оценка физического здоровья. </w:t>
            </w:r>
          </w:p>
          <w:p w:rsid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AE2">
              <w:rPr>
                <w:rFonts w:ascii="Times New Roman" w:hAnsi="Times New Roman"/>
                <w:b/>
                <w:sz w:val="24"/>
                <w:szCs w:val="24"/>
              </w:rPr>
              <w:t xml:space="preserve">Оснащение: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- сантиметровая лента;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- 70% этиловый спирт;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- марлевая салфетка;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- ручка, бумага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AE2">
              <w:rPr>
                <w:rFonts w:ascii="Times New Roman" w:hAnsi="Times New Roman"/>
                <w:b/>
                <w:sz w:val="24"/>
                <w:szCs w:val="24"/>
              </w:rPr>
              <w:t>Подготовка к процедуре: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1. Объяснить маме/родственниками цель исследования, получить согласие мамы.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2. Подготовить необходимое оснащение.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>3. Обработать сантиметровую ленту с двух сторон спиртом с помощью салфетки.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>4. Уложить или усадить ребёнка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AE2">
              <w:rPr>
                <w:rFonts w:ascii="Times New Roman" w:hAnsi="Times New Roman"/>
                <w:b/>
                <w:sz w:val="24"/>
                <w:szCs w:val="24"/>
              </w:rPr>
              <w:t>Выполнение процедуры: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1. Наложить сантиметровую ленту на грудь ребёнка по ориентирам: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а) сзади - нижние углы лопаток;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б) спереди - нижний край около сосковых кружков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(у девочек пубертатного возраста верхний край 4 ребра, над молочными железами).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2. Определить показатели окружности головы. 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AE2">
              <w:rPr>
                <w:rFonts w:ascii="Times New Roman" w:hAnsi="Times New Roman"/>
                <w:b/>
                <w:sz w:val="24"/>
                <w:szCs w:val="24"/>
              </w:rPr>
              <w:t>Завершение процедуры:</w:t>
            </w:r>
          </w:p>
          <w:p w:rsidR="00814AE2" w:rsidRPr="00814AE2" w:rsidRDefault="00814AE2" w:rsidP="00814A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 xml:space="preserve">1. Записать результат. </w:t>
            </w:r>
          </w:p>
          <w:p w:rsidR="00814AE2" w:rsidRDefault="00814AE2" w:rsidP="00814AE2">
            <w:pPr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</w:rPr>
              <w:t>2. Сообщить результат ребёнку/маме</w:t>
            </w:r>
          </w:p>
          <w:p w:rsidR="00F92588" w:rsidRDefault="00F92588" w:rsidP="00F925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Задача: ребенку 3 месяца </w:t>
            </w:r>
            <w:r w:rsidRPr="00AA4E91">
              <w:rPr>
                <w:rFonts w:ascii="Times New Roman" w:hAnsi="Times New Roman"/>
                <w:b/>
                <w:sz w:val="24"/>
                <w:szCs w:val="24"/>
              </w:rPr>
              <w:t>на смешанном вскармливании. Масса при рождении 3300.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4E91">
              <w:rPr>
                <w:rFonts w:ascii="Times New Roman" w:hAnsi="Times New Roman"/>
                <w:b/>
                <w:sz w:val="24"/>
                <w:szCs w:val="24"/>
              </w:rPr>
              <w:t>Рассчитать суточный и разовый объем пищи и составить меню.</w:t>
            </w:r>
          </w:p>
          <w:p w:rsidR="00F92588" w:rsidRPr="00814AE2" w:rsidRDefault="00F92588" w:rsidP="00814A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3193" w:rsidRDefault="00814AE2" w:rsidP="00B931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20B6">
              <w:rPr>
                <w:rFonts w:ascii="Times New Roman" w:hAnsi="Times New Roman"/>
                <w:b/>
                <w:sz w:val="24"/>
                <w:szCs w:val="24"/>
              </w:rPr>
              <w:t>Решение задачи</w:t>
            </w:r>
          </w:p>
          <w:p w:rsidR="00814AE2" w:rsidRPr="00D87DF4" w:rsidRDefault="00814AE2" w:rsidP="00B93193">
            <w:pPr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814AE2">
              <w:rPr>
                <w:rFonts w:ascii="Times New Roman" w:hAnsi="Times New Roman"/>
                <w:sz w:val="24"/>
                <w:szCs w:val="24"/>
              </w:rPr>
              <w:t xml:space="preserve">= 3300+ 2200= 5500 </w:t>
            </w:r>
            <w:proofErr w:type="spellStart"/>
            <w:r w:rsidR="00D87DF4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814AE2" w:rsidRPr="00814AE2" w:rsidRDefault="00814AE2" w:rsidP="00B93193">
            <w:pPr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14A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4AE2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814AE2">
              <w:rPr>
                <w:rFonts w:ascii="Times New Roman" w:hAnsi="Times New Roman"/>
                <w:sz w:val="24"/>
                <w:szCs w:val="24"/>
              </w:rPr>
              <w:t xml:space="preserve"> = 5500 :6 = 917 мл</w:t>
            </w:r>
          </w:p>
          <w:p w:rsidR="00814AE2" w:rsidRPr="00814AE2" w:rsidRDefault="00814AE2" w:rsidP="00B93193">
            <w:pPr>
              <w:rPr>
                <w:rFonts w:ascii="Times New Roman" w:hAnsi="Times New Roman"/>
                <w:sz w:val="24"/>
                <w:szCs w:val="24"/>
              </w:rPr>
            </w:pPr>
            <w:r w:rsidRPr="00814AE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14AE2">
              <w:rPr>
                <w:rFonts w:ascii="Times New Roman" w:hAnsi="Times New Roman"/>
                <w:sz w:val="24"/>
                <w:szCs w:val="24"/>
              </w:rPr>
              <w:t xml:space="preserve"> раз. = 917: 6= 152 мл</w:t>
            </w:r>
          </w:p>
          <w:p w:rsidR="00814AE2" w:rsidRDefault="00814AE2" w:rsidP="00B9319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4AE2">
              <w:rPr>
                <w:rFonts w:ascii="Times New Roman" w:hAnsi="Times New Roman"/>
                <w:sz w:val="24"/>
                <w:szCs w:val="24"/>
                <w:u w:val="single"/>
              </w:rPr>
              <w:t>Меню на 1 день</w:t>
            </w:r>
          </w:p>
          <w:p w:rsidR="00814AE2" w:rsidRPr="00D87DF4" w:rsidRDefault="00814AE2" w:rsidP="00B93193">
            <w:pPr>
              <w:rPr>
                <w:rFonts w:ascii="Times New Roman" w:hAnsi="Times New Roman"/>
                <w:sz w:val="24"/>
                <w:szCs w:val="24"/>
              </w:rPr>
            </w:pPr>
            <w:r w:rsidRPr="00D87DF4">
              <w:rPr>
                <w:rFonts w:ascii="Times New Roman" w:hAnsi="Times New Roman"/>
                <w:sz w:val="24"/>
                <w:szCs w:val="24"/>
              </w:rPr>
              <w:t>7.00 – смесь</w:t>
            </w:r>
          </w:p>
          <w:p w:rsidR="00814AE2" w:rsidRPr="00D87DF4" w:rsidRDefault="00814AE2" w:rsidP="00B93193">
            <w:pPr>
              <w:rPr>
                <w:rFonts w:ascii="Times New Roman" w:hAnsi="Times New Roman"/>
                <w:sz w:val="24"/>
                <w:szCs w:val="24"/>
              </w:rPr>
            </w:pPr>
            <w:r w:rsidRPr="00D87DF4">
              <w:rPr>
                <w:rFonts w:ascii="Times New Roman" w:hAnsi="Times New Roman"/>
                <w:sz w:val="24"/>
                <w:szCs w:val="24"/>
              </w:rPr>
              <w:t>11.00- грудное молоко</w:t>
            </w:r>
          </w:p>
          <w:p w:rsidR="00814AE2" w:rsidRPr="00D87DF4" w:rsidRDefault="00814AE2" w:rsidP="00B93193">
            <w:pPr>
              <w:rPr>
                <w:rFonts w:ascii="Times New Roman" w:hAnsi="Times New Roman"/>
                <w:sz w:val="24"/>
                <w:szCs w:val="24"/>
              </w:rPr>
            </w:pPr>
            <w:r w:rsidRPr="00D87DF4">
              <w:rPr>
                <w:rFonts w:ascii="Times New Roman" w:hAnsi="Times New Roman"/>
                <w:sz w:val="24"/>
                <w:szCs w:val="24"/>
              </w:rPr>
              <w:t>14.00 – смесь</w:t>
            </w:r>
          </w:p>
          <w:p w:rsidR="00814AE2" w:rsidRPr="00D87DF4" w:rsidRDefault="00814AE2" w:rsidP="00B93193">
            <w:pPr>
              <w:rPr>
                <w:rFonts w:ascii="Times New Roman" w:hAnsi="Times New Roman"/>
                <w:sz w:val="24"/>
                <w:szCs w:val="24"/>
              </w:rPr>
            </w:pPr>
            <w:r w:rsidRPr="00D87DF4">
              <w:rPr>
                <w:rFonts w:ascii="Times New Roman" w:hAnsi="Times New Roman"/>
                <w:sz w:val="24"/>
                <w:szCs w:val="24"/>
              </w:rPr>
              <w:t>18.00 – грудное молоко</w:t>
            </w:r>
          </w:p>
          <w:p w:rsidR="00814AE2" w:rsidRPr="00D87DF4" w:rsidRDefault="00814AE2" w:rsidP="00B93193">
            <w:pPr>
              <w:rPr>
                <w:rFonts w:ascii="Times New Roman" w:hAnsi="Times New Roman"/>
                <w:sz w:val="24"/>
                <w:szCs w:val="24"/>
              </w:rPr>
            </w:pPr>
            <w:r w:rsidRPr="00D87DF4">
              <w:rPr>
                <w:rFonts w:ascii="Times New Roman" w:hAnsi="Times New Roman"/>
                <w:sz w:val="24"/>
                <w:szCs w:val="24"/>
              </w:rPr>
              <w:t>21.00 – смесь</w:t>
            </w:r>
          </w:p>
          <w:p w:rsidR="00814AE2" w:rsidRPr="00D87DF4" w:rsidRDefault="00814AE2" w:rsidP="00B93193">
            <w:pPr>
              <w:rPr>
                <w:rFonts w:ascii="Times New Roman" w:hAnsi="Times New Roman"/>
                <w:sz w:val="24"/>
                <w:szCs w:val="24"/>
              </w:rPr>
            </w:pPr>
            <w:r w:rsidRPr="00D87DF4">
              <w:rPr>
                <w:rFonts w:ascii="Times New Roman" w:hAnsi="Times New Roman"/>
                <w:sz w:val="24"/>
                <w:szCs w:val="24"/>
              </w:rPr>
              <w:t>01.00 – грудное молоко</w:t>
            </w:r>
          </w:p>
          <w:p w:rsidR="00814AE2" w:rsidRDefault="00814AE2" w:rsidP="00B93193">
            <w:pPr>
              <w:rPr>
                <w:rFonts w:ascii="Times New Roman" w:hAnsi="Times New Roman"/>
                <w:sz w:val="24"/>
                <w:szCs w:val="24"/>
              </w:rPr>
            </w:pPr>
            <w:r w:rsidRPr="00D87DF4">
              <w:rPr>
                <w:rFonts w:ascii="Times New Roman" w:hAnsi="Times New Roman"/>
                <w:sz w:val="24"/>
                <w:szCs w:val="24"/>
              </w:rPr>
              <w:t>03.00 – грудное молоко</w:t>
            </w:r>
          </w:p>
          <w:p w:rsidR="00D87DF4" w:rsidRDefault="00D87DF4" w:rsidP="00B93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DF4" w:rsidRDefault="00D87DF4" w:rsidP="00B93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DF4" w:rsidRDefault="00D87DF4" w:rsidP="00B93193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D87DF4" w:rsidTr="00D87DF4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87DF4" w:rsidRPr="007A1707" w:rsidRDefault="00D87DF4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DF4" w:rsidRPr="007A1707" w:rsidRDefault="00D87DF4" w:rsidP="00D87DF4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DF4" w:rsidRPr="007A1707" w:rsidRDefault="00D87DF4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D87DF4" w:rsidTr="00D87DF4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87DF4" w:rsidRPr="007A1707" w:rsidRDefault="00D87DF4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DF4" w:rsidRPr="00D87DF4" w:rsidRDefault="00D87DF4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D87DF4"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Обработка пупочной ранки 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DF4" w:rsidRPr="00D87DF4" w:rsidRDefault="00D87DF4" w:rsidP="006A6914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D87DF4"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87DF4" w:rsidTr="00D87DF4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87DF4" w:rsidRPr="007A1707" w:rsidRDefault="00D87DF4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DF4" w:rsidRPr="00D87DF4" w:rsidRDefault="00F92588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AA4E91">
                    <w:rPr>
                      <w:rFonts w:ascii="Times New Roman" w:eastAsia="BatangChe" w:hAnsi="Times New Roman"/>
                      <w:sz w:val="24"/>
                      <w:szCs w:val="24"/>
                    </w:rPr>
                    <w:t>Антропометрия (масса тела, рост, окружность головы, окружность груди).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DF4" w:rsidRPr="00D87DF4" w:rsidRDefault="00F92588" w:rsidP="006A6914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D87DF4" w:rsidTr="00D87DF4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87DF4" w:rsidRPr="007A1707" w:rsidRDefault="00D87DF4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DF4" w:rsidRPr="00D87DF4" w:rsidRDefault="00F92588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DF4" w:rsidRPr="00D87DF4" w:rsidRDefault="00F92588" w:rsidP="006A6914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87DF4" w:rsidTr="00D87DF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87DF4" w:rsidRPr="007A1707" w:rsidRDefault="00D87DF4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DF4" w:rsidRPr="00D87DF4" w:rsidRDefault="00D87DF4" w:rsidP="00D87DF4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D87DF4" w:rsidRPr="00D87DF4" w:rsidRDefault="00D87DF4" w:rsidP="00F9258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DF4" w:rsidRPr="00D87DF4" w:rsidRDefault="00D87DF4" w:rsidP="006A6914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D87DF4" w:rsidTr="00D87DF4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87DF4" w:rsidRPr="007A1707" w:rsidRDefault="00D87DF4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DF4" w:rsidRPr="00D87DF4" w:rsidRDefault="00D87DF4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DF4" w:rsidRPr="00D87DF4" w:rsidRDefault="00D87DF4" w:rsidP="006A6914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D87DF4" w:rsidTr="00D87DF4">
              <w:trPr>
                <w:trHeight w:val="70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DF4" w:rsidRPr="007A1707" w:rsidRDefault="00D87DF4" w:rsidP="00D87DF4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DF4" w:rsidRPr="007A1707" w:rsidRDefault="00D87DF4" w:rsidP="00F92588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DF4" w:rsidRPr="007A1707" w:rsidRDefault="00D87DF4" w:rsidP="006A6914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87DF4" w:rsidRDefault="00D87DF4" w:rsidP="00B931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7DF4" w:rsidRPr="00814AE2" w:rsidRDefault="00D87DF4" w:rsidP="00B93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93" w:rsidRPr="007A1707" w:rsidRDefault="00B93193" w:rsidP="00D87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93" w:rsidRPr="007A1707" w:rsidRDefault="00B93193" w:rsidP="00D87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4D16" w:rsidRDefault="00EE4D16"/>
    <w:p w:rsidR="00EE4D16" w:rsidRDefault="00EE4D16"/>
    <w:p w:rsidR="00EE4D16" w:rsidRDefault="00EE4D16"/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214"/>
        <w:gridCol w:w="709"/>
        <w:gridCol w:w="709"/>
      </w:tblGrid>
      <w:tr w:rsidR="00D87DF4" w:rsidRPr="007A1707" w:rsidTr="00D87DF4">
        <w:trPr>
          <w:cantSplit/>
          <w:trHeight w:val="1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7DF4" w:rsidRPr="007A1707" w:rsidRDefault="00D87DF4" w:rsidP="00D87DF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F4" w:rsidRPr="007A1707" w:rsidRDefault="00D87DF4" w:rsidP="00D87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7DF4" w:rsidRPr="007A1707" w:rsidRDefault="00D87DF4" w:rsidP="00D87DF4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объем проведенной </w:t>
            </w:r>
            <w:r w:rsidRPr="007A170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7DF4" w:rsidRPr="007A1707" w:rsidRDefault="00D87DF4" w:rsidP="00D87DF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7DF4" w:rsidRPr="007A1707" w:rsidRDefault="00D87DF4" w:rsidP="00D87DF4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D87DF4" w:rsidRPr="007A1707" w:rsidTr="00D87DF4">
        <w:trPr>
          <w:trHeight w:val="12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F4" w:rsidRPr="007A1707" w:rsidRDefault="00DD208D" w:rsidP="00D87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87DF4">
              <w:rPr>
                <w:rFonts w:ascii="Times New Roman" w:hAnsi="Times New Roman"/>
                <w:sz w:val="24"/>
                <w:szCs w:val="24"/>
              </w:rPr>
              <w:t>.06.2020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F4" w:rsidRDefault="00D87DF4" w:rsidP="00D87D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DF4">
              <w:rPr>
                <w:rFonts w:ascii="Times New Roman" w:hAnsi="Times New Roman"/>
                <w:b/>
                <w:sz w:val="24"/>
                <w:szCs w:val="24"/>
              </w:rPr>
              <w:t>3 План Рабочего дня</w:t>
            </w:r>
            <w:r w:rsidR="00F925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87DF4" w:rsidRPr="00D87DF4" w:rsidRDefault="00D87DF4" w:rsidP="00D87DF4">
            <w:pPr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D87DF4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1.Подсчет пульса и ЧДД новорожденному.</w:t>
            </w:r>
          </w:p>
          <w:p w:rsidR="00D87DF4" w:rsidRPr="00D87DF4" w:rsidRDefault="00D87DF4" w:rsidP="00D87DF4">
            <w:pPr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D87DF4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2.Измерение температуры тела. </w:t>
            </w:r>
          </w:p>
          <w:p w:rsidR="00355FAC" w:rsidRDefault="00F92588" w:rsidP="00D87DF4">
            <w:pPr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3. П</w:t>
            </w:r>
            <w:r w:rsidR="00D87DF4" w:rsidRPr="00D87DF4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лан проф. прививок ребенку 1 года.</w:t>
            </w:r>
          </w:p>
          <w:p w:rsidR="00D87DF4" w:rsidRDefault="00F92588" w:rsidP="00D87DF4">
            <w:pPr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4. </w:t>
            </w:r>
            <w:r w:rsidR="00D87DF4" w:rsidRPr="00D87DF4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Наблюдение за детьми после вакцинации.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jc w:val="center"/>
              <w:rPr>
                <w:szCs w:val="23"/>
              </w:rPr>
            </w:pPr>
            <w:r w:rsidRPr="008320B6">
              <w:rPr>
                <w:rStyle w:val="a7"/>
                <w:szCs w:val="23"/>
              </w:rPr>
              <w:t>Техника измерения артериального пульса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rStyle w:val="a7"/>
                <w:szCs w:val="23"/>
              </w:rPr>
              <w:t>Цель:</w:t>
            </w:r>
            <w:r w:rsidRPr="00355FAC">
              <w:rPr>
                <w:szCs w:val="23"/>
              </w:rPr>
              <w:t> Подсчет пульсовых движений с целью оценки состояния сердечнососудистой системы, свойства пульса - частоту, ритм, напряжение.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proofErr w:type="spellStart"/>
            <w:proofErr w:type="gramStart"/>
            <w:r w:rsidRPr="00355FAC">
              <w:rPr>
                <w:rStyle w:val="a7"/>
                <w:szCs w:val="23"/>
              </w:rPr>
              <w:t>Показания:</w:t>
            </w:r>
            <w:r w:rsidRPr="00355FAC">
              <w:rPr>
                <w:szCs w:val="23"/>
              </w:rPr>
              <w:t>Назначение</w:t>
            </w:r>
            <w:proofErr w:type="spellEnd"/>
            <w:proofErr w:type="gramEnd"/>
            <w:r w:rsidRPr="00355FAC">
              <w:rPr>
                <w:szCs w:val="23"/>
              </w:rPr>
              <w:t xml:space="preserve"> врача.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rStyle w:val="a7"/>
                <w:szCs w:val="23"/>
              </w:rPr>
              <w:t>Противопоказания:</w:t>
            </w:r>
            <w:r w:rsidRPr="00355FAC">
              <w:rPr>
                <w:szCs w:val="23"/>
              </w:rPr>
              <w:t> нет.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rStyle w:val="a7"/>
                <w:szCs w:val="23"/>
              </w:rPr>
              <w:t>Оснащение:</w:t>
            </w:r>
            <w:r w:rsidRPr="00355FAC">
              <w:rPr>
                <w:szCs w:val="23"/>
              </w:rPr>
              <w:t> Секундомер (часы), температурный лист, карандаш, маска</w:t>
            </w:r>
          </w:p>
          <w:p w:rsid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rStyle w:val="a7"/>
                <w:szCs w:val="23"/>
              </w:rPr>
              <w:t>Возможные проблемы:</w:t>
            </w:r>
            <w:r w:rsidRPr="00355FAC">
              <w:rPr>
                <w:szCs w:val="23"/>
              </w:rPr>
              <w:t> Беспокойство ребёнка.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rStyle w:val="a7"/>
                <w:szCs w:val="23"/>
              </w:rPr>
              <w:t>Подготовка к манипуляции: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1.1. Усадить или уложить ребенка в удобное положение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1.2. Вымыть руки.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1.3. Надеть маску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rStyle w:val="a7"/>
                <w:szCs w:val="23"/>
              </w:rPr>
              <w:t>Выполнение манипуляции: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2.1. Положить 2,3 и 4 пальцы на лучевую артерию, а 1 палец - со стороны тыла кисти ребёнка.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2.2. Прижать артерию к лучевой кости и определить напряжение пульса.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2.3. Определить ритмичность пульса: если пульсовые колебания возникают через равные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промежутки времени, пульс ритмичный. Напряжение определяется по той силе, с которой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нужно прижать артерию, чтобы её пульсовые колебания полностью прекратились. Пульс</w:t>
            </w:r>
            <w:r>
              <w:rPr>
                <w:szCs w:val="23"/>
              </w:rPr>
              <w:t xml:space="preserve"> </w:t>
            </w:r>
            <w:r w:rsidRPr="00355FAC">
              <w:rPr>
                <w:szCs w:val="23"/>
              </w:rPr>
              <w:t>может быть умеренного напряжения, напряженным (твердым), мягким.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2.4. Подсчитать количество пульсовых движений за 1 мин. Запомнить.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2.5. Сравнить с нормой:</w:t>
            </w:r>
          </w:p>
          <w:p w:rsidR="00355FAC" w:rsidRPr="00355FAC" w:rsidRDefault="00355FAC" w:rsidP="00355FAC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120" w:beforeAutospacing="0" w:after="120" w:afterAutospacing="0"/>
              <w:ind w:right="450"/>
              <w:rPr>
                <w:b/>
                <w:i/>
                <w:szCs w:val="23"/>
              </w:rPr>
            </w:pPr>
            <w:r w:rsidRPr="00355FAC">
              <w:rPr>
                <w:b/>
                <w:i/>
                <w:szCs w:val="23"/>
              </w:rPr>
              <w:t>Новорожденный -140 в мин.</w:t>
            </w:r>
          </w:p>
          <w:p w:rsid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rStyle w:val="a7"/>
                <w:szCs w:val="23"/>
                <w:u w:val="single"/>
              </w:rPr>
            </w:pPr>
          </w:p>
          <w:p w:rsidR="00F92588" w:rsidRDefault="00F92588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rStyle w:val="a7"/>
                <w:szCs w:val="23"/>
                <w:u w:val="single"/>
              </w:rPr>
            </w:pP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rStyle w:val="a7"/>
                <w:szCs w:val="23"/>
              </w:rPr>
              <w:lastRenderedPageBreak/>
              <w:t>Окончание манипуляции: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3.1. Вымыть руки; осушить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3.2. Снять маску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3.3. Записать результаты в мед. документы и отметить графически на температурном листе.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rStyle w:val="a7"/>
                <w:szCs w:val="23"/>
                <w:u w:val="single"/>
              </w:rPr>
              <w:t>Примечание: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 xml:space="preserve"> Помимо лучевой артерии пульс можно исследовать на сонной, височной артериях, по пульсации большого родничка.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jc w:val="center"/>
              <w:rPr>
                <w:rStyle w:val="a7"/>
                <w:szCs w:val="23"/>
              </w:rPr>
            </w:pPr>
            <w:r w:rsidRPr="008320B6">
              <w:rPr>
                <w:rStyle w:val="a7"/>
                <w:szCs w:val="23"/>
              </w:rPr>
              <w:t>Техника подсчета частоты дыхательных движений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rStyle w:val="a7"/>
                <w:szCs w:val="23"/>
              </w:rPr>
              <w:t>Цель:</w:t>
            </w:r>
            <w:r w:rsidRPr="00355FAC">
              <w:rPr>
                <w:szCs w:val="23"/>
              </w:rPr>
              <w:t> Определить частоту, глубину, ритм дыхательных движений, тип дыхания.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rStyle w:val="a7"/>
                <w:szCs w:val="23"/>
              </w:rPr>
              <w:t>Показания:</w:t>
            </w:r>
            <w:r w:rsidRPr="00355FAC">
              <w:rPr>
                <w:szCs w:val="23"/>
              </w:rPr>
              <w:t> Назначение врача.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rStyle w:val="a7"/>
                <w:szCs w:val="23"/>
              </w:rPr>
              <w:t>Противопоказания:</w:t>
            </w:r>
            <w:r w:rsidRPr="00355FAC">
              <w:rPr>
                <w:szCs w:val="23"/>
              </w:rPr>
              <w:t> нет.</w:t>
            </w:r>
          </w:p>
          <w:p w:rsid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rStyle w:val="a7"/>
                <w:szCs w:val="23"/>
              </w:rPr>
              <w:t>Оснащение:</w:t>
            </w:r>
            <w:r w:rsidRPr="00355FAC">
              <w:rPr>
                <w:szCs w:val="23"/>
              </w:rPr>
              <w:t> Часы (секундомер), бумага, температурный лист, карандаш.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rStyle w:val="a7"/>
                <w:szCs w:val="23"/>
              </w:rPr>
              <w:t>Подготовка к манипуляции: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1.1. Вымыть руки с мылом и осушить их.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1.2. Уложить ребенка на постель.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1.3. Объяснить ребенку цель и ход процедуры.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rStyle w:val="a7"/>
                <w:szCs w:val="23"/>
              </w:rPr>
              <w:t>Выполнение манипуляции: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2.1. В одну руку взять секундомер, а ладонь другой руки положить на живот (грудную клетку) ребенка).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2.2. Наблюдать за глубиной, ритмичностью, частотой дыхательных движений в течение 1</w:t>
            </w:r>
            <w:r>
              <w:rPr>
                <w:szCs w:val="23"/>
              </w:rPr>
              <w:t xml:space="preserve"> </w:t>
            </w:r>
            <w:r w:rsidRPr="00355FAC">
              <w:rPr>
                <w:szCs w:val="23"/>
              </w:rPr>
              <w:t>минуты.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2.3 у детей грудного возраста ЧДД лучше подсчитать во сне, поднеся к носику мембрану</w:t>
            </w:r>
            <w:r>
              <w:rPr>
                <w:szCs w:val="23"/>
              </w:rPr>
              <w:t xml:space="preserve"> </w:t>
            </w:r>
            <w:r w:rsidRPr="00355FAC">
              <w:rPr>
                <w:szCs w:val="23"/>
              </w:rPr>
              <w:t>фонендоскопа.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rStyle w:val="a7"/>
                <w:szCs w:val="23"/>
              </w:rPr>
              <w:t xml:space="preserve"> Окончание манипуляции: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szCs w:val="23"/>
              </w:rPr>
              <w:t>3.1. Записать данные в медицинские документы и отметить ЧДД графически на температурном листе.</w:t>
            </w:r>
          </w:p>
          <w:p w:rsidR="00355FAC" w:rsidRPr="00355FAC" w:rsidRDefault="00355FAC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szCs w:val="23"/>
              </w:rPr>
            </w:pPr>
            <w:r w:rsidRPr="00355FAC">
              <w:rPr>
                <w:rStyle w:val="a7"/>
                <w:szCs w:val="23"/>
                <w:u w:val="single"/>
              </w:rPr>
              <w:t>Примечание.</w:t>
            </w:r>
            <w:r w:rsidRPr="00355FAC">
              <w:rPr>
                <w:szCs w:val="23"/>
              </w:rPr>
              <w:t> Частота дыхательных движений зависит от возраста и пола:</w:t>
            </w:r>
          </w:p>
          <w:p w:rsidR="00355FAC" w:rsidRDefault="00355FAC" w:rsidP="00355FAC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120" w:beforeAutospacing="0" w:after="120" w:afterAutospacing="0"/>
              <w:ind w:right="450"/>
              <w:rPr>
                <w:szCs w:val="23"/>
              </w:rPr>
            </w:pPr>
            <w:r w:rsidRPr="00355FAC">
              <w:rPr>
                <w:szCs w:val="23"/>
              </w:rPr>
              <w:t>у новорожденного — 48-50 в минуту.</w:t>
            </w:r>
          </w:p>
          <w:p w:rsidR="00AF5315" w:rsidRPr="006A6914" w:rsidRDefault="00AF5315" w:rsidP="00AF5315">
            <w:pPr>
              <w:pStyle w:val="a3"/>
              <w:shd w:val="clear" w:color="auto" w:fill="FFFFFF"/>
              <w:spacing w:before="120" w:beforeAutospacing="0" w:after="120" w:afterAutospacing="0"/>
              <w:ind w:left="840" w:right="450"/>
              <w:jc w:val="center"/>
              <w:rPr>
                <w:szCs w:val="23"/>
              </w:rPr>
            </w:pPr>
            <w:r w:rsidRPr="008320B6">
              <w:rPr>
                <w:szCs w:val="23"/>
              </w:rPr>
              <w:t>План прививок ребенку до 1 года.</w:t>
            </w:r>
          </w:p>
          <w:p w:rsidR="00D87DF4" w:rsidRDefault="00AF5315" w:rsidP="00355FAC">
            <w:pPr>
              <w:pStyle w:val="a3"/>
              <w:shd w:val="clear" w:color="auto" w:fill="FFFFFF"/>
              <w:spacing w:before="120" w:beforeAutospacing="0" w:after="120" w:afterAutospacing="0"/>
              <w:ind w:left="120" w:right="450"/>
              <w:rPr>
                <w:color w:val="000000"/>
                <w:szCs w:val="20"/>
                <w:shd w:val="clear" w:color="auto" w:fill="FFFFFF"/>
              </w:rPr>
            </w:pPr>
            <w:r w:rsidRPr="00AF5315">
              <w:rPr>
                <w:color w:val="000000"/>
                <w:szCs w:val="20"/>
                <w:shd w:val="clear" w:color="auto" w:fill="FFFFFF"/>
              </w:rPr>
              <w:t>Первые 12 часов жизни – вакцина против гепатита B – ЭНДЖЕРИКС;</w:t>
            </w:r>
            <w:r w:rsidRPr="00AF5315">
              <w:rPr>
                <w:color w:val="000000"/>
                <w:szCs w:val="20"/>
              </w:rPr>
              <w:br/>
            </w:r>
            <w:r w:rsidRPr="00AF5315">
              <w:rPr>
                <w:color w:val="000000"/>
                <w:szCs w:val="20"/>
                <w:shd w:val="clear" w:color="auto" w:fill="FFFFFF"/>
              </w:rPr>
              <w:sym w:font="Symbol" w:char="F02D"/>
            </w:r>
            <w:r w:rsidRPr="00AF5315">
              <w:rPr>
                <w:color w:val="000000"/>
                <w:szCs w:val="20"/>
                <w:shd w:val="clear" w:color="auto" w:fill="FFFFFF"/>
              </w:rPr>
              <w:t>4-7 день жизни – вакцинация против туберкулеза – БЦЖ;</w:t>
            </w:r>
            <w:r w:rsidRPr="00AF5315">
              <w:rPr>
                <w:color w:val="000000"/>
                <w:szCs w:val="20"/>
              </w:rPr>
              <w:br/>
            </w:r>
            <w:r w:rsidRPr="00AF5315">
              <w:rPr>
                <w:color w:val="000000"/>
                <w:szCs w:val="20"/>
                <w:shd w:val="clear" w:color="auto" w:fill="FFFFFF"/>
              </w:rPr>
              <w:sym w:font="Symbol" w:char="F02D"/>
            </w:r>
            <w:r w:rsidRPr="00AF5315">
              <w:rPr>
                <w:color w:val="000000"/>
                <w:szCs w:val="20"/>
                <w:shd w:val="clear" w:color="auto" w:fill="FFFFFF"/>
              </w:rPr>
              <w:t>1 месяц – против гепатита B;</w:t>
            </w:r>
            <w:r w:rsidRPr="00AF5315">
              <w:rPr>
                <w:color w:val="000000"/>
                <w:szCs w:val="20"/>
              </w:rPr>
              <w:br/>
            </w:r>
            <w:r w:rsidRPr="00AF5315">
              <w:rPr>
                <w:color w:val="000000"/>
                <w:szCs w:val="20"/>
                <w:shd w:val="clear" w:color="auto" w:fill="FFFFFF"/>
              </w:rPr>
              <w:sym w:font="Symbol" w:char="F02D"/>
            </w:r>
            <w:r w:rsidRPr="00AF5315">
              <w:rPr>
                <w:color w:val="000000"/>
                <w:szCs w:val="20"/>
                <w:shd w:val="clear" w:color="auto" w:fill="FFFFFF"/>
              </w:rPr>
              <w:t>3 месяц – АКДС (анатоксин коклюшно-дифтерийно-столбнячный),</w:t>
            </w:r>
            <w:r w:rsidRPr="00AF5315">
              <w:rPr>
                <w:color w:val="000000"/>
                <w:szCs w:val="20"/>
              </w:rPr>
              <w:br/>
            </w:r>
            <w:r w:rsidRPr="00AF5315">
              <w:rPr>
                <w:color w:val="000000"/>
                <w:szCs w:val="20"/>
                <w:shd w:val="clear" w:color="auto" w:fill="FFFFFF"/>
              </w:rPr>
              <w:t>ОПВ (против полиомиелита);</w:t>
            </w:r>
            <w:r w:rsidRPr="00AF5315">
              <w:rPr>
                <w:color w:val="000000"/>
                <w:szCs w:val="20"/>
              </w:rPr>
              <w:br/>
            </w:r>
            <w:r w:rsidRPr="00AF5315">
              <w:rPr>
                <w:color w:val="000000"/>
                <w:szCs w:val="20"/>
                <w:shd w:val="clear" w:color="auto" w:fill="FFFFFF"/>
              </w:rPr>
              <w:sym w:font="Symbol" w:char="F02D"/>
            </w:r>
            <w:r w:rsidRPr="00AF5315">
              <w:rPr>
                <w:color w:val="000000"/>
                <w:szCs w:val="20"/>
                <w:shd w:val="clear" w:color="auto" w:fill="FFFFFF"/>
              </w:rPr>
              <w:t>4,5 месяца – АКДС, ОПВ;</w:t>
            </w:r>
            <w:r w:rsidRPr="00AF5315">
              <w:rPr>
                <w:color w:val="000000"/>
                <w:szCs w:val="20"/>
              </w:rPr>
              <w:br/>
            </w:r>
            <w:r w:rsidRPr="00AF5315">
              <w:rPr>
                <w:color w:val="000000"/>
                <w:szCs w:val="20"/>
                <w:shd w:val="clear" w:color="auto" w:fill="FFFFFF"/>
              </w:rPr>
              <w:sym w:font="Symbol" w:char="F02D"/>
            </w:r>
            <w:r w:rsidRPr="00AF5315">
              <w:rPr>
                <w:color w:val="000000"/>
                <w:szCs w:val="20"/>
                <w:shd w:val="clear" w:color="auto" w:fill="FFFFFF"/>
              </w:rPr>
              <w:t>6 месяц – АКДС, ОПВ, гепатит B;</w:t>
            </w:r>
            <w:r w:rsidRPr="00AF5315">
              <w:rPr>
                <w:color w:val="000000"/>
                <w:szCs w:val="20"/>
              </w:rPr>
              <w:br/>
            </w:r>
            <w:r w:rsidRPr="00AF5315">
              <w:rPr>
                <w:color w:val="000000"/>
                <w:szCs w:val="20"/>
                <w:shd w:val="clear" w:color="auto" w:fill="FFFFFF"/>
              </w:rPr>
              <w:sym w:font="Symbol" w:char="F02D"/>
            </w:r>
            <w:r w:rsidRPr="00AF5315">
              <w:rPr>
                <w:color w:val="000000"/>
                <w:szCs w:val="20"/>
                <w:shd w:val="clear" w:color="auto" w:fill="FFFFFF"/>
              </w:rPr>
              <w:t>1 год – корь, коревая краснуха, эпидемический паротит.</w:t>
            </w:r>
            <w:r w:rsidRPr="00AF5315">
              <w:rPr>
                <w:color w:val="000000"/>
                <w:szCs w:val="20"/>
              </w:rPr>
              <w:br/>
            </w:r>
            <w:r w:rsidRPr="00AF5315">
              <w:rPr>
                <w:color w:val="000000"/>
                <w:szCs w:val="20"/>
                <w:shd w:val="clear" w:color="auto" w:fill="FFFFFF"/>
              </w:rPr>
              <w:t>В 12 месяцев – реакция Манту и в дальнейшем ежегодно</w:t>
            </w:r>
            <w:r>
              <w:rPr>
                <w:color w:val="000000"/>
                <w:szCs w:val="20"/>
                <w:shd w:val="clear" w:color="auto" w:fill="FFFFFF"/>
              </w:rPr>
              <w:t>.</w:t>
            </w:r>
          </w:p>
          <w:p w:rsidR="00AF5315" w:rsidRDefault="00AF5315" w:rsidP="00AF5315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jc w:val="center"/>
              <w:rPr>
                <w:b/>
              </w:rPr>
            </w:pPr>
            <w:r w:rsidRPr="008320B6">
              <w:rPr>
                <w:b/>
              </w:rPr>
              <w:lastRenderedPageBreak/>
              <w:t>Наблюдение за детьми после вакцинации.</w:t>
            </w:r>
          </w:p>
          <w:p w:rsidR="00AF5315" w:rsidRPr="00AF5315" w:rsidRDefault="006A6914" w:rsidP="00AF531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AF5315" w:rsidRPr="00AF5315">
              <w:rPr>
                <w:rFonts w:ascii="Times New Roman" w:hAnsi="Times New Roman"/>
                <w:sz w:val="24"/>
                <w:szCs w:val="24"/>
                <w:lang w:eastAsia="ru-RU"/>
              </w:rPr>
              <w:t>После постановки прививки обязательно нахождение пациента в медицинском центре не менее 30 минут под наблюдением вакцинальной медицинской сестры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F5315" w:rsidRPr="00AF5315" w:rsidRDefault="006A6914" w:rsidP="00AF531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AF5315" w:rsidRPr="00AF5315">
              <w:rPr>
                <w:rFonts w:ascii="Times New Roman" w:hAnsi="Times New Roman"/>
                <w:sz w:val="24"/>
                <w:szCs w:val="24"/>
                <w:lang w:eastAsia="ru-RU"/>
              </w:rPr>
              <w:t>а следующий день после вакцинации вакцинальная медсестра обязательно вам позвонит, уточнит состояние здоровья, убедится, что вакцинация прошла успешно.</w:t>
            </w:r>
          </w:p>
          <w:p w:rsidR="00AF5315" w:rsidRPr="00AF5315" w:rsidRDefault="006A6914" w:rsidP="00AF53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AF5315" w:rsidRPr="00AF5315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необходимости или развития поствакцинальных осложнений, к вам на дом бесплатно в течение суток после вакцинации приедет детский врач, специалист по иммунопрофилактике, и окажет необходимую помощь.</w:t>
            </w:r>
          </w:p>
          <w:p w:rsidR="006A6914" w:rsidRPr="00D87DF4" w:rsidRDefault="006A6914" w:rsidP="006A6914">
            <w:pPr>
              <w:jc w:val="center"/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8320B6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Измерение температуры тела.</w:t>
            </w:r>
          </w:p>
          <w:p w:rsidR="006A6914" w:rsidRPr="006A6914" w:rsidRDefault="006A6914" w:rsidP="00AF5315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E04430">
              <w:rPr>
                <w:b/>
                <w:color w:val="000000"/>
                <w:szCs w:val="20"/>
                <w:shd w:val="clear" w:color="auto" w:fill="FFFFFF"/>
              </w:rPr>
              <w:t>Цель</w:t>
            </w:r>
            <w:r w:rsidRPr="006A6914">
              <w:rPr>
                <w:color w:val="000000"/>
                <w:szCs w:val="20"/>
                <w:shd w:val="clear" w:color="auto" w:fill="FFFFFF"/>
              </w:rPr>
              <w:t xml:space="preserve">: диагностическая. </w:t>
            </w:r>
          </w:p>
          <w:p w:rsidR="006A6914" w:rsidRPr="006A6914" w:rsidRDefault="006A6914" w:rsidP="00AF5315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E04430">
              <w:rPr>
                <w:b/>
                <w:color w:val="000000"/>
                <w:szCs w:val="20"/>
                <w:shd w:val="clear" w:color="auto" w:fill="FFFFFF"/>
              </w:rPr>
              <w:t>Показания</w:t>
            </w:r>
            <w:r w:rsidRPr="006A6914">
              <w:rPr>
                <w:color w:val="000000"/>
                <w:szCs w:val="20"/>
                <w:shd w:val="clear" w:color="auto" w:fill="FFFFFF"/>
              </w:rPr>
              <w:t xml:space="preserve">: назначения врача. </w:t>
            </w:r>
          </w:p>
          <w:p w:rsidR="006A6914" w:rsidRPr="006A6914" w:rsidRDefault="006A6914" w:rsidP="00AF5315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E04430">
              <w:rPr>
                <w:b/>
                <w:color w:val="000000"/>
                <w:szCs w:val="20"/>
                <w:shd w:val="clear" w:color="auto" w:fill="FFFFFF"/>
              </w:rPr>
              <w:t>Противопоказания</w:t>
            </w:r>
            <w:r w:rsidRPr="006A6914">
              <w:rPr>
                <w:color w:val="000000"/>
                <w:szCs w:val="20"/>
                <w:shd w:val="clear" w:color="auto" w:fill="FFFFFF"/>
              </w:rPr>
              <w:t>: наличие гиперемии и местных воспалительных процессов в подмышечной области.</w:t>
            </w:r>
          </w:p>
          <w:p w:rsidR="006A6914" w:rsidRPr="006A6914" w:rsidRDefault="006A6914" w:rsidP="00AF5315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6A6914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Pr="00E04430">
              <w:rPr>
                <w:b/>
                <w:color w:val="000000"/>
                <w:szCs w:val="20"/>
                <w:shd w:val="clear" w:color="auto" w:fill="FFFFFF"/>
              </w:rPr>
              <w:t>Оснащение</w:t>
            </w:r>
            <w:r w:rsidRPr="006A6914">
              <w:rPr>
                <w:color w:val="000000"/>
                <w:szCs w:val="20"/>
                <w:shd w:val="clear" w:color="auto" w:fill="FFFFFF"/>
              </w:rPr>
              <w:t xml:space="preserve">: медицинский термометр в емкости “чистые термометры”, температурный журнал, часы, ручка, температурный лист, лоток с </w:t>
            </w:r>
            <w:proofErr w:type="spellStart"/>
            <w:proofErr w:type="gramStart"/>
            <w:r w:rsidRPr="006A6914">
              <w:rPr>
                <w:color w:val="000000"/>
                <w:szCs w:val="20"/>
                <w:shd w:val="clear" w:color="auto" w:fill="FFFFFF"/>
              </w:rPr>
              <w:t>дез.р</w:t>
            </w:r>
            <w:proofErr w:type="spellEnd"/>
            <w:proofErr w:type="gramEnd"/>
            <w:r w:rsidRPr="006A6914">
              <w:rPr>
                <w:color w:val="000000"/>
                <w:szCs w:val="20"/>
                <w:shd w:val="clear" w:color="auto" w:fill="FFFFFF"/>
              </w:rPr>
              <w:t xml:space="preserve">-ром. </w:t>
            </w:r>
          </w:p>
          <w:p w:rsidR="006A6914" w:rsidRPr="006A6914" w:rsidRDefault="006A6914" w:rsidP="00AF5315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6A6914">
              <w:rPr>
                <w:color w:val="000000"/>
                <w:szCs w:val="20"/>
                <w:shd w:val="clear" w:color="auto" w:fill="FFFFFF"/>
              </w:rPr>
              <w:t>1. Вымыть и осушить руки, надеть перчатки, маску;</w:t>
            </w:r>
          </w:p>
          <w:p w:rsidR="006A6914" w:rsidRPr="006A6914" w:rsidRDefault="006A6914" w:rsidP="00AF5315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6A6914">
              <w:rPr>
                <w:color w:val="000000"/>
                <w:szCs w:val="20"/>
                <w:shd w:val="clear" w:color="auto" w:fill="FFFFFF"/>
              </w:rPr>
              <w:t xml:space="preserve"> 2. Возьмите сухой, чистый термометр из емкости и встряхните его, убедитесь, что ртуть опустилась ниже 1 градусов;</w:t>
            </w:r>
          </w:p>
          <w:p w:rsidR="006A6914" w:rsidRPr="006A6914" w:rsidRDefault="006A6914" w:rsidP="00AF5315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6A6914">
              <w:rPr>
                <w:color w:val="000000"/>
                <w:szCs w:val="20"/>
                <w:shd w:val="clear" w:color="auto" w:fill="FFFFFF"/>
              </w:rPr>
              <w:t xml:space="preserve"> 3. Объясните пациенту цель исход процедуры;</w:t>
            </w:r>
          </w:p>
          <w:p w:rsidR="006A6914" w:rsidRPr="006A6914" w:rsidRDefault="006A6914" w:rsidP="00AF5315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6A6914">
              <w:rPr>
                <w:color w:val="000000"/>
                <w:szCs w:val="20"/>
                <w:shd w:val="clear" w:color="auto" w:fill="FFFFFF"/>
              </w:rPr>
              <w:t xml:space="preserve"> 4. Осмотрите подмышечную область пациента; </w:t>
            </w:r>
          </w:p>
          <w:p w:rsidR="006A6914" w:rsidRPr="00E04430" w:rsidRDefault="006A6914" w:rsidP="00E04430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jc w:val="center"/>
              <w:rPr>
                <w:b/>
                <w:szCs w:val="20"/>
                <w:shd w:val="clear" w:color="auto" w:fill="FFFFFF"/>
              </w:rPr>
            </w:pPr>
            <w:r w:rsidRPr="00E04430">
              <w:rPr>
                <w:b/>
                <w:szCs w:val="20"/>
                <w:shd w:val="clear" w:color="auto" w:fill="FFFFFF"/>
              </w:rPr>
              <w:t>ВНИМАНИЕ! При наличии гиперемии, местных воспалительных процессах нельзя проводить измерение температуры в данной области.</w:t>
            </w:r>
          </w:p>
          <w:p w:rsidR="006A6914" w:rsidRPr="006A6914" w:rsidRDefault="006A6914" w:rsidP="00AF5315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6A6914">
              <w:rPr>
                <w:color w:val="000000"/>
                <w:szCs w:val="20"/>
                <w:shd w:val="clear" w:color="auto" w:fill="FFFFFF"/>
              </w:rPr>
              <w:t xml:space="preserve"> 5. Протрите насухо подмышечную впадину пациента;</w:t>
            </w:r>
          </w:p>
          <w:p w:rsidR="006A6914" w:rsidRPr="006A6914" w:rsidRDefault="006A6914" w:rsidP="00AF5315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6A6914">
              <w:rPr>
                <w:color w:val="000000"/>
                <w:szCs w:val="20"/>
                <w:shd w:val="clear" w:color="auto" w:fill="FFFFFF"/>
              </w:rPr>
              <w:t xml:space="preserve"> 6. Поместите резервуар термометра в подмышечную впадину, так чтобы он соприкасался с кожей, прижмите плечо пациента к грудной клетке, проверьте положение термометра, проведя кистью руки по заднему краю подмышечной впадины; </w:t>
            </w:r>
          </w:p>
          <w:p w:rsidR="006A6914" w:rsidRPr="006A6914" w:rsidRDefault="006A6914" w:rsidP="00AF5315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6A6914">
              <w:rPr>
                <w:color w:val="000000"/>
                <w:szCs w:val="20"/>
                <w:shd w:val="clear" w:color="auto" w:fill="FFFFFF"/>
              </w:rPr>
              <w:t xml:space="preserve">7. Придерживайте руку детям и ослабленным пациентам; </w:t>
            </w:r>
          </w:p>
          <w:p w:rsidR="006A6914" w:rsidRPr="006A6914" w:rsidRDefault="006A6914" w:rsidP="00AF5315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6A6914">
              <w:rPr>
                <w:color w:val="000000"/>
                <w:szCs w:val="20"/>
                <w:shd w:val="clear" w:color="auto" w:fill="FFFFFF"/>
              </w:rPr>
              <w:t xml:space="preserve">8. Извлеките термометр через 10 минут, и определите его показания; </w:t>
            </w:r>
          </w:p>
          <w:p w:rsidR="006A6914" w:rsidRPr="006A6914" w:rsidRDefault="006A6914" w:rsidP="006A6914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6A6914">
              <w:rPr>
                <w:color w:val="000000"/>
                <w:szCs w:val="20"/>
                <w:shd w:val="clear" w:color="auto" w:fill="FFFFFF"/>
              </w:rPr>
              <w:t>9.Запишите показания термометра в температурный журнал.</w:t>
            </w:r>
          </w:p>
          <w:p w:rsidR="006A6914" w:rsidRPr="006A6914" w:rsidRDefault="006A6914" w:rsidP="006A6914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6A6914">
              <w:rPr>
                <w:color w:val="000000"/>
                <w:szCs w:val="20"/>
                <w:shd w:val="clear" w:color="auto" w:fill="FFFFFF"/>
              </w:rPr>
              <w:t xml:space="preserve"> 10. Инфекционный контроль: </w:t>
            </w:r>
          </w:p>
          <w:p w:rsidR="006A6914" w:rsidRPr="006A6914" w:rsidRDefault="006A6914" w:rsidP="006A6914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6A6914">
              <w:rPr>
                <w:color w:val="000000"/>
                <w:szCs w:val="20"/>
                <w:shd w:val="clear" w:color="auto" w:fill="FFFFFF"/>
              </w:rPr>
              <w:t xml:space="preserve"> 1. Встряхните термометр и погрузите его в </w:t>
            </w:r>
            <w:proofErr w:type="spellStart"/>
            <w:r w:rsidRPr="006A6914">
              <w:rPr>
                <w:color w:val="000000"/>
                <w:szCs w:val="20"/>
                <w:shd w:val="clear" w:color="auto" w:fill="FFFFFF"/>
              </w:rPr>
              <w:t>дез</w:t>
            </w:r>
            <w:proofErr w:type="spellEnd"/>
            <w:r w:rsidRPr="006A6914">
              <w:rPr>
                <w:color w:val="000000"/>
                <w:szCs w:val="20"/>
                <w:shd w:val="clear" w:color="auto" w:fill="FFFFFF"/>
              </w:rPr>
              <w:t>. р-р (3% р-р хлорамина на 5 минут, 1% р-р хлорамина на | минут, 0,5% р-р хлорамин на 30 минут);</w:t>
            </w:r>
          </w:p>
          <w:p w:rsidR="006A6914" w:rsidRPr="006A6914" w:rsidRDefault="006A6914" w:rsidP="006A6914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6A6914">
              <w:rPr>
                <w:color w:val="000000"/>
                <w:szCs w:val="20"/>
                <w:shd w:val="clear" w:color="auto" w:fill="FFFFFF"/>
              </w:rPr>
              <w:t>– промойте термометр под проточной водой;</w:t>
            </w:r>
          </w:p>
          <w:p w:rsidR="006A6914" w:rsidRPr="006A6914" w:rsidRDefault="006A6914" w:rsidP="006A6914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6A6914">
              <w:rPr>
                <w:color w:val="000000"/>
                <w:szCs w:val="20"/>
                <w:shd w:val="clear" w:color="auto" w:fill="FFFFFF"/>
              </w:rPr>
              <w:t xml:space="preserve"> – Вытрите насухо, уберите в промаркированную емкость, на дне; – которой лежит салфетка; </w:t>
            </w:r>
          </w:p>
          <w:p w:rsidR="006A6914" w:rsidRPr="006A6914" w:rsidRDefault="006A6914" w:rsidP="006A6914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6A6914">
              <w:rPr>
                <w:color w:val="000000"/>
                <w:szCs w:val="20"/>
                <w:shd w:val="clear" w:color="auto" w:fill="FFFFFF"/>
              </w:rPr>
              <w:t>2. Поместить перчатки в 3% раствор хлорамина на 60 минут;</w:t>
            </w:r>
          </w:p>
          <w:p w:rsidR="006A6914" w:rsidRPr="006A6914" w:rsidRDefault="006A6914" w:rsidP="006A6914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6A6914">
              <w:rPr>
                <w:color w:val="000000"/>
                <w:szCs w:val="20"/>
                <w:shd w:val="clear" w:color="auto" w:fill="FFFFFF"/>
              </w:rPr>
              <w:t xml:space="preserve"> 3. Обработать руки на гигиеническом уровне. </w:t>
            </w:r>
          </w:p>
          <w:p w:rsidR="00AF5315" w:rsidRDefault="006A6914" w:rsidP="006A6914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color w:val="000000"/>
                <w:szCs w:val="20"/>
                <w:shd w:val="clear" w:color="auto" w:fill="FFFFFF"/>
              </w:rPr>
            </w:pPr>
            <w:r w:rsidRPr="006A6914">
              <w:rPr>
                <w:color w:val="000000"/>
                <w:szCs w:val="20"/>
                <w:shd w:val="clear" w:color="auto" w:fill="FFFFFF"/>
              </w:rPr>
              <w:lastRenderedPageBreak/>
              <w:t>Графическая запись. Результаты измерения температуры переносят на температурный лист.</w:t>
            </w:r>
          </w:p>
          <w:tbl>
            <w:tblPr>
              <w:tblpPr w:leftFromText="180" w:rightFromText="180" w:tblpY="4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E04430" w:rsidTr="00E04430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04430" w:rsidRPr="007A1707" w:rsidRDefault="00E04430" w:rsidP="00495876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30" w:rsidRPr="007A1707" w:rsidRDefault="00E04430" w:rsidP="00495876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4430" w:rsidRPr="007A1707" w:rsidRDefault="00E04430" w:rsidP="0049587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E04430" w:rsidTr="00E04430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04430" w:rsidRPr="007A1707" w:rsidRDefault="00E04430" w:rsidP="0049587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30" w:rsidRPr="00E04430" w:rsidRDefault="00E04430" w:rsidP="00E04430">
                  <w:pPr>
                    <w:rPr>
                      <w:rFonts w:ascii="Times New Roman" w:hAnsi="Times New Roman"/>
                      <w:bCs/>
                      <w:sz w:val="24"/>
                      <w:szCs w:val="27"/>
                      <w:bdr w:val="none" w:sz="0" w:space="0" w:color="auto" w:frame="1"/>
                      <w:shd w:val="clear" w:color="auto" w:fill="FFFFFF"/>
                    </w:rPr>
                  </w:pPr>
                  <w:r w:rsidRPr="00D87DF4">
                    <w:rPr>
                      <w:rFonts w:ascii="Times New Roman" w:hAnsi="Times New Roman"/>
                      <w:bCs/>
                      <w:sz w:val="24"/>
                      <w:szCs w:val="27"/>
                      <w:bdr w:val="none" w:sz="0" w:space="0" w:color="auto" w:frame="1"/>
                      <w:shd w:val="clear" w:color="auto" w:fill="FFFFFF"/>
                    </w:rPr>
                    <w:t>Подсчет пульса и ЧДД новорожденному.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30" w:rsidRPr="007A1707" w:rsidRDefault="00E04430" w:rsidP="00E04430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04430" w:rsidTr="00E04430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04430" w:rsidRPr="007A1707" w:rsidRDefault="00E04430" w:rsidP="0049587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30" w:rsidRPr="007A1707" w:rsidRDefault="00E04430" w:rsidP="00E0443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D87DF4">
                    <w:rPr>
                      <w:rFonts w:ascii="Times New Roman" w:hAnsi="Times New Roman"/>
                      <w:bCs/>
                      <w:sz w:val="24"/>
                      <w:szCs w:val="27"/>
                      <w:bdr w:val="none" w:sz="0" w:space="0" w:color="auto" w:frame="1"/>
                      <w:shd w:val="clear" w:color="auto" w:fill="FFFFFF"/>
                    </w:rPr>
                    <w:t>Измерение температуры тела.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30" w:rsidRPr="007A1707" w:rsidRDefault="00E04430" w:rsidP="00E04430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04430" w:rsidTr="00E04430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04430" w:rsidRPr="007A1707" w:rsidRDefault="00E04430" w:rsidP="0049587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30" w:rsidRPr="007A1707" w:rsidRDefault="00F92588" w:rsidP="00E0443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7"/>
                      <w:bdr w:val="none" w:sz="0" w:space="0" w:color="auto" w:frame="1"/>
                      <w:shd w:val="clear" w:color="auto" w:fill="FFFFFF"/>
                    </w:rPr>
                    <w:t>П</w:t>
                  </w:r>
                  <w:r w:rsidR="00E04430" w:rsidRPr="00D87DF4">
                    <w:rPr>
                      <w:rFonts w:ascii="Times New Roman" w:hAnsi="Times New Roman"/>
                      <w:bCs/>
                      <w:sz w:val="24"/>
                      <w:szCs w:val="27"/>
                      <w:bdr w:val="none" w:sz="0" w:space="0" w:color="auto" w:frame="1"/>
                      <w:shd w:val="clear" w:color="auto" w:fill="FFFFFF"/>
                    </w:rPr>
                    <w:t>лан проф. прививок ребенку 1 года.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30" w:rsidRPr="007A1707" w:rsidRDefault="00E04430" w:rsidP="00E04430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04430" w:rsidTr="00E04430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04430" w:rsidRPr="007A1707" w:rsidRDefault="00E04430" w:rsidP="0049587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30" w:rsidRPr="007A1707" w:rsidRDefault="00E04430" w:rsidP="00E0443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D87DF4">
                    <w:rPr>
                      <w:rFonts w:ascii="Times New Roman" w:hAnsi="Times New Roman"/>
                      <w:bCs/>
                      <w:sz w:val="24"/>
                      <w:szCs w:val="27"/>
                      <w:bdr w:val="none" w:sz="0" w:space="0" w:color="auto" w:frame="1"/>
                      <w:shd w:val="clear" w:color="auto" w:fill="FFFFFF"/>
                    </w:rPr>
                    <w:t>Наблюдение за детьми после вакцинации.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30" w:rsidRPr="007A1707" w:rsidRDefault="00E04430" w:rsidP="00E04430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04430" w:rsidTr="00E04430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04430" w:rsidRPr="007A1707" w:rsidRDefault="00E04430" w:rsidP="0049587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30" w:rsidRPr="007A1707" w:rsidRDefault="00E04430" w:rsidP="0049587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30" w:rsidRPr="007A1707" w:rsidRDefault="00E04430" w:rsidP="0049587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E04430" w:rsidTr="00E04430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30" w:rsidRPr="007A1707" w:rsidRDefault="00E04430" w:rsidP="0049587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30" w:rsidRPr="007A1707" w:rsidRDefault="00E04430" w:rsidP="0049587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430" w:rsidRPr="007A1707" w:rsidRDefault="00E04430" w:rsidP="00495876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04430" w:rsidRPr="00AF5315" w:rsidRDefault="00E04430" w:rsidP="006A6914">
            <w:pPr>
              <w:pStyle w:val="a3"/>
              <w:shd w:val="clear" w:color="auto" w:fill="FFFFFF"/>
              <w:spacing w:before="120" w:beforeAutospacing="0" w:after="120" w:afterAutospacing="0"/>
              <w:ind w:right="45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F4" w:rsidRPr="007A1707" w:rsidRDefault="00D87DF4" w:rsidP="00D87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F4" w:rsidRPr="007A1707" w:rsidRDefault="00D87DF4" w:rsidP="00D87D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4D16" w:rsidRDefault="00EE4D16"/>
    <w:p w:rsidR="00EE4D16" w:rsidRDefault="00EE4D16"/>
    <w:p w:rsidR="00EE4D16" w:rsidRDefault="00EE4D16"/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40"/>
        <w:gridCol w:w="567"/>
        <w:gridCol w:w="567"/>
      </w:tblGrid>
      <w:tr w:rsidR="00E04430" w:rsidRPr="007A1707" w:rsidTr="002B1969">
        <w:trPr>
          <w:cantSplit/>
          <w:trHeight w:val="1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4430" w:rsidRPr="007A1707" w:rsidRDefault="00E04430" w:rsidP="0049587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0" w:rsidRPr="007A1707" w:rsidRDefault="00E04430" w:rsidP="00495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4430" w:rsidRPr="007A1707" w:rsidRDefault="00E04430" w:rsidP="00495876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объем проведенной </w:t>
            </w:r>
            <w:r w:rsidRPr="007A170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4430" w:rsidRPr="007A1707" w:rsidRDefault="00E04430" w:rsidP="0049587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4430" w:rsidRPr="007A1707" w:rsidRDefault="00E04430" w:rsidP="0049587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04430" w:rsidRPr="007A1707" w:rsidTr="002B1969">
        <w:trPr>
          <w:trHeight w:val="12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0" w:rsidRPr="007A1707" w:rsidRDefault="00DD208D" w:rsidP="00495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04430">
              <w:rPr>
                <w:rFonts w:ascii="Times New Roman" w:hAnsi="Times New Roman"/>
                <w:sz w:val="24"/>
                <w:szCs w:val="24"/>
              </w:rPr>
              <w:t>.06.2020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430" w:rsidRDefault="00E04430" w:rsidP="004958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876">
              <w:rPr>
                <w:rFonts w:ascii="Times New Roman" w:hAnsi="Times New Roman"/>
                <w:b/>
                <w:sz w:val="24"/>
                <w:szCs w:val="24"/>
              </w:rPr>
              <w:t>4 план Рабочего дня</w:t>
            </w:r>
          </w:p>
          <w:p w:rsidR="00495876" w:rsidRPr="00495876" w:rsidRDefault="00495876" w:rsidP="00495876">
            <w:pPr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495876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1.Кормление </w:t>
            </w:r>
            <w:proofErr w:type="spellStart"/>
            <w:proofErr w:type="gramStart"/>
            <w:r w:rsidRPr="00495876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груд.ребенка</w:t>
            </w:r>
            <w:proofErr w:type="spellEnd"/>
            <w:proofErr w:type="gramEnd"/>
            <w:r w:rsidRPr="00495876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из бутылочки.</w:t>
            </w:r>
          </w:p>
          <w:p w:rsidR="00495876" w:rsidRPr="00495876" w:rsidRDefault="00495876" w:rsidP="00495876">
            <w:pPr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495876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2.Пеленание новорожденного.</w:t>
            </w:r>
          </w:p>
          <w:p w:rsidR="00495876" w:rsidRDefault="00F92588" w:rsidP="00495876">
            <w:pPr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3.</w:t>
            </w:r>
            <w:r w:rsidR="00495876" w:rsidRPr="00495876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Схема</w:t>
            </w:r>
            <w:r w:rsidR="00495876" w:rsidRPr="00495876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закаливания грудного ребенка.</w:t>
            </w:r>
          </w:p>
          <w:p w:rsidR="00CE043A" w:rsidRPr="00CE043A" w:rsidRDefault="00CE043A" w:rsidP="00CE043A">
            <w:pPr>
              <w:spacing w:after="60" w:line="270" w:lineRule="atLeast"/>
              <w:ind w:right="795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8320B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Алгоритм: Кормление грудного ребенка из бутылочки.</w:t>
            </w:r>
          </w:p>
          <w:p w:rsidR="00CE043A" w:rsidRPr="00CE043A" w:rsidRDefault="00CE043A" w:rsidP="00CE043A">
            <w:pPr>
              <w:spacing w:after="60" w:line="270" w:lineRule="atLeast"/>
              <w:ind w:right="795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CE043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CE043A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Цель: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Обеспечить полноценное питание ребенку.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br/>
            </w:r>
            <w:r w:rsidRPr="00CE043A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Оснащение: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косынка, марлевая маска; мерная бутылочка (рожок); стерильная соска; необходимое количество на одно кормление молочной смеси (или другой пищи) температурой 36-37</w:t>
            </w:r>
            <w:r w:rsidRPr="00CE043A">
              <w:rPr>
                <w:rFonts w:ascii="Cambria Math" w:hAnsi="Cambria Math"/>
                <w:sz w:val="24"/>
                <w:szCs w:val="20"/>
                <w:lang w:eastAsia="ru-RU"/>
              </w:rPr>
              <w:t>℃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t>; толстая игла для прокалывания соски; емкости с 3% раствором соды для кипячения сосок и бутылочек.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br/>
            </w:r>
            <w:r w:rsidRPr="00CE043A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Выполнение процедуры: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1.Объяснить маме цель и ход проведения процедуры.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2.Подготовить необходимое оснащение.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3.Вымыть и осушить руки.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4.Наденьте чистый халат, косынку, маску.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5.Подготовить ребенка к кормлению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6.Залить в рожок необходимое количество свежеприготовленной молочной смеси (или другой пищи)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7.Если соска новая, проколоть в ней отверстие раскаленной толстой иглой.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8.Надеть соску на бутылочку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9.Проверить скорость истечения смеси и ее температуру, капнув на тыльную поверхность своего лучезапястного сустава.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10.Расположите ребенка на руках с возвышенным головным концом.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11.Кормите так, чтобы горлышко бутылки все время было заполнено смесью.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12.После кормления подержите ребенка вертикально (профилактика срыгивания) 2-5минуты.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13.Положите ребенка в кровать на бочок.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14.Снимите с бутылочки соску, промойте соску и рожок под проточной водой, а затем прокипятите в 3% содовом растворе 15 минут.</w:t>
            </w:r>
            <w:r w:rsidRPr="00CE043A"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15.Слейте из бутылочки воду и храните в закрытой маркирован ной посуде отдельно.</w:t>
            </w:r>
          </w:p>
          <w:p w:rsidR="002B1969" w:rsidRPr="002B1969" w:rsidRDefault="002B1969" w:rsidP="002B1969">
            <w:pPr>
              <w:shd w:val="clear" w:color="auto" w:fill="FFFFFF"/>
              <w:spacing w:after="0" w:line="270" w:lineRule="atLeast"/>
              <w:ind w:right="795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</w:pPr>
            <w:r w:rsidRPr="008320B6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Алгоритм: Пеленание новорожденного.</w:t>
            </w:r>
          </w:p>
          <w:p w:rsidR="002B1969" w:rsidRPr="002B1969" w:rsidRDefault="002B1969" w:rsidP="002B1969">
            <w:pPr>
              <w:shd w:val="clear" w:color="auto" w:fill="FFFFFF"/>
              <w:spacing w:after="0" w:line="270" w:lineRule="atLeast"/>
              <w:ind w:right="79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B196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B1969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Цель:</w:t>
            </w:r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создание ребенку максимального комфорта.</w:t>
            </w:r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 xml:space="preserve">Оснащение: фланелевая и тонкая пеленка; подгузник или памперс; </w:t>
            </w:r>
            <w:proofErr w:type="spellStart"/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пеленальный</w:t>
            </w:r>
            <w:proofErr w:type="spellEnd"/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стол, резиновые перчатки; емкость с дезинфицирующим раствором, ветошь. Обязательные условия: использовать метод свободного пеленания (оставляется небольшое пространство в пеленках для свободного движения ребенка); шапочку надевать при температуре в комнате 22 </w:t>
            </w:r>
            <w:proofErr w:type="gramStart"/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С</w:t>
            </w:r>
            <w:proofErr w:type="gramEnd"/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; правильная фиксация пеленок (замочек расположен спереди).</w:t>
            </w:r>
          </w:p>
          <w:p w:rsidR="002B1969" w:rsidRPr="002B1969" w:rsidRDefault="002B1969" w:rsidP="002B1969">
            <w:pPr>
              <w:numPr>
                <w:ilvl w:val="0"/>
                <w:numId w:val="25"/>
              </w:numPr>
              <w:shd w:val="clear" w:color="auto" w:fill="FFFFFF"/>
              <w:spacing w:after="60" w:line="240" w:lineRule="auto"/>
              <w:ind w:left="0" w:right="13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 </w:t>
            </w:r>
          </w:p>
          <w:p w:rsidR="002B1969" w:rsidRDefault="002B1969" w:rsidP="002B1969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1B3AF8" w:rsidRDefault="002B1969" w:rsidP="002B1969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B1969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Выполнение процедуры:</w:t>
            </w:r>
            <w:r w:rsidRPr="002B1969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br/>
            </w:r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1.Провести гигиеническую обработку рук. Надеть перчатки.</w:t>
            </w:r>
          </w:p>
          <w:p w:rsidR="002B1969" w:rsidRPr="001B3AF8" w:rsidRDefault="002B1969" w:rsidP="001B3AF8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Обработать </w:t>
            </w:r>
            <w:proofErr w:type="spellStart"/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пеленальный</w:t>
            </w:r>
            <w:proofErr w:type="spellEnd"/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стол, снять перчатки и поместить в емкость для отходов класса «Б».</w:t>
            </w:r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2.Объяснить маме цель и ход процедуры, приготовить оснащение.</w:t>
            </w:r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3.Обработать руки, надел стерильные перчатки.</w:t>
            </w:r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 xml:space="preserve">4.Уложить на </w:t>
            </w:r>
            <w:proofErr w:type="spellStart"/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пеленальный</w:t>
            </w:r>
            <w:proofErr w:type="spellEnd"/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столик пеленки послойно (снизу вверх: фланелевая, тонкая и подгузник) приготовить распашонки, тонкую вывернуть швами наружу.</w:t>
            </w:r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 xml:space="preserve">5.Распеленать ребенка в кроватке (при необходимости подмыли осушил), положить на </w:t>
            </w:r>
            <w:proofErr w:type="spellStart"/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пеленальный</w:t>
            </w:r>
            <w:proofErr w:type="spellEnd"/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стол.</w:t>
            </w:r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6.Надеть на ребенка тонкую распашонку разрезом назад, а фланелевую – разрезом вперед.</w:t>
            </w:r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7.Надеть треугольный (одноразовый) подгузник, проведя широкий угол между ножек ребенка, а узкие концы обернуть вокруг туловища.</w:t>
            </w:r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8.Завернуть ребенка в тонкую пеленку, проведя один край между ножек, в другим обернуть ребенка. Нижний край пеленки подвернуть (оставив место для свободного движения ножек) и зафиксировать пеленку, расположив «замочек» спереди.</w:t>
            </w:r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 xml:space="preserve">9.Завернуть ребенка в теплую пеленку, расположив ее верхний край на уровне </w:t>
            </w:r>
            <w:proofErr w:type="spellStart"/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козелка</w:t>
            </w:r>
            <w:proofErr w:type="spellEnd"/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ребенка. Зафиксировать нижний край пеленки на уровне середины плеч ребенка, «замочек» расположить спереди.</w:t>
            </w:r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 xml:space="preserve">10.Уложить ребенка в кроватку, протер рабочую поверхность стола </w:t>
            </w:r>
            <w:proofErr w:type="spellStart"/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дез.раствором</w:t>
            </w:r>
            <w:proofErr w:type="spellEnd"/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B1969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11.Снять перчатки, маску, поместить их в емкость для сбора отходов класса «Б». Провести гигиеническую обработку рук.</w:t>
            </w:r>
          </w:p>
          <w:tbl>
            <w:tblPr>
              <w:tblW w:w="9779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0"/>
              <w:gridCol w:w="8509"/>
            </w:tblGrid>
            <w:tr w:rsidR="002B1969" w:rsidRPr="002B1969" w:rsidTr="002B1969">
              <w:trPr>
                <w:tblCellSpacing w:w="15" w:type="dxa"/>
              </w:trPr>
              <w:tc>
                <w:tcPr>
                  <w:tcW w:w="1225" w:type="dxa"/>
                  <w:shd w:val="clear" w:color="auto" w:fill="FFFFFF"/>
                  <w:vAlign w:val="center"/>
                  <w:hideMark/>
                </w:tcPr>
                <w:p w:rsidR="002B1969" w:rsidRDefault="002B1969" w:rsidP="002B196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B1969" w:rsidRDefault="002B1969" w:rsidP="002B196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B1969" w:rsidRPr="002B1969" w:rsidRDefault="002B1969" w:rsidP="002B196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B1969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  <w:tc>
                <w:tcPr>
                  <w:tcW w:w="8464" w:type="dxa"/>
                  <w:shd w:val="clear" w:color="auto" w:fill="FFFFFF"/>
                  <w:vAlign w:val="center"/>
                  <w:hideMark/>
                </w:tcPr>
                <w:p w:rsidR="002B1969" w:rsidRPr="002B1969" w:rsidRDefault="002B1969" w:rsidP="002B19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8320B6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Схема закаливания</w:t>
                  </w:r>
                </w:p>
              </w:tc>
            </w:tr>
            <w:tr w:rsidR="002B1969" w:rsidRPr="002B1969" w:rsidTr="002B1969">
              <w:trPr>
                <w:tblCellSpacing w:w="15" w:type="dxa"/>
              </w:trPr>
              <w:tc>
                <w:tcPr>
                  <w:tcW w:w="1225" w:type="dxa"/>
                  <w:shd w:val="clear" w:color="auto" w:fill="FFFFFF"/>
                  <w:vAlign w:val="center"/>
                  <w:hideMark/>
                </w:tcPr>
                <w:p w:rsidR="002B1969" w:rsidRPr="002B1969" w:rsidRDefault="002B1969" w:rsidP="002B19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320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– 3 месяца</w:t>
                  </w:r>
                </w:p>
              </w:tc>
              <w:tc>
                <w:tcPr>
                  <w:tcW w:w="8464" w:type="dxa"/>
                  <w:shd w:val="clear" w:color="auto" w:fill="FFFFFF"/>
                  <w:vAlign w:val="center"/>
                  <w:hideMark/>
                </w:tcPr>
                <w:p w:rsidR="002B1969" w:rsidRDefault="002B1969" w:rsidP="002B19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Темпер</w:t>
                  </w:r>
                  <w:r w:rsidR="001B3A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атура в помещении + 22 градуса, о</w:t>
                  </w: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бязательный сон на свежем воздухе</w:t>
                  </w:r>
                </w:p>
                <w:p w:rsidR="002B1969" w:rsidRDefault="002B1969" w:rsidP="002B19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при температуре от + 15 до + 30 градусов</w:t>
                  </w:r>
                  <w:r w:rsidR="001B3A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Во время пеленания и массажа – воздушная ванна 5 – 6 мин</w:t>
                  </w:r>
                  <w:r w:rsidR="001B3A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Умывание водой, температурой + 28 градусов</w:t>
                  </w:r>
                  <w:r w:rsidR="001B3A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B1969" w:rsidRDefault="002B1969" w:rsidP="002B19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Общая ванна при температуре воды +36 – 37 градусов, продолжительностью </w:t>
                  </w:r>
                </w:p>
                <w:p w:rsidR="002B1969" w:rsidRPr="002B1969" w:rsidRDefault="002B1969" w:rsidP="002B19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 – 6 минут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2B1969" w:rsidRPr="002B1969" w:rsidTr="002B1969">
              <w:trPr>
                <w:tblCellSpacing w:w="15" w:type="dxa"/>
              </w:trPr>
              <w:tc>
                <w:tcPr>
                  <w:tcW w:w="1225" w:type="dxa"/>
                  <w:shd w:val="clear" w:color="auto" w:fill="FFFFFF"/>
                  <w:vAlign w:val="center"/>
                  <w:hideMark/>
                </w:tcPr>
                <w:p w:rsidR="002B1969" w:rsidRPr="008320B6" w:rsidRDefault="002B1969" w:rsidP="002B19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320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 – 6 месяцев</w:t>
                  </w:r>
                </w:p>
              </w:tc>
              <w:tc>
                <w:tcPr>
                  <w:tcW w:w="8464" w:type="dxa"/>
                  <w:shd w:val="clear" w:color="auto" w:fill="FFFFFF"/>
                  <w:vAlign w:val="center"/>
                  <w:hideMark/>
                </w:tcPr>
                <w:p w:rsidR="002B1969" w:rsidRDefault="002B1969" w:rsidP="002B19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Температура в помещении +20 – 22 градуса</w:t>
                  </w:r>
                  <w:r w:rsidR="001B3A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Обязательный сон на свежем</w:t>
                  </w:r>
                </w:p>
                <w:p w:rsidR="002B1969" w:rsidRDefault="002B1969" w:rsidP="002B19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воздухе при температуре от + 15 до + 30 градусов</w:t>
                  </w:r>
                  <w:r w:rsidR="001B3A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Во время пеленания и </w:t>
                  </w:r>
                </w:p>
                <w:p w:rsidR="002B1969" w:rsidRPr="002B1969" w:rsidRDefault="002B1969" w:rsidP="002B19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массажа – воздушная ванна 6 - 8 мин</w:t>
                  </w:r>
                  <w:r w:rsidR="001B3A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Умывание водой, температурой + 25 - 26 градусов</w:t>
                  </w:r>
                  <w:r w:rsidR="001B3A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Общая ванна при температуре воды +36 – 37 градусов, продолжительностью 5 – 6 минут, с последующим обливанием водой, с температурой + 34 – 35 градусов. Пребывание летом под рассеянными лучами солнца 5 – 6 минут 2 – 3 раза в день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2B1969" w:rsidRPr="002B1969" w:rsidTr="002B1969">
              <w:trPr>
                <w:tblCellSpacing w:w="15" w:type="dxa"/>
              </w:trPr>
              <w:tc>
                <w:tcPr>
                  <w:tcW w:w="1225" w:type="dxa"/>
                  <w:shd w:val="clear" w:color="auto" w:fill="FFFFFF"/>
                  <w:vAlign w:val="center"/>
                  <w:hideMark/>
                </w:tcPr>
                <w:p w:rsidR="002B1969" w:rsidRPr="008320B6" w:rsidRDefault="002B1969" w:rsidP="002B19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8320B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 – 12 месяцев</w:t>
                  </w:r>
                </w:p>
              </w:tc>
              <w:tc>
                <w:tcPr>
                  <w:tcW w:w="8464" w:type="dxa"/>
                  <w:shd w:val="clear" w:color="auto" w:fill="FFFFFF"/>
                  <w:vAlign w:val="center"/>
                  <w:hideMark/>
                </w:tcPr>
                <w:p w:rsidR="002B1969" w:rsidRDefault="002B1969" w:rsidP="002B19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Температура в помещении +20 – 22 градуса</w:t>
                  </w:r>
                  <w:r w:rsidR="001B3A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Обязательный сон на свежем</w:t>
                  </w:r>
                </w:p>
                <w:p w:rsidR="002B1969" w:rsidRDefault="002B1969" w:rsidP="002B19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воздухе при температуре от + 15 до + 30 градусов</w:t>
                  </w:r>
                  <w:r w:rsidR="001B3A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Во время переодевания, массажа, гимнастики или бодрствования – воздушная ванна 10 - 12 </w:t>
                  </w:r>
                  <w:proofErr w:type="gramStart"/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мин </w:t>
                  </w:r>
                  <w:r w:rsidR="001B3A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Умывание</w:t>
                  </w:r>
                  <w:proofErr w:type="gramEnd"/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водой, температурой + 20 - 24 градусов</w:t>
                  </w:r>
                  <w:r w:rsidR="001B3A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Общая ванна </w:t>
                  </w:r>
                </w:p>
                <w:p w:rsidR="002B1969" w:rsidRDefault="002B1969" w:rsidP="002B19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 температуре воды +36 – 37 градусов, продолжительностью 5 – 6 минут, с последующим обливанием водой, с температурой + 34 градусов.</w:t>
                  </w:r>
                </w:p>
                <w:p w:rsidR="002B1969" w:rsidRDefault="002B1969" w:rsidP="002B19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Сухие обтирания в течение 7 – 10 дней фланелевой рукавичкой до лёгкого покраснения кожи, затем влажные обтирания водой с температурой +35 градусов, с постепенным снижением температуры до + 30 градусов.</w:t>
                  </w:r>
                </w:p>
                <w:p w:rsidR="002B1969" w:rsidRDefault="002B1969" w:rsidP="002B19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B196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Пребывание летом под рассеянными лучами солнца 2 – 3 раза в день до 10 минут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B3AF8" w:rsidRDefault="001B3AF8" w:rsidP="002B19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pPr w:leftFromText="180" w:rightFromText="180" w:horzAnchor="page" w:tblpX="1" w:tblpY="255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5387"/>
                    <w:gridCol w:w="1437"/>
                  </w:tblGrid>
                  <w:tr w:rsidR="001B3AF8" w:rsidTr="001B3AF8">
                    <w:trPr>
                      <w:trHeight w:val="468"/>
                    </w:trPr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1B3AF8" w:rsidRPr="007A1707" w:rsidRDefault="001B3AF8" w:rsidP="00573B31">
                        <w:pPr>
                          <w:spacing w:after="0" w:line="240" w:lineRule="auto"/>
                          <w:rPr>
                            <w:rFonts w:ascii="Times New Roman" w:eastAsia="BatangChe" w:hAnsi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7A1707">
                          <w:rPr>
                            <w:rFonts w:ascii="Times New Roman" w:eastAsia="BatangChe" w:hAnsi="Times New Roman"/>
                            <w:b/>
                            <w:sz w:val="24"/>
                            <w:szCs w:val="24"/>
                          </w:rPr>
                          <w:lastRenderedPageBreak/>
                          <w:t>Итог дня: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B3AF8" w:rsidRPr="007A1707" w:rsidRDefault="001B3AF8" w:rsidP="00573B31">
                        <w:pPr>
                          <w:spacing w:after="0" w:line="240" w:lineRule="auto"/>
                          <w:jc w:val="center"/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</w:pPr>
                        <w:r w:rsidRPr="007A1707"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  <w:t>Выполненные манипуляции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B3AF8" w:rsidRPr="007A1707" w:rsidRDefault="001B3AF8" w:rsidP="00573B31">
                        <w:pPr>
                          <w:spacing w:after="0" w:line="240" w:lineRule="auto"/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</w:pPr>
                        <w:r w:rsidRPr="007A1707"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  <w:t>Количество</w:t>
                        </w:r>
                      </w:p>
                    </w:tc>
                  </w:tr>
                  <w:tr w:rsidR="001B3AF8" w:rsidTr="001B3AF8">
                    <w:trPr>
                      <w:trHeight w:val="256"/>
                    </w:trPr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B3AF8" w:rsidRPr="007A1707" w:rsidRDefault="001B3AF8" w:rsidP="00573B31">
                        <w:pPr>
                          <w:spacing w:after="0" w:line="240" w:lineRule="auto"/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B3AF8" w:rsidRPr="001B3AF8" w:rsidRDefault="001B3AF8" w:rsidP="001B3AF8">
                        <w:pPr>
                          <w:rPr>
                            <w:rFonts w:ascii="Times New Roman" w:hAnsi="Times New Roman"/>
                            <w:bCs/>
                            <w:sz w:val="24"/>
                            <w:szCs w:val="27"/>
                            <w:bdr w:val="none" w:sz="0" w:space="0" w:color="auto" w:frame="1"/>
                            <w:shd w:val="clear" w:color="auto" w:fill="FFFFFF"/>
                          </w:rPr>
                        </w:pPr>
                        <w:r w:rsidRPr="00495876">
                          <w:rPr>
                            <w:rFonts w:ascii="Times New Roman" w:hAnsi="Times New Roman"/>
                            <w:bCs/>
                            <w:sz w:val="24"/>
                            <w:szCs w:val="27"/>
                            <w:bdr w:val="none" w:sz="0" w:space="0" w:color="auto" w:frame="1"/>
                            <w:shd w:val="clear" w:color="auto" w:fill="FFFFFF"/>
                          </w:rPr>
                          <w:t xml:space="preserve">Кормление </w:t>
                        </w:r>
                        <w:proofErr w:type="spellStart"/>
                        <w:r w:rsidRPr="00495876">
                          <w:rPr>
                            <w:rFonts w:ascii="Times New Roman" w:hAnsi="Times New Roman"/>
                            <w:bCs/>
                            <w:sz w:val="24"/>
                            <w:szCs w:val="27"/>
                            <w:bdr w:val="none" w:sz="0" w:space="0" w:color="auto" w:frame="1"/>
                            <w:shd w:val="clear" w:color="auto" w:fill="FFFFFF"/>
                          </w:rPr>
                          <w:t>груд.ребенка</w:t>
                        </w:r>
                        <w:proofErr w:type="spellEnd"/>
                        <w:r w:rsidRPr="00495876">
                          <w:rPr>
                            <w:rFonts w:ascii="Times New Roman" w:hAnsi="Times New Roman"/>
                            <w:bCs/>
                            <w:sz w:val="24"/>
                            <w:szCs w:val="27"/>
                            <w:bdr w:val="none" w:sz="0" w:space="0" w:color="auto" w:frame="1"/>
                            <w:shd w:val="clear" w:color="auto" w:fill="FFFFFF"/>
                          </w:rPr>
                          <w:t xml:space="preserve"> из бутылочки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7"/>
                            <w:bdr w:val="none" w:sz="0" w:space="0" w:color="auto" w:frame="1"/>
                            <w:shd w:val="clear" w:color="auto" w:fill="FFFFFF"/>
                          </w:rPr>
                          <w:t>.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B3AF8" w:rsidRPr="007A1707" w:rsidRDefault="001B3AF8" w:rsidP="001B3AF8">
                        <w:pPr>
                          <w:spacing w:after="0" w:line="240" w:lineRule="auto"/>
                          <w:jc w:val="center"/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1B3AF8" w:rsidTr="001B3AF8">
                    <w:trPr>
                      <w:trHeight w:val="204"/>
                    </w:trPr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B3AF8" w:rsidRPr="007A1707" w:rsidRDefault="001B3AF8" w:rsidP="00573B31">
                        <w:pPr>
                          <w:spacing w:after="0" w:line="240" w:lineRule="auto"/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B3AF8" w:rsidRPr="007A1707" w:rsidRDefault="001B3AF8" w:rsidP="001B3AF8">
                        <w:pPr>
                          <w:spacing w:after="0" w:line="240" w:lineRule="auto"/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</w:pPr>
                        <w:r w:rsidRPr="00495876">
                          <w:rPr>
                            <w:rFonts w:ascii="Times New Roman" w:hAnsi="Times New Roman"/>
                            <w:bCs/>
                            <w:sz w:val="24"/>
                            <w:szCs w:val="27"/>
                            <w:bdr w:val="none" w:sz="0" w:space="0" w:color="auto" w:frame="1"/>
                            <w:shd w:val="clear" w:color="auto" w:fill="FFFFFF"/>
                          </w:rPr>
                          <w:t>Пеленание новорожденного</w:t>
                        </w: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7"/>
                            <w:bdr w:val="none" w:sz="0" w:space="0" w:color="auto" w:frame="1"/>
                            <w:shd w:val="clear" w:color="auto" w:fill="FFFFFF"/>
                          </w:rPr>
                          <w:t>.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B3AF8" w:rsidRPr="007A1707" w:rsidRDefault="001B3AF8" w:rsidP="001B3AF8">
                        <w:pPr>
                          <w:spacing w:after="0" w:line="240" w:lineRule="auto"/>
                          <w:jc w:val="center"/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1B3AF8" w:rsidTr="001B3AF8">
                    <w:trPr>
                      <w:trHeight w:val="293"/>
                    </w:trPr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B3AF8" w:rsidRPr="007A1707" w:rsidRDefault="001B3AF8" w:rsidP="00573B31">
                        <w:pPr>
                          <w:spacing w:after="0" w:line="240" w:lineRule="auto"/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B3AF8" w:rsidRPr="007A1707" w:rsidRDefault="001B3AF8" w:rsidP="001B3AF8">
                        <w:pPr>
                          <w:spacing w:after="0" w:line="240" w:lineRule="auto"/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7"/>
                            <w:bdr w:val="none" w:sz="0" w:space="0" w:color="auto" w:frame="1"/>
                            <w:shd w:val="clear" w:color="auto" w:fill="FFFFFF"/>
                          </w:rPr>
                          <w:t>Схема</w:t>
                        </w:r>
                        <w:r w:rsidRPr="00495876">
                          <w:rPr>
                            <w:rFonts w:ascii="Times New Roman" w:hAnsi="Times New Roman"/>
                            <w:bCs/>
                            <w:sz w:val="24"/>
                            <w:szCs w:val="27"/>
                            <w:bdr w:val="none" w:sz="0" w:space="0" w:color="auto" w:frame="1"/>
                            <w:shd w:val="clear" w:color="auto" w:fill="FFFFFF"/>
                          </w:rPr>
                          <w:t xml:space="preserve"> закаливания грудного ребенка.</w:t>
                        </w:r>
                      </w:p>
                    </w:tc>
                    <w:tc>
                      <w:tcPr>
                        <w:tcW w:w="1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B3AF8" w:rsidRPr="007A1707" w:rsidRDefault="001B3AF8" w:rsidP="001B3AF8">
                        <w:pPr>
                          <w:spacing w:after="0" w:line="240" w:lineRule="auto"/>
                          <w:jc w:val="center"/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1B3AF8" w:rsidTr="001B3AF8">
                    <w:trPr>
                      <w:trHeight w:val="242"/>
                    </w:trPr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B3AF8" w:rsidRPr="007A1707" w:rsidRDefault="001B3AF8" w:rsidP="00573B31">
                        <w:pPr>
                          <w:spacing w:after="0" w:line="240" w:lineRule="auto"/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B3AF8" w:rsidRPr="007A1707" w:rsidRDefault="001B3AF8" w:rsidP="00573B31">
                        <w:pPr>
                          <w:spacing w:after="0" w:line="240" w:lineRule="auto"/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B3AF8" w:rsidRPr="007A1707" w:rsidRDefault="001B3AF8" w:rsidP="00573B31">
                        <w:pPr>
                          <w:spacing w:after="0" w:line="240" w:lineRule="auto"/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B3AF8" w:rsidTr="001B3AF8">
                    <w:trPr>
                      <w:trHeight w:val="242"/>
                    </w:trPr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1B3AF8" w:rsidRPr="007A1707" w:rsidRDefault="001B3AF8" w:rsidP="00573B31">
                        <w:pPr>
                          <w:spacing w:after="0" w:line="240" w:lineRule="auto"/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B3AF8" w:rsidRPr="007A1707" w:rsidRDefault="001B3AF8" w:rsidP="00573B31">
                        <w:pPr>
                          <w:spacing w:after="0" w:line="240" w:lineRule="auto"/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B3AF8" w:rsidRPr="007A1707" w:rsidRDefault="001B3AF8" w:rsidP="00573B31">
                        <w:pPr>
                          <w:spacing w:after="0" w:line="240" w:lineRule="auto"/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B3AF8" w:rsidTr="001B3AF8">
                    <w:trPr>
                      <w:trHeight w:val="242"/>
                    </w:trPr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B3AF8" w:rsidRPr="007A1707" w:rsidRDefault="001B3AF8" w:rsidP="00573B31">
                        <w:pPr>
                          <w:spacing w:after="0" w:line="240" w:lineRule="auto"/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B3AF8" w:rsidRPr="007A1707" w:rsidRDefault="001B3AF8" w:rsidP="00573B31">
                        <w:pPr>
                          <w:spacing w:after="0" w:line="240" w:lineRule="auto"/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B3AF8" w:rsidRPr="007A1707" w:rsidRDefault="001B3AF8" w:rsidP="00573B31">
                        <w:pPr>
                          <w:spacing w:after="0" w:line="240" w:lineRule="auto"/>
                          <w:rPr>
                            <w:rFonts w:ascii="Times New Roman" w:eastAsia="BatangChe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B3AF8" w:rsidRPr="002B1969" w:rsidRDefault="001B3AF8" w:rsidP="002B19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B1969" w:rsidRPr="00495876" w:rsidRDefault="002B1969" w:rsidP="00CE043A">
            <w:pPr>
              <w:spacing w:after="0" w:line="450" w:lineRule="atLeast"/>
              <w:ind w:right="750"/>
              <w:textAlignment w:val="baseline"/>
              <w:rPr>
                <w:rFonts w:ascii="Tahoma" w:hAnsi="Tahoma" w:cs="Tahoma"/>
                <w:b/>
                <w:bCs/>
                <w:color w:val="363636"/>
                <w:sz w:val="27"/>
                <w:szCs w:val="27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0" w:rsidRPr="007A1707" w:rsidRDefault="00E04430" w:rsidP="004958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30" w:rsidRPr="007A1707" w:rsidRDefault="00E04430" w:rsidP="004958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4D16" w:rsidRDefault="00EE4D16"/>
    <w:p w:rsidR="00EE4D16" w:rsidRDefault="00EE4D16"/>
    <w:p w:rsidR="00EE4D16" w:rsidRDefault="00EE4D16"/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9154"/>
        <w:gridCol w:w="567"/>
        <w:gridCol w:w="567"/>
      </w:tblGrid>
      <w:tr w:rsidR="001B3AF8" w:rsidRPr="007A1707" w:rsidTr="00DD208D">
        <w:trPr>
          <w:cantSplit/>
          <w:trHeight w:val="133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AF8" w:rsidRPr="007A1707" w:rsidRDefault="001B3AF8" w:rsidP="00573B3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8" w:rsidRPr="007A1707" w:rsidRDefault="001B3AF8" w:rsidP="00573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AF8" w:rsidRPr="007A1707" w:rsidRDefault="001B3AF8" w:rsidP="00573B31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объем проведенной </w:t>
            </w:r>
            <w:r w:rsidRPr="007A170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AF8" w:rsidRPr="007A1707" w:rsidRDefault="001B3AF8" w:rsidP="00573B3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3AF8" w:rsidRPr="007A1707" w:rsidRDefault="001B3AF8" w:rsidP="00573B3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B3AF8" w:rsidRPr="007A1707" w:rsidTr="00DD208D">
        <w:trPr>
          <w:trHeight w:val="1288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8D" w:rsidRDefault="00DD208D" w:rsidP="00DD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1B3AF8">
              <w:rPr>
                <w:rFonts w:ascii="Times New Roman" w:hAnsi="Times New Roman"/>
                <w:sz w:val="24"/>
                <w:szCs w:val="24"/>
              </w:rPr>
              <w:t>.06.</w:t>
            </w:r>
          </w:p>
          <w:p w:rsidR="001B3AF8" w:rsidRPr="007A1707" w:rsidRDefault="001B3AF8" w:rsidP="00DD20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8" w:rsidRPr="00F92588" w:rsidRDefault="001B3AF8" w:rsidP="001B3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588">
              <w:rPr>
                <w:rFonts w:ascii="Times New Roman" w:hAnsi="Times New Roman"/>
                <w:b/>
                <w:sz w:val="24"/>
                <w:szCs w:val="24"/>
              </w:rPr>
              <w:t>5 План Рабочего дня</w:t>
            </w:r>
          </w:p>
          <w:p w:rsidR="00DD208D" w:rsidRPr="00DD208D" w:rsidRDefault="001B3AF8" w:rsidP="001B3AF8">
            <w:pPr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DD208D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1.</w:t>
            </w:r>
            <w:r w:rsidR="00F92588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Беседа</w:t>
            </w:r>
            <w:r w:rsidRPr="00DD208D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с родительницей о профилактике </w:t>
            </w:r>
            <w:proofErr w:type="spellStart"/>
            <w:r w:rsidRPr="00DD208D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лактостаза</w:t>
            </w:r>
            <w:proofErr w:type="spellEnd"/>
            <w:r w:rsidRPr="00DD208D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:rsidR="00DD208D" w:rsidRPr="00DD208D" w:rsidRDefault="001B3AF8" w:rsidP="001B3AF8">
            <w:pPr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DD208D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2.Преимущества грудного вскармливания. </w:t>
            </w:r>
          </w:p>
          <w:p w:rsidR="001B3AF8" w:rsidRDefault="001B3AF8" w:rsidP="001B3AF8">
            <w:pPr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DD208D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3.Беседа о подготовке ребенка к школе.</w:t>
            </w:r>
          </w:p>
          <w:p w:rsidR="00DD208D" w:rsidRPr="00DD208D" w:rsidRDefault="00DD208D" w:rsidP="00DD208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 w:rsidRPr="008320B6">
              <w:rPr>
                <w:rFonts w:ascii="Times New Roman" w:hAnsi="Times New Roman"/>
                <w:b/>
                <w:color w:val="000000"/>
                <w:sz w:val="24"/>
                <w:szCs w:val="20"/>
                <w:shd w:val="clear" w:color="auto" w:fill="FFFFFF"/>
              </w:rPr>
              <w:t>Преимущества грудного молока.</w:t>
            </w:r>
          </w:p>
          <w:p w:rsidR="00DD208D" w:rsidRPr="00DD208D" w:rsidRDefault="00DD208D" w:rsidP="001B3AF8">
            <w:pPr>
              <w:rPr>
                <w:rFonts w:ascii="Times New Roman" w:hAnsi="Times New Roman"/>
                <w:bCs/>
                <w:sz w:val="32"/>
                <w:szCs w:val="27"/>
                <w:bdr w:val="none" w:sz="0" w:space="0" w:color="auto" w:frame="1"/>
                <w:shd w:val="clear" w:color="auto" w:fill="FFFFFF"/>
              </w:rPr>
            </w:pPr>
            <w:r w:rsidRPr="00DD208D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DD208D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1. Полноценное питание, легко усваивается.</w:t>
            </w:r>
            <w:r w:rsidRPr="00DD208D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DD208D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2. Защищает от инфекций.</w:t>
            </w:r>
            <w:r w:rsidRPr="00DD208D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DD208D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3. Благоприятно влияет на микрофлору кишечника.</w:t>
            </w:r>
            <w:r w:rsidRPr="00DD208D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DD208D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4. Имеет низкую </w:t>
            </w:r>
            <w:proofErr w:type="spellStart"/>
            <w:r w:rsidRPr="00DD208D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осмолярность</w:t>
            </w:r>
            <w:proofErr w:type="spellEnd"/>
            <w:r w:rsidRPr="00DD208D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, оптимальную температуру, стерильно.</w:t>
            </w:r>
            <w:r w:rsidRPr="00DD208D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DD208D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5. Способствует психомоторному и интеллектуальному развитию ребенка, его обучаемости.</w:t>
            </w:r>
            <w:r w:rsidRPr="00DD208D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DD208D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6. Обеспечивает эмоциональный контакт.</w:t>
            </w:r>
            <w:r w:rsidRPr="00DD208D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DD208D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7. Защищает здоровье матери.</w:t>
            </w:r>
            <w:r w:rsidRPr="00DD208D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DD208D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8. При кормлении исключительно грудью (и соблюдении двух других условий) помогает</w:t>
            </w:r>
            <w:r>
              <w:rPr>
                <w:rFonts w:ascii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DD208D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избежать новой беременности.</w:t>
            </w:r>
          </w:p>
          <w:p w:rsidR="00EC1B9E" w:rsidRPr="00EC1B9E" w:rsidRDefault="00EC1B9E" w:rsidP="00EC1B9E">
            <w:pPr>
              <w:jc w:val="center"/>
              <w:rPr>
                <w:rFonts w:ascii="Times New Roman" w:hAnsi="Times New Roman"/>
                <w:b/>
                <w:sz w:val="24"/>
                <w:shd w:val="clear" w:color="auto" w:fill="FFFFFF"/>
              </w:rPr>
            </w:pPr>
            <w:r w:rsidRPr="008320B6">
              <w:rPr>
                <w:rFonts w:ascii="Times New Roman" w:hAnsi="Times New Roman"/>
                <w:b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Профилактика </w:t>
            </w:r>
            <w:proofErr w:type="spellStart"/>
            <w:r w:rsidRPr="008320B6">
              <w:rPr>
                <w:rFonts w:ascii="Times New Roman" w:hAnsi="Times New Roman"/>
                <w:b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лактостаза</w:t>
            </w:r>
            <w:proofErr w:type="spellEnd"/>
          </w:p>
          <w:p w:rsidR="00EC1B9E" w:rsidRPr="00EC1B9E" w:rsidRDefault="00EC1B9E" w:rsidP="001B3AF8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Pr="00EC1B9E">
              <w:rPr>
                <w:rFonts w:ascii="Times New Roman" w:hAnsi="Times New Roman"/>
                <w:sz w:val="24"/>
                <w:shd w:val="clear" w:color="auto" w:fill="FFFFFF"/>
              </w:rPr>
              <w:t xml:space="preserve">Пo вoзмoжнocти чacтo пpиклaдывaть peбeнкa к гpуди, дeлaть этo пpaвильнo. Чeм бoльшe выcoceт мaлыш, тeм мeньшe pиcк вoзникнoвeния зacтoя. Heoбxoдимo cлeдить, чтoбы млaдeнeц пpaвильнo зaxвaтывaл гpудь. </w:t>
            </w:r>
          </w:p>
          <w:p w:rsidR="00DD208D" w:rsidRPr="00EC1B9E" w:rsidRDefault="00EC1B9E" w:rsidP="001B3AF8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EC1B9E">
              <w:rPr>
                <w:rFonts w:ascii="Times New Roman" w:hAnsi="Times New Roman"/>
                <w:sz w:val="24"/>
                <w:shd w:val="clear" w:color="auto" w:fill="FFFFFF"/>
              </w:rPr>
              <w:t>Cцeживaть ocтaтки мoлoкa. Ocoбeннo ecли кopмящaя мaмa нaxoдитcя в удaлeнии oт peбeнкa чeтыpe чaca и бoлee.</w:t>
            </w:r>
          </w:p>
          <w:p w:rsidR="00EC1B9E" w:rsidRPr="00EC1B9E" w:rsidRDefault="00EC1B9E" w:rsidP="001B3AF8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EC1B9E">
              <w:rPr>
                <w:rFonts w:ascii="Times New Roman" w:hAnsi="Times New Roman"/>
                <w:sz w:val="24"/>
                <w:shd w:val="clear" w:color="auto" w:fill="FFFFFF"/>
              </w:rPr>
              <w:t>B cлучae ecли мoлoкa в избыткe, cлeдуeт нa двa кopмлeния дaвaть oдну и ту жe гpудь. Bыpaбoткa мoлoкa пpи этoм нopмaлизуeтcя, иcxoдя из пoтpeбнocтeй peбeнкa.</w:t>
            </w:r>
          </w:p>
          <w:p w:rsidR="00EC1B9E" w:rsidRPr="00EC1B9E" w:rsidRDefault="00EC1B9E" w:rsidP="001B3AF8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EC1B9E">
              <w:rPr>
                <w:rFonts w:ascii="Times New Roman" w:hAnsi="Times New Roman"/>
                <w:sz w:val="24"/>
                <w:shd w:val="clear" w:color="auto" w:fill="FFFFFF"/>
              </w:rPr>
              <w:t>Пpи физиoлoгичecкoм увeличeнии выpaбoтки мoлoкa (тaкoe мoжeт пpoизoйти cпуcтя мecяц кopмлeния) нeoбxoдимo cцeживaть излишки, либo, ecли cцeживaниe ужe ocущecтвляeтcя, увeличить eгo кoличecтвo.</w:t>
            </w:r>
          </w:p>
          <w:p w:rsidR="00EC1B9E" w:rsidRPr="00EC1B9E" w:rsidRDefault="00EC1B9E" w:rsidP="001B3AF8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EC1B9E">
              <w:rPr>
                <w:rFonts w:ascii="Times New Roman" w:hAnsi="Times New Roman"/>
                <w:sz w:val="24"/>
                <w:shd w:val="clear" w:color="auto" w:fill="FFFFFF"/>
              </w:rPr>
              <w:t>Пpидepживaть гpудь вo вpeмя кopмлeния. Baжнo нe cдaвливaть ee, дaвaя мoлoку cвoбoднo пpoдвигaтьcя пo жeлeзaм.</w:t>
            </w:r>
          </w:p>
          <w:p w:rsidR="00EC1B9E" w:rsidRPr="00EC1B9E" w:rsidRDefault="00EC1B9E" w:rsidP="001B3AF8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EC1B9E">
              <w:rPr>
                <w:rFonts w:ascii="Times New Roman" w:hAnsi="Times New Roman"/>
                <w:sz w:val="24"/>
                <w:shd w:val="clear" w:color="auto" w:fill="FFFFFF"/>
              </w:rPr>
              <w:t xml:space="preserve">Cлeдуeт нocить удoбнoe бeльe, a тaкжe cтapaтьcя избeгaть ушибoв гpуди. Taкжe мoжнo пpиoбpecти cпeциaльнoe бeльe, кoтopoe пoддepживaeт мoлoчныe жeлeзы в пpaвильнoм пoлoжeнии. </w:t>
            </w:r>
          </w:p>
          <w:p w:rsidR="00EC1B9E" w:rsidRPr="00EC1B9E" w:rsidRDefault="000C4580" w:rsidP="001B3AF8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 xml:space="preserve"> </w:t>
            </w:r>
            <w:r w:rsidR="00EC1B9E" w:rsidRPr="00EC1B9E">
              <w:rPr>
                <w:rFonts w:ascii="Times New Roman" w:hAnsi="Times New Roman"/>
                <w:sz w:val="24"/>
                <w:shd w:val="clear" w:color="auto" w:fill="FFFFFF"/>
              </w:rPr>
              <w:t>Cпaть cлeдуeт нa бoку или нa cпинe.</w:t>
            </w:r>
          </w:p>
          <w:p w:rsidR="00EC1B9E" w:rsidRPr="00EC1B9E" w:rsidRDefault="00EC1B9E" w:rsidP="001B3AF8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EC1B9E">
              <w:rPr>
                <w:rFonts w:ascii="Times New Roman" w:hAnsi="Times New Roman"/>
                <w:sz w:val="24"/>
                <w:shd w:val="clear" w:color="auto" w:fill="FFFFFF"/>
              </w:rPr>
              <w:t xml:space="preserve">Heпocpeдcтвeннo пepeд кopмлeниeм нужнo oбмывaть гpудь тeплoй вoдoй. Heoбxoдимo cлeдить зa чиcтoтoй и cуxocтью гpуди. Пpи пepeизбыткe мoлoкa нужнo пoльзoвaтьcя cпeциaльными пpoклaдкaми (в cлучae пoдтeкaния мoлoкa). </w:t>
            </w:r>
          </w:p>
          <w:p w:rsidR="00EC1B9E" w:rsidRPr="00EC1B9E" w:rsidRDefault="00EC1B9E" w:rsidP="001B3AF8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EC1B9E">
              <w:rPr>
                <w:rFonts w:ascii="Times New Roman" w:hAnsi="Times New Roman"/>
                <w:sz w:val="24"/>
                <w:shd w:val="clear" w:color="auto" w:fill="FFFFFF"/>
              </w:rPr>
              <w:t xml:space="preserve">Heoбxoдимo cлeдить, чтoбы нa cocкax нe вoзникaлo тpeщин. Ecли oни вce жe пoявилиcь, тo нужнo cpaзу жe пpинять cooтвeтcтвующиe мepы (вocпoльзoвaтьcя cпeциaльнoй мaзью). </w:t>
            </w:r>
          </w:p>
          <w:p w:rsidR="00EC1B9E" w:rsidRPr="00EC1B9E" w:rsidRDefault="00EC1B9E" w:rsidP="001B3AF8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EC1B9E">
              <w:rPr>
                <w:rFonts w:ascii="Times New Roman" w:hAnsi="Times New Roman"/>
                <w:sz w:val="24"/>
                <w:shd w:val="clear" w:color="auto" w:fill="FFFFFF"/>
              </w:rPr>
              <w:t>Cлeдуeт дaвaть ceбe дocтaтoчнoe кoличecтвo вpeмeни нa oтдыx, инaчe из-зa пocтoяннoгo тoнуca cocудoв зaтpудняeтcя выxoд мoлoкa.</w:t>
            </w:r>
          </w:p>
          <w:p w:rsidR="00EC1B9E" w:rsidRPr="00EC1B9E" w:rsidRDefault="00EC1B9E" w:rsidP="001B3AF8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EC1B9E">
              <w:rPr>
                <w:rFonts w:ascii="Times New Roman" w:hAnsi="Times New Roman"/>
                <w:sz w:val="24"/>
                <w:shd w:val="clear" w:color="auto" w:fill="FFFFFF"/>
              </w:rPr>
              <w:t xml:space="preserve">Кopмлeниe нужнo ocущecтвлять пoпepeмeннo лeвoй и пpaвoй гpудью – чepeдoвaть. Пpи пepвыx пpизнaкax лaктocтaзa peкoмeндуeтcя дaвaть peбeнку имeннo ту гpудь, в кoтopoй oбнapужeн зacтoй. </w:t>
            </w:r>
          </w:p>
          <w:p w:rsidR="00EC1B9E" w:rsidRDefault="000C4580" w:rsidP="001B3AF8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EC1B9E" w:rsidRPr="00EC1B9E">
              <w:rPr>
                <w:rFonts w:ascii="Times New Roman" w:hAnsi="Times New Roman"/>
                <w:sz w:val="24"/>
                <w:shd w:val="clear" w:color="auto" w:fill="FFFFFF"/>
              </w:rPr>
              <w:t>Cлeдуeт пocтeпeннo пpeкpaщaть вcкapмливaниe гpудью, чтoбы избeжaть пepeвязки мoлoчныx жeлeз.</w:t>
            </w:r>
          </w:p>
          <w:p w:rsidR="000C4580" w:rsidRPr="000C4580" w:rsidRDefault="000C4580" w:rsidP="000C458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 w:rsidRPr="008320B6">
              <w:rPr>
                <w:rFonts w:ascii="Times New Roman" w:hAnsi="Times New Roman"/>
                <w:b/>
                <w:color w:val="000000"/>
                <w:sz w:val="24"/>
                <w:szCs w:val="20"/>
                <w:shd w:val="clear" w:color="auto" w:fill="FFFFFF"/>
              </w:rPr>
              <w:t>ПОДГОТОВКА РЕБЁНКА  К ШКОЛЕ.</w:t>
            </w:r>
          </w:p>
          <w:p w:rsidR="00EC1B9E" w:rsidRDefault="000C4580" w:rsidP="001B3AF8">
            <w:pP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0C4580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При определении готовности к школе учителя и врачи проводят оценку состояния:</w:t>
            </w:r>
            <w:r w:rsidRPr="000C4580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0C4580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– здоровья;</w:t>
            </w:r>
            <w:r w:rsidRPr="000C4580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0C4580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– физического развития;</w:t>
            </w:r>
            <w:r w:rsidRPr="000C4580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0C4580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– развития двигательной сферы (координацию и дифференцировку движений пальцев рук);</w:t>
            </w:r>
            <w:r w:rsidRPr="000C4580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0C4580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– состояние мотивационной, волевой, нравственной и умственной готовности воспринимать речь учителя.</w:t>
            </w:r>
            <w:r w:rsidRPr="000C4580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0C4580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Школьная зрелость – это достижение детьми такого уровня физического, социального и психологического развития, при котором они становятся восприимчивыми к систематическому обучению и воспитанию в основной общеобразовательной школе.</w:t>
            </w:r>
            <w:r w:rsidRPr="000C4580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0C4580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Переступая школьный порог, ребенок должен быть приучен к самостоятельности, умению трудиться. Необходимо развивать в нем любознательность, пытливость, стремление к знаниям. Занятия звуковым анализом, арифметикой, рисованием, разговорной речью не должны быть однообразными. Продолжительность занятий – 30 минут.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0C4580" w:rsidTr="00573B31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0C4580" w:rsidRPr="007A1707" w:rsidRDefault="000C4580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580" w:rsidRPr="007A1707" w:rsidRDefault="000C4580" w:rsidP="00573B31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C4580" w:rsidRPr="007A1707" w:rsidRDefault="000C4580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0C4580" w:rsidTr="00573B31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4580" w:rsidRPr="007A1707" w:rsidRDefault="000C4580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580" w:rsidRPr="000C4580" w:rsidRDefault="000C4580" w:rsidP="000C4580">
                  <w:pPr>
                    <w:rPr>
                      <w:rFonts w:ascii="Times New Roman" w:hAnsi="Times New Roman"/>
                      <w:bCs/>
                      <w:sz w:val="24"/>
                      <w:szCs w:val="27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7"/>
                      <w:bdr w:val="none" w:sz="0" w:space="0" w:color="auto" w:frame="1"/>
                      <w:shd w:val="clear" w:color="auto" w:fill="FFFFFF"/>
                    </w:rPr>
                    <w:t>Беседа</w:t>
                  </w:r>
                  <w:r w:rsidRPr="00DD208D">
                    <w:rPr>
                      <w:rFonts w:ascii="Times New Roman" w:hAnsi="Times New Roman"/>
                      <w:bCs/>
                      <w:sz w:val="24"/>
                      <w:szCs w:val="27"/>
                      <w:bdr w:val="none" w:sz="0" w:space="0" w:color="auto" w:frame="1"/>
                      <w:shd w:val="clear" w:color="auto" w:fill="FFFFFF"/>
                    </w:rPr>
                    <w:t xml:space="preserve"> с родительницей о профилактике </w:t>
                  </w:r>
                  <w:proofErr w:type="spellStart"/>
                  <w:r w:rsidRPr="00DD208D">
                    <w:rPr>
                      <w:rFonts w:ascii="Times New Roman" w:hAnsi="Times New Roman"/>
                      <w:bCs/>
                      <w:sz w:val="24"/>
                      <w:szCs w:val="27"/>
                      <w:bdr w:val="none" w:sz="0" w:space="0" w:color="auto" w:frame="1"/>
                      <w:shd w:val="clear" w:color="auto" w:fill="FFFFFF"/>
                    </w:rPr>
                    <w:t>лактостаза</w:t>
                  </w:r>
                  <w:proofErr w:type="spellEnd"/>
                  <w:r w:rsidRPr="00DD208D">
                    <w:rPr>
                      <w:rFonts w:ascii="Times New Roman" w:hAnsi="Times New Roman"/>
                      <w:bCs/>
                      <w:sz w:val="24"/>
                      <w:szCs w:val="27"/>
                      <w:bdr w:val="none" w:sz="0" w:space="0" w:color="auto" w:frame="1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580" w:rsidRPr="007A1707" w:rsidRDefault="000C4580" w:rsidP="000C4580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C4580" w:rsidTr="00573B31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4580" w:rsidRPr="007A1707" w:rsidRDefault="000C4580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580" w:rsidRPr="000C4580" w:rsidRDefault="000C4580" w:rsidP="000C4580">
                  <w:pPr>
                    <w:rPr>
                      <w:rFonts w:ascii="Times New Roman" w:hAnsi="Times New Roman"/>
                      <w:bCs/>
                      <w:sz w:val="24"/>
                      <w:szCs w:val="27"/>
                      <w:bdr w:val="none" w:sz="0" w:space="0" w:color="auto" w:frame="1"/>
                      <w:shd w:val="clear" w:color="auto" w:fill="FFFFFF"/>
                    </w:rPr>
                  </w:pPr>
                  <w:r w:rsidRPr="00DD208D">
                    <w:rPr>
                      <w:rFonts w:ascii="Times New Roman" w:hAnsi="Times New Roman"/>
                      <w:bCs/>
                      <w:sz w:val="24"/>
                      <w:szCs w:val="27"/>
                      <w:bdr w:val="none" w:sz="0" w:space="0" w:color="auto" w:frame="1"/>
                      <w:shd w:val="clear" w:color="auto" w:fill="FFFFFF"/>
                    </w:rPr>
                    <w:t>Преимущества грудного вскармливания.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580" w:rsidRPr="007A1707" w:rsidRDefault="000C4580" w:rsidP="000C4580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C4580" w:rsidTr="00573B31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4580" w:rsidRPr="007A1707" w:rsidRDefault="000C4580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580" w:rsidRPr="007A1707" w:rsidRDefault="000C4580" w:rsidP="000C4580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DD208D">
                    <w:rPr>
                      <w:rFonts w:ascii="Times New Roman" w:hAnsi="Times New Roman"/>
                      <w:bCs/>
                      <w:sz w:val="24"/>
                      <w:szCs w:val="27"/>
                      <w:bdr w:val="none" w:sz="0" w:space="0" w:color="auto" w:frame="1"/>
                      <w:shd w:val="clear" w:color="auto" w:fill="FFFFFF"/>
                    </w:rPr>
                    <w:t>Беседа о подготовке ребенка к школе.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580" w:rsidRPr="007A1707" w:rsidRDefault="000C4580" w:rsidP="000C4580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C4580" w:rsidTr="00573B3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4580" w:rsidRPr="007A1707" w:rsidRDefault="000C4580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580" w:rsidRPr="007A1707" w:rsidRDefault="000C4580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580" w:rsidRPr="007A1707" w:rsidRDefault="000C4580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0C4580" w:rsidTr="00573B3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C4580" w:rsidRPr="007A1707" w:rsidRDefault="000C4580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580" w:rsidRPr="007A1707" w:rsidRDefault="000C4580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580" w:rsidRPr="007A1707" w:rsidRDefault="000C4580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0C4580" w:rsidTr="00573B3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580" w:rsidRPr="007A1707" w:rsidRDefault="000C4580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580" w:rsidRPr="007A1707" w:rsidRDefault="000C4580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4580" w:rsidRPr="007A1707" w:rsidRDefault="000C4580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C4580" w:rsidRPr="000C4580" w:rsidRDefault="000C4580" w:rsidP="001B3AF8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8" w:rsidRPr="007A1707" w:rsidRDefault="001B3AF8" w:rsidP="00573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8" w:rsidRPr="007A1707" w:rsidRDefault="001B3AF8" w:rsidP="00573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4D16" w:rsidRDefault="00EE4D16"/>
    <w:p w:rsidR="000C4580" w:rsidRDefault="000C4580"/>
    <w:p w:rsidR="000C4580" w:rsidRDefault="000C4580"/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4"/>
        <w:gridCol w:w="709"/>
        <w:gridCol w:w="567"/>
      </w:tblGrid>
      <w:tr w:rsidR="000C4580" w:rsidRPr="007A1707" w:rsidTr="000C4580">
        <w:trPr>
          <w:cantSplit/>
          <w:trHeight w:val="1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4580" w:rsidRPr="007A1707" w:rsidRDefault="000C4580" w:rsidP="00573B3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br w:type="page"/>
              <w:t>Дата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80" w:rsidRPr="007A1707" w:rsidRDefault="000C4580" w:rsidP="00573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580" w:rsidRPr="007A1707" w:rsidRDefault="000C4580" w:rsidP="00573B31">
            <w:pPr>
              <w:pStyle w:val="9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объем проведенной </w:t>
            </w:r>
            <w:r w:rsidRPr="007A170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4580" w:rsidRPr="007A1707" w:rsidRDefault="000C4580" w:rsidP="00573B3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4580" w:rsidRPr="007A1707" w:rsidRDefault="000C4580" w:rsidP="00573B3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0C4580" w:rsidRPr="007A1707" w:rsidTr="000C4580">
        <w:trPr>
          <w:trHeight w:val="128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80" w:rsidRDefault="000C4580" w:rsidP="00573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30.06.</w:t>
            </w:r>
          </w:p>
          <w:p w:rsidR="000C4580" w:rsidRPr="007A1707" w:rsidRDefault="000C4580" w:rsidP="00573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80" w:rsidRDefault="000C4580" w:rsidP="000C4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План Рабочего дня</w:t>
            </w:r>
          </w:p>
          <w:p w:rsidR="000C4580" w:rsidRPr="000C4580" w:rsidRDefault="000C4580" w:rsidP="000C4580">
            <w:pPr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0C4580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1.</w:t>
            </w:r>
            <w:r w:rsidR="00F92588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Беседа </w:t>
            </w:r>
            <w:r w:rsidRPr="000C4580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с подростками о профилактике вредных привычек, подробно все указать.</w:t>
            </w:r>
          </w:p>
          <w:p w:rsidR="000C4580" w:rsidRDefault="000C4580" w:rsidP="000C4580">
            <w:pPr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</w:pPr>
            <w:r w:rsidRPr="000C4580">
              <w:rPr>
                <w:rFonts w:ascii="Times New Roman" w:hAnsi="Times New Roman"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 xml:space="preserve"> 2.АФО органов и систем ребенка пубертатного возраста.</w:t>
            </w:r>
          </w:p>
          <w:p w:rsidR="000C4580" w:rsidRDefault="000C4580" w:rsidP="000C4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0B6">
              <w:rPr>
                <w:rFonts w:ascii="Times New Roman" w:hAnsi="Times New Roman"/>
                <w:b/>
                <w:sz w:val="24"/>
                <w:szCs w:val="24"/>
              </w:rPr>
              <w:t>БЕСЕДА О ПРОФИЛАКТИКЕ ВРЕДНЫХ ПРИВЫЧЕК</w:t>
            </w:r>
          </w:p>
          <w:p w:rsidR="00444837" w:rsidRPr="00444837" w:rsidRDefault="00444837" w:rsidP="00444837">
            <w:pPr>
              <w:rPr>
                <w:rFonts w:ascii="Times New Roman" w:hAnsi="Times New Roman"/>
                <w:b/>
                <w:sz w:val="32"/>
                <w:szCs w:val="24"/>
              </w:rPr>
            </w:pPr>
            <w:r w:rsidRPr="00444837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правильное питание, предполагающее обогащение рациона витаминизированными продуктами;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• соблюдение режима дня и сна. Полноценный восьмичасовой ночной отдых;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• занятия спортом. Это может быть любой вид: плавание, танцы, борьба и т.д.;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• исключение частого появления стрессовых ситуаций или пересмотр своего отношения к ним. Профилактика вредных привычек будет эффективнее, если человек окружает себя друзьями, поддерживающими его точку зрения относительно здорового образа жизни. Влияние общества достаточно сильное, и это доказано не раз. В большинстве ситуаций появление вредных привычек становится следствием того, что человеку именно друзья предложили попробовать сигарету, спиртное или наркотик. Продолжение общения в таком круге и ведение неправильного образа жизни приводят к формированию устойчивой зависимости, от которой впоследствии очень тяжело </w:t>
            </w:r>
            <w:proofErr w:type="spellStart"/>
            <w:r w:rsidRPr="00444837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отказаться.найти</w:t>
            </w:r>
            <w:proofErr w:type="spellEnd"/>
            <w:r w:rsidRPr="00444837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 и устранить причину курения или злоупотребления алкоголем;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• пересмотреть жизненные принципы, поставить цели и составить план их достижения;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• изменить круг общения, если именно окружение стало причиной курения или алкоголизма;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• научиться бороться со стрессом без привычки курить;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• вести здоровый образ жизни, правильно питаться, заниматься спортом;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• найти как можно больше занятий, приносящих удовольствие, научиться улучшать настроение без вредных привычек.</w:t>
            </w:r>
          </w:p>
          <w:p w:rsidR="00444837" w:rsidRPr="00444837" w:rsidRDefault="00444837" w:rsidP="000C4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0B6">
              <w:rPr>
                <w:rFonts w:ascii="Times New Roman" w:hAnsi="Times New Roman"/>
                <w:b/>
                <w:bCs/>
                <w:sz w:val="24"/>
                <w:szCs w:val="27"/>
                <w:bdr w:val="none" w:sz="0" w:space="0" w:color="auto" w:frame="1"/>
                <w:shd w:val="clear" w:color="auto" w:fill="FFFFFF"/>
              </w:rPr>
              <w:t>АФО органов и систем ребенка пубертатного возраста</w:t>
            </w:r>
          </w:p>
          <w:p w:rsidR="00444837" w:rsidRDefault="00444837" w:rsidP="000C45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837" w:rsidRPr="00444837" w:rsidRDefault="00444837" w:rsidP="00444837">
            <w:pPr>
              <w:shd w:val="clear" w:color="auto" w:fill="FFFFFF"/>
              <w:spacing w:after="0" w:line="270" w:lineRule="atLeast"/>
              <w:ind w:right="79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44837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Кожа.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С 12-13 лет значительно увеличивается секреция потовых и сальных желез, появляются юношеские угри. С 13-14 лет начинается функционирование апокриновых потовых желез, секрет которых имеет резкий запах. Поэтому особые требования к гигиене кожи у подростков.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 xml:space="preserve">В связи с половым созреванием появляется </w:t>
            </w:r>
            <w:proofErr w:type="spellStart"/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оволосение</w:t>
            </w:r>
            <w:proofErr w:type="spellEnd"/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мышечных впадин, лобка, а у мальчиков – лица.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Повышение секреции сальных желез часто приводит к юношеской себорее, которая проходит к 20-22 годам.</w:t>
            </w:r>
          </w:p>
          <w:p w:rsidR="00444837" w:rsidRPr="00444837" w:rsidRDefault="00444837" w:rsidP="00444837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right="13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 </w:t>
            </w:r>
          </w:p>
          <w:p w:rsidR="00444837" w:rsidRPr="00444837" w:rsidRDefault="00444837" w:rsidP="00444837">
            <w:pPr>
              <w:shd w:val="clear" w:color="auto" w:fill="FFFFFF"/>
              <w:spacing w:after="0" w:line="270" w:lineRule="atLeast"/>
              <w:ind w:right="79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44837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Костно-мышечная система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 К 12 годам костная ткань по составу становится идентична взрослой. В 12-14 лет устанавливается постоянство поясничной и копчиковой кривизны.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В 11-13 лет отмечается интенсивный рост костей черепа. Дальнейшая замена молочных зубов постоянными и образование постоянного прикуса (28 зубов + 4 зуба “мудрости”).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 xml:space="preserve">Идет интенсивное развитие и укрепление мышц, связок, нарастает масса и сила 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lastRenderedPageBreak/>
              <w:t>мышц. Для нормального развития мышечной системы необходимы адекватные физические нагрузки – подбор видов спорта.</w:t>
            </w:r>
          </w:p>
          <w:p w:rsidR="00444837" w:rsidRPr="00444837" w:rsidRDefault="00444837" w:rsidP="00444837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right="13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 </w:t>
            </w:r>
          </w:p>
          <w:p w:rsidR="00444837" w:rsidRPr="00444837" w:rsidRDefault="00444837" w:rsidP="00444837">
            <w:pPr>
              <w:shd w:val="clear" w:color="auto" w:fill="FFFFFF"/>
              <w:spacing w:after="0" w:line="270" w:lineRule="atLeast"/>
              <w:ind w:right="79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44837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Дыхательная система.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Продолжается рост хрящей гортани, особенно у мальчиков 12-13 лет. Грудная клетка окончательно сформирована, увеличивается масса и сила межреберных мышц.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Тип дыхания: у девочек – грудной, у мальчиков – брюшной.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Частота дыхания в 12 лет и старше 16-20 в 1 минуту.</w:t>
            </w:r>
          </w:p>
          <w:p w:rsidR="00444837" w:rsidRPr="00444837" w:rsidRDefault="00444837" w:rsidP="00444837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right="13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 </w:t>
            </w:r>
          </w:p>
          <w:p w:rsidR="00444837" w:rsidRPr="00444837" w:rsidRDefault="00444837" w:rsidP="00444837">
            <w:pPr>
              <w:shd w:val="clear" w:color="auto" w:fill="FFFFFF"/>
              <w:spacing w:after="0" w:line="270" w:lineRule="atLeast"/>
              <w:ind w:right="79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44837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Сердечно-сосудистая система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 К 12 годам завершается развитие эластической ткани сердца и формирование клапанного аппарата.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Пульс устойчивый, ритмичный. Частота пульса у детей 12 лет и старше – 70-80 ударов в минуту.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Артериальное давление = 100 + n, где n – число лет ребенка;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</w:r>
            <w:proofErr w:type="spellStart"/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АДmax</w:t>
            </w:r>
            <w:proofErr w:type="spellEnd"/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= 120 мм </w:t>
            </w:r>
            <w:proofErr w:type="spellStart"/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рт.ст</w:t>
            </w:r>
            <w:proofErr w:type="spellEnd"/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.;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</w:r>
            <w:proofErr w:type="spellStart"/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АДmin</w:t>
            </w:r>
            <w:proofErr w:type="spellEnd"/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= 80 мм </w:t>
            </w:r>
            <w:proofErr w:type="spellStart"/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рт.ст</w:t>
            </w:r>
            <w:proofErr w:type="spellEnd"/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С началом полового созревания рост сосудов несколько отстает от роста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тела и, как следствие, отмечаются дисфункции в виде болей в области сердца,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приступов сердцебиения, жара и приливов к голове с покраснением кожи лица,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периодических подъемов давления.</w:t>
            </w:r>
          </w:p>
          <w:p w:rsidR="00444837" w:rsidRPr="00444837" w:rsidRDefault="00444837" w:rsidP="00444837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right="13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 </w:t>
            </w:r>
          </w:p>
          <w:p w:rsidR="00444837" w:rsidRPr="00444837" w:rsidRDefault="00444837" w:rsidP="00444837">
            <w:pPr>
              <w:shd w:val="clear" w:color="auto" w:fill="FFFFFF"/>
              <w:spacing w:after="0" w:line="270" w:lineRule="atLeast"/>
              <w:ind w:right="79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44837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Пищеварительная система.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Становятся высокоактивными и зрелыми ферментативные системы, устанавливаются процессы переваривания и всасывания, стабилизируется иннервация гладкой мускулатуры ЖКТ.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Объем желудка в 12-13 лет составляет 1500 мл.</w:t>
            </w:r>
          </w:p>
          <w:p w:rsidR="00444837" w:rsidRPr="00444837" w:rsidRDefault="00444837" w:rsidP="00444837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right="13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 </w:t>
            </w:r>
          </w:p>
          <w:p w:rsidR="00444837" w:rsidRPr="00444837" w:rsidRDefault="00444837" w:rsidP="00444837">
            <w:pPr>
              <w:shd w:val="clear" w:color="auto" w:fill="FFFFFF"/>
              <w:spacing w:after="0" w:line="270" w:lineRule="atLeast"/>
              <w:ind w:right="79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44837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Мочевыделительная система.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Мочеиспускательный канал постепенно увеличивается в соответствии с ростом половых органов до взрослых размеров. Относительная плотность мочи 1015-1025; число мочеиспусканий 5-6 раз в сутки. Объем одной порции мочи – 300 мл.</w:t>
            </w:r>
          </w:p>
          <w:p w:rsidR="00444837" w:rsidRPr="00444837" w:rsidRDefault="00444837" w:rsidP="00444837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right="13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 </w:t>
            </w:r>
          </w:p>
          <w:p w:rsidR="00444837" w:rsidRPr="00444837" w:rsidRDefault="00444837" w:rsidP="00444837">
            <w:pPr>
              <w:shd w:val="clear" w:color="auto" w:fill="FFFFFF"/>
              <w:spacing w:after="0" w:line="270" w:lineRule="atLeast"/>
              <w:ind w:right="79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44837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Эндокринная система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. С 12 лет наступает ее перестройка и развитие у ребенка вторичных половых признаков. До этого возраста железы внутренней секреции функционируют стабильно и изменяются не так значительно.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В различные периоды детства выявляется относительное преобладание функций одной определенной железы: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• с 6 мес. До 2,5 лет – щитовидной;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• с рождения до 10 лет – тимуса;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• с 6 лет до 7 лет – передней доли гипофиза;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br/>
              <w:t>• с 12 до 18 лет – половых желез.</w:t>
            </w:r>
          </w:p>
          <w:p w:rsidR="00444837" w:rsidRPr="00444837" w:rsidRDefault="00444837" w:rsidP="00444837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left="0" w:right="13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> </w:t>
            </w:r>
          </w:p>
          <w:p w:rsidR="00444837" w:rsidRPr="00444837" w:rsidRDefault="00444837" w:rsidP="00444837">
            <w:pPr>
              <w:shd w:val="clear" w:color="auto" w:fill="FFFFFF"/>
              <w:spacing w:after="0" w:line="270" w:lineRule="atLeast"/>
              <w:ind w:right="79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44837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Яичники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– женские половые железы. Вырабатывают гормоны – прогестерон и эстроген, участвующие во всех видах обмена веществ и определяют женский фенотип.</w:t>
            </w:r>
          </w:p>
          <w:p w:rsidR="00444837" w:rsidRPr="00444837" w:rsidRDefault="00444837" w:rsidP="00444837">
            <w:pPr>
              <w:numPr>
                <w:ilvl w:val="0"/>
                <w:numId w:val="26"/>
              </w:numPr>
              <w:shd w:val="clear" w:color="auto" w:fill="FFFFFF"/>
              <w:spacing w:after="60" w:line="240" w:lineRule="auto"/>
              <w:ind w:left="0" w:right="13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444837" w:rsidRDefault="00444837" w:rsidP="00444837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  <w:r w:rsidRPr="00444837">
              <w:rPr>
                <w:rFonts w:ascii="Times New Roman" w:hAnsi="Times New Roman"/>
                <w:b/>
                <w:color w:val="000000"/>
                <w:sz w:val="24"/>
                <w:szCs w:val="20"/>
                <w:lang w:eastAsia="ru-RU"/>
              </w:rPr>
              <w:t>Яички</w:t>
            </w:r>
            <w:r w:rsidRPr="00444837"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  <w:t xml:space="preserve"> – мужские половые железы. Вырабатывают сперматозоиды и гормон тестостерон, участвующие во всех видах обмена веществ и определяют мужской фенотип.</w:t>
            </w:r>
          </w:p>
          <w:p w:rsidR="0008619D" w:rsidRDefault="0008619D" w:rsidP="000861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D3AA1">
              <w:rPr>
                <w:rFonts w:ascii="Times New Roman" w:hAnsi="Times New Roman"/>
                <w:b/>
                <w:sz w:val="24"/>
              </w:rPr>
              <w:t>Беседа с подростком о профилактике вредных привычек.</w:t>
            </w:r>
          </w:p>
          <w:p w:rsidR="0008619D" w:rsidRPr="009B651C" w:rsidRDefault="0008619D" w:rsidP="0008619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Виды профилактических мероприятий: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lastRenderedPageBreak/>
              <w:t>1. Первичная профилактика</w:t>
            </w: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 – предусматривает работу с подростками, не знакомыми с действием курения, алкоголя и наркотиков. Программы первичной профилактики включают пропаганду здорового образа жизни без вредных привычек, приобщение к посильному труду, организацию здорового досуга, вовлечение молодежи в общественно полезную творческую деятельность, занятия спортом, искусством, туризмом и т.д. Занятия по профилактике должны проводить специально подготовленные педагоги.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  <w:t>К задачам первичной профилактики относят: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изменение школьной политики по отношению к алкоголю, наркотикам и табачным изделиям; внедрение позитивной профилактики в школьные уроки, наличие пособий по профилактике и включение уроков в школьное расписание; создание групп самопомощи учеников; программы для подготовки школьных лидеров среди учеников и родителей);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выявление группы риска;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работа с родителями;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подготовка специалистов, способных проводить уроки по позитивной профилактике в школах и по выявлению группы риска.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2. Вторичная профилактика</w:t>
            </w: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 - ориентирована на группу риска. Объектом этой формы профилактики являются молодые люди, подростки и дети, начинающие употреблять табачные изделия, алкоголь, наркотические средства. Цель вторичной профилактики – раннее выявление и помощь детям, употребляющим алкоголь и наркотики во избежание возникновения у них психической и физической зависимости.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  <w:t>К задачам вторичной профилактики относят: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работа с подростками групп риска;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профилактическая работа направлена на социализацию и адаптацию;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работа с родителями данной группы.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3. Третичная профилактика</w:t>
            </w: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 – это оказание помощи уже пристрастившимся к вредным привычкам. Она включает в себя диагностические, лечебные и реабилитационные мероприятия. Ее цель – предупреждение дальнейшего распада личности и поддержание дееспособности человека.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  <w:u w:val="single"/>
              </w:rPr>
              <w:t>К задачам третичной профилактики относят: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формирование реабилитационной среды;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создание групп взаимопомощи.</w:t>
            </w:r>
          </w:p>
          <w:p w:rsidR="0008619D" w:rsidRPr="009B651C" w:rsidRDefault="0008619D" w:rsidP="0008619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Профилактика курения у подростков.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1. Необходимо информировать подростков о курении следует, применяя дифференцированный подход: доза информации должна соответствовать зрелости восприятия школьников.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2. Рассматривать курение с позиции отрицательного влияния, предлагая альтернативное поведение: что человек приобретает при отсутствии курения.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3. Использовать нестандартные методы воздействия и предъявления информации: фильмы, наглядные средства. 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4. Стараться заинтересовать подростка, увлечь его интересным хобби, а еще лучше занятиями спортом.</w:t>
            </w:r>
          </w:p>
          <w:p w:rsidR="0008619D" w:rsidRPr="009B651C" w:rsidRDefault="0008619D" w:rsidP="0008619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Профилактика алкогольной зависимости у подростков.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1. Необходимо внимание: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быть внимательным к ребёнку;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выслушивать его точку зрения;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- уделять внимание взглядам и чувствам ребёнка, не споря с ним.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Не надо настаивать, чтобы выслушивал и принимал ваши представления о чём-либо. Важно знать, чем именно занят ваш ребёнок.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2. Способность поставить себя на место ребёнка.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ребёнок чувствовал, что вам всегда интересно, что с ним происходит.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3. Организация досуга.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Очень важно, когда родители умеют вместе заниматься спортом, музыкой, рисованием или иным способом устраивать с ребёнком совместный досуг или вашу совместную деятельность. Для ребёнка важно иметь интересы, которые будут самым действенным средством защиты от алкоголя.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4. Знание круга общения.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Очень часто ребёнок впервые пробует алкоголь в кругу друзей (сильное давление со стороны друзей). Именно от окружения во многом зависит поведение детей, их отношение к старшим, к своим обязанностям и т.д.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5. Помните, что ваш ребёнок уникален.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Любой ребёнок хочет чувствовать себя значимым, особенным и нужным. Когда ребёнок чувствует, что достиг чего-то, и вы радуетесь его достижениям, повышается уровень его самооценки. А это, в свою очередь, заставляет ребёнка заниматься более полезными и важными делами, чем употребление алкоголя.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6. Родительский пример.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Употребление взрослыми алкоголя и декларируемый запрет на него детей даёт повод к обвинению в неискренности, в «двойной морали».</w:t>
            </w:r>
          </w:p>
          <w:p w:rsidR="0008619D" w:rsidRPr="009B651C" w:rsidRDefault="0008619D" w:rsidP="0008619D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Профилактика наркомании у подростков.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1. Не менее важной является санитарно-просветительская работа со школьниками. Специалисты считают, что её следует проводить в течение учебного года. По мнению других, в образовательных учреждениях необходим отдельный курс, связанный с профилактикой наркомании.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2. Представителям службы по профилактике наркотиков следует регулярно организовывать обучающие семинары. 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3. Преподаватели должны знать простейшие приёмы, позволяющие определять опьянение, вне зависимости от вида, и формировать негатив к наркомании во всех её проявлениях у своих подопечных. 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4. Самой убедительной, согласно исследованиям, оказывается информация, связанная с ранами, отравлениями, передозировкой и даже смертью. </w:t>
            </w:r>
          </w:p>
          <w:p w:rsidR="0008619D" w:rsidRPr="009B651C" w:rsidRDefault="0008619D" w:rsidP="0008619D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>5. Внимание подростков следует акцентировать на том, что их физическое развитие будет безвозвратно нарушено, непременно снизится общий уровень, интеллект, а о последствиях для потенциального потомства и говорить не приходится.</w:t>
            </w:r>
          </w:p>
          <w:p w:rsidR="0008619D" w:rsidRDefault="0008619D" w:rsidP="000861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651C">
              <w:rPr>
                <w:rFonts w:ascii="Times New Roman" w:eastAsia="Calibri" w:hAnsi="Times New Roman"/>
                <w:sz w:val="24"/>
                <w:szCs w:val="24"/>
              </w:rPr>
              <w:t xml:space="preserve">6. Важнейшей мерой профилактики является взаимодействие специальных служб МВД и комиссий, которые работают с несовершеннолетними. Представители служб должны </w:t>
            </w:r>
            <w:r w:rsidRPr="009B651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контролировать направление на своевременное обследование подростков и стремление к новому образу жизни. Если молодые люди, употребляющие наркотики, уклоняются от лечения в </w:t>
            </w:r>
            <w:proofErr w:type="spellStart"/>
            <w:r w:rsidRPr="009B651C">
              <w:rPr>
                <w:rFonts w:ascii="Times New Roman" w:eastAsia="Calibri" w:hAnsi="Times New Roman"/>
                <w:sz w:val="24"/>
                <w:szCs w:val="24"/>
              </w:rPr>
              <w:t>наркодиспансере</w:t>
            </w:r>
            <w:proofErr w:type="spellEnd"/>
            <w:r w:rsidRPr="009B651C">
              <w:rPr>
                <w:rFonts w:ascii="Times New Roman" w:eastAsia="Calibri" w:hAnsi="Times New Roman"/>
                <w:sz w:val="24"/>
                <w:szCs w:val="24"/>
              </w:rPr>
              <w:t>, не уделяют должное внимание терапии, являются лидерами групп по приёму наркотиков, в их отношении могут применяться административные меры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8619D" w:rsidRDefault="0008619D" w:rsidP="00444837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573B31" w:rsidRDefault="00573B31" w:rsidP="00444837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 w:rsidRPr="00573B3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Профилактика вредных привычек будет </w:t>
            </w:r>
            <w:r w:rsidRPr="00573B31">
              <w:rPr>
                <w:rFonts w:ascii="Times New Roman" w:hAnsi="Times New Roman"/>
                <w:b/>
                <w:color w:val="000000"/>
                <w:sz w:val="24"/>
                <w:szCs w:val="20"/>
                <w:shd w:val="clear" w:color="auto" w:fill="FFFFFF"/>
              </w:rPr>
              <w:t>эффективнее</w:t>
            </w:r>
            <w:r w:rsidRPr="00573B3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, если человек окружает себя друзьями, поддерживающими его точку зрения относительно здорового образа жизни. Влияние общества достаточно сильное, и это доказано не раз. В большинстве ситуаций появление вредных привычек становится следствием того, что человеку именно друзья предложили попробовать сигарету, спиртное или наркотик. Продолжение общения в таком круге и ведение неправильного образа жизни приводят к формированию устойчивой зависимости, от которой впосл</w:t>
            </w: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едствии очень тяжело отказаться. </w:t>
            </w:r>
          </w:p>
          <w:p w:rsidR="0008619D" w:rsidRPr="00573B31" w:rsidRDefault="00573B31" w:rsidP="00444837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/>
                <w:color w:val="000000"/>
                <w:sz w:val="32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 xml:space="preserve"> Н</w:t>
            </w:r>
            <w:r w:rsidRPr="00573B3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айти и устранить причину курения или злоупотребления алкоголем;</w:t>
            </w:r>
            <w:r w:rsidRPr="00573B31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• П</w:t>
            </w:r>
            <w:r w:rsidRPr="00573B3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ересмотреть жизненные принципы, поставить цели и составить план их достижения;</w:t>
            </w:r>
            <w:r w:rsidRPr="00573B31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• И</w:t>
            </w:r>
            <w:r w:rsidRPr="00573B3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зменить круг общения, если именно окружение стало причиной курения или алкоголизма;</w:t>
            </w:r>
            <w:r w:rsidRPr="00573B31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• Н</w:t>
            </w:r>
            <w:r w:rsidRPr="00573B3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аучиться бороться со стрессом без привычки курить;</w:t>
            </w:r>
            <w:r w:rsidRPr="00573B31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• В</w:t>
            </w:r>
            <w:r w:rsidRPr="00573B3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ести здоровый образ жизни, правильно питаться, заниматься спортом;</w:t>
            </w:r>
            <w:r w:rsidRPr="00573B31">
              <w:rPr>
                <w:rFonts w:ascii="Times New Roman" w:hAnsi="Times New Roman"/>
                <w:color w:val="000000"/>
                <w:sz w:val="24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• Н</w:t>
            </w:r>
            <w:r w:rsidRPr="00573B31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айти как можно больше занятий, приносящих удовольствие, научиться улучшать настроение без вредных привычек.</w:t>
            </w:r>
          </w:p>
          <w:p w:rsidR="0008619D" w:rsidRDefault="0008619D" w:rsidP="00444837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08619D" w:rsidRDefault="0008619D" w:rsidP="00444837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444837" w:rsidTr="00573B31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444837" w:rsidRPr="007A1707" w:rsidRDefault="00444837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37" w:rsidRPr="007A1707" w:rsidRDefault="00444837" w:rsidP="00573B31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4837" w:rsidRPr="007A1707" w:rsidRDefault="00444837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444837" w:rsidTr="00573B31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4837" w:rsidRPr="007A1707" w:rsidRDefault="00444837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837" w:rsidRPr="00444837" w:rsidRDefault="00444837" w:rsidP="00444837">
                  <w:pPr>
                    <w:rPr>
                      <w:rFonts w:ascii="Times New Roman" w:hAnsi="Times New Roman"/>
                      <w:bCs/>
                      <w:sz w:val="24"/>
                      <w:szCs w:val="27"/>
                      <w:bdr w:val="none" w:sz="0" w:space="0" w:color="auto" w:frame="1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7"/>
                      <w:bdr w:val="none" w:sz="0" w:space="0" w:color="auto" w:frame="1"/>
                      <w:shd w:val="clear" w:color="auto" w:fill="FFFFFF"/>
                    </w:rPr>
                    <w:t xml:space="preserve">Беседа </w:t>
                  </w:r>
                  <w:r w:rsidRPr="000C4580">
                    <w:rPr>
                      <w:rFonts w:ascii="Times New Roman" w:hAnsi="Times New Roman"/>
                      <w:bCs/>
                      <w:sz w:val="24"/>
                      <w:szCs w:val="27"/>
                      <w:bdr w:val="none" w:sz="0" w:space="0" w:color="auto" w:frame="1"/>
                      <w:shd w:val="clear" w:color="auto" w:fill="FFFFFF"/>
                    </w:rPr>
                    <w:t xml:space="preserve"> с подростками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7"/>
                      <w:bdr w:val="none" w:sz="0" w:space="0" w:color="auto" w:frame="1"/>
                      <w:shd w:val="clear" w:color="auto" w:fill="FFFFFF"/>
                    </w:rPr>
                    <w:t>о профилактике вредных привычек.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837" w:rsidRPr="007A1707" w:rsidRDefault="00444837" w:rsidP="00444837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44837" w:rsidTr="00573B31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4837" w:rsidRPr="007A1707" w:rsidRDefault="00444837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837" w:rsidRPr="00444837" w:rsidRDefault="00444837" w:rsidP="0044483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4837">
                    <w:rPr>
                      <w:rFonts w:ascii="Times New Roman" w:hAnsi="Times New Roman"/>
                      <w:bCs/>
                      <w:sz w:val="24"/>
                      <w:szCs w:val="27"/>
                      <w:bdr w:val="none" w:sz="0" w:space="0" w:color="auto" w:frame="1"/>
                      <w:shd w:val="clear" w:color="auto" w:fill="FFFFFF"/>
                    </w:rPr>
                    <w:t>АФО органов и систем ребенка пубертатного возраста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837" w:rsidRPr="007A1707" w:rsidRDefault="00444837" w:rsidP="00444837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44837" w:rsidTr="00573B31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4837" w:rsidRPr="007A1707" w:rsidRDefault="00444837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837" w:rsidRPr="007A1707" w:rsidRDefault="00444837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837" w:rsidRPr="007A1707" w:rsidRDefault="00444837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444837" w:rsidTr="00573B3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4837" w:rsidRPr="007A1707" w:rsidRDefault="00444837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837" w:rsidRPr="007A1707" w:rsidRDefault="00444837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837" w:rsidRPr="007A1707" w:rsidRDefault="00444837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444837" w:rsidTr="00573B31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4837" w:rsidRPr="007A1707" w:rsidRDefault="00444837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837" w:rsidRPr="007A1707" w:rsidRDefault="00444837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837" w:rsidRPr="007A1707" w:rsidRDefault="00444837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444837" w:rsidTr="00573B31">
              <w:trPr>
                <w:trHeight w:val="70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837" w:rsidRPr="007A1707" w:rsidRDefault="00444837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837" w:rsidRPr="007A1707" w:rsidRDefault="00444837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4837" w:rsidRPr="007A1707" w:rsidRDefault="00444837" w:rsidP="00573B31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44837" w:rsidRPr="00444837" w:rsidRDefault="00444837" w:rsidP="00444837">
            <w:pPr>
              <w:shd w:val="clear" w:color="auto" w:fill="FFFFFF"/>
              <w:spacing w:after="60" w:line="270" w:lineRule="atLeast"/>
              <w:ind w:right="795"/>
              <w:rPr>
                <w:rFonts w:ascii="Times New Roman" w:hAnsi="Times New Roman"/>
                <w:color w:val="000000"/>
                <w:sz w:val="24"/>
                <w:szCs w:val="20"/>
                <w:lang w:eastAsia="ru-RU"/>
              </w:rPr>
            </w:pPr>
          </w:p>
          <w:p w:rsidR="000C4580" w:rsidRPr="000C4580" w:rsidRDefault="000C4580" w:rsidP="000C45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80" w:rsidRPr="007A1707" w:rsidRDefault="000C4580" w:rsidP="00573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80" w:rsidRPr="007A1707" w:rsidRDefault="000C4580" w:rsidP="00573B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4580" w:rsidRDefault="000C4580"/>
    <w:sectPr w:rsidR="000C4580" w:rsidSect="0046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BF6"/>
    <w:multiLevelType w:val="multilevel"/>
    <w:tmpl w:val="8C1E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377C4"/>
    <w:multiLevelType w:val="multilevel"/>
    <w:tmpl w:val="FEA254A6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360"/>
      </w:pPr>
    </w:lvl>
    <w:lvl w:ilvl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110"/>
        </w:tabs>
        <w:ind w:left="3110" w:hanging="360"/>
      </w:pPr>
    </w:lvl>
    <w:lvl w:ilvl="3" w:tentative="1">
      <w:start w:val="1"/>
      <w:numFmt w:val="decimal"/>
      <w:lvlText w:val="%4."/>
      <w:lvlJc w:val="left"/>
      <w:pPr>
        <w:tabs>
          <w:tab w:val="num" w:pos="3830"/>
        </w:tabs>
        <w:ind w:left="3830" w:hanging="360"/>
      </w:pPr>
    </w:lvl>
    <w:lvl w:ilvl="4" w:tentative="1">
      <w:start w:val="1"/>
      <w:numFmt w:val="decimal"/>
      <w:lvlText w:val="%5."/>
      <w:lvlJc w:val="left"/>
      <w:pPr>
        <w:tabs>
          <w:tab w:val="num" w:pos="4550"/>
        </w:tabs>
        <w:ind w:left="4550" w:hanging="360"/>
      </w:pPr>
    </w:lvl>
    <w:lvl w:ilvl="5" w:tentative="1">
      <w:start w:val="1"/>
      <w:numFmt w:val="decimal"/>
      <w:lvlText w:val="%6."/>
      <w:lvlJc w:val="left"/>
      <w:pPr>
        <w:tabs>
          <w:tab w:val="num" w:pos="5270"/>
        </w:tabs>
        <w:ind w:left="5270" w:hanging="360"/>
      </w:pPr>
    </w:lvl>
    <w:lvl w:ilvl="6" w:tentative="1">
      <w:start w:val="1"/>
      <w:numFmt w:val="decimal"/>
      <w:lvlText w:val="%7."/>
      <w:lvlJc w:val="left"/>
      <w:pPr>
        <w:tabs>
          <w:tab w:val="num" w:pos="5990"/>
        </w:tabs>
        <w:ind w:left="5990" w:hanging="360"/>
      </w:pPr>
    </w:lvl>
    <w:lvl w:ilvl="7" w:tentative="1">
      <w:start w:val="1"/>
      <w:numFmt w:val="decimal"/>
      <w:lvlText w:val="%8."/>
      <w:lvlJc w:val="left"/>
      <w:pPr>
        <w:tabs>
          <w:tab w:val="num" w:pos="6710"/>
        </w:tabs>
        <w:ind w:left="6710" w:hanging="360"/>
      </w:pPr>
    </w:lvl>
    <w:lvl w:ilvl="8" w:tentative="1">
      <w:start w:val="1"/>
      <w:numFmt w:val="decimal"/>
      <w:lvlText w:val="%9."/>
      <w:lvlJc w:val="left"/>
      <w:pPr>
        <w:tabs>
          <w:tab w:val="num" w:pos="7430"/>
        </w:tabs>
        <w:ind w:left="7430" w:hanging="360"/>
      </w:pPr>
    </w:lvl>
  </w:abstractNum>
  <w:abstractNum w:abstractNumId="2" w15:restartNumberingAfterBreak="0">
    <w:nsid w:val="0D7D2F32"/>
    <w:multiLevelType w:val="hybridMultilevel"/>
    <w:tmpl w:val="4AE00514"/>
    <w:lvl w:ilvl="0" w:tplc="A4C239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359F"/>
    <w:multiLevelType w:val="hybridMultilevel"/>
    <w:tmpl w:val="97C4D0D4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28408C8"/>
    <w:multiLevelType w:val="multilevel"/>
    <w:tmpl w:val="1DFE12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C31EE"/>
    <w:multiLevelType w:val="multilevel"/>
    <w:tmpl w:val="6DD6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47794"/>
    <w:multiLevelType w:val="multilevel"/>
    <w:tmpl w:val="919C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80378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30F97"/>
    <w:multiLevelType w:val="hybridMultilevel"/>
    <w:tmpl w:val="9104EAA0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8F847D8"/>
    <w:multiLevelType w:val="multilevel"/>
    <w:tmpl w:val="B4C2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2E159C"/>
    <w:multiLevelType w:val="hybridMultilevel"/>
    <w:tmpl w:val="288043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EBB2A8D"/>
    <w:multiLevelType w:val="hybridMultilevel"/>
    <w:tmpl w:val="546C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C6EED"/>
    <w:multiLevelType w:val="hybridMultilevel"/>
    <w:tmpl w:val="E764A06C"/>
    <w:lvl w:ilvl="0" w:tplc="C090F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583182"/>
    <w:multiLevelType w:val="hybridMultilevel"/>
    <w:tmpl w:val="F4BEAAF4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2675A"/>
    <w:multiLevelType w:val="multilevel"/>
    <w:tmpl w:val="6CE2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0B2463"/>
    <w:multiLevelType w:val="hybridMultilevel"/>
    <w:tmpl w:val="6420BBC0"/>
    <w:lvl w:ilvl="0" w:tplc="C090F2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296D3E"/>
    <w:multiLevelType w:val="multilevel"/>
    <w:tmpl w:val="633A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FD417B"/>
    <w:multiLevelType w:val="multilevel"/>
    <w:tmpl w:val="92E0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C80E01"/>
    <w:multiLevelType w:val="multilevel"/>
    <w:tmpl w:val="DAB6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D03E1"/>
    <w:multiLevelType w:val="multilevel"/>
    <w:tmpl w:val="1F5C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587B3F"/>
    <w:multiLevelType w:val="multilevel"/>
    <w:tmpl w:val="FB9E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7638B8"/>
    <w:multiLevelType w:val="multilevel"/>
    <w:tmpl w:val="2FDE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2"/>
  </w:num>
  <w:num w:numId="7">
    <w:abstractNumId w:val="16"/>
  </w:num>
  <w:num w:numId="8">
    <w:abstractNumId w:val="0"/>
  </w:num>
  <w:num w:numId="9">
    <w:abstractNumId w:val="19"/>
  </w:num>
  <w:num w:numId="10">
    <w:abstractNumId w:val="10"/>
  </w:num>
  <w:num w:numId="11">
    <w:abstractNumId w:val="17"/>
  </w:num>
  <w:num w:numId="12">
    <w:abstractNumId w:val="22"/>
  </w:num>
  <w:num w:numId="13">
    <w:abstractNumId w:val="5"/>
  </w:num>
  <w:num w:numId="14">
    <w:abstractNumId w:val="21"/>
  </w:num>
  <w:num w:numId="15">
    <w:abstractNumId w:val="3"/>
  </w:num>
  <w:num w:numId="16">
    <w:abstractNumId w:val="8"/>
  </w:num>
  <w:num w:numId="17">
    <w:abstractNumId w:val="11"/>
  </w:num>
  <w:num w:numId="18">
    <w:abstractNumId w:val="4"/>
  </w:num>
  <w:num w:numId="19">
    <w:abstractNumId w:val="18"/>
  </w:num>
  <w:num w:numId="20">
    <w:abstractNumId w:val="1"/>
  </w:num>
  <w:num w:numId="21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2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24">
    <w:abstractNumId w:val="15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16"/>
    <w:rsid w:val="0008619D"/>
    <w:rsid w:val="00095FAB"/>
    <w:rsid w:val="000A01D4"/>
    <w:rsid w:val="000C4580"/>
    <w:rsid w:val="00133458"/>
    <w:rsid w:val="001B3AF8"/>
    <w:rsid w:val="002B1969"/>
    <w:rsid w:val="002C4D91"/>
    <w:rsid w:val="0033271F"/>
    <w:rsid w:val="00355FAC"/>
    <w:rsid w:val="00444837"/>
    <w:rsid w:val="0046591D"/>
    <w:rsid w:val="00495876"/>
    <w:rsid w:val="005406A8"/>
    <w:rsid w:val="00564B86"/>
    <w:rsid w:val="00573B31"/>
    <w:rsid w:val="006A6914"/>
    <w:rsid w:val="006B3048"/>
    <w:rsid w:val="00744B34"/>
    <w:rsid w:val="00814AE2"/>
    <w:rsid w:val="008320B6"/>
    <w:rsid w:val="008E5C75"/>
    <w:rsid w:val="00AF5315"/>
    <w:rsid w:val="00B93193"/>
    <w:rsid w:val="00BF713D"/>
    <w:rsid w:val="00C8601A"/>
    <w:rsid w:val="00CE043A"/>
    <w:rsid w:val="00D87DF4"/>
    <w:rsid w:val="00DD208D"/>
    <w:rsid w:val="00E04430"/>
    <w:rsid w:val="00E51C59"/>
    <w:rsid w:val="00EC1B9E"/>
    <w:rsid w:val="00EE4D16"/>
    <w:rsid w:val="00F52359"/>
    <w:rsid w:val="00F526DD"/>
    <w:rsid w:val="00F92588"/>
    <w:rsid w:val="00F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34D1"/>
  <w15:docId w15:val="{0DA0D472-AFD4-481B-A403-9F38645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1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EE4D16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5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D1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rmal (Web)"/>
    <w:basedOn w:val="a"/>
    <w:uiPriority w:val="99"/>
    <w:unhideWhenUsed/>
    <w:rsid w:val="00EE4D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4D16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2">
    <w:name w:val="List 2"/>
    <w:basedOn w:val="a"/>
    <w:semiHidden/>
    <w:unhideWhenUsed/>
    <w:rsid w:val="00EE4D16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52359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2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523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trong"/>
    <w:basedOn w:val="a0"/>
    <w:uiPriority w:val="22"/>
    <w:qFormat/>
    <w:rsid w:val="000A01D4"/>
    <w:rPr>
      <w:b/>
      <w:bCs/>
    </w:rPr>
  </w:style>
  <w:style w:type="character" w:customStyle="1" w:styleId="bold">
    <w:name w:val="bold"/>
    <w:basedOn w:val="a0"/>
    <w:rsid w:val="00495876"/>
  </w:style>
  <w:style w:type="paragraph" w:customStyle="1" w:styleId="op-e">
    <w:name w:val="op-e"/>
    <w:basedOn w:val="a"/>
    <w:rsid w:val="004958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8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155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94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0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428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51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24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22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83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06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238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53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7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31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1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81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0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77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9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8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879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6621</Words>
  <Characters>37743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BSG</cp:lastModifiedBy>
  <cp:revision>2</cp:revision>
  <dcterms:created xsi:type="dcterms:W3CDTF">2020-06-26T15:59:00Z</dcterms:created>
  <dcterms:modified xsi:type="dcterms:W3CDTF">2020-06-26T15:59:00Z</dcterms:modified>
</cp:coreProperties>
</file>