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24" w:rsidRDefault="00746624">
      <w:pPr>
        <w:rPr>
          <w:rFonts w:ascii="Times New Roman" w:hAnsi="Times New Roman" w:cs="Times New Roman"/>
          <w:b/>
          <w:sz w:val="24"/>
          <w:szCs w:val="24"/>
        </w:rPr>
      </w:pPr>
      <w:r w:rsidRPr="00746624">
        <w:rPr>
          <w:rFonts w:ascii="Times New Roman" w:hAnsi="Times New Roman" w:cs="Times New Roman"/>
          <w:b/>
          <w:sz w:val="24"/>
          <w:szCs w:val="24"/>
        </w:rPr>
        <w:t>Тема: «План оздоровления часто болеющих детей на 2016 год»</w:t>
      </w:r>
    </w:p>
    <w:p w:rsidR="00746624" w:rsidRDefault="00746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Выполнили:</w:t>
      </w:r>
    </w:p>
    <w:p w:rsidR="00746624" w:rsidRDefault="007466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 501 группа</w:t>
      </w:r>
    </w:p>
    <w:p w:rsidR="00746624" w:rsidRPr="00746624" w:rsidRDefault="0074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Е.Ю. 501 группа</w:t>
      </w:r>
    </w:p>
    <w:p w:rsidR="000B5483" w:rsidRPr="00D77CD3" w:rsidRDefault="007458A4">
      <w:pPr>
        <w:rPr>
          <w:rFonts w:ascii="Times New Roman" w:hAnsi="Times New Roman" w:cs="Times New Roman"/>
          <w:b/>
          <w:sz w:val="24"/>
          <w:szCs w:val="24"/>
        </w:rPr>
      </w:pPr>
      <w:r w:rsidRPr="00D77CD3">
        <w:rPr>
          <w:rFonts w:ascii="Times New Roman" w:hAnsi="Times New Roman" w:cs="Times New Roman"/>
          <w:b/>
          <w:sz w:val="24"/>
          <w:szCs w:val="24"/>
        </w:rPr>
        <w:t>Паспортные данные</w:t>
      </w:r>
    </w:p>
    <w:p w:rsidR="007458A4" w:rsidRDefault="007458A4" w:rsidP="0074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Архипов Андрей Викторович</w:t>
      </w:r>
    </w:p>
    <w:p w:rsidR="007458A4" w:rsidRDefault="007458A4" w:rsidP="0074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Пол: мужской</w:t>
      </w:r>
    </w:p>
    <w:p w:rsidR="007458A4" w:rsidRDefault="007458A4" w:rsidP="0074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29.12.2012</w:t>
      </w:r>
    </w:p>
    <w:p w:rsidR="007458A4" w:rsidRDefault="007458A4" w:rsidP="0074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3 года 3 месяца</w:t>
      </w:r>
    </w:p>
    <w:p w:rsidR="007458A4" w:rsidRDefault="007458A4" w:rsidP="0074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Организованность: детский сад № 320</w:t>
      </w:r>
    </w:p>
    <w:p w:rsidR="007458A4" w:rsidRDefault="007458A4" w:rsidP="0074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г. Красноярск ул. Щорса 53 кв. 76</w:t>
      </w:r>
    </w:p>
    <w:p w:rsidR="007458A4" w:rsidRDefault="007458A4" w:rsidP="0074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8A4" w:rsidRPr="00D77CD3" w:rsidRDefault="007458A4" w:rsidP="00D77CD3">
      <w:pPr>
        <w:rPr>
          <w:rFonts w:ascii="Times New Roman" w:hAnsi="Times New Roman" w:cs="Times New Roman"/>
          <w:b/>
          <w:sz w:val="24"/>
          <w:szCs w:val="24"/>
        </w:rPr>
      </w:pPr>
      <w:r w:rsidRPr="00D77CD3">
        <w:rPr>
          <w:rFonts w:ascii="Times New Roman" w:hAnsi="Times New Roman" w:cs="Times New Roman"/>
          <w:b/>
          <w:sz w:val="24"/>
          <w:szCs w:val="24"/>
          <w:lang w:val="en-US"/>
        </w:rPr>
        <w:t>Anamnesis</w:t>
      </w:r>
      <w:r w:rsidRPr="00D77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CD3">
        <w:rPr>
          <w:rFonts w:ascii="Times New Roman" w:hAnsi="Times New Roman" w:cs="Times New Roman"/>
          <w:b/>
          <w:sz w:val="24"/>
          <w:szCs w:val="24"/>
          <w:lang w:val="en-US"/>
        </w:rPr>
        <w:t>morbi</w:t>
      </w:r>
      <w:proofErr w:type="spellEnd"/>
    </w:p>
    <w:p w:rsidR="007458A4" w:rsidRDefault="007458A4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 мамы, болен с 24.04</w:t>
      </w:r>
      <w:r w:rsidR="00715B2E">
        <w:rPr>
          <w:rFonts w:ascii="Times New Roman" w:hAnsi="Times New Roman" w:cs="Times New Roman"/>
          <w:sz w:val="24"/>
          <w:szCs w:val="24"/>
        </w:rPr>
        <w:t>.16</w:t>
      </w:r>
      <w:r>
        <w:rPr>
          <w:rFonts w:ascii="Times New Roman" w:hAnsi="Times New Roman" w:cs="Times New Roman"/>
          <w:sz w:val="24"/>
          <w:szCs w:val="24"/>
        </w:rPr>
        <w:t>, появилось слизистое отделяемое из носа, боль в горле. 25.04. присоединился кашель, и повысилась температура тела до 38С. Лечились дома самостоятельно. В ночь с 25.04. на 26.04. температура тела повышалась до 39С. Вызвали педиатр</w:t>
      </w:r>
      <w:r w:rsidR="00D31A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дом. </w:t>
      </w:r>
    </w:p>
    <w:p w:rsidR="007458A4" w:rsidRPr="00D77CD3" w:rsidRDefault="007458A4" w:rsidP="007458A4">
      <w:pPr>
        <w:rPr>
          <w:rFonts w:ascii="Times New Roman" w:hAnsi="Times New Roman" w:cs="Times New Roman"/>
          <w:b/>
          <w:sz w:val="24"/>
          <w:szCs w:val="24"/>
        </w:rPr>
      </w:pPr>
      <w:r w:rsidRPr="00D77CD3">
        <w:rPr>
          <w:rFonts w:ascii="Times New Roman" w:hAnsi="Times New Roman" w:cs="Times New Roman"/>
          <w:b/>
          <w:sz w:val="24"/>
          <w:szCs w:val="24"/>
          <w:lang w:val="en-US"/>
        </w:rPr>
        <w:t>Anamnesis</w:t>
      </w:r>
      <w:r w:rsidRPr="00D77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CD3">
        <w:rPr>
          <w:rFonts w:ascii="Times New Roman" w:hAnsi="Times New Roman" w:cs="Times New Roman"/>
          <w:b/>
          <w:sz w:val="24"/>
          <w:szCs w:val="24"/>
          <w:lang w:val="en-US"/>
        </w:rPr>
        <w:t>vitae</w:t>
      </w:r>
    </w:p>
    <w:p w:rsidR="00EC4414" w:rsidRDefault="007458A4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беременности,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родов, течение родов нормально, в срок, доношенный. Семья полноценная – воспитывают мать и отец. Брак зарегистрирован. Семья проживает в благоустроенной 2х комнатной квартире. Вредные привычки в семье: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алкоголизм отрицают. Питание ребенка в настоящее время рациональное, режим дня соблюдается. Перенесенные заболевание: ОРЗ 5 раз в год. Привит по национальному календарю.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анамнез не отягощен. Наследственные заболевания, эндокринные болезни, туберкулез, психические и венерические заболевания у себя и у родственников отрицают. </w:t>
      </w:r>
      <w:r w:rsidR="00EC4414">
        <w:rPr>
          <w:rFonts w:ascii="Times New Roman" w:hAnsi="Times New Roman" w:cs="Times New Roman"/>
          <w:sz w:val="24"/>
          <w:szCs w:val="24"/>
        </w:rPr>
        <w:t>Эпидемиологический анамнез: с инфекционными больными в контакте не был.</w:t>
      </w:r>
    </w:p>
    <w:p w:rsidR="007458A4" w:rsidRPr="00D77CD3" w:rsidRDefault="00EC4414" w:rsidP="007458A4">
      <w:pPr>
        <w:rPr>
          <w:rFonts w:ascii="Times New Roman" w:hAnsi="Times New Roman" w:cs="Times New Roman"/>
          <w:b/>
          <w:sz w:val="24"/>
          <w:szCs w:val="24"/>
        </w:rPr>
      </w:pPr>
      <w:r w:rsidRPr="00D77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CD3">
        <w:rPr>
          <w:rFonts w:ascii="Times New Roman" w:hAnsi="Times New Roman" w:cs="Times New Roman"/>
          <w:b/>
          <w:sz w:val="24"/>
          <w:szCs w:val="24"/>
          <w:lang w:val="en-US"/>
        </w:rPr>
        <w:t>Status</w:t>
      </w:r>
      <w:r w:rsidRPr="0074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CD3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</w:p>
    <w:p w:rsidR="0040558C" w:rsidRDefault="0040558C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больного средней степени тяжести, в контакт вступает, сознание ясное, положение активное, самочувствие страдает за счет катаральных явлений и умеренной интоксикации.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тела 37С.</w:t>
      </w:r>
    </w:p>
    <w:p w:rsidR="0040558C" w:rsidRPr="00D77CD3" w:rsidRDefault="0040558C" w:rsidP="007458A4">
      <w:pPr>
        <w:rPr>
          <w:rFonts w:ascii="Times New Roman" w:hAnsi="Times New Roman" w:cs="Times New Roman"/>
          <w:b/>
          <w:sz w:val="24"/>
          <w:szCs w:val="24"/>
        </w:rPr>
      </w:pPr>
      <w:r w:rsidRPr="00D77CD3">
        <w:rPr>
          <w:rFonts w:ascii="Times New Roman" w:hAnsi="Times New Roman" w:cs="Times New Roman"/>
          <w:b/>
          <w:sz w:val="24"/>
          <w:szCs w:val="24"/>
        </w:rPr>
        <w:t>Оценка физического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558C" w:rsidTr="0040558C">
        <w:tc>
          <w:tcPr>
            <w:tcW w:w="2392" w:type="dxa"/>
          </w:tcPr>
          <w:p w:rsidR="0040558C" w:rsidRDefault="0040558C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соматометрии</w:t>
            </w:r>
            <w:proofErr w:type="spellEnd"/>
          </w:p>
        </w:tc>
        <w:tc>
          <w:tcPr>
            <w:tcW w:w="2393" w:type="dxa"/>
          </w:tcPr>
          <w:p w:rsidR="0040558C" w:rsidRDefault="0040558C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58C" w:rsidRDefault="0040558C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интервал</w:t>
            </w:r>
          </w:p>
        </w:tc>
        <w:tc>
          <w:tcPr>
            <w:tcW w:w="2393" w:type="dxa"/>
          </w:tcPr>
          <w:p w:rsidR="0040558C" w:rsidRDefault="0040558C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коридор</w:t>
            </w:r>
          </w:p>
        </w:tc>
      </w:tr>
      <w:tr w:rsidR="0040558C" w:rsidTr="0040558C">
        <w:tc>
          <w:tcPr>
            <w:tcW w:w="2392" w:type="dxa"/>
          </w:tcPr>
          <w:p w:rsidR="0040558C" w:rsidRDefault="0040558C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тела</w:t>
            </w:r>
          </w:p>
        </w:tc>
        <w:tc>
          <w:tcPr>
            <w:tcW w:w="2393" w:type="dxa"/>
          </w:tcPr>
          <w:p w:rsidR="0040558C" w:rsidRDefault="0040558C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см</w:t>
            </w:r>
          </w:p>
        </w:tc>
        <w:tc>
          <w:tcPr>
            <w:tcW w:w="2393" w:type="dxa"/>
          </w:tcPr>
          <w:p w:rsidR="0040558C" w:rsidRDefault="00D77CD3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25-75%</w:t>
            </w:r>
          </w:p>
        </w:tc>
        <w:tc>
          <w:tcPr>
            <w:tcW w:w="2393" w:type="dxa"/>
          </w:tcPr>
          <w:p w:rsidR="0040558C" w:rsidRDefault="00D77CD3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58C" w:rsidTr="0040558C">
        <w:tc>
          <w:tcPr>
            <w:tcW w:w="2392" w:type="dxa"/>
          </w:tcPr>
          <w:p w:rsidR="0040558C" w:rsidRDefault="0040558C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2393" w:type="dxa"/>
          </w:tcPr>
          <w:p w:rsidR="0040558C" w:rsidRDefault="00D77CD3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 кг</w:t>
            </w:r>
          </w:p>
        </w:tc>
        <w:tc>
          <w:tcPr>
            <w:tcW w:w="2393" w:type="dxa"/>
          </w:tcPr>
          <w:p w:rsidR="0040558C" w:rsidRDefault="00D77CD3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25-75%</w:t>
            </w:r>
          </w:p>
        </w:tc>
        <w:tc>
          <w:tcPr>
            <w:tcW w:w="2393" w:type="dxa"/>
          </w:tcPr>
          <w:p w:rsidR="0040558C" w:rsidRDefault="00D77CD3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558C" w:rsidRPr="0040558C" w:rsidRDefault="0040558C" w:rsidP="007458A4">
      <w:pPr>
        <w:rPr>
          <w:rFonts w:ascii="Times New Roman" w:hAnsi="Times New Roman" w:cs="Times New Roman"/>
          <w:sz w:val="24"/>
          <w:szCs w:val="24"/>
        </w:rPr>
      </w:pPr>
    </w:p>
    <w:p w:rsidR="0040558C" w:rsidRDefault="009C1794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Физическое развитие ребенка</w:t>
      </w:r>
      <w:r w:rsidR="00D77CD3">
        <w:rPr>
          <w:rFonts w:ascii="Times New Roman" w:hAnsi="Times New Roman" w:cs="Times New Roman"/>
          <w:sz w:val="24"/>
          <w:szCs w:val="24"/>
        </w:rPr>
        <w:t>: среднее гармоничное.</w:t>
      </w:r>
    </w:p>
    <w:p w:rsidR="009C1794" w:rsidRDefault="009C1794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Кетле2:</w:t>
      </w:r>
      <w:r w:rsidR="00356F33">
        <w:rPr>
          <w:rFonts w:ascii="Times New Roman" w:hAnsi="Times New Roman" w:cs="Times New Roman"/>
          <w:sz w:val="24"/>
          <w:szCs w:val="24"/>
        </w:rPr>
        <w:t xml:space="preserve"> 16,8</w:t>
      </w:r>
    </w:p>
    <w:p w:rsidR="009C1794" w:rsidRDefault="009C1794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кожи и видимых слизистых: кожа бледно-розовая, без пигментаций. Сыпи, трещин, геморрагий, расчесов нет. Видимых опухолей нет. Влажность кожи умеренная, эластичность и тургор кожи сохранен. Ногти и волосы без патологических изменений.</w:t>
      </w:r>
    </w:p>
    <w:p w:rsidR="009C1794" w:rsidRDefault="009C1794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Видимые слизистые</w:t>
      </w:r>
      <w:r w:rsidR="00015557">
        <w:rPr>
          <w:rFonts w:ascii="Times New Roman" w:hAnsi="Times New Roman" w:cs="Times New Roman"/>
          <w:sz w:val="24"/>
          <w:szCs w:val="24"/>
        </w:rPr>
        <w:t>: отмечается гиперемия слизистых оболочек рта, яркого характера,</w:t>
      </w:r>
      <w:r w:rsidR="004518DF">
        <w:rPr>
          <w:rFonts w:ascii="Times New Roman" w:hAnsi="Times New Roman" w:cs="Times New Roman"/>
          <w:sz w:val="24"/>
          <w:szCs w:val="24"/>
        </w:rPr>
        <w:t xml:space="preserve"> </w:t>
      </w:r>
      <w:r w:rsidR="00015557">
        <w:rPr>
          <w:rFonts w:ascii="Times New Roman" w:hAnsi="Times New Roman" w:cs="Times New Roman"/>
          <w:sz w:val="24"/>
          <w:szCs w:val="24"/>
        </w:rPr>
        <w:t>разлитая.</w:t>
      </w:r>
      <w:r w:rsidR="004518DF">
        <w:rPr>
          <w:rFonts w:ascii="Times New Roman" w:hAnsi="Times New Roman" w:cs="Times New Roman"/>
          <w:sz w:val="24"/>
          <w:szCs w:val="24"/>
        </w:rPr>
        <w:t xml:space="preserve"> Миндалины</w:t>
      </w:r>
      <w:r w:rsidR="00015557">
        <w:rPr>
          <w:rFonts w:ascii="Times New Roman" w:hAnsi="Times New Roman" w:cs="Times New Roman"/>
          <w:sz w:val="24"/>
          <w:szCs w:val="24"/>
        </w:rPr>
        <w:t xml:space="preserve"> увеличены (</w:t>
      </w:r>
      <w:r w:rsidR="000155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5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8D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518DF">
        <w:rPr>
          <w:rFonts w:ascii="Times New Roman" w:hAnsi="Times New Roman" w:cs="Times New Roman"/>
          <w:sz w:val="24"/>
          <w:szCs w:val="24"/>
        </w:rPr>
        <w:t>), наложений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794" w:rsidRDefault="00D840C0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Подкожно-жировая клетчатка: развита умеренно, отеков нет.</w:t>
      </w:r>
    </w:p>
    <w:p w:rsidR="00D840C0" w:rsidRDefault="00D840C0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мышечной системы: мышечный тонус достаточный, пассивные и активные движения выполняются в полном объеме, сила мышц хорошая. Болезненности при ощупывании мышц нет, атрофии и уплотнений нет.</w:t>
      </w:r>
    </w:p>
    <w:p w:rsidR="00D840C0" w:rsidRDefault="00D840C0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костной системы: деформации костей и болезненности при поколачивании нет. Конфигурация суставов не изменена. Активные и пассивные движения в суставах безболезненные, в полном объеме.</w:t>
      </w:r>
    </w:p>
    <w:p w:rsidR="00D840C0" w:rsidRDefault="00D840C0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дыхания: дыхание через нос затруднено, слизистое отделяемое из носа, участие вспомогательной мускулатуры в акте дыхания отмечается, напряжение крыльев носа наблюдается, голос не изменен, </w:t>
      </w:r>
      <w:r w:rsidR="0071587D">
        <w:rPr>
          <w:rFonts w:ascii="Times New Roman" w:hAnsi="Times New Roman" w:cs="Times New Roman"/>
          <w:sz w:val="24"/>
          <w:szCs w:val="24"/>
        </w:rPr>
        <w:t xml:space="preserve">кашель – редкие покашливания, дневной, сухой. Деформации грудной клетки нет. Пальпация грудной клетки безболезненна. Правая и левая стороны грудной клетки симметричны. Голосовое дрожание не наблюдается. </w:t>
      </w:r>
      <w:r w:rsidR="00015557">
        <w:rPr>
          <w:rFonts w:ascii="Times New Roman" w:hAnsi="Times New Roman" w:cs="Times New Roman"/>
          <w:sz w:val="24"/>
          <w:szCs w:val="24"/>
        </w:rPr>
        <w:t xml:space="preserve">ЧДД 30 в минуту. </w:t>
      </w:r>
      <w:proofErr w:type="spellStart"/>
      <w:r w:rsidR="0071587D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="0071587D">
        <w:rPr>
          <w:rFonts w:ascii="Times New Roman" w:hAnsi="Times New Roman" w:cs="Times New Roman"/>
          <w:sz w:val="24"/>
          <w:szCs w:val="24"/>
        </w:rPr>
        <w:t xml:space="preserve"> – легочный звук. </w:t>
      </w:r>
      <w:proofErr w:type="spellStart"/>
      <w:r w:rsidR="0071587D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="0071587D">
        <w:rPr>
          <w:rFonts w:ascii="Times New Roman" w:hAnsi="Times New Roman" w:cs="Times New Roman"/>
          <w:sz w:val="24"/>
          <w:szCs w:val="24"/>
        </w:rPr>
        <w:t>- дыхание жесткое, проводится по всем полям, хрипы не отмечаются.</w:t>
      </w:r>
    </w:p>
    <w:p w:rsidR="00015557" w:rsidRDefault="0001555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Сердечно-сосудистая система: границы относительной и абсолютной сердечной тупости не изменены. Область проекции сердца визуально не изменена: тоны громкие, ритмичные, шумы не выслушиваются. Пульс ритмичный, удовлетворительного наполнения. ЧСС 110 ударов в минуту.</w:t>
      </w:r>
    </w:p>
    <w:p w:rsidR="004518DF" w:rsidRDefault="004518DF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Желудочно-кишечный тракт: Язык чистый, розовый. Форма живота не изменена, доступен поверхностной и глубокой пальпации, безболезненный, не вздут. Стул регулярный, оформленный.</w:t>
      </w:r>
    </w:p>
    <w:p w:rsidR="004518DF" w:rsidRDefault="004518DF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Печень: выступает из-под края реберной дуги на 0,5 см, край ровный, эластичный, безболезненный. Патологические симптомы не наблюдаются. Селезенка не пальпируется.</w:t>
      </w:r>
    </w:p>
    <w:p w:rsidR="004518DF" w:rsidRDefault="004518DF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Мочевыделительная система: Почки не пальпируются. Симптом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ребра отрицательный с обеих сторон. Мочеиспускание безболезненное, свободное, не учащенно.</w:t>
      </w:r>
    </w:p>
    <w:p w:rsidR="004518DF" w:rsidRDefault="004518DF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Нервно-психическое развитие: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4518DF" w:rsidTr="004518DF">
        <w:tc>
          <w:tcPr>
            <w:tcW w:w="1809" w:type="dxa"/>
          </w:tcPr>
          <w:p w:rsidR="004518DF" w:rsidRPr="00A40B4D" w:rsidRDefault="004518DF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4D">
              <w:rPr>
                <w:rFonts w:ascii="Times New Roman" w:hAnsi="Times New Roman" w:cs="Times New Roman"/>
              </w:rPr>
              <w:t>Сенсорное развитие</w:t>
            </w:r>
          </w:p>
        </w:tc>
        <w:tc>
          <w:tcPr>
            <w:tcW w:w="7762" w:type="dxa"/>
          </w:tcPr>
          <w:p w:rsidR="004518DF" w:rsidRPr="00A40B4D" w:rsidRDefault="004518DF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4D">
              <w:rPr>
                <w:rFonts w:ascii="Times New Roman" w:hAnsi="Times New Roman" w:cs="Times New Roman"/>
              </w:rPr>
              <w:t>Называет 4 основных цвета.</w:t>
            </w:r>
          </w:p>
        </w:tc>
      </w:tr>
      <w:tr w:rsidR="004518DF" w:rsidTr="004518DF">
        <w:tc>
          <w:tcPr>
            <w:tcW w:w="1809" w:type="dxa"/>
          </w:tcPr>
          <w:p w:rsidR="004518DF" w:rsidRPr="00A40B4D" w:rsidRDefault="00A40B4D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4D">
              <w:rPr>
                <w:rFonts w:ascii="Times New Roman" w:hAnsi="Times New Roman" w:cs="Times New Roman"/>
              </w:rPr>
              <w:t>движения руки и действия с предметами</w:t>
            </w:r>
          </w:p>
        </w:tc>
        <w:tc>
          <w:tcPr>
            <w:tcW w:w="7762" w:type="dxa"/>
          </w:tcPr>
          <w:p w:rsidR="004518DF" w:rsidRPr="00A40B4D" w:rsidRDefault="004518DF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4D">
              <w:rPr>
                <w:rFonts w:ascii="Times New Roman" w:hAnsi="Times New Roman" w:cs="Times New Roman"/>
              </w:rPr>
              <w:t>Переступает через преграду высотой 10-15 см чередующимся шагом.</w:t>
            </w:r>
          </w:p>
        </w:tc>
      </w:tr>
      <w:tr w:rsidR="004518DF" w:rsidTr="004518DF">
        <w:tc>
          <w:tcPr>
            <w:tcW w:w="1809" w:type="dxa"/>
          </w:tcPr>
          <w:p w:rsidR="004518DF" w:rsidRPr="00A40B4D" w:rsidRDefault="00A40B4D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762" w:type="dxa"/>
          </w:tcPr>
          <w:p w:rsidR="004518DF" w:rsidRPr="00A40B4D" w:rsidRDefault="004518DF" w:rsidP="0045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4D">
              <w:rPr>
                <w:rFonts w:ascii="Times New Roman" w:hAnsi="Times New Roman" w:cs="Times New Roman"/>
              </w:rPr>
              <w:t>В играх исполняет роль.</w:t>
            </w:r>
          </w:p>
        </w:tc>
      </w:tr>
      <w:tr w:rsidR="004518DF" w:rsidTr="004518DF">
        <w:tc>
          <w:tcPr>
            <w:tcW w:w="1809" w:type="dxa"/>
          </w:tcPr>
          <w:p w:rsidR="004518DF" w:rsidRPr="00A40B4D" w:rsidRDefault="00A40B4D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4D">
              <w:rPr>
                <w:rFonts w:ascii="Times New Roman" w:hAnsi="Times New Roman" w:cs="Times New Roman"/>
              </w:rPr>
              <w:t>речевая активность</w:t>
            </w:r>
          </w:p>
        </w:tc>
        <w:tc>
          <w:tcPr>
            <w:tcW w:w="7762" w:type="dxa"/>
          </w:tcPr>
          <w:p w:rsidR="004518DF" w:rsidRPr="00A40B4D" w:rsidRDefault="004518DF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4D">
              <w:rPr>
                <w:rFonts w:ascii="Times New Roman" w:hAnsi="Times New Roman" w:cs="Times New Roman"/>
              </w:rPr>
              <w:t>Употребляет сложные предложения.</w:t>
            </w:r>
          </w:p>
        </w:tc>
      </w:tr>
      <w:tr w:rsidR="004518DF" w:rsidTr="004518DF">
        <w:tc>
          <w:tcPr>
            <w:tcW w:w="1809" w:type="dxa"/>
          </w:tcPr>
          <w:p w:rsidR="004518DF" w:rsidRPr="00A40B4D" w:rsidRDefault="00A40B4D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4D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7762" w:type="dxa"/>
          </w:tcPr>
          <w:p w:rsidR="004518DF" w:rsidRPr="00A40B4D" w:rsidRDefault="004518DF" w:rsidP="0074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4D">
              <w:rPr>
                <w:rFonts w:ascii="Times New Roman" w:hAnsi="Times New Roman" w:cs="Times New Roman"/>
              </w:rPr>
              <w:t>Одевается самостоятельно с небольшой помощью взрослого, застёгивает пуговицы, завязывает шнурки</w:t>
            </w:r>
          </w:p>
        </w:tc>
      </w:tr>
    </w:tbl>
    <w:p w:rsidR="004518DF" w:rsidRDefault="004518DF" w:rsidP="007458A4">
      <w:pPr>
        <w:rPr>
          <w:rFonts w:ascii="Times New Roman" w:hAnsi="Times New Roman" w:cs="Times New Roman"/>
          <w:sz w:val="24"/>
          <w:szCs w:val="24"/>
        </w:rPr>
      </w:pPr>
    </w:p>
    <w:p w:rsidR="00015557" w:rsidRDefault="00A40B4D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Настроение спокойное, сон не нарушен, аппетит снижен.</w:t>
      </w:r>
    </w:p>
    <w:p w:rsidR="00A40B4D" w:rsidRDefault="00A40B4D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пробы:</w:t>
      </w:r>
    </w:p>
    <w:p w:rsidR="00EA3F5D" w:rsidRPr="00EA3F5D" w:rsidRDefault="00EA3F5D" w:rsidP="00EA3F5D">
      <w:pPr>
        <w:rPr>
          <w:rFonts w:ascii="Times New Roman" w:hAnsi="Times New Roman" w:cs="Times New Roman"/>
          <w:sz w:val="24"/>
          <w:szCs w:val="24"/>
        </w:rPr>
      </w:pPr>
      <w:r w:rsidRPr="00EA3F5D">
        <w:rPr>
          <w:rFonts w:ascii="Times New Roman" w:hAnsi="Times New Roman" w:cs="Times New Roman"/>
          <w:sz w:val="24"/>
          <w:szCs w:val="24"/>
        </w:rPr>
        <w:t>Проба Штанге- ПР=1,0 норма</w:t>
      </w:r>
    </w:p>
    <w:p w:rsidR="00EA3F5D" w:rsidRPr="00EA3F5D" w:rsidRDefault="00EA3F5D" w:rsidP="00EA3F5D">
      <w:pPr>
        <w:rPr>
          <w:rFonts w:ascii="Times New Roman" w:hAnsi="Times New Roman" w:cs="Times New Roman"/>
          <w:sz w:val="24"/>
          <w:szCs w:val="24"/>
        </w:rPr>
      </w:pPr>
      <w:r w:rsidRPr="00EA3F5D">
        <w:rPr>
          <w:rFonts w:ascii="Times New Roman" w:hAnsi="Times New Roman" w:cs="Times New Roman"/>
          <w:sz w:val="24"/>
          <w:szCs w:val="24"/>
        </w:rPr>
        <w:t xml:space="preserve">Проба </w:t>
      </w:r>
      <w:proofErr w:type="spellStart"/>
      <w:r w:rsidRPr="00EA3F5D">
        <w:rPr>
          <w:rFonts w:ascii="Times New Roman" w:hAnsi="Times New Roman" w:cs="Times New Roman"/>
          <w:sz w:val="24"/>
          <w:szCs w:val="24"/>
        </w:rPr>
        <w:t>Генча</w:t>
      </w:r>
      <w:proofErr w:type="spellEnd"/>
      <w:r w:rsidRPr="00EA3F5D">
        <w:rPr>
          <w:rFonts w:ascii="Times New Roman" w:hAnsi="Times New Roman" w:cs="Times New Roman"/>
          <w:sz w:val="24"/>
          <w:szCs w:val="24"/>
        </w:rPr>
        <w:t>- ПР=0,9 –норма</w:t>
      </w:r>
    </w:p>
    <w:p w:rsidR="00EA3F5D" w:rsidRPr="00EA3F5D" w:rsidRDefault="00EA3F5D" w:rsidP="00EA3F5D">
      <w:pPr>
        <w:rPr>
          <w:rFonts w:ascii="Times New Roman" w:hAnsi="Times New Roman" w:cs="Times New Roman"/>
          <w:sz w:val="24"/>
          <w:szCs w:val="24"/>
        </w:rPr>
      </w:pPr>
      <w:r w:rsidRPr="00EA3F5D">
        <w:rPr>
          <w:rFonts w:ascii="Times New Roman" w:hAnsi="Times New Roman" w:cs="Times New Roman"/>
          <w:sz w:val="24"/>
          <w:szCs w:val="24"/>
        </w:rPr>
        <w:t>Диагноз: ОРВИ, острый фарингит.</w:t>
      </w:r>
    </w:p>
    <w:p w:rsidR="00EA3F5D" w:rsidRPr="00EA3F5D" w:rsidRDefault="00EA3F5D" w:rsidP="00EA3F5D">
      <w:pPr>
        <w:rPr>
          <w:rFonts w:ascii="Times New Roman" w:hAnsi="Times New Roman" w:cs="Times New Roman"/>
          <w:sz w:val="24"/>
          <w:szCs w:val="24"/>
        </w:rPr>
      </w:pPr>
      <w:r w:rsidRPr="00EA3F5D">
        <w:rPr>
          <w:rFonts w:ascii="Times New Roman" w:hAnsi="Times New Roman" w:cs="Times New Roman"/>
          <w:sz w:val="24"/>
          <w:szCs w:val="24"/>
        </w:rPr>
        <w:t xml:space="preserve">Инфекционный индекс = число инфекционных заболеваний/12 мес. </w:t>
      </w:r>
      <w:r w:rsidR="00746624">
        <w:rPr>
          <w:rFonts w:ascii="Times New Roman" w:hAnsi="Times New Roman" w:cs="Times New Roman"/>
          <w:sz w:val="24"/>
          <w:szCs w:val="24"/>
        </w:rPr>
        <w:t xml:space="preserve">= 0,4 </w:t>
      </w:r>
      <w:r w:rsidRPr="00EA3F5D">
        <w:rPr>
          <w:rFonts w:ascii="Times New Roman" w:hAnsi="Times New Roman" w:cs="Times New Roman"/>
          <w:sz w:val="24"/>
          <w:szCs w:val="24"/>
        </w:rPr>
        <w:t xml:space="preserve">-Часто болеющий ребёнок. </w:t>
      </w:r>
    </w:p>
    <w:p w:rsidR="00715B2E" w:rsidRPr="00715B2E" w:rsidRDefault="00715B2E" w:rsidP="00715B2E">
      <w:pPr>
        <w:rPr>
          <w:rFonts w:ascii="Times New Roman" w:hAnsi="Times New Roman" w:cs="Times New Roman"/>
          <w:b/>
          <w:sz w:val="24"/>
          <w:szCs w:val="24"/>
        </w:rPr>
      </w:pPr>
      <w:r w:rsidRPr="00715B2E">
        <w:rPr>
          <w:rFonts w:ascii="Times New Roman" w:hAnsi="Times New Roman" w:cs="Times New Roman"/>
          <w:b/>
          <w:sz w:val="24"/>
          <w:szCs w:val="24"/>
        </w:rPr>
        <w:t>План диспансе</w:t>
      </w:r>
      <w:r>
        <w:rPr>
          <w:rFonts w:ascii="Times New Roman" w:hAnsi="Times New Roman" w:cs="Times New Roman"/>
          <w:b/>
          <w:sz w:val="24"/>
          <w:szCs w:val="24"/>
        </w:rPr>
        <w:t>рного наблюдения на 1 год, по 26</w:t>
      </w:r>
      <w:r w:rsidRPr="00715B2E">
        <w:rPr>
          <w:rFonts w:ascii="Times New Roman" w:hAnsi="Times New Roman" w:cs="Times New Roman"/>
          <w:b/>
          <w:sz w:val="24"/>
          <w:szCs w:val="24"/>
        </w:rPr>
        <w:t xml:space="preserve"> апреля 2017 г.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Талон амбулаторного пациента (во 2 документе).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Диагноз: ОРВИ, острый фарингит</w:t>
      </w:r>
      <w:r w:rsidR="00746624">
        <w:rPr>
          <w:rFonts w:ascii="Times New Roman" w:hAnsi="Times New Roman" w:cs="Times New Roman"/>
          <w:sz w:val="24"/>
          <w:szCs w:val="24"/>
        </w:rPr>
        <w:t xml:space="preserve"> + ЧБД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 xml:space="preserve">Явка </w:t>
      </w:r>
      <w:r>
        <w:rPr>
          <w:rFonts w:ascii="Times New Roman" w:hAnsi="Times New Roman" w:cs="Times New Roman"/>
          <w:sz w:val="24"/>
          <w:szCs w:val="24"/>
        </w:rPr>
        <w:t>через квартал. Следующая явка 26 июля</w:t>
      </w:r>
      <w:r w:rsidRPr="00715B2E">
        <w:rPr>
          <w:rFonts w:ascii="Times New Roman" w:hAnsi="Times New Roman" w:cs="Times New Roman"/>
          <w:sz w:val="24"/>
          <w:szCs w:val="24"/>
        </w:rPr>
        <w:t xml:space="preserve"> 2016 год. 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Консультации спе</w:t>
      </w:r>
      <w:r>
        <w:rPr>
          <w:rFonts w:ascii="Times New Roman" w:hAnsi="Times New Roman" w:cs="Times New Roman"/>
          <w:sz w:val="24"/>
          <w:szCs w:val="24"/>
        </w:rPr>
        <w:t>циалистов 1 раз в квартал – июль</w:t>
      </w:r>
      <w:r w:rsidRPr="00715B2E">
        <w:rPr>
          <w:rFonts w:ascii="Times New Roman" w:hAnsi="Times New Roman" w:cs="Times New Roman"/>
          <w:sz w:val="24"/>
          <w:szCs w:val="24"/>
        </w:rPr>
        <w:t xml:space="preserve"> 2016г,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B2E">
        <w:rPr>
          <w:rFonts w:ascii="Times New Roman" w:hAnsi="Times New Roman" w:cs="Times New Roman"/>
          <w:sz w:val="24"/>
          <w:szCs w:val="24"/>
        </w:rPr>
        <w:t>октябрь 2016г,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B2E">
        <w:rPr>
          <w:rFonts w:ascii="Times New Roman" w:hAnsi="Times New Roman" w:cs="Times New Roman"/>
          <w:sz w:val="24"/>
          <w:szCs w:val="24"/>
        </w:rPr>
        <w:t>январь 2017г, апрель 2017г.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педиатра 26</w:t>
      </w:r>
      <w:r w:rsidRPr="00715B2E">
        <w:rPr>
          <w:rFonts w:ascii="Times New Roman" w:hAnsi="Times New Roman" w:cs="Times New Roman"/>
          <w:sz w:val="24"/>
          <w:szCs w:val="24"/>
        </w:rPr>
        <w:t>.04.2016г. Далее через 6 месяцев- октябрь 2016 г.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Консультация ЛОР</w:t>
      </w:r>
      <w:r>
        <w:rPr>
          <w:rFonts w:ascii="Times New Roman" w:hAnsi="Times New Roman" w:cs="Times New Roman"/>
          <w:sz w:val="24"/>
          <w:szCs w:val="24"/>
        </w:rPr>
        <w:t>-врача в детской поликлинике- 26</w:t>
      </w:r>
      <w:r w:rsidRPr="00715B2E">
        <w:rPr>
          <w:rFonts w:ascii="Times New Roman" w:hAnsi="Times New Roman" w:cs="Times New Roman"/>
          <w:sz w:val="24"/>
          <w:szCs w:val="24"/>
        </w:rPr>
        <w:t>.04.2016 г.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Консультация стоматолога для проведения санации зубов – апрель 2016 г.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Диета витаминизированная, химически и механически щадящая.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b/>
          <w:sz w:val="24"/>
          <w:szCs w:val="24"/>
        </w:rPr>
        <w:t>Режим дня</w:t>
      </w:r>
      <w:r w:rsidRPr="00715B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7:30 - </w:t>
      </w:r>
      <w:r w:rsidRPr="00715B2E">
        <w:rPr>
          <w:rFonts w:ascii="Times New Roman" w:hAnsi="Times New Roman" w:cs="Times New Roman"/>
          <w:sz w:val="24"/>
          <w:szCs w:val="24"/>
        </w:rPr>
        <w:t>8:00-подъём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8:00-8:30-гимнастика, умывание, обтирание.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8:30-9:00-завтрак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9:00-10:00-игры и занятия дома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10:13:00-прогулка, игры на свежем воздухе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13:00-13:30-обед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13:30-15:00-дневной сон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lastRenderedPageBreak/>
        <w:t>15:00-15:30-полдник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15:30-18:30-прогулка или домашние занятия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18:30-19:00-ужин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19:00-19:20-просмотр телевизора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19:20-20:00- вечерний туалет, подготовка ко сну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20:00-20:55-вечерняя сказка</w:t>
      </w:r>
    </w:p>
    <w:p w:rsidR="00715B2E" w:rsidRPr="00715B2E" w:rsidRDefault="00715B2E" w:rsidP="00715B2E">
      <w:pPr>
        <w:rPr>
          <w:rFonts w:ascii="Times New Roman" w:hAnsi="Times New Roman" w:cs="Times New Roman"/>
          <w:sz w:val="24"/>
          <w:szCs w:val="24"/>
        </w:rPr>
      </w:pPr>
      <w:r w:rsidRPr="00715B2E">
        <w:rPr>
          <w:rFonts w:ascii="Times New Roman" w:hAnsi="Times New Roman" w:cs="Times New Roman"/>
          <w:sz w:val="24"/>
          <w:szCs w:val="24"/>
        </w:rPr>
        <w:t>21:00-отбой</w:t>
      </w:r>
    </w:p>
    <w:p w:rsidR="00D840C0" w:rsidRDefault="00256BE7" w:rsidP="007458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Примерное  одно</w:t>
      </w:r>
      <w:r w:rsidR="00D64363">
        <w:rPr>
          <w:rFonts w:ascii="Times New Roman" w:hAnsi="Times New Roman" w:cs="Times New Roman"/>
          <w:sz w:val="24"/>
          <w:szCs w:val="24"/>
        </w:rPr>
        <w:t>дневное</w:t>
      </w:r>
      <w:proofErr w:type="gramEnd"/>
      <w:r w:rsidR="00D64363">
        <w:rPr>
          <w:rFonts w:ascii="Times New Roman" w:hAnsi="Times New Roman" w:cs="Times New Roman"/>
          <w:sz w:val="24"/>
          <w:szCs w:val="24"/>
        </w:rPr>
        <w:t xml:space="preserve"> меню дошкольника.</w:t>
      </w:r>
    </w:p>
    <w:p w:rsidR="00D64363" w:rsidRPr="00256BE7" w:rsidRDefault="00D64363" w:rsidP="007458A4">
      <w:pPr>
        <w:rPr>
          <w:rFonts w:ascii="Times New Roman" w:hAnsi="Times New Roman" w:cs="Times New Roman"/>
          <w:b/>
          <w:sz w:val="24"/>
          <w:szCs w:val="24"/>
        </w:rPr>
      </w:pPr>
      <w:r w:rsidRPr="00256BE7">
        <w:rPr>
          <w:rFonts w:ascii="Times New Roman" w:hAnsi="Times New Roman" w:cs="Times New Roman"/>
          <w:b/>
          <w:sz w:val="24"/>
          <w:szCs w:val="24"/>
        </w:rPr>
        <w:t>Завтрак:</w:t>
      </w:r>
    </w:p>
    <w:p w:rsidR="00D64363" w:rsidRDefault="00D64363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геркулесовая с творогом и морковью</w:t>
      </w:r>
    </w:p>
    <w:p w:rsidR="00D64363" w:rsidRDefault="00D64363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Хдеб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маслом</w:t>
      </w:r>
    </w:p>
    <w:p w:rsidR="00256BE7" w:rsidRPr="00256BE7" w:rsidRDefault="00256BE7" w:rsidP="007458A4">
      <w:pPr>
        <w:rPr>
          <w:rFonts w:ascii="Times New Roman" w:hAnsi="Times New Roman" w:cs="Times New Roman"/>
          <w:b/>
          <w:sz w:val="24"/>
          <w:szCs w:val="24"/>
        </w:rPr>
      </w:pPr>
      <w:r w:rsidRPr="00256BE7">
        <w:rPr>
          <w:rFonts w:ascii="Times New Roman" w:hAnsi="Times New Roman" w:cs="Times New Roman"/>
          <w:b/>
          <w:sz w:val="24"/>
          <w:szCs w:val="24"/>
        </w:rPr>
        <w:t>Обед: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свежей капусты с яблоками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Куриный бульон с гренками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Курица с картофельным пюре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фруктовый</w:t>
      </w:r>
    </w:p>
    <w:p w:rsidR="00256BE7" w:rsidRPr="00E050E5" w:rsidRDefault="00256BE7" w:rsidP="007458A4">
      <w:pPr>
        <w:rPr>
          <w:rFonts w:ascii="Times New Roman" w:hAnsi="Times New Roman" w:cs="Times New Roman"/>
          <w:b/>
          <w:sz w:val="24"/>
          <w:szCs w:val="24"/>
        </w:rPr>
      </w:pPr>
      <w:r w:rsidRPr="00E050E5">
        <w:rPr>
          <w:rFonts w:ascii="Times New Roman" w:hAnsi="Times New Roman" w:cs="Times New Roman"/>
          <w:b/>
          <w:sz w:val="24"/>
          <w:szCs w:val="24"/>
        </w:rPr>
        <w:t>Полдник: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Кефир с сахаром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Булочка домашняя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Свежие фрукты</w:t>
      </w:r>
    </w:p>
    <w:p w:rsidR="00256BE7" w:rsidRPr="00E050E5" w:rsidRDefault="00256BE7" w:rsidP="007458A4">
      <w:pPr>
        <w:rPr>
          <w:rFonts w:ascii="Times New Roman" w:hAnsi="Times New Roman" w:cs="Times New Roman"/>
          <w:b/>
          <w:sz w:val="24"/>
          <w:szCs w:val="24"/>
        </w:rPr>
      </w:pPr>
      <w:r w:rsidRPr="00E050E5">
        <w:rPr>
          <w:rFonts w:ascii="Times New Roman" w:hAnsi="Times New Roman" w:cs="Times New Roman"/>
          <w:b/>
          <w:sz w:val="24"/>
          <w:szCs w:val="24"/>
        </w:rPr>
        <w:t>Ужин: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Капустные котлеты со сметанным соусом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Кефир или молоко</w:t>
      </w:r>
    </w:p>
    <w:p w:rsidR="00256BE7" w:rsidRDefault="00256BE7" w:rsidP="0074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Свежие фрукты</w:t>
      </w:r>
    </w:p>
    <w:p w:rsidR="007458A4" w:rsidRPr="00746624" w:rsidRDefault="00E050E5" w:rsidP="00746624">
      <w:pPr>
        <w:rPr>
          <w:rFonts w:ascii="Times New Roman" w:hAnsi="Times New Roman" w:cs="Times New Roman"/>
          <w:sz w:val="24"/>
          <w:szCs w:val="24"/>
        </w:rPr>
      </w:pPr>
      <w:r w:rsidRPr="00E050E5">
        <w:rPr>
          <w:rFonts w:ascii="Times New Roman" w:hAnsi="Times New Roman" w:cs="Times New Roman"/>
          <w:sz w:val="24"/>
          <w:szCs w:val="24"/>
        </w:rPr>
        <w:t xml:space="preserve">В связи с тем, что ребенок является часто болеющим ему рекомендовано санаторно-курортное </w:t>
      </w:r>
      <w:proofErr w:type="gramStart"/>
      <w:r w:rsidRPr="00E050E5">
        <w:rPr>
          <w:rFonts w:ascii="Times New Roman" w:hAnsi="Times New Roman" w:cs="Times New Roman"/>
          <w:sz w:val="24"/>
          <w:szCs w:val="24"/>
        </w:rPr>
        <w:t>лечение  по</w:t>
      </w:r>
      <w:proofErr w:type="gramEnd"/>
      <w:r w:rsidRPr="00E050E5">
        <w:rPr>
          <w:rFonts w:ascii="Times New Roman" w:hAnsi="Times New Roman" w:cs="Times New Roman"/>
          <w:sz w:val="24"/>
          <w:szCs w:val="24"/>
        </w:rPr>
        <w:t xml:space="preserve"> программе «Мать и дитя» в санаторно-оздоровительном комплексе</w:t>
      </w:r>
      <w:r>
        <w:rPr>
          <w:rFonts w:ascii="Times New Roman" w:hAnsi="Times New Roman" w:cs="Times New Roman"/>
          <w:sz w:val="24"/>
          <w:szCs w:val="24"/>
        </w:rPr>
        <w:t xml:space="preserve"> «Тесь</w:t>
      </w:r>
      <w:r w:rsidRPr="00E050E5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0" w:name="_GoBack"/>
      <w:bookmarkEnd w:id="0"/>
    </w:p>
    <w:p w:rsidR="007458A4" w:rsidRPr="007458A4" w:rsidRDefault="007458A4" w:rsidP="007458A4">
      <w:pPr>
        <w:rPr>
          <w:rFonts w:ascii="Times New Roman" w:hAnsi="Times New Roman" w:cs="Times New Roman"/>
          <w:sz w:val="24"/>
          <w:szCs w:val="24"/>
        </w:rPr>
      </w:pPr>
    </w:p>
    <w:sectPr w:rsidR="007458A4" w:rsidRPr="007458A4" w:rsidSect="000B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65858"/>
    <w:multiLevelType w:val="hybridMultilevel"/>
    <w:tmpl w:val="84206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8A4"/>
    <w:rsid w:val="00015557"/>
    <w:rsid w:val="000B5483"/>
    <w:rsid w:val="00256BE7"/>
    <w:rsid w:val="00356F33"/>
    <w:rsid w:val="003F5D12"/>
    <w:rsid w:val="0040558C"/>
    <w:rsid w:val="004518DF"/>
    <w:rsid w:val="0071587D"/>
    <w:rsid w:val="00715B2E"/>
    <w:rsid w:val="007458A4"/>
    <w:rsid w:val="00746624"/>
    <w:rsid w:val="009C1794"/>
    <w:rsid w:val="00A40B4D"/>
    <w:rsid w:val="00D31A42"/>
    <w:rsid w:val="00D64363"/>
    <w:rsid w:val="00D77CD3"/>
    <w:rsid w:val="00D840C0"/>
    <w:rsid w:val="00E050E5"/>
    <w:rsid w:val="00EA3F5D"/>
    <w:rsid w:val="00E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6C28B-E59B-41ED-BB4D-FAA4229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A4"/>
    <w:pPr>
      <w:ind w:left="720"/>
      <w:contextualSpacing/>
    </w:pPr>
  </w:style>
  <w:style w:type="table" w:styleId="a4">
    <w:name w:val="Table Grid"/>
    <w:basedOn w:val="a1"/>
    <w:uiPriority w:val="59"/>
    <w:rsid w:val="0040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</dc:creator>
  <cp:keywords/>
  <dc:description/>
  <cp:lastModifiedBy>евросеть</cp:lastModifiedBy>
  <cp:revision>7</cp:revision>
  <dcterms:created xsi:type="dcterms:W3CDTF">2016-04-27T15:17:00Z</dcterms:created>
  <dcterms:modified xsi:type="dcterms:W3CDTF">2016-05-02T13:03:00Z</dcterms:modified>
</cp:coreProperties>
</file>