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FD" w:rsidRPr="00F96851" w:rsidRDefault="000A76FD" w:rsidP="00F96851">
      <w:pPr>
        <w:ind w:left="-993" w:right="-284"/>
        <w:jc w:val="center"/>
        <w:rPr>
          <w:rFonts w:ascii="Tahoma" w:hAnsi="Tahoma" w:cs="Tahoma"/>
          <w:b/>
          <w:color w:val="424242"/>
          <w:sz w:val="20"/>
          <w:szCs w:val="20"/>
          <w:shd w:val="clear" w:color="auto" w:fill="FFFFFF"/>
        </w:rPr>
      </w:pPr>
      <w:r w:rsidRPr="00F96851">
        <w:rPr>
          <w:rFonts w:ascii="Tahoma" w:hAnsi="Tahoma" w:cs="Tahoma"/>
          <w:b/>
          <w:color w:val="424242"/>
          <w:sz w:val="20"/>
          <w:szCs w:val="20"/>
          <w:shd w:val="clear" w:color="auto" w:fill="FFFFFF"/>
        </w:rP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F96851">
        <w:rPr>
          <w:rFonts w:ascii="Tahoma" w:hAnsi="Tahoma" w:cs="Tahoma"/>
          <w:b/>
          <w:color w:val="424242"/>
          <w:sz w:val="20"/>
          <w:szCs w:val="20"/>
          <w:shd w:val="clear" w:color="auto" w:fill="FFFFFF"/>
        </w:rPr>
        <w:t>В.Ф.Войно-Ясенецкого</w:t>
      </w:r>
      <w:proofErr w:type="spellEnd"/>
      <w:r w:rsidRPr="00F96851">
        <w:rPr>
          <w:rFonts w:ascii="Tahoma" w:hAnsi="Tahoma" w:cs="Tahoma"/>
          <w:b/>
          <w:color w:val="424242"/>
          <w:sz w:val="20"/>
          <w:szCs w:val="20"/>
          <w:shd w:val="clear" w:color="auto" w:fill="FFFFFF"/>
        </w:rPr>
        <w:t>" Министерства здравоохранения Российской Федерации</w:t>
      </w:r>
      <w:r w:rsidRPr="00F96851">
        <w:rPr>
          <w:rFonts w:ascii="Tahoma" w:hAnsi="Tahoma" w:cs="Tahoma"/>
          <w:b/>
          <w:color w:val="424242"/>
          <w:sz w:val="20"/>
          <w:szCs w:val="20"/>
          <w:shd w:val="clear" w:color="auto" w:fill="FFFFFF"/>
        </w:rPr>
        <w:br/>
      </w:r>
      <w:r w:rsidRPr="00F96851">
        <w:rPr>
          <w:rStyle w:val="apple-converted-space"/>
          <w:rFonts w:ascii="Tahoma" w:hAnsi="Tahoma" w:cs="Tahoma"/>
          <w:b/>
          <w:color w:val="424242"/>
          <w:sz w:val="20"/>
          <w:szCs w:val="20"/>
          <w:shd w:val="clear" w:color="auto" w:fill="FFFFFF"/>
        </w:rPr>
        <w:t> </w:t>
      </w:r>
      <w:r w:rsidRPr="00F96851">
        <w:rPr>
          <w:rStyle w:val="apple-converted-space"/>
          <w:rFonts w:ascii="Tahoma" w:hAnsi="Tahoma" w:cs="Tahoma"/>
          <w:b/>
          <w:color w:val="424242"/>
          <w:sz w:val="20"/>
          <w:szCs w:val="20"/>
          <w:shd w:val="clear" w:color="auto" w:fill="FFFFFF"/>
        </w:rPr>
        <w:br/>
      </w:r>
      <w:r w:rsidRPr="00F96851">
        <w:rPr>
          <w:rFonts w:ascii="Tahoma" w:hAnsi="Tahoma" w:cs="Tahoma"/>
          <w:b/>
          <w:bCs/>
          <w:color w:val="424242"/>
          <w:sz w:val="20"/>
          <w:szCs w:val="20"/>
          <w:shd w:val="clear" w:color="auto" w:fill="FFFFFF"/>
        </w:rPr>
        <w:t xml:space="preserve">ГБОУ ВПО КрасГМУ им. проф. </w:t>
      </w:r>
      <w:proofErr w:type="spellStart"/>
      <w:r w:rsidRPr="00F96851">
        <w:rPr>
          <w:rFonts w:ascii="Tahoma" w:hAnsi="Tahoma" w:cs="Tahoma"/>
          <w:b/>
          <w:bCs/>
          <w:color w:val="424242"/>
          <w:sz w:val="20"/>
          <w:szCs w:val="20"/>
          <w:shd w:val="clear" w:color="auto" w:fill="FFFFFF"/>
        </w:rPr>
        <w:t>В.Ф.Войно-Ясенецкого</w:t>
      </w:r>
      <w:proofErr w:type="spellEnd"/>
      <w:r w:rsidRPr="00F96851">
        <w:rPr>
          <w:rFonts w:ascii="Tahoma" w:hAnsi="Tahoma" w:cs="Tahoma"/>
          <w:b/>
          <w:bCs/>
          <w:color w:val="424242"/>
          <w:sz w:val="20"/>
          <w:szCs w:val="20"/>
          <w:shd w:val="clear" w:color="auto" w:fill="FFFFFF"/>
        </w:rPr>
        <w:t xml:space="preserve"> Минздрава России</w:t>
      </w:r>
    </w:p>
    <w:p w:rsidR="00F96851" w:rsidRDefault="00F96851" w:rsidP="008620FA">
      <w:pPr>
        <w:spacing w:after="0" w:line="240" w:lineRule="auto"/>
        <w:rPr>
          <w:rFonts w:ascii="Tahoma" w:eastAsia="Times New Roman" w:hAnsi="Tahoma" w:cs="Tahoma"/>
          <w:color w:val="A12A30"/>
          <w:sz w:val="20"/>
          <w:szCs w:val="20"/>
          <w:lang w:eastAsia="ru-RU"/>
        </w:rPr>
      </w:pPr>
    </w:p>
    <w:p w:rsidR="000A76FD" w:rsidRPr="00E304F5" w:rsidRDefault="000A76FD" w:rsidP="000A76FD">
      <w:pPr>
        <w:spacing w:after="0" w:line="240" w:lineRule="auto"/>
        <w:ind w:left="-284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BB24C7">
        <w:rPr>
          <w:rFonts w:ascii="Tahoma" w:eastAsia="Times New Roman" w:hAnsi="Tahoma" w:cs="Tahoma"/>
          <w:color w:val="A12A30"/>
          <w:sz w:val="20"/>
          <w:szCs w:val="20"/>
          <w:lang w:eastAsia="ru-RU"/>
        </w:rPr>
        <w:br/>
      </w:r>
      <w:r w:rsidRPr="00E304F5">
        <w:rPr>
          <w:rFonts w:ascii="Tahoma" w:eastAsia="Times New Roman" w:hAnsi="Tahoma" w:cs="Tahoma"/>
          <w:sz w:val="24"/>
          <w:szCs w:val="24"/>
          <w:lang w:eastAsia="ru-RU"/>
        </w:rPr>
        <w:t xml:space="preserve">Кафедра </w:t>
      </w:r>
      <w:r w:rsidRPr="000A76FD">
        <w:rPr>
          <w:rFonts w:ascii="Tahoma" w:eastAsia="Times New Roman" w:hAnsi="Tahoma" w:cs="Tahoma"/>
          <w:sz w:val="24"/>
          <w:szCs w:val="24"/>
          <w:lang w:eastAsia="ru-RU"/>
        </w:rPr>
        <w:t xml:space="preserve">поликлинической педиатрии и пропедевтики детских болезней с курсом </w:t>
      </w:r>
      <w:proofErr w:type="gramStart"/>
      <w:r w:rsidRPr="000A76FD">
        <w:rPr>
          <w:rFonts w:ascii="Tahoma" w:eastAsia="Times New Roman" w:hAnsi="Tahoma" w:cs="Tahoma"/>
          <w:sz w:val="24"/>
          <w:szCs w:val="24"/>
          <w:lang w:eastAsia="ru-RU"/>
        </w:rPr>
        <w:t>ПО</w:t>
      </w:r>
      <w:proofErr w:type="gramEnd"/>
    </w:p>
    <w:p w:rsidR="000A76FD" w:rsidRDefault="000A76FD" w:rsidP="000A76FD">
      <w:pPr>
        <w:rPr>
          <w:b/>
        </w:rPr>
      </w:pPr>
    </w:p>
    <w:p w:rsidR="000A76FD" w:rsidRPr="00E304F5" w:rsidRDefault="000A76FD" w:rsidP="000A76FD">
      <w:pPr>
        <w:ind w:left="-993"/>
        <w:jc w:val="right"/>
        <w:rPr>
          <w:b/>
          <w:sz w:val="24"/>
          <w:szCs w:val="24"/>
        </w:rPr>
      </w:pPr>
      <w:r w:rsidRPr="00E304F5">
        <w:rPr>
          <w:b/>
          <w:sz w:val="24"/>
          <w:szCs w:val="24"/>
        </w:rPr>
        <w:t xml:space="preserve">Зав. кафедрой: </w:t>
      </w:r>
      <w:r>
        <w:rPr>
          <w:sz w:val="24"/>
          <w:szCs w:val="24"/>
        </w:rPr>
        <w:t>ДМН, доц. Галактионова М.Ю.</w:t>
      </w:r>
    </w:p>
    <w:p w:rsidR="00F96851" w:rsidRPr="008620FA" w:rsidRDefault="000A76FD" w:rsidP="008620FA">
      <w:pPr>
        <w:ind w:left="-993"/>
        <w:jc w:val="right"/>
        <w:rPr>
          <w:sz w:val="24"/>
          <w:szCs w:val="24"/>
        </w:rPr>
      </w:pPr>
      <w:r w:rsidRPr="00E304F5">
        <w:rPr>
          <w:b/>
          <w:sz w:val="24"/>
          <w:szCs w:val="24"/>
        </w:rPr>
        <w:t xml:space="preserve">Преподаватель: </w:t>
      </w:r>
      <w:r>
        <w:rPr>
          <w:sz w:val="24"/>
          <w:szCs w:val="24"/>
        </w:rPr>
        <w:t>КМН, доц.</w:t>
      </w:r>
      <w:r w:rsidRPr="00E304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Гордиец</w:t>
      </w:r>
      <w:proofErr w:type="spellEnd"/>
      <w:r>
        <w:rPr>
          <w:sz w:val="24"/>
          <w:szCs w:val="24"/>
        </w:rPr>
        <w:t xml:space="preserve"> А.В.</w:t>
      </w:r>
    </w:p>
    <w:p w:rsidR="00F96851" w:rsidRDefault="00F96851" w:rsidP="000A76FD">
      <w:pPr>
        <w:rPr>
          <w:b/>
        </w:rPr>
      </w:pPr>
    </w:p>
    <w:p w:rsidR="008620FA" w:rsidRDefault="008620FA" w:rsidP="000A76FD">
      <w:pPr>
        <w:rPr>
          <w:b/>
        </w:rPr>
      </w:pPr>
    </w:p>
    <w:p w:rsidR="000A76FD" w:rsidRDefault="00DD6AD0" w:rsidP="00DD6A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Научно-исследовательская работа студентов</w:t>
      </w:r>
    </w:p>
    <w:p w:rsidR="008620FA" w:rsidRDefault="008620FA" w:rsidP="00DD6AD0">
      <w:pPr>
        <w:jc w:val="center"/>
        <w:rPr>
          <w:b/>
          <w:sz w:val="36"/>
          <w:szCs w:val="36"/>
        </w:rPr>
      </w:pPr>
    </w:p>
    <w:p w:rsidR="008620FA" w:rsidRPr="008620FA" w:rsidRDefault="008620FA" w:rsidP="008620FA">
      <w:pPr>
        <w:ind w:left="-993" w:right="-284"/>
        <w:rPr>
          <w:sz w:val="28"/>
          <w:szCs w:val="28"/>
        </w:rPr>
      </w:pPr>
      <w:proofErr w:type="gramStart"/>
      <w:r w:rsidRPr="005606CA">
        <w:rPr>
          <w:i/>
          <w:sz w:val="28"/>
          <w:szCs w:val="28"/>
        </w:rPr>
        <w:t>Разбор клинического примера</w:t>
      </w:r>
      <w:r w:rsidRPr="008620FA">
        <w:rPr>
          <w:sz w:val="28"/>
          <w:szCs w:val="28"/>
        </w:rPr>
        <w:t xml:space="preserve"> («Часто болеющие дети.</w:t>
      </w:r>
      <w:proofErr w:type="gramEnd"/>
      <w:r w:rsidRPr="008620FA">
        <w:rPr>
          <w:sz w:val="28"/>
          <w:szCs w:val="28"/>
        </w:rPr>
        <w:t xml:space="preserve"> Понятие о ЧБД, классификация, инфекционный индекс. Диспансеризация в условиях детской поликлиники»; «Организация лечебно-профилактической работы детям с острыми респираторными инфекциями. Организация стационара на дому»; «Вакцинация детей с отклонениями в состоянии здоровья. </w:t>
      </w:r>
      <w:proofErr w:type="gramStart"/>
      <w:r w:rsidRPr="008620FA">
        <w:rPr>
          <w:sz w:val="28"/>
          <w:szCs w:val="28"/>
        </w:rPr>
        <w:t>Индивидуальный календарь профилактических прививок»).</w:t>
      </w:r>
      <w:proofErr w:type="gramEnd"/>
    </w:p>
    <w:p w:rsidR="000A76FD" w:rsidRDefault="000A76FD" w:rsidP="00F96851">
      <w:pPr>
        <w:rPr>
          <w:sz w:val="36"/>
          <w:szCs w:val="36"/>
        </w:rPr>
      </w:pPr>
    </w:p>
    <w:p w:rsidR="008620FA" w:rsidRDefault="008620FA" w:rsidP="00F96851">
      <w:pPr>
        <w:rPr>
          <w:sz w:val="36"/>
          <w:szCs w:val="36"/>
        </w:rPr>
      </w:pPr>
    </w:p>
    <w:p w:rsidR="00F96851" w:rsidRDefault="00F96851" w:rsidP="00F96851">
      <w:pPr>
        <w:rPr>
          <w:sz w:val="36"/>
          <w:szCs w:val="36"/>
        </w:rPr>
      </w:pPr>
    </w:p>
    <w:p w:rsidR="000A76FD" w:rsidRPr="008E61DF" w:rsidRDefault="00F96851" w:rsidP="00F96851">
      <w:pPr>
        <w:ind w:left="-993"/>
        <w:jc w:val="right"/>
        <w:rPr>
          <w:sz w:val="28"/>
          <w:szCs w:val="28"/>
        </w:rPr>
      </w:pPr>
      <w:r>
        <w:rPr>
          <w:b/>
          <w:sz w:val="36"/>
          <w:szCs w:val="36"/>
          <w:u w:val="single"/>
        </w:rPr>
        <w:t>Выполнили</w:t>
      </w:r>
      <w:r w:rsidR="000A76FD" w:rsidRPr="008E61DF">
        <w:rPr>
          <w:b/>
          <w:sz w:val="36"/>
          <w:szCs w:val="36"/>
          <w:u w:val="single"/>
        </w:rPr>
        <w:t>:</w:t>
      </w:r>
      <w:r w:rsidR="000A76FD">
        <w:rPr>
          <w:sz w:val="36"/>
          <w:szCs w:val="36"/>
          <w:u w:val="single"/>
        </w:rPr>
        <w:br/>
      </w:r>
      <w:r>
        <w:rPr>
          <w:sz w:val="28"/>
          <w:szCs w:val="28"/>
        </w:rPr>
        <w:t>С</w:t>
      </w:r>
      <w:r w:rsidR="000A76FD" w:rsidRPr="008E61DF">
        <w:rPr>
          <w:sz w:val="28"/>
          <w:szCs w:val="28"/>
        </w:rPr>
        <w:t>тудент</w:t>
      </w:r>
      <w:r>
        <w:rPr>
          <w:sz w:val="28"/>
          <w:szCs w:val="28"/>
        </w:rPr>
        <w:t>ы</w:t>
      </w:r>
      <w:r w:rsidR="000A76FD" w:rsidRPr="008E61DF">
        <w:rPr>
          <w:sz w:val="28"/>
          <w:szCs w:val="28"/>
        </w:rPr>
        <w:t xml:space="preserve"> </w:t>
      </w:r>
      <w:r w:rsidR="000A76FD">
        <w:rPr>
          <w:sz w:val="28"/>
          <w:szCs w:val="28"/>
        </w:rPr>
        <w:t>5</w:t>
      </w:r>
      <w:r w:rsidR="000A76FD" w:rsidRPr="008E61DF">
        <w:rPr>
          <w:sz w:val="28"/>
          <w:szCs w:val="28"/>
        </w:rPr>
        <w:t xml:space="preserve"> курса </w:t>
      </w:r>
      <w:r w:rsidR="000A76FD">
        <w:rPr>
          <w:sz w:val="28"/>
          <w:szCs w:val="28"/>
        </w:rPr>
        <w:t>5</w:t>
      </w:r>
      <w:r w:rsidR="000A76FD" w:rsidRPr="008E61DF">
        <w:rPr>
          <w:sz w:val="28"/>
          <w:szCs w:val="28"/>
        </w:rPr>
        <w:t>05 группы</w:t>
      </w:r>
      <w:r w:rsidR="000A76FD" w:rsidRPr="008E61DF">
        <w:rPr>
          <w:sz w:val="28"/>
          <w:szCs w:val="28"/>
        </w:rPr>
        <w:br/>
        <w:t>Факультета «педиатрия»</w:t>
      </w:r>
      <w:r>
        <w:rPr>
          <w:sz w:val="28"/>
          <w:szCs w:val="28"/>
        </w:rPr>
        <w:br/>
        <w:t>Артёменко Ю.А.</w:t>
      </w:r>
      <w:r>
        <w:rPr>
          <w:sz w:val="28"/>
          <w:szCs w:val="28"/>
        </w:rPr>
        <w:br/>
      </w:r>
      <w:r w:rsidR="000A76FD" w:rsidRPr="008E61DF">
        <w:rPr>
          <w:sz w:val="28"/>
          <w:szCs w:val="28"/>
        </w:rPr>
        <w:t>Посохова Е.Д.</w:t>
      </w:r>
      <w:r>
        <w:rPr>
          <w:sz w:val="28"/>
          <w:szCs w:val="28"/>
        </w:rPr>
        <w:br/>
      </w:r>
    </w:p>
    <w:p w:rsidR="000A76FD" w:rsidRDefault="000A76FD" w:rsidP="00F96851">
      <w:pPr>
        <w:rPr>
          <w:sz w:val="24"/>
          <w:szCs w:val="24"/>
        </w:rPr>
      </w:pPr>
    </w:p>
    <w:p w:rsidR="00F96851" w:rsidRDefault="00F96851" w:rsidP="00F96851">
      <w:pPr>
        <w:rPr>
          <w:sz w:val="24"/>
          <w:szCs w:val="24"/>
        </w:rPr>
      </w:pPr>
    </w:p>
    <w:p w:rsidR="00F96851" w:rsidRDefault="00F96851" w:rsidP="000A76FD">
      <w:pPr>
        <w:ind w:left="-993"/>
        <w:jc w:val="center"/>
        <w:rPr>
          <w:sz w:val="24"/>
          <w:szCs w:val="24"/>
        </w:rPr>
      </w:pPr>
    </w:p>
    <w:p w:rsidR="00F96851" w:rsidRDefault="00F96851" w:rsidP="000A76FD">
      <w:pPr>
        <w:ind w:left="-993"/>
        <w:jc w:val="center"/>
        <w:rPr>
          <w:sz w:val="24"/>
          <w:szCs w:val="24"/>
        </w:rPr>
      </w:pPr>
    </w:p>
    <w:p w:rsidR="005606CA" w:rsidRPr="005606CA" w:rsidRDefault="000A76FD" w:rsidP="005606CA">
      <w:pPr>
        <w:jc w:val="center"/>
        <w:rPr>
          <w:b/>
          <w:bCs/>
          <w:u w:val="single"/>
        </w:rPr>
      </w:pPr>
      <w:r w:rsidRPr="00E304F5">
        <w:rPr>
          <w:sz w:val="24"/>
          <w:szCs w:val="24"/>
        </w:rPr>
        <w:t>Красноярск, 201</w:t>
      </w:r>
      <w:r>
        <w:rPr>
          <w:sz w:val="24"/>
          <w:szCs w:val="24"/>
        </w:rPr>
        <w:t>6</w:t>
      </w:r>
      <w:r w:rsidRPr="00E304F5">
        <w:rPr>
          <w:sz w:val="24"/>
          <w:szCs w:val="24"/>
        </w:rPr>
        <w:t xml:space="preserve"> год</w:t>
      </w:r>
    </w:p>
    <w:p w:rsidR="002776A4" w:rsidRPr="000A76FD" w:rsidRDefault="006F176A" w:rsidP="0032732B">
      <w:pPr>
        <w:numPr>
          <w:ilvl w:val="0"/>
          <w:numId w:val="1"/>
        </w:numPr>
        <w:ind w:left="-851" w:right="-284"/>
      </w:pPr>
      <w:r w:rsidRPr="000A76FD">
        <w:lastRenderedPageBreak/>
        <w:t>Девочка, 4 года.</w:t>
      </w:r>
      <w:r w:rsidR="005606CA">
        <w:t xml:space="preserve"> Дата рождения: 15.03.2012.</w:t>
      </w:r>
      <w:r w:rsidRPr="000A76FD">
        <w:t xml:space="preserve"> На приёме с папой.</w:t>
      </w:r>
    </w:p>
    <w:p w:rsidR="002776A4" w:rsidRDefault="006F176A" w:rsidP="0032732B">
      <w:pPr>
        <w:numPr>
          <w:ilvl w:val="0"/>
          <w:numId w:val="1"/>
        </w:numPr>
        <w:ind w:left="-851" w:right="-284"/>
      </w:pPr>
      <w:r w:rsidRPr="000A76FD">
        <w:rPr>
          <w:b/>
          <w:bCs/>
          <w:u w:val="single"/>
        </w:rPr>
        <w:t>Ж</w:t>
      </w:r>
      <w:r w:rsidR="006903B1">
        <w:rPr>
          <w:b/>
          <w:bCs/>
          <w:u w:val="single"/>
        </w:rPr>
        <w:t>алобы</w:t>
      </w:r>
      <w:r w:rsidRPr="000A76FD">
        <w:rPr>
          <w:b/>
          <w:bCs/>
          <w:u w:val="single"/>
        </w:rPr>
        <w:t>:</w:t>
      </w:r>
      <w:r w:rsidRPr="000A76FD">
        <w:t xml:space="preserve"> на температуру 37,5</w:t>
      </w:r>
      <w:r w:rsidR="00FE45F4" w:rsidRPr="00FE45F4">
        <w:rPr>
          <w:rFonts w:ascii="Arial" w:hAnsi="Arial" w:cs="Arial"/>
          <w:sz w:val="20"/>
          <w:szCs w:val="20"/>
          <w:shd w:val="clear" w:color="auto" w:fill="FFFFFF"/>
        </w:rPr>
        <w:t>°C</w:t>
      </w:r>
      <w:r w:rsidRPr="000A76FD">
        <w:t>, боли в горле, насморк, кашель, сыпь по телу, зуд кожи, недомогание.</w:t>
      </w:r>
    </w:p>
    <w:p w:rsidR="00FE45F4" w:rsidRPr="000A76FD" w:rsidRDefault="006903B1" w:rsidP="0032732B">
      <w:pPr>
        <w:numPr>
          <w:ilvl w:val="0"/>
          <w:numId w:val="1"/>
        </w:numPr>
        <w:ind w:left="-851" w:right="-284"/>
      </w:pPr>
      <w:r>
        <w:rPr>
          <w:b/>
          <w:bCs/>
          <w:u w:val="single"/>
          <w:lang w:val="en-US"/>
        </w:rPr>
        <w:t>ANAMNESIS</w:t>
      </w:r>
      <w:r w:rsidRPr="006903B1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>MORBI</w:t>
      </w:r>
      <w:r w:rsidR="00FE45F4" w:rsidRPr="00FE45F4">
        <w:rPr>
          <w:b/>
          <w:bCs/>
          <w:u w:val="single"/>
        </w:rPr>
        <w:t>:</w:t>
      </w:r>
      <w:r w:rsidR="00FE45F4">
        <w:rPr>
          <w:bCs/>
        </w:rPr>
        <w:t xml:space="preserve"> Со слов родителей: заболела около 2 дней назад, когда начались слизистые выделения из носа и покашливания. Ребёнок перестал быть активным, не играла с игрушками, не проявляла интерес к занятиям в детском саду. Температура в течение 2 дней – </w:t>
      </w:r>
      <w:r w:rsidR="00FE45F4" w:rsidRPr="00FE45F4">
        <w:rPr>
          <w:bCs/>
        </w:rPr>
        <w:t>37,3</w:t>
      </w:r>
      <w:r w:rsidR="00FE45F4" w:rsidRPr="00FE45F4">
        <w:rPr>
          <w:rFonts w:ascii="Arial" w:hAnsi="Arial" w:cs="Arial"/>
          <w:sz w:val="20"/>
          <w:szCs w:val="20"/>
          <w:shd w:val="clear" w:color="auto" w:fill="FFFFFF"/>
        </w:rPr>
        <w:t>°C</w:t>
      </w:r>
      <w:r w:rsidR="00FE45F4" w:rsidRPr="00FE45F4">
        <w:rPr>
          <w:bCs/>
        </w:rPr>
        <w:t xml:space="preserve"> – 37,6</w:t>
      </w:r>
      <w:r w:rsidR="00FE45F4" w:rsidRPr="00FE45F4">
        <w:rPr>
          <w:rFonts w:ascii="Arial" w:hAnsi="Arial" w:cs="Arial"/>
          <w:sz w:val="20"/>
          <w:szCs w:val="20"/>
          <w:shd w:val="clear" w:color="auto" w:fill="FFFFFF"/>
        </w:rPr>
        <w:t>°C</w:t>
      </w:r>
      <w:r w:rsidR="00FE45F4" w:rsidRPr="00FE45F4">
        <w:rPr>
          <w:bCs/>
        </w:rPr>
        <w:t xml:space="preserve"> (</w:t>
      </w:r>
      <w:r w:rsidR="00FE45F4">
        <w:rPr>
          <w:bCs/>
        </w:rPr>
        <w:t>субфебрильная).</w:t>
      </w:r>
      <w:r w:rsidR="00CF74E5">
        <w:rPr>
          <w:bCs/>
        </w:rPr>
        <w:t xml:space="preserve"> Также родители отметили высыпания в складках, на щеках, расчесы. Самостоятельно не лечились, решили обратиться в детскую поликлинику.</w:t>
      </w:r>
    </w:p>
    <w:p w:rsidR="00816B20" w:rsidRDefault="006903B1" w:rsidP="00816B20">
      <w:pPr>
        <w:numPr>
          <w:ilvl w:val="0"/>
          <w:numId w:val="1"/>
        </w:numPr>
        <w:ind w:left="-851" w:right="-284"/>
      </w:pPr>
      <w:r>
        <w:rPr>
          <w:b/>
          <w:u w:val="single"/>
          <w:lang w:val="en-US"/>
        </w:rPr>
        <w:t>ANAMNESIS</w:t>
      </w:r>
      <w:r w:rsidRPr="006903B1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VITAE</w:t>
      </w:r>
      <w:r w:rsidR="005606CA" w:rsidRPr="00816B20">
        <w:rPr>
          <w:b/>
          <w:u w:val="single"/>
        </w:rPr>
        <w:t>:</w:t>
      </w:r>
      <w:r w:rsidR="005606CA">
        <w:t xml:space="preserve"> р</w:t>
      </w:r>
      <w:r w:rsidR="005606CA" w:rsidRPr="005606CA">
        <w:rPr>
          <w:rFonts w:ascii="Calibri" w:eastAsia="Calibri" w:hAnsi="Calibri" w:cs="Times New Roman"/>
        </w:rPr>
        <w:t xml:space="preserve">ебенок от второй беременности, первая беременность закончилась </w:t>
      </w:r>
      <w:r w:rsidR="00496AC8">
        <w:t>выкидышем</w:t>
      </w:r>
      <w:r w:rsidR="005606CA" w:rsidRPr="005606CA">
        <w:rPr>
          <w:rFonts w:ascii="Calibri" w:eastAsia="Calibri" w:hAnsi="Calibri" w:cs="Times New Roman"/>
        </w:rPr>
        <w:t xml:space="preserve">. Вторая беременность протекала без осложнений, роды в </w:t>
      </w:r>
      <w:r w:rsidR="00496AC8">
        <w:t>39</w:t>
      </w:r>
      <w:r w:rsidR="005606CA" w:rsidRPr="005606CA">
        <w:rPr>
          <w:rFonts w:ascii="Calibri" w:eastAsia="Calibri" w:hAnsi="Calibri" w:cs="Times New Roman"/>
        </w:rPr>
        <w:t xml:space="preserve"> недель, протекали без осложнений. При рождении ребенок закричал сразу.</w:t>
      </w:r>
      <w:r w:rsidR="00496AC8">
        <w:t xml:space="preserve"> </w:t>
      </w:r>
      <w:r w:rsidR="00816B20">
        <w:br/>
      </w:r>
      <w:r w:rsidR="00496AC8">
        <w:br/>
      </w:r>
      <w:r w:rsidR="005606CA" w:rsidRPr="005606CA">
        <w:rPr>
          <w:rFonts w:ascii="Calibri" w:eastAsia="Calibri" w:hAnsi="Calibri" w:cs="Times New Roman"/>
        </w:rPr>
        <w:t xml:space="preserve">Масса тела при рождении ~ 3600 </w:t>
      </w:r>
      <w:proofErr w:type="spellStart"/>
      <w:r w:rsidR="005606CA" w:rsidRPr="005606CA">
        <w:rPr>
          <w:rFonts w:ascii="Calibri" w:eastAsia="Calibri" w:hAnsi="Calibri" w:cs="Times New Roman"/>
        </w:rPr>
        <w:t>гр</w:t>
      </w:r>
      <w:proofErr w:type="spellEnd"/>
      <w:r w:rsidR="005606CA" w:rsidRPr="005606CA">
        <w:rPr>
          <w:rFonts w:ascii="Calibri" w:eastAsia="Calibri" w:hAnsi="Calibri" w:cs="Times New Roman"/>
        </w:rPr>
        <w:t xml:space="preserve">, длина  ~ </w:t>
      </w:r>
      <w:smartTag w:uri="urn:schemas-microsoft-com:office:smarttags" w:element="metricconverter">
        <w:smartTagPr>
          <w:attr w:name="ProductID" w:val="51 см"/>
        </w:smartTagPr>
        <w:r w:rsidR="005606CA" w:rsidRPr="005606CA">
          <w:rPr>
            <w:rFonts w:ascii="Calibri" w:eastAsia="Calibri" w:hAnsi="Calibri" w:cs="Times New Roman"/>
          </w:rPr>
          <w:t>51 см</w:t>
        </w:r>
      </w:smartTag>
      <w:r w:rsidR="005606CA" w:rsidRPr="005606CA">
        <w:rPr>
          <w:rFonts w:ascii="Calibri" w:eastAsia="Calibri" w:hAnsi="Calibri" w:cs="Times New Roman"/>
        </w:rPr>
        <w:t xml:space="preserve">. </w:t>
      </w:r>
      <w:proofErr w:type="spellStart"/>
      <w:r w:rsidR="005606CA" w:rsidRPr="005606CA">
        <w:rPr>
          <w:rFonts w:ascii="Calibri" w:eastAsia="Calibri" w:hAnsi="Calibri" w:cs="Times New Roman"/>
        </w:rPr>
        <w:t>Массо-ростовой</w:t>
      </w:r>
      <w:proofErr w:type="spellEnd"/>
      <w:r w:rsidR="005606CA" w:rsidRPr="005606CA">
        <w:rPr>
          <w:rFonts w:ascii="Calibri" w:eastAsia="Calibri" w:hAnsi="Calibri" w:cs="Times New Roman"/>
        </w:rPr>
        <w:t xml:space="preserve"> коэффициент 3600/51≈71 (&gt;60 – норма).</w:t>
      </w:r>
      <w:r w:rsidR="00496AC8">
        <w:br/>
      </w:r>
      <w:r w:rsidR="005606CA" w:rsidRPr="005606CA">
        <w:rPr>
          <w:rFonts w:ascii="Calibri" w:eastAsia="Calibri" w:hAnsi="Calibri" w:cs="Times New Roman"/>
        </w:rPr>
        <w:t>К груди приложили сразу после рождения, грудь взял</w:t>
      </w:r>
      <w:r w:rsidR="00496AC8">
        <w:t>а</w:t>
      </w:r>
      <w:r w:rsidR="005606CA" w:rsidRPr="005606CA">
        <w:rPr>
          <w:rFonts w:ascii="Calibri" w:eastAsia="Calibri" w:hAnsi="Calibri" w:cs="Times New Roman"/>
        </w:rPr>
        <w:t xml:space="preserve"> активно, на естественном вскармливании находил</w:t>
      </w:r>
      <w:r w:rsidR="00496AC8">
        <w:t>а</w:t>
      </w:r>
      <w:r w:rsidR="005606CA" w:rsidRPr="005606CA">
        <w:rPr>
          <w:rFonts w:ascii="Calibri" w:eastAsia="Calibri" w:hAnsi="Calibri" w:cs="Times New Roman"/>
        </w:rPr>
        <w:t>с</w:t>
      </w:r>
      <w:r w:rsidR="00496AC8">
        <w:t>ь</w:t>
      </w:r>
      <w:r w:rsidR="005606CA" w:rsidRPr="005606CA">
        <w:rPr>
          <w:rFonts w:ascii="Calibri" w:eastAsia="Calibri" w:hAnsi="Calibri" w:cs="Times New Roman"/>
        </w:rPr>
        <w:t xml:space="preserve"> до </w:t>
      </w:r>
      <w:r w:rsidR="00496AC8">
        <w:t>5</w:t>
      </w:r>
      <w:r w:rsidR="005606CA" w:rsidRPr="005606CA">
        <w:rPr>
          <w:rFonts w:ascii="Calibri" w:eastAsia="Calibri" w:hAnsi="Calibri" w:cs="Times New Roman"/>
        </w:rPr>
        <w:t xml:space="preserve"> месяцев, затем был</w:t>
      </w:r>
      <w:r w:rsidR="00496AC8">
        <w:t>а</w:t>
      </w:r>
      <w:r w:rsidR="005606CA" w:rsidRPr="005606CA">
        <w:rPr>
          <w:rFonts w:ascii="Calibri" w:eastAsia="Calibri" w:hAnsi="Calibri" w:cs="Times New Roman"/>
        </w:rPr>
        <w:t xml:space="preserve"> переведен</w:t>
      </w:r>
      <w:r w:rsidR="00496AC8">
        <w:t>а на и</w:t>
      </w:r>
      <w:r w:rsidR="005606CA" w:rsidRPr="005606CA">
        <w:rPr>
          <w:rFonts w:ascii="Calibri" w:eastAsia="Calibri" w:hAnsi="Calibri" w:cs="Times New Roman"/>
        </w:rPr>
        <w:t>скус</w:t>
      </w:r>
      <w:r w:rsidR="00496AC8">
        <w:t>с</w:t>
      </w:r>
      <w:r w:rsidR="005606CA" w:rsidRPr="005606CA">
        <w:rPr>
          <w:rFonts w:ascii="Calibri" w:eastAsia="Calibri" w:hAnsi="Calibri" w:cs="Times New Roman"/>
        </w:rPr>
        <w:t>твенное  вскармливание.</w:t>
      </w:r>
      <w:r w:rsidR="00816B20">
        <w:t xml:space="preserve"> </w:t>
      </w:r>
      <w:r w:rsidR="005606CA" w:rsidRPr="005606CA">
        <w:rPr>
          <w:rFonts w:ascii="Calibri" w:eastAsia="Calibri" w:hAnsi="Calibri" w:cs="Times New Roman"/>
        </w:rPr>
        <w:t>Остаток пуповины отпал на 3 сутки, пупочная ранка зажила на 4 день.</w:t>
      </w:r>
      <w:r w:rsidR="00816B20">
        <w:br/>
      </w:r>
      <w:r w:rsidR="00816B20">
        <w:br/>
      </w:r>
      <w:r w:rsidR="005606CA" w:rsidRPr="00816B20">
        <w:rPr>
          <w:rFonts w:ascii="Calibri" w:eastAsia="Calibri" w:hAnsi="Calibri" w:cs="Times New Roman"/>
          <w:u w:val="single"/>
        </w:rPr>
        <w:t>Психомоторное развитие ребенка</w:t>
      </w:r>
      <w:r w:rsidR="00816B20" w:rsidRPr="00816B20">
        <w:rPr>
          <w:u w:val="single"/>
        </w:rPr>
        <w:t>:</w:t>
      </w:r>
      <w:r w:rsidR="00816B20">
        <w:t xml:space="preserve"> актив</w:t>
      </w:r>
      <w:r w:rsidR="005606CA" w:rsidRPr="005606CA">
        <w:rPr>
          <w:rFonts w:ascii="Calibri" w:eastAsia="Calibri" w:hAnsi="Calibri" w:cs="Times New Roman"/>
        </w:rPr>
        <w:t>н</w:t>
      </w:r>
      <w:r w:rsidR="00816B20">
        <w:t>а</w:t>
      </w:r>
      <w:r w:rsidR="005606CA" w:rsidRPr="005606CA">
        <w:rPr>
          <w:rFonts w:ascii="Calibri" w:eastAsia="Calibri" w:hAnsi="Calibri" w:cs="Times New Roman"/>
        </w:rPr>
        <w:t>, в 1 месяц начал</w:t>
      </w:r>
      <w:r w:rsidR="00816B20">
        <w:t>а</w:t>
      </w:r>
      <w:r w:rsidR="005606CA" w:rsidRPr="005606CA">
        <w:rPr>
          <w:rFonts w:ascii="Calibri" w:eastAsia="Calibri" w:hAnsi="Calibri" w:cs="Times New Roman"/>
        </w:rPr>
        <w:t xml:space="preserve"> улыбаться, фиксировать взгляд на ярких предметах, узнавать мать, в 2 месяца – </w:t>
      </w:r>
      <w:proofErr w:type="spellStart"/>
      <w:r w:rsidR="005606CA" w:rsidRPr="005606CA">
        <w:rPr>
          <w:rFonts w:ascii="Calibri" w:eastAsia="Calibri" w:hAnsi="Calibri" w:cs="Times New Roman"/>
        </w:rPr>
        <w:t>гулить</w:t>
      </w:r>
      <w:proofErr w:type="spellEnd"/>
      <w:r w:rsidR="005606CA" w:rsidRPr="005606CA">
        <w:rPr>
          <w:rFonts w:ascii="Calibri" w:eastAsia="Calibri" w:hAnsi="Calibri" w:cs="Times New Roman"/>
        </w:rPr>
        <w:t>,</w:t>
      </w:r>
      <w:r w:rsidR="005606CA" w:rsidRPr="003669EF">
        <w:rPr>
          <w:rFonts w:ascii="Calibri" w:eastAsia="Calibri" w:hAnsi="Calibri" w:cs="Times New Roman"/>
        </w:rPr>
        <w:t xml:space="preserve"> </w:t>
      </w:r>
      <w:r w:rsidR="005606CA" w:rsidRPr="005606CA">
        <w:rPr>
          <w:rFonts w:ascii="Calibri" w:eastAsia="Calibri" w:hAnsi="Calibri" w:cs="Times New Roman"/>
        </w:rPr>
        <w:t xml:space="preserve">в 1 год словарный запас составлял 8–10 слов. В 1,5 года появилась фразовая речь ("мама, дай"). К 2 годам – составляет двух– </w:t>
      </w:r>
      <w:proofErr w:type="gramStart"/>
      <w:r w:rsidR="005606CA" w:rsidRPr="005606CA">
        <w:rPr>
          <w:rFonts w:ascii="Calibri" w:eastAsia="Calibri" w:hAnsi="Calibri" w:cs="Times New Roman"/>
        </w:rPr>
        <w:t xml:space="preserve">и </w:t>
      </w:r>
      <w:proofErr w:type="gramEnd"/>
      <w:r w:rsidR="005606CA" w:rsidRPr="005606CA">
        <w:rPr>
          <w:rFonts w:ascii="Calibri" w:eastAsia="Calibri" w:hAnsi="Calibri" w:cs="Times New Roman"/>
        </w:rPr>
        <w:t>трехсложные предложения, с 3 лет – пользуется сложными предложениями.</w:t>
      </w:r>
      <w:r w:rsidR="00816B20">
        <w:br/>
      </w:r>
      <w:r w:rsidR="00816B20">
        <w:br/>
      </w:r>
      <w:r w:rsidR="005606CA" w:rsidRPr="00816B20">
        <w:rPr>
          <w:rFonts w:ascii="Calibri" w:eastAsia="Calibri" w:hAnsi="Calibri" w:cs="Times New Roman"/>
          <w:u w:val="single"/>
        </w:rPr>
        <w:t>Физическое развити</w:t>
      </w:r>
      <w:r w:rsidR="00816B20" w:rsidRPr="00816B20">
        <w:rPr>
          <w:u w:val="single"/>
        </w:rPr>
        <w:t>е</w:t>
      </w:r>
      <w:r w:rsidR="005606CA" w:rsidRPr="00816B20">
        <w:rPr>
          <w:rFonts w:ascii="Calibri" w:eastAsia="Calibri" w:hAnsi="Calibri" w:cs="Times New Roman"/>
          <w:u w:val="single"/>
        </w:rPr>
        <w:t>:</w:t>
      </w:r>
      <w:r w:rsidR="005606CA" w:rsidRPr="005606CA">
        <w:rPr>
          <w:rFonts w:ascii="Calibri" w:eastAsia="Calibri" w:hAnsi="Calibri" w:cs="Times New Roman"/>
        </w:rPr>
        <w:t xml:space="preserve"> голову начал</w:t>
      </w:r>
      <w:r w:rsidR="00816B20">
        <w:t>а</w:t>
      </w:r>
      <w:r w:rsidR="005606CA" w:rsidRPr="005606CA">
        <w:rPr>
          <w:rFonts w:ascii="Calibri" w:eastAsia="Calibri" w:hAnsi="Calibri" w:cs="Times New Roman"/>
        </w:rPr>
        <w:t xml:space="preserve"> держать в 1,5 месяца, поворачиваться в 2,5 месяца; начал</w:t>
      </w:r>
      <w:r w:rsidR="00816B20">
        <w:t>а</w:t>
      </w:r>
      <w:r w:rsidR="005606CA" w:rsidRPr="005606CA">
        <w:rPr>
          <w:rFonts w:ascii="Calibri" w:eastAsia="Calibri" w:hAnsi="Calibri" w:cs="Times New Roman"/>
        </w:rPr>
        <w:t xml:space="preserve"> садиться в 7 мес., самостоятельно стоит у опоры с 8 мес., ходит с 1г 2 мес.</w:t>
      </w:r>
      <w:r w:rsidR="005606CA" w:rsidRPr="003669EF">
        <w:rPr>
          <w:rFonts w:ascii="Calibri" w:eastAsia="Calibri" w:hAnsi="Calibri" w:cs="Times New Roman"/>
        </w:rPr>
        <w:t xml:space="preserve"> </w:t>
      </w:r>
      <w:r w:rsidR="005606CA" w:rsidRPr="005606CA">
        <w:rPr>
          <w:rFonts w:ascii="Calibri" w:eastAsia="Calibri" w:hAnsi="Calibri" w:cs="Times New Roman"/>
        </w:rPr>
        <w:t>В 1год 5 мес. самостоятельно ест густую пищу ложкой. К 2 годам умеет частично одеваться с небольшой помощью взрослых, в 3 года – застегивает пуговицы, с помощью мамы завязывает шнурки.</w:t>
      </w:r>
      <w:r w:rsidR="00816B20">
        <w:t xml:space="preserve"> </w:t>
      </w:r>
      <w:r w:rsidR="005606CA" w:rsidRPr="005606CA">
        <w:rPr>
          <w:rFonts w:ascii="Calibri" w:eastAsia="Calibri" w:hAnsi="Calibri" w:cs="Times New Roman"/>
        </w:rPr>
        <w:t xml:space="preserve">Первые зубы появились в 6 </w:t>
      </w:r>
      <w:proofErr w:type="spellStart"/>
      <w:proofErr w:type="gramStart"/>
      <w:r w:rsidR="005606CA" w:rsidRPr="005606CA">
        <w:rPr>
          <w:rFonts w:ascii="Calibri" w:eastAsia="Calibri" w:hAnsi="Calibri" w:cs="Times New Roman"/>
        </w:rPr>
        <w:t>мес</w:t>
      </w:r>
      <w:proofErr w:type="spellEnd"/>
      <w:proofErr w:type="gramEnd"/>
      <w:r w:rsidR="005606CA" w:rsidRPr="005606CA">
        <w:rPr>
          <w:rFonts w:ascii="Calibri" w:eastAsia="Calibri" w:hAnsi="Calibri" w:cs="Times New Roman"/>
        </w:rPr>
        <w:t>, к 1 году прорезалось 8 зубов.</w:t>
      </w:r>
      <w:r w:rsidR="00FE45F4">
        <w:br/>
      </w:r>
      <w:r w:rsidR="00816B20">
        <w:br/>
      </w:r>
      <w:r w:rsidR="005606CA" w:rsidRPr="005606CA">
        <w:rPr>
          <w:rFonts w:ascii="Calibri" w:eastAsia="Calibri" w:hAnsi="Calibri" w:cs="Times New Roman"/>
        </w:rPr>
        <w:t xml:space="preserve">В </w:t>
      </w:r>
      <w:r w:rsidR="00816B20">
        <w:t>детский сад ходит с 2 лет</w:t>
      </w:r>
      <w:r w:rsidR="005606CA" w:rsidRPr="005606CA">
        <w:rPr>
          <w:rFonts w:ascii="Calibri" w:eastAsia="Calibri" w:hAnsi="Calibri" w:cs="Times New Roman"/>
        </w:rPr>
        <w:t>.</w:t>
      </w:r>
      <w:r w:rsidR="00816B20">
        <w:t xml:space="preserve"> </w:t>
      </w:r>
      <w:r w:rsidR="00816B20" w:rsidRPr="000A76FD">
        <w:t>Вакцинация – согласно национальному календарю прививок</w:t>
      </w:r>
      <w:r w:rsidR="00816B20">
        <w:t xml:space="preserve">. </w:t>
      </w:r>
      <w:r w:rsidR="005606CA" w:rsidRPr="005606CA">
        <w:rPr>
          <w:rFonts w:ascii="Calibri" w:eastAsia="Calibri" w:hAnsi="Calibri" w:cs="Times New Roman"/>
        </w:rPr>
        <w:t>С инфекционными больными не контактировал</w:t>
      </w:r>
      <w:r w:rsidR="00816B20">
        <w:t>а</w:t>
      </w:r>
      <w:r w:rsidR="005606CA" w:rsidRPr="005606CA">
        <w:rPr>
          <w:rFonts w:ascii="Calibri" w:eastAsia="Calibri" w:hAnsi="Calibri" w:cs="Times New Roman"/>
        </w:rPr>
        <w:t>.</w:t>
      </w:r>
      <w:r w:rsidR="00816B20">
        <w:t xml:space="preserve"> </w:t>
      </w:r>
      <w:proofErr w:type="spellStart"/>
      <w:r w:rsidR="00816B20" w:rsidRPr="000A76FD">
        <w:t>Атопический</w:t>
      </w:r>
      <w:proofErr w:type="spellEnd"/>
      <w:r w:rsidR="00816B20" w:rsidRPr="000A76FD">
        <w:t xml:space="preserve"> дерматит на 1 году жизни. Была обследована аллергологом в поликлинике, выставлен диагноз: Аллергический дерматит (положительные пробы н</w:t>
      </w:r>
      <w:r w:rsidR="00FE45F4">
        <w:t xml:space="preserve">а цветение, </w:t>
      </w:r>
      <w:proofErr w:type="gramStart"/>
      <w:r w:rsidR="00FE45F4">
        <w:t>пищевая</w:t>
      </w:r>
      <w:proofErr w:type="gramEnd"/>
      <w:r w:rsidR="00FE45F4">
        <w:t xml:space="preserve"> – на рыбу). </w:t>
      </w:r>
      <w:r w:rsidR="00816B20" w:rsidRPr="000A76FD">
        <w:t>Респираторными забо</w:t>
      </w:r>
      <w:r w:rsidR="00A70017">
        <w:t>леваниями болеет до 8 раз в год (ИИО = 8:4 = 2).</w:t>
      </w:r>
    </w:p>
    <w:p w:rsidR="00FE45F4" w:rsidRDefault="005606CA" w:rsidP="00FE45F4">
      <w:pPr>
        <w:numPr>
          <w:ilvl w:val="0"/>
          <w:numId w:val="1"/>
        </w:numPr>
        <w:ind w:left="-851" w:right="-284"/>
        <w:rPr>
          <w:b/>
          <w:u w:val="single"/>
        </w:rPr>
      </w:pPr>
      <w:r w:rsidRPr="00816B20">
        <w:rPr>
          <w:rFonts w:ascii="Calibri" w:eastAsia="Calibri" w:hAnsi="Calibri" w:cs="Times New Roman"/>
          <w:b/>
          <w:u w:val="single"/>
        </w:rPr>
        <w:t>Семейный анамнез:</w:t>
      </w:r>
      <w:r w:rsidR="00816B20">
        <w:rPr>
          <w:b/>
          <w:u w:val="single"/>
        </w:rPr>
        <w:br/>
      </w:r>
      <w:r w:rsidR="00816B20">
        <w:rPr>
          <w:b/>
          <w:u w:val="single"/>
        </w:rPr>
        <w:br/>
      </w:r>
      <w:r w:rsidRPr="005606CA">
        <w:rPr>
          <w:rFonts w:ascii="Calibri" w:eastAsia="Calibri" w:hAnsi="Calibri" w:cs="Times New Roman"/>
        </w:rPr>
        <w:t xml:space="preserve">Отец:  </w:t>
      </w:r>
      <w:r w:rsidR="00816B20">
        <w:t>33</w:t>
      </w:r>
      <w:r w:rsidRPr="005606CA">
        <w:rPr>
          <w:rFonts w:ascii="Calibri" w:eastAsia="Calibri" w:hAnsi="Calibri" w:cs="Times New Roman"/>
        </w:rPr>
        <w:t xml:space="preserve"> </w:t>
      </w:r>
      <w:r w:rsidR="00816B20">
        <w:t>года</w:t>
      </w:r>
      <w:r w:rsidRPr="005606CA">
        <w:rPr>
          <w:rFonts w:ascii="Calibri" w:eastAsia="Calibri" w:hAnsi="Calibri" w:cs="Times New Roman"/>
        </w:rPr>
        <w:t>, место работы: ООО «Кром», менеджер.</w:t>
      </w:r>
      <w:r w:rsidR="00816B20">
        <w:rPr>
          <w:b/>
          <w:u w:val="single"/>
        </w:rPr>
        <w:br/>
      </w:r>
      <w:r w:rsidRPr="005606CA">
        <w:rPr>
          <w:rFonts w:ascii="Calibri" w:eastAsia="Calibri" w:hAnsi="Calibri" w:cs="Times New Roman"/>
        </w:rPr>
        <w:t xml:space="preserve">Мать: </w:t>
      </w:r>
      <w:r w:rsidR="00816B20">
        <w:t>29</w:t>
      </w:r>
      <w:r w:rsidRPr="005606CA">
        <w:rPr>
          <w:rFonts w:ascii="Calibri" w:eastAsia="Calibri" w:hAnsi="Calibri" w:cs="Times New Roman"/>
        </w:rPr>
        <w:t xml:space="preserve"> лет, место работы: школа № 2, учитель литературы.</w:t>
      </w:r>
      <w:r w:rsidR="00816B20">
        <w:br/>
      </w:r>
      <w:r w:rsidR="00816B20">
        <w:rPr>
          <w:b/>
          <w:u w:val="single"/>
        </w:rPr>
        <w:br/>
      </w:r>
      <w:r w:rsidRPr="005606CA">
        <w:rPr>
          <w:rFonts w:ascii="Calibri" w:eastAsia="Calibri" w:hAnsi="Calibri" w:cs="Times New Roman"/>
        </w:rPr>
        <w:t>Состояние здоровья обоих роди</w:t>
      </w:r>
      <w:r w:rsidR="00816B20">
        <w:t xml:space="preserve">телей удовлетворительное. У отца – аллергический дерматит. </w:t>
      </w:r>
      <w:r w:rsidRPr="005606CA">
        <w:rPr>
          <w:rFonts w:ascii="Calibri" w:eastAsia="Calibri" w:hAnsi="Calibri" w:cs="Times New Roman"/>
        </w:rPr>
        <w:t xml:space="preserve">Со слов матери в семье никто не курит, алкогольными  напитками  не злоупотребляет. </w:t>
      </w:r>
      <w:r w:rsidR="00816B20">
        <w:br/>
      </w:r>
      <w:r w:rsidR="00816B20">
        <w:rPr>
          <w:b/>
          <w:u w:val="single"/>
        </w:rPr>
        <w:br/>
      </w:r>
      <w:r w:rsidRPr="005606CA">
        <w:rPr>
          <w:rFonts w:ascii="Calibri" w:eastAsia="Calibri" w:hAnsi="Calibri" w:cs="Times New Roman"/>
        </w:rPr>
        <w:t xml:space="preserve">Жилищные условия удовлетворительные: имеют отдельную благоустроенную квартиру, соответствующую санитарно-гигиеническим нормам. </w:t>
      </w:r>
      <w:r w:rsidR="00FE45F4">
        <w:t xml:space="preserve"> </w:t>
      </w:r>
      <w:r w:rsidRPr="005606CA">
        <w:rPr>
          <w:rFonts w:ascii="Calibri" w:eastAsia="Calibri" w:hAnsi="Calibri" w:cs="Times New Roman"/>
        </w:rPr>
        <w:t>У ребенка имеется отдельная кровать. Белья достаточно. Одевают по сезону.</w:t>
      </w:r>
    </w:p>
    <w:p w:rsidR="000A76FD" w:rsidRPr="00AF7C9D" w:rsidRDefault="006903B1" w:rsidP="00FE45F4">
      <w:pPr>
        <w:numPr>
          <w:ilvl w:val="0"/>
          <w:numId w:val="1"/>
        </w:numPr>
        <w:ind w:left="-851" w:right="-284"/>
        <w:rPr>
          <w:b/>
          <w:u w:val="single"/>
        </w:rPr>
      </w:pPr>
      <w:r>
        <w:rPr>
          <w:b/>
          <w:bCs/>
          <w:u w:val="single"/>
          <w:lang w:val="en-US"/>
        </w:rPr>
        <w:t>STATUS PRAESENS</w:t>
      </w:r>
      <w:r w:rsidR="000A76FD" w:rsidRPr="00FE45F4">
        <w:rPr>
          <w:b/>
          <w:bCs/>
          <w:u w:val="single"/>
        </w:rPr>
        <w:t>:</w:t>
      </w:r>
    </w:p>
    <w:p w:rsidR="00AF7C9D" w:rsidRPr="00FF2348" w:rsidRDefault="00FF2348" w:rsidP="00E42B4A">
      <w:pPr>
        <w:ind w:left="-851" w:right="-284"/>
        <w:rPr>
          <w:b/>
          <w:u w:val="single"/>
        </w:rPr>
      </w:pPr>
      <w:r>
        <w:rPr>
          <w:bCs/>
        </w:rPr>
        <w:t xml:space="preserve">Состояние ребенка средней степени тяжести, тяжесть обусловлена субфебрилитетом, зудом кожи и общим недомоганием. </w:t>
      </w:r>
      <w:r w:rsidRPr="00AF7C9D">
        <w:rPr>
          <w:rFonts w:ascii="Calibri" w:eastAsia="Calibri" w:hAnsi="Calibri" w:cs="Times New Roman"/>
        </w:rPr>
        <w:t xml:space="preserve">Сознание ясное, положение активное, выражение лица </w:t>
      </w:r>
      <w:r w:rsidR="002734A5">
        <w:t>живое</w:t>
      </w:r>
      <w:r w:rsidRPr="00AF7C9D">
        <w:rPr>
          <w:rFonts w:ascii="Calibri" w:eastAsia="Calibri" w:hAnsi="Calibri" w:cs="Times New Roman"/>
        </w:rPr>
        <w:t>. При осмотре ребенок спокоен, реакция на окружающие предметы и людей</w:t>
      </w:r>
      <w:r>
        <w:t xml:space="preserve"> адекватная, контактна.</w:t>
      </w:r>
      <w:r w:rsidR="002734A5">
        <w:t xml:space="preserve"> Сон, аппетит, питьевой режим – не </w:t>
      </w:r>
      <w:proofErr w:type="gramStart"/>
      <w:r w:rsidR="002734A5">
        <w:t>нарушены</w:t>
      </w:r>
      <w:proofErr w:type="gramEnd"/>
      <w:r w:rsidR="002734A5">
        <w:t>.</w:t>
      </w:r>
    </w:p>
    <w:p w:rsidR="00FF2348" w:rsidRPr="00FE45F4" w:rsidRDefault="00FF2348" w:rsidP="00E42B4A">
      <w:pPr>
        <w:ind w:left="-851" w:right="-284"/>
        <w:rPr>
          <w:b/>
          <w:u w:val="single"/>
        </w:rPr>
      </w:pPr>
      <w:r w:rsidRPr="00AF7C9D">
        <w:rPr>
          <w:rFonts w:ascii="Calibri" w:eastAsia="Calibri" w:hAnsi="Calibri" w:cs="Times New Roman"/>
        </w:rPr>
        <w:lastRenderedPageBreak/>
        <w:t>Телосложение</w:t>
      </w:r>
      <w:r>
        <w:t xml:space="preserve"> правильное, </w:t>
      </w:r>
      <w:proofErr w:type="spellStart"/>
      <w:r w:rsidR="00ED5245">
        <w:t>нормостеничное</w:t>
      </w:r>
      <w:proofErr w:type="spellEnd"/>
      <w:r w:rsidRPr="00AF7C9D">
        <w:rPr>
          <w:rFonts w:ascii="Calibri" w:eastAsia="Calibri" w:hAnsi="Calibri" w:cs="Times New Roman"/>
        </w:rPr>
        <w:t>.</w:t>
      </w:r>
      <w:r w:rsidR="00ED5245">
        <w:rPr>
          <w:rFonts w:ascii="Calibri" w:eastAsia="Calibri" w:hAnsi="Calibri" w:cs="Times New Roman"/>
        </w:rPr>
        <w:t xml:space="preserve"> Эпигастральный угол = 90 градусов.</w:t>
      </w:r>
    </w:p>
    <w:p w:rsidR="002776A4" w:rsidRPr="000A76FD" w:rsidRDefault="006F176A" w:rsidP="00E42B4A">
      <w:pPr>
        <w:ind w:left="-851" w:right="-284"/>
      </w:pPr>
      <w:r w:rsidRPr="002734A5">
        <w:rPr>
          <w:u w:val="single"/>
        </w:rPr>
        <w:t>Кожные покровы</w:t>
      </w:r>
      <w:r w:rsidR="002734A5" w:rsidRPr="002734A5">
        <w:rPr>
          <w:u w:val="single"/>
        </w:rPr>
        <w:t>:</w:t>
      </w:r>
      <w:r w:rsidRPr="000A76FD">
        <w:t xml:space="preserve"> </w:t>
      </w:r>
      <w:r w:rsidR="00E22A5F" w:rsidRPr="00AF7C9D">
        <w:rPr>
          <w:rFonts w:ascii="Calibri" w:eastAsia="Calibri" w:hAnsi="Calibri" w:cs="Times New Roman"/>
        </w:rPr>
        <w:t>бледно-розового цвета</w:t>
      </w:r>
      <w:r w:rsidR="00E22A5F">
        <w:t xml:space="preserve">, </w:t>
      </w:r>
      <w:r w:rsidR="00E22A5F" w:rsidRPr="00AF7C9D">
        <w:rPr>
          <w:rFonts w:ascii="Calibri" w:eastAsia="Calibri" w:hAnsi="Calibri" w:cs="Times New Roman"/>
        </w:rPr>
        <w:t>умеренно влажные</w:t>
      </w:r>
      <w:r w:rsidR="00E22A5F">
        <w:t xml:space="preserve">. </w:t>
      </w:r>
      <w:r w:rsidRPr="000A76FD">
        <w:t xml:space="preserve"> На коже сгибательных поверхностей предплечий, задней области шеи, лица (щёки) отмечаются расчёсы, отдельные папулы размером до 0,5 см в диаметре, склонны к слиянию. Кожа в пораженных местах сухая, шелушится. Рубчик БЦЖ на плече в норме.</w:t>
      </w:r>
    </w:p>
    <w:p w:rsidR="002776A4" w:rsidRDefault="006F176A" w:rsidP="00E42B4A">
      <w:pPr>
        <w:ind w:left="-851" w:right="-284"/>
      </w:pPr>
      <w:r w:rsidRPr="000A76FD">
        <w:t xml:space="preserve">Зев </w:t>
      </w:r>
      <w:proofErr w:type="spellStart"/>
      <w:r w:rsidRPr="000A76FD">
        <w:t>гиперемирован</w:t>
      </w:r>
      <w:proofErr w:type="spellEnd"/>
      <w:r w:rsidR="00A70017">
        <w:t>, зернистый</w:t>
      </w:r>
      <w:r w:rsidRPr="000A76FD">
        <w:t>, миндалины не увеличены, без наложений. Конъюнктива чистая. Язык влажный.</w:t>
      </w:r>
    </w:p>
    <w:p w:rsidR="002734A5" w:rsidRPr="000A76FD" w:rsidRDefault="002734A5" w:rsidP="00E42B4A">
      <w:pPr>
        <w:ind w:left="-851" w:right="-284"/>
      </w:pPr>
      <w:r w:rsidRPr="002734A5">
        <w:rPr>
          <w:rFonts w:ascii="Calibri" w:eastAsia="Calibri" w:hAnsi="Calibri" w:cs="Times New Roman"/>
          <w:u w:val="single"/>
        </w:rPr>
        <w:t>Подкожно-жировой слой:</w:t>
      </w:r>
      <w:r w:rsidRPr="00AF7C9D">
        <w:rPr>
          <w:rFonts w:ascii="Calibri" w:eastAsia="Calibri" w:hAnsi="Calibri" w:cs="Times New Roman"/>
        </w:rPr>
        <w:t xml:space="preserve"> разви</w:t>
      </w:r>
      <w:r>
        <w:t>т не достаточно, распределен равномерно</w:t>
      </w:r>
      <w:r w:rsidRPr="00AF7C9D">
        <w:rPr>
          <w:rFonts w:ascii="Calibri" w:eastAsia="Calibri" w:hAnsi="Calibri" w:cs="Times New Roman"/>
        </w:rPr>
        <w:t>. Тургор тканей сохранен</w:t>
      </w:r>
      <w:r>
        <w:t>.</w:t>
      </w:r>
    </w:p>
    <w:p w:rsidR="002776A4" w:rsidRDefault="006F176A" w:rsidP="00E42B4A">
      <w:pPr>
        <w:ind w:left="-851" w:right="-284"/>
      </w:pPr>
      <w:r w:rsidRPr="000A76FD">
        <w:t xml:space="preserve">Подчелюстные лимфатические узлы подвижны, безболезненны, размером с </w:t>
      </w:r>
      <w:r w:rsidR="002734A5">
        <w:t xml:space="preserve">горошину. Остальные группы лимфатических </w:t>
      </w:r>
      <w:r w:rsidRPr="000A76FD">
        <w:t>узлов не пальпируются.</w:t>
      </w:r>
    </w:p>
    <w:p w:rsidR="002734A5" w:rsidRDefault="002734A5" w:rsidP="00E42B4A">
      <w:pPr>
        <w:ind w:left="-851" w:right="-284"/>
      </w:pPr>
      <w:r w:rsidRPr="002734A5">
        <w:rPr>
          <w:rFonts w:ascii="Calibri" w:eastAsia="Calibri" w:hAnsi="Calibri" w:cs="Times New Roman"/>
          <w:u w:val="single"/>
        </w:rPr>
        <w:t>Мышечная система:</w:t>
      </w:r>
      <w:r w:rsidRPr="00AF7C9D">
        <w:rPr>
          <w:rFonts w:ascii="Calibri" w:eastAsia="Calibri" w:hAnsi="Calibri" w:cs="Times New Roman"/>
        </w:rPr>
        <w:t xml:space="preserve"> мышечный тонус достаточный, пассивные и активные движения выполняются в полном объеме, сила мышц хорошая</w:t>
      </w:r>
      <w:r>
        <w:t>.</w:t>
      </w:r>
    </w:p>
    <w:p w:rsidR="002734A5" w:rsidRDefault="002734A5" w:rsidP="00E42B4A">
      <w:pPr>
        <w:ind w:left="-851" w:right="-284"/>
      </w:pPr>
      <w:r w:rsidRPr="002734A5">
        <w:rPr>
          <w:u w:val="single"/>
        </w:rPr>
        <w:t xml:space="preserve">Костно-суставная система: </w:t>
      </w:r>
      <w:r w:rsidRPr="00AF7C9D">
        <w:rPr>
          <w:rFonts w:ascii="Calibri" w:eastAsia="Calibri" w:hAnsi="Calibri" w:cs="Times New Roman"/>
        </w:rPr>
        <w:t xml:space="preserve">голова нормальной величины, округлой формы, пропорциональна, симметрична, роднички закрыты. </w:t>
      </w:r>
      <w:r w:rsidR="00E56124">
        <w:rPr>
          <w:rFonts w:ascii="Calibri" w:eastAsia="Calibri" w:hAnsi="Calibri" w:cs="Times New Roman"/>
        </w:rPr>
        <w:t xml:space="preserve">Имеется 20 временных зубов. </w:t>
      </w:r>
      <w:r w:rsidRPr="00AF7C9D">
        <w:rPr>
          <w:rFonts w:ascii="Calibri" w:eastAsia="Calibri" w:hAnsi="Calibri" w:cs="Times New Roman"/>
        </w:rPr>
        <w:t xml:space="preserve">Грудная клетка: обычной формы, симметрична, эпигастральный угол </w:t>
      </w:r>
      <w:r w:rsidR="00ED5245">
        <w:rPr>
          <w:rFonts w:ascii="Calibri" w:eastAsia="Calibri" w:hAnsi="Calibri" w:cs="Times New Roman"/>
        </w:rPr>
        <w:t>прямой</w:t>
      </w:r>
      <w:r w:rsidRPr="00AF7C9D">
        <w:rPr>
          <w:rFonts w:ascii="Calibri" w:eastAsia="Calibri" w:hAnsi="Calibri" w:cs="Times New Roman"/>
        </w:rPr>
        <w:t>, наличие деформаций не выявлено. Позвоночник: лопатки расположены симметрично, мышцы спины в нормальном объеме, симметричны, крылья подвздошных костей расположены на одном уровне, изгибов и нарушений осанки не выявлено. Конечности: преобладают по отношению к туловищу, имеют правильные контуры, симметричны, кисти и стопы без особенностей.</w:t>
      </w:r>
      <w:r>
        <w:t xml:space="preserve"> </w:t>
      </w:r>
      <w:r w:rsidRPr="000A76FD">
        <w:t>Болезненности при пальпации и поколачивании грудины, рёбер, трубчатых костей, позвон</w:t>
      </w:r>
      <w:r>
        <w:t>ков, плоских костей, черепа нет</w:t>
      </w:r>
      <w:r w:rsidRPr="00AF7C9D">
        <w:rPr>
          <w:rFonts w:ascii="Calibri" w:eastAsia="Calibri" w:hAnsi="Calibri" w:cs="Times New Roman"/>
        </w:rPr>
        <w:t>. Движения в суставах пассивные, активные в полном объеме, безболезненны. Деформаций суставов нет</w:t>
      </w:r>
      <w:r>
        <w:t>.</w:t>
      </w:r>
    </w:p>
    <w:p w:rsidR="002734A5" w:rsidRDefault="002734A5" w:rsidP="00E42B4A">
      <w:pPr>
        <w:ind w:left="-851" w:right="-284"/>
      </w:pPr>
      <w:r>
        <w:rPr>
          <w:u w:val="single"/>
        </w:rPr>
        <w:t>Органы дыхания:</w:t>
      </w:r>
      <w:r>
        <w:t xml:space="preserve"> </w:t>
      </w:r>
      <w:r w:rsidRPr="000A76FD">
        <w:t xml:space="preserve">ЧДД = 25 </w:t>
      </w:r>
      <w:proofErr w:type="gramStart"/>
      <w:r w:rsidRPr="000A76FD">
        <w:t>в</w:t>
      </w:r>
      <w:proofErr w:type="gramEnd"/>
      <w:r w:rsidRPr="000A76FD">
        <w:t xml:space="preserve"> </w:t>
      </w:r>
      <w:proofErr w:type="gramStart"/>
      <w:r w:rsidRPr="000A76FD">
        <w:t>мин</w:t>
      </w:r>
      <w:proofErr w:type="gramEnd"/>
      <w:r w:rsidRPr="000A76FD">
        <w:t xml:space="preserve">. Дыхание через нос затруднено, отделяемое из носа слизистое. </w:t>
      </w:r>
      <w:r w:rsidR="00D77E9B" w:rsidRPr="000A76FD">
        <w:t>Кашель</w:t>
      </w:r>
      <w:r w:rsidR="00D77E9B">
        <w:t xml:space="preserve"> со </w:t>
      </w:r>
      <w:proofErr w:type="gramStart"/>
      <w:r w:rsidR="00D77E9B">
        <w:t>скудным</w:t>
      </w:r>
      <w:proofErr w:type="gramEnd"/>
      <w:r w:rsidR="00D77E9B">
        <w:t xml:space="preserve"> отделяемым мокроты. </w:t>
      </w:r>
      <w:r>
        <w:t xml:space="preserve">Тип дыхания смешанный. </w:t>
      </w:r>
      <w:r w:rsidR="00B05CCC">
        <w:rPr>
          <w:rFonts w:ascii="Calibri" w:eastAsia="Calibri" w:hAnsi="Calibri" w:cs="Times New Roman"/>
        </w:rPr>
        <w:t xml:space="preserve">Голос </w:t>
      </w:r>
      <w:r w:rsidRPr="00AF7C9D">
        <w:rPr>
          <w:rFonts w:ascii="Calibri" w:eastAsia="Calibri" w:hAnsi="Calibri" w:cs="Times New Roman"/>
        </w:rPr>
        <w:t>чистый, громкий</w:t>
      </w:r>
      <w:r>
        <w:t xml:space="preserve">. </w:t>
      </w:r>
      <w:r w:rsidRPr="00AF7C9D">
        <w:rPr>
          <w:rFonts w:ascii="Calibri" w:eastAsia="Calibri" w:hAnsi="Calibri" w:cs="Times New Roman"/>
        </w:rPr>
        <w:t>Грудная клетка правильной формы, равномерно участвует в акте дыхания, втяжени</w:t>
      </w:r>
      <w:r>
        <w:t>я</w:t>
      </w:r>
      <w:r w:rsidRPr="00AF7C9D">
        <w:rPr>
          <w:rFonts w:ascii="Calibri" w:eastAsia="Calibri" w:hAnsi="Calibri" w:cs="Times New Roman"/>
        </w:rPr>
        <w:t xml:space="preserve"> или выбухания межреберных промежутков в области прикрепления диафрагмы </w:t>
      </w:r>
      <w:r>
        <w:t>отсутствуют</w:t>
      </w:r>
      <w:r w:rsidRPr="00AF7C9D">
        <w:rPr>
          <w:rFonts w:ascii="Calibri" w:eastAsia="Calibri" w:hAnsi="Calibri" w:cs="Times New Roman"/>
        </w:rPr>
        <w:t>. Лопатки прилегают к туловищу. Резистентность грудной клетки: умерено ригидна. Голосовое дрожание одинаково на симметричных участках. При перкуссии над всей поверхностью легких – ясный легочный звук. При аускультации дыхание везикулярное, крепитации, хрипов нет.</w:t>
      </w:r>
    </w:p>
    <w:p w:rsidR="00A70017" w:rsidRPr="00A70017" w:rsidRDefault="00C9709B" w:rsidP="00E42B4A">
      <w:pPr>
        <w:ind w:left="-851" w:right="-284"/>
      </w:pPr>
      <w:proofErr w:type="spellStart"/>
      <w:proofErr w:type="gramStart"/>
      <w:r w:rsidRPr="00C9709B">
        <w:rPr>
          <w:rFonts w:ascii="Calibri" w:eastAsia="Calibri" w:hAnsi="Calibri" w:cs="Times New Roman"/>
          <w:u w:val="single"/>
        </w:rPr>
        <w:t>Сердечно-сосудистая</w:t>
      </w:r>
      <w:proofErr w:type="spellEnd"/>
      <w:proofErr w:type="gramEnd"/>
      <w:r w:rsidRPr="00C9709B">
        <w:rPr>
          <w:rFonts w:ascii="Calibri" w:eastAsia="Calibri" w:hAnsi="Calibri" w:cs="Times New Roman"/>
          <w:u w:val="single"/>
        </w:rPr>
        <w:t xml:space="preserve"> система</w:t>
      </w:r>
      <w:r w:rsidRPr="00C9709B">
        <w:rPr>
          <w:u w:val="single"/>
        </w:rPr>
        <w:t>:</w:t>
      </w:r>
      <w:r w:rsidRPr="00C9709B">
        <w:t xml:space="preserve"> </w:t>
      </w:r>
      <w:r w:rsidR="006F176A" w:rsidRPr="000A76FD">
        <w:t>ЧСС = 10</w:t>
      </w:r>
      <w:r w:rsidR="00A70017">
        <w:t>0</w:t>
      </w:r>
      <w:r w:rsidR="006F176A" w:rsidRPr="000A76FD">
        <w:t xml:space="preserve"> уд/мин. </w:t>
      </w:r>
      <w:r w:rsidRPr="00AF7C9D">
        <w:rPr>
          <w:rFonts w:ascii="Calibri" w:eastAsia="Calibri" w:hAnsi="Calibri" w:cs="Times New Roman"/>
        </w:rPr>
        <w:t xml:space="preserve">При осмотре видимой пульсации крупных сосудов не определяется, отеков, цианоза, одышки нет.  Пульс на лучевых, височных, сонных, бедренных, подколенных артериях и артериях стоп определяется одинаково с обеих сторон. Пульс симметричный, хорошего наполнения и напряжения, ритмичный. Частота пульса ~ 100 ударов в минуту. </w:t>
      </w:r>
      <w:r w:rsidR="00A70017">
        <w:rPr>
          <w:rFonts w:ascii="Calibri" w:eastAsia="Calibri" w:hAnsi="Calibri" w:cs="Times New Roman"/>
        </w:rPr>
        <w:t>АД 110/65</w:t>
      </w:r>
      <w:r w:rsidRPr="00AF7C9D">
        <w:rPr>
          <w:rFonts w:ascii="Calibri" w:eastAsia="Calibri" w:hAnsi="Calibri" w:cs="Times New Roman"/>
        </w:rPr>
        <w:t xml:space="preserve"> мм</w:t>
      </w:r>
      <w:proofErr w:type="gramStart"/>
      <w:r w:rsidRPr="00AF7C9D">
        <w:rPr>
          <w:rFonts w:ascii="Calibri" w:eastAsia="Calibri" w:hAnsi="Calibri" w:cs="Times New Roman"/>
        </w:rPr>
        <w:t>.</w:t>
      </w:r>
      <w:proofErr w:type="gramEnd"/>
      <w:r w:rsidRPr="00AF7C9D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AF7C9D">
        <w:rPr>
          <w:rFonts w:ascii="Calibri" w:eastAsia="Calibri" w:hAnsi="Calibri" w:cs="Times New Roman"/>
        </w:rPr>
        <w:t>р</w:t>
      </w:r>
      <w:proofErr w:type="gramEnd"/>
      <w:r w:rsidRPr="00AF7C9D">
        <w:rPr>
          <w:rFonts w:ascii="Calibri" w:eastAsia="Calibri" w:hAnsi="Calibri" w:cs="Times New Roman"/>
        </w:rPr>
        <w:t>т</w:t>
      </w:r>
      <w:proofErr w:type="spellEnd"/>
      <w:r w:rsidRPr="00AF7C9D">
        <w:rPr>
          <w:rFonts w:ascii="Calibri" w:eastAsia="Calibri" w:hAnsi="Calibri" w:cs="Times New Roman"/>
        </w:rPr>
        <w:t xml:space="preserve">. ст. на </w:t>
      </w:r>
      <w:r w:rsidR="00A70017">
        <w:rPr>
          <w:rFonts w:ascii="Calibri" w:eastAsia="Calibri" w:hAnsi="Calibri" w:cs="Times New Roman"/>
        </w:rPr>
        <w:t>обеих руках</w:t>
      </w:r>
      <w:r w:rsidRPr="00AF7C9D">
        <w:rPr>
          <w:rFonts w:ascii="Calibri" w:eastAsia="Calibri" w:hAnsi="Calibri" w:cs="Times New Roman"/>
        </w:rPr>
        <w:t>.  При осмотре сердечная область не изменена. Сердечный толчок не виден</w:t>
      </w:r>
      <w:r w:rsidR="00A70017">
        <w:rPr>
          <w:rFonts w:ascii="Calibri" w:eastAsia="Calibri" w:hAnsi="Calibri" w:cs="Times New Roman"/>
        </w:rPr>
        <w:t xml:space="preserve">. </w:t>
      </w:r>
      <w:r w:rsidR="00A70017" w:rsidRPr="00AF7C9D">
        <w:rPr>
          <w:rFonts w:ascii="Calibri" w:eastAsia="Calibri" w:hAnsi="Calibri" w:cs="Times New Roman"/>
        </w:rPr>
        <w:t>Верхушечный толчок: визуально определяется в виде слабой пульсации в IV межреберье слева, пальпируется в IV межреберье, умеренной высоты и силы</w:t>
      </w:r>
      <w:r w:rsidR="00A70017">
        <w:rPr>
          <w:rFonts w:ascii="Calibri" w:eastAsia="Calibri" w:hAnsi="Calibri" w:cs="Times New Roman"/>
        </w:rPr>
        <w:t xml:space="preserve">. </w:t>
      </w:r>
      <w:r w:rsidR="00A70017" w:rsidRPr="000A76FD">
        <w:t>Границы сердца не увеличены.</w:t>
      </w:r>
      <w:r w:rsidR="00A70017">
        <w:t xml:space="preserve"> </w:t>
      </w:r>
      <w:r w:rsidR="00A70017" w:rsidRPr="00AF7C9D">
        <w:rPr>
          <w:rFonts w:ascii="Calibri" w:eastAsia="Calibri" w:hAnsi="Calibri" w:cs="Times New Roman"/>
        </w:rPr>
        <w:t>При аускультации тоны сердца ясные, ритмичные. Соотношение звучности то</w:t>
      </w:r>
      <w:r w:rsidR="00A70017">
        <w:rPr>
          <w:rFonts w:ascii="Calibri" w:eastAsia="Calibri" w:hAnsi="Calibri" w:cs="Times New Roman"/>
        </w:rPr>
        <w:t>нов во всех точках правильное.</w:t>
      </w:r>
    </w:p>
    <w:p w:rsidR="00A70017" w:rsidRDefault="006F176A" w:rsidP="00E42B4A">
      <w:pPr>
        <w:ind w:left="-851" w:right="-284"/>
      </w:pPr>
      <w:r w:rsidRPr="00A70017">
        <w:rPr>
          <w:u w:val="single"/>
        </w:rPr>
        <w:t>Ж</w:t>
      </w:r>
      <w:r w:rsidR="00A70017" w:rsidRPr="00A70017">
        <w:rPr>
          <w:u w:val="single"/>
        </w:rPr>
        <w:t>елудочно-кишечный тракт:</w:t>
      </w:r>
      <w:r w:rsidR="00A70017">
        <w:t xml:space="preserve"> </w:t>
      </w:r>
      <w:r w:rsidR="00A70017">
        <w:rPr>
          <w:rFonts w:ascii="Calibri" w:eastAsia="Calibri" w:hAnsi="Calibri" w:cs="Times New Roman"/>
        </w:rPr>
        <w:t>а</w:t>
      </w:r>
      <w:r w:rsidR="00A70017" w:rsidRPr="00AF7C9D">
        <w:rPr>
          <w:rFonts w:ascii="Calibri" w:eastAsia="Calibri" w:hAnsi="Calibri" w:cs="Times New Roman"/>
        </w:rPr>
        <w:t xml:space="preserve">ппетит </w:t>
      </w:r>
      <w:r w:rsidR="00A70017">
        <w:rPr>
          <w:rFonts w:ascii="Calibri" w:eastAsia="Calibri" w:hAnsi="Calibri" w:cs="Times New Roman"/>
        </w:rPr>
        <w:t xml:space="preserve">хороший. Глотание свободное, </w:t>
      </w:r>
      <w:r w:rsidR="00A70017" w:rsidRPr="00AF7C9D">
        <w:rPr>
          <w:rFonts w:ascii="Calibri" w:eastAsia="Calibri" w:hAnsi="Calibri" w:cs="Times New Roman"/>
        </w:rPr>
        <w:t xml:space="preserve">болезненное. </w:t>
      </w:r>
      <w:r w:rsidR="00A70017" w:rsidRPr="000A76FD">
        <w:t>Зев гиперемирован</w:t>
      </w:r>
      <w:r w:rsidR="00A70017">
        <w:t>, зернистый</w:t>
      </w:r>
      <w:r w:rsidR="00A70017" w:rsidRPr="00AF7C9D">
        <w:rPr>
          <w:rFonts w:ascii="Calibri" w:eastAsia="Calibri" w:hAnsi="Calibri" w:cs="Times New Roman"/>
        </w:rPr>
        <w:t xml:space="preserve">. Язык влажный, </w:t>
      </w:r>
      <w:r w:rsidR="00A70017">
        <w:rPr>
          <w:rFonts w:ascii="Calibri" w:eastAsia="Calibri" w:hAnsi="Calibri" w:cs="Times New Roman"/>
        </w:rPr>
        <w:t xml:space="preserve">не </w:t>
      </w:r>
      <w:r w:rsidR="00A70017" w:rsidRPr="00AF7C9D">
        <w:rPr>
          <w:rFonts w:ascii="Calibri" w:eastAsia="Calibri" w:hAnsi="Calibri" w:cs="Times New Roman"/>
        </w:rPr>
        <w:t>обложен. Миндалины не увеличены</w:t>
      </w:r>
      <w:r w:rsidR="00A70017">
        <w:rPr>
          <w:rFonts w:ascii="Calibri" w:eastAsia="Calibri" w:hAnsi="Calibri" w:cs="Times New Roman"/>
        </w:rPr>
        <w:t xml:space="preserve">, без наложений. </w:t>
      </w:r>
      <w:r w:rsidR="00A70017" w:rsidRPr="00AF7C9D">
        <w:rPr>
          <w:rFonts w:ascii="Calibri" w:eastAsia="Calibri" w:hAnsi="Calibri" w:cs="Times New Roman"/>
        </w:rPr>
        <w:t xml:space="preserve">При осмотре живот обычных размеров, правильной формы, симметричный, равномерно участвует в акте дыхания. Видимая </w:t>
      </w:r>
      <w:r w:rsidR="00F30E44" w:rsidRPr="00AF7C9D">
        <w:rPr>
          <w:rFonts w:ascii="Calibri" w:eastAsia="Calibri" w:hAnsi="Calibri" w:cs="Times New Roman"/>
        </w:rPr>
        <w:t>перистальтика</w:t>
      </w:r>
      <w:r w:rsidR="00A70017" w:rsidRPr="00AF7C9D">
        <w:rPr>
          <w:rFonts w:ascii="Calibri" w:eastAsia="Calibri" w:hAnsi="Calibri" w:cs="Times New Roman"/>
        </w:rPr>
        <w:t xml:space="preserve">, </w:t>
      </w:r>
      <w:proofErr w:type="gramStart"/>
      <w:r w:rsidR="00A70017" w:rsidRPr="00AF7C9D">
        <w:rPr>
          <w:rFonts w:ascii="Calibri" w:eastAsia="Calibri" w:hAnsi="Calibri" w:cs="Times New Roman"/>
        </w:rPr>
        <w:t>грыжевые</w:t>
      </w:r>
      <w:proofErr w:type="gramEnd"/>
      <w:r w:rsidR="00A70017" w:rsidRPr="00AF7C9D">
        <w:rPr>
          <w:rFonts w:ascii="Calibri" w:eastAsia="Calibri" w:hAnsi="Calibri" w:cs="Times New Roman"/>
        </w:rPr>
        <w:t xml:space="preserve"> выпячивания и расширение подкожных вен живота отсутствуют</w:t>
      </w:r>
      <w:r w:rsidR="00A70017">
        <w:rPr>
          <w:rFonts w:ascii="Calibri" w:eastAsia="Calibri" w:hAnsi="Calibri" w:cs="Times New Roman"/>
        </w:rPr>
        <w:t xml:space="preserve">. </w:t>
      </w:r>
      <w:r w:rsidR="00A70017" w:rsidRPr="00AF7C9D">
        <w:rPr>
          <w:rFonts w:ascii="Calibri" w:eastAsia="Calibri" w:hAnsi="Calibri" w:cs="Times New Roman"/>
        </w:rPr>
        <w:t xml:space="preserve">При поверхностной пальпации живот мягкий, </w:t>
      </w:r>
      <w:r w:rsidR="00F30E44">
        <w:rPr>
          <w:rFonts w:ascii="Calibri" w:eastAsia="Calibri" w:hAnsi="Calibri" w:cs="Times New Roman"/>
        </w:rPr>
        <w:t>безболезненный</w:t>
      </w:r>
      <w:r w:rsidR="00A70017">
        <w:rPr>
          <w:rFonts w:ascii="Calibri" w:eastAsia="Calibri" w:hAnsi="Calibri" w:cs="Times New Roman"/>
        </w:rPr>
        <w:t xml:space="preserve">. </w:t>
      </w:r>
      <w:r w:rsidR="00A70017" w:rsidRPr="00AF7C9D">
        <w:rPr>
          <w:rFonts w:ascii="Calibri" w:eastAsia="Calibri" w:hAnsi="Calibri" w:cs="Times New Roman"/>
        </w:rPr>
        <w:t xml:space="preserve">Пальпация в зоне </w:t>
      </w:r>
      <w:proofErr w:type="spellStart"/>
      <w:r w:rsidR="00A70017" w:rsidRPr="00AF7C9D">
        <w:rPr>
          <w:rFonts w:ascii="Calibri" w:eastAsia="Calibri" w:hAnsi="Calibri" w:cs="Times New Roman"/>
        </w:rPr>
        <w:t>Шоффара</w:t>
      </w:r>
      <w:proofErr w:type="spellEnd"/>
      <w:r w:rsidR="00A70017" w:rsidRPr="00AF7C9D">
        <w:rPr>
          <w:rFonts w:ascii="Calibri" w:eastAsia="Calibri" w:hAnsi="Calibri" w:cs="Times New Roman"/>
        </w:rPr>
        <w:t xml:space="preserve"> безболезненная</w:t>
      </w:r>
      <w:r w:rsidR="00F30E44">
        <w:rPr>
          <w:rFonts w:ascii="Calibri" w:eastAsia="Calibri" w:hAnsi="Calibri" w:cs="Times New Roman"/>
        </w:rPr>
        <w:t>.</w:t>
      </w:r>
      <w:r w:rsidR="00F30E44">
        <w:rPr>
          <w:rFonts w:ascii="Calibri" w:eastAsia="Calibri" w:hAnsi="Calibri" w:cs="Times New Roman"/>
        </w:rPr>
        <w:br/>
      </w:r>
      <w:r w:rsidR="00F30E44">
        <w:rPr>
          <w:rFonts w:ascii="Calibri" w:eastAsia="Calibri" w:hAnsi="Calibri" w:cs="Times New Roman"/>
        </w:rPr>
        <w:br/>
      </w:r>
      <w:r w:rsidR="00A70017" w:rsidRPr="00AF7C9D">
        <w:rPr>
          <w:rFonts w:ascii="Calibri" w:eastAsia="Calibri" w:hAnsi="Calibri" w:cs="Times New Roman"/>
        </w:rPr>
        <w:t xml:space="preserve">Печень в положении лежа на спине и стоя не пальпируется. </w:t>
      </w:r>
      <w:proofErr w:type="spellStart"/>
      <w:r w:rsidR="00A70017" w:rsidRPr="00AF7C9D">
        <w:rPr>
          <w:rFonts w:ascii="Calibri" w:eastAsia="Calibri" w:hAnsi="Calibri" w:cs="Times New Roman"/>
        </w:rPr>
        <w:t>Перкуторные</w:t>
      </w:r>
      <w:proofErr w:type="spellEnd"/>
      <w:r w:rsidR="00A70017" w:rsidRPr="00AF7C9D">
        <w:rPr>
          <w:rFonts w:ascii="Calibri" w:eastAsia="Calibri" w:hAnsi="Calibri" w:cs="Times New Roman"/>
        </w:rPr>
        <w:t xml:space="preserve"> границы печени по правой </w:t>
      </w:r>
      <w:proofErr w:type="spellStart"/>
      <w:r w:rsidR="00A70017" w:rsidRPr="00AF7C9D">
        <w:rPr>
          <w:rFonts w:ascii="Calibri" w:eastAsia="Calibri" w:hAnsi="Calibri" w:cs="Times New Roman"/>
        </w:rPr>
        <w:t>средин</w:t>
      </w:r>
      <w:proofErr w:type="gramStart"/>
      <w:r w:rsidR="00A70017" w:rsidRPr="00AF7C9D">
        <w:rPr>
          <w:rFonts w:ascii="Calibri" w:eastAsia="Calibri" w:hAnsi="Calibri" w:cs="Times New Roman"/>
        </w:rPr>
        <w:t>о</w:t>
      </w:r>
      <w:proofErr w:type="spellEnd"/>
      <w:r w:rsidR="00A70017" w:rsidRPr="00AF7C9D">
        <w:rPr>
          <w:rFonts w:ascii="Calibri" w:eastAsia="Calibri" w:hAnsi="Calibri" w:cs="Times New Roman"/>
        </w:rPr>
        <w:t>-</w:t>
      </w:r>
      <w:proofErr w:type="gramEnd"/>
      <w:r w:rsidR="00A70017" w:rsidRPr="00AF7C9D">
        <w:rPr>
          <w:rFonts w:ascii="Calibri" w:eastAsia="Calibri" w:hAnsi="Calibri" w:cs="Times New Roman"/>
        </w:rPr>
        <w:t xml:space="preserve"> ключичной линии: верхняя на 6 ребре, нижняя- по краю правой реберной дуги. Размеры печени по Курлову: по правой </w:t>
      </w:r>
      <w:proofErr w:type="spellStart"/>
      <w:r w:rsidR="00A70017" w:rsidRPr="00AF7C9D">
        <w:rPr>
          <w:rFonts w:ascii="Calibri" w:eastAsia="Calibri" w:hAnsi="Calibri" w:cs="Times New Roman"/>
        </w:rPr>
        <w:t>средин</w:t>
      </w:r>
      <w:proofErr w:type="gramStart"/>
      <w:r w:rsidR="00A70017" w:rsidRPr="00AF7C9D">
        <w:rPr>
          <w:rFonts w:ascii="Calibri" w:eastAsia="Calibri" w:hAnsi="Calibri" w:cs="Times New Roman"/>
        </w:rPr>
        <w:t>о</w:t>
      </w:r>
      <w:proofErr w:type="spellEnd"/>
      <w:r w:rsidR="00A70017" w:rsidRPr="00AF7C9D">
        <w:rPr>
          <w:rFonts w:ascii="Calibri" w:eastAsia="Calibri" w:hAnsi="Calibri" w:cs="Times New Roman"/>
        </w:rPr>
        <w:t>-</w:t>
      </w:r>
      <w:proofErr w:type="gramEnd"/>
      <w:r w:rsidR="00A70017" w:rsidRPr="00AF7C9D">
        <w:rPr>
          <w:rFonts w:ascii="Calibri" w:eastAsia="Calibri" w:hAnsi="Calibri" w:cs="Times New Roman"/>
        </w:rPr>
        <w:t xml:space="preserve"> ключичной линии- </w:t>
      </w:r>
      <w:r w:rsidR="00F30E44">
        <w:rPr>
          <w:rFonts w:ascii="Calibri" w:eastAsia="Calibri" w:hAnsi="Calibri" w:cs="Times New Roman"/>
        </w:rPr>
        <w:t>6</w:t>
      </w:r>
      <w:r w:rsidR="00A70017" w:rsidRPr="00AF7C9D">
        <w:rPr>
          <w:rFonts w:ascii="Calibri" w:eastAsia="Calibri" w:hAnsi="Calibri" w:cs="Times New Roman"/>
        </w:rPr>
        <w:t xml:space="preserve"> см, по передней срединной линии- </w:t>
      </w:r>
      <w:r w:rsidR="00F30E44">
        <w:rPr>
          <w:rFonts w:ascii="Calibri" w:eastAsia="Calibri" w:hAnsi="Calibri" w:cs="Times New Roman"/>
        </w:rPr>
        <w:t>5</w:t>
      </w:r>
      <w:r w:rsidR="00A70017" w:rsidRPr="00AF7C9D">
        <w:rPr>
          <w:rFonts w:ascii="Calibri" w:eastAsia="Calibri" w:hAnsi="Calibri" w:cs="Times New Roman"/>
        </w:rPr>
        <w:t xml:space="preserve"> см, по краю левой реберной дуги- </w:t>
      </w:r>
      <w:r w:rsidR="00F30E44">
        <w:rPr>
          <w:rFonts w:ascii="Calibri" w:eastAsia="Calibri" w:hAnsi="Calibri" w:cs="Times New Roman"/>
        </w:rPr>
        <w:t>4</w:t>
      </w:r>
      <w:r w:rsidR="00A70017" w:rsidRPr="00AF7C9D">
        <w:rPr>
          <w:rFonts w:ascii="Calibri" w:eastAsia="Calibri" w:hAnsi="Calibri" w:cs="Times New Roman"/>
        </w:rPr>
        <w:t xml:space="preserve"> см, желчный пузырь не пальпируется, пальпаци</w:t>
      </w:r>
      <w:r w:rsidR="00F30E44">
        <w:rPr>
          <w:rFonts w:ascii="Calibri" w:eastAsia="Calibri" w:hAnsi="Calibri" w:cs="Times New Roman"/>
        </w:rPr>
        <w:t xml:space="preserve">я в проекции его безболезненна. </w:t>
      </w:r>
      <w:r w:rsidR="00A70017" w:rsidRPr="00AF7C9D">
        <w:rPr>
          <w:rFonts w:ascii="Calibri" w:eastAsia="Calibri" w:hAnsi="Calibri" w:cs="Times New Roman"/>
        </w:rPr>
        <w:t xml:space="preserve">Деятельность </w:t>
      </w:r>
      <w:r w:rsidR="00A70017" w:rsidRPr="00AF7C9D">
        <w:rPr>
          <w:rFonts w:ascii="Calibri" w:eastAsia="Calibri" w:hAnsi="Calibri" w:cs="Times New Roman"/>
        </w:rPr>
        <w:lastRenderedPageBreak/>
        <w:t xml:space="preserve">кишечника </w:t>
      </w:r>
      <w:proofErr w:type="gramStart"/>
      <w:r w:rsidR="00A70017" w:rsidRPr="00AF7C9D">
        <w:rPr>
          <w:rFonts w:ascii="Calibri" w:eastAsia="Calibri" w:hAnsi="Calibri" w:cs="Times New Roman"/>
        </w:rPr>
        <w:t>регулярная</w:t>
      </w:r>
      <w:proofErr w:type="gramEnd"/>
      <w:r w:rsidR="00A70017" w:rsidRPr="00AF7C9D">
        <w:rPr>
          <w:rFonts w:ascii="Calibri" w:eastAsia="Calibri" w:hAnsi="Calibri" w:cs="Times New Roman"/>
        </w:rPr>
        <w:t>. Стул ежедневно утром. Испражнения оформленной консистенции, коричневого цвета, без патологических примесей.</w:t>
      </w:r>
    </w:p>
    <w:p w:rsidR="002776A4" w:rsidRPr="000A76FD" w:rsidRDefault="00A70017" w:rsidP="00E42B4A">
      <w:pPr>
        <w:ind w:left="-851" w:right="-284"/>
      </w:pPr>
      <w:r w:rsidRPr="00F30E44">
        <w:rPr>
          <w:u w:val="single"/>
        </w:rPr>
        <w:t xml:space="preserve">Мочевыделительная </w:t>
      </w:r>
      <w:r w:rsidR="006F176A" w:rsidRPr="00F30E44">
        <w:rPr>
          <w:u w:val="single"/>
        </w:rPr>
        <w:t>система:</w:t>
      </w:r>
      <w:r w:rsidR="006F176A" w:rsidRPr="000A76FD">
        <w:t xml:space="preserve"> отёки</w:t>
      </w:r>
      <w:r>
        <w:t>, пастозность</w:t>
      </w:r>
      <w:r w:rsidR="006F176A" w:rsidRPr="000A76FD">
        <w:t xml:space="preserve"> не определяются. </w:t>
      </w:r>
      <w:r w:rsidRPr="00A70017">
        <w:rPr>
          <w:rFonts w:ascii="Calibri" w:eastAsia="Calibri" w:hAnsi="Calibri" w:cs="Times New Roman"/>
        </w:rPr>
        <w:t>Симптом поколачивания в поясничной области отрицательный с обеих сторон. Пальпация области почек и по ходу мочеточников безболезненна, почки не пальпируются. Мочеиспускание 6-7 раз в сутки, безболезненное, свободное.</w:t>
      </w:r>
    </w:p>
    <w:p w:rsidR="00AF7C9D" w:rsidRPr="00AF7C9D" w:rsidRDefault="00E579C5" w:rsidP="00E42B4A">
      <w:pPr>
        <w:ind w:left="-851" w:right="-284"/>
        <w:rPr>
          <w:rFonts w:ascii="Calibri" w:eastAsia="Calibri" w:hAnsi="Calibri" w:cs="Times New Roman"/>
        </w:rPr>
      </w:pPr>
      <w:r w:rsidRPr="00E579C5">
        <w:rPr>
          <w:u w:val="single"/>
        </w:rPr>
        <w:t>Эндокринная система:</w:t>
      </w:r>
      <w:r>
        <w:t xml:space="preserve"> щитовидная железа не увеличена.</w:t>
      </w:r>
    </w:p>
    <w:p w:rsidR="00AF7C9D" w:rsidRPr="006271A9" w:rsidRDefault="00AF7C9D" w:rsidP="00E42B4A">
      <w:pPr>
        <w:ind w:left="-851" w:right="-284"/>
        <w:rPr>
          <w:rFonts w:ascii="Calibri" w:eastAsia="Calibri" w:hAnsi="Calibri" w:cs="Times New Roman"/>
        </w:rPr>
      </w:pPr>
      <w:r w:rsidRPr="00F30E44">
        <w:rPr>
          <w:rFonts w:ascii="Calibri" w:eastAsia="Calibri" w:hAnsi="Calibri" w:cs="Times New Roman"/>
          <w:u w:val="single"/>
        </w:rPr>
        <w:t>Нервная система:</w:t>
      </w:r>
      <w:r w:rsidR="00F30E44">
        <w:rPr>
          <w:rFonts w:ascii="Calibri" w:eastAsia="Calibri" w:hAnsi="Calibri" w:cs="Times New Roman"/>
        </w:rPr>
        <w:t xml:space="preserve"> п</w:t>
      </w:r>
      <w:r w:rsidRPr="00F30E44">
        <w:rPr>
          <w:rFonts w:ascii="Calibri" w:eastAsia="Calibri" w:hAnsi="Calibri" w:cs="Times New Roman"/>
        </w:rPr>
        <w:t>сихомоторное развитие ребенка хорошее, реакция на других людей адекватная, эмоциональный тонус не нарушен, двигательных расстройств не отмечается. Развитие соответствует полу и возрасту.</w:t>
      </w:r>
      <w:r w:rsidR="00F30E44">
        <w:rPr>
          <w:rFonts w:ascii="Calibri" w:eastAsia="Calibri" w:hAnsi="Calibri" w:cs="Times New Roman"/>
        </w:rPr>
        <w:t xml:space="preserve"> Очаговой симптоматики нет, менингеальные знаки отрицательные.</w:t>
      </w:r>
      <w:r w:rsidR="006271A9">
        <w:rPr>
          <w:rFonts w:ascii="Calibri" w:eastAsia="Calibri" w:hAnsi="Calibri" w:cs="Times New Roman"/>
        </w:rPr>
        <w:t xml:space="preserve"> Линии нервно-психического развития</w:t>
      </w:r>
      <w:r w:rsidR="006271A9" w:rsidRPr="006271A9">
        <w:rPr>
          <w:rFonts w:ascii="Calibri" w:eastAsia="Calibri" w:hAnsi="Calibri" w:cs="Times New Roman"/>
        </w:rPr>
        <w:t xml:space="preserve"> ребенка в различные эпикризные сроки</w:t>
      </w:r>
      <w:r w:rsidR="006271A9">
        <w:rPr>
          <w:rFonts w:ascii="Calibri" w:eastAsia="Calibri" w:hAnsi="Calibri" w:cs="Times New Roman"/>
        </w:rPr>
        <w:t xml:space="preserve"> развиты достаточно.</w:t>
      </w:r>
    </w:p>
    <w:p w:rsidR="00AF7C9D" w:rsidRPr="006271A9" w:rsidRDefault="00AF7C9D" w:rsidP="006271A9">
      <w:pPr>
        <w:numPr>
          <w:ilvl w:val="0"/>
          <w:numId w:val="2"/>
        </w:numPr>
        <w:ind w:left="-851" w:right="-284"/>
        <w:rPr>
          <w:rFonts w:ascii="Calibri" w:eastAsia="Calibri" w:hAnsi="Calibri" w:cs="Times New Roman"/>
          <w:u w:val="single"/>
        </w:rPr>
      </w:pPr>
      <w:r w:rsidRPr="006271A9">
        <w:rPr>
          <w:rFonts w:ascii="Calibri" w:eastAsia="Calibri" w:hAnsi="Calibri" w:cs="Times New Roman"/>
          <w:u w:val="single"/>
        </w:rPr>
        <w:t>Антропометрические данные:</w:t>
      </w:r>
      <w:r w:rsidR="006271A9">
        <w:rPr>
          <w:rFonts w:ascii="Calibri" w:eastAsia="Calibri" w:hAnsi="Calibri" w:cs="Times New Roman"/>
        </w:rPr>
        <w:t xml:space="preserve"> </w:t>
      </w:r>
    </w:p>
    <w:tbl>
      <w:tblPr>
        <w:tblStyle w:val="a4"/>
        <w:tblW w:w="10349" w:type="dxa"/>
        <w:tblInd w:w="-743" w:type="dxa"/>
        <w:tblLook w:val="04A0"/>
      </w:tblPr>
      <w:tblGrid>
        <w:gridCol w:w="3119"/>
        <w:gridCol w:w="2126"/>
        <w:gridCol w:w="2552"/>
        <w:gridCol w:w="2552"/>
      </w:tblGrid>
      <w:tr w:rsidR="006271A9" w:rsidTr="006271A9">
        <w:trPr>
          <w:trHeight w:val="543"/>
        </w:trPr>
        <w:tc>
          <w:tcPr>
            <w:tcW w:w="3119" w:type="dxa"/>
          </w:tcPr>
          <w:p w:rsidR="006271A9" w:rsidRPr="006271A9" w:rsidRDefault="006271A9" w:rsidP="006271A9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6271A9">
              <w:rPr>
                <w:rFonts w:ascii="Calibri" w:eastAsia="Calibri" w:hAnsi="Calibri" w:cs="Times New Roman"/>
                <w:b/>
              </w:rPr>
              <w:t xml:space="preserve">Показатели </w:t>
            </w:r>
            <w:proofErr w:type="spellStart"/>
            <w:r w:rsidRPr="006271A9">
              <w:rPr>
                <w:rFonts w:ascii="Calibri" w:eastAsia="Calibri" w:hAnsi="Calibri" w:cs="Times New Roman"/>
                <w:b/>
              </w:rPr>
              <w:t>соматометрии</w:t>
            </w:r>
            <w:proofErr w:type="spellEnd"/>
          </w:p>
        </w:tc>
        <w:tc>
          <w:tcPr>
            <w:tcW w:w="2126" w:type="dxa"/>
          </w:tcPr>
          <w:p w:rsidR="006271A9" w:rsidRPr="006271A9" w:rsidRDefault="006271A9" w:rsidP="006271A9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6271A9">
              <w:rPr>
                <w:rFonts w:ascii="Calibri" w:eastAsia="Calibri" w:hAnsi="Calibri" w:cs="Times New Roman"/>
                <w:b/>
              </w:rPr>
              <w:t>Результаты</w:t>
            </w:r>
          </w:p>
        </w:tc>
        <w:tc>
          <w:tcPr>
            <w:tcW w:w="2552" w:type="dxa"/>
          </w:tcPr>
          <w:p w:rsidR="006271A9" w:rsidRPr="006271A9" w:rsidRDefault="006271A9" w:rsidP="006271A9">
            <w:pPr>
              <w:ind w:right="-284"/>
              <w:rPr>
                <w:rFonts w:ascii="Calibri" w:eastAsia="Calibri" w:hAnsi="Calibri" w:cs="Times New Roman"/>
                <w:b/>
              </w:rPr>
            </w:pPr>
            <w:proofErr w:type="spellStart"/>
            <w:r w:rsidRPr="006271A9">
              <w:rPr>
                <w:rFonts w:ascii="Calibri" w:eastAsia="Calibri" w:hAnsi="Calibri" w:cs="Times New Roman"/>
                <w:b/>
              </w:rPr>
              <w:t>Центильный</w:t>
            </w:r>
            <w:proofErr w:type="spellEnd"/>
            <w:r w:rsidRPr="006271A9">
              <w:rPr>
                <w:rFonts w:ascii="Calibri" w:eastAsia="Calibri" w:hAnsi="Calibri" w:cs="Times New Roman"/>
                <w:b/>
              </w:rPr>
              <w:t xml:space="preserve"> интервал</w:t>
            </w:r>
          </w:p>
        </w:tc>
        <w:tc>
          <w:tcPr>
            <w:tcW w:w="2552" w:type="dxa"/>
          </w:tcPr>
          <w:p w:rsidR="006271A9" w:rsidRPr="006271A9" w:rsidRDefault="006271A9" w:rsidP="006271A9">
            <w:pPr>
              <w:ind w:right="-284"/>
              <w:rPr>
                <w:rFonts w:ascii="Calibri" w:eastAsia="Calibri" w:hAnsi="Calibri" w:cs="Times New Roman"/>
                <w:b/>
              </w:rPr>
            </w:pPr>
            <w:proofErr w:type="spellStart"/>
            <w:r w:rsidRPr="006271A9">
              <w:rPr>
                <w:rFonts w:ascii="Calibri" w:eastAsia="Calibri" w:hAnsi="Calibri" w:cs="Times New Roman"/>
                <w:b/>
              </w:rPr>
              <w:t>Центильный</w:t>
            </w:r>
            <w:proofErr w:type="spellEnd"/>
            <w:r w:rsidRPr="006271A9">
              <w:rPr>
                <w:rFonts w:ascii="Calibri" w:eastAsia="Calibri" w:hAnsi="Calibri" w:cs="Times New Roman"/>
                <w:b/>
              </w:rPr>
              <w:t xml:space="preserve"> коридор</w:t>
            </w:r>
          </w:p>
        </w:tc>
      </w:tr>
      <w:tr w:rsidR="006271A9" w:rsidTr="006271A9">
        <w:tc>
          <w:tcPr>
            <w:tcW w:w="3119" w:type="dxa"/>
          </w:tcPr>
          <w:p w:rsidR="006271A9" w:rsidRPr="006271A9" w:rsidRDefault="006271A9" w:rsidP="006271A9">
            <w:pPr>
              <w:ind w:right="-284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Длина тела,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с</w:t>
            </w:r>
            <w:r w:rsidRPr="006271A9">
              <w:rPr>
                <w:rFonts w:ascii="Calibri" w:eastAsia="Calibri" w:hAnsi="Calibri" w:cs="Times New Roman"/>
                <w:b/>
              </w:rPr>
              <w:t>м</w:t>
            </w:r>
            <w:proofErr w:type="gramEnd"/>
          </w:p>
        </w:tc>
        <w:tc>
          <w:tcPr>
            <w:tcW w:w="2126" w:type="dxa"/>
          </w:tcPr>
          <w:p w:rsidR="006271A9" w:rsidRPr="006271A9" w:rsidRDefault="00D1300D" w:rsidP="006271A9">
            <w:pPr>
              <w:ind w:right="-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2552" w:type="dxa"/>
          </w:tcPr>
          <w:p w:rsidR="006271A9" w:rsidRPr="006271A9" w:rsidRDefault="00D1300D" w:rsidP="006271A9">
            <w:pPr>
              <w:ind w:right="-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50%</w:t>
            </w:r>
          </w:p>
        </w:tc>
        <w:tc>
          <w:tcPr>
            <w:tcW w:w="2552" w:type="dxa"/>
          </w:tcPr>
          <w:p w:rsidR="006271A9" w:rsidRPr="006271A9" w:rsidRDefault="00D1300D" w:rsidP="006271A9">
            <w:pPr>
              <w:ind w:right="-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6271A9" w:rsidTr="006271A9">
        <w:tc>
          <w:tcPr>
            <w:tcW w:w="3119" w:type="dxa"/>
          </w:tcPr>
          <w:p w:rsidR="006271A9" w:rsidRPr="006271A9" w:rsidRDefault="006271A9" w:rsidP="006271A9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6271A9">
              <w:rPr>
                <w:rFonts w:ascii="Calibri" w:eastAsia="Calibri" w:hAnsi="Calibri" w:cs="Times New Roman"/>
                <w:b/>
              </w:rPr>
              <w:t xml:space="preserve">Масса тела, </w:t>
            </w:r>
            <w:proofErr w:type="gramStart"/>
            <w:r w:rsidRPr="006271A9">
              <w:rPr>
                <w:rFonts w:ascii="Calibri" w:eastAsia="Calibri" w:hAnsi="Calibri" w:cs="Times New Roman"/>
                <w:b/>
              </w:rPr>
              <w:t>кг</w:t>
            </w:r>
            <w:proofErr w:type="gramEnd"/>
          </w:p>
        </w:tc>
        <w:tc>
          <w:tcPr>
            <w:tcW w:w="2126" w:type="dxa"/>
          </w:tcPr>
          <w:p w:rsidR="006271A9" w:rsidRPr="006271A9" w:rsidRDefault="006271A9" w:rsidP="006271A9">
            <w:pPr>
              <w:ind w:right="-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D1300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552" w:type="dxa"/>
          </w:tcPr>
          <w:p w:rsidR="006271A9" w:rsidRPr="006271A9" w:rsidRDefault="00D1300D" w:rsidP="006271A9">
            <w:pPr>
              <w:ind w:right="-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50%</w:t>
            </w:r>
          </w:p>
        </w:tc>
        <w:tc>
          <w:tcPr>
            <w:tcW w:w="2552" w:type="dxa"/>
          </w:tcPr>
          <w:p w:rsidR="006271A9" w:rsidRPr="006271A9" w:rsidRDefault="00D1300D" w:rsidP="006271A9">
            <w:pPr>
              <w:ind w:right="-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6271A9" w:rsidTr="006271A9">
        <w:tc>
          <w:tcPr>
            <w:tcW w:w="3119" w:type="dxa"/>
          </w:tcPr>
          <w:p w:rsidR="006271A9" w:rsidRPr="006271A9" w:rsidRDefault="006271A9" w:rsidP="006271A9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6271A9">
              <w:rPr>
                <w:rFonts w:ascii="Calibri" w:eastAsia="Calibri" w:hAnsi="Calibri" w:cs="Times New Roman"/>
                <w:b/>
              </w:rPr>
              <w:t>ИМТ (</w:t>
            </w:r>
            <w:proofErr w:type="spellStart"/>
            <w:r w:rsidRPr="006271A9">
              <w:rPr>
                <w:rFonts w:ascii="Calibri" w:eastAsia="Calibri" w:hAnsi="Calibri" w:cs="Times New Roman"/>
                <w:b/>
              </w:rPr>
              <w:t>Кетле</w:t>
            </w:r>
            <w:proofErr w:type="spellEnd"/>
            <w:r w:rsidRPr="006271A9">
              <w:rPr>
                <w:rFonts w:ascii="Calibri" w:eastAsia="Calibri" w:hAnsi="Calibri" w:cs="Times New Roman"/>
                <w:b/>
              </w:rPr>
              <w:t xml:space="preserve"> 2)</w:t>
            </w:r>
          </w:p>
        </w:tc>
        <w:tc>
          <w:tcPr>
            <w:tcW w:w="2126" w:type="dxa"/>
          </w:tcPr>
          <w:p w:rsidR="006271A9" w:rsidRPr="006271A9" w:rsidRDefault="00875CF3" w:rsidP="006271A9">
            <w:pPr>
              <w:ind w:right="-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16,3</w:t>
            </w:r>
          </w:p>
        </w:tc>
        <w:tc>
          <w:tcPr>
            <w:tcW w:w="2552" w:type="dxa"/>
          </w:tcPr>
          <w:p w:rsidR="006271A9" w:rsidRPr="006271A9" w:rsidRDefault="00875CF3" w:rsidP="006271A9">
            <w:pPr>
              <w:ind w:right="-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75%</w:t>
            </w:r>
          </w:p>
        </w:tc>
        <w:tc>
          <w:tcPr>
            <w:tcW w:w="2552" w:type="dxa"/>
          </w:tcPr>
          <w:p w:rsidR="006271A9" w:rsidRPr="006271A9" w:rsidRDefault="00875CF3" w:rsidP="006271A9">
            <w:pPr>
              <w:ind w:right="-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</w:tbl>
    <w:p w:rsidR="007918DF" w:rsidRDefault="00875CF3" w:rsidP="00875CF3">
      <w:pPr>
        <w:ind w:left="-851"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br/>
      </w:r>
      <w:r w:rsidR="00AF7C9D" w:rsidRPr="00875CF3">
        <w:rPr>
          <w:rFonts w:ascii="Calibri" w:eastAsia="Calibri" w:hAnsi="Calibri" w:cs="Times New Roman"/>
          <w:u w:val="single"/>
        </w:rPr>
        <w:t>Оценка физического развития:</w:t>
      </w:r>
      <w:r w:rsidR="00AF7C9D" w:rsidRPr="00AF7C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учитывая данные анализа показателей центильного распределения, физическое развитие ребенка среднее, гармоничное.</w:t>
      </w:r>
    </w:p>
    <w:p w:rsidR="001304B7" w:rsidRDefault="001304B7" w:rsidP="00875CF3">
      <w:pPr>
        <w:ind w:left="-851" w:right="-284"/>
        <w:rPr>
          <w:rFonts w:ascii="Calibri" w:eastAsia="Calibri" w:hAnsi="Calibri" w:cs="Times New Roman"/>
        </w:rPr>
      </w:pPr>
      <w:r w:rsidRPr="001304B7">
        <w:rPr>
          <w:rFonts w:ascii="Calibri" w:eastAsia="Calibri" w:hAnsi="Calibri" w:cs="Times New Roman"/>
          <w:b/>
          <w:u w:val="single"/>
        </w:rPr>
        <w:t>Заключение:</w:t>
      </w:r>
      <w:r>
        <w:rPr>
          <w:rFonts w:ascii="Calibri" w:eastAsia="Calibri" w:hAnsi="Calibri" w:cs="Times New Roman"/>
        </w:rPr>
        <w:t xml:space="preserve"> Учитывая все вышеперечисленные данные анамнеза и исследований, можно поставить диагноз: Острая респираторная инфекция, острое течение. Обострение аллергического дерматита.</w:t>
      </w:r>
      <w:r w:rsidR="000449FF">
        <w:rPr>
          <w:rFonts w:ascii="Calibri" w:eastAsia="Calibri" w:hAnsi="Calibri" w:cs="Times New Roman"/>
        </w:rPr>
        <w:t xml:space="preserve"> Группа здоровья 3.</w:t>
      </w:r>
      <w:r w:rsidR="000449FF">
        <w:rPr>
          <w:rFonts w:ascii="Calibri" w:eastAsia="Calibri" w:hAnsi="Calibri" w:cs="Times New Roman"/>
        </w:rPr>
        <w:br/>
        <w:t xml:space="preserve">Шифр по МКБ-10: </w:t>
      </w:r>
      <w:proofErr w:type="gramStart"/>
      <w:r w:rsidR="000449FF">
        <w:rPr>
          <w:rFonts w:ascii="Calibri" w:eastAsia="Calibri" w:hAnsi="Calibri" w:cs="Times New Roman"/>
          <w:lang w:val="en-US"/>
        </w:rPr>
        <w:t>J</w:t>
      </w:r>
      <w:r w:rsidR="000449FF">
        <w:rPr>
          <w:rFonts w:ascii="Calibri" w:eastAsia="Calibri" w:hAnsi="Calibri" w:cs="Times New Roman"/>
        </w:rPr>
        <w:t xml:space="preserve">00 – Острый </w:t>
      </w:r>
      <w:proofErr w:type="spellStart"/>
      <w:r w:rsidR="000449FF">
        <w:rPr>
          <w:rFonts w:ascii="Calibri" w:eastAsia="Calibri" w:hAnsi="Calibri" w:cs="Times New Roman"/>
        </w:rPr>
        <w:t>назофарингит</w:t>
      </w:r>
      <w:proofErr w:type="spellEnd"/>
      <w:r w:rsidR="000449FF">
        <w:rPr>
          <w:rFonts w:ascii="Calibri" w:eastAsia="Calibri" w:hAnsi="Calibri" w:cs="Times New Roman"/>
        </w:rPr>
        <w:t>.</w:t>
      </w:r>
      <w:proofErr w:type="gramEnd"/>
    </w:p>
    <w:p w:rsidR="003B264F" w:rsidRDefault="003B264F" w:rsidP="00875CF3">
      <w:pPr>
        <w:ind w:left="-851"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>Рекомендации:</w:t>
      </w:r>
      <w:r>
        <w:rPr>
          <w:rFonts w:ascii="Calibri" w:eastAsia="Calibri" w:hAnsi="Calibri" w:cs="Times New Roman"/>
        </w:rPr>
        <w:t xml:space="preserve"> следующий приём через 4 дня. Сообщить папе, что если будет держаться температура, либо поднимется, либо будет ухудшение состояния ребёнка – вызвать врача на дом.</w:t>
      </w:r>
      <w:r w:rsidR="006736DA">
        <w:rPr>
          <w:rFonts w:ascii="Calibri" w:eastAsia="Calibri" w:hAnsi="Calibri" w:cs="Times New Roman"/>
        </w:rPr>
        <w:t xml:space="preserve"> Выписать талон к дерматологу и аллергологу.</w:t>
      </w:r>
    </w:p>
    <w:p w:rsidR="00A64F23" w:rsidRDefault="00A64F23" w:rsidP="00875CF3">
      <w:pPr>
        <w:ind w:left="-851"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>Лечение:</w:t>
      </w:r>
    </w:p>
    <w:p w:rsidR="00A64F23" w:rsidRDefault="00A64F23" w:rsidP="00A64F23">
      <w:pPr>
        <w:pStyle w:val="a3"/>
        <w:numPr>
          <w:ilvl w:val="0"/>
          <w:numId w:val="3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Режим домашнего стационара.</w:t>
      </w:r>
    </w:p>
    <w:p w:rsidR="00A64F23" w:rsidRDefault="00A64F23" w:rsidP="00A64F23">
      <w:pPr>
        <w:pStyle w:val="a3"/>
        <w:numPr>
          <w:ilvl w:val="0"/>
          <w:numId w:val="3"/>
        </w:numPr>
        <w:ind w:right="-284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Диета с исключением 8 аллергенов (молоко, яйца, пшеница, соя, орехи, арахис, рыба, морепродукты)</w:t>
      </w:r>
      <w:proofErr w:type="gramEnd"/>
    </w:p>
    <w:p w:rsidR="00A64F23" w:rsidRDefault="00A64F23" w:rsidP="00A64F23">
      <w:pPr>
        <w:pStyle w:val="a3"/>
        <w:numPr>
          <w:ilvl w:val="0"/>
          <w:numId w:val="3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Обильное тёплое питьё – 800 мл в день. Клюквенный морс, минеральную воду без газа, шиповник.</w:t>
      </w:r>
    </w:p>
    <w:p w:rsidR="00A64F23" w:rsidRDefault="00A64F23" w:rsidP="00A64F23">
      <w:pPr>
        <w:pStyle w:val="a3"/>
        <w:numPr>
          <w:ilvl w:val="0"/>
          <w:numId w:val="3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Мазь «</w:t>
      </w:r>
      <w:proofErr w:type="spellStart"/>
      <w:r>
        <w:rPr>
          <w:rFonts w:ascii="Calibri" w:eastAsia="Calibri" w:hAnsi="Calibri" w:cs="Times New Roman"/>
        </w:rPr>
        <w:t>Скин-кап</w:t>
      </w:r>
      <w:proofErr w:type="spellEnd"/>
      <w:r>
        <w:rPr>
          <w:rFonts w:ascii="Calibri" w:eastAsia="Calibri" w:hAnsi="Calibri" w:cs="Times New Roman"/>
        </w:rPr>
        <w:t>» на пораженные участки кожи, 2-3 раза в день (для снятия зуда).</w:t>
      </w:r>
    </w:p>
    <w:p w:rsidR="00A64F23" w:rsidRDefault="00A64F23" w:rsidP="00A64F23">
      <w:pPr>
        <w:pStyle w:val="a3"/>
        <w:numPr>
          <w:ilvl w:val="0"/>
          <w:numId w:val="3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Сироп «</w:t>
      </w:r>
      <w:proofErr w:type="spellStart"/>
      <w:r>
        <w:rPr>
          <w:rFonts w:ascii="Calibri" w:eastAsia="Calibri" w:hAnsi="Calibri" w:cs="Times New Roman"/>
        </w:rPr>
        <w:t>Эриус</w:t>
      </w:r>
      <w:proofErr w:type="spellEnd"/>
      <w:r>
        <w:rPr>
          <w:rFonts w:ascii="Calibri" w:eastAsia="Calibri" w:hAnsi="Calibri" w:cs="Times New Roman"/>
        </w:rPr>
        <w:t>» 2,5 мл, 1 раз в день, 7 дней.</w:t>
      </w:r>
    </w:p>
    <w:p w:rsidR="00A64F23" w:rsidRDefault="00A64F23" w:rsidP="00A64F23">
      <w:pPr>
        <w:pStyle w:val="a3"/>
        <w:numPr>
          <w:ilvl w:val="0"/>
          <w:numId w:val="3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Свечи «</w:t>
      </w:r>
      <w:proofErr w:type="spellStart"/>
      <w:r>
        <w:rPr>
          <w:rFonts w:ascii="Calibri" w:eastAsia="Calibri" w:hAnsi="Calibri" w:cs="Times New Roman"/>
        </w:rPr>
        <w:t>Виферон</w:t>
      </w:r>
      <w:proofErr w:type="spellEnd"/>
      <w:r>
        <w:rPr>
          <w:rFonts w:ascii="Calibri" w:eastAsia="Calibri" w:hAnsi="Calibri" w:cs="Times New Roman"/>
        </w:rPr>
        <w:t>» 150 тыс. МЕ, 3 раза в день, ректально.</w:t>
      </w:r>
    </w:p>
    <w:p w:rsidR="00A64F23" w:rsidRDefault="00A64F23" w:rsidP="00A64F23">
      <w:pPr>
        <w:pStyle w:val="a3"/>
        <w:numPr>
          <w:ilvl w:val="0"/>
          <w:numId w:val="3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«</w:t>
      </w:r>
      <w:proofErr w:type="spellStart"/>
      <w:r>
        <w:rPr>
          <w:rFonts w:ascii="Calibri" w:eastAsia="Calibri" w:hAnsi="Calibri" w:cs="Times New Roman"/>
        </w:rPr>
        <w:t>Тантум-верде</w:t>
      </w:r>
      <w:proofErr w:type="spellEnd"/>
      <w:r>
        <w:rPr>
          <w:rFonts w:ascii="Calibri" w:eastAsia="Calibri" w:hAnsi="Calibri" w:cs="Times New Roman"/>
        </w:rPr>
        <w:t>», для орошения ротоглотки, 2 нажатия, 4 раза в день.</w:t>
      </w:r>
    </w:p>
    <w:p w:rsidR="00A64F23" w:rsidRDefault="00A64F23" w:rsidP="00A64F23">
      <w:pPr>
        <w:pStyle w:val="a3"/>
        <w:numPr>
          <w:ilvl w:val="0"/>
          <w:numId w:val="3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Промывать нос препаратом «</w:t>
      </w:r>
      <w:proofErr w:type="spellStart"/>
      <w:r>
        <w:rPr>
          <w:rFonts w:ascii="Calibri" w:eastAsia="Calibri" w:hAnsi="Calibri" w:cs="Times New Roman"/>
        </w:rPr>
        <w:t>Аквалор</w:t>
      </w:r>
      <w:proofErr w:type="spellEnd"/>
      <w:r>
        <w:rPr>
          <w:rFonts w:ascii="Calibri" w:eastAsia="Calibri" w:hAnsi="Calibri" w:cs="Times New Roman"/>
        </w:rPr>
        <w:t>», 3 раза в день, а после – «</w:t>
      </w:r>
      <w:proofErr w:type="spellStart"/>
      <w:r>
        <w:rPr>
          <w:rFonts w:ascii="Calibri" w:eastAsia="Calibri" w:hAnsi="Calibri" w:cs="Times New Roman"/>
        </w:rPr>
        <w:t>Виброцил</w:t>
      </w:r>
      <w:proofErr w:type="spellEnd"/>
      <w:r>
        <w:rPr>
          <w:rFonts w:ascii="Calibri" w:eastAsia="Calibri" w:hAnsi="Calibri" w:cs="Times New Roman"/>
        </w:rPr>
        <w:t>».</w:t>
      </w:r>
    </w:p>
    <w:p w:rsidR="00A64F23" w:rsidRDefault="00A64F23" w:rsidP="00A64F23">
      <w:pPr>
        <w:pStyle w:val="a3"/>
        <w:numPr>
          <w:ilvl w:val="0"/>
          <w:numId w:val="3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«</w:t>
      </w:r>
      <w:proofErr w:type="spellStart"/>
      <w:r>
        <w:rPr>
          <w:rFonts w:ascii="Calibri" w:eastAsia="Calibri" w:hAnsi="Calibri" w:cs="Times New Roman"/>
        </w:rPr>
        <w:t>Энтеросгель</w:t>
      </w:r>
      <w:proofErr w:type="spellEnd"/>
      <w:r>
        <w:rPr>
          <w:rFonts w:ascii="Calibri" w:eastAsia="Calibri" w:hAnsi="Calibri" w:cs="Times New Roman"/>
        </w:rPr>
        <w:t>», по 1 чайной ложке (5г), 3 раза в день, 7 дней.</w:t>
      </w:r>
    </w:p>
    <w:p w:rsidR="002B0D23" w:rsidRDefault="002B0D23" w:rsidP="002B0D23">
      <w:pPr>
        <w:ind w:left="-851" w:right="-284"/>
        <w:jc w:val="center"/>
        <w:rPr>
          <w:rFonts w:ascii="Calibri" w:eastAsia="Calibri" w:hAnsi="Calibri" w:cs="Times New Roman"/>
          <w:b/>
        </w:rPr>
      </w:pPr>
      <w:r w:rsidRPr="002B0D23">
        <w:rPr>
          <w:rFonts w:ascii="Calibri" w:eastAsia="Calibri" w:hAnsi="Calibri" w:cs="Times New Roman"/>
          <w:b/>
        </w:rPr>
        <w:t>План диспансерного наблюдения ребёнка по аллергическому дерматиту</w:t>
      </w:r>
    </w:p>
    <w:tbl>
      <w:tblPr>
        <w:tblStyle w:val="a4"/>
        <w:tblW w:w="9323" w:type="dxa"/>
        <w:jc w:val="center"/>
        <w:tblInd w:w="-401" w:type="dxa"/>
        <w:tblLook w:val="04A0"/>
      </w:tblPr>
      <w:tblGrid>
        <w:gridCol w:w="5070"/>
        <w:gridCol w:w="4253"/>
      </w:tblGrid>
      <w:tr w:rsidR="001A3C1C" w:rsidTr="00C469C4">
        <w:trPr>
          <w:jc w:val="center"/>
        </w:trPr>
        <w:tc>
          <w:tcPr>
            <w:tcW w:w="5070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специалистами, методы обследования</w:t>
            </w:r>
          </w:p>
        </w:tc>
        <w:tc>
          <w:tcPr>
            <w:tcW w:w="4253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1-год наблюдения</w:t>
            </w:r>
          </w:p>
        </w:tc>
      </w:tr>
      <w:tr w:rsidR="001A3C1C" w:rsidTr="00C469C4">
        <w:trPr>
          <w:jc w:val="center"/>
        </w:trPr>
        <w:tc>
          <w:tcPr>
            <w:tcW w:w="5070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4253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месяц в </w:t>
            </w:r>
            <w:proofErr w:type="spellStart"/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I-ом</w:t>
            </w:r>
            <w:proofErr w:type="spellEnd"/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полугодии,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во </w:t>
            </w:r>
            <w:proofErr w:type="spellStart"/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II-ом</w:t>
            </w:r>
            <w:proofErr w:type="spellEnd"/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3C1C" w:rsidTr="00C469C4">
        <w:trPr>
          <w:jc w:val="center"/>
        </w:trPr>
        <w:tc>
          <w:tcPr>
            <w:tcW w:w="5070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</w:t>
            </w:r>
          </w:p>
        </w:tc>
        <w:tc>
          <w:tcPr>
            <w:tcW w:w="4253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A3C1C" w:rsidTr="00C469C4">
        <w:trPr>
          <w:jc w:val="center"/>
        </w:trPr>
        <w:tc>
          <w:tcPr>
            <w:tcW w:w="5070" w:type="dxa"/>
          </w:tcPr>
          <w:p w:rsidR="001A3C1C" w:rsidRDefault="001A3C1C" w:rsidP="001A3C1C">
            <w:pPr>
              <w:tabs>
                <w:tab w:val="left" w:pos="1000"/>
              </w:tabs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Аллерголог, иммунолог, дерматолог</w:t>
            </w:r>
          </w:p>
        </w:tc>
        <w:tc>
          <w:tcPr>
            <w:tcW w:w="4253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A3C1C" w:rsidTr="00C469C4">
        <w:trPr>
          <w:jc w:val="center"/>
        </w:trPr>
        <w:tc>
          <w:tcPr>
            <w:tcW w:w="5070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 ОАМ</w:t>
            </w:r>
          </w:p>
        </w:tc>
        <w:tc>
          <w:tcPr>
            <w:tcW w:w="4253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A3C1C" w:rsidTr="00C469C4">
        <w:trPr>
          <w:jc w:val="center"/>
        </w:trPr>
        <w:tc>
          <w:tcPr>
            <w:tcW w:w="5070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proofErr w:type="spellStart"/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  <w:tc>
          <w:tcPr>
            <w:tcW w:w="4253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1A3C1C" w:rsidTr="00C469C4">
        <w:trPr>
          <w:jc w:val="center"/>
        </w:trPr>
        <w:tc>
          <w:tcPr>
            <w:tcW w:w="5070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дисбактериоз</w:t>
            </w:r>
            <w:proofErr w:type="spellEnd"/>
          </w:p>
        </w:tc>
        <w:tc>
          <w:tcPr>
            <w:tcW w:w="4253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A3C1C" w:rsidTr="00C469C4">
        <w:trPr>
          <w:jc w:val="center"/>
        </w:trPr>
        <w:tc>
          <w:tcPr>
            <w:tcW w:w="5070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proofErr w:type="spellStart"/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УЗИ внутренних органов</w:t>
            </w:r>
          </w:p>
        </w:tc>
        <w:tc>
          <w:tcPr>
            <w:tcW w:w="4253" w:type="dxa"/>
          </w:tcPr>
          <w:p w:rsidR="001A3C1C" w:rsidRDefault="001A3C1C" w:rsidP="001A3C1C">
            <w:pPr>
              <w:ind w:right="-284"/>
              <w:rPr>
                <w:rFonts w:ascii="Calibri" w:eastAsia="Calibri" w:hAnsi="Calibri" w:cs="Times New Roman"/>
                <w:b/>
              </w:rPr>
            </w:pPr>
            <w:r w:rsidRPr="00D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D8231E" w:rsidRPr="00D8231E" w:rsidRDefault="00D8231E" w:rsidP="00D8231E">
      <w:pPr>
        <w:ind w:left="-851" w:right="-284"/>
        <w:rPr>
          <w:rFonts w:ascii="Calibri" w:eastAsia="Calibri" w:hAnsi="Calibri" w:cs="Times New Roman"/>
        </w:rPr>
      </w:pPr>
      <w:r w:rsidRPr="00D8231E">
        <w:rPr>
          <w:rFonts w:ascii="Calibri" w:eastAsia="Calibri" w:hAnsi="Calibri" w:cs="Times New Roman"/>
        </w:rPr>
        <w:lastRenderedPageBreak/>
        <w:t xml:space="preserve">Реабилитация: режим  по возрасту. </w:t>
      </w:r>
      <w:proofErr w:type="gramStart"/>
      <w:r w:rsidR="00B25893">
        <w:rPr>
          <w:rFonts w:ascii="Calibri" w:eastAsia="Calibri" w:hAnsi="Calibri" w:cs="Times New Roman"/>
        </w:rPr>
        <w:t>П</w:t>
      </w:r>
      <w:r w:rsidRPr="00D8231E">
        <w:rPr>
          <w:rFonts w:ascii="Calibri" w:eastAsia="Calibri" w:hAnsi="Calibri" w:cs="Times New Roman"/>
        </w:rPr>
        <w:t xml:space="preserve">олностью исключаются </w:t>
      </w:r>
      <w:proofErr w:type="spellStart"/>
      <w:r w:rsidRPr="00D8231E">
        <w:rPr>
          <w:rFonts w:ascii="Calibri" w:eastAsia="Calibri" w:hAnsi="Calibri" w:cs="Times New Roman"/>
        </w:rPr>
        <w:t>аллергизирующие</w:t>
      </w:r>
      <w:proofErr w:type="spellEnd"/>
      <w:r w:rsidRPr="00D8231E">
        <w:rPr>
          <w:rFonts w:ascii="Calibri" w:eastAsia="Calibri" w:hAnsi="Calibri" w:cs="Times New Roman"/>
        </w:rPr>
        <w:t xml:space="preserve"> продукты: яйца, куриный бульон, рыба, шоколад, цитрусовые, растительные продукты с яркой окраской</w:t>
      </w:r>
      <w:r w:rsidR="00B25893">
        <w:rPr>
          <w:rFonts w:ascii="Calibri" w:eastAsia="Calibri" w:hAnsi="Calibri" w:cs="Times New Roman"/>
        </w:rPr>
        <w:t xml:space="preserve"> </w:t>
      </w:r>
      <w:r w:rsidRPr="00D8231E">
        <w:rPr>
          <w:rFonts w:ascii="Calibri" w:eastAsia="Calibri" w:hAnsi="Calibri" w:cs="Times New Roman"/>
        </w:rPr>
        <w:t>- морковь, томаты, красные яблоки, клубника, курага, хурм</w:t>
      </w:r>
      <w:r w:rsidR="00B25893">
        <w:rPr>
          <w:rFonts w:ascii="Calibri" w:eastAsia="Calibri" w:hAnsi="Calibri" w:cs="Times New Roman"/>
        </w:rPr>
        <w:t>а, черная смородина, мед, орехи</w:t>
      </w:r>
      <w:r w:rsidRPr="00D8231E">
        <w:rPr>
          <w:rFonts w:ascii="Calibri" w:eastAsia="Calibri" w:hAnsi="Calibri" w:cs="Times New Roman"/>
        </w:rPr>
        <w:t>.</w:t>
      </w:r>
      <w:proofErr w:type="gramEnd"/>
      <w:r w:rsidRPr="00D8231E">
        <w:rPr>
          <w:rFonts w:ascii="Calibri" w:eastAsia="Calibri" w:hAnsi="Calibri" w:cs="Times New Roman"/>
        </w:rPr>
        <w:t xml:space="preserve"> </w:t>
      </w:r>
      <w:proofErr w:type="gramStart"/>
      <w:r w:rsidRPr="00D8231E">
        <w:rPr>
          <w:rFonts w:ascii="Calibri" w:eastAsia="Calibri" w:hAnsi="Calibri" w:cs="Times New Roman"/>
        </w:rPr>
        <w:t>Ограничиваются углеводы, поваренная соль</w:t>
      </w:r>
      <w:r w:rsidR="00B25893">
        <w:rPr>
          <w:rFonts w:ascii="Calibri" w:eastAsia="Calibri" w:hAnsi="Calibri" w:cs="Times New Roman"/>
        </w:rPr>
        <w:t>, жиры животного происхождения.</w:t>
      </w:r>
      <w:proofErr w:type="gramEnd"/>
    </w:p>
    <w:p w:rsidR="00D8231E" w:rsidRPr="00D8231E" w:rsidRDefault="00D8231E" w:rsidP="00D8231E">
      <w:pPr>
        <w:ind w:left="-851" w:right="-284"/>
        <w:rPr>
          <w:rFonts w:ascii="Calibri" w:eastAsia="Calibri" w:hAnsi="Calibri" w:cs="Times New Roman"/>
        </w:rPr>
      </w:pPr>
      <w:r w:rsidRPr="00D8231E">
        <w:rPr>
          <w:rFonts w:ascii="Calibri" w:eastAsia="Calibri" w:hAnsi="Calibri" w:cs="Times New Roman"/>
        </w:rPr>
        <w:t xml:space="preserve">При кожном зуде рекомендуется корень валерианы, отвар пустырника. </w:t>
      </w:r>
      <w:proofErr w:type="gramStart"/>
      <w:r w:rsidRPr="00D8231E">
        <w:rPr>
          <w:rFonts w:ascii="Calibri" w:eastAsia="Calibri" w:hAnsi="Calibri" w:cs="Times New Roman"/>
        </w:rPr>
        <w:t>Растения, обладающие десенсибилизирующим действием: корень солодки, фиалка трехцветная, листья березы, ромашка, череда; нормализующие обмен веществ: крапива, солодка;  диуретические: хвощ полевой, листья березы; противомикробные: чабрец, душица.</w:t>
      </w:r>
      <w:proofErr w:type="gramEnd"/>
    </w:p>
    <w:p w:rsidR="00D8231E" w:rsidRPr="00D8231E" w:rsidRDefault="00D8231E" w:rsidP="00D8231E">
      <w:pPr>
        <w:ind w:left="-851" w:right="-284"/>
        <w:rPr>
          <w:rFonts w:ascii="Calibri" w:eastAsia="Calibri" w:hAnsi="Calibri" w:cs="Times New Roman"/>
        </w:rPr>
      </w:pPr>
      <w:r w:rsidRPr="00D8231E">
        <w:rPr>
          <w:rFonts w:ascii="Calibri" w:eastAsia="Calibri" w:hAnsi="Calibri" w:cs="Times New Roman"/>
        </w:rPr>
        <w:t xml:space="preserve"> Ванны с бактерицидными и дубильными веществами (отвар коры дуба, календула, ромашка, череда). Местно при раздражении и зуде смазывать кожу </w:t>
      </w:r>
      <w:proofErr w:type="spellStart"/>
      <w:r w:rsidRPr="00D8231E">
        <w:rPr>
          <w:rFonts w:ascii="Calibri" w:eastAsia="Calibri" w:hAnsi="Calibri" w:cs="Times New Roman"/>
        </w:rPr>
        <w:t>Д-пантенолом</w:t>
      </w:r>
      <w:proofErr w:type="spellEnd"/>
      <w:r w:rsidRPr="00D8231E">
        <w:rPr>
          <w:rFonts w:ascii="Calibri" w:eastAsia="Calibri" w:hAnsi="Calibri" w:cs="Times New Roman"/>
        </w:rPr>
        <w:t xml:space="preserve">,  цинковой пастой, смешанной в пропорции 1:1 со стерильным </w:t>
      </w:r>
      <w:r w:rsidR="00B25893">
        <w:rPr>
          <w:rFonts w:ascii="Calibri" w:eastAsia="Calibri" w:hAnsi="Calibri" w:cs="Times New Roman"/>
        </w:rPr>
        <w:t>оливковым или персиковым маслом</w:t>
      </w:r>
      <w:r w:rsidRPr="00D8231E">
        <w:rPr>
          <w:rFonts w:ascii="Calibri" w:eastAsia="Calibri" w:hAnsi="Calibri" w:cs="Times New Roman"/>
        </w:rPr>
        <w:t xml:space="preserve">. </w:t>
      </w:r>
      <w:proofErr w:type="gramStart"/>
      <w:r w:rsidRPr="00D8231E">
        <w:rPr>
          <w:rFonts w:ascii="Calibri" w:eastAsia="Calibri" w:hAnsi="Calibri" w:cs="Times New Roman"/>
        </w:rPr>
        <w:t>Умыть ребенка и накладывать тонким слоем этот состав на пораженные участки 2 раза в день.</w:t>
      </w:r>
      <w:proofErr w:type="gramEnd"/>
      <w:r w:rsidRPr="00D8231E">
        <w:rPr>
          <w:rFonts w:ascii="Calibri" w:eastAsia="Calibri" w:hAnsi="Calibri" w:cs="Times New Roman"/>
        </w:rPr>
        <w:t xml:space="preserve"> Если на коже имеются трещины – то цинковая паста смешивается с линиментом синтомицина. При </w:t>
      </w:r>
      <w:proofErr w:type="spellStart"/>
      <w:r w:rsidRPr="00D8231E">
        <w:rPr>
          <w:rFonts w:ascii="Calibri" w:eastAsia="Calibri" w:hAnsi="Calibri" w:cs="Times New Roman"/>
        </w:rPr>
        <w:t>мокнутии</w:t>
      </w:r>
      <w:proofErr w:type="spellEnd"/>
      <w:r w:rsidRPr="00D8231E">
        <w:rPr>
          <w:rFonts w:ascii="Calibri" w:eastAsia="Calibri" w:hAnsi="Calibri" w:cs="Times New Roman"/>
        </w:rPr>
        <w:t xml:space="preserve"> – примочки с риванолом 1:1000, </w:t>
      </w:r>
      <w:proofErr w:type="spellStart"/>
      <w:r w:rsidRPr="00D8231E">
        <w:rPr>
          <w:rFonts w:ascii="Calibri" w:eastAsia="Calibri" w:hAnsi="Calibri" w:cs="Times New Roman"/>
        </w:rPr>
        <w:t>фурацилином</w:t>
      </w:r>
      <w:proofErr w:type="spellEnd"/>
      <w:r w:rsidRPr="00D8231E">
        <w:rPr>
          <w:rFonts w:ascii="Calibri" w:eastAsia="Calibri" w:hAnsi="Calibri" w:cs="Times New Roman"/>
        </w:rPr>
        <w:t xml:space="preserve">, 1% </w:t>
      </w:r>
      <w:proofErr w:type="spellStart"/>
      <w:r w:rsidRPr="00D8231E">
        <w:rPr>
          <w:rFonts w:ascii="Calibri" w:eastAsia="Calibri" w:hAnsi="Calibri" w:cs="Times New Roman"/>
        </w:rPr>
        <w:t>р-ром</w:t>
      </w:r>
      <w:proofErr w:type="spellEnd"/>
      <w:r w:rsidRPr="00D8231E">
        <w:rPr>
          <w:rFonts w:ascii="Calibri" w:eastAsia="Calibri" w:hAnsi="Calibri" w:cs="Times New Roman"/>
        </w:rPr>
        <w:t xml:space="preserve"> резорцина, 1% </w:t>
      </w:r>
      <w:proofErr w:type="spellStart"/>
      <w:r w:rsidRPr="00D8231E">
        <w:rPr>
          <w:rFonts w:ascii="Calibri" w:eastAsia="Calibri" w:hAnsi="Calibri" w:cs="Times New Roman"/>
        </w:rPr>
        <w:t>р-ром</w:t>
      </w:r>
      <w:proofErr w:type="spellEnd"/>
      <w:r w:rsidRPr="00D8231E">
        <w:rPr>
          <w:rFonts w:ascii="Calibri" w:eastAsia="Calibri" w:hAnsi="Calibri" w:cs="Times New Roman"/>
        </w:rPr>
        <w:t xml:space="preserve"> танина, взвесью  </w:t>
      </w:r>
      <w:proofErr w:type="spellStart"/>
      <w:r w:rsidRPr="00D8231E">
        <w:rPr>
          <w:rFonts w:ascii="Calibri" w:eastAsia="Calibri" w:hAnsi="Calibri" w:cs="Times New Roman"/>
        </w:rPr>
        <w:t>полисорба</w:t>
      </w:r>
      <w:proofErr w:type="spellEnd"/>
      <w:r w:rsidRPr="00D8231E">
        <w:rPr>
          <w:rFonts w:ascii="Calibri" w:eastAsia="Calibri" w:hAnsi="Calibri" w:cs="Times New Roman"/>
        </w:rPr>
        <w:t>.</w:t>
      </w:r>
    </w:p>
    <w:p w:rsidR="00D8231E" w:rsidRPr="00D8231E" w:rsidRDefault="00D8231E" w:rsidP="00D8231E">
      <w:pPr>
        <w:ind w:left="-851" w:right="-284"/>
        <w:rPr>
          <w:rFonts w:ascii="Calibri" w:eastAsia="Calibri" w:hAnsi="Calibri" w:cs="Times New Roman"/>
        </w:rPr>
      </w:pPr>
      <w:r w:rsidRPr="00D8231E">
        <w:rPr>
          <w:rFonts w:ascii="Calibri" w:eastAsia="Calibri" w:hAnsi="Calibri" w:cs="Times New Roman"/>
        </w:rPr>
        <w:t>Вакцинация по заключению иммунолога.</w:t>
      </w:r>
    </w:p>
    <w:p w:rsidR="002B0D23" w:rsidRPr="00B25893" w:rsidRDefault="00D8231E" w:rsidP="00B25893">
      <w:pPr>
        <w:ind w:left="-851" w:right="-284"/>
        <w:rPr>
          <w:rFonts w:ascii="Calibri" w:eastAsia="Calibri" w:hAnsi="Calibri" w:cs="Times New Roman"/>
        </w:rPr>
      </w:pPr>
      <w:r w:rsidRPr="00D8231E">
        <w:rPr>
          <w:rFonts w:ascii="Calibri" w:eastAsia="Calibri" w:hAnsi="Calibri" w:cs="Times New Roman"/>
        </w:rPr>
        <w:t>Срок диспансерного наблюдения 2-3 года.</w:t>
      </w:r>
    </w:p>
    <w:p w:rsidR="005C41F0" w:rsidRDefault="005C41F0" w:rsidP="005C41F0">
      <w:pPr>
        <w:ind w:left="-851" w:right="-284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Вакцинация</w:t>
      </w:r>
    </w:p>
    <w:p w:rsidR="005C41F0" w:rsidRDefault="005C41F0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15.03.2012 (1 сутки), роддом № 4, В1 </w:t>
      </w:r>
      <w:r w:rsidR="00070D22">
        <w:rPr>
          <w:rFonts w:ascii="Calibri" w:eastAsia="Calibri" w:hAnsi="Calibri" w:cs="Times New Roman"/>
        </w:rPr>
        <w:t>от гепатита</w:t>
      </w:r>
      <w:proofErr w:type="gramStart"/>
      <w:r w:rsidR="00070D22">
        <w:rPr>
          <w:rFonts w:ascii="Calibri" w:eastAsia="Calibri" w:hAnsi="Calibri" w:cs="Times New Roman"/>
        </w:rPr>
        <w:t xml:space="preserve"> В</w:t>
      </w:r>
      <w:proofErr w:type="gramEnd"/>
      <w:r w:rsidR="00070D2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 «</w:t>
      </w:r>
      <w:proofErr w:type="spellStart"/>
      <w:r>
        <w:rPr>
          <w:rFonts w:ascii="Calibri" w:eastAsia="Calibri" w:hAnsi="Calibri" w:cs="Times New Roman"/>
        </w:rPr>
        <w:t>Биовак-В</w:t>
      </w:r>
      <w:proofErr w:type="spellEnd"/>
      <w:r>
        <w:rPr>
          <w:rFonts w:ascii="Calibri" w:eastAsia="Calibri" w:hAnsi="Calibri" w:cs="Times New Roman"/>
        </w:rPr>
        <w:t>» (Индия), 0,5 в/м правое бедро, с.59 (</w:t>
      </w:r>
      <w:r w:rsidR="00070D22">
        <w:rPr>
          <w:rFonts w:ascii="Calibri" w:eastAsia="Calibri" w:hAnsi="Calibri" w:cs="Times New Roman"/>
        </w:rPr>
        <w:t>Россия, Москва), годна июль 2013</w:t>
      </w:r>
      <w:r>
        <w:rPr>
          <w:rFonts w:ascii="Calibri" w:eastAsia="Calibri" w:hAnsi="Calibri" w:cs="Times New Roman"/>
        </w:rPr>
        <w:t>, реакций нет.</w:t>
      </w:r>
    </w:p>
    <w:p w:rsidR="005C41F0" w:rsidRDefault="005C41F0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 xml:space="preserve">17.03.2012 (3 сутки), роддом № 4, </w:t>
      </w:r>
      <w:r w:rsidR="00070D22">
        <w:rPr>
          <w:rFonts w:ascii="Calibri" w:eastAsia="Calibri" w:hAnsi="Calibri" w:cs="Times New Roman"/>
        </w:rPr>
        <w:t xml:space="preserve">от туберкулеза </w:t>
      </w:r>
      <w:r>
        <w:rPr>
          <w:rFonts w:ascii="Calibri" w:eastAsia="Calibri" w:hAnsi="Calibri" w:cs="Times New Roman"/>
        </w:rPr>
        <w:t>БЦЖ (Россия), 0,05 в/к левое плечо, с</w:t>
      </w:r>
      <w:r w:rsidR="00070D22">
        <w:rPr>
          <w:rFonts w:ascii="Calibri" w:eastAsia="Calibri" w:hAnsi="Calibri" w:cs="Times New Roman"/>
        </w:rPr>
        <w:t>.63 (Россия, Москва), годен июнь</w:t>
      </w:r>
      <w:r>
        <w:rPr>
          <w:rFonts w:ascii="Calibri" w:eastAsia="Calibri" w:hAnsi="Calibri" w:cs="Times New Roman"/>
        </w:rPr>
        <w:t xml:space="preserve"> 201</w:t>
      </w:r>
      <w:r w:rsidR="00070D22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, 1 месяц – пятно 5 мм, 2 месяц – папула 6 мм, 3 месяца – язвочка 5 мм, 6 месяцев – рубчик 7 мм, 9 месяцев – рубчик 6 мм, 1 год – рубчик 5 мм.</w:t>
      </w:r>
      <w:proofErr w:type="gramEnd"/>
    </w:p>
    <w:p w:rsidR="005C41F0" w:rsidRDefault="005C41F0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16.04.2012 (1 </w:t>
      </w:r>
      <w:proofErr w:type="spellStart"/>
      <w:r>
        <w:rPr>
          <w:rFonts w:ascii="Calibri" w:eastAsia="Calibri" w:hAnsi="Calibri" w:cs="Times New Roman"/>
        </w:rPr>
        <w:t>мес</w:t>
      </w:r>
      <w:proofErr w:type="spellEnd"/>
      <w:r>
        <w:rPr>
          <w:rFonts w:ascii="Calibri" w:eastAsia="Calibri" w:hAnsi="Calibri" w:cs="Times New Roman"/>
        </w:rPr>
        <w:t>), поликлиника, В2</w:t>
      </w:r>
      <w:r w:rsidR="00070D22">
        <w:rPr>
          <w:rFonts w:ascii="Calibri" w:eastAsia="Calibri" w:hAnsi="Calibri" w:cs="Times New Roman"/>
        </w:rPr>
        <w:t xml:space="preserve"> от гепатита</w:t>
      </w:r>
      <w:proofErr w:type="gramStart"/>
      <w:r w:rsidR="00070D22">
        <w:rPr>
          <w:rFonts w:ascii="Calibri" w:eastAsia="Calibri" w:hAnsi="Calibri" w:cs="Times New Roman"/>
        </w:rPr>
        <w:t xml:space="preserve"> В</w:t>
      </w:r>
      <w:proofErr w:type="gramEnd"/>
      <w:r>
        <w:rPr>
          <w:rFonts w:ascii="Calibri" w:eastAsia="Calibri" w:hAnsi="Calibri" w:cs="Times New Roman"/>
        </w:rPr>
        <w:t xml:space="preserve"> – «</w:t>
      </w:r>
      <w:proofErr w:type="spellStart"/>
      <w:r>
        <w:rPr>
          <w:rFonts w:ascii="Calibri" w:eastAsia="Calibri" w:hAnsi="Calibri" w:cs="Times New Roman"/>
        </w:rPr>
        <w:t>Биовак-В</w:t>
      </w:r>
      <w:proofErr w:type="spellEnd"/>
      <w:r>
        <w:rPr>
          <w:rFonts w:ascii="Calibri" w:eastAsia="Calibri" w:hAnsi="Calibri" w:cs="Times New Roman"/>
        </w:rPr>
        <w:t>» (Индия), 0,5 в/м правое бедро, с</w:t>
      </w:r>
      <w:r w:rsidR="00070D22">
        <w:rPr>
          <w:rFonts w:ascii="Calibri" w:eastAsia="Calibri" w:hAnsi="Calibri" w:cs="Times New Roman"/>
        </w:rPr>
        <w:t>.59 (Россия, Москва), годна сентябрь 2013</w:t>
      </w:r>
      <w:r>
        <w:rPr>
          <w:rFonts w:ascii="Calibri" w:eastAsia="Calibri" w:hAnsi="Calibri" w:cs="Times New Roman"/>
        </w:rPr>
        <w:t>, реакций нет.</w:t>
      </w:r>
    </w:p>
    <w:p w:rsidR="005C41F0" w:rsidRDefault="005C41F0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17.05.2012 (2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 xml:space="preserve">), поликлиника, В1 </w:t>
      </w:r>
      <w:r w:rsidR="00070D22">
        <w:rPr>
          <w:rFonts w:ascii="Calibri" w:eastAsia="Calibri" w:hAnsi="Calibri" w:cs="Times New Roman"/>
        </w:rPr>
        <w:t xml:space="preserve">от пневмококковой инфекции </w:t>
      </w:r>
      <w:r>
        <w:rPr>
          <w:rFonts w:ascii="Calibri" w:eastAsia="Calibri" w:hAnsi="Calibri" w:cs="Times New Roman"/>
        </w:rPr>
        <w:t>– «</w:t>
      </w:r>
      <w:proofErr w:type="spellStart"/>
      <w:r>
        <w:rPr>
          <w:rFonts w:ascii="Calibri" w:eastAsia="Calibri" w:hAnsi="Calibri" w:cs="Times New Roman"/>
        </w:rPr>
        <w:t>Превинар</w:t>
      </w:r>
      <w:proofErr w:type="spellEnd"/>
      <w:r>
        <w:rPr>
          <w:rFonts w:ascii="Calibri" w:eastAsia="Calibri" w:hAnsi="Calibri" w:cs="Times New Roman"/>
        </w:rPr>
        <w:t>» (США)</w:t>
      </w:r>
      <w:r w:rsidR="006A2ADD">
        <w:rPr>
          <w:rFonts w:ascii="Calibri" w:eastAsia="Calibri" w:hAnsi="Calibri" w:cs="Times New Roman"/>
        </w:rPr>
        <w:t>, 0,5 в/м шприц-тюбик в ягодицу, с</w:t>
      </w:r>
      <w:r w:rsidR="00070D22">
        <w:rPr>
          <w:rFonts w:ascii="Calibri" w:eastAsia="Calibri" w:hAnsi="Calibri" w:cs="Times New Roman"/>
        </w:rPr>
        <w:t>.34 (Россия, Москва), годна март 2013</w:t>
      </w:r>
      <w:r w:rsidR="006A2ADD">
        <w:rPr>
          <w:rFonts w:ascii="Calibri" w:eastAsia="Calibri" w:hAnsi="Calibri" w:cs="Times New Roman"/>
        </w:rPr>
        <w:t>, реакций нет.</w:t>
      </w:r>
    </w:p>
    <w:p w:rsidR="006A2ADD" w:rsidRDefault="006A2ADD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18.06.2012 (3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 xml:space="preserve">), поликлиника, В1 </w:t>
      </w:r>
      <w:r w:rsidR="00BE793E">
        <w:rPr>
          <w:rFonts w:ascii="Calibri" w:eastAsia="Calibri" w:hAnsi="Calibri" w:cs="Times New Roman"/>
        </w:rPr>
        <w:t xml:space="preserve">от дифтерии, коклюша, столбняка, полиомиелита </w:t>
      </w:r>
      <w:r>
        <w:rPr>
          <w:rFonts w:ascii="Calibri" w:eastAsia="Calibri" w:hAnsi="Calibri" w:cs="Times New Roman"/>
        </w:rPr>
        <w:t>– «</w:t>
      </w:r>
      <w:proofErr w:type="spellStart"/>
      <w:r>
        <w:rPr>
          <w:rFonts w:ascii="Calibri" w:eastAsia="Calibri" w:hAnsi="Calibri" w:cs="Times New Roman"/>
        </w:rPr>
        <w:t>Тетраксим</w:t>
      </w:r>
      <w:proofErr w:type="spellEnd"/>
      <w:r>
        <w:rPr>
          <w:rFonts w:ascii="Calibri" w:eastAsia="Calibri" w:hAnsi="Calibri" w:cs="Times New Roman"/>
        </w:rPr>
        <w:t>» (Франция), 0,5 в/м шприц-тюбик правое бедро, с</w:t>
      </w:r>
      <w:r w:rsidR="00BE793E">
        <w:rPr>
          <w:rFonts w:ascii="Calibri" w:eastAsia="Calibri" w:hAnsi="Calibri" w:cs="Times New Roman"/>
        </w:rPr>
        <w:t>.53 (Россия, Москва), годна август 2013</w:t>
      </w:r>
      <w:r>
        <w:rPr>
          <w:rFonts w:ascii="Calibri" w:eastAsia="Calibri" w:hAnsi="Calibri" w:cs="Times New Roman"/>
        </w:rPr>
        <w:t>, реакций нет.</w:t>
      </w:r>
    </w:p>
    <w:p w:rsidR="003912C4" w:rsidRDefault="003912C4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3.07.2012 (4,5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 xml:space="preserve">), поликлиника, В2 </w:t>
      </w:r>
      <w:r w:rsidR="00BE793E">
        <w:rPr>
          <w:rFonts w:ascii="Calibri" w:eastAsia="Calibri" w:hAnsi="Calibri" w:cs="Times New Roman"/>
        </w:rPr>
        <w:t xml:space="preserve">от дифтерии, коклюша, столбняка, полиомиелита </w:t>
      </w:r>
      <w:r>
        <w:rPr>
          <w:rFonts w:ascii="Calibri" w:eastAsia="Calibri" w:hAnsi="Calibri" w:cs="Times New Roman"/>
        </w:rPr>
        <w:t>– «</w:t>
      </w:r>
      <w:proofErr w:type="spellStart"/>
      <w:r>
        <w:rPr>
          <w:rFonts w:ascii="Calibri" w:eastAsia="Calibri" w:hAnsi="Calibri" w:cs="Times New Roman"/>
        </w:rPr>
        <w:t>Тетраксим</w:t>
      </w:r>
      <w:proofErr w:type="spellEnd"/>
      <w:r>
        <w:rPr>
          <w:rFonts w:ascii="Calibri" w:eastAsia="Calibri" w:hAnsi="Calibri" w:cs="Times New Roman"/>
        </w:rPr>
        <w:t>» (Франция)</w:t>
      </w:r>
      <w:r w:rsidR="006B778E">
        <w:rPr>
          <w:rFonts w:ascii="Calibri" w:eastAsia="Calibri" w:hAnsi="Calibri" w:cs="Times New Roman"/>
        </w:rPr>
        <w:t xml:space="preserve">, </w:t>
      </w:r>
      <w:r w:rsidR="00BE793E">
        <w:rPr>
          <w:rFonts w:ascii="Calibri" w:eastAsia="Calibri" w:hAnsi="Calibri" w:cs="Times New Roman"/>
        </w:rPr>
        <w:t xml:space="preserve">0,5 в/м шприц-тюбик правое бедро, с.53 (Россия, Москва), годна август 2013, </w:t>
      </w:r>
      <w:r w:rsidR="006B778E">
        <w:rPr>
          <w:rFonts w:ascii="Calibri" w:eastAsia="Calibri" w:hAnsi="Calibri" w:cs="Times New Roman"/>
        </w:rPr>
        <w:t>В2</w:t>
      </w:r>
      <w:r w:rsidR="00BE793E">
        <w:rPr>
          <w:rFonts w:ascii="Calibri" w:eastAsia="Calibri" w:hAnsi="Calibri" w:cs="Times New Roman"/>
        </w:rPr>
        <w:t xml:space="preserve"> от пневмококковой инфекции</w:t>
      </w:r>
      <w:r w:rsidR="006B778E">
        <w:rPr>
          <w:rFonts w:ascii="Calibri" w:eastAsia="Calibri" w:hAnsi="Calibri" w:cs="Times New Roman"/>
        </w:rPr>
        <w:t xml:space="preserve"> – «</w:t>
      </w:r>
      <w:proofErr w:type="spellStart"/>
      <w:r w:rsidR="006B778E">
        <w:rPr>
          <w:rFonts w:ascii="Calibri" w:eastAsia="Calibri" w:hAnsi="Calibri" w:cs="Times New Roman"/>
        </w:rPr>
        <w:t>Превинар</w:t>
      </w:r>
      <w:proofErr w:type="spellEnd"/>
      <w:r w:rsidR="006B778E">
        <w:rPr>
          <w:rFonts w:ascii="Calibri" w:eastAsia="Calibri" w:hAnsi="Calibri" w:cs="Times New Roman"/>
        </w:rPr>
        <w:t>» (США)</w:t>
      </w:r>
      <w:r>
        <w:rPr>
          <w:rFonts w:ascii="Calibri" w:eastAsia="Calibri" w:hAnsi="Calibri" w:cs="Times New Roman"/>
        </w:rPr>
        <w:t xml:space="preserve">, 0,5 в/м шприц-тюбик в </w:t>
      </w:r>
      <w:r w:rsidR="00BE793E">
        <w:rPr>
          <w:rFonts w:ascii="Calibri" w:eastAsia="Calibri" w:hAnsi="Calibri" w:cs="Times New Roman"/>
        </w:rPr>
        <w:t>ягодицу</w:t>
      </w:r>
      <w:r>
        <w:rPr>
          <w:rFonts w:ascii="Calibri" w:eastAsia="Calibri" w:hAnsi="Calibri" w:cs="Times New Roman"/>
        </w:rPr>
        <w:t>, с.</w:t>
      </w:r>
      <w:r w:rsidR="006B778E">
        <w:rPr>
          <w:rFonts w:ascii="Calibri" w:eastAsia="Calibri" w:hAnsi="Calibri" w:cs="Times New Roman"/>
        </w:rPr>
        <w:t>46</w:t>
      </w:r>
      <w:r>
        <w:rPr>
          <w:rFonts w:ascii="Calibri" w:eastAsia="Calibri" w:hAnsi="Calibri" w:cs="Times New Roman"/>
        </w:rPr>
        <w:t xml:space="preserve"> (</w:t>
      </w:r>
      <w:r w:rsidR="00BE793E">
        <w:rPr>
          <w:rFonts w:ascii="Calibri" w:eastAsia="Calibri" w:hAnsi="Calibri" w:cs="Times New Roman"/>
        </w:rPr>
        <w:t>Россия, Москва), годна июль 2013</w:t>
      </w:r>
      <w:r>
        <w:rPr>
          <w:rFonts w:ascii="Calibri" w:eastAsia="Calibri" w:hAnsi="Calibri" w:cs="Times New Roman"/>
        </w:rPr>
        <w:t>, реакций нет.</w:t>
      </w:r>
    </w:p>
    <w:p w:rsidR="000278B2" w:rsidRDefault="000278B2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15.09.2012 (6 </w:t>
      </w:r>
      <w:proofErr w:type="spellStart"/>
      <w:r>
        <w:rPr>
          <w:rFonts w:ascii="Calibri" w:eastAsia="Calibri" w:hAnsi="Calibri" w:cs="Times New Roman"/>
        </w:rPr>
        <w:t>мес</w:t>
      </w:r>
      <w:proofErr w:type="spellEnd"/>
      <w:r>
        <w:rPr>
          <w:rFonts w:ascii="Calibri" w:eastAsia="Calibri" w:hAnsi="Calibri" w:cs="Times New Roman"/>
        </w:rPr>
        <w:t xml:space="preserve">), поликлиника, В3 </w:t>
      </w:r>
      <w:r w:rsidR="005B1894">
        <w:rPr>
          <w:rFonts w:ascii="Calibri" w:eastAsia="Calibri" w:hAnsi="Calibri" w:cs="Times New Roman"/>
        </w:rPr>
        <w:t xml:space="preserve">от дифтерии, коклюша, столбняка, полиомиелита </w:t>
      </w:r>
      <w:r>
        <w:rPr>
          <w:rFonts w:ascii="Calibri" w:eastAsia="Calibri" w:hAnsi="Calibri" w:cs="Times New Roman"/>
        </w:rPr>
        <w:t>– «</w:t>
      </w:r>
      <w:proofErr w:type="spellStart"/>
      <w:r>
        <w:rPr>
          <w:rFonts w:ascii="Calibri" w:eastAsia="Calibri" w:hAnsi="Calibri" w:cs="Times New Roman"/>
        </w:rPr>
        <w:t>Тетраксим</w:t>
      </w:r>
      <w:proofErr w:type="spellEnd"/>
      <w:r>
        <w:rPr>
          <w:rFonts w:ascii="Calibri" w:eastAsia="Calibri" w:hAnsi="Calibri" w:cs="Times New Roman"/>
        </w:rPr>
        <w:t xml:space="preserve">» (Франция), </w:t>
      </w:r>
      <w:r w:rsidR="00DD0D94">
        <w:rPr>
          <w:rFonts w:ascii="Calibri" w:eastAsia="Calibri" w:hAnsi="Calibri" w:cs="Times New Roman"/>
        </w:rPr>
        <w:t xml:space="preserve">0,5 в/м шприц-тюбик правое бедро, с.53 (Россия, Москва), годна август 2013, </w:t>
      </w:r>
      <w:r>
        <w:rPr>
          <w:rFonts w:ascii="Calibri" w:eastAsia="Calibri" w:hAnsi="Calibri" w:cs="Times New Roman"/>
        </w:rPr>
        <w:t>В3</w:t>
      </w:r>
      <w:r w:rsidR="00DD0D94">
        <w:rPr>
          <w:rFonts w:ascii="Calibri" w:eastAsia="Calibri" w:hAnsi="Calibri" w:cs="Times New Roman"/>
        </w:rPr>
        <w:t xml:space="preserve"> от гепатита</w:t>
      </w:r>
      <w:proofErr w:type="gramStart"/>
      <w:r w:rsidR="00DD0D94">
        <w:rPr>
          <w:rFonts w:ascii="Calibri" w:eastAsia="Calibri" w:hAnsi="Calibri" w:cs="Times New Roman"/>
        </w:rPr>
        <w:t xml:space="preserve"> В</w:t>
      </w:r>
      <w:proofErr w:type="gramEnd"/>
      <w:r w:rsidR="00DD0D9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- </w:t>
      </w:r>
      <w:r w:rsidR="00DD0D94">
        <w:rPr>
          <w:rFonts w:ascii="Calibri" w:eastAsia="Calibri" w:hAnsi="Calibri" w:cs="Times New Roman"/>
        </w:rPr>
        <w:t>«</w:t>
      </w:r>
      <w:proofErr w:type="spellStart"/>
      <w:r w:rsidR="00DD0D94">
        <w:rPr>
          <w:rFonts w:ascii="Calibri" w:eastAsia="Calibri" w:hAnsi="Calibri" w:cs="Times New Roman"/>
        </w:rPr>
        <w:t>Биовак-В</w:t>
      </w:r>
      <w:proofErr w:type="spellEnd"/>
      <w:r w:rsidR="00DD0D94">
        <w:rPr>
          <w:rFonts w:ascii="Calibri" w:eastAsia="Calibri" w:hAnsi="Calibri" w:cs="Times New Roman"/>
        </w:rPr>
        <w:t>» (Индия), 0,5 в/м правое бедро, с.59 (Россия, Москва), годна сентябрь 2013, реакций нет.</w:t>
      </w:r>
    </w:p>
    <w:p w:rsidR="00DD0D94" w:rsidRDefault="00DD0D94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6.10.2012 (6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>), поликлиника, В1 от вируса гриппа – «</w:t>
      </w:r>
      <w:proofErr w:type="spellStart"/>
      <w:r>
        <w:rPr>
          <w:rFonts w:ascii="Calibri" w:eastAsia="Calibri" w:hAnsi="Calibri" w:cs="Times New Roman"/>
        </w:rPr>
        <w:t>Агриппал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S</w:t>
      </w:r>
      <w:r w:rsidRPr="00DD0D9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» (Германия), 0,25 в</w:t>
      </w:r>
      <w:r w:rsidRPr="00DD0D94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м правое бедро, с.87</w:t>
      </w:r>
      <w:r w:rsidR="000B40F3">
        <w:rPr>
          <w:rFonts w:ascii="Calibri" w:eastAsia="Calibri" w:hAnsi="Calibri" w:cs="Times New Roman"/>
        </w:rPr>
        <w:t xml:space="preserve"> (Россия, Москва), годна май 2013, реакций нет.</w:t>
      </w:r>
    </w:p>
    <w:p w:rsidR="000B40F3" w:rsidRDefault="000B40F3" w:rsidP="000B40F3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6.11.2012 (7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>), поликлиника, В2 от вируса гриппа – «</w:t>
      </w:r>
      <w:proofErr w:type="spellStart"/>
      <w:r>
        <w:rPr>
          <w:rFonts w:ascii="Calibri" w:eastAsia="Calibri" w:hAnsi="Calibri" w:cs="Times New Roman"/>
        </w:rPr>
        <w:t>Агриппал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S</w:t>
      </w:r>
      <w:r>
        <w:rPr>
          <w:rFonts w:ascii="Calibri" w:eastAsia="Calibri" w:hAnsi="Calibri" w:cs="Times New Roman"/>
        </w:rPr>
        <w:t>1» (Германия), 0,25 в</w:t>
      </w:r>
      <w:r w:rsidRPr="00DD0D94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м правое бедро, с.87 (Россия, Москва), годна май 2013, реакций нет.</w:t>
      </w:r>
    </w:p>
    <w:p w:rsidR="000B40F3" w:rsidRDefault="000B40F3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17.03.2013 (12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>), поликлиника, реакция Манту, 2 т.е., размер инфильтрата не более 10 мм, в</w:t>
      </w:r>
      <w:r w:rsidRPr="000B40F3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к правое предплечье.</w:t>
      </w:r>
    </w:p>
    <w:p w:rsidR="000B40F3" w:rsidRDefault="000B40F3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21.03.2013 (12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>), поликлиника, В1 от кори, краснухи, паротита – «</w:t>
      </w:r>
      <w:proofErr w:type="spellStart"/>
      <w:r>
        <w:rPr>
          <w:rFonts w:ascii="Calibri" w:eastAsia="Calibri" w:hAnsi="Calibri" w:cs="Times New Roman"/>
        </w:rPr>
        <w:t>Приорикс</w:t>
      </w:r>
      <w:proofErr w:type="spellEnd"/>
      <w:r>
        <w:rPr>
          <w:rFonts w:ascii="Calibri" w:eastAsia="Calibri" w:hAnsi="Calibri" w:cs="Times New Roman"/>
        </w:rPr>
        <w:t>» (Бельгия), 0,5 в</w:t>
      </w:r>
      <w:r w:rsidRPr="000B40F3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м правое бедро, с.66 (Россия, Москва), годна апрель 2014, реакций нет.</w:t>
      </w:r>
    </w:p>
    <w:p w:rsidR="000B40F3" w:rsidRDefault="000B40F3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21.06.2013 (15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>), поликлиника, Р1 от пневмококковой инфекции</w:t>
      </w:r>
      <w:r w:rsidR="00D82025">
        <w:rPr>
          <w:rFonts w:ascii="Calibri" w:eastAsia="Calibri" w:hAnsi="Calibri" w:cs="Times New Roman"/>
        </w:rPr>
        <w:t xml:space="preserve"> – «</w:t>
      </w:r>
      <w:proofErr w:type="spellStart"/>
      <w:r w:rsidR="00D82025">
        <w:rPr>
          <w:rFonts w:ascii="Calibri" w:eastAsia="Calibri" w:hAnsi="Calibri" w:cs="Times New Roman"/>
        </w:rPr>
        <w:t>Превинар</w:t>
      </w:r>
      <w:proofErr w:type="spellEnd"/>
      <w:r w:rsidR="00D82025">
        <w:rPr>
          <w:rFonts w:ascii="Calibri" w:eastAsia="Calibri" w:hAnsi="Calibri" w:cs="Times New Roman"/>
        </w:rPr>
        <w:t>» (США), 0,5 в/м шприц-тюбик в ягодицу, с.34 (Россия, Москва), годна март 2014, реакций нет.</w:t>
      </w:r>
    </w:p>
    <w:p w:rsidR="00D82025" w:rsidRDefault="00D82025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15.09.2013 (18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>), поликлиника, Р1 от дифтерии, коклюша, столбняка, полиомиелита – «</w:t>
      </w:r>
      <w:proofErr w:type="spellStart"/>
      <w:r>
        <w:rPr>
          <w:rFonts w:ascii="Calibri" w:eastAsia="Calibri" w:hAnsi="Calibri" w:cs="Times New Roman"/>
        </w:rPr>
        <w:t>Тетраксим</w:t>
      </w:r>
      <w:proofErr w:type="spellEnd"/>
      <w:r>
        <w:rPr>
          <w:rFonts w:ascii="Calibri" w:eastAsia="Calibri" w:hAnsi="Calibri" w:cs="Times New Roman"/>
        </w:rPr>
        <w:t>» (Франция), 0,5 в/м шприц-тюбик правое бедро, с.53 (Россия, Москва), годна август 2014, реакций нет.</w:t>
      </w:r>
    </w:p>
    <w:p w:rsidR="00D82025" w:rsidRDefault="00D82025" w:rsidP="00D82025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6.10.2013 (18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>), поликлиника, В1 от вируса гриппа – «</w:t>
      </w:r>
      <w:proofErr w:type="spellStart"/>
      <w:r>
        <w:rPr>
          <w:rFonts w:ascii="Calibri" w:eastAsia="Calibri" w:hAnsi="Calibri" w:cs="Times New Roman"/>
        </w:rPr>
        <w:t>Агриппал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S</w:t>
      </w:r>
      <w:r>
        <w:rPr>
          <w:rFonts w:ascii="Calibri" w:eastAsia="Calibri" w:hAnsi="Calibri" w:cs="Times New Roman"/>
        </w:rPr>
        <w:t>1» (Германия), 0,25 в</w:t>
      </w:r>
      <w:r w:rsidRPr="00DD0D94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м в ягодицу, с.87 (Россия, Москва), годна май 2014, реакций нет.</w:t>
      </w:r>
    </w:p>
    <w:p w:rsidR="00D82025" w:rsidRDefault="00D82025" w:rsidP="00D82025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7.11.2013 (19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>), поликлиника, В2 от вируса гриппа – «</w:t>
      </w:r>
      <w:proofErr w:type="spellStart"/>
      <w:r>
        <w:rPr>
          <w:rFonts w:ascii="Calibri" w:eastAsia="Calibri" w:hAnsi="Calibri" w:cs="Times New Roman"/>
        </w:rPr>
        <w:t>Агриппал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S</w:t>
      </w:r>
      <w:r>
        <w:rPr>
          <w:rFonts w:ascii="Calibri" w:eastAsia="Calibri" w:hAnsi="Calibri" w:cs="Times New Roman"/>
        </w:rPr>
        <w:t>1» (Германия), 0,25 в</w:t>
      </w:r>
      <w:r w:rsidRPr="00DD0D94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м в ягодицу, с.87 (Россия, Москва), годна май 2014, реакций нет.</w:t>
      </w:r>
    </w:p>
    <w:p w:rsidR="00D82025" w:rsidRDefault="001B2F1F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28.11.2013 (20 </w:t>
      </w:r>
      <w:proofErr w:type="spellStart"/>
      <w:proofErr w:type="gramStart"/>
      <w:r>
        <w:rPr>
          <w:rFonts w:ascii="Calibri" w:eastAsia="Calibri" w:hAnsi="Calibri" w:cs="Times New Roman"/>
        </w:rPr>
        <w:t>мес</w:t>
      </w:r>
      <w:proofErr w:type="spellEnd"/>
      <w:proofErr w:type="gramEnd"/>
      <w:r>
        <w:rPr>
          <w:rFonts w:ascii="Calibri" w:eastAsia="Calibri" w:hAnsi="Calibri" w:cs="Times New Roman"/>
        </w:rPr>
        <w:t xml:space="preserve">), </w:t>
      </w:r>
      <w:r w:rsidR="00936594">
        <w:rPr>
          <w:rFonts w:ascii="Calibri" w:eastAsia="Calibri" w:hAnsi="Calibri" w:cs="Times New Roman"/>
        </w:rPr>
        <w:t xml:space="preserve">поликлиника, Р2 от полиомиелита – «ОПВ» (Россия), </w:t>
      </w:r>
      <w:r w:rsidR="00936594">
        <w:rPr>
          <w:rFonts w:ascii="Calibri" w:eastAsia="Calibri" w:hAnsi="Calibri" w:cs="Times New Roman"/>
          <w:lang w:val="en-US"/>
        </w:rPr>
        <w:t>per</w:t>
      </w:r>
      <w:r w:rsidR="00936594" w:rsidRPr="00936594">
        <w:rPr>
          <w:rFonts w:ascii="Calibri" w:eastAsia="Calibri" w:hAnsi="Calibri" w:cs="Times New Roman"/>
        </w:rPr>
        <w:t xml:space="preserve"> </w:t>
      </w:r>
      <w:proofErr w:type="spellStart"/>
      <w:r w:rsidR="00936594">
        <w:rPr>
          <w:rFonts w:ascii="Calibri" w:eastAsia="Calibri" w:hAnsi="Calibri" w:cs="Times New Roman"/>
          <w:lang w:val="en-US"/>
        </w:rPr>
        <w:t>os</w:t>
      </w:r>
      <w:proofErr w:type="spellEnd"/>
      <w:r w:rsidR="00936594" w:rsidRPr="00936594">
        <w:rPr>
          <w:rFonts w:ascii="Calibri" w:eastAsia="Calibri" w:hAnsi="Calibri" w:cs="Times New Roman"/>
        </w:rPr>
        <w:t xml:space="preserve"> </w:t>
      </w:r>
      <w:r w:rsidR="00936594">
        <w:rPr>
          <w:rFonts w:ascii="Calibri" w:eastAsia="Calibri" w:hAnsi="Calibri" w:cs="Times New Roman"/>
        </w:rPr>
        <w:t>4 капли, с.47 (Россия, Москва), годна март 2014, реакций нет.</w:t>
      </w:r>
    </w:p>
    <w:p w:rsidR="00936594" w:rsidRDefault="003A21B0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17.03.2014 (2 года), поликлиника, реакция Манту, </w:t>
      </w:r>
      <w:proofErr w:type="gramStart"/>
      <w:r>
        <w:rPr>
          <w:rFonts w:ascii="Calibri" w:eastAsia="Calibri" w:hAnsi="Calibri" w:cs="Times New Roman"/>
        </w:rPr>
        <w:t>2</w:t>
      </w:r>
      <w:proofErr w:type="gramEnd"/>
      <w:r>
        <w:rPr>
          <w:rFonts w:ascii="Calibri" w:eastAsia="Calibri" w:hAnsi="Calibri" w:cs="Times New Roman"/>
        </w:rPr>
        <w:t xml:space="preserve"> т.е., размер инфильтрата не более 10 мм, в</w:t>
      </w:r>
      <w:r w:rsidRPr="000B40F3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к левое предплечье.</w:t>
      </w:r>
    </w:p>
    <w:p w:rsidR="003A21B0" w:rsidRDefault="000F0CF1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7.09</w:t>
      </w:r>
      <w:r w:rsidR="003A21B0">
        <w:rPr>
          <w:rFonts w:ascii="Calibri" w:eastAsia="Calibri" w:hAnsi="Calibri" w:cs="Times New Roman"/>
        </w:rPr>
        <w:t>.2014 (2 года), поликлиника, В</w:t>
      </w:r>
      <w:proofErr w:type="gramStart"/>
      <w:r w:rsidR="003A21B0">
        <w:rPr>
          <w:rFonts w:ascii="Calibri" w:eastAsia="Calibri" w:hAnsi="Calibri" w:cs="Times New Roman"/>
        </w:rPr>
        <w:t>1</w:t>
      </w:r>
      <w:proofErr w:type="gramEnd"/>
      <w:r w:rsidR="003A21B0">
        <w:rPr>
          <w:rFonts w:ascii="Calibri" w:eastAsia="Calibri" w:hAnsi="Calibri" w:cs="Times New Roman"/>
        </w:rPr>
        <w:t xml:space="preserve"> от вируса гриппа – «</w:t>
      </w:r>
      <w:proofErr w:type="spellStart"/>
      <w:r w:rsidR="003A21B0">
        <w:rPr>
          <w:rFonts w:ascii="Calibri" w:eastAsia="Calibri" w:hAnsi="Calibri" w:cs="Times New Roman"/>
        </w:rPr>
        <w:t>Агриппал</w:t>
      </w:r>
      <w:proofErr w:type="spellEnd"/>
      <w:r w:rsidR="003A21B0">
        <w:rPr>
          <w:rFonts w:ascii="Calibri" w:eastAsia="Calibri" w:hAnsi="Calibri" w:cs="Times New Roman"/>
        </w:rPr>
        <w:t xml:space="preserve"> </w:t>
      </w:r>
      <w:r w:rsidR="003A21B0">
        <w:rPr>
          <w:rFonts w:ascii="Calibri" w:eastAsia="Calibri" w:hAnsi="Calibri" w:cs="Times New Roman"/>
          <w:lang w:val="en-US"/>
        </w:rPr>
        <w:t>S</w:t>
      </w:r>
      <w:r w:rsidR="003A21B0">
        <w:rPr>
          <w:rFonts w:ascii="Calibri" w:eastAsia="Calibri" w:hAnsi="Calibri" w:cs="Times New Roman"/>
        </w:rPr>
        <w:t>1» (Германия), 0,5 в</w:t>
      </w:r>
      <w:r w:rsidR="003A21B0" w:rsidRPr="00DD0D94">
        <w:rPr>
          <w:rFonts w:ascii="Calibri" w:eastAsia="Calibri" w:hAnsi="Calibri" w:cs="Times New Roman"/>
        </w:rPr>
        <w:t>/</w:t>
      </w:r>
      <w:r w:rsidR="003A21B0">
        <w:rPr>
          <w:rFonts w:ascii="Calibri" w:eastAsia="Calibri" w:hAnsi="Calibri" w:cs="Times New Roman"/>
        </w:rPr>
        <w:t>м в ягодицу, с.87 (Россия, Москва), годна май 2015, реакций нет.</w:t>
      </w:r>
    </w:p>
    <w:p w:rsidR="004B45A5" w:rsidRDefault="000F0CF1" w:rsidP="005C41F0">
      <w:pPr>
        <w:pStyle w:val="a3"/>
        <w:numPr>
          <w:ilvl w:val="0"/>
          <w:numId w:val="4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7.10</w:t>
      </w:r>
      <w:r w:rsidR="004B45A5">
        <w:rPr>
          <w:rFonts w:ascii="Calibri" w:eastAsia="Calibri" w:hAnsi="Calibri" w:cs="Times New Roman"/>
        </w:rPr>
        <w:t xml:space="preserve">.2014 (2 года), </w:t>
      </w:r>
      <w:r>
        <w:rPr>
          <w:rFonts w:ascii="Calibri" w:eastAsia="Calibri" w:hAnsi="Calibri" w:cs="Times New Roman"/>
        </w:rPr>
        <w:t>поликлиника, В</w:t>
      </w:r>
      <w:proofErr w:type="gramStart"/>
      <w:r>
        <w:rPr>
          <w:rFonts w:ascii="Calibri" w:eastAsia="Calibri" w:hAnsi="Calibri" w:cs="Times New Roman"/>
        </w:rPr>
        <w:t>2</w:t>
      </w:r>
      <w:proofErr w:type="gramEnd"/>
      <w:r w:rsidR="004B45A5">
        <w:rPr>
          <w:rFonts w:ascii="Calibri" w:eastAsia="Calibri" w:hAnsi="Calibri" w:cs="Times New Roman"/>
        </w:rPr>
        <w:t xml:space="preserve"> от вируса гриппа – «</w:t>
      </w:r>
      <w:proofErr w:type="spellStart"/>
      <w:r w:rsidR="004B45A5">
        <w:rPr>
          <w:rFonts w:ascii="Calibri" w:eastAsia="Calibri" w:hAnsi="Calibri" w:cs="Times New Roman"/>
        </w:rPr>
        <w:t>Агриппал</w:t>
      </w:r>
      <w:proofErr w:type="spellEnd"/>
      <w:r w:rsidR="004B45A5">
        <w:rPr>
          <w:rFonts w:ascii="Calibri" w:eastAsia="Calibri" w:hAnsi="Calibri" w:cs="Times New Roman"/>
        </w:rPr>
        <w:t xml:space="preserve"> </w:t>
      </w:r>
      <w:r w:rsidR="004B45A5">
        <w:rPr>
          <w:rFonts w:ascii="Calibri" w:eastAsia="Calibri" w:hAnsi="Calibri" w:cs="Times New Roman"/>
          <w:lang w:val="en-US"/>
        </w:rPr>
        <w:t>S</w:t>
      </w:r>
      <w:r w:rsidR="004B45A5">
        <w:rPr>
          <w:rFonts w:ascii="Calibri" w:eastAsia="Calibri" w:hAnsi="Calibri" w:cs="Times New Roman"/>
        </w:rPr>
        <w:t>1» (Германия), 0,5 в</w:t>
      </w:r>
      <w:r w:rsidR="004B45A5" w:rsidRPr="00DD0D94">
        <w:rPr>
          <w:rFonts w:ascii="Calibri" w:eastAsia="Calibri" w:hAnsi="Calibri" w:cs="Times New Roman"/>
        </w:rPr>
        <w:t>/</w:t>
      </w:r>
      <w:r w:rsidR="004B45A5">
        <w:rPr>
          <w:rFonts w:ascii="Calibri" w:eastAsia="Calibri" w:hAnsi="Calibri" w:cs="Times New Roman"/>
        </w:rPr>
        <w:t>м в ягодицу, с.87 (Россия, Москва), годна май 2015, реакций нет.</w:t>
      </w:r>
    </w:p>
    <w:p w:rsidR="003F7154" w:rsidRDefault="003F7154" w:rsidP="003F7154">
      <w:pPr>
        <w:pStyle w:val="a3"/>
        <w:ind w:left="-131" w:right="-284"/>
        <w:rPr>
          <w:rFonts w:ascii="Calibri" w:eastAsia="Calibri" w:hAnsi="Calibri" w:cs="Times New Roman"/>
        </w:rPr>
      </w:pPr>
    </w:p>
    <w:p w:rsidR="003F7154" w:rsidRPr="003F7154" w:rsidRDefault="003F7154" w:rsidP="003F7154">
      <w:pPr>
        <w:pStyle w:val="a3"/>
        <w:ind w:left="-131" w:right="-284"/>
        <w:jc w:val="center"/>
        <w:rPr>
          <w:rFonts w:ascii="Calibri" w:eastAsia="Calibri" w:hAnsi="Calibri" w:cs="Times New Roman"/>
          <w:b/>
        </w:rPr>
      </w:pPr>
      <w:r w:rsidRPr="003F7154">
        <w:rPr>
          <w:rFonts w:ascii="Calibri" w:eastAsia="Calibri" w:hAnsi="Calibri" w:cs="Times New Roman"/>
          <w:b/>
        </w:rPr>
        <w:t>План дальнейшей вакцинации:</w:t>
      </w:r>
      <w:r>
        <w:rPr>
          <w:rFonts w:ascii="Calibri" w:eastAsia="Calibri" w:hAnsi="Calibri" w:cs="Times New Roman"/>
          <w:b/>
        </w:rPr>
        <w:br/>
      </w:r>
    </w:p>
    <w:p w:rsidR="004B45A5" w:rsidRDefault="000F0CF1" w:rsidP="003F7154">
      <w:pPr>
        <w:pStyle w:val="a3"/>
        <w:numPr>
          <w:ilvl w:val="0"/>
          <w:numId w:val="5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8.09</w:t>
      </w:r>
      <w:r w:rsidR="004B45A5">
        <w:rPr>
          <w:rFonts w:ascii="Calibri" w:eastAsia="Calibri" w:hAnsi="Calibri" w:cs="Times New Roman"/>
        </w:rPr>
        <w:t>.2016 (</w:t>
      </w:r>
      <w:r w:rsidR="003F7154">
        <w:rPr>
          <w:rFonts w:ascii="Calibri" w:eastAsia="Calibri" w:hAnsi="Calibri" w:cs="Times New Roman"/>
        </w:rPr>
        <w:t>4</w:t>
      </w:r>
      <w:r w:rsidR="004B45A5">
        <w:rPr>
          <w:rFonts w:ascii="Calibri" w:eastAsia="Calibri" w:hAnsi="Calibri" w:cs="Times New Roman"/>
        </w:rPr>
        <w:t xml:space="preserve"> года), поликлиника, В</w:t>
      </w:r>
      <w:proofErr w:type="gramStart"/>
      <w:r w:rsidR="004B45A5">
        <w:rPr>
          <w:rFonts w:ascii="Calibri" w:eastAsia="Calibri" w:hAnsi="Calibri" w:cs="Times New Roman"/>
        </w:rPr>
        <w:t>1</w:t>
      </w:r>
      <w:proofErr w:type="gramEnd"/>
      <w:r w:rsidR="004B45A5">
        <w:rPr>
          <w:rFonts w:ascii="Calibri" w:eastAsia="Calibri" w:hAnsi="Calibri" w:cs="Times New Roman"/>
        </w:rPr>
        <w:t xml:space="preserve"> от вируса гриппа – «</w:t>
      </w:r>
      <w:proofErr w:type="spellStart"/>
      <w:r w:rsidR="004B45A5">
        <w:rPr>
          <w:rFonts w:ascii="Calibri" w:eastAsia="Calibri" w:hAnsi="Calibri" w:cs="Times New Roman"/>
        </w:rPr>
        <w:t>Агриппал</w:t>
      </w:r>
      <w:proofErr w:type="spellEnd"/>
      <w:r w:rsidR="004B45A5">
        <w:rPr>
          <w:rFonts w:ascii="Calibri" w:eastAsia="Calibri" w:hAnsi="Calibri" w:cs="Times New Roman"/>
        </w:rPr>
        <w:t xml:space="preserve"> </w:t>
      </w:r>
      <w:r w:rsidR="004B45A5">
        <w:rPr>
          <w:rFonts w:ascii="Calibri" w:eastAsia="Calibri" w:hAnsi="Calibri" w:cs="Times New Roman"/>
          <w:lang w:val="en-US"/>
        </w:rPr>
        <w:t>S</w:t>
      </w:r>
      <w:r w:rsidR="004B45A5">
        <w:rPr>
          <w:rFonts w:ascii="Calibri" w:eastAsia="Calibri" w:hAnsi="Calibri" w:cs="Times New Roman"/>
        </w:rPr>
        <w:t>1» (Германия), 0,5 в</w:t>
      </w:r>
      <w:r w:rsidR="004B45A5" w:rsidRPr="00DD0D94">
        <w:rPr>
          <w:rFonts w:ascii="Calibri" w:eastAsia="Calibri" w:hAnsi="Calibri" w:cs="Times New Roman"/>
        </w:rPr>
        <w:t>/</w:t>
      </w:r>
      <w:r w:rsidR="004B45A5">
        <w:rPr>
          <w:rFonts w:ascii="Calibri" w:eastAsia="Calibri" w:hAnsi="Calibri" w:cs="Times New Roman"/>
        </w:rPr>
        <w:t>м в ягодицу, с.87 (Россия, Москва), годна май 201</w:t>
      </w:r>
      <w:r w:rsidR="003F7154">
        <w:rPr>
          <w:rFonts w:ascii="Calibri" w:eastAsia="Calibri" w:hAnsi="Calibri" w:cs="Times New Roman"/>
        </w:rPr>
        <w:t>7</w:t>
      </w:r>
      <w:r w:rsidR="004B45A5">
        <w:rPr>
          <w:rFonts w:ascii="Calibri" w:eastAsia="Calibri" w:hAnsi="Calibri" w:cs="Times New Roman"/>
        </w:rPr>
        <w:t xml:space="preserve">, </w:t>
      </w:r>
      <w:r w:rsidR="003F7154">
        <w:rPr>
          <w:rStyle w:val="apple-converted-space"/>
          <w:rFonts w:ascii="Times New Roman" w:hAnsi="Times New Roman" w:cs="Times New Roman"/>
          <w:color w:val="000000"/>
        </w:rPr>
        <w:t>возможно слабое покраснение и припухлость, проходит самостоятельно</w:t>
      </w:r>
      <w:r w:rsidR="004B45A5">
        <w:rPr>
          <w:rFonts w:ascii="Calibri" w:eastAsia="Calibri" w:hAnsi="Calibri" w:cs="Times New Roman"/>
        </w:rPr>
        <w:t>.</w:t>
      </w:r>
    </w:p>
    <w:p w:rsidR="004B45A5" w:rsidRDefault="000F0CF1" w:rsidP="003F7154">
      <w:pPr>
        <w:pStyle w:val="a3"/>
        <w:numPr>
          <w:ilvl w:val="0"/>
          <w:numId w:val="5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6.10</w:t>
      </w:r>
      <w:r w:rsidR="004B45A5">
        <w:rPr>
          <w:rFonts w:ascii="Calibri" w:eastAsia="Calibri" w:hAnsi="Calibri" w:cs="Times New Roman"/>
        </w:rPr>
        <w:t>.2017</w:t>
      </w:r>
      <w:r w:rsidR="003F7154">
        <w:rPr>
          <w:rFonts w:ascii="Calibri" w:eastAsia="Calibri" w:hAnsi="Calibri" w:cs="Times New Roman"/>
        </w:rPr>
        <w:t xml:space="preserve"> (5 лет</w:t>
      </w:r>
      <w:r w:rsidR="004B45A5">
        <w:rPr>
          <w:rFonts w:ascii="Calibri" w:eastAsia="Calibri" w:hAnsi="Calibri" w:cs="Times New Roman"/>
        </w:rPr>
        <w:t>), поликлиника, В</w:t>
      </w:r>
      <w:proofErr w:type="gramStart"/>
      <w:r>
        <w:rPr>
          <w:rFonts w:ascii="Calibri" w:eastAsia="Calibri" w:hAnsi="Calibri" w:cs="Times New Roman"/>
        </w:rPr>
        <w:t>1</w:t>
      </w:r>
      <w:proofErr w:type="gramEnd"/>
      <w:r w:rsidR="004B45A5">
        <w:rPr>
          <w:rFonts w:ascii="Calibri" w:eastAsia="Calibri" w:hAnsi="Calibri" w:cs="Times New Roman"/>
        </w:rPr>
        <w:t xml:space="preserve"> от вируса гриппа – «</w:t>
      </w:r>
      <w:proofErr w:type="spellStart"/>
      <w:r w:rsidR="004B45A5">
        <w:rPr>
          <w:rFonts w:ascii="Calibri" w:eastAsia="Calibri" w:hAnsi="Calibri" w:cs="Times New Roman"/>
        </w:rPr>
        <w:t>Агриппал</w:t>
      </w:r>
      <w:proofErr w:type="spellEnd"/>
      <w:r w:rsidR="004B45A5">
        <w:rPr>
          <w:rFonts w:ascii="Calibri" w:eastAsia="Calibri" w:hAnsi="Calibri" w:cs="Times New Roman"/>
        </w:rPr>
        <w:t xml:space="preserve"> </w:t>
      </w:r>
      <w:r w:rsidR="004B45A5">
        <w:rPr>
          <w:rFonts w:ascii="Calibri" w:eastAsia="Calibri" w:hAnsi="Calibri" w:cs="Times New Roman"/>
          <w:lang w:val="en-US"/>
        </w:rPr>
        <w:t>S</w:t>
      </w:r>
      <w:r w:rsidR="004B45A5">
        <w:rPr>
          <w:rFonts w:ascii="Calibri" w:eastAsia="Calibri" w:hAnsi="Calibri" w:cs="Times New Roman"/>
        </w:rPr>
        <w:t>1» (Германия), 0,5 в</w:t>
      </w:r>
      <w:r w:rsidR="004B45A5" w:rsidRPr="00DD0D94">
        <w:rPr>
          <w:rFonts w:ascii="Calibri" w:eastAsia="Calibri" w:hAnsi="Calibri" w:cs="Times New Roman"/>
        </w:rPr>
        <w:t>/</w:t>
      </w:r>
      <w:r w:rsidR="004B45A5">
        <w:rPr>
          <w:rFonts w:ascii="Calibri" w:eastAsia="Calibri" w:hAnsi="Calibri" w:cs="Times New Roman"/>
        </w:rPr>
        <w:t>м в ягодицу, с.87 (Россия, Москва), годна май 201</w:t>
      </w:r>
      <w:r w:rsidR="003F7154">
        <w:rPr>
          <w:rFonts w:ascii="Calibri" w:eastAsia="Calibri" w:hAnsi="Calibri" w:cs="Times New Roman"/>
        </w:rPr>
        <w:t>8</w:t>
      </w:r>
      <w:r w:rsidR="004B45A5">
        <w:rPr>
          <w:rFonts w:ascii="Calibri" w:eastAsia="Calibri" w:hAnsi="Calibri" w:cs="Times New Roman"/>
        </w:rPr>
        <w:t xml:space="preserve">, </w:t>
      </w:r>
      <w:r w:rsidR="003F7154">
        <w:rPr>
          <w:rStyle w:val="apple-converted-space"/>
          <w:rFonts w:ascii="Times New Roman" w:hAnsi="Times New Roman" w:cs="Times New Roman"/>
          <w:color w:val="000000"/>
        </w:rPr>
        <w:t>возможно слабое покраснение и припухлость, проходит самостоятельно.</w:t>
      </w:r>
    </w:p>
    <w:p w:rsidR="004B45A5" w:rsidRDefault="003F7154" w:rsidP="003F7154">
      <w:pPr>
        <w:pStyle w:val="a3"/>
        <w:numPr>
          <w:ilvl w:val="0"/>
          <w:numId w:val="5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16.03.2018 (6 лет), поликлиника, Р</w:t>
      </w:r>
      <w:proofErr w:type="gramStart"/>
      <w:r>
        <w:rPr>
          <w:rFonts w:ascii="Calibri" w:eastAsia="Calibri" w:hAnsi="Calibri" w:cs="Times New Roman"/>
        </w:rPr>
        <w:t>2</w:t>
      </w:r>
      <w:proofErr w:type="gramEnd"/>
      <w:r>
        <w:rPr>
          <w:rFonts w:ascii="Calibri" w:eastAsia="Calibri" w:hAnsi="Calibri" w:cs="Times New Roman"/>
        </w:rPr>
        <w:t xml:space="preserve"> от дифтерии, столбняка – «АДС-М» (Россия), с.60 (Россия, Москва), годна апрель 2019.</w:t>
      </w:r>
    </w:p>
    <w:p w:rsidR="00050CE6" w:rsidRDefault="00050CE6" w:rsidP="003F7154">
      <w:pPr>
        <w:pStyle w:val="a3"/>
        <w:numPr>
          <w:ilvl w:val="0"/>
          <w:numId w:val="5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17.05.2018 (6 лет), поликлиника, Р</w:t>
      </w:r>
      <w:proofErr w:type="gramStart"/>
      <w:r>
        <w:rPr>
          <w:rFonts w:ascii="Calibri" w:eastAsia="Calibri" w:hAnsi="Calibri" w:cs="Times New Roman"/>
        </w:rPr>
        <w:t>2</w:t>
      </w:r>
      <w:proofErr w:type="gramEnd"/>
      <w:r>
        <w:rPr>
          <w:rFonts w:ascii="Calibri" w:eastAsia="Calibri" w:hAnsi="Calibri" w:cs="Times New Roman"/>
        </w:rPr>
        <w:t xml:space="preserve"> от кори, краснухи, паротита – «</w:t>
      </w:r>
      <w:proofErr w:type="spellStart"/>
      <w:r>
        <w:rPr>
          <w:rFonts w:ascii="Calibri" w:eastAsia="Calibri" w:hAnsi="Calibri" w:cs="Times New Roman"/>
        </w:rPr>
        <w:t>Приорикс</w:t>
      </w:r>
      <w:proofErr w:type="spellEnd"/>
      <w:r>
        <w:rPr>
          <w:rFonts w:ascii="Calibri" w:eastAsia="Calibri" w:hAnsi="Calibri" w:cs="Times New Roman"/>
        </w:rPr>
        <w:t>» (Бельгия), 0,5 в</w:t>
      </w:r>
      <w:r w:rsidRPr="000B40F3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м правое плечо, с.76 (Россия, Москва), годна октябрь 2019.</w:t>
      </w:r>
    </w:p>
    <w:p w:rsidR="00050CE6" w:rsidRDefault="000F0CF1" w:rsidP="003F7154">
      <w:pPr>
        <w:pStyle w:val="a3"/>
        <w:numPr>
          <w:ilvl w:val="0"/>
          <w:numId w:val="5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8.09</w:t>
      </w:r>
      <w:r w:rsidR="00050CE6">
        <w:rPr>
          <w:rFonts w:ascii="Calibri" w:eastAsia="Calibri" w:hAnsi="Calibri" w:cs="Times New Roman"/>
        </w:rPr>
        <w:t>.2018 (6 лет), поликлиника, В</w:t>
      </w:r>
      <w:proofErr w:type="gramStart"/>
      <w:r w:rsidR="00050CE6">
        <w:rPr>
          <w:rFonts w:ascii="Calibri" w:eastAsia="Calibri" w:hAnsi="Calibri" w:cs="Times New Roman"/>
        </w:rPr>
        <w:t>1</w:t>
      </w:r>
      <w:proofErr w:type="gramEnd"/>
      <w:r w:rsidR="00050CE6">
        <w:rPr>
          <w:rFonts w:ascii="Calibri" w:eastAsia="Calibri" w:hAnsi="Calibri" w:cs="Times New Roman"/>
        </w:rPr>
        <w:t xml:space="preserve"> от вируса гриппа – «</w:t>
      </w:r>
      <w:proofErr w:type="spellStart"/>
      <w:r w:rsidR="00050CE6">
        <w:rPr>
          <w:rFonts w:ascii="Calibri" w:eastAsia="Calibri" w:hAnsi="Calibri" w:cs="Times New Roman"/>
        </w:rPr>
        <w:t>Агриппал</w:t>
      </w:r>
      <w:proofErr w:type="spellEnd"/>
      <w:r w:rsidR="00050CE6">
        <w:rPr>
          <w:rFonts w:ascii="Calibri" w:eastAsia="Calibri" w:hAnsi="Calibri" w:cs="Times New Roman"/>
        </w:rPr>
        <w:t xml:space="preserve"> </w:t>
      </w:r>
      <w:r w:rsidR="00050CE6">
        <w:rPr>
          <w:rFonts w:ascii="Calibri" w:eastAsia="Calibri" w:hAnsi="Calibri" w:cs="Times New Roman"/>
          <w:lang w:val="en-US"/>
        </w:rPr>
        <w:t>S</w:t>
      </w:r>
      <w:r w:rsidR="00050CE6">
        <w:rPr>
          <w:rFonts w:ascii="Calibri" w:eastAsia="Calibri" w:hAnsi="Calibri" w:cs="Times New Roman"/>
        </w:rPr>
        <w:t>1» (Германия), 0,5 в</w:t>
      </w:r>
      <w:r w:rsidR="00050CE6" w:rsidRPr="00DD0D94">
        <w:rPr>
          <w:rFonts w:ascii="Calibri" w:eastAsia="Calibri" w:hAnsi="Calibri" w:cs="Times New Roman"/>
        </w:rPr>
        <w:t>/</w:t>
      </w:r>
      <w:r w:rsidR="00050CE6">
        <w:rPr>
          <w:rFonts w:ascii="Calibri" w:eastAsia="Calibri" w:hAnsi="Calibri" w:cs="Times New Roman"/>
        </w:rPr>
        <w:t>м в ягодицу, с.56 (Россия, Москва), годна май 2019.</w:t>
      </w:r>
    </w:p>
    <w:p w:rsidR="00050CE6" w:rsidRDefault="000F0CF1" w:rsidP="003F7154">
      <w:pPr>
        <w:pStyle w:val="a3"/>
        <w:numPr>
          <w:ilvl w:val="0"/>
          <w:numId w:val="5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9.10</w:t>
      </w:r>
      <w:r w:rsidR="00050CE6">
        <w:rPr>
          <w:rFonts w:ascii="Calibri" w:eastAsia="Calibri" w:hAnsi="Calibri" w:cs="Times New Roman"/>
        </w:rPr>
        <w:t>.2018</w:t>
      </w:r>
      <w:r>
        <w:rPr>
          <w:rFonts w:ascii="Calibri" w:eastAsia="Calibri" w:hAnsi="Calibri" w:cs="Times New Roman"/>
        </w:rPr>
        <w:t xml:space="preserve"> (6 лет), поликлиника, В</w:t>
      </w:r>
      <w:proofErr w:type="gramStart"/>
      <w:r>
        <w:rPr>
          <w:rFonts w:ascii="Calibri" w:eastAsia="Calibri" w:hAnsi="Calibri" w:cs="Times New Roman"/>
        </w:rPr>
        <w:t>2</w:t>
      </w:r>
      <w:proofErr w:type="gramEnd"/>
      <w:r>
        <w:rPr>
          <w:rFonts w:ascii="Calibri" w:eastAsia="Calibri" w:hAnsi="Calibri" w:cs="Times New Roman"/>
        </w:rPr>
        <w:t xml:space="preserve"> от вируса гриппа – «</w:t>
      </w:r>
      <w:proofErr w:type="spellStart"/>
      <w:r>
        <w:rPr>
          <w:rFonts w:ascii="Calibri" w:eastAsia="Calibri" w:hAnsi="Calibri" w:cs="Times New Roman"/>
        </w:rPr>
        <w:t>Агриппал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S</w:t>
      </w:r>
      <w:r>
        <w:rPr>
          <w:rFonts w:ascii="Calibri" w:eastAsia="Calibri" w:hAnsi="Calibri" w:cs="Times New Roman"/>
        </w:rPr>
        <w:t>1» (Германия), 0,5 в</w:t>
      </w:r>
      <w:r w:rsidRPr="00DD0D94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м в ягодицу, с.56 (Россия, Москва), годна май 2019.</w:t>
      </w:r>
    </w:p>
    <w:p w:rsidR="00070D22" w:rsidRPr="000F0CF1" w:rsidRDefault="000F0CF1" w:rsidP="00070D22">
      <w:pPr>
        <w:pStyle w:val="a3"/>
        <w:numPr>
          <w:ilvl w:val="0"/>
          <w:numId w:val="5"/>
        </w:numPr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16.03.2026 (14 лет), поликлиника, Р3 от дифтерии, столбняка – «АДС-М» (Россия), с.60 (Россия, Москва), годна апрель 2027, Р</w:t>
      </w:r>
      <w:proofErr w:type="gramStart"/>
      <w:r>
        <w:rPr>
          <w:rFonts w:ascii="Calibri" w:eastAsia="Calibri" w:hAnsi="Calibri" w:cs="Times New Roman"/>
        </w:rPr>
        <w:t>2</w:t>
      </w:r>
      <w:proofErr w:type="gramEnd"/>
      <w:r>
        <w:rPr>
          <w:rFonts w:ascii="Calibri" w:eastAsia="Calibri" w:hAnsi="Calibri" w:cs="Times New Roman"/>
        </w:rPr>
        <w:t xml:space="preserve"> от полиомиелита – «ОПВ» (Россия), </w:t>
      </w:r>
      <w:r>
        <w:rPr>
          <w:rFonts w:ascii="Calibri" w:eastAsia="Calibri" w:hAnsi="Calibri" w:cs="Times New Roman"/>
          <w:lang w:val="en-US"/>
        </w:rPr>
        <w:t>per</w:t>
      </w:r>
      <w:r w:rsidRPr="00936594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os</w:t>
      </w:r>
      <w:proofErr w:type="spellEnd"/>
      <w:r w:rsidRPr="0093659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4 капли, с.47 (Россия, Москва), годна март 2027.</w:t>
      </w:r>
    </w:p>
    <w:sectPr w:rsidR="00070D22" w:rsidRPr="000F0CF1" w:rsidSect="000A76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6CD4"/>
    <w:multiLevelType w:val="hybridMultilevel"/>
    <w:tmpl w:val="8DCE9DB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E714FEB"/>
    <w:multiLevelType w:val="hybridMultilevel"/>
    <w:tmpl w:val="E2CEB14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EB34854"/>
    <w:multiLevelType w:val="hybridMultilevel"/>
    <w:tmpl w:val="02A86622"/>
    <w:lvl w:ilvl="0" w:tplc="AFCE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78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AAA4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86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0FE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C86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925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F2B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746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9B37AC9"/>
    <w:multiLevelType w:val="hybridMultilevel"/>
    <w:tmpl w:val="79D20C96"/>
    <w:lvl w:ilvl="0" w:tplc="3CB69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9BC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18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33EA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627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B86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BA6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A07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56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DF02A2F"/>
    <w:multiLevelType w:val="hybridMultilevel"/>
    <w:tmpl w:val="39A4A544"/>
    <w:lvl w:ilvl="0" w:tplc="F232287A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6FD"/>
    <w:rsid w:val="000278B2"/>
    <w:rsid w:val="000449FF"/>
    <w:rsid w:val="00050CE6"/>
    <w:rsid w:val="00057BF6"/>
    <w:rsid w:val="00070D22"/>
    <w:rsid w:val="000A76FD"/>
    <w:rsid w:val="000B40F3"/>
    <w:rsid w:val="000F0CF1"/>
    <w:rsid w:val="001304B7"/>
    <w:rsid w:val="001A3C1C"/>
    <w:rsid w:val="001B2F1F"/>
    <w:rsid w:val="001B4125"/>
    <w:rsid w:val="002734A5"/>
    <w:rsid w:val="002776A4"/>
    <w:rsid w:val="002B0D23"/>
    <w:rsid w:val="0032732B"/>
    <w:rsid w:val="003912C4"/>
    <w:rsid w:val="003A21B0"/>
    <w:rsid w:val="003B264F"/>
    <w:rsid w:val="003F7154"/>
    <w:rsid w:val="00496AC8"/>
    <w:rsid w:val="004B45A5"/>
    <w:rsid w:val="005606CA"/>
    <w:rsid w:val="005B1894"/>
    <w:rsid w:val="005C41F0"/>
    <w:rsid w:val="006271A9"/>
    <w:rsid w:val="006736DA"/>
    <w:rsid w:val="006903B1"/>
    <w:rsid w:val="006A2ADD"/>
    <w:rsid w:val="006B778E"/>
    <w:rsid w:val="006F176A"/>
    <w:rsid w:val="00715BD6"/>
    <w:rsid w:val="007918DF"/>
    <w:rsid w:val="00816B20"/>
    <w:rsid w:val="008620FA"/>
    <w:rsid w:val="00875CF3"/>
    <w:rsid w:val="00936594"/>
    <w:rsid w:val="00A64F23"/>
    <w:rsid w:val="00A70017"/>
    <w:rsid w:val="00AF7C9D"/>
    <w:rsid w:val="00B05CCC"/>
    <w:rsid w:val="00B25893"/>
    <w:rsid w:val="00BE793E"/>
    <w:rsid w:val="00C469C4"/>
    <w:rsid w:val="00C9709B"/>
    <w:rsid w:val="00CF74E5"/>
    <w:rsid w:val="00D1300D"/>
    <w:rsid w:val="00D35E4C"/>
    <w:rsid w:val="00D77E9B"/>
    <w:rsid w:val="00D82025"/>
    <w:rsid w:val="00D8231E"/>
    <w:rsid w:val="00DD0D94"/>
    <w:rsid w:val="00DD6AD0"/>
    <w:rsid w:val="00E22A5F"/>
    <w:rsid w:val="00E42B4A"/>
    <w:rsid w:val="00E56124"/>
    <w:rsid w:val="00E579C5"/>
    <w:rsid w:val="00E649B1"/>
    <w:rsid w:val="00ED5245"/>
    <w:rsid w:val="00F30E44"/>
    <w:rsid w:val="00F96851"/>
    <w:rsid w:val="00FE45F4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6FD"/>
  </w:style>
  <w:style w:type="paragraph" w:styleId="a3">
    <w:name w:val="List Paragraph"/>
    <w:basedOn w:val="a"/>
    <w:uiPriority w:val="34"/>
    <w:qFormat/>
    <w:rsid w:val="00AF7C9D"/>
    <w:pPr>
      <w:ind w:left="720"/>
      <w:contextualSpacing/>
    </w:pPr>
  </w:style>
  <w:style w:type="table" w:styleId="a4">
    <w:name w:val="Table Grid"/>
    <w:basedOn w:val="a1"/>
    <w:uiPriority w:val="59"/>
    <w:rsid w:val="0062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8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7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8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9462-DB7B-4F95-8BA4-2FE49BD9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dcterms:created xsi:type="dcterms:W3CDTF">2016-03-23T07:41:00Z</dcterms:created>
  <dcterms:modified xsi:type="dcterms:W3CDTF">2016-03-26T05:07:00Z</dcterms:modified>
</cp:coreProperties>
</file>