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0" w:rsidRPr="00AF2150" w:rsidRDefault="00AF2150" w:rsidP="00AF2150">
      <w:pPr>
        <w:shd w:val="clear" w:color="auto" w:fill="FFFFFF"/>
        <w:spacing w:after="30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Общие положения</w:t>
      </w:r>
    </w:p>
    <w:p w:rsidR="00AF2150" w:rsidRPr="00AF2150" w:rsidRDefault="00AF2150" w:rsidP="00AF2150">
      <w:pPr>
        <w:shd w:val="clear" w:color="auto" w:fill="FFFFFF"/>
        <w:spacing w:after="30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Стрептококковая (группы А) инфекция - группа </w:t>
      </w:r>
      <w:proofErr w:type="spellStart"/>
      <w:r w:rsidRPr="00AF2150">
        <w:rPr>
          <w:rFonts w:ascii="Times New Roman" w:eastAsia="Times New Roman" w:hAnsi="Times New Roman" w:cs="Times New Roman"/>
          <w:color w:val="000000"/>
          <w:sz w:val="28"/>
          <w:szCs w:val="28"/>
        </w:rPr>
        <w:t>антропонозных</w:t>
      </w:r>
      <w:proofErr w:type="spellEnd"/>
      <w:r w:rsidRPr="00AF2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болезней, вызываемых стрептококком группы А (</w:t>
      </w:r>
      <w:proofErr w:type="spellStart"/>
      <w:r w:rsidRPr="00AF2150">
        <w:rPr>
          <w:rFonts w:ascii="Times New Roman" w:eastAsia="Times New Roman" w:hAnsi="Times New Roman" w:cs="Times New Roman"/>
          <w:color w:val="000000"/>
          <w:sz w:val="28"/>
          <w:szCs w:val="28"/>
        </w:rPr>
        <w:t>СГА-инфекция</w:t>
      </w:r>
      <w:proofErr w:type="spellEnd"/>
      <w:r w:rsidRPr="00AF2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преимущественно с воздушно-капельным путем передачи возбудителя, характеризующихся поражением верхних дыхательных путей, кожных покровов с местными нагноительными процессами и развитием постстрептококковых аутоиммунных и токсико-септических </w:t>
      </w:r>
      <w:proofErr w:type="spellStart"/>
      <w:r w:rsidRPr="00AF2150">
        <w:rPr>
          <w:rFonts w:ascii="Times New Roman" w:eastAsia="Times New Roman" w:hAnsi="Times New Roman" w:cs="Times New Roman"/>
          <w:color w:val="000000"/>
          <w:sz w:val="28"/>
          <w:szCs w:val="28"/>
        </w:rPr>
        <w:t>осложнений</w:t>
      </w:r>
      <w:proofErr w:type="gramStart"/>
      <w:r w:rsidRPr="00AF2150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AF2150">
        <w:rPr>
          <w:rFonts w:ascii="Times New Roman" w:eastAsia="Times New Roman" w:hAnsi="Times New Roman" w:cs="Times New Roman"/>
          <w:color w:val="000000"/>
          <w:sz w:val="28"/>
          <w:szCs w:val="28"/>
        </w:rPr>
        <w:t>озбудитель</w:t>
      </w:r>
      <w:proofErr w:type="spellEnd"/>
      <w:r w:rsidRPr="00AF2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AF2150">
        <w:rPr>
          <w:rFonts w:ascii="Times New Roman" w:eastAsia="Times New Roman" w:hAnsi="Times New Roman" w:cs="Times New Roman"/>
          <w:color w:val="000000"/>
          <w:sz w:val="28"/>
          <w:szCs w:val="28"/>
        </w:rPr>
        <w:t>Streptococcus</w:t>
      </w:r>
      <w:proofErr w:type="spellEnd"/>
      <w:r w:rsidRPr="00AF2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2150">
        <w:rPr>
          <w:rFonts w:ascii="Times New Roman" w:eastAsia="Times New Roman" w:hAnsi="Times New Roman" w:cs="Times New Roman"/>
          <w:color w:val="000000"/>
          <w:sz w:val="28"/>
          <w:szCs w:val="28"/>
        </w:rPr>
        <w:t>pyogenes</w:t>
      </w:r>
      <w:proofErr w:type="spellEnd"/>
      <w:r w:rsidRPr="00AF2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достаточно устойчив во внешней среде, обладает широким спектром факторов вирулентности.</w:t>
      </w:r>
    </w:p>
    <w:p w:rsidR="0059190E" w:rsidRPr="00DD0D37" w:rsidRDefault="00AF2150" w:rsidP="00AF2150">
      <w:pPr>
        <w:shd w:val="clear" w:color="auto" w:fill="FFFFFF"/>
        <w:spacing w:after="30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Источник </w:t>
      </w:r>
      <w:proofErr w:type="spellStart"/>
      <w:r w:rsidRPr="00AF2150">
        <w:rPr>
          <w:rFonts w:ascii="Times New Roman" w:eastAsia="Times New Roman" w:hAnsi="Times New Roman" w:cs="Times New Roman"/>
          <w:color w:val="000000"/>
          <w:sz w:val="28"/>
          <w:szCs w:val="28"/>
        </w:rPr>
        <w:t>СГА-инфекции</w:t>
      </w:r>
      <w:proofErr w:type="spellEnd"/>
      <w:r w:rsidRPr="00AF2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человек, больной ангиной, скарлатиной и другими клиническими формами респираторной и кожной стрептококковой инфекции и носители </w:t>
      </w:r>
      <w:proofErr w:type="spellStart"/>
      <w:r w:rsidRPr="00AF2150">
        <w:rPr>
          <w:rFonts w:ascii="Times New Roman" w:eastAsia="Times New Roman" w:hAnsi="Times New Roman" w:cs="Times New Roman"/>
          <w:color w:val="000000"/>
          <w:sz w:val="28"/>
          <w:szCs w:val="28"/>
        </w:rPr>
        <w:t>СГА-инфекции</w:t>
      </w:r>
      <w:proofErr w:type="spellEnd"/>
      <w:r w:rsidRPr="00AF21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2150" w:rsidRPr="00AF2150" w:rsidRDefault="00AF2150" w:rsidP="00AF2150">
      <w:pPr>
        <w:shd w:val="clear" w:color="auto" w:fill="FFFFFF"/>
        <w:spacing w:after="30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2150">
        <w:rPr>
          <w:rFonts w:ascii="Times New Roman" w:eastAsia="Times New Roman" w:hAnsi="Times New Roman" w:cs="Times New Roman"/>
          <w:color w:val="000000"/>
          <w:sz w:val="28"/>
          <w:szCs w:val="28"/>
        </w:rPr>
        <w:t>Бактерионосительство</w:t>
      </w:r>
      <w:proofErr w:type="spellEnd"/>
      <w:r w:rsidRPr="00AF2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2150">
        <w:rPr>
          <w:rFonts w:ascii="Times New Roman" w:eastAsia="Times New Roman" w:hAnsi="Times New Roman" w:cs="Times New Roman"/>
          <w:color w:val="000000"/>
          <w:sz w:val="28"/>
          <w:szCs w:val="28"/>
        </w:rPr>
        <w:t>СГА-инфекции</w:t>
      </w:r>
      <w:proofErr w:type="spellEnd"/>
      <w:r w:rsidRPr="00AF2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длиться более года. Доля </w:t>
      </w:r>
      <w:proofErr w:type="spellStart"/>
      <w:r w:rsidRPr="00AF2150">
        <w:rPr>
          <w:rFonts w:ascii="Times New Roman" w:eastAsia="Times New Roman" w:hAnsi="Times New Roman" w:cs="Times New Roman"/>
          <w:color w:val="000000"/>
          <w:sz w:val="28"/>
          <w:szCs w:val="28"/>
        </w:rPr>
        <w:t>бактерионосителей</w:t>
      </w:r>
      <w:proofErr w:type="spellEnd"/>
      <w:r w:rsidRPr="00AF2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населения значительна, что определяет постоянную циркуляцию возбудителя.</w:t>
      </w:r>
    </w:p>
    <w:p w:rsidR="00AF2150" w:rsidRPr="00AF2150" w:rsidRDefault="00AF2150" w:rsidP="00AF2150">
      <w:pPr>
        <w:shd w:val="clear" w:color="auto" w:fill="FFFFFF"/>
        <w:spacing w:after="30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Механизм передачи </w:t>
      </w:r>
      <w:proofErr w:type="spellStart"/>
      <w:r w:rsidRPr="00AF2150">
        <w:rPr>
          <w:rFonts w:ascii="Times New Roman" w:eastAsia="Times New Roman" w:hAnsi="Times New Roman" w:cs="Times New Roman"/>
          <w:color w:val="000000"/>
          <w:sz w:val="28"/>
          <w:szCs w:val="28"/>
        </w:rPr>
        <w:t>СГА-инфекции</w:t>
      </w:r>
      <w:proofErr w:type="spellEnd"/>
      <w:r w:rsidRPr="00AF2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аэрозольный, </w:t>
      </w:r>
      <w:r w:rsidRPr="00AF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путь передачи</w:t>
      </w:r>
      <w:r w:rsidRPr="00AF2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преимущественно воздушно-капельный. Заражение происходит при тесном длительном общении с больным или </w:t>
      </w:r>
      <w:proofErr w:type="spellStart"/>
      <w:r w:rsidRPr="00AF2150">
        <w:rPr>
          <w:rFonts w:ascii="Times New Roman" w:eastAsia="Times New Roman" w:hAnsi="Times New Roman" w:cs="Times New Roman"/>
          <w:color w:val="000000"/>
          <w:sz w:val="28"/>
          <w:szCs w:val="28"/>
        </w:rPr>
        <w:t>бактерионосителем</w:t>
      </w:r>
      <w:proofErr w:type="spellEnd"/>
      <w:r w:rsidRPr="00AF21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2150" w:rsidRPr="00AF2150" w:rsidRDefault="00AF2150" w:rsidP="00AF2150">
      <w:pPr>
        <w:shd w:val="clear" w:color="auto" w:fill="FFFFFF"/>
        <w:spacing w:after="30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Естественная восприимчивость людей высокая. Иммунитет после </w:t>
      </w:r>
      <w:proofErr w:type="gramStart"/>
      <w:r w:rsidRPr="00AF215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перенесенной</w:t>
      </w:r>
      <w:proofErr w:type="gramEnd"/>
      <w:r w:rsidRPr="00AF2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2150">
        <w:rPr>
          <w:rFonts w:ascii="Times New Roman" w:eastAsia="Times New Roman" w:hAnsi="Times New Roman" w:cs="Times New Roman"/>
          <w:color w:val="000000"/>
          <w:sz w:val="28"/>
          <w:szCs w:val="28"/>
        </w:rPr>
        <w:t>СГА-инфекции</w:t>
      </w:r>
      <w:proofErr w:type="spellEnd"/>
      <w:r w:rsidRPr="00AF2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носит антитоксический и </w:t>
      </w:r>
      <w:proofErr w:type="spellStart"/>
      <w:r w:rsidRPr="00AF2150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антимикробный</w:t>
      </w:r>
      <w:proofErr w:type="spellEnd"/>
      <w:r w:rsidRPr="00AF2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характер.</w:t>
      </w:r>
    </w:p>
    <w:p w:rsidR="0059190E" w:rsidRPr="00DD0D37" w:rsidRDefault="00AF2150" w:rsidP="00AF2150">
      <w:pPr>
        <w:shd w:val="clear" w:color="auto" w:fill="FFFFFF"/>
        <w:spacing w:after="30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Стрептококковые инфекции распространены повсеместно. В районах умеренного и холодного климата они проявляются преимущественно в форме глоточных и респираторных форм. В южных районах с субтропическим и тропическим климатом превалируют кожные поражения (импетиго). </w:t>
      </w:r>
    </w:p>
    <w:p w:rsidR="0059190E" w:rsidRPr="00DD0D37" w:rsidRDefault="0059190E" w:rsidP="0059190E">
      <w:pPr>
        <w:pStyle w:val="a3"/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</w:rPr>
      </w:pPr>
      <w:r w:rsidRPr="00DD0D37">
        <w:rPr>
          <w:b/>
          <w:bCs/>
          <w:color w:val="000000"/>
          <w:sz w:val="28"/>
          <w:szCs w:val="28"/>
        </w:rPr>
        <w:t xml:space="preserve"> Выявление, регистрация, учет и статистическое наблюдение случаев </w:t>
      </w:r>
      <w:proofErr w:type="spellStart"/>
      <w:r w:rsidRPr="00DD0D37">
        <w:rPr>
          <w:b/>
          <w:bCs/>
          <w:color w:val="000000"/>
          <w:sz w:val="28"/>
          <w:szCs w:val="28"/>
        </w:rPr>
        <w:t>СГА-инфекции</w:t>
      </w:r>
      <w:proofErr w:type="spellEnd"/>
    </w:p>
    <w:p w:rsidR="0059190E" w:rsidRPr="00DD0D37" w:rsidRDefault="0059190E" w:rsidP="0059190E">
      <w:pPr>
        <w:pStyle w:val="a3"/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</w:rPr>
      </w:pPr>
      <w:r w:rsidRPr="00DD0D37">
        <w:rPr>
          <w:color w:val="000000"/>
          <w:sz w:val="28"/>
          <w:szCs w:val="28"/>
        </w:rPr>
        <w:t xml:space="preserve"> Выявление случаев </w:t>
      </w:r>
      <w:proofErr w:type="spellStart"/>
      <w:r w:rsidRPr="00DD0D37">
        <w:rPr>
          <w:color w:val="000000"/>
          <w:sz w:val="28"/>
          <w:szCs w:val="28"/>
        </w:rPr>
        <w:t>СГА-инфекции</w:t>
      </w:r>
      <w:proofErr w:type="spellEnd"/>
      <w:r w:rsidRPr="00DD0D37">
        <w:rPr>
          <w:color w:val="000000"/>
          <w:sz w:val="28"/>
          <w:szCs w:val="28"/>
        </w:rPr>
        <w:t xml:space="preserve"> или подозрения на это заболевание осуществляется специалистами медицинских организаций:</w:t>
      </w:r>
    </w:p>
    <w:p w:rsidR="0059190E" w:rsidRPr="00DD0D37" w:rsidRDefault="0059190E" w:rsidP="0059190E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</w:rPr>
      </w:pPr>
      <w:r w:rsidRPr="00DD0D37">
        <w:rPr>
          <w:color w:val="000000"/>
          <w:sz w:val="28"/>
          <w:szCs w:val="28"/>
        </w:rPr>
        <w:lastRenderedPageBreak/>
        <w:t>при всех видах оказания медицинской помощи;</w:t>
      </w:r>
    </w:p>
    <w:p w:rsidR="0059190E" w:rsidRPr="00DD0D37" w:rsidRDefault="0059190E" w:rsidP="0059190E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</w:rPr>
      </w:pPr>
      <w:r w:rsidRPr="00DD0D37">
        <w:rPr>
          <w:color w:val="000000"/>
          <w:sz w:val="28"/>
          <w:szCs w:val="28"/>
        </w:rPr>
        <w:t>при обращении за медицинской помощью;</w:t>
      </w:r>
    </w:p>
    <w:p w:rsidR="0059190E" w:rsidRPr="00DD0D37" w:rsidRDefault="0059190E" w:rsidP="0059190E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</w:rPr>
      </w:pPr>
      <w:r w:rsidRPr="00DD0D37">
        <w:rPr>
          <w:color w:val="000000"/>
          <w:sz w:val="28"/>
          <w:szCs w:val="28"/>
        </w:rPr>
        <w:t>на приеме у частнопрактикующих врачей;</w:t>
      </w:r>
    </w:p>
    <w:p w:rsidR="0059190E" w:rsidRPr="00DD0D37" w:rsidRDefault="0059190E" w:rsidP="0059190E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</w:rPr>
      </w:pPr>
      <w:r w:rsidRPr="00DD0D37">
        <w:rPr>
          <w:color w:val="000000"/>
          <w:sz w:val="28"/>
          <w:szCs w:val="28"/>
        </w:rPr>
        <w:t xml:space="preserve">при медицинском наблюдении и бактериологическом обследовании лиц, контактировавших с больным </w:t>
      </w:r>
      <w:proofErr w:type="spellStart"/>
      <w:r w:rsidRPr="00DD0D37">
        <w:rPr>
          <w:color w:val="000000"/>
          <w:sz w:val="28"/>
          <w:szCs w:val="28"/>
        </w:rPr>
        <w:t>СГА-инфекцией</w:t>
      </w:r>
      <w:proofErr w:type="spellEnd"/>
      <w:r w:rsidRPr="00DD0D37">
        <w:rPr>
          <w:color w:val="000000"/>
          <w:sz w:val="28"/>
          <w:szCs w:val="28"/>
        </w:rPr>
        <w:t xml:space="preserve"> в семье или детской образовательной организации.</w:t>
      </w:r>
    </w:p>
    <w:p w:rsidR="0059190E" w:rsidRPr="00DD0D37" w:rsidRDefault="0059190E" w:rsidP="0059190E">
      <w:pPr>
        <w:pStyle w:val="a3"/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</w:rPr>
      </w:pPr>
      <w:r w:rsidRPr="00DD0D37">
        <w:rPr>
          <w:color w:val="000000"/>
          <w:sz w:val="28"/>
          <w:szCs w:val="28"/>
        </w:rPr>
        <w:t xml:space="preserve"> Каждый случай заболевания </w:t>
      </w:r>
      <w:proofErr w:type="spellStart"/>
      <w:r w:rsidRPr="00DD0D37">
        <w:rPr>
          <w:color w:val="000000"/>
          <w:sz w:val="28"/>
          <w:szCs w:val="28"/>
        </w:rPr>
        <w:t>СГА-инфекции</w:t>
      </w:r>
      <w:proofErr w:type="spellEnd"/>
      <w:r w:rsidRPr="00DD0D37">
        <w:rPr>
          <w:color w:val="000000"/>
          <w:sz w:val="28"/>
          <w:szCs w:val="28"/>
        </w:rPr>
        <w:t xml:space="preserve"> или подозрение на это заболевание, подлежит регистрации и учету по месту их выявления в медицинских, детских, подростковых, оздоровительных организациях в журнале учета инфекционных заболеваний.</w:t>
      </w:r>
    </w:p>
    <w:p w:rsidR="0059190E" w:rsidRPr="00DD0D37" w:rsidRDefault="0059190E" w:rsidP="0059190E">
      <w:pPr>
        <w:pStyle w:val="a3"/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</w:rPr>
      </w:pPr>
      <w:r w:rsidRPr="00DD0D37">
        <w:rPr>
          <w:b/>
          <w:bCs/>
          <w:color w:val="000000"/>
          <w:sz w:val="28"/>
          <w:szCs w:val="28"/>
        </w:rPr>
        <w:t xml:space="preserve">Лабораторная диагностика </w:t>
      </w:r>
      <w:proofErr w:type="spellStart"/>
      <w:r w:rsidRPr="00DD0D37">
        <w:rPr>
          <w:b/>
          <w:bCs/>
          <w:color w:val="000000"/>
          <w:sz w:val="28"/>
          <w:szCs w:val="28"/>
        </w:rPr>
        <w:t>СГА-инфекции</w:t>
      </w:r>
      <w:proofErr w:type="spellEnd"/>
    </w:p>
    <w:p w:rsidR="0059190E" w:rsidRPr="00DD0D37" w:rsidRDefault="0059190E" w:rsidP="0059190E">
      <w:pPr>
        <w:pStyle w:val="a3"/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</w:rPr>
      </w:pPr>
      <w:r w:rsidRPr="00DD0D37">
        <w:rPr>
          <w:color w:val="000000"/>
          <w:sz w:val="28"/>
          <w:szCs w:val="28"/>
        </w:rPr>
        <w:t xml:space="preserve"> Диагноз глоточных форм (</w:t>
      </w:r>
      <w:proofErr w:type="spellStart"/>
      <w:r w:rsidRPr="00DD0D37">
        <w:rPr>
          <w:color w:val="000000"/>
          <w:sz w:val="28"/>
          <w:szCs w:val="28"/>
        </w:rPr>
        <w:t>тонзилит</w:t>
      </w:r>
      <w:proofErr w:type="spellEnd"/>
      <w:r w:rsidRPr="00DD0D37">
        <w:rPr>
          <w:color w:val="000000"/>
          <w:sz w:val="28"/>
          <w:szCs w:val="28"/>
        </w:rPr>
        <w:t xml:space="preserve">) </w:t>
      </w:r>
      <w:proofErr w:type="spellStart"/>
      <w:r w:rsidRPr="00DD0D37">
        <w:rPr>
          <w:color w:val="000000"/>
          <w:sz w:val="28"/>
          <w:szCs w:val="28"/>
        </w:rPr>
        <w:t>СГА-инфекции</w:t>
      </w:r>
      <w:proofErr w:type="spellEnd"/>
      <w:r w:rsidRPr="00DD0D37">
        <w:rPr>
          <w:color w:val="000000"/>
          <w:sz w:val="28"/>
          <w:szCs w:val="28"/>
        </w:rPr>
        <w:t xml:space="preserve"> устанавливается на основании клинической картины с учетом эпидемиологического анамнеза. Во всех случаях требуется бактериологическое подтверждение.</w:t>
      </w:r>
    </w:p>
    <w:p w:rsidR="0059190E" w:rsidRPr="00DD0D37" w:rsidRDefault="0059190E" w:rsidP="0059190E">
      <w:pPr>
        <w:pStyle w:val="a3"/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</w:rPr>
      </w:pPr>
      <w:r w:rsidRPr="00DD0D37">
        <w:rPr>
          <w:color w:val="000000"/>
          <w:sz w:val="28"/>
          <w:szCs w:val="28"/>
        </w:rPr>
        <w:t xml:space="preserve">Бактериологическому обследованию на наличие СГА </w:t>
      </w:r>
      <w:proofErr w:type="spellStart"/>
      <w:r w:rsidRPr="00DD0D37">
        <w:rPr>
          <w:color w:val="000000"/>
          <w:sz w:val="28"/>
          <w:szCs w:val="28"/>
        </w:rPr>
        <w:t>подлежат</w:t>
      </w:r>
      <w:proofErr w:type="gramStart"/>
      <w:r w:rsidRPr="00DD0D37">
        <w:rPr>
          <w:color w:val="000000"/>
          <w:sz w:val="28"/>
          <w:szCs w:val="28"/>
        </w:rPr>
        <w:t>:б</w:t>
      </w:r>
      <w:proofErr w:type="gramEnd"/>
      <w:r w:rsidRPr="00DD0D37">
        <w:rPr>
          <w:color w:val="000000"/>
          <w:sz w:val="28"/>
          <w:szCs w:val="28"/>
        </w:rPr>
        <w:t>ольные</w:t>
      </w:r>
      <w:proofErr w:type="spellEnd"/>
      <w:r w:rsidRPr="00DD0D37">
        <w:rPr>
          <w:color w:val="000000"/>
          <w:sz w:val="28"/>
          <w:szCs w:val="28"/>
        </w:rPr>
        <w:t xml:space="preserve"> ангиной, с подозрением на скарлатину, менингитом, наружным инфекционным отитом, острым синуситом, пневмонией, инфекциями кожи и подкожной клетчатки, инфекционным миозитом, </w:t>
      </w:r>
      <w:proofErr w:type="spellStart"/>
      <w:r w:rsidRPr="00DD0D37">
        <w:rPr>
          <w:color w:val="000000"/>
          <w:sz w:val="28"/>
          <w:szCs w:val="28"/>
        </w:rPr>
        <w:t>фасциитом</w:t>
      </w:r>
      <w:proofErr w:type="spellEnd"/>
      <w:r w:rsidRPr="00DD0D37">
        <w:rPr>
          <w:color w:val="000000"/>
          <w:sz w:val="28"/>
          <w:szCs w:val="28"/>
        </w:rPr>
        <w:t>, синдромом токсического шока.</w:t>
      </w:r>
    </w:p>
    <w:p w:rsidR="0059190E" w:rsidRPr="00DD0D37" w:rsidRDefault="0059190E" w:rsidP="0059190E">
      <w:pPr>
        <w:pStyle w:val="a3"/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</w:rPr>
      </w:pPr>
      <w:r w:rsidRPr="00DD0D37">
        <w:rPr>
          <w:color w:val="000000"/>
          <w:sz w:val="28"/>
          <w:szCs w:val="28"/>
        </w:rPr>
        <w:t xml:space="preserve"> Для постановки этиологического диагноза определяется видовая принадлежность стрептококков и их чувствительность к антибиотикам.</w:t>
      </w:r>
    </w:p>
    <w:p w:rsidR="0059190E" w:rsidRPr="00DD0D37" w:rsidRDefault="0059190E" w:rsidP="0059190E">
      <w:pPr>
        <w:pStyle w:val="a3"/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</w:rPr>
      </w:pPr>
      <w:r w:rsidRPr="00DD0D37">
        <w:rPr>
          <w:color w:val="000000"/>
          <w:sz w:val="28"/>
          <w:szCs w:val="28"/>
        </w:rPr>
        <w:t xml:space="preserve">Экспресс-идентификация </w:t>
      </w:r>
      <w:proofErr w:type="spellStart"/>
      <w:r w:rsidRPr="00DD0D37">
        <w:rPr>
          <w:color w:val="000000"/>
          <w:sz w:val="28"/>
          <w:szCs w:val="28"/>
        </w:rPr>
        <w:t>СГА-инфекции</w:t>
      </w:r>
      <w:proofErr w:type="spellEnd"/>
      <w:r w:rsidRPr="00DD0D37">
        <w:rPr>
          <w:color w:val="000000"/>
          <w:sz w:val="28"/>
          <w:szCs w:val="28"/>
        </w:rPr>
        <w:t xml:space="preserve"> в про</w:t>
      </w:r>
      <w:r w:rsidR="00345A0F" w:rsidRPr="00DD0D37">
        <w:rPr>
          <w:color w:val="000000"/>
          <w:sz w:val="28"/>
          <w:szCs w:val="28"/>
        </w:rPr>
        <w:t xml:space="preserve">бах от больных с подозрением ангину </w:t>
      </w:r>
      <w:r w:rsidRPr="00DD0D37">
        <w:rPr>
          <w:color w:val="000000"/>
          <w:sz w:val="28"/>
          <w:szCs w:val="28"/>
        </w:rPr>
        <w:t xml:space="preserve">осуществляется с помощью коммерческих тест-систем, в основу которых положено определение группоспецифических антигенов СГА, экстрагируемых непосредственно с тампонов. Экспресс-идентификация проводится в медицинском кабинете детской организации, в кабинете врача поликлиники, в больничной палате по месту нахождения обследуемого. Все отрицательные результаты </w:t>
      </w:r>
      <w:proofErr w:type="spellStart"/>
      <w:proofErr w:type="gramStart"/>
      <w:r w:rsidRPr="00DD0D37">
        <w:rPr>
          <w:color w:val="000000"/>
          <w:sz w:val="28"/>
          <w:szCs w:val="28"/>
        </w:rPr>
        <w:t>экспресс-тестов</w:t>
      </w:r>
      <w:proofErr w:type="spellEnd"/>
      <w:proofErr w:type="gramEnd"/>
      <w:r w:rsidRPr="00DD0D37">
        <w:rPr>
          <w:color w:val="000000"/>
          <w:sz w:val="28"/>
          <w:szCs w:val="28"/>
        </w:rPr>
        <w:t xml:space="preserve"> подтверждают </w:t>
      </w:r>
      <w:proofErr w:type="spellStart"/>
      <w:r w:rsidRPr="00DD0D37">
        <w:rPr>
          <w:color w:val="000000"/>
          <w:sz w:val="28"/>
          <w:szCs w:val="28"/>
        </w:rPr>
        <w:t>культуральными</w:t>
      </w:r>
      <w:proofErr w:type="spellEnd"/>
      <w:r w:rsidRPr="00DD0D37">
        <w:rPr>
          <w:color w:val="000000"/>
          <w:sz w:val="28"/>
          <w:szCs w:val="28"/>
        </w:rPr>
        <w:t xml:space="preserve"> методами.</w:t>
      </w:r>
    </w:p>
    <w:p w:rsidR="0059190E" w:rsidRPr="00DD0D37" w:rsidRDefault="0059190E" w:rsidP="0059190E">
      <w:pPr>
        <w:pStyle w:val="a3"/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</w:rPr>
      </w:pPr>
      <w:r w:rsidRPr="00DD0D37">
        <w:rPr>
          <w:color w:val="000000"/>
          <w:sz w:val="28"/>
          <w:szCs w:val="28"/>
        </w:rPr>
        <w:lastRenderedPageBreak/>
        <w:t xml:space="preserve"> Серодиагностика </w:t>
      </w:r>
      <w:proofErr w:type="spellStart"/>
      <w:r w:rsidRPr="00DD0D37">
        <w:rPr>
          <w:color w:val="000000"/>
          <w:sz w:val="28"/>
          <w:szCs w:val="28"/>
        </w:rPr>
        <w:t>СГА-инфекции</w:t>
      </w:r>
      <w:proofErr w:type="spellEnd"/>
      <w:r w:rsidRPr="00DD0D37">
        <w:rPr>
          <w:color w:val="000000"/>
          <w:sz w:val="28"/>
          <w:szCs w:val="28"/>
        </w:rPr>
        <w:t xml:space="preserve"> основана на определении антител к </w:t>
      </w:r>
      <w:proofErr w:type="spellStart"/>
      <w:r w:rsidRPr="00DD0D37">
        <w:rPr>
          <w:color w:val="000000"/>
          <w:sz w:val="28"/>
          <w:szCs w:val="28"/>
        </w:rPr>
        <w:t>экстрацеллюлярным</w:t>
      </w:r>
      <w:proofErr w:type="spellEnd"/>
      <w:r w:rsidRPr="00DD0D37">
        <w:rPr>
          <w:color w:val="000000"/>
          <w:sz w:val="28"/>
          <w:szCs w:val="28"/>
        </w:rPr>
        <w:t xml:space="preserve"> антигенам. Повышение титров антител в динамике болезни, по крайней мере к одному из внеклеточных стрептококковых антигенов (</w:t>
      </w:r>
      <w:proofErr w:type="spellStart"/>
      <w:r w:rsidRPr="00DD0D37">
        <w:rPr>
          <w:color w:val="000000"/>
          <w:sz w:val="28"/>
          <w:szCs w:val="28"/>
        </w:rPr>
        <w:t>стрептолизину</w:t>
      </w:r>
      <w:proofErr w:type="spellEnd"/>
      <w:proofErr w:type="gramStart"/>
      <w:r w:rsidRPr="00DD0D37">
        <w:rPr>
          <w:color w:val="000000"/>
          <w:sz w:val="28"/>
          <w:szCs w:val="28"/>
        </w:rPr>
        <w:t xml:space="preserve"> О</w:t>
      </w:r>
      <w:proofErr w:type="gramEnd"/>
      <w:r w:rsidRPr="00DD0D37">
        <w:rPr>
          <w:color w:val="000000"/>
          <w:sz w:val="28"/>
          <w:szCs w:val="28"/>
        </w:rPr>
        <w:t xml:space="preserve">, </w:t>
      </w:r>
      <w:proofErr w:type="spellStart"/>
      <w:r w:rsidRPr="00DD0D37">
        <w:rPr>
          <w:color w:val="000000"/>
          <w:sz w:val="28"/>
          <w:szCs w:val="28"/>
        </w:rPr>
        <w:t>дезоксирибонуклеазе</w:t>
      </w:r>
      <w:proofErr w:type="spellEnd"/>
      <w:r w:rsidRPr="00DD0D37">
        <w:rPr>
          <w:color w:val="000000"/>
          <w:sz w:val="28"/>
          <w:szCs w:val="28"/>
        </w:rPr>
        <w:t xml:space="preserve"> В, </w:t>
      </w:r>
      <w:proofErr w:type="spellStart"/>
      <w:r w:rsidRPr="00DD0D37">
        <w:rPr>
          <w:color w:val="000000"/>
          <w:sz w:val="28"/>
          <w:szCs w:val="28"/>
        </w:rPr>
        <w:t>гиалуронидазе</w:t>
      </w:r>
      <w:proofErr w:type="spellEnd"/>
      <w:r w:rsidRPr="00DD0D37">
        <w:rPr>
          <w:color w:val="000000"/>
          <w:sz w:val="28"/>
          <w:szCs w:val="28"/>
        </w:rPr>
        <w:t xml:space="preserve"> или </w:t>
      </w:r>
      <w:proofErr w:type="spellStart"/>
      <w:r w:rsidRPr="00DD0D37">
        <w:rPr>
          <w:color w:val="000000"/>
          <w:sz w:val="28"/>
          <w:szCs w:val="28"/>
        </w:rPr>
        <w:t>никотинамидадениндинуклеотидазе</w:t>
      </w:r>
      <w:proofErr w:type="spellEnd"/>
      <w:r w:rsidRPr="00DD0D37">
        <w:rPr>
          <w:color w:val="000000"/>
          <w:sz w:val="28"/>
          <w:szCs w:val="28"/>
        </w:rPr>
        <w:t xml:space="preserve">), подтверждает этиологический диагноз. </w:t>
      </w:r>
    </w:p>
    <w:p w:rsidR="00345A0F" w:rsidRPr="00DD0D37" w:rsidRDefault="00345A0F" w:rsidP="00345A0F">
      <w:pPr>
        <w:pStyle w:val="a3"/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</w:rPr>
      </w:pPr>
      <w:r w:rsidRPr="00DD0D37">
        <w:rPr>
          <w:b/>
          <w:bCs/>
          <w:color w:val="000000"/>
          <w:sz w:val="28"/>
          <w:szCs w:val="28"/>
        </w:rPr>
        <w:t xml:space="preserve"> Профилактические мероприятия</w:t>
      </w:r>
    </w:p>
    <w:p w:rsidR="00345A0F" w:rsidRPr="00DD0D37" w:rsidRDefault="00345A0F" w:rsidP="00345A0F">
      <w:pPr>
        <w:pStyle w:val="a3"/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</w:rPr>
      </w:pPr>
      <w:r w:rsidRPr="00DD0D37">
        <w:rPr>
          <w:color w:val="000000"/>
          <w:sz w:val="28"/>
          <w:szCs w:val="28"/>
        </w:rPr>
        <w:t xml:space="preserve"> Профилактические мероприятия направлены на раннюю диагностику и </w:t>
      </w:r>
      <w:proofErr w:type="spellStart"/>
      <w:r w:rsidRPr="00DD0D37">
        <w:rPr>
          <w:color w:val="000000"/>
          <w:sz w:val="28"/>
          <w:szCs w:val="28"/>
        </w:rPr>
        <w:t>этиотропное</w:t>
      </w:r>
      <w:proofErr w:type="spellEnd"/>
      <w:r w:rsidRPr="00DD0D37">
        <w:rPr>
          <w:color w:val="000000"/>
          <w:sz w:val="28"/>
          <w:szCs w:val="28"/>
        </w:rPr>
        <w:t xml:space="preserve"> лечение больных </w:t>
      </w:r>
      <w:proofErr w:type="spellStart"/>
      <w:r w:rsidRPr="00DD0D37">
        <w:rPr>
          <w:color w:val="000000"/>
          <w:sz w:val="28"/>
          <w:szCs w:val="28"/>
        </w:rPr>
        <w:t>СГА-инфекцией</w:t>
      </w:r>
      <w:proofErr w:type="spellEnd"/>
      <w:r w:rsidRPr="00DD0D37">
        <w:rPr>
          <w:color w:val="000000"/>
          <w:sz w:val="28"/>
          <w:szCs w:val="28"/>
        </w:rPr>
        <w:t xml:space="preserve">, профилактику распространения </w:t>
      </w:r>
      <w:proofErr w:type="spellStart"/>
      <w:r w:rsidRPr="00DD0D37">
        <w:rPr>
          <w:color w:val="000000"/>
          <w:sz w:val="28"/>
          <w:szCs w:val="28"/>
        </w:rPr>
        <w:t>СГА-инфекции</w:t>
      </w:r>
      <w:proofErr w:type="spellEnd"/>
      <w:r w:rsidRPr="00DD0D37">
        <w:rPr>
          <w:color w:val="000000"/>
          <w:sz w:val="28"/>
          <w:szCs w:val="28"/>
        </w:rPr>
        <w:t xml:space="preserve"> в образовательных организациях, организациях для детей-сирот и детей, оставшихся без попечения родителей, медицинских организациях, организациях, оказывающих социальные услуги.</w:t>
      </w:r>
    </w:p>
    <w:p w:rsidR="00345A0F" w:rsidRPr="00DD0D37" w:rsidRDefault="00345A0F" w:rsidP="00345A0F">
      <w:pPr>
        <w:pStyle w:val="a3"/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</w:rPr>
      </w:pPr>
      <w:r w:rsidRPr="00DD0D37">
        <w:rPr>
          <w:color w:val="000000"/>
          <w:sz w:val="28"/>
          <w:szCs w:val="28"/>
        </w:rPr>
        <w:t xml:space="preserve"> Выявление больных стрептококковой инфекцией осуществляется врачами всех специальностей, средними медицинскими работниками медицинских, образовательных организаций, организаций отдыха детей и их оздоровления, организаций, оказывающих социальные услуги, оздоровительных организаций (санатории, дома отдыха, пансионаты).</w:t>
      </w:r>
    </w:p>
    <w:p w:rsidR="00345A0F" w:rsidRPr="00DD0D37" w:rsidRDefault="00345A0F" w:rsidP="00345A0F">
      <w:pPr>
        <w:pStyle w:val="a3"/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</w:rPr>
      </w:pPr>
      <w:r w:rsidRPr="00DD0D37">
        <w:rPr>
          <w:color w:val="000000"/>
          <w:sz w:val="28"/>
          <w:szCs w:val="28"/>
        </w:rPr>
        <w:t xml:space="preserve"> В дошкольных образовательных организациях, а также при формировании детских организованных групп осуществляется выявление больных ангиной. Дети с клиническими признаками респираторной инфекции в детские организации (группы) не принимаются.</w:t>
      </w:r>
    </w:p>
    <w:p w:rsidR="00345A0F" w:rsidRPr="00DD0D37" w:rsidRDefault="00345A0F" w:rsidP="00345A0F">
      <w:pPr>
        <w:pStyle w:val="a3"/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  <w:u w:val="single"/>
        </w:rPr>
      </w:pPr>
      <w:r w:rsidRPr="00DD0D37">
        <w:rPr>
          <w:color w:val="000000"/>
          <w:sz w:val="28"/>
          <w:szCs w:val="28"/>
          <w:u w:val="single"/>
        </w:rPr>
        <w:t xml:space="preserve"> Бактериологическому обследованию на наличие возбудителя стрептококковой инфекции подлежат:</w:t>
      </w:r>
    </w:p>
    <w:p w:rsidR="005E131A" w:rsidRPr="00DD0D37" w:rsidRDefault="00345A0F" w:rsidP="00345A0F">
      <w:pPr>
        <w:pStyle w:val="a3"/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</w:rPr>
      </w:pPr>
      <w:r w:rsidRPr="00DD0D37">
        <w:rPr>
          <w:color w:val="000000"/>
          <w:sz w:val="28"/>
          <w:szCs w:val="28"/>
        </w:rPr>
        <w:t xml:space="preserve">Больные менингитом, наружным инфекционным отитом, острым синуситом, пневмонией, инфекциями кожи и подкожной клетчатки, инфекционным миозитом, </w:t>
      </w:r>
      <w:proofErr w:type="spellStart"/>
      <w:r w:rsidRPr="00DD0D37">
        <w:rPr>
          <w:color w:val="000000"/>
          <w:sz w:val="28"/>
          <w:szCs w:val="28"/>
        </w:rPr>
        <w:t>фасциитом</w:t>
      </w:r>
      <w:proofErr w:type="spellEnd"/>
      <w:r w:rsidRPr="00DD0D37">
        <w:rPr>
          <w:color w:val="000000"/>
          <w:sz w:val="28"/>
          <w:szCs w:val="28"/>
        </w:rPr>
        <w:t>, синдромом токсического шока, ангиной.</w:t>
      </w:r>
    </w:p>
    <w:p w:rsidR="005E131A" w:rsidRPr="00DD0D37" w:rsidRDefault="00345A0F" w:rsidP="00345A0F">
      <w:pPr>
        <w:pStyle w:val="a3"/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</w:rPr>
      </w:pPr>
      <w:r w:rsidRPr="00DD0D37">
        <w:rPr>
          <w:color w:val="000000"/>
          <w:sz w:val="28"/>
          <w:szCs w:val="28"/>
        </w:rPr>
        <w:t xml:space="preserve"> Для купирования вспышек респираторного </w:t>
      </w:r>
      <w:proofErr w:type="spellStart"/>
      <w:r w:rsidRPr="00DD0D37">
        <w:rPr>
          <w:color w:val="000000"/>
          <w:sz w:val="28"/>
          <w:szCs w:val="28"/>
        </w:rPr>
        <w:t>стрептококкоза</w:t>
      </w:r>
      <w:proofErr w:type="spellEnd"/>
      <w:r w:rsidRPr="00DD0D37">
        <w:rPr>
          <w:color w:val="000000"/>
          <w:sz w:val="28"/>
          <w:szCs w:val="28"/>
        </w:rPr>
        <w:t xml:space="preserve"> в образовательных, медицинских и других организациях проводится выявление и лечение больных со всеми формами стрептококковой инфекции.</w:t>
      </w:r>
    </w:p>
    <w:p w:rsidR="00345A0F" w:rsidRPr="00DD0D37" w:rsidRDefault="00345A0F" w:rsidP="00345A0F">
      <w:pPr>
        <w:pStyle w:val="a3"/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</w:rPr>
      </w:pPr>
      <w:r w:rsidRPr="00DD0D37">
        <w:rPr>
          <w:color w:val="000000"/>
          <w:sz w:val="28"/>
          <w:szCs w:val="28"/>
        </w:rPr>
        <w:t xml:space="preserve">В образовательных, оздоровительных и других организациях проводятся санитарно-гигиенические мероприятия, направленные на профилактику </w:t>
      </w:r>
      <w:r w:rsidRPr="00DD0D37">
        <w:rPr>
          <w:color w:val="000000"/>
          <w:sz w:val="28"/>
          <w:szCs w:val="28"/>
        </w:rPr>
        <w:lastRenderedPageBreak/>
        <w:t xml:space="preserve">распространения </w:t>
      </w:r>
      <w:proofErr w:type="spellStart"/>
      <w:r w:rsidRPr="00DD0D37">
        <w:rPr>
          <w:color w:val="000000"/>
          <w:sz w:val="28"/>
          <w:szCs w:val="28"/>
        </w:rPr>
        <w:t>СГА-инфекции</w:t>
      </w:r>
      <w:proofErr w:type="spellEnd"/>
      <w:r w:rsidRPr="00DD0D37">
        <w:rPr>
          <w:color w:val="000000"/>
          <w:sz w:val="28"/>
          <w:szCs w:val="28"/>
        </w:rPr>
        <w:t xml:space="preserve"> воздушно-капельным путем передачи возбудителя.</w:t>
      </w:r>
    </w:p>
    <w:p w:rsidR="00294A9A" w:rsidRPr="00DD0D37" w:rsidRDefault="00294A9A" w:rsidP="00294A9A">
      <w:pPr>
        <w:pStyle w:val="a3"/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</w:rPr>
      </w:pPr>
      <w:r w:rsidRPr="00DD0D37">
        <w:rPr>
          <w:b/>
          <w:bCs/>
          <w:color w:val="000000"/>
          <w:sz w:val="28"/>
          <w:szCs w:val="28"/>
        </w:rPr>
        <w:t xml:space="preserve"> Мероприятия в очагах </w:t>
      </w:r>
      <w:proofErr w:type="spellStart"/>
      <w:r w:rsidRPr="00DD0D37">
        <w:rPr>
          <w:b/>
          <w:bCs/>
          <w:color w:val="000000"/>
          <w:sz w:val="28"/>
          <w:szCs w:val="28"/>
        </w:rPr>
        <w:t>СГА-инфекции</w:t>
      </w:r>
      <w:proofErr w:type="spellEnd"/>
    </w:p>
    <w:p w:rsidR="00294A9A" w:rsidRPr="00DD0D37" w:rsidRDefault="00294A9A" w:rsidP="00294A9A">
      <w:pPr>
        <w:pStyle w:val="a3"/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</w:rPr>
      </w:pPr>
      <w:r w:rsidRPr="00DD0D37">
        <w:rPr>
          <w:color w:val="000000"/>
          <w:sz w:val="28"/>
          <w:szCs w:val="28"/>
        </w:rPr>
        <w:t>Наибольшее эпидемиологическое значение имеют больные с локализацией очагов инфекции в верхних дыхательных путях (при скарлатине, ангине).</w:t>
      </w:r>
    </w:p>
    <w:p w:rsidR="00294A9A" w:rsidRPr="00DD0D37" w:rsidRDefault="00294A9A" w:rsidP="00294A9A">
      <w:pPr>
        <w:pStyle w:val="a3"/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</w:rPr>
      </w:pPr>
      <w:r w:rsidRPr="00DD0D37">
        <w:rPr>
          <w:color w:val="000000"/>
          <w:sz w:val="28"/>
          <w:szCs w:val="28"/>
        </w:rPr>
        <w:t xml:space="preserve"> Первичные противоэпидемические мероприятия, направленные на локализацию и ликвидацию очага стрептококковой инфекции, осуществляются врачом медицинской организации или медицинским работником, выявившим больного.</w:t>
      </w:r>
    </w:p>
    <w:p w:rsidR="00DD0D37" w:rsidRPr="00DD0D37" w:rsidRDefault="00294A9A" w:rsidP="00294A9A">
      <w:pPr>
        <w:pStyle w:val="a3"/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</w:rPr>
      </w:pPr>
      <w:r w:rsidRPr="00DD0D37">
        <w:rPr>
          <w:color w:val="000000"/>
          <w:sz w:val="28"/>
          <w:szCs w:val="28"/>
        </w:rPr>
        <w:t xml:space="preserve"> В отношении больных </w:t>
      </w:r>
      <w:proofErr w:type="spellStart"/>
      <w:r w:rsidRPr="00DD0D37">
        <w:rPr>
          <w:color w:val="000000"/>
          <w:sz w:val="28"/>
          <w:szCs w:val="28"/>
        </w:rPr>
        <w:t>СГА-инфекцией</w:t>
      </w:r>
      <w:proofErr w:type="spellEnd"/>
      <w:r w:rsidRPr="00DD0D37">
        <w:rPr>
          <w:color w:val="000000"/>
          <w:sz w:val="28"/>
          <w:szCs w:val="28"/>
        </w:rPr>
        <w:t xml:space="preserve"> проводятся противоэпидемические мероприятия.</w:t>
      </w:r>
    </w:p>
    <w:p w:rsidR="00294A9A" w:rsidRPr="00DD0D37" w:rsidRDefault="00294A9A" w:rsidP="00294A9A">
      <w:pPr>
        <w:pStyle w:val="a3"/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  <w:u w:val="single"/>
        </w:rPr>
      </w:pPr>
      <w:r w:rsidRPr="00DD0D37">
        <w:rPr>
          <w:color w:val="000000"/>
          <w:sz w:val="28"/>
          <w:szCs w:val="28"/>
          <w:u w:val="single"/>
        </w:rPr>
        <w:t>Обязательной госпитализации подлежат больные:</w:t>
      </w:r>
    </w:p>
    <w:p w:rsidR="00294A9A" w:rsidRPr="00DD0D37" w:rsidRDefault="00294A9A" w:rsidP="00DD0D37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</w:rPr>
      </w:pPr>
      <w:r w:rsidRPr="00DD0D37">
        <w:rPr>
          <w:color w:val="000000"/>
          <w:sz w:val="28"/>
          <w:szCs w:val="28"/>
        </w:rPr>
        <w:t>с тяжелыми и среднетяжелыми формами инфекции;</w:t>
      </w:r>
    </w:p>
    <w:p w:rsidR="00294A9A" w:rsidRPr="00DD0D37" w:rsidRDefault="00294A9A" w:rsidP="00DD0D37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</w:rPr>
      </w:pPr>
      <w:r w:rsidRPr="00DD0D37">
        <w:rPr>
          <w:color w:val="000000"/>
          <w:sz w:val="28"/>
          <w:szCs w:val="28"/>
        </w:rPr>
        <w:t>дети и подростки из организаций с круглосуточным пребыванием (дома ребенка, детские дома, школы-интернаты, санатории, организации отдыха и оздоровления и другие);</w:t>
      </w:r>
    </w:p>
    <w:p w:rsidR="00294A9A" w:rsidRPr="00DD0D37" w:rsidRDefault="00294A9A" w:rsidP="00DD0D37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</w:rPr>
      </w:pPr>
      <w:r w:rsidRPr="00DD0D37">
        <w:rPr>
          <w:color w:val="000000"/>
          <w:sz w:val="28"/>
          <w:szCs w:val="28"/>
        </w:rPr>
        <w:t>из семей, где имеются дети в возрасте до 10 лет, ранее не болевшие скарлатиной;</w:t>
      </w:r>
    </w:p>
    <w:p w:rsidR="00294A9A" w:rsidRPr="00DD0D37" w:rsidRDefault="00294A9A" w:rsidP="00DD0D37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</w:rPr>
      </w:pPr>
      <w:r w:rsidRPr="00DD0D37">
        <w:rPr>
          <w:color w:val="000000"/>
          <w:sz w:val="28"/>
          <w:szCs w:val="28"/>
        </w:rPr>
        <w:t>при невозможности осуществления изоляции и надлежащего ухода за ними на дому;</w:t>
      </w:r>
    </w:p>
    <w:p w:rsidR="00294A9A" w:rsidRPr="00DD0D37" w:rsidRDefault="00294A9A" w:rsidP="00DD0D37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</w:rPr>
      </w:pPr>
      <w:r w:rsidRPr="00DD0D37">
        <w:rPr>
          <w:color w:val="000000"/>
          <w:sz w:val="28"/>
          <w:szCs w:val="28"/>
        </w:rPr>
        <w:t>из семей, где имеются лица, работающие в детских дошкольных образовательных организациях, хирургических и родильных отделениях, детских больницах и поликлиниках, молочных кухнях - при невозможности их изоляции от больного.</w:t>
      </w:r>
    </w:p>
    <w:p w:rsidR="00294A9A" w:rsidRPr="00DD0D37" w:rsidRDefault="00294A9A" w:rsidP="00294A9A">
      <w:pPr>
        <w:pStyle w:val="a3"/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  <w:u w:val="single"/>
        </w:rPr>
      </w:pPr>
      <w:r w:rsidRPr="00DD0D37">
        <w:rPr>
          <w:color w:val="000000"/>
          <w:sz w:val="28"/>
          <w:szCs w:val="28"/>
          <w:u w:val="single"/>
        </w:rPr>
        <w:t xml:space="preserve"> Выписка больного скарлатиной из стационара осуществляется после клинического выздоровления, но не ранее 10 дней от начала заболевания.</w:t>
      </w:r>
    </w:p>
    <w:p w:rsidR="00DD0D37" w:rsidRPr="00DD0D37" w:rsidRDefault="00294A9A" w:rsidP="00294A9A">
      <w:pPr>
        <w:pStyle w:val="a3"/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  <w:u w:val="single"/>
        </w:rPr>
      </w:pPr>
      <w:r w:rsidRPr="00DD0D37">
        <w:rPr>
          <w:color w:val="000000"/>
          <w:sz w:val="28"/>
          <w:szCs w:val="28"/>
          <w:u w:val="single"/>
        </w:rPr>
        <w:lastRenderedPageBreak/>
        <w:t xml:space="preserve"> Дети, посещающие дошкольные образовательные организации и первые 2 класса общеобразовательной органи</w:t>
      </w:r>
      <w:r w:rsidR="00DD0D37" w:rsidRPr="00DD0D37">
        <w:rPr>
          <w:color w:val="000000"/>
          <w:sz w:val="28"/>
          <w:szCs w:val="28"/>
          <w:u w:val="single"/>
        </w:rPr>
        <w:t xml:space="preserve">зации </w:t>
      </w:r>
      <w:r w:rsidRPr="00DD0D37">
        <w:rPr>
          <w:color w:val="000000"/>
          <w:sz w:val="28"/>
          <w:szCs w:val="28"/>
          <w:u w:val="single"/>
        </w:rPr>
        <w:t xml:space="preserve"> допускаются в эти организации через 12 дней после клинического выздоровления.</w:t>
      </w:r>
    </w:p>
    <w:p w:rsidR="00294A9A" w:rsidRPr="00DD0D37" w:rsidRDefault="00294A9A" w:rsidP="00294A9A">
      <w:pPr>
        <w:pStyle w:val="a3"/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  <w:u w:val="single"/>
        </w:rPr>
      </w:pPr>
      <w:r w:rsidRPr="00DD0D37">
        <w:rPr>
          <w:color w:val="000000"/>
          <w:sz w:val="28"/>
          <w:szCs w:val="28"/>
          <w:u w:val="single"/>
        </w:rPr>
        <w:t xml:space="preserve"> Дети и подростки из организаций с круглосуточным пребыванием подлежат дополнительной двенадцатидневной изоляции после выписки из стационара.</w:t>
      </w:r>
      <w:r w:rsidRPr="00DD0D37">
        <w:rPr>
          <w:color w:val="000000"/>
          <w:sz w:val="28"/>
          <w:szCs w:val="28"/>
        </w:rPr>
        <w:t xml:space="preserve"> Допускается их изоляция в той же организации при наличии для этого условий.</w:t>
      </w:r>
    </w:p>
    <w:p w:rsidR="00294A9A" w:rsidRPr="00DD0D37" w:rsidRDefault="00294A9A" w:rsidP="00294A9A">
      <w:pPr>
        <w:pStyle w:val="a3"/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</w:rPr>
      </w:pPr>
      <w:r w:rsidRPr="00DD0D37">
        <w:rPr>
          <w:color w:val="000000"/>
          <w:sz w:val="28"/>
          <w:szCs w:val="28"/>
        </w:rPr>
        <w:t xml:space="preserve"> Больные ангинами из очага скарлатины, выявленные в течение 7 дней с момента регистрации последнего случая скарлатины, не допускаются в вышеперечисленные организации в течение 22 дней от начала заболевания.</w:t>
      </w:r>
    </w:p>
    <w:p w:rsidR="00DD0D37" w:rsidRPr="00DD0D37" w:rsidRDefault="00294A9A" w:rsidP="00294A9A">
      <w:pPr>
        <w:pStyle w:val="a3"/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</w:rPr>
      </w:pPr>
      <w:r w:rsidRPr="00DD0D37">
        <w:rPr>
          <w:color w:val="000000"/>
          <w:sz w:val="28"/>
          <w:szCs w:val="28"/>
        </w:rPr>
        <w:t>За лиц</w:t>
      </w:r>
      <w:r w:rsidR="00DD0D37" w:rsidRPr="00DD0D37">
        <w:rPr>
          <w:color w:val="000000"/>
          <w:sz w:val="28"/>
          <w:szCs w:val="28"/>
        </w:rPr>
        <w:t xml:space="preserve">ами, </w:t>
      </w:r>
      <w:r w:rsidR="00DD0D37" w:rsidRPr="00DD0D37">
        <w:rPr>
          <w:color w:val="000000"/>
          <w:sz w:val="28"/>
          <w:szCs w:val="28"/>
          <w:u w:val="single"/>
        </w:rPr>
        <w:t xml:space="preserve">переболевшими </w:t>
      </w:r>
      <w:r w:rsidRPr="00DD0D37">
        <w:rPr>
          <w:color w:val="000000"/>
          <w:sz w:val="28"/>
          <w:szCs w:val="28"/>
          <w:u w:val="single"/>
        </w:rPr>
        <w:t xml:space="preserve"> ангиной</w:t>
      </w:r>
      <w:r w:rsidRPr="00DD0D37">
        <w:rPr>
          <w:color w:val="000000"/>
          <w:sz w:val="28"/>
          <w:szCs w:val="28"/>
        </w:rPr>
        <w:t xml:space="preserve">, устанавливается </w:t>
      </w:r>
      <w:r w:rsidRPr="00DD0D37">
        <w:rPr>
          <w:color w:val="000000"/>
          <w:sz w:val="28"/>
          <w:szCs w:val="28"/>
          <w:u w:val="single"/>
        </w:rPr>
        <w:t>диспансерное наблюдение в течение одного месяца после выписки из стационара.</w:t>
      </w:r>
      <w:r w:rsidRPr="00DD0D37">
        <w:rPr>
          <w:color w:val="000000"/>
          <w:sz w:val="28"/>
          <w:szCs w:val="28"/>
        </w:rPr>
        <w:t xml:space="preserve"> Через 7-10 дней проводится клиническое обследование и контрольные анализы мочи и крови, по показаниям - электрокардиограмма. Обследование повторяется через 3 недели, при отсутствии отклонений от нормы переболевшие лица снимаются с диспансерного учета. При наличии патологии, в зависимости от ее характера, </w:t>
      </w:r>
      <w:proofErr w:type="gramStart"/>
      <w:r w:rsidRPr="00DD0D37">
        <w:rPr>
          <w:color w:val="000000"/>
          <w:sz w:val="28"/>
          <w:szCs w:val="28"/>
        </w:rPr>
        <w:t>переболевший</w:t>
      </w:r>
      <w:proofErr w:type="gramEnd"/>
      <w:r w:rsidRPr="00DD0D37">
        <w:rPr>
          <w:color w:val="000000"/>
          <w:sz w:val="28"/>
          <w:szCs w:val="28"/>
        </w:rPr>
        <w:t xml:space="preserve"> направляется под наблюдение специалиста (ревматолога, нефролога и других).</w:t>
      </w:r>
    </w:p>
    <w:p w:rsidR="00294A9A" w:rsidRPr="00DD0D37" w:rsidRDefault="00294A9A" w:rsidP="00294A9A">
      <w:pPr>
        <w:pStyle w:val="a3"/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</w:rPr>
      </w:pPr>
      <w:r w:rsidRPr="00DD0D37">
        <w:rPr>
          <w:color w:val="000000"/>
          <w:sz w:val="28"/>
          <w:szCs w:val="28"/>
        </w:rPr>
        <w:t xml:space="preserve"> Противоэпидемические мероприятия проводятся в отношении лиц, контактировавших с больным скарлатиной.</w:t>
      </w:r>
    </w:p>
    <w:p w:rsidR="00294A9A" w:rsidRPr="00DD0D37" w:rsidRDefault="00294A9A" w:rsidP="00294A9A">
      <w:pPr>
        <w:pStyle w:val="a3"/>
        <w:shd w:val="clear" w:color="auto" w:fill="FFFFFF"/>
        <w:spacing w:before="0" w:beforeAutospacing="0" w:after="300" w:afterAutospacing="0" w:line="384" w:lineRule="atLeast"/>
        <w:rPr>
          <w:b/>
          <w:color w:val="000000"/>
          <w:sz w:val="28"/>
          <w:szCs w:val="28"/>
        </w:rPr>
      </w:pPr>
      <w:r w:rsidRPr="00DD0D37">
        <w:rPr>
          <w:color w:val="000000"/>
          <w:sz w:val="28"/>
          <w:szCs w:val="28"/>
        </w:rPr>
        <w:t xml:space="preserve"> </w:t>
      </w:r>
      <w:r w:rsidRPr="00DD0D37">
        <w:rPr>
          <w:b/>
          <w:color w:val="000000"/>
          <w:sz w:val="28"/>
          <w:szCs w:val="28"/>
        </w:rPr>
        <w:t>При регистрации заболевания скарлатиной в дошкольной образовательной организации проводят следующие мероприятия:</w:t>
      </w:r>
    </w:p>
    <w:p w:rsidR="00294A9A" w:rsidRPr="00DD0D37" w:rsidRDefault="00294A9A" w:rsidP="00DD0D3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0D37">
        <w:rPr>
          <w:rFonts w:ascii="Times New Roman" w:hAnsi="Times New Roman" w:cs="Times New Roman"/>
          <w:sz w:val="28"/>
          <w:szCs w:val="28"/>
        </w:rPr>
        <w:t>в группе, где выявлен больной, вводятся ограничительные мероприятия сроком на 7 дней с момента изоляции последнего больного;</w:t>
      </w:r>
    </w:p>
    <w:p w:rsidR="00294A9A" w:rsidRPr="00DD0D37" w:rsidRDefault="00294A9A" w:rsidP="00DD0D3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0D37">
        <w:rPr>
          <w:rFonts w:ascii="Times New Roman" w:hAnsi="Times New Roman" w:cs="Times New Roman"/>
          <w:sz w:val="28"/>
          <w:szCs w:val="28"/>
        </w:rPr>
        <w:t>во время проведения ограничительных мероприятий прекращается допуск новых и временно отсутствовавших детей, ранее не болевших скарлатиной. Не допускается общение с детьми из других групп детской образовательной организации;</w:t>
      </w:r>
    </w:p>
    <w:p w:rsidR="00294A9A" w:rsidRPr="00DD0D37" w:rsidRDefault="00294A9A" w:rsidP="00DD0D3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0D37">
        <w:rPr>
          <w:rFonts w:ascii="Times New Roman" w:hAnsi="Times New Roman" w:cs="Times New Roman"/>
          <w:sz w:val="28"/>
          <w:szCs w:val="28"/>
        </w:rPr>
        <w:t>у детей и персонала группы проводится осмотр зева и кожных покровов с термометрией не менее 2 раз в день;</w:t>
      </w:r>
    </w:p>
    <w:p w:rsidR="00294A9A" w:rsidRPr="00DD0D37" w:rsidRDefault="00294A9A" w:rsidP="00DD0D3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0D37">
        <w:rPr>
          <w:rFonts w:ascii="Times New Roman" w:hAnsi="Times New Roman" w:cs="Times New Roman"/>
          <w:sz w:val="28"/>
          <w:szCs w:val="28"/>
        </w:rPr>
        <w:t>при выявлении в очаге скарлатины у детей повышенной температуры или симптомов острого заболевания верхних дыхательных путей, их изолируют от окружающих и проводят обязательный осмотр педиатром;</w:t>
      </w:r>
    </w:p>
    <w:p w:rsidR="00294A9A" w:rsidRDefault="00294A9A" w:rsidP="00DD0D3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0D37">
        <w:rPr>
          <w:rFonts w:ascii="Times New Roman" w:hAnsi="Times New Roman" w:cs="Times New Roman"/>
          <w:sz w:val="28"/>
          <w:szCs w:val="28"/>
        </w:rPr>
        <w:lastRenderedPageBreak/>
        <w:t>дети, переболевшие острыми заболеваниями верхних дыхательных путей из очагов скарлатины, допускаются в образовательные организации, организации отдыха детей и их оздоровления, оздоровительные (санатории, пансионаты, дома отдыха), организации, оказывающие социальные услуги после полного клинического выздоровления с заключением от педиатра. В течение 15 дней ежедневно от начала болезни дети осматриваются на наличие кожного шелушения на ладонях (для ретроспективного подтверждения стрептококковой инфекции);</w:t>
      </w:r>
    </w:p>
    <w:p w:rsidR="00294A9A" w:rsidRPr="00DD0D37" w:rsidRDefault="00294A9A" w:rsidP="00DD0D3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0D37">
        <w:rPr>
          <w:rFonts w:ascii="Times New Roman" w:hAnsi="Times New Roman" w:cs="Times New Roman"/>
          <w:color w:val="000000"/>
          <w:sz w:val="28"/>
          <w:szCs w:val="28"/>
        </w:rPr>
        <w:t>всем лицам, контактировавшим с больным, а также имеющим хронические воспалительные поражения носоглотки, проводится санация;</w:t>
      </w:r>
    </w:p>
    <w:p w:rsidR="00294A9A" w:rsidRPr="00DD0D37" w:rsidRDefault="00294A9A" w:rsidP="00DD0D3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0D37">
        <w:rPr>
          <w:rFonts w:ascii="Times New Roman" w:hAnsi="Times New Roman" w:cs="Times New Roman"/>
          <w:color w:val="000000"/>
          <w:sz w:val="28"/>
          <w:szCs w:val="28"/>
        </w:rPr>
        <w:t>персонал детской организации не позднее 2 дней после возникновения очага скарлатины подлежит медицинскому обследованию отоларингологом для выявления и санации лиц с ангинами, тонзиллитами, фарингитами.</w:t>
      </w:r>
    </w:p>
    <w:p w:rsidR="00DD0D37" w:rsidRPr="00DD0D37" w:rsidRDefault="00DD0D37" w:rsidP="00DD0D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A9A" w:rsidRPr="00DD0D37" w:rsidRDefault="00294A9A" w:rsidP="00294A9A">
      <w:pPr>
        <w:pStyle w:val="a3"/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</w:rPr>
      </w:pPr>
      <w:r w:rsidRPr="00DD0D37">
        <w:rPr>
          <w:color w:val="000000"/>
          <w:sz w:val="28"/>
          <w:szCs w:val="28"/>
        </w:rPr>
        <w:t>Дети, посещающие дошкольные образовательные организации и первые два класса общеобразовательной организации, ранее не болевшие скарлатиной и общавшиеся с больным скарлатиной до его госпитализации, не допускаются в эти организации в течение 7 дней с момента последнего общения с больным. Если больной не госпитализирован, дети, общавшиеся с ним, допускаются в детскую организацию после 17 дней от начала контакта и обязательного медицинского осмотра (зев, кожные покровы и другие).</w:t>
      </w:r>
    </w:p>
    <w:p w:rsidR="00294A9A" w:rsidRPr="00DD0D37" w:rsidRDefault="00294A9A" w:rsidP="00294A9A">
      <w:pPr>
        <w:pStyle w:val="a3"/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</w:rPr>
      </w:pPr>
      <w:r w:rsidRPr="00DD0D37">
        <w:rPr>
          <w:color w:val="000000"/>
          <w:sz w:val="28"/>
          <w:szCs w:val="28"/>
        </w:rPr>
        <w:t xml:space="preserve"> Взрослые, общавшиеся с больным скарлатиной до его госпитализации, работающие в дошкольных организациях, первых двух классах общеобразовательных организаций, хирургических и родильных отделениях, детских больницах и поликлиниках, молочных кухнях, допускаются к работе и подлежат медицинскому наблюдению в течение 7 дней после изоляции заболевшего с целью своевременного выявления скарлатины и ангины.</w:t>
      </w:r>
    </w:p>
    <w:p w:rsidR="00294A9A" w:rsidRPr="00DD0D37" w:rsidRDefault="00294A9A" w:rsidP="00294A9A">
      <w:pPr>
        <w:pStyle w:val="a3"/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</w:rPr>
      </w:pPr>
      <w:r w:rsidRPr="00DD0D37">
        <w:rPr>
          <w:color w:val="000000"/>
          <w:sz w:val="28"/>
          <w:szCs w:val="28"/>
        </w:rPr>
        <w:t xml:space="preserve"> </w:t>
      </w:r>
      <w:proofErr w:type="gramStart"/>
      <w:r w:rsidRPr="00DD0D37">
        <w:rPr>
          <w:color w:val="000000"/>
          <w:sz w:val="28"/>
          <w:szCs w:val="28"/>
        </w:rPr>
        <w:t>Дети, ранее болевшие скарлатиной, взрослые, работающие в дошкольных образовательных организациях, первых двух классах общеобразовательной организации, хирургических и родильных отделениях, детских больницах и поликлиниках, молочных кухнях, общавшиеся с больным в течение всей болезни, допускаются в детские образовательные организации и на работу.</w:t>
      </w:r>
      <w:proofErr w:type="gramEnd"/>
      <w:r w:rsidRPr="00DD0D37">
        <w:rPr>
          <w:color w:val="000000"/>
          <w:sz w:val="28"/>
          <w:szCs w:val="28"/>
        </w:rPr>
        <w:t xml:space="preserve"> За ними устанавливается ежедневное медицинское наблюдение в течение 17 дней от начала заболевания.</w:t>
      </w:r>
    </w:p>
    <w:p w:rsidR="00294A9A" w:rsidRPr="00DD0D37" w:rsidRDefault="00294A9A" w:rsidP="00345A0F">
      <w:pPr>
        <w:pStyle w:val="a3"/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</w:rPr>
      </w:pPr>
    </w:p>
    <w:p w:rsidR="00DD0D37" w:rsidRDefault="00DD0D37" w:rsidP="00DD0D37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 Средства и методы дезинфекции, применяемые для профилактики </w:t>
      </w:r>
      <w:proofErr w:type="spellStart"/>
      <w:r>
        <w:rPr>
          <w:rFonts w:ascii="Arial" w:hAnsi="Arial" w:cs="Arial"/>
          <w:b/>
          <w:bCs/>
          <w:color w:val="000000"/>
        </w:rPr>
        <w:t>СГА-инфекции</w:t>
      </w:r>
      <w:proofErr w:type="spellEnd"/>
    </w:p>
    <w:p w:rsidR="00DD0D37" w:rsidRDefault="00DD0D37" w:rsidP="00DD0D37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 w:rsidRPr="00DD0D37">
        <w:rPr>
          <w:rFonts w:ascii="Arial" w:hAnsi="Arial" w:cs="Arial"/>
          <w:color w:val="000000"/>
          <w:u w:val="single"/>
        </w:rPr>
        <w:t xml:space="preserve">Текущей </w:t>
      </w:r>
      <w:r>
        <w:rPr>
          <w:rFonts w:ascii="Arial" w:hAnsi="Arial" w:cs="Arial"/>
          <w:color w:val="000000"/>
        </w:rPr>
        <w:t>дезинфекции в очагах скарлатины подлежат: посуда, игрушки и предметы личной гигиены с использованием дезинфекционных средств, разрешенных к применению в установленном порядке.</w:t>
      </w:r>
    </w:p>
    <w:p w:rsidR="00DD0D37" w:rsidRDefault="00DD0D37" w:rsidP="00DD0D37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DD0D37">
        <w:rPr>
          <w:rFonts w:ascii="Arial" w:hAnsi="Arial" w:cs="Arial"/>
          <w:color w:val="000000"/>
          <w:u w:val="single"/>
        </w:rPr>
        <w:t xml:space="preserve">Заключительная </w:t>
      </w:r>
      <w:r>
        <w:rPr>
          <w:rFonts w:ascii="Arial" w:hAnsi="Arial" w:cs="Arial"/>
          <w:color w:val="000000"/>
        </w:rPr>
        <w:t>дезинфекция в очагах стрептококковой инфекции не проводится.</w:t>
      </w:r>
    </w:p>
    <w:p w:rsidR="00345A0F" w:rsidRPr="00DD0D37" w:rsidRDefault="00345A0F" w:rsidP="0059190E">
      <w:pPr>
        <w:pStyle w:val="a3"/>
        <w:shd w:val="clear" w:color="auto" w:fill="FFFFFF"/>
        <w:spacing w:before="0" w:beforeAutospacing="0" w:after="300" w:afterAutospacing="0" w:line="384" w:lineRule="atLeast"/>
        <w:rPr>
          <w:color w:val="000000"/>
          <w:sz w:val="28"/>
          <w:szCs w:val="28"/>
        </w:rPr>
      </w:pPr>
    </w:p>
    <w:p w:rsidR="007B0201" w:rsidRPr="00DD0D37" w:rsidRDefault="007B0201">
      <w:pPr>
        <w:rPr>
          <w:rFonts w:ascii="Times New Roman" w:hAnsi="Times New Roman" w:cs="Times New Roman"/>
          <w:sz w:val="28"/>
          <w:szCs w:val="28"/>
        </w:rPr>
      </w:pPr>
    </w:p>
    <w:sectPr w:rsidR="007B0201" w:rsidRPr="00DD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31E59"/>
    <w:multiLevelType w:val="hybridMultilevel"/>
    <w:tmpl w:val="03F67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A01CF"/>
    <w:multiLevelType w:val="hybridMultilevel"/>
    <w:tmpl w:val="2F6E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E04B7"/>
    <w:multiLevelType w:val="hybridMultilevel"/>
    <w:tmpl w:val="30989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43ACA"/>
    <w:multiLevelType w:val="hybridMultilevel"/>
    <w:tmpl w:val="EDB02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150"/>
    <w:rsid w:val="00294A9A"/>
    <w:rsid w:val="00345A0F"/>
    <w:rsid w:val="0059190E"/>
    <w:rsid w:val="005E131A"/>
    <w:rsid w:val="007B0201"/>
    <w:rsid w:val="00AF2150"/>
    <w:rsid w:val="00DD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F21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F21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F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0D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2016-03-08T06:51:00Z</dcterms:created>
  <dcterms:modified xsi:type="dcterms:W3CDTF">2016-03-08T08:13:00Z</dcterms:modified>
</cp:coreProperties>
</file>