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ABA">
      <w:r>
        <w:t xml:space="preserve">Ребенок 8 лет,  его одноклассник </w:t>
      </w:r>
      <w:r w:rsidR="007D51D5">
        <w:t xml:space="preserve">заболел ангиной и был </w:t>
      </w:r>
      <w:proofErr w:type="gramStart"/>
      <w:r w:rsidR="007D51D5">
        <w:t>госпитализирована</w:t>
      </w:r>
      <w:proofErr w:type="gramEnd"/>
      <w:r w:rsidR="007D51D5">
        <w:t xml:space="preserve"> в инфекционное отделение. </w:t>
      </w:r>
    </w:p>
    <w:tbl>
      <w:tblPr>
        <w:tblStyle w:val="a3"/>
        <w:tblW w:w="0" w:type="auto"/>
        <w:tblLook w:val="04A0"/>
      </w:tblPr>
      <w:tblGrid>
        <w:gridCol w:w="2206"/>
        <w:gridCol w:w="1051"/>
        <w:gridCol w:w="1051"/>
        <w:gridCol w:w="1052"/>
        <w:gridCol w:w="1052"/>
        <w:gridCol w:w="1053"/>
        <w:gridCol w:w="1053"/>
        <w:gridCol w:w="1053"/>
      </w:tblGrid>
      <w:tr w:rsidR="00266ABA" w:rsidTr="00266ABA">
        <w:tc>
          <w:tcPr>
            <w:tcW w:w="1196" w:type="dxa"/>
          </w:tcPr>
          <w:p w:rsidR="00266ABA" w:rsidRDefault="00266ABA">
            <w:r>
              <w:t>Осматриваем</w:t>
            </w:r>
          </w:p>
        </w:tc>
        <w:tc>
          <w:tcPr>
            <w:tcW w:w="1196" w:type="dxa"/>
          </w:tcPr>
          <w:p w:rsidR="00266ABA" w:rsidRDefault="00266ABA">
            <w:r>
              <w:t>1й день</w:t>
            </w:r>
          </w:p>
        </w:tc>
        <w:tc>
          <w:tcPr>
            <w:tcW w:w="1196" w:type="dxa"/>
          </w:tcPr>
          <w:p w:rsidR="00266ABA" w:rsidRDefault="00266ABA">
            <w:r>
              <w:t>2й день</w:t>
            </w:r>
          </w:p>
        </w:tc>
        <w:tc>
          <w:tcPr>
            <w:tcW w:w="1196" w:type="dxa"/>
          </w:tcPr>
          <w:p w:rsidR="00266ABA" w:rsidRDefault="00266ABA">
            <w:r>
              <w:t>3й день</w:t>
            </w:r>
          </w:p>
        </w:tc>
        <w:tc>
          <w:tcPr>
            <w:tcW w:w="1196" w:type="dxa"/>
          </w:tcPr>
          <w:p w:rsidR="00266ABA" w:rsidRDefault="00266ABA">
            <w:r>
              <w:t>4й день</w:t>
            </w:r>
          </w:p>
        </w:tc>
        <w:tc>
          <w:tcPr>
            <w:tcW w:w="1197" w:type="dxa"/>
          </w:tcPr>
          <w:p w:rsidR="00266ABA" w:rsidRDefault="00266ABA">
            <w:r>
              <w:t>5й день</w:t>
            </w:r>
          </w:p>
        </w:tc>
        <w:tc>
          <w:tcPr>
            <w:tcW w:w="1197" w:type="dxa"/>
          </w:tcPr>
          <w:p w:rsidR="00266ABA" w:rsidRDefault="00266ABA">
            <w:r>
              <w:t>6й день</w:t>
            </w:r>
          </w:p>
        </w:tc>
        <w:tc>
          <w:tcPr>
            <w:tcW w:w="1197" w:type="dxa"/>
          </w:tcPr>
          <w:p w:rsidR="00266ABA" w:rsidRDefault="00266ABA">
            <w:r>
              <w:t>7 день</w:t>
            </w:r>
          </w:p>
        </w:tc>
      </w:tr>
      <w:tr w:rsidR="00266ABA" w:rsidTr="00266ABA">
        <w:tc>
          <w:tcPr>
            <w:tcW w:w="1196" w:type="dxa"/>
          </w:tcPr>
          <w:p w:rsidR="00266ABA" w:rsidRDefault="00266ABA">
            <w:r>
              <w:t>Кожные покров</w:t>
            </w:r>
            <w:proofErr w:type="gramStart"/>
            <w:r>
              <w:t>ы(</w:t>
            </w:r>
            <w:proofErr w:type="gramEnd"/>
            <w:r>
              <w:t>высыпания, шелушения)</w:t>
            </w:r>
          </w:p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</w:tr>
      <w:tr w:rsidR="00266ABA" w:rsidTr="00266ABA">
        <w:tc>
          <w:tcPr>
            <w:tcW w:w="1196" w:type="dxa"/>
          </w:tcPr>
          <w:p w:rsidR="00266ABA" w:rsidRDefault="00266ABA">
            <w:r>
              <w:t>Слизистые оболочк</w:t>
            </w:r>
            <w:proofErr w:type="gramStart"/>
            <w:r>
              <w:t>и(</w:t>
            </w:r>
            <w:proofErr w:type="gramEnd"/>
            <w:r>
              <w:t>гиперемия ротоглотки, наложения на миндалинах)</w:t>
            </w:r>
          </w:p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</w:tr>
      <w:tr w:rsidR="00266ABA" w:rsidTr="00266ABA">
        <w:tc>
          <w:tcPr>
            <w:tcW w:w="1196" w:type="dxa"/>
          </w:tcPr>
          <w:p w:rsidR="00266ABA" w:rsidRDefault="00266ABA">
            <w:r>
              <w:t>термометрия</w:t>
            </w:r>
          </w:p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</w:tr>
      <w:tr w:rsidR="00266ABA" w:rsidTr="00266ABA">
        <w:tc>
          <w:tcPr>
            <w:tcW w:w="1196" w:type="dxa"/>
          </w:tcPr>
          <w:p w:rsidR="00266ABA" w:rsidRDefault="00266ABA">
            <w:r>
              <w:t>Катаральные явлени</w:t>
            </w:r>
            <w:proofErr w:type="gramStart"/>
            <w:r>
              <w:t>я(</w:t>
            </w:r>
            <w:proofErr w:type="gramEnd"/>
            <w:r>
              <w:t>отделяемое из носа, конъюнктивит, кашель)</w:t>
            </w:r>
          </w:p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6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  <w:tc>
          <w:tcPr>
            <w:tcW w:w="1197" w:type="dxa"/>
          </w:tcPr>
          <w:p w:rsidR="00266ABA" w:rsidRDefault="00266ABA"/>
        </w:tc>
      </w:tr>
    </w:tbl>
    <w:p w:rsidR="00266ABA" w:rsidRDefault="00266ABA">
      <w:r>
        <w:t xml:space="preserve"> Всех детей в очаге инфекции осматривают дважды в день по данным параме</w:t>
      </w:r>
      <w:r w:rsidR="00BB05CE">
        <w:t>трам в течени</w:t>
      </w:r>
      <w:proofErr w:type="gramStart"/>
      <w:r w:rsidR="00BB05CE">
        <w:t>и</w:t>
      </w:r>
      <w:proofErr w:type="gramEnd"/>
      <w:r w:rsidR="00BB05CE">
        <w:t xml:space="preserve"> 7 дней</w:t>
      </w:r>
      <w:r w:rsidR="00BB05CE" w:rsidRPr="00BB05C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B05CE">
        <w:rPr>
          <w:rFonts w:ascii="Arial" w:hAnsi="Arial" w:cs="Arial"/>
          <w:color w:val="000000"/>
          <w:shd w:val="clear" w:color="auto" w:fill="FFFFFF"/>
        </w:rPr>
        <w:t>с момента изоляции последнего больного.</w:t>
      </w:r>
    </w:p>
    <w:sectPr w:rsidR="002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ABA"/>
    <w:rsid w:val="00266ABA"/>
    <w:rsid w:val="007D51D5"/>
    <w:rsid w:val="00BB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2016-03-08T08:15:00Z</dcterms:created>
  <dcterms:modified xsi:type="dcterms:W3CDTF">2016-03-08T08:24:00Z</dcterms:modified>
</cp:coreProperties>
</file>