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C" w:rsidRPr="0001008B" w:rsidRDefault="00A5240C" w:rsidP="00A524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A5240C" w:rsidRPr="0001008B" w:rsidRDefault="00A5240C" w:rsidP="00A52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="001103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линической психологии</w:t>
      </w: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Кафедра психологии и педагогики с курсом медицинской психологии, психотерапии и педагогики ПО</w:t>
      </w: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217A8C" w:rsidRDefault="00C676A4" w:rsidP="00217A8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217A8C" w:rsidRPr="002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 больных пожилого возраста  с ИБС</w:t>
      </w: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217A8C" w:rsidP="00217A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402</w:t>
      </w:r>
      <w:r w:rsidR="00A5240C" w:rsidRPr="000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       __________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 Н.Ю</w:t>
      </w:r>
      <w:r w:rsidR="00A5240C" w:rsidRPr="00010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40C" w:rsidRPr="0001008B" w:rsidRDefault="00A5240C" w:rsidP="00A52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__________           </w:t>
      </w:r>
      <w:r w:rsidR="002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Попенко Н</w:t>
      </w:r>
      <w:r w:rsidRPr="0001008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left="6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left="6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A5240C" w:rsidP="00A524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0C" w:rsidRPr="0001008B" w:rsidRDefault="00217A8C" w:rsidP="00A5240C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2015</w:t>
      </w:r>
    </w:p>
    <w:p w:rsidR="00A5240C" w:rsidRDefault="00A5240C">
      <w:pPr>
        <w:rPr>
          <w:rFonts w:ascii="Times New Roman" w:hAnsi="Times New Roman"/>
          <w:b/>
          <w:sz w:val="28"/>
          <w:szCs w:val="28"/>
        </w:rPr>
      </w:pPr>
    </w:p>
    <w:p w:rsidR="00274095" w:rsidRPr="00247A0D" w:rsidRDefault="000748BB" w:rsidP="00EA7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0A">
        <w:rPr>
          <w:rFonts w:ascii="Times New Roman" w:hAnsi="Times New Roman"/>
          <w:b/>
          <w:sz w:val="28"/>
          <w:szCs w:val="28"/>
        </w:rPr>
        <w:lastRenderedPageBreak/>
        <w:t>ОГЛАВЛЕНИЕ</w:t>
      </w:r>
      <w:r w:rsidRPr="0024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0A">
        <w:rPr>
          <w:rFonts w:ascii="Times New Roman" w:hAnsi="Times New Roman"/>
          <w:b/>
          <w:sz w:val="28"/>
          <w:szCs w:val="28"/>
        </w:rPr>
        <w:t>ВВЕДЕНИЕ</w:t>
      </w:r>
      <w:r w:rsidR="00247A0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  <w:r w:rsidR="00217A8C">
        <w:rPr>
          <w:rFonts w:ascii="Times New Roman" w:hAnsi="Times New Roman" w:cs="Times New Roman"/>
          <w:b/>
          <w:sz w:val="28"/>
          <w:szCs w:val="28"/>
        </w:rPr>
        <w:t>3</w:t>
      </w:r>
    </w:p>
    <w:p w:rsidR="00717264" w:rsidRPr="00247A0D" w:rsidRDefault="00717264" w:rsidP="00247A0D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Теоретические аспекты изучения </w:t>
      </w:r>
      <w:r w:rsidR="006B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самосознания</w:t>
      </w:r>
      <w:r w:rsidRP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больных пожилого возраста  с ИБС…………………………...</w:t>
      </w:r>
      <w:r w:rsid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  <w:r w:rsidR="0021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…………7</w:t>
      </w:r>
    </w:p>
    <w:p w:rsidR="004E47D3" w:rsidRPr="004E47D3" w:rsidRDefault="004E47D3" w:rsidP="00F90C40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7D3">
        <w:rPr>
          <w:rFonts w:ascii="Times New Roman" w:hAnsi="Times New Roman"/>
          <w:color w:val="000000"/>
          <w:sz w:val="28"/>
          <w:szCs w:val="28"/>
        </w:rPr>
        <w:t>Проблема изучения самосознания в психологии</w:t>
      </w:r>
      <w:r w:rsidR="00A072E9">
        <w:rPr>
          <w:rFonts w:ascii="Times New Roman" w:hAnsi="Times New Roman"/>
          <w:color w:val="000000"/>
          <w:sz w:val="28"/>
          <w:szCs w:val="28"/>
        </w:rPr>
        <w:t>………………………...</w:t>
      </w:r>
      <w:r w:rsidR="00217A8C">
        <w:rPr>
          <w:rFonts w:ascii="Times New Roman" w:hAnsi="Times New Roman"/>
          <w:color w:val="000000"/>
          <w:sz w:val="28"/>
          <w:szCs w:val="28"/>
        </w:rPr>
        <w:t>7</w:t>
      </w:r>
    </w:p>
    <w:p w:rsidR="00274095" w:rsidRPr="004E47D3" w:rsidRDefault="00334BB1" w:rsidP="004E47D3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E4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6B4609" w:rsidRPr="004E47D3">
        <w:rPr>
          <w:rFonts w:ascii="Times New Roman" w:hAnsi="Times New Roman" w:cs="Times New Roman"/>
          <w:sz w:val="28"/>
          <w:szCs w:val="28"/>
          <w:shd w:val="clear" w:color="auto" w:fill="FFFFFF"/>
        </w:rPr>
        <w:t>Феномен самосознания</w:t>
      </w:r>
      <w:r w:rsidR="00274095" w:rsidRPr="004E47D3">
        <w:rPr>
          <w:rFonts w:ascii="Times New Roman" w:hAnsi="Times New Roman" w:cs="Times New Roman"/>
          <w:sz w:val="28"/>
          <w:szCs w:val="28"/>
          <w:shd w:val="clear" w:color="auto" w:fill="FFFFFF"/>
        </w:rPr>
        <w:t>: понятие, структурные составляющие</w:t>
      </w:r>
      <w:r w:rsidR="00217A8C">
        <w:rPr>
          <w:rFonts w:ascii="Times New Roman" w:hAnsi="Times New Roman" w:cs="Times New Roman"/>
          <w:sz w:val="28"/>
          <w:szCs w:val="28"/>
          <w:shd w:val="clear" w:color="auto" w:fill="FFFFFF"/>
        </w:rPr>
        <w:t>………..14</w:t>
      </w:r>
    </w:p>
    <w:p w:rsidR="00274095" w:rsidRPr="00247A0D" w:rsidRDefault="00247A0D" w:rsidP="00247A0D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B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самосознания</w:t>
      </w:r>
      <w:r w:rsidR="0095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с ИБС……..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217A8C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…..18</w:t>
      </w:r>
    </w:p>
    <w:p w:rsidR="001915A4" w:rsidRDefault="00247A0D" w:rsidP="001915A4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957A42">
        <w:rPr>
          <w:rFonts w:ascii="Times New Roman" w:hAnsi="Times New Roman" w:cs="Times New Roman"/>
          <w:sz w:val="28"/>
          <w:szCs w:val="28"/>
        </w:rPr>
        <w:t xml:space="preserve"> Клиническая характеристика ИБС……………………</w:t>
      </w:r>
      <w:r w:rsidR="00217A8C">
        <w:rPr>
          <w:rFonts w:ascii="Times New Roman" w:hAnsi="Times New Roman" w:cs="Times New Roman"/>
          <w:sz w:val="28"/>
          <w:szCs w:val="28"/>
        </w:rPr>
        <w:t>……………….18</w:t>
      </w:r>
    </w:p>
    <w:p w:rsidR="00400C0C" w:rsidRPr="00247A0D" w:rsidRDefault="00400C0C" w:rsidP="00247A0D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</w:t>
      </w:r>
      <w:r w:rsidRPr="0024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Экспериментальное исследование особенностей </w:t>
      </w:r>
      <w:r w:rsidR="006B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самосознания</w:t>
      </w:r>
      <w:r w:rsidR="0095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больных пожилого</w:t>
      </w:r>
      <w:r w:rsidRP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</w:t>
      </w:r>
      <w:r w:rsidR="0095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 ИБС</w:t>
      </w:r>
      <w:r w:rsidRP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00C0C" w:rsidRPr="00247A0D" w:rsidRDefault="00400C0C" w:rsidP="00247A0D">
      <w:pPr>
        <w:shd w:val="clear" w:color="auto" w:fill="FFFFFF"/>
        <w:spacing w:after="9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47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A0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556808">
        <w:rPr>
          <w:rFonts w:ascii="Times New Roman" w:hAnsi="Times New Roman" w:cs="Times New Roman"/>
          <w:sz w:val="28"/>
          <w:szCs w:val="28"/>
        </w:rPr>
        <w:t xml:space="preserve">выборки и </w:t>
      </w:r>
      <w:r w:rsidRPr="00247A0D">
        <w:rPr>
          <w:rFonts w:ascii="Times New Roman" w:hAnsi="Times New Roman" w:cs="Times New Roman"/>
          <w:sz w:val="28"/>
          <w:szCs w:val="28"/>
        </w:rPr>
        <w:t>методов исследования</w:t>
      </w:r>
      <w:r w:rsidR="000748BB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17A8C">
        <w:rPr>
          <w:rFonts w:ascii="Times New Roman" w:hAnsi="Times New Roman" w:cs="Times New Roman"/>
          <w:sz w:val="28"/>
          <w:szCs w:val="28"/>
        </w:rPr>
        <w:t>………..………………………23</w:t>
      </w:r>
    </w:p>
    <w:p w:rsidR="00400C0C" w:rsidRPr="00247A0D" w:rsidRDefault="00400C0C" w:rsidP="00247A0D">
      <w:pPr>
        <w:shd w:val="clear" w:color="auto" w:fill="FFFFFF"/>
        <w:spacing w:after="9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0D">
        <w:rPr>
          <w:rFonts w:ascii="Times New Roman" w:hAnsi="Times New Roman" w:cs="Times New Roman"/>
          <w:sz w:val="28"/>
          <w:szCs w:val="28"/>
        </w:rPr>
        <w:t>2.2</w:t>
      </w:r>
      <w:r w:rsidR="00247A0D">
        <w:rPr>
          <w:rFonts w:ascii="Times New Roman" w:hAnsi="Times New Roman" w:cs="Times New Roman"/>
          <w:sz w:val="28"/>
          <w:szCs w:val="28"/>
        </w:rPr>
        <w:t>.</w:t>
      </w:r>
      <w:r w:rsidRPr="00247A0D">
        <w:rPr>
          <w:rFonts w:ascii="Times New Roman" w:hAnsi="Times New Roman" w:cs="Times New Roman"/>
          <w:sz w:val="28"/>
          <w:szCs w:val="28"/>
        </w:rPr>
        <w:t xml:space="preserve"> Анализ и интерпретация результатов</w:t>
      </w:r>
      <w:r w:rsidR="000748B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17A8C">
        <w:rPr>
          <w:rFonts w:ascii="Times New Roman" w:hAnsi="Times New Roman" w:cs="Times New Roman"/>
          <w:sz w:val="28"/>
          <w:szCs w:val="28"/>
        </w:rPr>
        <w:t>………………………….26</w:t>
      </w:r>
    </w:p>
    <w:p w:rsidR="00247A0D" w:rsidRPr="00247A0D" w:rsidRDefault="00247A0D" w:rsidP="00247A0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A0D">
        <w:rPr>
          <w:rFonts w:ascii="Times New Roman" w:hAnsi="Times New Roman" w:cs="Times New Roman"/>
          <w:b/>
          <w:sz w:val="28"/>
          <w:szCs w:val="28"/>
        </w:rPr>
        <w:t>Выводы</w:t>
      </w:r>
      <w:r w:rsidR="008A73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…………………………………………………………………………..3</w:t>
      </w:r>
      <w:r w:rsidR="00217A8C">
        <w:rPr>
          <w:rFonts w:ascii="Times New Roman" w:hAnsi="Times New Roman" w:cs="Times New Roman"/>
          <w:sz w:val="28"/>
          <w:szCs w:val="28"/>
        </w:rPr>
        <w:t>2</w:t>
      </w:r>
    </w:p>
    <w:p w:rsidR="00247A0D" w:rsidRPr="00247A0D" w:rsidRDefault="00247A0D" w:rsidP="00247A0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A0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217A8C">
        <w:rPr>
          <w:rFonts w:ascii="Times New Roman" w:hAnsi="Times New Roman" w:cs="Times New Roman"/>
          <w:sz w:val="28"/>
          <w:szCs w:val="28"/>
        </w:rPr>
        <w:t>………</w:t>
      </w:r>
      <w:r w:rsidR="001103C2">
        <w:rPr>
          <w:rFonts w:ascii="Times New Roman" w:hAnsi="Times New Roman" w:cs="Times New Roman"/>
          <w:sz w:val="28"/>
          <w:szCs w:val="28"/>
        </w:rPr>
        <w:t>……………..</w:t>
      </w:r>
      <w:r w:rsidR="00217A8C">
        <w:rPr>
          <w:rFonts w:ascii="Times New Roman" w:hAnsi="Times New Roman" w:cs="Times New Roman"/>
          <w:sz w:val="28"/>
          <w:szCs w:val="28"/>
        </w:rPr>
        <w:t>……………………………33</w:t>
      </w:r>
    </w:p>
    <w:p w:rsidR="00400C0C" w:rsidRPr="00247A0D" w:rsidRDefault="00247A0D" w:rsidP="00247A0D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47A0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A73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217A8C">
        <w:rPr>
          <w:rFonts w:ascii="Times New Roman" w:hAnsi="Times New Roman" w:cs="Times New Roman"/>
          <w:sz w:val="28"/>
          <w:szCs w:val="28"/>
        </w:rPr>
        <w:t>35</w:t>
      </w:r>
    </w:p>
    <w:p w:rsidR="00274095" w:rsidRPr="00247A0D" w:rsidRDefault="00274095" w:rsidP="00247A0D">
      <w:p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717264" w:rsidRDefault="00717264" w:rsidP="00247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B" w:rsidRDefault="000748BB" w:rsidP="00247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42" w:rsidRDefault="00957A42" w:rsidP="00247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B" w:rsidRDefault="000748BB" w:rsidP="00247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0C" w:rsidRDefault="00A5240C" w:rsidP="00247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0C" w:rsidRDefault="00A5240C" w:rsidP="00247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C2" w:rsidRDefault="001103C2" w:rsidP="00247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B" w:rsidRDefault="001103C2" w:rsidP="000748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B0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72936" w:rsidRPr="00172936" w:rsidRDefault="00172936" w:rsidP="001729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36">
        <w:rPr>
          <w:rFonts w:ascii="Times New Roman" w:hAnsi="Times New Roman" w:cs="Times New Roman"/>
          <w:sz w:val="28"/>
          <w:szCs w:val="28"/>
        </w:rPr>
        <w:t>Ишемическая болезнь сердца - важнейшая проблема современного здравоохранения. По целому ряду причин она - одна из главных причин смерти среди населения промышленно развитых стран. Она поражает работоспособных мужчин (в большей степени, чем женщин) неожиданно, в разгар самой активной деятельности. Те, кто не умирает, часто становятся инвалидами.</w:t>
      </w:r>
    </w:p>
    <w:p w:rsidR="00172936" w:rsidRPr="00172936" w:rsidRDefault="00172936" w:rsidP="001729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36">
        <w:rPr>
          <w:rFonts w:ascii="Times New Roman" w:hAnsi="Times New Roman" w:cs="Times New Roman"/>
          <w:sz w:val="28"/>
          <w:szCs w:val="28"/>
        </w:rPr>
        <w:t>Под ишемической болезнью сердца понимают патологическое состояние, развивающееся при нарушении соответствия между потребностью в кровоснабжении сердца и его реальным осуществлением. Это несоответствие может возникать при сохраняющемся на определенном уровне кровоснабжении миокарда, но резко возросшей потребности в нем, при сохраняющейся потребности, но упавшем кровоснабжении. Особенно выражено несоответствие в случаях снижения уровня кровоснабжения и возрастающей потребности миокарда в притоке крови.</w:t>
      </w:r>
    </w:p>
    <w:p w:rsidR="006B4609" w:rsidRPr="006B2ACF" w:rsidRDefault="000748BB" w:rsidP="006B2A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CF">
        <w:rPr>
          <w:rFonts w:ascii="Times New Roman" w:hAnsi="Times New Roman" w:cs="Times New Roman"/>
          <w:sz w:val="28"/>
          <w:szCs w:val="28"/>
        </w:rPr>
        <w:t xml:space="preserve">Человек, заболевший тяжелой болезнью, вынужденный на протяжении всей жизни соблюдать строгий терапевтический режим, и возвращающийся к нормальной жизни, работе, общению, вынужден учитывать много новых условий, изменений, внесенных болезнью в его жизнь. </w:t>
      </w:r>
      <w:r w:rsidR="006B4609" w:rsidRPr="006B2ACF">
        <w:rPr>
          <w:rFonts w:ascii="Times New Roman" w:hAnsi="Times New Roman" w:cs="Times New Roman"/>
          <w:sz w:val="28"/>
          <w:szCs w:val="28"/>
        </w:rPr>
        <w:t xml:space="preserve">Наиболее важным здесь является самосознание человека. Ведь высокий уровень развития самосознания отражается главным образом в позитивном самоотношении личности, а самоотношение оказывает регулирующее влияние практически на все аспекты поведения человека, играя особую роль в установлении межличностных отношений, в постановке и достижении целей, в способах формирования и разрешения кризисных ситуаций. </w:t>
      </w:r>
      <w:r w:rsidRPr="006B2ACF">
        <w:rPr>
          <w:rFonts w:ascii="Times New Roman" w:hAnsi="Times New Roman" w:cs="Times New Roman"/>
          <w:sz w:val="28"/>
          <w:szCs w:val="28"/>
        </w:rPr>
        <w:t>От того, как мен</w:t>
      </w:r>
      <w:r w:rsidR="006B4609" w:rsidRPr="006B2ACF">
        <w:rPr>
          <w:rFonts w:ascii="Times New Roman" w:hAnsi="Times New Roman" w:cs="Times New Roman"/>
          <w:sz w:val="28"/>
          <w:szCs w:val="28"/>
        </w:rPr>
        <w:t>яется самоотношение, зависит</w:t>
      </w:r>
      <w:r w:rsidRPr="006B2ACF">
        <w:rPr>
          <w:rFonts w:ascii="Times New Roman" w:hAnsi="Times New Roman" w:cs="Times New Roman"/>
          <w:sz w:val="28"/>
          <w:szCs w:val="28"/>
        </w:rPr>
        <w:t xml:space="preserve"> самочувствие, работоспособность, настроение</w:t>
      </w:r>
      <w:r w:rsidR="006B4609" w:rsidRPr="006B2AC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6B2ACF">
        <w:rPr>
          <w:rFonts w:ascii="Times New Roman" w:hAnsi="Times New Roman" w:cs="Times New Roman"/>
          <w:sz w:val="28"/>
          <w:szCs w:val="28"/>
        </w:rPr>
        <w:t xml:space="preserve">, </w:t>
      </w:r>
      <w:r w:rsidR="006B4609" w:rsidRPr="006B2AC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B2ACF">
        <w:rPr>
          <w:rFonts w:ascii="Times New Roman" w:hAnsi="Times New Roman" w:cs="Times New Roman"/>
          <w:sz w:val="28"/>
          <w:szCs w:val="28"/>
        </w:rPr>
        <w:t xml:space="preserve">отношение к окружающему миру, а так же прогноз на будущее. </w:t>
      </w:r>
    </w:p>
    <w:p w:rsidR="006B4609" w:rsidRPr="006B2ACF" w:rsidRDefault="006B2ACF" w:rsidP="006B2A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Ведущую роль самосознания</w:t>
      </w:r>
      <w:r w:rsidR="006B4609" w:rsidRPr="006B2ACF">
        <w:rPr>
          <w:rFonts w:ascii="Times New Roman" w:hAnsi="Times New Roman" w:cs="Times New Roman"/>
          <w:sz w:val="28"/>
          <w:szCs w:val="28"/>
        </w:rPr>
        <w:t xml:space="preserve"> в нормальном функционировании личности освещают такие отечественные и зарубеж</w:t>
      </w:r>
      <w:r w:rsidR="00962C32">
        <w:rPr>
          <w:rFonts w:ascii="Times New Roman" w:hAnsi="Times New Roman" w:cs="Times New Roman"/>
          <w:sz w:val="28"/>
          <w:szCs w:val="28"/>
        </w:rPr>
        <w:t>ные психологи, как Б.Г.Ананьев (</w:t>
      </w:r>
      <w:r w:rsidR="006B4609" w:rsidRPr="006B2ACF">
        <w:rPr>
          <w:rFonts w:ascii="Times New Roman" w:hAnsi="Times New Roman" w:cs="Times New Roman"/>
          <w:sz w:val="28"/>
          <w:szCs w:val="28"/>
        </w:rPr>
        <w:t>1980</w:t>
      </w:r>
      <w:r w:rsidR="00962C32">
        <w:rPr>
          <w:rFonts w:ascii="Times New Roman" w:hAnsi="Times New Roman" w:cs="Times New Roman"/>
          <w:sz w:val="28"/>
          <w:szCs w:val="28"/>
        </w:rPr>
        <w:t>), Р.Берне (</w:t>
      </w:r>
      <w:r w:rsidR="006B4609" w:rsidRPr="006B2ACF">
        <w:rPr>
          <w:rFonts w:ascii="Times New Roman" w:hAnsi="Times New Roman" w:cs="Times New Roman"/>
          <w:sz w:val="28"/>
          <w:szCs w:val="28"/>
        </w:rPr>
        <w:t>1986</w:t>
      </w:r>
      <w:r w:rsidR="00962C32">
        <w:rPr>
          <w:rFonts w:ascii="Times New Roman" w:hAnsi="Times New Roman" w:cs="Times New Roman"/>
          <w:sz w:val="28"/>
          <w:szCs w:val="28"/>
        </w:rPr>
        <w:t>), Л.С.Выготский (1983), А.Н.Леонтьев (</w:t>
      </w:r>
      <w:r w:rsidR="006B4609" w:rsidRPr="006B2ACF">
        <w:rPr>
          <w:rFonts w:ascii="Times New Roman" w:hAnsi="Times New Roman" w:cs="Times New Roman"/>
          <w:sz w:val="28"/>
          <w:szCs w:val="28"/>
        </w:rPr>
        <w:t>1983</w:t>
      </w:r>
      <w:r w:rsidR="00962C32">
        <w:rPr>
          <w:rFonts w:ascii="Times New Roman" w:hAnsi="Times New Roman" w:cs="Times New Roman"/>
          <w:sz w:val="28"/>
          <w:szCs w:val="28"/>
        </w:rPr>
        <w:t>), С.Р.Пантилеев (1989),</w:t>
      </w:r>
      <w:r w:rsidR="006B4609" w:rsidRPr="006B2ACF">
        <w:rPr>
          <w:rFonts w:ascii="Times New Roman" w:hAnsi="Times New Roman" w:cs="Times New Roman"/>
          <w:sz w:val="28"/>
          <w:szCs w:val="28"/>
        </w:rPr>
        <w:t xml:space="preserve"> </w:t>
      </w:r>
      <w:r w:rsidR="00962C32">
        <w:rPr>
          <w:rFonts w:ascii="Times New Roman" w:hAnsi="Times New Roman" w:cs="Times New Roman"/>
          <w:sz w:val="28"/>
          <w:szCs w:val="28"/>
        </w:rPr>
        <w:t>Е.Т. Соколова (</w:t>
      </w:r>
      <w:r w:rsidR="006B4609" w:rsidRPr="006B2ACF">
        <w:rPr>
          <w:rFonts w:ascii="Times New Roman" w:hAnsi="Times New Roman" w:cs="Times New Roman"/>
          <w:sz w:val="28"/>
          <w:szCs w:val="28"/>
        </w:rPr>
        <w:t>1983</w:t>
      </w:r>
      <w:r w:rsidR="00962C32">
        <w:rPr>
          <w:rFonts w:ascii="Times New Roman" w:hAnsi="Times New Roman" w:cs="Times New Roman"/>
          <w:sz w:val="28"/>
          <w:szCs w:val="28"/>
        </w:rPr>
        <w:t>),</w:t>
      </w:r>
      <w:r w:rsidR="006B4609" w:rsidRPr="006B2ACF">
        <w:rPr>
          <w:rFonts w:ascii="Times New Roman" w:hAnsi="Times New Roman" w:cs="Times New Roman"/>
          <w:sz w:val="28"/>
          <w:szCs w:val="28"/>
        </w:rPr>
        <w:t xml:space="preserve"> В.В.Столин</w:t>
      </w:r>
      <w:r w:rsidR="00962C32">
        <w:rPr>
          <w:rFonts w:ascii="Times New Roman" w:hAnsi="Times New Roman" w:cs="Times New Roman"/>
          <w:sz w:val="28"/>
          <w:szCs w:val="28"/>
        </w:rPr>
        <w:t xml:space="preserve"> (</w:t>
      </w:r>
      <w:r w:rsidR="006B4609" w:rsidRPr="006B2ACF">
        <w:rPr>
          <w:rFonts w:ascii="Times New Roman" w:hAnsi="Times New Roman" w:cs="Times New Roman"/>
          <w:sz w:val="28"/>
          <w:szCs w:val="28"/>
        </w:rPr>
        <w:t>1985</w:t>
      </w:r>
      <w:r w:rsidR="00962C32">
        <w:rPr>
          <w:rFonts w:ascii="Times New Roman" w:hAnsi="Times New Roman" w:cs="Times New Roman"/>
          <w:sz w:val="28"/>
          <w:szCs w:val="28"/>
        </w:rPr>
        <w:t>), М.Розенберг (</w:t>
      </w:r>
      <w:r w:rsidR="006B4609" w:rsidRPr="006B2ACF">
        <w:rPr>
          <w:rFonts w:ascii="Times New Roman" w:hAnsi="Times New Roman" w:cs="Times New Roman"/>
          <w:sz w:val="28"/>
          <w:szCs w:val="28"/>
        </w:rPr>
        <w:t>1965</w:t>
      </w:r>
      <w:r w:rsidR="00962C32">
        <w:rPr>
          <w:rFonts w:ascii="Times New Roman" w:hAnsi="Times New Roman" w:cs="Times New Roman"/>
          <w:sz w:val="28"/>
          <w:szCs w:val="28"/>
        </w:rPr>
        <w:t>), С.Л.Рубинштейн (</w:t>
      </w:r>
      <w:r w:rsidR="006B4609" w:rsidRPr="006B2ACF">
        <w:rPr>
          <w:rFonts w:ascii="Times New Roman" w:hAnsi="Times New Roman" w:cs="Times New Roman"/>
          <w:sz w:val="28"/>
          <w:szCs w:val="28"/>
        </w:rPr>
        <w:t>1990</w:t>
      </w:r>
      <w:r w:rsidR="00962C32">
        <w:rPr>
          <w:rFonts w:ascii="Times New Roman" w:hAnsi="Times New Roman" w:cs="Times New Roman"/>
          <w:sz w:val="28"/>
          <w:szCs w:val="28"/>
        </w:rPr>
        <w:t>),</w:t>
      </w:r>
      <w:r w:rsidR="006B4609" w:rsidRPr="006B2ACF">
        <w:rPr>
          <w:rFonts w:ascii="Times New Roman" w:hAnsi="Times New Roman" w:cs="Times New Roman"/>
          <w:sz w:val="28"/>
          <w:szCs w:val="28"/>
        </w:rPr>
        <w:t xml:space="preserve"> И.И.Чеснокова </w:t>
      </w:r>
      <w:r w:rsidR="00962C32">
        <w:rPr>
          <w:rFonts w:ascii="Times New Roman" w:hAnsi="Times New Roman" w:cs="Times New Roman"/>
          <w:sz w:val="28"/>
          <w:szCs w:val="28"/>
        </w:rPr>
        <w:t>(</w:t>
      </w:r>
      <w:r w:rsidR="006B4609" w:rsidRPr="006B2ACF">
        <w:rPr>
          <w:rFonts w:ascii="Times New Roman" w:hAnsi="Times New Roman" w:cs="Times New Roman"/>
          <w:sz w:val="28"/>
          <w:szCs w:val="28"/>
        </w:rPr>
        <w:t>1978</w:t>
      </w:r>
      <w:r w:rsidR="00962C32">
        <w:rPr>
          <w:rFonts w:ascii="Times New Roman" w:hAnsi="Times New Roman" w:cs="Times New Roman"/>
          <w:sz w:val="28"/>
          <w:szCs w:val="28"/>
        </w:rPr>
        <w:t>),</w:t>
      </w:r>
      <w:r w:rsidR="006B4609" w:rsidRPr="006B2AC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748BB" w:rsidRPr="006B2ACF" w:rsidRDefault="000748BB" w:rsidP="006B2A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CF">
        <w:rPr>
          <w:rFonts w:ascii="Times New Roman" w:hAnsi="Times New Roman" w:cs="Times New Roman"/>
          <w:sz w:val="28"/>
          <w:szCs w:val="28"/>
        </w:rPr>
        <w:t>Актуальность темы исследования обусловлена значительным увели</w:t>
      </w:r>
      <w:r w:rsidR="00172936">
        <w:rPr>
          <w:rFonts w:ascii="Times New Roman" w:hAnsi="Times New Roman" w:cs="Times New Roman"/>
          <w:sz w:val="28"/>
          <w:szCs w:val="28"/>
        </w:rPr>
        <w:t>чением числа людей перенесенных ИБС</w:t>
      </w:r>
      <w:r w:rsidRPr="006B2ACF">
        <w:rPr>
          <w:rFonts w:ascii="Times New Roman" w:hAnsi="Times New Roman" w:cs="Times New Roman"/>
          <w:sz w:val="28"/>
          <w:szCs w:val="28"/>
        </w:rPr>
        <w:t xml:space="preserve">, за последние 15 лет, их число возросло более чем в 3 раза. Это связано, по мнению специалистов, в том числе и с социально-экономическими изменениями в обществе, вызывающими большое число всех соматических заболеваний. Общеизвестно, что сложные жизненные ситуации и соответствующие им переживания: страх, депрессии, эмоциональные переживания, конфликты все это </w:t>
      </w:r>
      <w:r w:rsidR="002B3038">
        <w:rPr>
          <w:rFonts w:ascii="Times New Roman" w:hAnsi="Times New Roman" w:cs="Times New Roman"/>
          <w:sz w:val="28"/>
          <w:szCs w:val="28"/>
        </w:rPr>
        <w:t>приводит к возникновению ИБС</w:t>
      </w:r>
      <w:r w:rsidRPr="006B2ACF">
        <w:rPr>
          <w:rFonts w:ascii="Times New Roman" w:hAnsi="Times New Roman" w:cs="Times New Roman"/>
          <w:sz w:val="28"/>
          <w:szCs w:val="28"/>
        </w:rPr>
        <w:t>.</w:t>
      </w:r>
    </w:p>
    <w:p w:rsidR="000748BB" w:rsidRPr="0002580C" w:rsidRDefault="000748BB" w:rsidP="00074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исследования:</w:t>
      </w:r>
      <w:r w:rsidR="006B2ACF">
        <w:rPr>
          <w:rFonts w:ascii="Times New Roman" w:hAnsi="Times New Roman" w:cs="Times New Roman"/>
          <w:sz w:val="28"/>
          <w:szCs w:val="28"/>
        </w:rPr>
        <w:t xml:space="preserve"> самосознание</w:t>
      </w:r>
      <w:r w:rsidR="00556808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02580C">
        <w:rPr>
          <w:rFonts w:ascii="Times New Roman" w:hAnsi="Times New Roman" w:cs="Times New Roman"/>
          <w:sz w:val="28"/>
          <w:szCs w:val="28"/>
        </w:rPr>
        <w:t>.</w:t>
      </w:r>
    </w:p>
    <w:p w:rsidR="000748BB" w:rsidRPr="0002580C" w:rsidRDefault="000748BB" w:rsidP="00074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исследования:</w:t>
      </w:r>
      <w:r w:rsidR="006B2ACF">
        <w:rPr>
          <w:rFonts w:ascii="Times New Roman" w:hAnsi="Times New Roman" w:cs="Times New Roman"/>
          <w:sz w:val="28"/>
          <w:szCs w:val="28"/>
        </w:rPr>
        <w:t xml:space="preserve"> особенности самосознания</w:t>
      </w:r>
      <w:r w:rsidRPr="0002580C">
        <w:rPr>
          <w:rFonts w:ascii="Times New Roman" w:hAnsi="Times New Roman" w:cs="Times New Roman"/>
          <w:sz w:val="28"/>
          <w:szCs w:val="28"/>
        </w:rPr>
        <w:t xml:space="preserve"> больных </w:t>
      </w:r>
      <w:r w:rsidR="002B3038">
        <w:rPr>
          <w:rFonts w:ascii="Times New Roman" w:hAnsi="Times New Roman" w:cs="Times New Roman"/>
          <w:sz w:val="28"/>
          <w:szCs w:val="28"/>
        </w:rPr>
        <w:t>пожилого</w:t>
      </w:r>
      <w:r w:rsidR="00276293">
        <w:rPr>
          <w:rFonts w:ascii="Times New Roman" w:hAnsi="Times New Roman" w:cs="Times New Roman"/>
          <w:sz w:val="28"/>
          <w:szCs w:val="28"/>
        </w:rPr>
        <w:t xml:space="preserve"> </w:t>
      </w:r>
      <w:r w:rsidRPr="0002580C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3038">
        <w:rPr>
          <w:rFonts w:ascii="Times New Roman" w:hAnsi="Times New Roman" w:cs="Times New Roman"/>
          <w:sz w:val="28"/>
          <w:szCs w:val="28"/>
        </w:rPr>
        <w:t xml:space="preserve"> ИБС</w:t>
      </w:r>
      <w:r w:rsidRPr="0002580C">
        <w:rPr>
          <w:rFonts w:ascii="Times New Roman" w:hAnsi="Times New Roman" w:cs="Times New Roman"/>
          <w:sz w:val="28"/>
          <w:szCs w:val="28"/>
        </w:rPr>
        <w:t>.</w:t>
      </w:r>
    </w:p>
    <w:p w:rsidR="000748BB" w:rsidRDefault="000748BB" w:rsidP="00074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2580C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556808">
        <w:rPr>
          <w:rFonts w:ascii="Times New Roman" w:hAnsi="Times New Roman" w:cs="Times New Roman"/>
          <w:sz w:val="28"/>
          <w:szCs w:val="28"/>
        </w:rPr>
        <w:t>особенности самосознания</w:t>
      </w:r>
      <w:r w:rsidR="002B3038">
        <w:rPr>
          <w:rFonts w:ascii="Times New Roman" w:hAnsi="Times New Roman" w:cs="Times New Roman"/>
          <w:sz w:val="28"/>
          <w:szCs w:val="28"/>
        </w:rPr>
        <w:t xml:space="preserve"> больных пожилого</w:t>
      </w:r>
      <w:r w:rsidRPr="0002580C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B3038">
        <w:rPr>
          <w:rFonts w:ascii="Times New Roman" w:hAnsi="Times New Roman" w:cs="Times New Roman"/>
          <w:sz w:val="28"/>
          <w:szCs w:val="28"/>
        </w:rPr>
        <w:t>ИБС</w:t>
      </w:r>
      <w:r w:rsidRPr="0002580C">
        <w:rPr>
          <w:rFonts w:ascii="Times New Roman" w:hAnsi="Times New Roman" w:cs="Times New Roman"/>
          <w:sz w:val="28"/>
          <w:szCs w:val="28"/>
        </w:rPr>
        <w:t>.</w:t>
      </w:r>
    </w:p>
    <w:p w:rsidR="009675EC" w:rsidRPr="0002580C" w:rsidRDefault="009675EC" w:rsidP="009675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80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675EC" w:rsidRPr="0002580C" w:rsidRDefault="009675EC" w:rsidP="009675EC">
      <w:pPr>
        <w:pStyle w:val="a3"/>
        <w:numPr>
          <w:ilvl w:val="0"/>
          <w:numId w:val="1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sz w:val="28"/>
          <w:szCs w:val="28"/>
        </w:rPr>
        <w:t>провести теор</w:t>
      </w:r>
      <w:r>
        <w:rPr>
          <w:rFonts w:ascii="Times New Roman" w:hAnsi="Times New Roman" w:cs="Times New Roman"/>
          <w:sz w:val="28"/>
          <w:szCs w:val="28"/>
        </w:rPr>
        <w:t>етический анализ психологической</w:t>
      </w:r>
      <w:r w:rsidRPr="0002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025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посвященной</w:t>
      </w:r>
      <w:r w:rsidRPr="0002580C">
        <w:rPr>
          <w:rFonts w:ascii="Times New Roman" w:hAnsi="Times New Roman" w:cs="Times New Roman"/>
          <w:sz w:val="28"/>
          <w:szCs w:val="28"/>
        </w:rPr>
        <w:t xml:space="preserve"> данной проблеме,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0C">
        <w:rPr>
          <w:rFonts w:ascii="Times New Roman" w:hAnsi="Times New Roman" w:cs="Times New Roman"/>
          <w:sz w:val="28"/>
          <w:szCs w:val="28"/>
        </w:rPr>
        <w:t>для изучения подходов исследования;</w:t>
      </w:r>
    </w:p>
    <w:p w:rsidR="009675EC" w:rsidRPr="0002580C" w:rsidRDefault="009675EC" w:rsidP="009675EC">
      <w:pPr>
        <w:pStyle w:val="a3"/>
        <w:numPr>
          <w:ilvl w:val="0"/>
          <w:numId w:val="1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ыявить особенности самосознания</w:t>
      </w:r>
      <w:r w:rsidRPr="0002580C">
        <w:rPr>
          <w:rFonts w:ascii="Times New Roman" w:hAnsi="Times New Roman" w:cs="Times New Roman"/>
          <w:sz w:val="28"/>
          <w:szCs w:val="28"/>
        </w:rPr>
        <w:t xml:space="preserve"> у больных </w:t>
      </w:r>
      <w:r w:rsidR="002B3038">
        <w:rPr>
          <w:rFonts w:ascii="Times New Roman" w:hAnsi="Times New Roman" w:cs="Times New Roman"/>
          <w:sz w:val="28"/>
          <w:szCs w:val="28"/>
        </w:rPr>
        <w:t>ИБС пожилого</w:t>
      </w:r>
      <w:r w:rsidRPr="0002580C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9675EC" w:rsidRPr="0002580C" w:rsidRDefault="009675EC" w:rsidP="009675EC">
      <w:pPr>
        <w:pStyle w:val="a3"/>
        <w:numPr>
          <w:ilvl w:val="0"/>
          <w:numId w:val="1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самосознания у людей</w:t>
      </w:r>
      <w:r w:rsidRPr="00D652EE">
        <w:rPr>
          <w:rFonts w:ascii="Times New Roman" w:hAnsi="Times New Roman" w:cs="Times New Roman"/>
          <w:sz w:val="28"/>
          <w:szCs w:val="28"/>
        </w:rPr>
        <w:t xml:space="preserve"> </w:t>
      </w:r>
      <w:r w:rsidR="002B3038">
        <w:rPr>
          <w:rFonts w:ascii="Times New Roman" w:hAnsi="Times New Roman" w:cs="Times New Roman"/>
          <w:sz w:val="28"/>
          <w:szCs w:val="28"/>
        </w:rPr>
        <w:t>пожилого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 нормой здоровья</w:t>
      </w:r>
      <w:r w:rsidRPr="0002580C">
        <w:rPr>
          <w:rFonts w:ascii="Times New Roman" w:hAnsi="Times New Roman" w:cs="Times New Roman"/>
          <w:sz w:val="28"/>
          <w:szCs w:val="28"/>
        </w:rPr>
        <w:t>;</w:t>
      </w:r>
    </w:p>
    <w:p w:rsidR="009675EC" w:rsidRPr="009675EC" w:rsidRDefault="009675EC" w:rsidP="009675EC">
      <w:pPr>
        <w:pStyle w:val="a3"/>
        <w:numPr>
          <w:ilvl w:val="0"/>
          <w:numId w:val="1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sz w:val="28"/>
          <w:szCs w:val="28"/>
        </w:rPr>
        <w:t xml:space="preserve">сравнить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самосознание </w:t>
      </w:r>
      <w:r w:rsidRPr="0002580C">
        <w:rPr>
          <w:rFonts w:ascii="Times New Roman" w:hAnsi="Times New Roman" w:cs="Times New Roman"/>
          <w:sz w:val="28"/>
          <w:szCs w:val="28"/>
        </w:rPr>
        <w:t>бол</w:t>
      </w:r>
      <w:r w:rsidR="002B3038">
        <w:rPr>
          <w:rFonts w:ascii="Times New Roman" w:hAnsi="Times New Roman" w:cs="Times New Roman"/>
          <w:sz w:val="28"/>
          <w:szCs w:val="28"/>
        </w:rPr>
        <w:t>ьных ИБС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6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556808">
        <w:rPr>
          <w:rFonts w:ascii="Times New Roman" w:hAnsi="Times New Roman" w:cs="Times New Roman"/>
          <w:sz w:val="28"/>
          <w:szCs w:val="28"/>
        </w:rPr>
        <w:t xml:space="preserve"> </w:t>
      </w:r>
      <w:r w:rsidR="002B3038">
        <w:rPr>
          <w:rFonts w:ascii="Times New Roman" w:hAnsi="Times New Roman" w:cs="Times New Roman"/>
          <w:sz w:val="28"/>
          <w:szCs w:val="28"/>
        </w:rPr>
        <w:t xml:space="preserve">пожилого </w:t>
      </w:r>
      <w:r>
        <w:rPr>
          <w:rFonts w:ascii="Times New Roman" w:hAnsi="Times New Roman" w:cs="Times New Roman"/>
          <w:sz w:val="28"/>
          <w:szCs w:val="28"/>
        </w:rPr>
        <w:t>возраста с нормой здоровья</w:t>
      </w:r>
      <w:r w:rsidRPr="00D652EE">
        <w:rPr>
          <w:rFonts w:ascii="Times New Roman" w:hAnsi="Times New Roman" w:cs="Times New Roman"/>
          <w:sz w:val="28"/>
          <w:szCs w:val="28"/>
        </w:rPr>
        <w:t>.</w:t>
      </w:r>
    </w:p>
    <w:p w:rsidR="000748BB" w:rsidRDefault="000748BB" w:rsidP="000748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Гипотеза:</w:t>
      </w:r>
      <w:r w:rsidRPr="0002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02580C">
        <w:rPr>
          <w:rFonts w:ascii="Times New Roman" w:hAnsi="Times New Roman" w:cs="Times New Roman"/>
          <w:sz w:val="28"/>
          <w:szCs w:val="28"/>
        </w:rPr>
        <w:t>, что у больн</w:t>
      </w:r>
      <w:r w:rsidR="002B3038">
        <w:rPr>
          <w:rFonts w:ascii="Times New Roman" w:hAnsi="Times New Roman" w:cs="Times New Roman"/>
          <w:sz w:val="28"/>
          <w:szCs w:val="28"/>
        </w:rPr>
        <w:t>ых с ИБС</w:t>
      </w:r>
      <w:r w:rsidR="00276293">
        <w:rPr>
          <w:rFonts w:ascii="Times New Roman" w:hAnsi="Times New Roman" w:cs="Times New Roman"/>
          <w:sz w:val="28"/>
          <w:szCs w:val="28"/>
        </w:rPr>
        <w:t xml:space="preserve"> </w:t>
      </w:r>
      <w:r w:rsidRPr="0002580C">
        <w:rPr>
          <w:rFonts w:ascii="Times New Roman" w:hAnsi="Times New Roman" w:cs="Times New Roman"/>
          <w:sz w:val="28"/>
          <w:szCs w:val="28"/>
        </w:rPr>
        <w:t>будут обнаружены существенные отличия в структуре само</w:t>
      </w:r>
      <w:r w:rsidR="006B2ACF">
        <w:rPr>
          <w:rFonts w:ascii="Times New Roman" w:hAnsi="Times New Roman" w:cs="Times New Roman"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 по сравне</w:t>
      </w:r>
      <w:r w:rsidR="00DD6DF1">
        <w:rPr>
          <w:rFonts w:ascii="Times New Roman" w:hAnsi="Times New Roman" w:cs="Times New Roman"/>
          <w:sz w:val="28"/>
          <w:szCs w:val="28"/>
        </w:rPr>
        <w:t>нию с людьми</w:t>
      </w:r>
      <w:r w:rsidR="002B3038">
        <w:rPr>
          <w:rFonts w:ascii="Times New Roman" w:hAnsi="Times New Roman" w:cs="Times New Roman"/>
          <w:sz w:val="28"/>
          <w:szCs w:val="28"/>
        </w:rPr>
        <w:t xml:space="preserve"> пожилого</w:t>
      </w:r>
      <w:r w:rsidR="00556808">
        <w:rPr>
          <w:rFonts w:ascii="Times New Roman" w:hAnsi="Times New Roman" w:cs="Times New Roman"/>
          <w:sz w:val="28"/>
          <w:szCs w:val="28"/>
        </w:rPr>
        <w:t xml:space="preserve"> возраста с нормой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8BB" w:rsidRPr="00A24F3D" w:rsidRDefault="002B3038" w:rsidP="00F90C40">
      <w:pPr>
        <w:pStyle w:val="a3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ИБС</w:t>
      </w:r>
      <w:r w:rsidR="00190813">
        <w:rPr>
          <w:rFonts w:ascii="Times New Roman" w:hAnsi="Times New Roman" w:cs="Times New Roman"/>
          <w:sz w:val="28"/>
          <w:szCs w:val="28"/>
        </w:rPr>
        <w:t xml:space="preserve"> будут  </w:t>
      </w:r>
      <w:r w:rsidR="000748BB" w:rsidRPr="00A24F3D">
        <w:rPr>
          <w:rFonts w:ascii="Times New Roman" w:hAnsi="Times New Roman" w:cs="Times New Roman"/>
          <w:sz w:val="28"/>
          <w:szCs w:val="28"/>
        </w:rPr>
        <w:t xml:space="preserve"> </w:t>
      </w:r>
      <w:r w:rsidR="0019081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748BB" w:rsidRPr="00A24F3D">
        <w:rPr>
          <w:rFonts w:ascii="Times New Roman" w:hAnsi="Times New Roman" w:cs="Times New Roman"/>
          <w:sz w:val="28"/>
          <w:szCs w:val="28"/>
        </w:rPr>
        <w:t>критичны по отношению к себе</w:t>
      </w:r>
      <w:r w:rsidR="000622D8">
        <w:rPr>
          <w:rFonts w:ascii="Times New Roman" w:hAnsi="Times New Roman" w:cs="Times New Roman"/>
          <w:sz w:val="28"/>
          <w:szCs w:val="28"/>
        </w:rPr>
        <w:t>,</w:t>
      </w:r>
      <w:r w:rsidR="000748BB" w:rsidRPr="00A24F3D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90813">
        <w:rPr>
          <w:rFonts w:ascii="Times New Roman" w:hAnsi="Times New Roman" w:cs="Times New Roman"/>
          <w:sz w:val="28"/>
          <w:szCs w:val="28"/>
        </w:rPr>
        <w:t xml:space="preserve"> людьми</w:t>
      </w:r>
      <w:r>
        <w:rPr>
          <w:rFonts w:ascii="Times New Roman" w:hAnsi="Times New Roman" w:cs="Times New Roman"/>
          <w:sz w:val="28"/>
          <w:szCs w:val="28"/>
        </w:rPr>
        <w:t xml:space="preserve"> пожилого</w:t>
      </w:r>
      <w:r w:rsidR="00556808">
        <w:rPr>
          <w:rFonts w:ascii="Times New Roman" w:hAnsi="Times New Roman" w:cs="Times New Roman"/>
          <w:sz w:val="28"/>
          <w:szCs w:val="28"/>
        </w:rPr>
        <w:t xml:space="preserve"> возраста с нормой здоровья</w:t>
      </w:r>
      <w:r w:rsidR="00BD6653">
        <w:rPr>
          <w:rFonts w:ascii="Times New Roman" w:hAnsi="Times New Roman" w:cs="Times New Roman"/>
          <w:sz w:val="28"/>
          <w:szCs w:val="28"/>
        </w:rPr>
        <w:t xml:space="preserve"> (</w:t>
      </w:r>
      <w:r w:rsidR="00BD6653" w:rsidRPr="00B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негативный фон восприятия себя</w:t>
      </w:r>
      <w:r w:rsidR="00BD6653">
        <w:rPr>
          <w:rFonts w:ascii="Times New Roman" w:hAnsi="Times New Roman" w:cs="Times New Roman"/>
          <w:sz w:val="28"/>
          <w:szCs w:val="28"/>
        </w:rPr>
        <w:t xml:space="preserve">, </w:t>
      </w:r>
      <w:r w:rsidR="00190813">
        <w:rPr>
          <w:rFonts w:ascii="Times New Roman" w:hAnsi="Times New Roman" w:cs="Times New Roman"/>
          <w:sz w:val="28"/>
          <w:szCs w:val="28"/>
        </w:rPr>
        <w:t>неуверенность</w:t>
      </w:r>
      <w:r w:rsidR="00BD6653">
        <w:rPr>
          <w:rFonts w:ascii="Times New Roman" w:hAnsi="Times New Roman" w:cs="Times New Roman"/>
          <w:sz w:val="28"/>
          <w:szCs w:val="28"/>
        </w:rPr>
        <w:t xml:space="preserve"> в своих силах</w:t>
      </w:r>
      <w:r w:rsidR="00190813">
        <w:rPr>
          <w:rFonts w:ascii="Times New Roman" w:hAnsi="Times New Roman" w:cs="Times New Roman"/>
          <w:sz w:val="28"/>
          <w:szCs w:val="28"/>
        </w:rPr>
        <w:t xml:space="preserve">, </w:t>
      </w:r>
      <w:r w:rsidR="00BD6653">
        <w:rPr>
          <w:rFonts w:ascii="Times New Roman" w:hAnsi="Times New Roman" w:cs="Times New Roman"/>
          <w:sz w:val="28"/>
          <w:szCs w:val="28"/>
        </w:rPr>
        <w:t>низкая самооценка, самоунижение)</w:t>
      </w:r>
      <w:r w:rsidR="000748BB" w:rsidRPr="00A24F3D">
        <w:rPr>
          <w:rFonts w:ascii="Times New Roman" w:hAnsi="Times New Roman" w:cs="Times New Roman"/>
          <w:sz w:val="28"/>
          <w:szCs w:val="28"/>
        </w:rPr>
        <w:t>;</w:t>
      </w:r>
    </w:p>
    <w:p w:rsidR="000748BB" w:rsidRPr="00A24F3D" w:rsidRDefault="002B3038" w:rsidP="00F90C40">
      <w:pPr>
        <w:pStyle w:val="a3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ИБС</w:t>
      </w:r>
      <w:r w:rsidR="00BD6653" w:rsidRPr="00BD6653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556808">
        <w:rPr>
          <w:rFonts w:ascii="Times New Roman" w:hAnsi="Times New Roman" w:cs="Times New Roman"/>
          <w:sz w:val="28"/>
          <w:szCs w:val="28"/>
        </w:rPr>
        <w:t>более</w:t>
      </w:r>
      <w:r w:rsidR="00BD6653" w:rsidRPr="00BD6653">
        <w:rPr>
          <w:rFonts w:ascii="Times New Roman" w:hAnsi="Times New Roman" w:cs="Times New Roman"/>
          <w:sz w:val="28"/>
          <w:szCs w:val="28"/>
        </w:rPr>
        <w:t xml:space="preserve"> </w:t>
      </w:r>
      <w:r w:rsidR="0055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интровертированны</w:t>
      </w:r>
      <w:r w:rsidR="0006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D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пассивны</w:t>
      </w:r>
      <w:r w:rsidR="0006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D6653" w:rsidRPr="00BD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</w:t>
      </w:r>
      <w:r w:rsidR="00062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оционально спокойные)</w:t>
      </w:r>
      <w:r w:rsidR="00BD6653" w:rsidRPr="00BD6653">
        <w:rPr>
          <w:rFonts w:ascii="Times New Roman" w:hAnsi="Times New Roman" w:cs="Times New Roman"/>
          <w:sz w:val="28"/>
          <w:szCs w:val="28"/>
        </w:rPr>
        <w:t>, в отличи</w:t>
      </w:r>
      <w:r w:rsidR="003E0964" w:rsidRPr="00BD6653">
        <w:rPr>
          <w:rFonts w:ascii="Times New Roman" w:hAnsi="Times New Roman" w:cs="Times New Roman"/>
          <w:sz w:val="28"/>
          <w:szCs w:val="28"/>
        </w:rPr>
        <w:t>е</w:t>
      </w:r>
      <w:r w:rsidR="00BD6653" w:rsidRPr="00BD6653">
        <w:rPr>
          <w:rFonts w:ascii="Times New Roman" w:hAnsi="Times New Roman" w:cs="Times New Roman"/>
          <w:sz w:val="28"/>
          <w:szCs w:val="28"/>
        </w:rPr>
        <w:t xml:space="preserve"> от людей</w:t>
      </w:r>
      <w:r w:rsidR="00556808" w:rsidRPr="0055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пожилого</w:t>
      </w:r>
      <w:r w:rsidR="00556808">
        <w:rPr>
          <w:rFonts w:ascii="Times New Roman" w:hAnsi="Times New Roman" w:cs="Times New Roman"/>
          <w:sz w:val="28"/>
          <w:szCs w:val="28"/>
        </w:rPr>
        <w:t xml:space="preserve"> возраста с нормой здоровья</w:t>
      </w:r>
      <w:r w:rsidR="000748BB" w:rsidRPr="00A24F3D">
        <w:rPr>
          <w:rFonts w:ascii="Times New Roman" w:hAnsi="Times New Roman" w:cs="Times New Roman"/>
          <w:sz w:val="28"/>
          <w:szCs w:val="28"/>
        </w:rPr>
        <w:t>;</w:t>
      </w:r>
    </w:p>
    <w:p w:rsidR="00962C32" w:rsidRPr="009675EC" w:rsidRDefault="000748BB" w:rsidP="009675EC">
      <w:pPr>
        <w:pStyle w:val="a3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4F3D">
        <w:rPr>
          <w:rFonts w:ascii="Times New Roman" w:hAnsi="Times New Roman" w:cs="Times New Roman"/>
          <w:sz w:val="28"/>
          <w:szCs w:val="28"/>
        </w:rPr>
        <w:t xml:space="preserve">больные </w:t>
      </w:r>
      <w:r w:rsidR="002B3038">
        <w:rPr>
          <w:rFonts w:ascii="Times New Roman" w:hAnsi="Times New Roman" w:cs="Times New Roman"/>
          <w:sz w:val="28"/>
          <w:szCs w:val="28"/>
        </w:rPr>
        <w:t>ИБС</w:t>
      </w:r>
      <w:r w:rsidRPr="00A24F3D">
        <w:rPr>
          <w:rFonts w:ascii="Times New Roman" w:hAnsi="Times New Roman" w:cs="Times New Roman"/>
          <w:sz w:val="28"/>
          <w:szCs w:val="28"/>
        </w:rPr>
        <w:t xml:space="preserve"> будут в большей степени демонстрировать социально одобряемое поведение, тем самым стараясь вызывать симпатию у окружающи</w:t>
      </w:r>
      <w:r w:rsidR="00190813">
        <w:rPr>
          <w:rFonts w:ascii="Times New Roman" w:hAnsi="Times New Roman" w:cs="Times New Roman"/>
          <w:sz w:val="28"/>
          <w:szCs w:val="28"/>
        </w:rPr>
        <w:t>х в отличи</w:t>
      </w:r>
      <w:r w:rsidR="003E0964">
        <w:rPr>
          <w:rFonts w:ascii="Times New Roman" w:hAnsi="Times New Roman" w:cs="Times New Roman"/>
          <w:sz w:val="28"/>
          <w:szCs w:val="28"/>
        </w:rPr>
        <w:t>е</w:t>
      </w:r>
      <w:r w:rsidR="00190813">
        <w:rPr>
          <w:rFonts w:ascii="Times New Roman" w:hAnsi="Times New Roman" w:cs="Times New Roman"/>
          <w:sz w:val="28"/>
          <w:szCs w:val="28"/>
        </w:rPr>
        <w:t xml:space="preserve"> от людей</w:t>
      </w:r>
      <w:r w:rsidR="00556808" w:rsidRPr="00556808">
        <w:rPr>
          <w:rFonts w:ascii="Times New Roman" w:hAnsi="Times New Roman" w:cs="Times New Roman"/>
          <w:sz w:val="28"/>
          <w:szCs w:val="28"/>
        </w:rPr>
        <w:t xml:space="preserve"> </w:t>
      </w:r>
      <w:r w:rsidR="002B3038">
        <w:rPr>
          <w:rFonts w:ascii="Times New Roman" w:hAnsi="Times New Roman" w:cs="Times New Roman"/>
          <w:sz w:val="28"/>
          <w:szCs w:val="28"/>
        </w:rPr>
        <w:t>пожилого</w:t>
      </w:r>
      <w:r w:rsidR="00556808">
        <w:rPr>
          <w:rFonts w:ascii="Times New Roman" w:hAnsi="Times New Roman" w:cs="Times New Roman"/>
          <w:sz w:val="28"/>
          <w:szCs w:val="28"/>
        </w:rPr>
        <w:t xml:space="preserve"> возраста с нормой здоровья</w:t>
      </w:r>
      <w:r w:rsidRPr="00A24F3D">
        <w:rPr>
          <w:rFonts w:ascii="Times New Roman" w:hAnsi="Times New Roman" w:cs="Times New Roman"/>
          <w:sz w:val="28"/>
          <w:szCs w:val="28"/>
        </w:rPr>
        <w:t>.</w:t>
      </w:r>
    </w:p>
    <w:p w:rsidR="000748BB" w:rsidRPr="0002580C" w:rsidRDefault="000748BB" w:rsidP="00962C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b/>
          <w:sz w:val="28"/>
          <w:szCs w:val="28"/>
          <w:u w:val="single"/>
        </w:rPr>
        <w:t>Теоретико-методологическая основа:</w:t>
      </w:r>
      <w:r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962C32">
        <w:rPr>
          <w:rFonts w:ascii="Times New Roman" w:hAnsi="Times New Roman" w:cs="Times New Roman"/>
          <w:sz w:val="28"/>
          <w:szCs w:val="28"/>
        </w:rPr>
        <w:t>концепция самосознания</w:t>
      </w:r>
      <w:r w:rsidR="0098125A">
        <w:rPr>
          <w:rFonts w:ascii="Times New Roman" w:hAnsi="Times New Roman" w:cs="Times New Roman"/>
          <w:sz w:val="28"/>
          <w:szCs w:val="28"/>
        </w:rPr>
        <w:t xml:space="preserve"> </w:t>
      </w:r>
      <w:r w:rsidR="00962C32">
        <w:rPr>
          <w:rFonts w:ascii="Times New Roman" w:hAnsi="Times New Roman" w:cs="Times New Roman"/>
          <w:sz w:val="28"/>
          <w:szCs w:val="28"/>
        </w:rPr>
        <w:t xml:space="preserve">В.В. Столина (1985); теория самоотношения С.Р. </w:t>
      </w:r>
      <w:r w:rsidR="00362671">
        <w:rPr>
          <w:rFonts w:ascii="Times New Roman" w:hAnsi="Times New Roman" w:cs="Times New Roman"/>
          <w:sz w:val="28"/>
          <w:szCs w:val="28"/>
        </w:rPr>
        <w:t>Пантелеева</w:t>
      </w:r>
      <w:r w:rsidR="00962C32">
        <w:rPr>
          <w:rFonts w:ascii="Times New Roman" w:hAnsi="Times New Roman" w:cs="Times New Roman"/>
          <w:sz w:val="28"/>
          <w:szCs w:val="28"/>
        </w:rPr>
        <w:t xml:space="preserve"> (1989).</w:t>
      </w:r>
    </w:p>
    <w:p w:rsidR="000748BB" w:rsidRPr="0002580C" w:rsidRDefault="000748BB" w:rsidP="000748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80C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962C32" w:rsidRDefault="00962C32" w:rsidP="00F90C40">
      <w:pPr>
        <w:pStyle w:val="a3"/>
        <w:numPr>
          <w:ilvl w:val="0"/>
          <w:numId w:val="17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748BB" w:rsidRPr="0002580C">
        <w:rPr>
          <w:rFonts w:ascii="Times New Roman" w:hAnsi="Times New Roman" w:cs="Times New Roman"/>
          <w:sz w:val="28"/>
          <w:szCs w:val="28"/>
        </w:rPr>
        <w:t>еоретический анализ литературы по проблеме исследования;</w:t>
      </w:r>
    </w:p>
    <w:p w:rsidR="00962C32" w:rsidRDefault="00962C32" w:rsidP="00F90C40">
      <w:pPr>
        <w:pStyle w:val="a3"/>
        <w:numPr>
          <w:ilvl w:val="0"/>
          <w:numId w:val="17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Эмпирические методы:</w:t>
      </w:r>
    </w:p>
    <w:p w:rsidR="00962C32" w:rsidRDefault="000748BB" w:rsidP="00F90C40">
      <w:pPr>
        <w:pStyle w:val="a3"/>
        <w:numPr>
          <w:ilvl w:val="0"/>
          <w:numId w:val="18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2C32">
        <w:rPr>
          <w:rFonts w:ascii="Times New Roman" w:hAnsi="Times New Roman" w:cs="Times New Roman"/>
          <w:sz w:val="28"/>
          <w:szCs w:val="28"/>
        </w:rPr>
        <w:t xml:space="preserve">методика исследования самоотношения  (МИС) С.Р. </w:t>
      </w:r>
      <w:r w:rsidR="00362671" w:rsidRPr="00962C32">
        <w:rPr>
          <w:rFonts w:ascii="Times New Roman" w:hAnsi="Times New Roman" w:cs="Times New Roman"/>
          <w:sz w:val="28"/>
          <w:szCs w:val="28"/>
        </w:rPr>
        <w:t>Пантелеева</w:t>
      </w:r>
      <w:r w:rsidRPr="00962C32">
        <w:rPr>
          <w:rFonts w:ascii="Times New Roman" w:hAnsi="Times New Roman" w:cs="Times New Roman"/>
          <w:sz w:val="28"/>
          <w:szCs w:val="28"/>
        </w:rPr>
        <w:t>;</w:t>
      </w:r>
    </w:p>
    <w:p w:rsidR="00962C32" w:rsidRDefault="000748BB" w:rsidP="00F90C40">
      <w:pPr>
        <w:pStyle w:val="a3"/>
        <w:numPr>
          <w:ilvl w:val="0"/>
          <w:numId w:val="18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2C32">
        <w:rPr>
          <w:rFonts w:ascii="Times New Roman" w:hAnsi="Times New Roman" w:cs="Times New Roman"/>
          <w:sz w:val="28"/>
          <w:szCs w:val="28"/>
        </w:rPr>
        <w:t>методика личностного дифферинциала, адаптированная в НИИ им. В.М. Бехтерева;</w:t>
      </w:r>
    </w:p>
    <w:p w:rsidR="000748BB" w:rsidRPr="00962C32" w:rsidRDefault="000748BB" w:rsidP="00F90C40">
      <w:pPr>
        <w:pStyle w:val="a3"/>
        <w:numPr>
          <w:ilvl w:val="0"/>
          <w:numId w:val="18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2C32">
        <w:rPr>
          <w:rFonts w:ascii="Times New Roman" w:hAnsi="Times New Roman" w:cs="Times New Roman"/>
          <w:sz w:val="28"/>
          <w:szCs w:val="28"/>
        </w:rPr>
        <w:t>тест на самоуважение, шкала М. Розенберга;</w:t>
      </w:r>
    </w:p>
    <w:p w:rsidR="000748BB" w:rsidRPr="00962C32" w:rsidRDefault="00962C32" w:rsidP="00F90C40">
      <w:pPr>
        <w:pStyle w:val="a3"/>
        <w:numPr>
          <w:ilvl w:val="0"/>
          <w:numId w:val="17"/>
        </w:numPr>
        <w:tabs>
          <w:tab w:val="left" w:pos="993"/>
        </w:tabs>
        <w:spacing w:after="20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35DC" w:rsidRPr="00962C32">
        <w:rPr>
          <w:rFonts w:ascii="Times New Roman" w:hAnsi="Times New Roman" w:cs="Times New Roman"/>
          <w:sz w:val="28"/>
          <w:szCs w:val="28"/>
        </w:rPr>
        <w:t>етоды математиче</w:t>
      </w:r>
      <w:r>
        <w:rPr>
          <w:rFonts w:ascii="Times New Roman" w:hAnsi="Times New Roman" w:cs="Times New Roman"/>
          <w:sz w:val="28"/>
          <w:szCs w:val="28"/>
        </w:rPr>
        <w:t xml:space="preserve">ской статистики: </w:t>
      </w:r>
      <w:r w:rsidR="006B35DC" w:rsidRPr="00962C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B35DC" w:rsidRPr="00962C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критерий Манна-Уитни</w:t>
      </w:r>
      <w:r w:rsidR="006B35DC" w:rsidRPr="00962C32">
        <w:rPr>
          <w:rFonts w:ascii="Times New Roman" w:hAnsi="Times New Roman" w:cs="Times New Roman"/>
          <w:sz w:val="28"/>
          <w:szCs w:val="28"/>
        </w:rPr>
        <w:t>.</w:t>
      </w:r>
    </w:p>
    <w:p w:rsidR="00D652EE" w:rsidRDefault="000748BB" w:rsidP="000748B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02580C">
        <w:rPr>
          <w:rFonts w:ascii="Times New Roman" w:hAnsi="Times New Roman" w:cs="Times New Roman"/>
          <w:b/>
          <w:sz w:val="28"/>
          <w:szCs w:val="28"/>
          <w:u w:val="single"/>
        </w:rPr>
        <w:t>База исследования:</w:t>
      </w:r>
      <w:r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3B0BC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</w:t>
      </w:r>
      <w:r w:rsidR="002B303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КГБУЗ </w:t>
      </w:r>
      <w:r w:rsidR="003B0BC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«</w:t>
      </w:r>
      <w:r w:rsidR="002B3038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Красноярская межрайонная клиническая</w:t>
      </w:r>
      <w:r w:rsidR="003B0BC6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больница скорой медицинской помощи им. Н.С. Карповича»</w:t>
      </w:r>
    </w:p>
    <w:p w:rsidR="00DD6DF1" w:rsidRDefault="00D652EE" w:rsidP="00DD6DF1">
      <w:pP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D652E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BFBFB"/>
        </w:rPr>
        <w:t>Выборка: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</w:t>
      </w:r>
    </w:p>
    <w:p w:rsidR="00DD6DF1" w:rsidRPr="00DD6DF1" w:rsidRDefault="00DD6DF1" w:rsidP="00F90C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экспериментальная группа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</w:t>
      </w:r>
      <w:r w:rsidRPr="00DD6DF1">
        <w:rPr>
          <w:rFonts w:ascii="Times New Roman" w:hAnsi="Times New Roman" w:cs="Times New Roman"/>
          <w:sz w:val="28"/>
          <w:szCs w:val="28"/>
        </w:rPr>
        <w:t>– бол</w:t>
      </w:r>
      <w:r w:rsidR="003B0BC6">
        <w:rPr>
          <w:rFonts w:ascii="Times New Roman" w:hAnsi="Times New Roman" w:cs="Times New Roman"/>
          <w:sz w:val="28"/>
          <w:szCs w:val="28"/>
        </w:rPr>
        <w:t>ьные ИБС в возрасте 56-75</w:t>
      </w:r>
      <w:r w:rsidRPr="00DD6DF1">
        <w:rPr>
          <w:rFonts w:ascii="Times New Roman" w:hAnsi="Times New Roman" w:cs="Times New Roman"/>
          <w:sz w:val="28"/>
          <w:szCs w:val="28"/>
        </w:rPr>
        <w:t xml:space="preserve"> лет (20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BB" w:rsidRPr="00DD6DF1" w:rsidRDefault="006B2ACF" w:rsidP="00F90C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группа – люди</w:t>
      </w:r>
      <w:r w:rsidR="00AB369B">
        <w:rPr>
          <w:rFonts w:ascii="Times New Roman" w:hAnsi="Times New Roman" w:cs="Times New Roman"/>
          <w:sz w:val="28"/>
          <w:szCs w:val="28"/>
        </w:rPr>
        <w:t xml:space="preserve"> с нормой здоровья</w:t>
      </w:r>
      <w:r w:rsidR="003B0BC6">
        <w:rPr>
          <w:rFonts w:ascii="Times New Roman" w:hAnsi="Times New Roman" w:cs="Times New Roman"/>
          <w:sz w:val="28"/>
          <w:szCs w:val="28"/>
        </w:rPr>
        <w:t xml:space="preserve"> в возрасте 56-75 </w:t>
      </w:r>
      <w:r w:rsidR="00DD6DF1" w:rsidRPr="00DD6DF1">
        <w:rPr>
          <w:rFonts w:ascii="Times New Roman" w:hAnsi="Times New Roman" w:cs="Times New Roman"/>
          <w:sz w:val="28"/>
          <w:szCs w:val="28"/>
        </w:rPr>
        <w:t>лет (20 человек).</w:t>
      </w:r>
      <w:r w:rsidR="000748BB" w:rsidRPr="00DD6DF1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</w:t>
      </w:r>
    </w:p>
    <w:p w:rsidR="00DD6DF1" w:rsidRDefault="00DD6DF1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6DF1">
        <w:rPr>
          <w:rFonts w:ascii="Times New Roman" w:hAnsi="Times New Roman"/>
          <w:b/>
          <w:sz w:val="28"/>
          <w:szCs w:val="28"/>
          <w:u w:val="single"/>
        </w:rPr>
        <w:lastRenderedPageBreak/>
        <w:t>Структура работы:</w:t>
      </w:r>
      <w:r w:rsidRPr="00DD6DF1">
        <w:rPr>
          <w:rFonts w:ascii="Times New Roman" w:hAnsi="Times New Roman"/>
          <w:sz w:val="28"/>
          <w:szCs w:val="28"/>
        </w:rPr>
        <w:t xml:space="preserve"> состоит из введения, двух глав, заключения, списка литературы и приложения.</w:t>
      </w: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40C" w:rsidRPr="00962C32" w:rsidRDefault="00A5240C" w:rsidP="00962C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6DF1" w:rsidRDefault="00DD6DF1" w:rsidP="00EA7A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="00CE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  <w:r w:rsidRP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E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АСПЕКТЫ ИЗУЧЕН</w:t>
      </w:r>
      <w:r w:rsidR="003B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САМОСОЗНАНИЯ БОЛЬНЫХ ПОЖИЛОГО</w:t>
      </w:r>
      <w:r w:rsidR="00CE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</w:t>
      </w:r>
      <w:r w:rsidR="003B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 ИБС</w:t>
      </w:r>
      <w:r w:rsidRPr="00247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DF1" w:rsidRDefault="003F31DD" w:rsidP="00F90C40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5">
        <w:rPr>
          <w:rFonts w:ascii="Times New Roman" w:hAnsi="Times New Roman" w:cs="Times New Roman"/>
          <w:b/>
          <w:sz w:val="28"/>
          <w:szCs w:val="28"/>
        </w:rPr>
        <w:t>Проблема изучения самосознания в психологии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Положения, развиваемые Л.С. Выготским</w:t>
      </w:r>
      <w:r w:rsidR="00AD296D">
        <w:rPr>
          <w:rFonts w:ascii="Times New Roman" w:hAnsi="Times New Roman" w:cs="Times New Roman"/>
          <w:sz w:val="28"/>
          <w:szCs w:val="28"/>
        </w:rPr>
        <w:t xml:space="preserve"> (1983)</w:t>
      </w:r>
      <w:r w:rsidRPr="00EA7A25">
        <w:rPr>
          <w:rFonts w:ascii="Times New Roman" w:hAnsi="Times New Roman" w:cs="Times New Roman"/>
          <w:sz w:val="28"/>
          <w:szCs w:val="28"/>
        </w:rPr>
        <w:t>, о самосознании личности, хотя и не имеют прямого указания на термин «самоотношение», по сути определили принципиальные позиции понимания природы самоотношения на многие годы, не теряя своей актуальности и сегодня</w:t>
      </w:r>
      <w:r w:rsidR="00BC0C64">
        <w:rPr>
          <w:rFonts w:ascii="Times New Roman" w:hAnsi="Times New Roman" w:cs="Times New Roman"/>
          <w:sz w:val="28"/>
          <w:szCs w:val="28"/>
        </w:rPr>
        <w:t xml:space="preserve">. </w:t>
      </w:r>
      <w:r w:rsidRPr="00EA7A25">
        <w:rPr>
          <w:rFonts w:ascii="Times New Roman" w:hAnsi="Times New Roman" w:cs="Times New Roman"/>
          <w:sz w:val="28"/>
          <w:szCs w:val="28"/>
        </w:rPr>
        <w:t>Самосознанием он называл определенный этап в развитии сознания человечества и имплицитно с</w:t>
      </w:r>
      <w:r w:rsidR="00BC0C64">
        <w:rPr>
          <w:rFonts w:ascii="Times New Roman" w:hAnsi="Times New Roman" w:cs="Times New Roman"/>
          <w:sz w:val="28"/>
          <w:szCs w:val="28"/>
        </w:rPr>
        <w:t xml:space="preserve">ближал сознание и самосознание (Выготский Л.С., 1983). </w:t>
      </w:r>
      <w:r w:rsidRPr="00EA7A25">
        <w:rPr>
          <w:rFonts w:ascii="Times New Roman" w:hAnsi="Times New Roman" w:cs="Times New Roman"/>
          <w:sz w:val="28"/>
          <w:szCs w:val="28"/>
        </w:rPr>
        <w:t>«Самосознание – это социальное соз</w:t>
      </w:r>
      <w:r w:rsidR="0079038D">
        <w:rPr>
          <w:rFonts w:ascii="Times New Roman" w:hAnsi="Times New Roman" w:cs="Times New Roman"/>
          <w:sz w:val="28"/>
          <w:szCs w:val="28"/>
        </w:rPr>
        <w:t xml:space="preserve">нание, перенесенное внутрь». </w:t>
      </w:r>
      <w:r w:rsidRPr="00EA7A25">
        <w:rPr>
          <w:rFonts w:ascii="Times New Roman" w:hAnsi="Times New Roman" w:cs="Times New Roman"/>
          <w:sz w:val="28"/>
          <w:szCs w:val="28"/>
        </w:rPr>
        <w:t xml:space="preserve">В этом проявляется влияние на его взгляды идей К. Маркса </w:t>
      </w:r>
      <w:r w:rsidR="00BC0C64">
        <w:rPr>
          <w:rFonts w:ascii="Trebuchet MS" w:hAnsi="Trebuchet MS"/>
          <w:color w:val="000000"/>
          <w:sz w:val="21"/>
          <w:szCs w:val="21"/>
        </w:rPr>
        <w:t>В</w:t>
      </w:r>
      <w:r w:rsidRPr="00EA7A25">
        <w:rPr>
          <w:rFonts w:ascii="Times New Roman" w:hAnsi="Times New Roman" w:cs="Times New Roman"/>
          <w:sz w:val="28"/>
          <w:szCs w:val="28"/>
        </w:rPr>
        <w:t xml:space="preserve"> концепции интериоризации реализована идея зависимости структуры самосознания человека от социальной среды, к которой тот принадлежит. «Связь между культурной средой и самосознанием заключается не во влиянии среды на темпы развития самосознания, а в том, что ею обусловлен сам тип самосознания и характер его развития» </w:t>
      </w:r>
      <w:r w:rsidR="00BC0C64" w:rsidRPr="00BC0C64">
        <w:rPr>
          <w:rFonts w:ascii="Times New Roman" w:hAnsi="Times New Roman" w:cs="Times New Roman"/>
          <w:sz w:val="28"/>
          <w:szCs w:val="28"/>
        </w:rPr>
        <w:t>(Маркс К.,1974</w:t>
      </w:r>
      <w:r w:rsidR="00BC0C64">
        <w:rPr>
          <w:rFonts w:ascii="Times New Roman" w:hAnsi="Times New Roman" w:cs="Times New Roman"/>
          <w:sz w:val="28"/>
          <w:szCs w:val="28"/>
        </w:rPr>
        <w:t>)</w:t>
      </w:r>
      <w:r w:rsidRPr="00EA7A25">
        <w:rPr>
          <w:rFonts w:ascii="Times New Roman" w:hAnsi="Times New Roman" w:cs="Times New Roman"/>
          <w:sz w:val="28"/>
          <w:szCs w:val="28"/>
        </w:rPr>
        <w:t xml:space="preserve">. </w:t>
      </w:r>
      <w:r w:rsidR="00BC0C64">
        <w:rPr>
          <w:rFonts w:ascii="Times New Roman" w:hAnsi="Times New Roman" w:cs="Times New Roman"/>
          <w:sz w:val="28"/>
          <w:szCs w:val="28"/>
        </w:rPr>
        <w:t xml:space="preserve">В </w:t>
      </w:r>
      <w:r w:rsidRPr="00EA7A25">
        <w:rPr>
          <w:rFonts w:ascii="Times New Roman" w:hAnsi="Times New Roman" w:cs="Times New Roman"/>
          <w:sz w:val="28"/>
          <w:szCs w:val="28"/>
        </w:rPr>
        <w:t>структуре самосознания Л.С. Выготский</w:t>
      </w:r>
      <w:r w:rsidR="00BC0C64">
        <w:rPr>
          <w:rFonts w:ascii="Times New Roman" w:hAnsi="Times New Roman" w:cs="Times New Roman"/>
          <w:sz w:val="28"/>
          <w:szCs w:val="28"/>
        </w:rPr>
        <w:t xml:space="preserve"> (1983)</w:t>
      </w:r>
      <w:r w:rsidRPr="00EA7A25">
        <w:rPr>
          <w:rFonts w:ascii="Times New Roman" w:hAnsi="Times New Roman" w:cs="Times New Roman"/>
          <w:sz w:val="28"/>
          <w:szCs w:val="28"/>
        </w:rPr>
        <w:t xml:space="preserve"> выделял шесть направлений, общим знаменателем которых была цель роста их связности, обоснованности, интегрированности. Особое значение для нашей работы приобретает одно из них: развитие внутренних моральных критериев при оценке себя, своей личности, которые заимствуются из объективной культуры, а не обоснов</w:t>
      </w:r>
      <w:r w:rsidR="00BC0C64">
        <w:rPr>
          <w:rFonts w:ascii="Times New Roman" w:hAnsi="Times New Roman" w:cs="Times New Roman"/>
          <w:sz w:val="28"/>
          <w:szCs w:val="28"/>
        </w:rPr>
        <w:t>ываются просто биологически (Выготский Л.С., 1983)</w:t>
      </w:r>
      <w:r w:rsidRPr="00EA7A25">
        <w:rPr>
          <w:rFonts w:ascii="Times New Roman" w:hAnsi="Times New Roman" w:cs="Times New Roman"/>
          <w:sz w:val="28"/>
          <w:szCs w:val="28"/>
        </w:rPr>
        <w:t xml:space="preserve">. Обращение к самосознанию, как к аспекту сознания, позволило рассмотреть развитие рефлексии в онтогенезе, т.е. изучить предпосылки выявления самосознания как высшего этапа в развитии сознания. С возникновением самосознания у человека появляется возможность саморазвития, т.е. возможность сознательного, осмысленного управления собственным развитием, «самооформления» </w:t>
      </w:r>
      <w:r w:rsidR="00BC0C64">
        <w:rPr>
          <w:rFonts w:ascii="Times New Roman" w:hAnsi="Times New Roman" w:cs="Times New Roman"/>
          <w:sz w:val="28"/>
          <w:szCs w:val="28"/>
        </w:rPr>
        <w:t xml:space="preserve">(Выготский Л.С., 1983). </w:t>
      </w:r>
      <w:r w:rsidRPr="00EA7A25">
        <w:rPr>
          <w:rFonts w:ascii="Times New Roman" w:hAnsi="Times New Roman" w:cs="Times New Roman"/>
          <w:sz w:val="28"/>
          <w:szCs w:val="28"/>
        </w:rPr>
        <w:t xml:space="preserve">Важным аспектом рефлексии как конституирующей характеристики сознания является вербальное отражение </w:t>
      </w:r>
      <w:r w:rsidRPr="00EA7A25">
        <w:rPr>
          <w:rFonts w:ascii="Times New Roman" w:hAnsi="Times New Roman" w:cs="Times New Roman"/>
          <w:sz w:val="28"/>
          <w:szCs w:val="28"/>
        </w:rPr>
        <w:lastRenderedPageBreak/>
        <w:t>собственных процессов и действий, выступающее основой развития самосознания. Диалогичность, по Л.С. Выготскому</w:t>
      </w:r>
      <w:r w:rsidR="00BC0C64">
        <w:rPr>
          <w:rFonts w:ascii="Times New Roman" w:hAnsi="Times New Roman" w:cs="Times New Roman"/>
          <w:sz w:val="28"/>
          <w:szCs w:val="28"/>
        </w:rPr>
        <w:t xml:space="preserve"> (1983)</w:t>
      </w:r>
      <w:r w:rsidRPr="00EA7A25">
        <w:rPr>
          <w:rFonts w:ascii="Times New Roman" w:hAnsi="Times New Roman" w:cs="Times New Roman"/>
          <w:sz w:val="28"/>
          <w:szCs w:val="28"/>
        </w:rPr>
        <w:t>, является одной из характеристик сознания, поэтому при описании генезиса высших психических эмоций он использует категорию «общение» придавая ему характер деятельности. «Отношения между психическими функциями когда-то были реал</w:t>
      </w:r>
      <w:r w:rsidR="00BC0C64">
        <w:rPr>
          <w:rFonts w:ascii="Times New Roman" w:hAnsi="Times New Roman" w:cs="Times New Roman"/>
          <w:sz w:val="28"/>
          <w:szCs w:val="28"/>
        </w:rPr>
        <w:t xml:space="preserve">ьными отношениями между людьми». </w:t>
      </w:r>
      <w:r w:rsidRPr="00EA7A25">
        <w:rPr>
          <w:rFonts w:ascii="Times New Roman" w:hAnsi="Times New Roman" w:cs="Times New Roman"/>
          <w:sz w:val="28"/>
          <w:szCs w:val="28"/>
        </w:rPr>
        <w:t xml:space="preserve">В содержании понятия общения им выделяются субъект-субъектные и субъект-объектные отношения </w:t>
      </w:r>
      <w:r w:rsidR="00BC0C64">
        <w:rPr>
          <w:rFonts w:ascii="Times New Roman" w:hAnsi="Times New Roman" w:cs="Times New Roman"/>
          <w:sz w:val="28"/>
          <w:szCs w:val="28"/>
        </w:rPr>
        <w:t>(Выготский Л.С., 1983).</w:t>
      </w:r>
    </w:p>
    <w:p w:rsidR="000059D0" w:rsidRPr="00EA7A25" w:rsidRDefault="001103C2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Свое</w:t>
      </w:r>
      <w:r w:rsidR="000059D0" w:rsidRPr="00EA7A25">
        <w:rPr>
          <w:rFonts w:ascii="Times New Roman" w:hAnsi="Times New Roman" w:cs="Times New Roman"/>
          <w:sz w:val="28"/>
          <w:szCs w:val="28"/>
        </w:rPr>
        <w:t xml:space="preserve"> развитие проблема самоотношения получила в рамках процессуального подх</w:t>
      </w:r>
      <w:r w:rsidR="004072D3">
        <w:rPr>
          <w:rFonts w:ascii="Times New Roman" w:hAnsi="Times New Roman" w:cs="Times New Roman"/>
          <w:sz w:val="28"/>
          <w:szCs w:val="28"/>
        </w:rPr>
        <w:t xml:space="preserve">ода к исследованию самосознания. </w:t>
      </w:r>
      <w:r w:rsidR="000059D0" w:rsidRPr="00EA7A25">
        <w:rPr>
          <w:rFonts w:ascii="Times New Roman" w:hAnsi="Times New Roman" w:cs="Times New Roman"/>
          <w:sz w:val="28"/>
          <w:szCs w:val="28"/>
        </w:rPr>
        <w:t>Процессуальность самосознания обнаруживается в динамике его содержательной и смысловой стороны, в процессе саморегулирования поведения. Единый, целостный в реальности процесс самосознания разделяется на ряд составляющих: самопознание, эмоционально-ценностное отношение к себе (са</w:t>
      </w:r>
      <w:r w:rsidR="004072D3">
        <w:rPr>
          <w:rFonts w:ascii="Times New Roman" w:hAnsi="Times New Roman" w:cs="Times New Roman"/>
          <w:sz w:val="28"/>
          <w:szCs w:val="28"/>
        </w:rPr>
        <w:t xml:space="preserve">моотношение), саморегулирование, </w:t>
      </w:r>
      <w:r w:rsidR="000059D0" w:rsidRPr="00EA7A25">
        <w:rPr>
          <w:rFonts w:ascii="Times New Roman" w:hAnsi="Times New Roman" w:cs="Times New Roman"/>
          <w:sz w:val="28"/>
          <w:szCs w:val="28"/>
        </w:rPr>
        <w:t>структурно выделяя феномен сам</w:t>
      </w:r>
      <w:r w:rsidR="004072D3">
        <w:rPr>
          <w:rFonts w:ascii="Times New Roman" w:hAnsi="Times New Roman" w:cs="Times New Roman"/>
          <w:sz w:val="28"/>
          <w:szCs w:val="28"/>
        </w:rPr>
        <w:t>оотношения в особую реальность (</w:t>
      </w:r>
      <w:r w:rsidR="004072D3" w:rsidRPr="004072D3">
        <w:rPr>
          <w:rFonts w:ascii="Times New Roman" w:hAnsi="Times New Roman" w:cs="Times New Roman"/>
          <w:iCs/>
          <w:color w:val="000000"/>
          <w:sz w:val="28"/>
          <w:szCs w:val="28"/>
        </w:rPr>
        <w:t>Чеснокова И.И.</w:t>
      </w:r>
      <w:r w:rsidR="004072D3">
        <w:rPr>
          <w:rFonts w:ascii="Times New Roman" w:hAnsi="Times New Roman" w:cs="Times New Roman"/>
          <w:iCs/>
          <w:color w:val="000000"/>
          <w:sz w:val="28"/>
          <w:szCs w:val="28"/>
        </w:rPr>
        <w:t>, 1977).</w:t>
      </w:r>
    </w:p>
    <w:p w:rsidR="000059D0" w:rsidRPr="00EA7A25" w:rsidRDefault="004072D3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И.И. Чесноковой (1977)</w:t>
      </w:r>
      <w:r w:rsidR="000059D0" w:rsidRPr="00EA7A25">
        <w:rPr>
          <w:rFonts w:ascii="Times New Roman" w:hAnsi="Times New Roman" w:cs="Times New Roman"/>
          <w:sz w:val="28"/>
          <w:szCs w:val="28"/>
        </w:rPr>
        <w:t xml:space="preserve"> самоотношение предстает как вид эмоциональных переживаний разной степени осознанности, в которых отражается собственное отношение личности к тому, что она узнает, понимает, открывает относительно самой себя, т.е. самые разнообразные самоотношения. Развитие эмоционально-ценностного самоотношения так же, как и самопознание, подчинено задаче формирования единства личности, интеграции ее психического мира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72D3">
        <w:rPr>
          <w:rFonts w:ascii="Times New Roman" w:hAnsi="Times New Roman" w:cs="Times New Roman"/>
          <w:iCs/>
          <w:color w:val="000000"/>
          <w:sz w:val="28"/>
          <w:szCs w:val="28"/>
        </w:rPr>
        <w:t>Чеснокова И.И.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1977).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 xml:space="preserve">Результаты интегративной работы в сфере эмоционально-ценностного отношения к себе и сфере самопознания объединяются в особое образование самосознания личности – в её самооценку </w:t>
      </w:r>
      <w:r w:rsidR="004072D3">
        <w:rPr>
          <w:rFonts w:ascii="Times New Roman" w:hAnsi="Times New Roman" w:cs="Times New Roman"/>
          <w:sz w:val="28"/>
          <w:szCs w:val="28"/>
        </w:rPr>
        <w:t>(</w:t>
      </w:r>
      <w:r w:rsidR="004072D3" w:rsidRPr="004072D3">
        <w:rPr>
          <w:rFonts w:ascii="Times New Roman" w:hAnsi="Times New Roman" w:cs="Times New Roman"/>
          <w:iCs/>
          <w:color w:val="000000"/>
          <w:sz w:val="28"/>
          <w:szCs w:val="28"/>
        </w:rPr>
        <w:t>Чеснокова И.И.</w:t>
      </w:r>
      <w:r w:rsidR="004072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1977). </w:t>
      </w:r>
      <w:r w:rsidRPr="00EA7A25">
        <w:rPr>
          <w:rFonts w:ascii="Times New Roman" w:hAnsi="Times New Roman" w:cs="Times New Roman"/>
          <w:sz w:val="28"/>
          <w:szCs w:val="28"/>
        </w:rPr>
        <w:t xml:space="preserve">Таким образом, самоотношение в своих процессуальных признаках характеризуется модусами сознательное – бессознательное; познание – отношение, а в структурном аспекте предстает как элемент самооценки. Самооценка, с </w:t>
      </w:r>
      <w:r w:rsidRPr="00EA7A25">
        <w:rPr>
          <w:rFonts w:ascii="Times New Roman" w:hAnsi="Times New Roman" w:cs="Times New Roman"/>
          <w:sz w:val="28"/>
          <w:szCs w:val="28"/>
        </w:rPr>
        <w:lastRenderedPageBreak/>
        <w:t>одной стороны, отражает уровень развития эмоционально-ценностного отношения к себе, а с другой − включается в процесс дальнейшего формирования самоотношения личности.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 xml:space="preserve">Концепция самосознания, предложенная и разработанная В.В. Столиным, является методологической платформой, на которой строились дальнейшие теоретические и эмпирические исследования самоотношения </w:t>
      </w:r>
      <w:r w:rsidR="004072D3" w:rsidRPr="004072D3">
        <w:rPr>
          <w:rFonts w:ascii="Times New Roman" w:hAnsi="Times New Roman" w:cs="Times New Roman"/>
          <w:sz w:val="28"/>
          <w:szCs w:val="28"/>
        </w:rPr>
        <w:t>(Столин, В. В., 1983).</w:t>
      </w:r>
      <w:r w:rsidRPr="00EA7A25">
        <w:rPr>
          <w:rFonts w:ascii="Times New Roman" w:hAnsi="Times New Roman" w:cs="Times New Roman"/>
          <w:sz w:val="28"/>
          <w:szCs w:val="28"/>
        </w:rPr>
        <w:t xml:space="preserve"> Общие представления о самосознании и самоотношении, развиваемые в русле данной концепции, опираются на идеи А.Н. Леонтьева о деятельности, сознании и личности, а также о личностном смысле как одной из «основных образующих сознания» </w:t>
      </w:r>
      <w:r w:rsidR="0079038D" w:rsidRPr="0079038D">
        <w:rPr>
          <w:rFonts w:ascii="Times New Roman" w:hAnsi="Times New Roman" w:cs="Times New Roman"/>
          <w:sz w:val="28"/>
          <w:szCs w:val="28"/>
        </w:rPr>
        <w:t>(Леонтьев А.Н.,1977).</w:t>
      </w:r>
      <w:r w:rsidR="0079038D" w:rsidRPr="0079038D">
        <w:t xml:space="preserve"> </w:t>
      </w:r>
      <w:r w:rsidRPr="00EA7A25">
        <w:rPr>
          <w:rFonts w:ascii="Times New Roman" w:hAnsi="Times New Roman" w:cs="Times New Roman"/>
          <w:sz w:val="28"/>
          <w:szCs w:val="28"/>
        </w:rPr>
        <w:t>Самосознание личности, помнению В.В. Столина, направлено на то, что составляет ее психологическую сущность, а именно на ее собственный личностный способ интеграции деятельн</w:t>
      </w:r>
      <w:r w:rsidR="0079038D">
        <w:rPr>
          <w:rFonts w:ascii="Times New Roman" w:hAnsi="Times New Roman" w:cs="Times New Roman"/>
          <w:sz w:val="28"/>
          <w:szCs w:val="28"/>
        </w:rPr>
        <w:t xml:space="preserve">остей и иерархизации ее мотивов </w:t>
      </w:r>
      <w:r w:rsidR="0079038D" w:rsidRPr="004072D3">
        <w:rPr>
          <w:rFonts w:ascii="Times New Roman" w:hAnsi="Times New Roman" w:cs="Times New Roman"/>
          <w:sz w:val="28"/>
          <w:szCs w:val="28"/>
        </w:rPr>
        <w:t>(Столин, В. В., 1983).</w:t>
      </w:r>
      <w:r w:rsidRPr="00EA7A25">
        <w:rPr>
          <w:rFonts w:ascii="Times New Roman" w:hAnsi="Times New Roman" w:cs="Times New Roman"/>
          <w:sz w:val="28"/>
          <w:szCs w:val="28"/>
        </w:rPr>
        <w:t xml:space="preserve"> Определение личности как «функционального органа», позволяющего индивиду интегрировать свое «Я» и свою жизнедеятельность в системе множественных связей с миром или как «особого способа интеграции психической жизни индивида», разделяется большинством</w:t>
      </w:r>
      <w:r w:rsidR="0079038D">
        <w:rPr>
          <w:rFonts w:ascii="Times New Roman" w:hAnsi="Times New Roman" w:cs="Times New Roman"/>
          <w:sz w:val="28"/>
          <w:szCs w:val="28"/>
        </w:rPr>
        <w:t xml:space="preserve"> авторов, изученным нами трудов.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 xml:space="preserve">Единицей самосознания у В.В. Столина выступает «конфликтный смысл Я». Его конфликтность рождена многообразием деятельности, ибо человек, стремящийся к одному мотиву, не более чем абстракция, поскольку он всегда находится в потенциально конфликтной ситуации, так как одни и те же действия могут обладать различным смыслом по отношению к разным мотивам. Актуализация «конфликтного смысла Я» сигнализирует не просто о невозможности, нежелательности поступков, но и раскрывает для личности ее же собственные качества, выявляя для нее самой собственную сущность. Конфликтный смысл «Я» – это процесс, внутреннее движение, внутренняя работа, а не просто часть содержания самосознания. Конфликтный смысл «Я» запускает дальнейшую работу самосознания, проходящую в </w:t>
      </w:r>
      <w:r w:rsidRPr="00EA7A25">
        <w:rPr>
          <w:rFonts w:ascii="Times New Roman" w:hAnsi="Times New Roman" w:cs="Times New Roman"/>
          <w:sz w:val="28"/>
          <w:szCs w:val="28"/>
        </w:rPr>
        <w:lastRenderedPageBreak/>
        <w:t>когнитивных и эмоциональных сферах. Процесс самосознания происходит в виде переживания конфликтных смыслов.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Самая главная функция самоотношения у В.В. Столина – сигнали</w:t>
      </w:r>
      <w:r w:rsidR="00CF015B" w:rsidRPr="00EA7A25">
        <w:rPr>
          <w:rFonts w:ascii="Times New Roman" w:hAnsi="Times New Roman" w:cs="Times New Roman"/>
          <w:sz w:val="28"/>
          <w:szCs w:val="28"/>
        </w:rPr>
        <w:t xml:space="preserve">зировать о смысле «Я» личности. </w:t>
      </w:r>
      <w:r w:rsidRPr="00EA7A25">
        <w:rPr>
          <w:rFonts w:ascii="Times New Roman" w:hAnsi="Times New Roman" w:cs="Times New Roman"/>
          <w:sz w:val="28"/>
          <w:szCs w:val="28"/>
        </w:rPr>
        <w:t>Собственное «Я» человека иногда даже в большей степени, чем объективные обстоятельства, может выступать как условие, цель, мотив е</w:t>
      </w:r>
      <w:r w:rsidR="00CF015B" w:rsidRPr="00EA7A25">
        <w:rPr>
          <w:rFonts w:ascii="Times New Roman" w:hAnsi="Times New Roman" w:cs="Times New Roman"/>
          <w:sz w:val="28"/>
          <w:szCs w:val="28"/>
        </w:rPr>
        <w:t xml:space="preserve">го многообразных деятельностей. </w:t>
      </w:r>
      <w:r w:rsidRPr="00EA7A25">
        <w:rPr>
          <w:rFonts w:ascii="Times New Roman" w:hAnsi="Times New Roman" w:cs="Times New Roman"/>
          <w:sz w:val="28"/>
          <w:szCs w:val="28"/>
        </w:rPr>
        <w:t xml:space="preserve">Смысл «Я» возникает вследствие соотнесения собственных </w:t>
      </w:r>
      <w:r w:rsidR="00CF015B" w:rsidRPr="00EA7A25">
        <w:rPr>
          <w:rFonts w:ascii="Times New Roman" w:hAnsi="Times New Roman" w:cs="Times New Roman"/>
          <w:sz w:val="28"/>
          <w:szCs w:val="28"/>
        </w:rPr>
        <w:t xml:space="preserve">свойств с мотивом деятельности. </w:t>
      </w:r>
      <w:r w:rsidRPr="00EA7A25">
        <w:rPr>
          <w:rFonts w:ascii="Times New Roman" w:hAnsi="Times New Roman" w:cs="Times New Roman"/>
          <w:sz w:val="28"/>
          <w:szCs w:val="28"/>
        </w:rPr>
        <w:t>Конфликтный смысл поступка, деяния осознается еще до его свершения, но смыслы по</w:t>
      </w:r>
      <w:r w:rsidR="00CF015B" w:rsidRPr="00EA7A25">
        <w:rPr>
          <w:rFonts w:ascii="Times New Roman" w:hAnsi="Times New Roman" w:cs="Times New Roman"/>
          <w:sz w:val="28"/>
          <w:szCs w:val="28"/>
        </w:rPr>
        <w:t xml:space="preserve">ка не находятся в противоречии. </w:t>
      </w:r>
      <w:r w:rsidRPr="00EA7A25">
        <w:rPr>
          <w:rFonts w:ascii="Times New Roman" w:hAnsi="Times New Roman" w:cs="Times New Roman"/>
          <w:sz w:val="28"/>
          <w:szCs w:val="28"/>
        </w:rPr>
        <w:t>Конфликтный смысл «Я» возникает после свершения поступка.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В.В. Столин строит классификацию видов осмысления своего «Я» как следствие совершения поступка и выделяет две типологии самосознания, основанные на признании или непризнании поступка.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В.В. Столиным была предложена модель строения самоотношения, согласно которой собственное Я, черты и качества оцениваются личностью по отношению к мотивам, выражающим потребность в самореализации. Эта модель получила солидное эмпирическое обоснование. В основе макроструктуры самоотношения лежат три эмоциональных измерения: самоуважение, аутосимпатия и самоинтерес (близость к себе), которые за счет аддиктивной структуры интегрируются в общее чувство положительного или отрицательного отношения личности к своему Я. В качестве самостоятельного компонентного элемента им выделено «ожидаемое отношение к самому себе» как форма спроецированного самоотношения личности. Аддиктивный принцип организации системы предполагает взаимокомпенсаторную функцию ее элементов.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Эвристичность модели В.В. Столина состоит в том, что самоотношение не замыкается во внутреннем пространстве самосознания личности, а через мотивы связывается с жизнедеятельностью субъекта.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lastRenderedPageBreak/>
        <w:t>Оно не является ни следствием знания о себе, ни реакцией на определенные аспекты образа «Я». «И знание о себе, и самоотношение есть следствие одних и тех же причин, лежащих вне субъекта, в его деятельности, и лишь вторично в феноменологически превращенных формах отдельные самооценки могут восприниматься самим субъектом как способность порождать его истинное отношение к самому себе. Отсюда самоотношение может быть понято как лежащее на поверхности сознания, непосредственно феноменологическое выражение (или представленность) личностного</w:t>
      </w:r>
      <w:r w:rsidR="0079038D">
        <w:rPr>
          <w:rFonts w:ascii="Times New Roman" w:hAnsi="Times New Roman" w:cs="Times New Roman"/>
          <w:sz w:val="28"/>
          <w:szCs w:val="28"/>
        </w:rPr>
        <w:t xml:space="preserve"> смысла «Я» для самого субъекта </w:t>
      </w:r>
      <w:r w:rsidR="0079038D" w:rsidRPr="004072D3">
        <w:rPr>
          <w:rFonts w:ascii="Times New Roman" w:hAnsi="Times New Roman" w:cs="Times New Roman"/>
          <w:sz w:val="28"/>
          <w:szCs w:val="28"/>
        </w:rPr>
        <w:t>(Столин, В. В., 1983).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 xml:space="preserve">Опираясь на концептуальную модель В.В. Столина, С.Р. </w:t>
      </w:r>
      <w:r w:rsidR="00362671" w:rsidRPr="00EA7A25">
        <w:rPr>
          <w:rFonts w:ascii="Times New Roman" w:hAnsi="Times New Roman" w:cs="Times New Roman"/>
          <w:sz w:val="28"/>
          <w:szCs w:val="28"/>
        </w:rPr>
        <w:t>Пантелеев</w:t>
      </w:r>
      <w:r w:rsidRPr="00EA7A25">
        <w:rPr>
          <w:rFonts w:ascii="Times New Roman" w:hAnsi="Times New Roman" w:cs="Times New Roman"/>
          <w:sz w:val="28"/>
          <w:szCs w:val="28"/>
        </w:rPr>
        <w:t xml:space="preserve"> говорит о том, что если и знание о себе (самооценка), и самоотношение есть следствие одних и тех же причин и процессов, а именно: результат столкновения «Я» с мотивами, опредмечивающими потребность в самореализации личности, то в структуре самоотношения выделяются две подсистемы:</w:t>
      </w:r>
    </w:p>
    <w:p w:rsidR="000059D0" w:rsidRPr="00CE741F" w:rsidRDefault="000059D0" w:rsidP="00F90C40">
      <w:pPr>
        <w:pStyle w:val="a3"/>
        <w:numPr>
          <w:ilvl w:val="0"/>
          <w:numId w:val="9"/>
        </w:numPr>
        <w:tabs>
          <w:tab w:val="left" w:pos="1276"/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t>система самооценок;</w:t>
      </w:r>
    </w:p>
    <w:p w:rsidR="000059D0" w:rsidRPr="00CE741F" w:rsidRDefault="000059D0" w:rsidP="00F90C40">
      <w:pPr>
        <w:pStyle w:val="a3"/>
        <w:numPr>
          <w:ilvl w:val="0"/>
          <w:numId w:val="9"/>
        </w:numPr>
        <w:tabs>
          <w:tab w:val="left" w:pos="1276"/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t>система эмоционально-ценностного отношения.</w:t>
      </w:r>
    </w:p>
    <w:p w:rsidR="000059D0" w:rsidRPr="00EA7A25" w:rsidRDefault="000059D0" w:rsidP="002E58A3">
      <w:pPr>
        <w:tabs>
          <w:tab w:val="left" w:pos="1276"/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Принципиальная разница между самооценкой и самоотношением – в различии оснований</w:t>
      </w:r>
      <w:r w:rsidR="0079038D">
        <w:rPr>
          <w:rFonts w:ascii="Times New Roman" w:hAnsi="Times New Roman" w:cs="Times New Roman"/>
          <w:sz w:val="28"/>
          <w:szCs w:val="28"/>
        </w:rPr>
        <w:t xml:space="preserve"> этих видов самооценивания</w:t>
      </w:r>
      <w:r w:rsidR="00CE741F">
        <w:rPr>
          <w:rFonts w:ascii="Times New Roman" w:hAnsi="Times New Roman" w:cs="Times New Roman"/>
          <w:sz w:val="28"/>
          <w:szCs w:val="28"/>
        </w:rPr>
        <w:t>:</w:t>
      </w:r>
    </w:p>
    <w:p w:rsidR="000059D0" w:rsidRPr="00CE741F" w:rsidRDefault="00CE741F" w:rsidP="00F90C40">
      <w:pPr>
        <w:pStyle w:val="a3"/>
        <w:numPr>
          <w:ilvl w:val="0"/>
          <w:numId w:val="10"/>
        </w:numPr>
        <w:tabs>
          <w:tab w:val="left" w:pos="1276"/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9D0" w:rsidRPr="00CE741F">
        <w:rPr>
          <w:rFonts w:ascii="Times New Roman" w:hAnsi="Times New Roman" w:cs="Times New Roman"/>
          <w:sz w:val="28"/>
          <w:szCs w:val="28"/>
        </w:rPr>
        <w:t xml:space="preserve"> случае самооценки оценочным основанием являются другие люди, и осуществляется механизм социального сравнения с нормой и этало</w:t>
      </w:r>
      <w:r w:rsidR="002E58A3">
        <w:rPr>
          <w:rFonts w:ascii="Times New Roman" w:hAnsi="Times New Roman" w:cs="Times New Roman"/>
          <w:sz w:val="28"/>
          <w:szCs w:val="28"/>
        </w:rPr>
        <w:t>ном;</w:t>
      </w:r>
    </w:p>
    <w:p w:rsidR="000059D0" w:rsidRPr="00CE741F" w:rsidRDefault="00CE741F" w:rsidP="00F90C40">
      <w:pPr>
        <w:pStyle w:val="a3"/>
        <w:numPr>
          <w:ilvl w:val="0"/>
          <w:numId w:val="10"/>
        </w:numPr>
        <w:tabs>
          <w:tab w:val="left" w:pos="1276"/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9D0" w:rsidRPr="00CE741F">
        <w:rPr>
          <w:rFonts w:ascii="Times New Roman" w:hAnsi="Times New Roman" w:cs="Times New Roman"/>
          <w:sz w:val="28"/>
          <w:szCs w:val="28"/>
        </w:rPr>
        <w:t xml:space="preserve"> самоотношении «Я» всегда сравнивается с «другими в себе». Суждение «Я» – хороший в системе самоотношения должно быть развернуто в высказывание типа: «Я лучше себя самого», «Я мог бы быть и хуже» и т.п.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lastRenderedPageBreak/>
        <w:t>Процесс оценивания в системе самоотношения принципиально диалогичен и связан с отношениями «Я – Я». В этом смысле бесполезно ставить вопрос об адекватности самоотношения, в отличие от самооценки.</w:t>
      </w:r>
    </w:p>
    <w:p w:rsidR="001B1284" w:rsidRPr="00EA7A25" w:rsidRDefault="000059D0" w:rsidP="00441C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Система самооценок в большей степени подвержена действию защитных механизмов, а эмоционально-ценностное отношение представляет обобщенную, не</w:t>
      </w:r>
      <w:r w:rsidR="004E4B8E" w:rsidRPr="00EA7A25">
        <w:rPr>
          <w:rFonts w:ascii="Times New Roman" w:hAnsi="Times New Roman" w:cs="Times New Roman"/>
          <w:sz w:val="28"/>
          <w:szCs w:val="28"/>
        </w:rPr>
        <w:t xml:space="preserve"> </w:t>
      </w:r>
      <w:r w:rsidRPr="00EA7A25">
        <w:rPr>
          <w:rFonts w:ascii="Times New Roman" w:hAnsi="Times New Roman" w:cs="Times New Roman"/>
          <w:sz w:val="28"/>
          <w:szCs w:val="28"/>
        </w:rPr>
        <w:t>искаженную оценку «Я», давая возможность самоотношению осуществлять регуляторные функции</w:t>
      </w:r>
      <w:r w:rsidR="0079038D">
        <w:rPr>
          <w:rFonts w:ascii="Times New Roman" w:hAnsi="Times New Roman" w:cs="Times New Roman"/>
          <w:sz w:val="28"/>
          <w:szCs w:val="28"/>
        </w:rPr>
        <w:t xml:space="preserve"> (</w:t>
      </w:r>
      <w:r w:rsidR="003E0964">
        <w:rPr>
          <w:rFonts w:ascii="Times New Roman" w:hAnsi="Times New Roman" w:cs="Times New Roman"/>
          <w:sz w:val="28"/>
          <w:szCs w:val="28"/>
        </w:rPr>
        <w:t>Пантелеев</w:t>
      </w:r>
      <w:r w:rsidR="0079038D">
        <w:rPr>
          <w:rFonts w:ascii="Times New Roman" w:hAnsi="Times New Roman" w:cs="Times New Roman"/>
          <w:sz w:val="28"/>
          <w:szCs w:val="28"/>
        </w:rPr>
        <w:t xml:space="preserve"> С.Р, 2000)</w:t>
      </w:r>
      <w:r w:rsidR="00441CD1">
        <w:rPr>
          <w:rFonts w:ascii="Times New Roman" w:hAnsi="Times New Roman" w:cs="Times New Roman"/>
          <w:sz w:val="28"/>
          <w:szCs w:val="28"/>
        </w:rPr>
        <w:t>.</w:t>
      </w:r>
      <w:r w:rsidR="001B1284" w:rsidRPr="00EA7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Эмоционально-ценностное отношение к себе определяется в своей основе смыслообразующими мотивами.</w:t>
      </w:r>
      <w:r w:rsidR="001B1284" w:rsidRPr="00EA7A25">
        <w:rPr>
          <w:rFonts w:ascii="Times New Roman" w:hAnsi="Times New Roman" w:cs="Times New Roman"/>
          <w:sz w:val="28"/>
          <w:szCs w:val="28"/>
        </w:rPr>
        <w:t xml:space="preserve"> </w:t>
      </w:r>
      <w:r w:rsidRPr="00EA7A25">
        <w:rPr>
          <w:rFonts w:ascii="Times New Roman" w:hAnsi="Times New Roman" w:cs="Times New Roman"/>
          <w:sz w:val="28"/>
          <w:szCs w:val="28"/>
        </w:rPr>
        <w:t>Именно смысловые отношения определяют обобщенное, устойчивое отношение субъекта к самому себе в соответствии с принципами смысловой интеграции и иерархического строения мотивационной сферы. При этом строение каждой из двух систем самоотношения также оказывается иерархичным, но в их основании лежат разные принципы.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Самооценочная иерархия строится в соответствии с принципом «психологической центрально</w:t>
      </w:r>
      <w:r w:rsidR="0079038D">
        <w:rPr>
          <w:rFonts w:ascii="Times New Roman" w:hAnsi="Times New Roman" w:cs="Times New Roman"/>
          <w:sz w:val="28"/>
          <w:szCs w:val="28"/>
        </w:rPr>
        <w:t>сти» М. Розенберга (1965)</w:t>
      </w:r>
      <w:r w:rsidRPr="00EA7A25">
        <w:rPr>
          <w:rFonts w:ascii="Times New Roman" w:hAnsi="Times New Roman" w:cs="Times New Roman"/>
          <w:sz w:val="28"/>
          <w:szCs w:val="28"/>
        </w:rPr>
        <w:t>, согласно которому значение любого компонента «самости» зависит от его места в общей структуре, сама же структура этих компонентов строится по степени отчетливости их осознания, важности, последовательности и логической согласованности друг с другом. Однако эти компоненты входят одновременно и в другую иерархию, определяемую личностным смыслом по отношению к смыслообразующим мотивам. В случае противоречия они подчиняются принципу смысловой интеграции.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В качестве частных тактик самозащиты выступают:</w:t>
      </w:r>
    </w:p>
    <w:p w:rsidR="000059D0" w:rsidRPr="00CE741F" w:rsidRDefault="000059D0" w:rsidP="00F90C40">
      <w:pPr>
        <w:pStyle w:val="a3"/>
        <w:numPr>
          <w:ilvl w:val="0"/>
          <w:numId w:val="11"/>
        </w:num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t>усиление воспринимаемого несходства с «не-Я» вплоть до поляризации «Я» и «не-Я»;</w:t>
      </w:r>
    </w:p>
    <w:p w:rsidR="000059D0" w:rsidRPr="00CE741F" w:rsidRDefault="000059D0" w:rsidP="00F90C40">
      <w:pPr>
        <w:pStyle w:val="a3"/>
        <w:numPr>
          <w:ilvl w:val="0"/>
          <w:numId w:val="11"/>
        </w:num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t>аутоинфантилизация и аутоинвалидация;</w:t>
      </w:r>
    </w:p>
    <w:p w:rsidR="000059D0" w:rsidRPr="00CE741F" w:rsidRDefault="000059D0" w:rsidP="00F90C40">
      <w:pPr>
        <w:pStyle w:val="a3"/>
        <w:numPr>
          <w:ilvl w:val="0"/>
          <w:numId w:val="11"/>
        </w:num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t>сверхидеализация или дискредитация «не-Я»;</w:t>
      </w:r>
    </w:p>
    <w:p w:rsidR="000059D0" w:rsidRPr="00CE741F" w:rsidRDefault="000059D0" w:rsidP="00F90C40">
      <w:pPr>
        <w:pStyle w:val="a3"/>
        <w:numPr>
          <w:ilvl w:val="0"/>
          <w:numId w:val="11"/>
        </w:num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lastRenderedPageBreak/>
        <w:t>прямое приписывание Я позитивных качествах;</w:t>
      </w:r>
    </w:p>
    <w:p w:rsidR="000059D0" w:rsidRPr="00CE741F" w:rsidRDefault="000059D0" w:rsidP="00F90C40">
      <w:pPr>
        <w:pStyle w:val="a3"/>
        <w:numPr>
          <w:ilvl w:val="0"/>
          <w:numId w:val="11"/>
        </w:num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t>превращение недостатков в добродетель;</w:t>
      </w:r>
    </w:p>
    <w:p w:rsidR="000059D0" w:rsidRPr="00CE741F" w:rsidRDefault="000059D0" w:rsidP="00F90C40">
      <w:pPr>
        <w:pStyle w:val="a3"/>
        <w:numPr>
          <w:ilvl w:val="0"/>
          <w:numId w:val="11"/>
        </w:num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t>самоутверждение с помощью опоры на «рациональную, жестко регламентированную программу жизни».</w:t>
      </w:r>
    </w:p>
    <w:p w:rsidR="000059D0" w:rsidRPr="00EA7A25" w:rsidRDefault="0079038D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Шильштейн (1999)</w:t>
      </w:r>
      <w:r w:rsidR="000059D0" w:rsidRPr="00EA7A25">
        <w:rPr>
          <w:rFonts w:ascii="Times New Roman" w:hAnsi="Times New Roman" w:cs="Times New Roman"/>
          <w:sz w:val="28"/>
          <w:szCs w:val="28"/>
        </w:rPr>
        <w:t xml:space="preserve">, исследуя представление Я как «о целостной, вертикально организованной части психического опыта, являющего собой единый континуум, разворачивающийся от глубинного самоощущения до вербальных концептуальных представлений о себе», делает вывод: степень позитивности Я падает с увеличением уровня осознанности, но и на уровне поведенческих установок, и на уровне самоощущения выражена тенденция к позитивности переживания смысла Я, а «низкая самооценка и негативное самоотношение являются вторичными по отношению к изначально позитивному смыслу 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7A25">
        <w:rPr>
          <w:rFonts w:ascii="Times New Roman" w:hAnsi="Times New Roman" w:cs="Times New Roman"/>
          <w:sz w:val="28"/>
          <w:szCs w:val="28"/>
        </w:rPr>
        <w:t>Шильштейн</w:t>
      </w:r>
      <w:r>
        <w:rPr>
          <w:rFonts w:ascii="Times New Roman" w:hAnsi="Times New Roman" w:cs="Times New Roman"/>
          <w:sz w:val="28"/>
          <w:szCs w:val="28"/>
        </w:rPr>
        <w:t xml:space="preserve"> Е.С.,1999). </w:t>
      </w:r>
      <w:r w:rsidR="000059D0" w:rsidRPr="00EA7A25">
        <w:rPr>
          <w:rFonts w:ascii="Times New Roman" w:hAnsi="Times New Roman" w:cs="Times New Roman"/>
          <w:sz w:val="28"/>
          <w:szCs w:val="28"/>
        </w:rPr>
        <w:t>Таким образом, Е.С. Шильштейн были получены данные о маргилизации «Я» относительно пространства личностных ценностей, подтверждающие его регуляторную функцию.</w:t>
      </w:r>
    </w:p>
    <w:p w:rsidR="000059D0" w:rsidRPr="00EA7A25" w:rsidRDefault="0079038D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Налчаджаян (2010)</w:t>
      </w:r>
      <w:r w:rsidR="000059D0" w:rsidRPr="00EA7A25">
        <w:rPr>
          <w:rFonts w:ascii="Times New Roman" w:hAnsi="Times New Roman" w:cs="Times New Roman"/>
          <w:sz w:val="28"/>
          <w:szCs w:val="28"/>
        </w:rPr>
        <w:t xml:space="preserve"> изучал особенности функционировании защитных механизмов Я-концепции в структуре самосознания при действии определенного вида фрустраторов (стыда) и ответный характер трансформации Я−концепции.</w:t>
      </w:r>
    </w:p>
    <w:p w:rsidR="004E4B8E" w:rsidRDefault="009670BB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Таким образом, с</w:t>
      </w:r>
      <w:r w:rsidR="00F545B9">
        <w:rPr>
          <w:rFonts w:ascii="Times New Roman" w:hAnsi="Times New Roman" w:cs="Times New Roman"/>
          <w:sz w:val="28"/>
          <w:szCs w:val="28"/>
        </w:rPr>
        <w:t>амосознание</w:t>
      </w:r>
      <w:r w:rsidR="000059D0" w:rsidRPr="00EA7A25">
        <w:rPr>
          <w:rFonts w:ascii="Times New Roman" w:hAnsi="Times New Roman" w:cs="Times New Roman"/>
          <w:sz w:val="28"/>
          <w:szCs w:val="28"/>
        </w:rPr>
        <w:t xml:space="preserve"> понимается как динамическая, иерархически организованная система, обладающая внут</w:t>
      </w:r>
      <w:r w:rsidR="00A072E9">
        <w:rPr>
          <w:rFonts w:ascii="Times New Roman" w:hAnsi="Times New Roman" w:cs="Times New Roman"/>
          <w:sz w:val="28"/>
          <w:szCs w:val="28"/>
        </w:rPr>
        <w:t>ренней компонентной структурой</w:t>
      </w:r>
      <w:r w:rsidR="000059D0" w:rsidRPr="00EA7A25">
        <w:rPr>
          <w:rFonts w:ascii="Times New Roman" w:hAnsi="Times New Roman" w:cs="Times New Roman"/>
          <w:sz w:val="28"/>
          <w:szCs w:val="28"/>
        </w:rPr>
        <w:t xml:space="preserve">, связанная с особенностями социального бытия субъекта. </w:t>
      </w:r>
    </w:p>
    <w:p w:rsidR="001B1284" w:rsidRPr="00CE741F" w:rsidRDefault="00F545B9" w:rsidP="00F545B9">
      <w:pPr>
        <w:pStyle w:val="a3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9C6661">
        <w:rPr>
          <w:rFonts w:ascii="Times New Roman" w:hAnsi="Times New Roman" w:cs="Times New Roman"/>
          <w:b/>
          <w:sz w:val="28"/>
          <w:szCs w:val="28"/>
        </w:rPr>
        <w:t>1.2.1. Феномен самосознания: понятие, структурные составляющие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45B9" w:rsidRPr="00EA7A25" w:rsidRDefault="00F545B9" w:rsidP="00F545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Сознание - это высший уровень психического отражения действительности и </w:t>
      </w:r>
      <w:hyperlink r:id="rId8" w:tgtFrame="_blank" w:history="1">
        <w:r w:rsidRPr="00EA7A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саморегуляции</w:t>
        </w:r>
      </w:hyperlink>
      <w:r w:rsidRPr="00EA7A25">
        <w:rPr>
          <w:rFonts w:ascii="Times New Roman" w:hAnsi="Times New Roman" w:cs="Times New Roman"/>
          <w:sz w:val="28"/>
          <w:szCs w:val="28"/>
        </w:rPr>
        <w:t xml:space="preserve">, проявляющийся способностью личности отдавать себе ясный от чет об окружающем, о настоящем и прошлом </w:t>
      </w:r>
      <w:r w:rsidRPr="00EA7A25">
        <w:rPr>
          <w:rFonts w:ascii="Times New Roman" w:hAnsi="Times New Roman" w:cs="Times New Roman"/>
          <w:sz w:val="28"/>
          <w:szCs w:val="28"/>
        </w:rPr>
        <w:lastRenderedPageBreak/>
        <w:t>времени, принимать решения и в соответствии с ситуацией управлять своим поведением.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В психологии предпочтение отдается определениям, которые могли бы отграничить сознание от других психологических понятий, т.е. мышления, внимания, воли и пр., хотя сознание как таковое не существует вне всех этих психических процессов. В психологии понятие «сознание» служит скорее для определения сущности особого качества протекания психической деятельности: осознанно протекающие психические процессы четко и ярко субъективно переживаемы, узнаваемы, управляемы. При этом возникает возможность выбора и направления их в сторону решения ставящихся задач. Другими словами, сознание является особой формой психического отражения у человека, интегрирующей в себе все другие психические процессы, обеспечивая их взаимодействие, т.е. последовательность, непрерывность и целенаправленность их протекания. Достаточный уровень развития отдельных высших психических функций в их тесном взаимодействии формирует у человека внутреннее отражение внешнего мира, его модель. Направляющее </w:t>
      </w:r>
      <w:hyperlink r:id="rId9" w:tgtFrame="_blank" w:history="1">
        <w:r w:rsidRPr="00EA7A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влияние</w:t>
        </w:r>
      </w:hyperlink>
      <w:r w:rsidRPr="00EA7A25">
        <w:rPr>
          <w:rFonts w:ascii="Times New Roman" w:hAnsi="Times New Roman" w:cs="Times New Roman"/>
          <w:sz w:val="28"/>
          <w:szCs w:val="28"/>
        </w:rPr>
        <w:t> этой модели на поведение и воспринимаются человеком как сознание.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 xml:space="preserve">Эпицентром сознания является сознание собственного «Я», или сознание самости, самосознание. Первой его формой, которую иногда называют самочувствием, является элементарное осознание своего тела и его вписанности в мир окружающих вещей и людей. Оказывается, что простое восприятие предметов в качестве существующих вне данного человека и независимо от его сознания уже предполагает определенные формы самоотнесенности, т.е. некоторый вид самосознания. Для того чтобы увидеть тот или иной предмет как нечто существующее объективно, в сам процесс восприятия должен быть как бы «встроен» определенный механизм, учитывающий место тела человека среди других тел - как природных, так и </w:t>
      </w:r>
      <w:r w:rsidRPr="00EA7A25">
        <w:rPr>
          <w:rFonts w:ascii="Times New Roman" w:hAnsi="Times New Roman" w:cs="Times New Roman"/>
          <w:sz w:val="28"/>
          <w:szCs w:val="28"/>
        </w:rPr>
        <w:lastRenderedPageBreak/>
        <w:t>социальных - и изменения, которые происходят с телом человека в отличие от того, что совершается во внешнем мире.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Следующий, более высокий уровень самосознания связан с осознанием себя в качестве принадлежащего тому или иному человеческому сообществу, той или иной социальной группе.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Самый высокий уровень развития этого процесса - возникновение сознания «Я» как совершенно особого образования, похожего на «я» других людей и вместе с тем в чем-то уникального и неповторимого, могущего совершать свободные поступки и нести за них ответственность, что с необходимостью предполагает возможность контроля над своими действиями и их оценку. Здесь необходимо оттенить такой аспект, как сознательность. Сознательность характеризуется, прежде всего, тем, в какой мере человек способен осознавать общественные последствия своей деятельности. Чем большее место в мотивах деятельности занимает понимание общественного долга, тем выше уровень сознательности. Сознательным считается человек, способный правильно понять действительность и, сообразуясь с этим, управля</w:t>
      </w:r>
      <w:r w:rsidR="002E58A3">
        <w:rPr>
          <w:rFonts w:ascii="Times New Roman" w:hAnsi="Times New Roman" w:cs="Times New Roman"/>
          <w:sz w:val="28"/>
          <w:szCs w:val="28"/>
        </w:rPr>
        <w:t>ть своими поступками. Сознатель</w:t>
      </w:r>
      <w:r w:rsidRPr="00EA7A25">
        <w:rPr>
          <w:rFonts w:ascii="Times New Roman" w:hAnsi="Times New Roman" w:cs="Times New Roman"/>
          <w:sz w:val="28"/>
          <w:szCs w:val="28"/>
        </w:rPr>
        <w:t>ность - неотъемлемое, свойство душевно здоровой человеческой личности. Возможность понимания последствий поступка резко снижена и даже отсутствует полностью у детей, а также у душевнобольных. Сознательность суть нравственно-психологическая характеристика действий личности, которая основывается на сознании и оценке себя, своих возможност</w:t>
      </w:r>
      <w:r w:rsidR="0079038D">
        <w:rPr>
          <w:rFonts w:ascii="Times New Roman" w:hAnsi="Times New Roman" w:cs="Times New Roman"/>
          <w:sz w:val="28"/>
          <w:szCs w:val="28"/>
        </w:rPr>
        <w:t xml:space="preserve">ей, намерений и целей </w:t>
      </w:r>
      <w:r w:rsidR="0079038D" w:rsidRPr="0079038D">
        <w:rPr>
          <w:rFonts w:ascii="Times New Roman" w:hAnsi="Times New Roman" w:cs="Times New Roman"/>
          <w:sz w:val="28"/>
          <w:szCs w:val="28"/>
        </w:rPr>
        <w:t>(</w:t>
      </w:r>
      <w:r w:rsidR="0079038D" w:rsidRPr="007903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Сарджвеладзе Н.И.</w:t>
      </w:r>
      <w:r w:rsidR="0079038D" w:rsidRPr="0079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2003).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 xml:space="preserve">Однако самосознание - это не только разнообразные формы и уровни самопознания. Это также всегда и самооценка и самоконтроль. Самосознание предполагает сопоставление себя с определенным, принятым данным человеком идеалом «я», вынесение некоторой самооценки - как следствие - возникновение чувства удовлетворения или же неудовлетворения собой. «Зеркало», в котором человек видит самого себя, и, с помощью которого, он </w:t>
      </w:r>
      <w:r w:rsidRPr="00EA7A25">
        <w:rPr>
          <w:rFonts w:ascii="Times New Roman" w:hAnsi="Times New Roman" w:cs="Times New Roman"/>
          <w:sz w:val="28"/>
          <w:szCs w:val="28"/>
        </w:rPr>
        <w:lastRenderedPageBreak/>
        <w:t>начинает относиться к себе как к человеку, то есть вырабатывает формы самосознания, - общество других людей. Самосознание рождается не в результате внутренних потребностей изолированного сознания, а в процессе коллективной практической деятельности и межчеловеческих взаимоотношений.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Осознание себя в качестве устойчивого объекта предполагает внутреннюю целостность, постоянство личности. Мы всегда остаемся сами собой вне зависимости от меняющихся ситуаций. Ощущение человеком своей единственности, самоидентичности поддерживается непрерывностью его переживаний во времени: мы помним свое прошлое, переживаем настоящее, имеем надежды на будущее.</w:t>
      </w:r>
    </w:p>
    <w:p w:rsidR="000059D0" w:rsidRPr="00EA7A25" w:rsidRDefault="000059D0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Главная функция самосознания - сделать доступными для собственного понимания мотивы и результаты своих поступков, оценить себя (самооценка). Общим интегральным измерением «Я» здесь выступает самопринятие и самоуважение. Поддержание приемлемого для личности уровня самоуважения составляет важную и, как правило, неосознаваемую функцию самосознания. Одним из способов реализации данной функции и являются защитные механизмы личности (механизмы психолог</w:t>
      </w:r>
      <w:r w:rsidR="00AD1121">
        <w:rPr>
          <w:rFonts w:ascii="Times New Roman" w:hAnsi="Times New Roman" w:cs="Times New Roman"/>
          <w:sz w:val="28"/>
          <w:szCs w:val="28"/>
        </w:rPr>
        <w:t xml:space="preserve">ической защиты) </w:t>
      </w:r>
      <w:r w:rsidR="00AD1121" w:rsidRPr="00AD1121">
        <w:rPr>
          <w:rFonts w:ascii="Times New Roman" w:hAnsi="Times New Roman" w:cs="Times New Roman"/>
          <w:sz w:val="28"/>
          <w:szCs w:val="28"/>
        </w:rPr>
        <w:t>(</w:t>
      </w:r>
      <w:r w:rsidR="00AD1121" w:rsidRPr="00AD11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Гульянова Н.А.</w:t>
      </w:r>
      <w:r w:rsidR="00AD1121" w:rsidRPr="00AD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2001).</w:t>
      </w:r>
    </w:p>
    <w:p w:rsidR="00CE741F" w:rsidRPr="00CE741F" w:rsidRDefault="00CE741F" w:rsidP="002E5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F">
        <w:rPr>
          <w:rFonts w:ascii="Times New Roman" w:hAnsi="Times New Roman" w:cs="Times New Roman"/>
          <w:sz w:val="28"/>
          <w:szCs w:val="28"/>
        </w:rPr>
        <w:t xml:space="preserve">Самосознание характеризуется двумя взаимосвязанными свойствами - предметностью и рефлективностью. Первое свойство дает возможность соотносить наши ощущения, восприятия, представления, мысленные образы с предметным миром вне нас, что позволяет обеспечить нацеленность сознания на внешний мир. Рефлексия же - это такая сторона самосознания, которая, напротив, сосредоточивает внимание на самих его явлениях и формах. В ходе рефлексии человек осознает свое «Я», анализирует его, сопоставляя себя с идеалом, размышляя о своем отношении к жизни, закрепляя или, наоборот, меняя определенные жизненные ориентиры. При этом в оценках и самооценках возможны и ошибки. Проверка и </w:t>
      </w:r>
      <w:r w:rsidRPr="00CE741F">
        <w:rPr>
          <w:rFonts w:ascii="Times New Roman" w:hAnsi="Times New Roman" w:cs="Times New Roman"/>
          <w:sz w:val="28"/>
          <w:szCs w:val="28"/>
        </w:rPr>
        <w:lastRenderedPageBreak/>
        <w:t>корректировка здесь возможны при условии внимательного отношения к оценкам других людей и трезвого сопоставления с ними своих самооценок. Поэтому самосознание не есть некая константа, оно не только возникает в процессе совместной деятельности и общения с другими людьми, но и постоянно проверяется, и корректируется в процессе углубления и расширения межличностных отношений. Самосознание дает человеку понимание своей индивидуальности, уникальности, неповторимости.</w:t>
      </w:r>
    </w:p>
    <w:p w:rsidR="00A072E9" w:rsidRPr="001103C2" w:rsidRDefault="000059D0" w:rsidP="001103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25">
        <w:rPr>
          <w:rFonts w:ascii="Times New Roman" w:hAnsi="Times New Roman" w:cs="Times New Roman"/>
          <w:sz w:val="28"/>
          <w:szCs w:val="28"/>
        </w:rPr>
        <w:t>Таким образом, самосознание характеризует не только самопознание, но и сопоставление себя с некоторым идеалом «Я», а значит, контроль и самооценку, а также возникновение на этой основе чувства удовлетворенности или неудовлетворенности собой. При этом само осознание человеком своего «Я» опять-таки может реализоваться лишь через сопоставление себя с другими людьми. Это лишний раз свидетельствует об общественной природе сознания, формирующегося в ходе коллективной деятельности и человеческого общения.</w:t>
      </w:r>
    </w:p>
    <w:p w:rsidR="004E47D3" w:rsidRPr="00EB6FB7" w:rsidRDefault="004E47D3" w:rsidP="00F90C40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</w:t>
      </w:r>
      <w:r w:rsidR="003B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амосознания больных ИБС</w:t>
      </w:r>
    </w:p>
    <w:p w:rsidR="00334BB1" w:rsidRDefault="00334BB1" w:rsidP="00EB6F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B7">
        <w:rPr>
          <w:rFonts w:ascii="Times New Roman" w:hAnsi="Times New Roman" w:cs="Times New Roman"/>
          <w:b/>
          <w:sz w:val="28"/>
          <w:szCs w:val="28"/>
        </w:rPr>
        <w:t xml:space="preserve">1.2.1 Клиническая </w:t>
      </w:r>
      <w:r w:rsidR="003B0BC6">
        <w:rPr>
          <w:rFonts w:ascii="Times New Roman" w:hAnsi="Times New Roman" w:cs="Times New Roman"/>
          <w:b/>
          <w:sz w:val="28"/>
          <w:szCs w:val="28"/>
        </w:rPr>
        <w:t>характеристика ИБС.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054C9">
        <w:rPr>
          <w:rFonts w:ascii="Times New Roman" w:hAnsi="Times New Roman" w:cs="Times New Roman"/>
          <w:b/>
          <w:bCs/>
          <w:sz w:val="28"/>
          <w:szCs w:val="28"/>
        </w:rPr>
        <w:t>Ишемическим инсультом </w:t>
      </w:r>
      <w:r w:rsidRPr="00F054C9">
        <w:rPr>
          <w:rFonts w:ascii="Times New Roman" w:hAnsi="Times New Roman" w:cs="Times New Roman"/>
          <w:sz w:val="28"/>
          <w:szCs w:val="28"/>
        </w:rPr>
        <w:t xml:space="preserve">называют мозговые нарушения кровообращения, характеризующиеся внезапным появлением очаговой неврологический или общемозговой симптоматики, сохраняющейся более 24 </w:t>
      </w:r>
      <w:r w:rsidRPr="00F054C9">
        <w:rPr>
          <w:rFonts w:ascii="Times New Roman" w:hAnsi="Times New Roman" w:cs="Times New Roman"/>
          <w:i/>
          <w:sz w:val="28"/>
          <w:szCs w:val="28"/>
        </w:rPr>
        <w:t>часов или вызывающая смерть пациента в более короткий срок.</w:t>
      </w:r>
    </w:p>
    <w:p w:rsidR="00F054C9" w:rsidRPr="00F054C9" w:rsidRDefault="00F054C9" w:rsidP="003E096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h2_0"/>
      <w:bookmarkEnd w:id="0"/>
      <w:r w:rsidRPr="00F054C9">
        <w:rPr>
          <w:rFonts w:ascii="Times New Roman" w:hAnsi="Times New Roman" w:cs="Times New Roman"/>
          <w:i/>
          <w:sz w:val="28"/>
          <w:szCs w:val="28"/>
        </w:rPr>
        <w:t>Классификация ишемическоих инсультов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Ишемический инсульт может быть последствием того или иного заболевания сердечно-сосудистой системы. Выделяют несколько патогенетических вариантов ишемического инсульта. В классификации TOAST (Trial of Org 10172 in Acute Stroke Treatment), получившей наибольшее распространение, выделяют следующие варианты ишемического инсульта:</w:t>
      </w:r>
    </w:p>
    <w:p w:rsidR="00F054C9" w:rsidRPr="00F054C9" w:rsidRDefault="00F054C9" w:rsidP="00F054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lastRenderedPageBreak/>
        <w:t>кардиоэмболический — ишемический инсульт, произошедший по причине </w:t>
      </w:r>
      <w:hyperlink r:id="rId10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аритмии</w:t>
        </w:r>
      </w:hyperlink>
      <w:r w:rsidRPr="00F054C9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клапанного порока сердца</w:t>
        </w:r>
      </w:hyperlink>
      <w:r w:rsidRPr="00F054C9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инфаркта миокарда</w:t>
        </w:r>
      </w:hyperlink>
      <w:r w:rsidRPr="00F054C9">
        <w:rPr>
          <w:rFonts w:ascii="Times New Roman" w:hAnsi="Times New Roman" w:cs="Times New Roman"/>
          <w:sz w:val="28"/>
          <w:szCs w:val="28"/>
        </w:rPr>
        <w:t>;</w:t>
      </w:r>
    </w:p>
    <w:p w:rsidR="00F054C9" w:rsidRPr="00F054C9" w:rsidRDefault="00F054C9" w:rsidP="00F054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атеротромботический — ишемический инсульт, произошедший по причине </w:t>
      </w:r>
      <w:hyperlink r:id="rId13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атеросклероза</w:t>
        </w:r>
      </w:hyperlink>
      <w:r w:rsidRPr="00F054C9">
        <w:rPr>
          <w:rFonts w:ascii="Times New Roman" w:hAnsi="Times New Roman" w:cs="Times New Roman"/>
          <w:sz w:val="28"/>
          <w:szCs w:val="28"/>
        </w:rPr>
        <w:t> крупных артерий, результатом которого стала артерио-артериальная эмболия;</w:t>
      </w:r>
    </w:p>
    <w:p w:rsidR="00F054C9" w:rsidRPr="00F054C9" w:rsidRDefault="00F054C9" w:rsidP="00F054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лакунарный — ишемический инсульт, произошедший по причине окклюзии артерий малого калибра;</w:t>
      </w:r>
    </w:p>
    <w:p w:rsidR="00F054C9" w:rsidRPr="00F054C9" w:rsidRDefault="00F054C9" w:rsidP="00F054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ишемический инсульт, связанный с иными, более редкими причинами: гиперкоагуляцией крови, расслоением стенки артерий, неатеросклеротическими васкулопатиями;</w:t>
      </w:r>
    </w:p>
    <w:p w:rsidR="00F054C9" w:rsidRDefault="00F054C9" w:rsidP="00F054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ишемический инсульт неизвестного происхождения — инсульт с неустановленной причиной или с наличием двух и более возможных причин, когда установить точный диагноз не представляется возможным.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4C9">
        <w:rPr>
          <w:rFonts w:ascii="Times New Roman" w:hAnsi="Times New Roman" w:cs="Times New Roman"/>
          <w:sz w:val="28"/>
          <w:szCs w:val="28"/>
        </w:rPr>
        <w:t>Кроме того, выделяют малый инсульт, когда имеющаясясимптоматика регрессирует в течение первых трех недель заболевания.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Выделяют также несколько периодов ишемического инсульта:</w:t>
      </w:r>
    </w:p>
    <w:p w:rsidR="00F054C9" w:rsidRPr="00F054C9" w:rsidRDefault="00F054C9" w:rsidP="00F054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острейший период — первые 3 суток. Из них первые три часа получили определение «терапевтического окна», когда есть возможность применения тромболитических препаратов для системного введения. В случае регресса симптомов в течение первых суток диагностируют транзиторную ишемическую атаку;</w:t>
      </w:r>
    </w:p>
    <w:p w:rsidR="00F054C9" w:rsidRPr="00F054C9" w:rsidRDefault="00F054C9" w:rsidP="00F054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острый период — до 4-х недель;</w:t>
      </w:r>
    </w:p>
    <w:p w:rsidR="00F054C9" w:rsidRPr="00F054C9" w:rsidRDefault="00F054C9" w:rsidP="00F054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ранний восстановительный период — до полугода;</w:t>
      </w:r>
    </w:p>
    <w:p w:rsidR="00F054C9" w:rsidRPr="00F054C9" w:rsidRDefault="00F054C9" w:rsidP="00F054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поздний восстановительный период — до 2-х лет;</w:t>
      </w:r>
    </w:p>
    <w:p w:rsidR="00F054C9" w:rsidRPr="00F054C9" w:rsidRDefault="00F054C9" w:rsidP="00F054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период остаточных явлений — после 2-х лет.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h2_1"/>
      <w:bookmarkEnd w:id="1"/>
      <w:r w:rsidRPr="00F054C9">
        <w:rPr>
          <w:rFonts w:ascii="Times New Roman" w:hAnsi="Times New Roman" w:cs="Times New Roman"/>
          <w:i/>
          <w:sz w:val="28"/>
          <w:szCs w:val="28"/>
        </w:rPr>
        <w:t>Этиология и патогенез ишемического инсульта 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F054C9">
        <w:rPr>
          <w:rFonts w:ascii="Times New Roman" w:hAnsi="Times New Roman" w:cs="Times New Roman"/>
          <w:sz w:val="28"/>
          <w:szCs w:val="28"/>
        </w:rPr>
        <w:t>Так как ишемический инсульт не рассматривается как отдельное заболевание, определение единого этиологического фактора для него невозможно. Однако существуют факторы риска, ассоциированные с повышенной частотой развития ишемического инсульта, которые можно разделить на две группы:</w:t>
      </w:r>
    </w:p>
    <w:p w:rsidR="00F054C9" w:rsidRPr="00F054C9" w:rsidRDefault="00F054C9" w:rsidP="00F054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модифицируемые — </w:t>
      </w:r>
      <w:hyperlink r:id="rId14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инфаркт миокарда</w:t>
        </w:r>
      </w:hyperlink>
      <w:r w:rsidRPr="00F054C9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артериальная гипертензия</w:t>
        </w:r>
      </w:hyperlink>
      <w:r w:rsidRPr="00F054C9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мерцательная аритмия</w:t>
        </w:r>
      </w:hyperlink>
      <w:r w:rsidRPr="00F054C9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сахарный диабет</w:t>
        </w:r>
      </w:hyperlink>
      <w:r w:rsidRPr="00F054C9">
        <w:rPr>
          <w:rFonts w:ascii="Times New Roman" w:hAnsi="Times New Roman" w:cs="Times New Roman"/>
          <w:sz w:val="28"/>
          <w:szCs w:val="28"/>
        </w:rPr>
        <w:t>, дислипопротеинемия, бессимптомное поражение сонных артерий;</w:t>
      </w:r>
    </w:p>
    <w:p w:rsidR="00F054C9" w:rsidRPr="00F054C9" w:rsidRDefault="00F054C9" w:rsidP="00F054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9">
        <w:rPr>
          <w:rFonts w:ascii="Times New Roman" w:hAnsi="Times New Roman" w:cs="Times New Roman"/>
          <w:sz w:val="28"/>
          <w:szCs w:val="28"/>
        </w:rPr>
        <w:t>немодифицируемые — наследственная предрасположенность, возраст.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Кроме этого, существуют и факторы риска, связанные с образом жизни: низкий уровень физической активности, острый стресс или длительное психоэмоциональное напряжение, </w:t>
      </w:r>
      <w:hyperlink r:id="rId18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избыточная масса тела</w:t>
        </w:r>
      </w:hyperlink>
      <w:r w:rsidRPr="00F054C9">
        <w:rPr>
          <w:rFonts w:ascii="Times New Roman" w:hAnsi="Times New Roman" w:cs="Times New Roman"/>
          <w:sz w:val="28"/>
          <w:szCs w:val="28"/>
        </w:rPr>
        <w:t>, табакокурение.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 xml:space="preserve">Определенная последовательность молекулярно-биохимических изменений в веществе мозга, вызываемая острой фокальной ишемией мозга, способна привести к тканевым нарушениям, в результате которых происходит гибель клеток (инфаркт мозга). Характер изменений зависит от уровня снижения мозгового кровотока, продолжительности такого снижения и чувствительности вещества мозга к ишемии. Степень обратимости тканевых изменений на каждом этапе патологического процесса определяется уровнем снижения мозгового кровотока и его продолжительностью в сочетании с факторами, определяющими чувствительность мозга к гипоксическому повреждению. Термином «ядро инфаркта» обозначают зону необратимого повреждения, термином «ишемическая полутень» (пенумбра) — зону ишемического поражения обратимого характера. Продолжительность существования пенумбры — важнейший момент, так как со временем обратимые изменения принимают необратимый характер. Зона олигемии — зона, в которой сохраняется баланс между тканевыми потребностями и процессами, обеспечивающими эти потребности, невзирая на снижение мозгового кровотока. Она способна </w:t>
      </w:r>
      <w:r w:rsidRPr="00F054C9">
        <w:rPr>
          <w:rFonts w:ascii="Times New Roman" w:hAnsi="Times New Roman" w:cs="Times New Roman"/>
          <w:sz w:val="28"/>
          <w:szCs w:val="28"/>
        </w:rPr>
        <w:lastRenderedPageBreak/>
        <w:t>существовать неопределенно долгое время, не переходя в ядро инфаркта, поэтому к пенумбре ее не относят.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h2_2"/>
      <w:bookmarkEnd w:id="2"/>
      <w:r w:rsidRPr="00F054C9">
        <w:rPr>
          <w:rFonts w:ascii="Times New Roman" w:hAnsi="Times New Roman" w:cs="Times New Roman"/>
          <w:i/>
          <w:sz w:val="28"/>
          <w:szCs w:val="28"/>
        </w:rPr>
        <w:t>Клиническая картина ишемического инсульта 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Клинический симптомокомплекс при ишемическом инсульте разнообразен и зависит от локализации и объема очага поражения головного мозга. Более других распространена локализация очага поражения в каротидном бассейне (до 85%), реже — в вертебрально-базилярном.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Особенностью инфаркта в бассейне кровоснабжения средней мозговой артерии является наличие выраженной системы коллатерального кровоснабжения. Окклюзия проксимального отдела средней мозговой артерии может вызывать субкортикальный инфаркт, при этом корковая область кровоснабжения остается непораженной. В отсутствии данных коллатералей возможно развитие обширного инфаркта в области кровоснабжения средней мозговой артерии.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Для инфаркта в области кровоснабжения поверхностных ветвей средней мозговой артерии типично возникновение девиации глазных яблок и головы в сторону пораженного полушария. При этом в случае поражения доминантного полушария развивается ипсилатеральная идеомоторная апраксия и тотальная </w:t>
      </w:r>
      <w:hyperlink r:id="rId19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афазия</w:t>
        </w:r>
      </w:hyperlink>
      <w:r w:rsidRPr="00F054C9">
        <w:rPr>
          <w:rFonts w:ascii="Times New Roman" w:hAnsi="Times New Roman" w:cs="Times New Roman"/>
          <w:sz w:val="28"/>
          <w:szCs w:val="28"/>
        </w:rPr>
        <w:t xml:space="preserve">, а в случае поражения субдоминантного полушария — анозогнозия, </w:t>
      </w:r>
      <w:hyperlink r:id="rId20" w:history="1">
        <w:r w:rsidRPr="00F054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дизартрия</w:t>
        </w:r>
      </w:hyperlink>
      <w:r w:rsidRPr="00F054C9">
        <w:rPr>
          <w:rFonts w:ascii="Times New Roman" w:hAnsi="Times New Roman" w:cs="Times New Roman"/>
          <w:sz w:val="28"/>
          <w:szCs w:val="28"/>
        </w:rPr>
        <w:t>, апросодия и контралатеральное игнорирование пространства.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Основное клиническое проявление инфаркта головного мозга в области ветвей средней мозговой артерии — контралатеральный гемипарез и контралатеральная гемианестезия. В случае обширных очагов поражения возможно появление содружественного отведения глазных яблок и фиксации взора в сторону пораженного полушария. При инфарктах субдоминантного полушария развиваются эмоциональные нарушения и пространственное игнорирование.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Распространение пареза при инфаркте в бассейне кровоснабжения стриатокапсулярных артерий зависит от локализации и размеров поражения (верхняя конечность, лицо или вся контралатеральная часть тела). В случае обширного стриатокапсулярного инфаркта, как правило, развиваются типичные проявления окклюзии средней мозговой артерии (афазия, гомонимная латеральная гемианопсия).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Лакунарный инфаркт клинически проявляется развитием лакунарных синдромов (изолированные гемипарез и гемигипестезия или их сочетание).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Наиболее частым клиническим проявлением инфаркта в бассейне кровоснабжения передней мозговой артерии являются двигательные нарушения. В большинстве случаев окклюзии кортикальных ветвей развивается моторный дефицит в стопе и всей нижней конечности, а также слабо выраженный парез верхней конечности с обширным поражением языка и лица.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В результате окклюзии задней мозговой артерии развиваются инфаркты затылочной височной доли, а также медиобазальных отделов височной доли. В таких случаях клиническими проявлениями выступают дефекты полей зрения (контралатеральная гомонимная гемианопсия). Возможно также их сочетание со зрительными галлюцинациями и фотопсиями.</w:t>
      </w:r>
    </w:p>
    <w:p w:rsidR="00F054C9" w:rsidRPr="00F054C9" w:rsidRDefault="00F054C9" w:rsidP="00F05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4C9">
        <w:rPr>
          <w:rFonts w:ascii="Times New Roman" w:hAnsi="Times New Roman" w:cs="Times New Roman"/>
          <w:sz w:val="28"/>
          <w:szCs w:val="28"/>
        </w:rPr>
        <w:t>Инфаркты в вертебробазилярном бассейне кровоснабжения происходят в результате окклюзии единственной перфорирующей ветви базилярной артерии и сопровождаются, как правило, симптомами поражения ЧН на ипсилатеральной стороне. Окклюзия позвоночной артерии или ее основных пенетрирующих ветвей, отходящих от дистальных отделов, приводит к развитию синдрома Валленберга (латеральный медуллярный синдром).</w:t>
      </w:r>
    </w:p>
    <w:p w:rsidR="003B0BC6" w:rsidRPr="003B0BC6" w:rsidRDefault="003B0BC6" w:rsidP="003B0B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0C" w:rsidRDefault="00A5240C" w:rsidP="001103C2">
      <w:pPr>
        <w:shd w:val="clear" w:color="auto" w:fill="FFFFFF"/>
        <w:spacing w:after="96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640" w:rsidRPr="00F9493D" w:rsidRDefault="002A4640" w:rsidP="00F9493D">
      <w:pPr>
        <w:shd w:val="clear" w:color="auto" w:fill="FFFFFF"/>
        <w:spacing w:after="96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="00F9493D" w:rsidRPr="00F9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F9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F949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493D" w:rsidRPr="00F949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ЭКСПЕРЕМЕНТАЛЬНОЕ ИССЛЕДОВАНИЕ ОСОБЕННОСТ</w:t>
      </w:r>
      <w:r w:rsidR="00110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 САМОСОЗНАНИЯ БОЛЬНЫХ ПОЖИЛОГО</w:t>
      </w:r>
      <w:r w:rsidR="00F9493D" w:rsidRPr="00F949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ВОЗРАС</w:t>
      </w:r>
      <w:r w:rsidR="001103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 С ИБС</w:t>
      </w:r>
      <w:r w:rsidR="00F9493D" w:rsidRPr="00F949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A4640" w:rsidRPr="00F9493D" w:rsidRDefault="002A4640" w:rsidP="00F949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F9493D">
        <w:rPr>
          <w:rFonts w:ascii="Times New Roman" w:hAnsi="Times New Roman" w:cs="Times New Roman"/>
          <w:b/>
          <w:sz w:val="28"/>
          <w:szCs w:val="28"/>
        </w:rPr>
        <w:t>Описание методов и процесса исследования</w:t>
      </w:r>
    </w:p>
    <w:p w:rsidR="002A4640" w:rsidRPr="00F9493D" w:rsidRDefault="002A4640" w:rsidP="00F949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93D">
        <w:rPr>
          <w:rFonts w:ascii="Times New Roman" w:hAnsi="Times New Roman"/>
          <w:sz w:val="28"/>
          <w:szCs w:val="28"/>
        </w:rPr>
        <w:t xml:space="preserve">Исходя из цели нашей работы, </w:t>
      </w:r>
      <w:r w:rsidRPr="00F9493D">
        <w:rPr>
          <w:rFonts w:ascii="Times New Roman" w:hAnsi="Times New Roman" w:cs="Times New Roman"/>
          <w:sz w:val="28"/>
          <w:szCs w:val="28"/>
        </w:rPr>
        <w:t xml:space="preserve">изучить самосознание больных </w:t>
      </w:r>
      <w:r w:rsidR="00FD2985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Pr="00F9493D">
        <w:rPr>
          <w:rFonts w:ascii="Times New Roman" w:hAnsi="Times New Roman" w:cs="Times New Roman"/>
          <w:sz w:val="28"/>
          <w:szCs w:val="28"/>
        </w:rPr>
        <w:t>возраста с</w:t>
      </w:r>
      <w:r w:rsidR="00FD2985">
        <w:rPr>
          <w:rFonts w:ascii="Times New Roman" w:hAnsi="Times New Roman" w:cs="Times New Roman"/>
          <w:sz w:val="28"/>
          <w:szCs w:val="28"/>
        </w:rPr>
        <w:t xml:space="preserve"> ИБС</w:t>
      </w:r>
      <w:r w:rsidRPr="00F9493D">
        <w:rPr>
          <w:rFonts w:ascii="Times New Roman" w:hAnsi="Times New Roman"/>
          <w:sz w:val="28"/>
          <w:szCs w:val="28"/>
        </w:rPr>
        <w:t>, была подобрана выборка из 40 человек:</w:t>
      </w:r>
    </w:p>
    <w:p w:rsidR="00FD2985" w:rsidRDefault="002A4640" w:rsidP="00F90C40">
      <w:pPr>
        <w:pStyle w:val="a3"/>
        <w:numPr>
          <w:ilvl w:val="0"/>
          <w:numId w:val="7"/>
        </w:numPr>
        <w:spacing w:line="36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2985">
        <w:rPr>
          <w:rFonts w:ascii="Times New Roman" w:hAnsi="Times New Roman"/>
          <w:sz w:val="28"/>
          <w:szCs w:val="28"/>
        </w:rPr>
        <w:t>э</w:t>
      </w:r>
      <w:r w:rsidRPr="00FD298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кспериментальная группа </w:t>
      </w:r>
      <w:r w:rsidRPr="00FD2985">
        <w:rPr>
          <w:rFonts w:ascii="Times New Roman" w:hAnsi="Times New Roman" w:cs="Times New Roman"/>
          <w:sz w:val="28"/>
          <w:szCs w:val="28"/>
        </w:rPr>
        <w:t xml:space="preserve">– больные </w:t>
      </w:r>
      <w:r w:rsidR="00FD2985" w:rsidRPr="00FD2985">
        <w:rPr>
          <w:rFonts w:ascii="Times New Roman" w:hAnsi="Times New Roman" w:cs="Times New Roman"/>
          <w:sz w:val="28"/>
          <w:szCs w:val="28"/>
        </w:rPr>
        <w:t>ИБС в возрасте 56–75</w:t>
      </w:r>
      <w:r w:rsidRPr="00FD2985">
        <w:rPr>
          <w:rFonts w:ascii="Times New Roman" w:hAnsi="Times New Roman" w:cs="Times New Roman"/>
          <w:sz w:val="28"/>
          <w:szCs w:val="28"/>
        </w:rPr>
        <w:t xml:space="preserve"> лет (20 человек);</w:t>
      </w:r>
      <w:r w:rsidR="00FD2985" w:rsidRPr="00F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40" w:rsidRPr="00FD2985" w:rsidRDefault="002A4640" w:rsidP="00F90C40">
      <w:pPr>
        <w:pStyle w:val="a3"/>
        <w:numPr>
          <w:ilvl w:val="0"/>
          <w:numId w:val="7"/>
        </w:numPr>
        <w:spacing w:line="36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2985">
        <w:rPr>
          <w:rFonts w:ascii="Times New Roman" w:hAnsi="Times New Roman" w:cs="Times New Roman"/>
          <w:sz w:val="28"/>
          <w:szCs w:val="28"/>
        </w:rPr>
        <w:t>контрольная группа – люди, без д</w:t>
      </w:r>
      <w:r w:rsidR="00FD2985">
        <w:rPr>
          <w:rFonts w:ascii="Times New Roman" w:hAnsi="Times New Roman" w:cs="Times New Roman"/>
          <w:sz w:val="28"/>
          <w:szCs w:val="28"/>
        </w:rPr>
        <w:t>анного заболевания в возрасте 56–7</w:t>
      </w:r>
      <w:r w:rsidRPr="00FD2985">
        <w:rPr>
          <w:rFonts w:ascii="Times New Roman" w:hAnsi="Times New Roman" w:cs="Times New Roman"/>
          <w:sz w:val="28"/>
          <w:szCs w:val="28"/>
        </w:rPr>
        <w:t>5 лет (20 человек).</w:t>
      </w:r>
      <w:r w:rsidRPr="00FD298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</w:t>
      </w:r>
    </w:p>
    <w:p w:rsidR="002A4640" w:rsidRPr="00F9493D" w:rsidRDefault="002A4640" w:rsidP="00F949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</w:pPr>
      <w:r w:rsidRPr="00F9493D">
        <w:rPr>
          <w:rFonts w:ascii="Times New Roman" w:hAnsi="Times New Roman" w:cs="Times New Roman"/>
          <w:sz w:val="28"/>
          <w:szCs w:val="28"/>
        </w:rPr>
        <w:t xml:space="preserve">База исследования: </w:t>
      </w:r>
      <w:r w:rsidR="001103C2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КГБУЗ «Красноярская межрайонная клиническая больница скорой медицинской помощи им. Н.С. Карповича»</w:t>
      </w:r>
      <w:r w:rsidR="003E096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.</w:t>
      </w:r>
    </w:p>
    <w:p w:rsidR="002A4640" w:rsidRPr="00F9493D" w:rsidRDefault="002A4640" w:rsidP="00F949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93D">
        <w:rPr>
          <w:rFonts w:ascii="Times New Roman" w:hAnsi="Times New Roman"/>
          <w:sz w:val="28"/>
          <w:szCs w:val="28"/>
        </w:rPr>
        <w:t>Исследования проводились в три этапа:</w:t>
      </w:r>
    </w:p>
    <w:p w:rsidR="002A4640" w:rsidRPr="00F9493D" w:rsidRDefault="002A4640" w:rsidP="00F90C4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493D">
        <w:rPr>
          <w:rFonts w:ascii="Times New Roman" w:hAnsi="Times New Roman"/>
          <w:sz w:val="28"/>
          <w:szCs w:val="28"/>
        </w:rPr>
        <w:t>на первом этапе была определена база исследования, подобран психодиагностический материал, сформулированный из задачи практического исследования;</w:t>
      </w:r>
    </w:p>
    <w:p w:rsidR="002A4640" w:rsidRPr="00F9493D" w:rsidRDefault="002A4640" w:rsidP="00F90C4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493D">
        <w:rPr>
          <w:rFonts w:ascii="Times New Roman" w:hAnsi="Times New Roman"/>
          <w:sz w:val="28"/>
          <w:szCs w:val="28"/>
        </w:rPr>
        <w:t>на втором этапе проведено собственное экспериментальное исследование с помощью трех методик;</w:t>
      </w:r>
    </w:p>
    <w:p w:rsidR="002A4640" w:rsidRPr="00F9493D" w:rsidRDefault="002A4640" w:rsidP="00F90C4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493D">
        <w:rPr>
          <w:rFonts w:ascii="Times New Roman" w:hAnsi="Times New Roman"/>
          <w:sz w:val="28"/>
          <w:szCs w:val="28"/>
        </w:rPr>
        <w:t>на третьем этапе полученные результаты были подвергнуты статистической обработке и анализу интерпретации.</w:t>
      </w:r>
    </w:p>
    <w:p w:rsidR="002A4640" w:rsidRPr="00F9493D" w:rsidRDefault="002A4640" w:rsidP="00F949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93D">
        <w:rPr>
          <w:rFonts w:ascii="Times New Roman" w:hAnsi="Times New Roman"/>
          <w:sz w:val="28"/>
          <w:szCs w:val="28"/>
        </w:rPr>
        <w:t>Для выявления различий в структуре самосознания испытуемых нами был использован комплекс психодиагностических методик:</w:t>
      </w:r>
    </w:p>
    <w:p w:rsidR="002A4640" w:rsidRPr="00F9493D" w:rsidRDefault="002A4640" w:rsidP="00F94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3D">
        <w:rPr>
          <w:rFonts w:ascii="Times New Roman" w:hAnsi="Times New Roman"/>
          <w:sz w:val="28"/>
          <w:szCs w:val="28"/>
        </w:rPr>
        <w:t>1.</w:t>
      </w:r>
      <w:r w:rsidRPr="00F9493D">
        <w:rPr>
          <w:rFonts w:ascii="Times New Roman" w:hAnsi="Times New Roman" w:cs="Times New Roman"/>
          <w:b/>
          <w:sz w:val="28"/>
          <w:szCs w:val="28"/>
        </w:rPr>
        <w:t xml:space="preserve"> Методика исследования самоотношения </w:t>
      </w:r>
      <w:r w:rsidR="005F7D84">
        <w:rPr>
          <w:rFonts w:ascii="Times New Roman" w:hAnsi="Times New Roman" w:cs="Times New Roman"/>
          <w:b/>
          <w:sz w:val="28"/>
          <w:szCs w:val="28"/>
        </w:rPr>
        <w:t>(</w:t>
      </w:r>
      <w:r w:rsidRPr="00F9493D">
        <w:rPr>
          <w:rFonts w:ascii="Times New Roman" w:hAnsi="Times New Roman" w:cs="Times New Roman"/>
          <w:b/>
          <w:sz w:val="28"/>
          <w:szCs w:val="28"/>
        </w:rPr>
        <w:t xml:space="preserve">Пантелеев </w:t>
      </w:r>
      <w:r w:rsidR="005F7D84" w:rsidRPr="00F9493D">
        <w:rPr>
          <w:rFonts w:ascii="Times New Roman" w:hAnsi="Times New Roman" w:cs="Times New Roman"/>
          <w:b/>
          <w:sz w:val="28"/>
          <w:szCs w:val="28"/>
        </w:rPr>
        <w:t>С.Р.</w:t>
      </w:r>
      <w:r w:rsidR="005F7D84">
        <w:rPr>
          <w:rFonts w:ascii="Times New Roman" w:hAnsi="Times New Roman" w:cs="Times New Roman"/>
          <w:b/>
          <w:sz w:val="28"/>
          <w:szCs w:val="28"/>
        </w:rPr>
        <w:t>, 1988)</w:t>
      </w:r>
    </w:p>
    <w:p w:rsidR="00D065C0" w:rsidRPr="00F9493D" w:rsidRDefault="002A4640" w:rsidP="00F94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D">
        <w:rPr>
          <w:rFonts w:ascii="Times New Roman" w:hAnsi="Times New Roman" w:cs="Times New Roman"/>
          <w:sz w:val="28"/>
          <w:szCs w:val="28"/>
        </w:rPr>
        <w:t xml:space="preserve">Методика предназначена для выявления структуры самоотношения личности, а также выраженности отдельных компонентов самоотношения: закрытости, самоуверенности, саморуководства, отраженного самоотношения, самоценности, самопривязанности, внутренней </w:t>
      </w:r>
      <w:r w:rsidRPr="00F9493D">
        <w:rPr>
          <w:rFonts w:ascii="Times New Roman" w:hAnsi="Times New Roman" w:cs="Times New Roman"/>
          <w:sz w:val="28"/>
          <w:szCs w:val="28"/>
        </w:rPr>
        <w:lastRenderedPageBreak/>
        <w:t>конфликтности и самообвинения.</w:t>
      </w:r>
      <w:r w:rsidRPr="00F9493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065C0" w:rsidRPr="00F9493D">
        <w:rPr>
          <w:rFonts w:ascii="Times New Roman" w:hAnsi="Times New Roman"/>
          <w:sz w:val="28"/>
          <w:szCs w:val="28"/>
        </w:rPr>
        <w:t xml:space="preserve">В ходе проведения данной методики испытуемому предлагался </w:t>
      </w:r>
      <w:r w:rsidR="00D065C0" w:rsidRPr="00F9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суждений, характеризующих отношение человека к себе, к своим поступкам и действиям.</w:t>
      </w:r>
      <w:r w:rsidR="00D065C0" w:rsidRPr="00F9493D">
        <w:rPr>
          <w:rFonts w:ascii="Times New Roman" w:hAnsi="Times New Roman"/>
          <w:sz w:val="28"/>
          <w:szCs w:val="28"/>
        </w:rPr>
        <w:t xml:space="preserve"> Если испытуемый </w:t>
      </w:r>
      <w:r w:rsidR="00D065C0" w:rsidRPr="00F9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с содержанием суждения, то рядом с порядковым номером следует поставить "+", если не согласен, то "-", указать</w:t>
      </w:r>
      <w:r w:rsidR="00D065C0" w:rsidRPr="00F9493D">
        <w:rPr>
          <w:rFonts w:ascii="Times New Roman" w:hAnsi="Times New Roman"/>
          <w:sz w:val="28"/>
          <w:szCs w:val="28"/>
        </w:rPr>
        <w:t>, какому из двух ответов на вопрос отдается предпочтение.</w:t>
      </w:r>
      <w:r w:rsidR="00D065C0" w:rsidRPr="00F9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используется специальный "ключ", с помощью которого получают так называемые "сырые" баллы. Совпадение ответа обследуемого с "ключом" оценивается в 1 балл. Сначала подсчитываются совпадения ответов по признаку "согласен", затем - по признаку "не согласен". Полученные результаты суммируются. Затем сумма "сырых" баллов по каждой из шкал с помощью специальной таблицы переводится в стены. Стены служат основанием для интерпретации. Всего 9 шкал: замкнутость, самоуверенность, саморуководство, отраженное самоотношение, самоценность, самопринятие, самопривязанность, внутренняя конфликтность, самообвинение.</w:t>
      </w:r>
    </w:p>
    <w:p w:rsidR="00D065C0" w:rsidRPr="00F9493D" w:rsidRDefault="00D065C0" w:rsidP="00F949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C0" w:rsidRPr="00F9493D" w:rsidRDefault="00F9493D" w:rsidP="00F90C4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личностного дифференциала </w:t>
      </w:r>
      <w:r w:rsidR="00D065C0" w:rsidRPr="00F9493D">
        <w:rPr>
          <w:rFonts w:ascii="Times New Roman" w:hAnsi="Times New Roman"/>
          <w:b/>
          <w:sz w:val="28"/>
          <w:szCs w:val="28"/>
        </w:rPr>
        <w:t>(</w:t>
      </w:r>
      <w:r w:rsidR="005F7D84">
        <w:rPr>
          <w:rFonts w:ascii="Times New Roman" w:hAnsi="Times New Roman"/>
          <w:b/>
          <w:sz w:val="28"/>
          <w:szCs w:val="28"/>
        </w:rPr>
        <w:t>Бехтерев В.М</w:t>
      </w:r>
      <w:r w:rsidR="00D065C0" w:rsidRPr="00F9493D">
        <w:rPr>
          <w:rFonts w:ascii="Times New Roman" w:hAnsi="Times New Roman"/>
          <w:b/>
          <w:sz w:val="28"/>
          <w:szCs w:val="28"/>
        </w:rPr>
        <w:t>.</w:t>
      </w:r>
      <w:r w:rsidR="005F7D84">
        <w:rPr>
          <w:rFonts w:ascii="Times New Roman" w:hAnsi="Times New Roman"/>
          <w:b/>
          <w:sz w:val="28"/>
          <w:szCs w:val="28"/>
        </w:rPr>
        <w:t>, 2002).</w:t>
      </w:r>
    </w:p>
    <w:p w:rsidR="00E32FDC" w:rsidRPr="00F9493D" w:rsidRDefault="00D065C0" w:rsidP="00F9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</w:rPr>
        <w:t xml:space="preserve">Данная методика предназначена для исследования определенных свойств личности, ее самосознания и межличностных отношений. </w:t>
      </w:r>
      <w:r w:rsidR="00E32FDC" w:rsidRPr="00F9493D">
        <w:rPr>
          <w:rFonts w:ascii="Times New Roman" w:hAnsi="Times New Roman" w:cs="Times New Roman"/>
          <w:sz w:val="28"/>
          <w:szCs w:val="28"/>
        </w:rPr>
        <w:t>Испытуемому следует о</w:t>
      </w:r>
      <w:r w:rsidRPr="00F9493D">
        <w:rPr>
          <w:rFonts w:ascii="Times New Roman" w:hAnsi="Times New Roman" w:cs="Times New Roman"/>
          <w:sz w:val="28"/>
          <w:szCs w:val="28"/>
        </w:rPr>
        <w:t>цените предст</w:t>
      </w:r>
      <w:r w:rsidR="00E32FDC" w:rsidRPr="00F9493D">
        <w:rPr>
          <w:rFonts w:ascii="Times New Roman" w:hAnsi="Times New Roman" w:cs="Times New Roman"/>
          <w:sz w:val="28"/>
          <w:szCs w:val="28"/>
        </w:rPr>
        <w:t>авителей соответствующего ему</w:t>
      </w:r>
      <w:r w:rsidRPr="00F9493D">
        <w:rPr>
          <w:rFonts w:ascii="Times New Roman" w:hAnsi="Times New Roman" w:cs="Times New Roman"/>
          <w:sz w:val="28"/>
          <w:szCs w:val="28"/>
        </w:rPr>
        <w:t xml:space="preserve"> пола по </w:t>
      </w:r>
      <w:r w:rsidR="00E32FDC" w:rsidRPr="00F9493D">
        <w:rPr>
          <w:rFonts w:ascii="Times New Roman" w:hAnsi="Times New Roman" w:cs="Times New Roman"/>
          <w:sz w:val="28"/>
          <w:szCs w:val="28"/>
        </w:rPr>
        <w:t>каждой из шкал (черты</w:t>
      </w:r>
      <w:r w:rsidRPr="00F9493D">
        <w:rPr>
          <w:rFonts w:ascii="Times New Roman" w:hAnsi="Times New Roman" w:cs="Times New Roman"/>
          <w:sz w:val="28"/>
          <w:szCs w:val="28"/>
        </w:rPr>
        <w:t xml:space="preserve"> личности) указанной в бланке</w:t>
      </w:r>
      <w:r w:rsidR="00E32FDC" w:rsidRPr="00F9493D">
        <w:rPr>
          <w:rFonts w:ascii="Times New Roman" w:hAnsi="Times New Roman" w:cs="Times New Roman"/>
          <w:sz w:val="28"/>
          <w:szCs w:val="28"/>
        </w:rPr>
        <w:t xml:space="preserve">, отметить </w:t>
      </w:r>
      <w:r w:rsidRPr="00F9493D">
        <w:rPr>
          <w:rFonts w:ascii="Times New Roman" w:hAnsi="Times New Roman" w:cs="Times New Roman"/>
          <w:sz w:val="28"/>
          <w:szCs w:val="28"/>
        </w:rPr>
        <w:t>необходимо</w:t>
      </w:r>
      <w:r w:rsidR="00E32FDC" w:rsidRPr="00F9493D">
        <w:rPr>
          <w:rFonts w:ascii="Times New Roman" w:hAnsi="Times New Roman" w:cs="Times New Roman"/>
          <w:sz w:val="28"/>
          <w:szCs w:val="28"/>
        </w:rPr>
        <w:t xml:space="preserve">е значение на шкале от -3 до +3: </w:t>
      </w:r>
    </w:p>
    <w:p w:rsidR="00E32FDC" w:rsidRPr="00F9493D" w:rsidRDefault="00F9493D" w:rsidP="00F9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</w:t>
      </w:r>
      <w:r w:rsidR="00E32FDC" w:rsidRPr="00F9493D">
        <w:rPr>
          <w:rFonts w:ascii="Times New Roman" w:hAnsi="Times New Roman" w:cs="Times New Roman"/>
          <w:sz w:val="28"/>
          <w:szCs w:val="28"/>
        </w:rPr>
        <w:t xml:space="preserve"> - сильно выражено, </w:t>
      </w:r>
    </w:p>
    <w:p w:rsidR="00E32FDC" w:rsidRPr="00F9493D" w:rsidRDefault="00F9493D" w:rsidP="00F9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E32FDC" w:rsidRPr="00F9493D">
        <w:rPr>
          <w:rFonts w:ascii="Times New Roman" w:hAnsi="Times New Roman" w:cs="Times New Roman"/>
          <w:sz w:val="28"/>
          <w:szCs w:val="28"/>
        </w:rPr>
        <w:t xml:space="preserve"> - средне выражено,</w:t>
      </w:r>
    </w:p>
    <w:p w:rsidR="00E32FDC" w:rsidRPr="00F9493D" w:rsidRDefault="00F9493D" w:rsidP="00F9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</w:t>
      </w:r>
      <w:r w:rsidR="00D065C0" w:rsidRPr="00F9493D">
        <w:rPr>
          <w:rFonts w:ascii="Times New Roman" w:hAnsi="Times New Roman" w:cs="Times New Roman"/>
          <w:sz w:val="28"/>
          <w:szCs w:val="28"/>
        </w:rPr>
        <w:t xml:space="preserve"> - слабо выражено.</w:t>
      </w:r>
      <w:r w:rsidR="00E32FDC" w:rsidRPr="00F9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DC" w:rsidRPr="00F9493D" w:rsidRDefault="00E32FDC" w:rsidP="00F9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93D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9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обработка теста с помощью ключа – бланка. Подсчитываются значения О (оценки), С (силы), А (активности). </w:t>
      </w:r>
    </w:p>
    <w:p w:rsidR="00F9493D" w:rsidRPr="00F9493D" w:rsidRDefault="00E32FDC" w:rsidP="00F949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  <w:shd w:val="clear" w:color="auto" w:fill="FFFFFF"/>
        </w:rPr>
        <w:t>Их количественные уровни могут иметь следующие значения:</w:t>
      </w:r>
      <w:r w:rsidR="00F9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493D" w:rsidRDefault="00E32FDC" w:rsidP="00F90C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  <w:shd w:val="clear" w:color="auto" w:fill="FFFFFF"/>
        </w:rPr>
        <w:t>17-21 – высокий уровень;</w:t>
      </w:r>
      <w:r w:rsidRPr="00F949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9493D" w:rsidRDefault="00E32FDC" w:rsidP="00F90C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  <w:shd w:val="clear" w:color="auto" w:fill="FFFFFF"/>
        </w:rPr>
        <w:t>8-16 – средний уровень;</w:t>
      </w:r>
      <w:r w:rsidRPr="00F949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2FDC" w:rsidRPr="00F9493D" w:rsidRDefault="00E32FDC" w:rsidP="00F90C40">
      <w:pPr>
        <w:pStyle w:val="a3"/>
        <w:numPr>
          <w:ilvl w:val="0"/>
          <w:numId w:val="16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 и менее – низкий уровень.</w:t>
      </w:r>
      <w:r w:rsidRPr="00F949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9493D" w:rsidRPr="00F9493D" w:rsidRDefault="00F9493D" w:rsidP="00F949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FDC" w:rsidRPr="00F9493D" w:rsidRDefault="00E32FDC" w:rsidP="00F94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3D">
        <w:rPr>
          <w:rFonts w:ascii="Times New Roman" w:hAnsi="Times New Roman"/>
          <w:sz w:val="28"/>
          <w:szCs w:val="28"/>
        </w:rPr>
        <w:t>3.</w:t>
      </w:r>
      <w:r w:rsidRPr="00F9493D">
        <w:rPr>
          <w:rFonts w:ascii="Times New Roman" w:hAnsi="Times New Roman" w:cs="Times New Roman"/>
          <w:b/>
          <w:sz w:val="28"/>
          <w:szCs w:val="28"/>
        </w:rPr>
        <w:t xml:space="preserve"> Шкала самоуважения </w:t>
      </w:r>
      <w:hyperlink r:id="rId21" w:tgtFrame="_blank" w:history="1">
        <w:r w:rsidRPr="00F9493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Розенберга</w:t>
        </w:r>
      </w:hyperlink>
      <w:r w:rsidR="00F949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493D">
        <w:rPr>
          <w:rFonts w:ascii="Times New Roman" w:hAnsi="Times New Roman" w:cs="Times New Roman"/>
          <w:b/>
          <w:sz w:val="28"/>
          <w:szCs w:val="28"/>
        </w:rPr>
        <w:t>личностный опросник дл</w:t>
      </w:r>
      <w:r w:rsidR="005F7D84">
        <w:rPr>
          <w:rFonts w:ascii="Times New Roman" w:hAnsi="Times New Roman" w:cs="Times New Roman"/>
          <w:b/>
          <w:sz w:val="28"/>
          <w:szCs w:val="28"/>
        </w:rPr>
        <w:t>я измерения уровня самоуважения (Розенберг М., 1965).</w:t>
      </w:r>
    </w:p>
    <w:p w:rsidR="00E32FDC" w:rsidRPr="00F9493D" w:rsidRDefault="00E32FDC" w:rsidP="00F94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3D">
        <w:rPr>
          <w:rFonts w:ascii="Times New Roman" w:hAnsi="Times New Roman" w:cs="Times New Roman"/>
          <w:sz w:val="28"/>
          <w:szCs w:val="28"/>
        </w:rPr>
        <w:t>Испытуемому следует определите, насколько он согласен или не согласен с приведенными утверждениями, и поставьте напротив соответствующую цифру:</w:t>
      </w:r>
    </w:p>
    <w:p w:rsidR="00F9493D" w:rsidRDefault="00F9493D" w:rsidP="00F9493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2FDC" w:rsidRPr="00F949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- полностью согласен;</w:t>
      </w:r>
    </w:p>
    <w:p w:rsidR="00F9493D" w:rsidRDefault="00F9493D" w:rsidP="00F9493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2FDC" w:rsidRPr="00F94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- согласен;</w:t>
      </w:r>
    </w:p>
    <w:p w:rsidR="00F9493D" w:rsidRDefault="00F9493D" w:rsidP="00F9493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</w:t>
      </w:r>
      <w:r w:rsidR="00E32FDC" w:rsidRPr="00F9493D">
        <w:rPr>
          <w:rFonts w:ascii="Times New Roman" w:hAnsi="Times New Roman" w:cs="Times New Roman"/>
          <w:sz w:val="28"/>
          <w:szCs w:val="28"/>
        </w:rPr>
        <w:t>- не согласен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FDC" w:rsidRPr="00F9493D" w:rsidRDefault="00F9493D" w:rsidP="00F9493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2FDC" w:rsidRPr="00F949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FDC" w:rsidRPr="00F9493D">
        <w:rPr>
          <w:rFonts w:ascii="Times New Roman" w:hAnsi="Times New Roman" w:cs="Times New Roman"/>
          <w:sz w:val="28"/>
          <w:szCs w:val="28"/>
        </w:rPr>
        <w:t xml:space="preserve"> - абсолютно не согласен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2D8" w:rsidRPr="003E0964" w:rsidRDefault="00F9493D" w:rsidP="003E09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</w:t>
      </w:r>
      <w:r w:rsidR="00E32FDC" w:rsidRPr="00F9493D">
        <w:rPr>
          <w:rFonts w:ascii="Times New Roman" w:hAnsi="Times New Roman"/>
          <w:sz w:val="28"/>
          <w:szCs w:val="28"/>
        </w:rPr>
        <w:t xml:space="preserve"> своей работе мы использовали метод математической статистики: </w:t>
      </w:r>
      <w:r w:rsidR="00E32FDC" w:rsidRPr="00F9493D">
        <w:rPr>
          <w:rFonts w:ascii="Times New Roman" w:hAnsi="Times New Roman"/>
          <w:sz w:val="28"/>
          <w:szCs w:val="28"/>
          <w:lang w:val="en-US"/>
        </w:rPr>
        <w:t>U</w:t>
      </w:r>
      <w:r w:rsidR="00E32FDC" w:rsidRPr="00F9493D">
        <w:rPr>
          <w:rFonts w:ascii="Times New Roman" w:hAnsi="Times New Roman"/>
          <w:sz w:val="28"/>
          <w:szCs w:val="28"/>
        </w:rPr>
        <w:t xml:space="preserve">-критерий Манна-Уитни, </w:t>
      </w:r>
      <w:r w:rsidR="0019287F" w:rsidRPr="00F9493D">
        <w:rPr>
          <w:rFonts w:ascii="Times New Roman" w:hAnsi="Times New Roman"/>
          <w:sz w:val="28"/>
          <w:szCs w:val="28"/>
        </w:rPr>
        <w:t>который</w:t>
      </w:r>
      <w:r w:rsidR="0019287F" w:rsidRPr="00F9493D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19287F" w:rsidRPr="00F9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оценки различий между двумя независимыми</w:t>
      </w:r>
      <w:r w:rsidR="0019287F" w:rsidRPr="00F949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Выборка" w:history="1">
        <w:r w:rsidR="0019287F" w:rsidRPr="00F949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выборками</w:t>
        </w:r>
      </w:hyperlink>
      <w:r w:rsidR="0019287F" w:rsidRPr="00F949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287F" w:rsidRPr="00F9493D">
        <w:rPr>
          <w:rFonts w:ascii="Times New Roman" w:hAnsi="Times New Roman" w:cs="Times New Roman"/>
          <w:sz w:val="28"/>
          <w:szCs w:val="28"/>
          <w:shd w:val="clear" w:color="auto" w:fill="FFFFFF"/>
        </w:rPr>
        <w:t>по уровню какого-либо признака, измеренного количественно</w:t>
      </w:r>
      <w:r w:rsidR="001928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22D8" w:rsidRDefault="0019287F" w:rsidP="009C688B">
      <w:pPr>
        <w:tabs>
          <w:tab w:val="left" w:pos="870"/>
          <w:tab w:val="center" w:pos="4677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2.2 Анализ и интерпретация результатов исследования</w:t>
      </w:r>
    </w:p>
    <w:p w:rsidR="000622D8" w:rsidRPr="009C688B" w:rsidRDefault="000622D8" w:rsidP="009C68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8B">
        <w:rPr>
          <w:rFonts w:ascii="Times New Roman" w:hAnsi="Times New Roman"/>
          <w:color w:val="000000"/>
          <w:sz w:val="28"/>
          <w:szCs w:val="28"/>
        </w:rPr>
        <w:t xml:space="preserve">Результаты исследования особенностей самосознания больных </w:t>
      </w:r>
      <w:r w:rsidR="00FD2985">
        <w:rPr>
          <w:rFonts w:ascii="Times New Roman" w:hAnsi="Times New Roman"/>
          <w:color w:val="000000"/>
          <w:sz w:val="28"/>
          <w:szCs w:val="28"/>
        </w:rPr>
        <w:t xml:space="preserve">ИБС </w:t>
      </w:r>
      <w:r w:rsidRPr="009C688B">
        <w:rPr>
          <w:rFonts w:ascii="Times New Roman" w:hAnsi="Times New Roman"/>
          <w:color w:val="000000"/>
          <w:sz w:val="28"/>
          <w:szCs w:val="28"/>
        </w:rPr>
        <w:t>и людей</w:t>
      </w:r>
      <w:r w:rsidR="00AB369B">
        <w:rPr>
          <w:rFonts w:ascii="Times New Roman" w:hAnsi="Times New Roman"/>
          <w:color w:val="000000"/>
          <w:sz w:val="28"/>
          <w:szCs w:val="28"/>
        </w:rPr>
        <w:t xml:space="preserve"> с нормой здоровья</w:t>
      </w:r>
      <w:r w:rsidRPr="009C688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D2985">
        <w:rPr>
          <w:rFonts w:ascii="Times New Roman" w:hAnsi="Times New Roman"/>
          <w:color w:val="000000"/>
          <w:sz w:val="28"/>
          <w:szCs w:val="28"/>
        </w:rPr>
        <w:t xml:space="preserve">пожилом </w:t>
      </w:r>
      <w:r w:rsidRPr="009C688B">
        <w:rPr>
          <w:rFonts w:ascii="Times New Roman" w:hAnsi="Times New Roman"/>
          <w:color w:val="000000"/>
          <w:sz w:val="28"/>
          <w:szCs w:val="28"/>
        </w:rPr>
        <w:t>возрасте (</w:t>
      </w:r>
      <w:r w:rsidR="009C688B" w:rsidRPr="009C688B">
        <w:rPr>
          <w:rFonts w:ascii="Times New Roman" w:hAnsi="Times New Roman" w:cs="Times New Roman"/>
          <w:sz w:val="28"/>
          <w:szCs w:val="28"/>
        </w:rPr>
        <w:t>методика исследования самоотношения С.Р. Пантелеев (МИС))</w:t>
      </w:r>
    </w:p>
    <w:p w:rsidR="000622D8" w:rsidRDefault="000622D8" w:rsidP="000622D8">
      <w:pPr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Обработав полученные данные, </w:t>
      </w:r>
      <w:r>
        <w:rPr>
          <w:rFonts w:ascii="Times New Roman" w:hAnsi="Times New Roman"/>
          <w:sz w:val="28"/>
          <w:szCs w:val="28"/>
        </w:rPr>
        <w:t>помещаем их в таблицу 1 (см. приложение А).</w:t>
      </w:r>
    </w:p>
    <w:p w:rsidR="000622D8" w:rsidRDefault="000622D8" w:rsidP="000622D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Наглядно результаты представлены на рис. 1</w:t>
      </w:r>
    </w:p>
    <w:p w:rsidR="009C688B" w:rsidRDefault="009C688B" w:rsidP="000622D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76875" cy="3314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260E9" w:rsidRDefault="00A260E9" w:rsidP="00A260E9">
      <w:pPr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Рисунок 1- </w:t>
      </w:r>
      <w:r w:rsidR="0014296E">
        <w:rPr>
          <w:rFonts w:ascii="Times New Roman" w:hAnsi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/>
          <w:i/>
          <w:color w:val="000000"/>
          <w:sz w:val="28"/>
          <w:szCs w:val="28"/>
        </w:rPr>
        <w:t>равнение средних показателей по</w:t>
      </w:r>
      <w:r w:rsidR="00806059">
        <w:rPr>
          <w:rFonts w:ascii="Times New Roman" w:hAnsi="Times New Roman"/>
          <w:i/>
          <w:color w:val="000000"/>
          <w:sz w:val="28"/>
          <w:szCs w:val="28"/>
        </w:rPr>
        <w:t xml:space="preserve"> шкалам методики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МИС</w:t>
      </w:r>
    </w:p>
    <w:p w:rsidR="00326ACE" w:rsidRPr="00806059" w:rsidRDefault="00A260E9" w:rsidP="008060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Из рисунка </w:t>
      </w:r>
      <w:r w:rsidR="00424B5F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>видн</w:t>
      </w:r>
      <w:r w:rsidR="0014296E"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о, что большинство показателей у 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здоровых людей </w:t>
      </w:r>
      <w:r w:rsidR="0014296E" w:rsidRPr="00806059">
        <w:rPr>
          <w:rFonts w:ascii="Times New Roman" w:hAnsi="Times New Roman" w:cs="Times New Roman"/>
          <w:color w:val="000000"/>
          <w:sz w:val="28"/>
          <w:szCs w:val="28"/>
        </w:rPr>
        <w:t>находят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14296E"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выше, чем в группе больных</w:t>
      </w:r>
      <w:r w:rsidR="00FD2985">
        <w:rPr>
          <w:rFonts w:ascii="Times New Roman" w:hAnsi="Times New Roman" w:cs="Times New Roman"/>
          <w:color w:val="000000"/>
          <w:sz w:val="28"/>
          <w:szCs w:val="28"/>
        </w:rPr>
        <w:t xml:space="preserve"> ИБС</w:t>
      </w:r>
      <w:r w:rsidR="0014296E" w:rsidRPr="008060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5172"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6ACE" w:rsidRPr="00806059" w:rsidRDefault="00EA5172" w:rsidP="008060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59">
        <w:rPr>
          <w:rFonts w:ascii="Times New Roman" w:hAnsi="Times New Roman" w:cs="Times New Roman"/>
          <w:color w:val="000000"/>
          <w:sz w:val="28"/>
          <w:szCs w:val="28"/>
        </w:rPr>
        <w:t>Так,</w:t>
      </w:r>
      <w:r w:rsidR="00326ACE"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 обнаружены статистические различия по результатам шкалы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 «закрытость»</w:t>
      </w:r>
      <w:r w:rsidR="00326ACE"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26ACE" w:rsidRPr="00806059">
        <w:rPr>
          <w:rFonts w:ascii="Times New Roman" w:hAnsi="Times New Roman" w:cs="Times New Roman"/>
          <w:sz w:val="28"/>
          <w:szCs w:val="28"/>
        </w:rPr>
        <w:t xml:space="preserve">Uэмр=109, </w:t>
      </w:r>
      <w:r w:rsidR="00326ACE" w:rsidRPr="00AB369B">
        <w:rPr>
          <w:rFonts w:ascii="Times New Roman" w:hAnsi="Times New Roman" w:cs="Times New Roman"/>
          <w:sz w:val="28"/>
          <w:szCs w:val="28"/>
        </w:rPr>
        <w:t xml:space="preserve">при </w:t>
      </w:r>
      <w:r w:rsidR="00326ACE"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p≤0,01)</w:t>
      </w:r>
      <w:r w:rsidR="00326ACE" w:rsidRPr="00AB369B">
        <w:rPr>
          <w:rFonts w:ascii="Times New Roman" w:hAnsi="Times New Roman" w:cs="Times New Roman"/>
          <w:sz w:val="28"/>
          <w:szCs w:val="28"/>
        </w:rPr>
        <w:t xml:space="preserve">. </w:t>
      </w:r>
      <w:r w:rsidR="00326ACE" w:rsidRPr="00806059">
        <w:rPr>
          <w:rFonts w:ascii="Times New Roman" w:hAnsi="Times New Roman" w:cs="Times New Roman"/>
          <w:color w:val="000000"/>
          <w:sz w:val="28"/>
          <w:szCs w:val="28"/>
        </w:rPr>
        <w:t>Значения значительно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ACE" w:rsidRPr="00806059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 у людей, без диагноза</w:t>
      </w:r>
      <w:r w:rsidR="00FD2985">
        <w:rPr>
          <w:rFonts w:ascii="Times New Roman" w:hAnsi="Times New Roman" w:cs="Times New Roman"/>
          <w:color w:val="000000"/>
          <w:sz w:val="28"/>
          <w:szCs w:val="28"/>
        </w:rPr>
        <w:t xml:space="preserve"> ИБС</w:t>
      </w:r>
      <w:r w:rsidR="00326ACE"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, по сравнению с больными данным заболеванием. Это говорит о том, что им свойственно </w:t>
      </w:r>
      <w:r w:rsidR="00326ACE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защитное поведение личности, желание соответствовать общепринятым нормам поведение и взаимоотношений с окружающими людьми. Они имеют склонность избегать открытых отношений с самим собой. Причиной может быть или недостаточность навыков рефлексии, поверхностное видение себя, или осознанное нежелание раскрывать себя, признавать существование личных проблем.</w:t>
      </w:r>
    </w:p>
    <w:p w:rsidR="000A0822" w:rsidRPr="00806059" w:rsidRDefault="000A0822" w:rsidP="008060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Обнаружены значи</w:t>
      </w:r>
      <w:r w:rsidR="00AB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различия</w:t>
      </w:r>
      <w:r w:rsidR="00326ACE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шкале «самоуверенность»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06059">
        <w:rPr>
          <w:rFonts w:ascii="Times New Roman" w:hAnsi="Times New Roman" w:cs="Times New Roman"/>
          <w:sz w:val="28"/>
          <w:szCs w:val="28"/>
        </w:rPr>
        <w:t xml:space="preserve">Uэмр= 84,5, при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p≤0,01)</w:t>
      </w:r>
      <w:r w:rsidRPr="00AB369B">
        <w:rPr>
          <w:rFonts w:ascii="Times New Roman" w:hAnsi="Times New Roman" w:cs="Times New Roman"/>
          <w:sz w:val="28"/>
          <w:szCs w:val="28"/>
        </w:rPr>
        <w:t xml:space="preserve">. 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</w:t>
      </w:r>
      <w:r w:rsidR="00326ACE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у здоровых людей, в 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</w:t>
      </w:r>
      <w:r w:rsidR="001103C2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людей с </w:t>
      </w:r>
      <w:r w:rsidR="00FD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ИБС </w:t>
      </w:r>
      <w:r w:rsidR="00326ACE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последние, отражают явное неуважение к себе, связанное с неуверенностью в своих возможностях, с сомнением в своих способностях. Больные </w:t>
      </w:r>
      <w:r w:rsidR="00FD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ИБС</w:t>
      </w:r>
      <w:r w:rsidR="00326ACE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склоны не доверяет своим решениям, часто сомневается в </w:t>
      </w:r>
      <w:r w:rsidR="00326ACE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 преодолевать трудности и препятствия, достигать намеченные цели. Возможны избегание контактов с людьми, глубокое погружение в собственные проблемы, внутренняя напряженность.</w:t>
      </w:r>
    </w:p>
    <w:p w:rsidR="003A2228" w:rsidRPr="00806059" w:rsidRDefault="000A0822" w:rsidP="008060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можно отметить статистические различия по шкале «</w:t>
      </w:r>
      <w:r w:rsidRPr="00806059">
        <w:rPr>
          <w:rFonts w:ascii="Times New Roman" w:hAnsi="Times New Roman" w:cs="Times New Roman"/>
          <w:sz w:val="28"/>
          <w:szCs w:val="28"/>
        </w:rPr>
        <w:t>отраженное самоотношение»</w:t>
      </w:r>
      <w:r w:rsidR="003A2228" w:rsidRPr="00806059">
        <w:rPr>
          <w:rFonts w:ascii="Times New Roman" w:hAnsi="Times New Roman" w:cs="Times New Roman"/>
          <w:sz w:val="28"/>
          <w:szCs w:val="28"/>
        </w:rPr>
        <w:t xml:space="preserve"> </w:t>
      </w:r>
      <w:r w:rsidR="003A2228" w:rsidRPr="008060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A2228" w:rsidRPr="00AB369B">
        <w:rPr>
          <w:rFonts w:ascii="Times New Roman" w:hAnsi="Times New Roman" w:cs="Times New Roman"/>
          <w:sz w:val="28"/>
          <w:szCs w:val="28"/>
        </w:rPr>
        <w:t xml:space="preserve">Uэмр= 121,5, при </w:t>
      </w:r>
      <w:r w:rsidR="003A2228"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p≤0,05)</w:t>
      </w:r>
      <w:r w:rsidRPr="00AB369B">
        <w:rPr>
          <w:rFonts w:ascii="Times New Roman" w:hAnsi="Times New Roman" w:cs="Times New Roman"/>
          <w:sz w:val="28"/>
          <w:szCs w:val="28"/>
        </w:rPr>
        <w:t xml:space="preserve">. </w:t>
      </w:r>
      <w:r w:rsidRPr="00806059">
        <w:rPr>
          <w:rFonts w:ascii="Times New Roman" w:hAnsi="Times New Roman" w:cs="Times New Roman"/>
          <w:sz w:val="28"/>
          <w:szCs w:val="28"/>
        </w:rPr>
        <w:t xml:space="preserve">Так низкие значения у больных с </w:t>
      </w:r>
      <w:r w:rsidR="00FD2985">
        <w:rPr>
          <w:rFonts w:ascii="Times New Roman" w:hAnsi="Times New Roman" w:cs="Times New Roman"/>
          <w:sz w:val="28"/>
          <w:szCs w:val="28"/>
        </w:rPr>
        <w:t>ИБС</w:t>
      </w:r>
      <w:r w:rsidRPr="00806059">
        <w:rPr>
          <w:rFonts w:ascii="Times New Roman" w:hAnsi="Times New Roman" w:cs="Times New Roman"/>
          <w:sz w:val="28"/>
          <w:szCs w:val="28"/>
        </w:rPr>
        <w:t xml:space="preserve"> 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 на то, что они относятся к себе как к людям, неспособным вызвать уважение у окружающих, как к вызывающим у других людей осуждение и порицан</w:t>
      </w:r>
      <w:r w:rsidR="003A2228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Одобрение и какую-либо поддержку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других </w:t>
      </w:r>
      <w:r w:rsidR="003A2228"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ожидают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228" w:rsidRPr="00806059" w:rsidRDefault="003A2228" w:rsidP="008060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шкале «самоценность» присутствуют различия 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06059">
        <w:rPr>
          <w:rFonts w:ascii="Times New Roman" w:hAnsi="Times New Roman" w:cs="Times New Roman"/>
          <w:sz w:val="28"/>
          <w:szCs w:val="28"/>
        </w:rPr>
        <w:t xml:space="preserve">Uэмр= 123,5, при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p≤0,05).  Данная шкала 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 ощущение ценности собственной личности и предполагаемую ценность собственного "Я" для других. Низкие значения у больных с диагнозом </w:t>
      </w:r>
      <w:r w:rsidR="00FD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ИБС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о том, что у людей есть глубокие сомнения в уникальности своей личности, недооценке своего духовного "Я". Неуверенность в себе ослабляет сопротивление средовым влияниям. Повышенная чувствительность к замечаниям и критике окружающих в свой адрес делает их обидчивыми и ранимыми, они склонны не доверять своей индивидуальности.</w:t>
      </w:r>
    </w:p>
    <w:p w:rsidR="003A2228" w:rsidRPr="00806059" w:rsidRDefault="003A2228" w:rsidP="008060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Статистические различия по шкале «самопринятие» 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06059">
        <w:rPr>
          <w:rFonts w:ascii="Times New Roman" w:hAnsi="Times New Roman" w:cs="Times New Roman"/>
          <w:sz w:val="28"/>
          <w:szCs w:val="28"/>
        </w:rPr>
        <w:t xml:space="preserve">Uэмр= 76, при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p≤0,01) свидетельствуют о том, что люди, с </w:t>
      </w:r>
      <w:r w:rsidR="00FD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ИБС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 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на общий негативный фон восприятия себя, излишне критичны к себе. Недостаточно выражена симпатия к себе, которая проявляется эпизодически. Негативная оценка себя существует в разных формах: от описания себя в комическом свете до самоуничижения.</w:t>
      </w:r>
    </w:p>
    <w:p w:rsidR="00047072" w:rsidRDefault="00806059" w:rsidP="008060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 же, выявленные различия по шкале «самообвинения» </w:t>
      </w:r>
      <w:r w:rsidRPr="008060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06059">
        <w:rPr>
          <w:rFonts w:ascii="Times New Roman" w:hAnsi="Times New Roman" w:cs="Times New Roman"/>
          <w:sz w:val="28"/>
          <w:szCs w:val="28"/>
        </w:rPr>
        <w:t xml:space="preserve">Uэмр=127,5, </w:t>
      </w:r>
      <w:r w:rsidRPr="00AB369B">
        <w:rPr>
          <w:rFonts w:ascii="Times New Roman" w:hAnsi="Times New Roman" w:cs="Times New Roman"/>
          <w:sz w:val="28"/>
          <w:szCs w:val="28"/>
        </w:rPr>
        <w:t xml:space="preserve">при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p≤0,05), которые говорят о том, что больные с 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ИБС 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видят в себе недостатки, они готовы поставить себе в вину все свои промахи и неудачи. Проблемные ситуации, конфликты в сфере </w:t>
      </w:r>
      <w:r w:rsidRPr="0080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 актуализируют сложившиеся психологические защиты, среди которых доминируют реакции защиты собственного "Я" в виде порицания, осуждения себя или привлечения смягчающих обстоятельств. Установка на самообвинение сопровождается развитием внутреннего напряжения, ощущением невозможности удовлетворения основных потребностей.</w:t>
      </w:r>
      <w:r w:rsidRPr="007E3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369B" w:rsidRPr="001103C2" w:rsidRDefault="00047072" w:rsidP="001103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обнаружено статистических различий по шкалам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«саморуководство», «самопривязанность» и «внутренняя конфликтность»</w:t>
      </w:r>
      <w:r w:rsidR="00E63BC9"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можно сказать, </w:t>
      </w:r>
      <w:r w:rsidR="00E63BC9" w:rsidRPr="00E9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больные 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ИБС</w:t>
      </w:r>
      <w:r w:rsidR="00E63BC9" w:rsidRPr="00E9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люди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нормой здоровья</w:t>
      </w:r>
      <w:r w:rsidR="00E63BC9" w:rsidRPr="00E92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показывают одинаковые представление о себе, как об основном источнике собственной активности, результатов и достижений, об источнике развития собственной личности, подчеркивая доминирование либо собственного "Я", либо внешних обстоятельств. Так же можно отметить, что они в одинаковой степени проявляют стремление сохранить в неизменном виде свои качества, требования к себе. И главное, отсутствует наличие внутренних конфликтов, сомнений, несогласия с собой, выраженность тенденций к самокопанию и рефлексии. </w:t>
      </w:r>
    </w:p>
    <w:p w:rsidR="00806059" w:rsidRPr="000A79ED" w:rsidRDefault="00806059" w:rsidP="00047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9ED">
        <w:rPr>
          <w:rFonts w:ascii="Times New Roman" w:hAnsi="Times New Roman"/>
          <w:color w:val="000000"/>
          <w:sz w:val="28"/>
          <w:szCs w:val="28"/>
        </w:rPr>
        <w:t xml:space="preserve">Результаты исследования особенностей самосознания больных </w:t>
      </w:r>
      <w:r w:rsidR="00CF5054">
        <w:rPr>
          <w:rFonts w:ascii="Times New Roman" w:hAnsi="Times New Roman"/>
          <w:color w:val="000000"/>
          <w:sz w:val="28"/>
          <w:szCs w:val="28"/>
        </w:rPr>
        <w:t xml:space="preserve">ИБС </w:t>
      </w:r>
      <w:r w:rsidRPr="000A79ED">
        <w:rPr>
          <w:rFonts w:ascii="Times New Roman" w:hAnsi="Times New Roman"/>
          <w:color w:val="000000"/>
          <w:sz w:val="28"/>
          <w:szCs w:val="28"/>
        </w:rPr>
        <w:t>и людей</w:t>
      </w:r>
      <w:r w:rsidR="00AB369B">
        <w:rPr>
          <w:rFonts w:ascii="Times New Roman" w:hAnsi="Times New Roman"/>
          <w:color w:val="000000"/>
          <w:sz w:val="28"/>
          <w:szCs w:val="28"/>
        </w:rPr>
        <w:t xml:space="preserve"> с нормой здоровья</w:t>
      </w:r>
      <w:r w:rsidRPr="000A79E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F5054">
        <w:rPr>
          <w:rFonts w:ascii="Times New Roman" w:hAnsi="Times New Roman"/>
          <w:color w:val="000000"/>
          <w:sz w:val="28"/>
          <w:szCs w:val="28"/>
        </w:rPr>
        <w:t>пожилом</w:t>
      </w:r>
      <w:r w:rsidRPr="000A79ED">
        <w:rPr>
          <w:rFonts w:ascii="Times New Roman" w:hAnsi="Times New Roman"/>
          <w:color w:val="000000"/>
          <w:sz w:val="28"/>
          <w:szCs w:val="28"/>
        </w:rPr>
        <w:t xml:space="preserve"> возрасте (</w:t>
      </w:r>
      <w:r w:rsidRPr="000A79ED">
        <w:rPr>
          <w:rFonts w:ascii="Times New Roman" w:hAnsi="Times New Roman"/>
          <w:sz w:val="28"/>
          <w:szCs w:val="28"/>
        </w:rPr>
        <w:t>методика личностного дифференциала (адаптированная в НИИ им. В.М.Бехтерева)).</w:t>
      </w:r>
    </w:p>
    <w:p w:rsidR="00806059" w:rsidRDefault="00806059" w:rsidP="00806059">
      <w:pPr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Обработав полученные данные, </w:t>
      </w:r>
      <w:r>
        <w:rPr>
          <w:rFonts w:ascii="Times New Roman" w:hAnsi="Times New Roman"/>
          <w:sz w:val="28"/>
          <w:szCs w:val="28"/>
        </w:rPr>
        <w:t>помещаем их в таблицу 2</w:t>
      </w:r>
      <w:r w:rsidR="000A79ED">
        <w:rPr>
          <w:rFonts w:ascii="Times New Roman" w:hAnsi="Times New Roman"/>
          <w:sz w:val="28"/>
          <w:szCs w:val="28"/>
        </w:rPr>
        <w:t xml:space="preserve"> (см. приложение Б</w:t>
      </w:r>
      <w:r>
        <w:rPr>
          <w:rFonts w:ascii="Times New Roman" w:hAnsi="Times New Roman"/>
          <w:sz w:val="28"/>
          <w:szCs w:val="28"/>
        </w:rPr>
        <w:t>).</w:t>
      </w:r>
    </w:p>
    <w:p w:rsidR="00806059" w:rsidRDefault="00806059" w:rsidP="0080605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Наглядно результаты представлены на рис. 2</w:t>
      </w:r>
    </w:p>
    <w:p w:rsidR="00806059" w:rsidRDefault="00806059" w:rsidP="0080605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A79ED" w:rsidRDefault="000A79ED" w:rsidP="000A79ED">
      <w:pPr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Рисунок 2- сравнение средних показателей по методики ЛД</w:t>
      </w:r>
    </w:p>
    <w:p w:rsidR="00047072" w:rsidRPr="00047072" w:rsidRDefault="00D94CC9" w:rsidP="0004707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072">
        <w:rPr>
          <w:rFonts w:ascii="Times New Roman" w:hAnsi="Times New Roman" w:cs="Times New Roman"/>
          <w:color w:val="000000"/>
          <w:sz w:val="28"/>
          <w:szCs w:val="28"/>
        </w:rPr>
        <w:t>Из рисунка 2 видно, что значения по трем факторам: «оценка», «сила», «активность» более выражены в группе здоровых людей, в отличи</w:t>
      </w:r>
      <w:r w:rsidR="003E0964" w:rsidRPr="000470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7072">
        <w:rPr>
          <w:rFonts w:ascii="Times New Roman" w:hAnsi="Times New Roman" w:cs="Times New Roman"/>
          <w:color w:val="000000"/>
          <w:sz w:val="28"/>
          <w:szCs w:val="28"/>
        </w:rPr>
        <w:t xml:space="preserve"> от больных </w:t>
      </w:r>
      <w:r w:rsidR="00CF5054">
        <w:rPr>
          <w:rFonts w:ascii="Times New Roman" w:hAnsi="Times New Roman" w:cs="Times New Roman"/>
          <w:color w:val="000000"/>
          <w:sz w:val="28"/>
          <w:szCs w:val="28"/>
        </w:rPr>
        <w:t>ИБС</w:t>
      </w:r>
      <w:r w:rsidRPr="000470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7072" w:rsidRPr="00047072" w:rsidRDefault="00D94CC9" w:rsidP="0004707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072">
        <w:rPr>
          <w:rFonts w:ascii="Times New Roman" w:hAnsi="Times New Roman" w:cs="Times New Roman"/>
          <w:color w:val="000000"/>
          <w:sz w:val="28"/>
          <w:szCs w:val="28"/>
        </w:rPr>
        <w:t xml:space="preserve">Проведя статистическую обработку, обнаружены различия по фактору </w:t>
      </w:r>
      <w:r w:rsidRPr="00AB369B">
        <w:rPr>
          <w:rFonts w:ascii="Times New Roman" w:hAnsi="Times New Roman" w:cs="Times New Roman"/>
          <w:sz w:val="28"/>
          <w:szCs w:val="28"/>
        </w:rPr>
        <w:t xml:space="preserve">«сила» (Uэмр=112,5, при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p≤0,01). Больные с 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ИБС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</w:t>
      </w:r>
      <w:r w:rsidRPr="00AB3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недостаточный самоконтроль, неспособны держаться принятой линии поведения, зависимы от внешних обстоятельств и оценок. Возможно проявление астенизации и тревожности. Во взаимных оценках выявляются отношения доминирования-подчинения, т.е. как они воспринимаются субъектом оценки.</w:t>
      </w:r>
    </w:p>
    <w:p w:rsidR="00047072" w:rsidRPr="00047072" w:rsidRDefault="00D94CC9" w:rsidP="0004707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034">
        <w:rPr>
          <w:rFonts w:ascii="Times New Roman" w:hAnsi="Times New Roman" w:cs="Times New Roman"/>
          <w:sz w:val="28"/>
          <w:szCs w:val="28"/>
        </w:rPr>
        <w:t xml:space="preserve">Так же видно различия по фактору «активность» (Uэмр=112, при </w:t>
      </w:r>
      <w:r w:rsidRPr="00E92034">
        <w:rPr>
          <w:rFonts w:ascii="Times New Roman" w:eastAsia="Times New Roman" w:hAnsi="Times New Roman" w:cs="Times New Roman"/>
          <w:sz w:val="28"/>
          <w:szCs w:val="28"/>
          <w:lang w:eastAsia="ru-RU"/>
        </w:rPr>
        <w:t>p≤0,01).</w:t>
      </w:r>
      <w:r w:rsidR="00047072" w:rsidRPr="00E9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самым, можно говорить о том, что людям, с 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ИБС</w:t>
      </w:r>
      <w:r w:rsidR="00047072" w:rsidRPr="00E9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072" w:rsidRPr="0004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свойственна интровертированность, они пассивны, выражают спокойные эмоциональные реакции. Менее общительны и импульсивны. Во взаимных оценках отражаются восприятие людьми личностных особенностей друг друга.</w:t>
      </w:r>
    </w:p>
    <w:p w:rsidR="00AB369B" w:rsidRDefault="00047072" w:rsidP="00A5240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фактору «оценка» статистических различий не </w:t>
      </w:r>
      <w:r w:rsidR="00AB3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обнаружено.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047072" w:rsidRPr="000A79ED" w:rsidRDefault="00047072" w:rsidP="009A28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9ED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Результаты исследования особенностей самосознания больных </w:t>
      </w:r>
      <w:r w:rsidR="00CF5054">
        <w:rPr>
          <w:rFonts w:ascii="Times New Roman" w:hAnsi="Times New Roman"/>
          <w:color w:val="000000"/>
          <w:sz w:val="28"/>
          <w:szCs w:val="28"/>
        </w:rPr>
        <w:t xml:space="preserve">ИБС </w:t>
      </w:r>
      <w:r w:rsidRPr="000A79ED">
        <w:rPr>
          <w:rFonts w:ascii="Times New Roman" w:hAnsi="Times New Roman"/>
          <w:color w:val="000000"/>
          <w:sz w:val="28"/>
          <w:szCs w:val="28"/>
        </w:rPr>
        <w:t>и людей</w:t>
      </w:r>
      <w:r w:rsidR="00AB369B">
        <w:rPr>
          <w:rFonts w:ascii="Times New Roman" w:hAnsi="Times New Roman"/>
          <w:color w:val="000000"/>
          <w:sz w:val="28"/>
          <w:szCs w:val="28"/>
        </w:rPr>
        <w:t xml:space="preserve"> с нормой здоровья</w:t>
      </w:r>
      <w:r w:rsidRPr="000A79E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F5054">
        <w:rPr>
          <w:rFonts w:ascii="Times New Roman" w:hAnsi="Times New Roman"/>
          <w:color w:val="000000"/>
          <w:sz w:val="28"/>
          <w:szCs w:val="28"/>
        </w:rPr>
        <w:t>пожилом</w:t>
      </w:r>
      <w:r w:rsidRPr="000A79ED">
        <w:rPr>
          <w:rFonts w:ascii="Times New Roman" w:hAnsi="Times New Roman"/>
          <w:color w:val="000000"/>
          <w:sz w:val="28"/>
          <w:szCs w:val="28"/>
        </w:rPr>
        <w:t xml:space="preserve"> возрасте (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47072">
        <w:rPr>
          <w:rFonts w:ascii="Times New Roman" w:hAnsi="Times New Roman" w:cs="Times New Roman"/>
          <w:sz w:val="28"/>
          <w:szCs w:val="28"/>
        </w:rPr>
        <w:t>кала самоуважения </w:t>
      </w:r>
      <w:hyperlink r:id="rId25" w:tgtFrame="_blank" w:history="1">
        <w:r w:rsidRPr="000470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Розенберга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047072" w:rsidRDefault="00047072" w:rsidP="00047072">
      <w:pPr>
        <w:spacing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Обработав полученные данные, </w:t>
      </w:r>
      <w:r>
        <w:rPr>
          <w:rFonts w:ascii="Times New Roman" w:hAnsi="Times New Roman"/>
          <w:sz w:val="28"/>
          <w:szCs w:val="28"/>
        </w:rPr>
        <w:t>помещаем их в таблицу 3 (см. приложение В).</w:t>
      </w:r>
    </w:p>
    <w:p w:rsidR="00047072" w:rsidRDefault="00047072" w:rsidP="0004707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Наглядно результаты представлены на рис. 3</w:t>
      </w:r>
    </w:p>
    <w:p w:rsidR="00E63BC9" w:rsidRDefault="00E63BC9" w:rsidP="0004707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4A30" w:rsidRDefault="00AB4A30" w:rsidP="00AB4A30">
      <w:pPr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Рисунок 3- сравнение средних показателей по шкале самоуважения Розенберга</w:t>
      </w:r>
    </w:p>
    <w:p w:rsidR="00AB4A30" w:rsidRPr="00AC6343" w:rsidRDefault="00AC6343" w:rsidP="00AC634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343">
        <w:rPr>
          <w:rFonts w:ascii="Times New Roman" w:hAnsi="Times New Roman" w:cs="Times New Roman"/>
          <w:color w:val="000000"/>
          <w:sz w:val="28"/>
          <w:szCs w:val="28"/>
        </w:rPr>
        <w:t>Из рисунка 3 видно, что уровень самоуважения значительно преобладает в группе людей, не имеющих заболевания</w:t>
      </w:r>
      <w:r w:rsidR="00CF5054">
        <w:rPr>
          <w:rFonts w:ascii="Times New Roman" w:hAnsi="Times New Roman" w:cs="Times New Roman"/>
          <w:color w:val="000000"/>
          <w:sz w:val="28"/>
          <w:szCs w:val="28"/>
        </w:rPr>
        <w:t xml:space="preserve"> ИБС</w:t>
      </w:r>
      <w:r w:rsidRPr="00AC63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240C" w:rsidRDefault="00AC6343" w:rsidP="00AB36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343">
        <w:rPr>
          <w:rFonts w:ascii="Times New Roman" w:hAnsi="Times New Roman" w:cs="Times New Roman"/>
          <w:sz w:val="28"/>
          <w:szCs w:val="28"/>
        </w:rPr>
        <w:t xml:space="preserve">Проведя статистическую обработку полученных результатов </w:t>
      </w:r>
      <w:r w:rsidRPr="00AC634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C6343">
        <w:rPr>
          <w:rFonts w:ascii="Times New Roman" w:hAnsi="Times New Roman" w:cs="Times New Roman"/>
          <w:sz w:val="28"/>
          <w:szCs w:val="28"/>
        </w:rPr>
        <w:t>Uэмр=131</w:t>
      </w:r>
      <w:r w:rsidRPr="00AB369B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p≤0,05)</w:t>
      </w:r>
      <w:r w:rsidRPr="00AB369B">
        <w:rPr>
          <w:rFonts w:ascii="Times New Roman" w:hAnsi="Times New Roman" w:cs="Times New Roman"/>
          <w:sz w:val="28"/>
          <w:szCs w:val="28"/>
        </w:rPr>
        <w:t xml:space="preserve">, </w:t>
      </w:r>
      <w:r w:rsidRPr="00AC6343">
        <w:rPr>
          <w:rFonts w:ascii="Times New Roman" w:hAnsi="Times New Roman" w:cs="Times New Roman"/>
          <w:sz w:val="28"/>
          <w:szCs w:val="28"/>
        </w:rPr>
        <w:t xml:space="preserve">можно отметить, что у людей, с диагнозом </w:t>
      </w:r>
      <w:r w:rsidR="00CF5054">
        <w:rPr>
          <w:rFonts w:ascii="Times New Roman" w:hAnsi="Times New Roman" w:cs="Times New Roman"/>
          <w:sz w:val="28"/>
          <w:szCs w:val="28"/>
        </w:rPr>
        <w:t xml:space="preserve">ИБС </w:t>
      </w:r>
      <w:r w:rsidRPr="00AC6343">
        <w:rPr>
          <w:rFonts w:ascii="Times New Roman" w:hAnsi="Times New Roman" w:cs="Times New Roman"/>
          <w:sz w:val="28"/>
          <w:szCs w:val="28"/>
        </w:rPr>
        <w:t xml:space="preserve">уровень самоуважения значительно ниже, чем у здоровой группы. У них балансирует самоунижение и самоуважение, т.е. </w:t>
      </w:r>
      <w:r w:rsidRPr="001B6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поднимают их самоуважение, а неудачи подпитывают низкую самооценку.</w:t>
      </w:r>
      <w:r w:rsidRPr="00AC6343">
        <w:rPr>
          <w:rFonts w:ascii="Times New Roman" w:eastAsia="Times New Roman" w:hAnsi="Times New Roman" w:cs="Times New Roman"/>
          <w:color w:val="182F3A"/>
          <w:sz w:val="28"/>
          <w:szCs w:val="28"/>
          <w:lang w:eastAsia="ru-RU"/>
        </w:rPr>
        <w:t xml:space="preserve"> </w:t>
      </w:r>
      <w:r w:rsidRPr="00AC6343">
        <w:rPr>
          <w:rFonts w:ascii="Times New Roman" w:hAnsi="Times New Roman" w:cs="Times New Roman"/>
          <w:sz w:val="28"/>
          <w:szCs w:val="28"/>
        </w:rPr>
        <w:t xml:space="preserve">Им свойственно во всем плохом винить себя, видеть только свои недостатки и акцентировать внимание только на своих слабых сторонах. </w:t>
      </w:r>
    </w:p>
    <w:p w:rsidR="00AC6343" w:rsidRDefault="00AC6343" w:rsidP="00AC6343">
      <w:pPr>
        <w:pStyle w:val="a5"/>
        <w:spacing w:line="360" w:lineRule="auto"/>
        <w:jc w:val="center"/>
        <w:rPr>
          <w:b/>
          <w:color w:val="000000"/>
          <w:sz w:val="32"/>
          <w:szCs w:val="32"/>
        </w:rPr>
      </w:pPr>
      <w:bookmarkStart w:id="3" w:name="_GoBack"/>
      <w:r>
        <w:rPr>
          <w:b/>
          <w:color w:val="000000"/>
          <w:sz w:val="32"/>
          <w:szCs w:val="32"/>
        </w:rPr>
        <w:lastRenderedPageBreak/>
        <w:t>ВЫВОДЫ</w:t>
      </w:r>
    </w:p>
    <w:p w:rsidR="009A28DB" w:rsidRDefault="00AC6343" w:rsidP="00AC6343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в ходе н</w:t>
      </w:r>
      <w:r w:rsidR="009A28DB">
        <w:rPr>
          <w:color w:val="000000"/>
          <w:sz w:val="28"/>
          <w:szCs w:val="28"/>
        </w:rPr>
        <w:t>ашего исследования результаты</w:t>
      </w:r>
      <w:r w:rsidR="003C6971">
        <w:rPr>
          <w:color w:val="000000"/>
          <w:sz w:val="28"/>
          <w:szCs w:val="28"/>
        </w:rPr>
        <w:t xml:space="preserve"> позволяют</w:t>
      </w:r>
      <w:r w:rsidR="009A28DB">
        <w:rPr>
          <w:color w:val="000000"/>
          <w:sz w:val="28"/>
          <w:szCs w:val="28"/>
        </w:rPr>
        <w:t xml:space="preserve"> сделать следующие выводы:</w:t>
      </w:r>
    </w:p>
    <w:p w:rsidR="00CB4BDB" w:rsidRPr="003C6971" w:rsidRDefault="005234AD" w:rsidP="00A81BEC">
      <w:pPr>
        <w:pStyle w:val="a3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C6971">
        <w:rPr>
          <w:rFonts w:ascii="Times New Roman" w:hAnsi="Times New Roman" w:cs="Times New Roman"/>
          <w:sz w:val="28"/>
          <w:szCs w:val="28"/>
        </w:rPr>
        <w:t xml:space="preserve">людям с </w:t>
      </w:r>
      <w:r w:rsidR="00CF5054">
        <w:rPr>
          <w:rFonts w:ascii="Times New Roman" w:hAnsi="Times New Roman" w:cs="Times New Roman"/>
          <w:sz w:val="28"/>
          <w:szCs w:val="28"/>
        </w:rPr>
        <w:t xml:space="preserve">ИБС </w:t>
      </w:r>
      <w:r w:rsidRPr="003C6971">
        <w:rPr>
          <w:rFonts w:ascii="Times New Roman" w:hAnsi="Times New Roman" w:cs="Times New Roman"/>
          <w:color w:val="000000"/>
          <w:sz w:val="28"/>
          <w:szCs w:val="28"/>
        </w:rPr>
        <w:t xml:space="preserve">свойственно </w:t>
      </w:r>
      <w:r w:rsidRPr="003C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защитное поведение личности, желание соответствовать общепринятым нормам поведения и взаимоо</w:t>
      </w:r>
      <w:r w:rsidR="003C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тношений с окружающими людьми; о</w:t>
      </w:r>
      <w:r w:rsidRPr="003C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Pr="003C6971">
        <w:rPr>
          <w:rFonts w:ascii="Times New Roman" w:hAnsi="Times New Roman" w:cs="Times New Roman"/>
          <w:sz w:val="28"/>
          <w:szCs w:val="28"/>
        </w:rPr>
        <w:t>более критичны к своему «Я»</w:t>
      </w:r>
      <w:r w:rsidR="003C6971">
        <w:rPr>
          <w:rFonts w:ascii="Times New Roman" w:hAnsi="Times New Roman" w:cs="Times New Roman"/>
          <w:sz w:val="28"/>
          <w:szCs w:val="28"/>
        </w:rPr>
        <w:t xml:space="preserve"> (</w:t>
      </w:r>
      <w:r w:rsidR="00E92034" w:rsidRPr="003C6971">
        <w:rPr>
          <w:rFonts w:ascii="Times New Roman" w:hAnsi="Times New Roman" w:cs="Times New Roman"/>
          <w:sz w:val="28"/>
          <w:szCs w:val="28"/>
        </w:rPr>
        <w:t>низкая самооценка, неув</w:t>
      </w:r>
      <w:r w:rsidR="003C6971">
        <w:rPr>
          <w:rFonts w:ascii="Times New Roman" w:hAnsi="Times New Roman" w:cs="Times New Roman"/>
          <w:sz w:val="28"/>
          <w:szCs w:val="28"/>
        </w:rPr>
        <w:t>еренность в себе и самоунижение), в отличи</w:t>
      </w:r>
      <w:r w:rsidR="003E0964">
        <w:rPr>
          <w:rFonts w:ascii="Times New Roman" w:hAnsi="Times New Roman" w:cs="Times New Roman"/>
          <w:sz w:val="28"/>
          <w:szCs w:val="28"/>
        </w:rPr>
        <w:t>е</w:t>
      </w:r>
      <w:r w:rsidR="003C6971">
        <w:rPr>
          <w:rFonts w:ascii="Times New Roman" w:hAnsi="Times New Roman" w:cs="Times New Roman"/>
          <w:sz w:val="28"/>
          <w:szCs w:val="28"/>
        </w:rPr>
        <w:t xml:space="preserve"> от людей с нормой здоровья;</w:t>
      </w:r>
    </w:p>
    <w:p w:rsidR="005234AD" w:rsidRPr="003C6971" w:rsidRDefault="00E92034" w:rsidP="00A81BEC">
      <w:pPr>
        <w:pStyle w:val="a3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C6971">
        <w:rPr>
          <w:rFonts w:ascii="Times New Roman" w:hAnsi="Times New Roman" w:cs="Times New Roman"/>
          <w:sz w:val="28"/>
          <w:szCs w:val="28"/>
        </w:rPr>
        <w:t>люди, с диагнозом</w:t>
      </w:r>
      <w:r w:rsidR="00CF5054">
        <w:rPr>
          <w:rFonts w:ascii="Times New Roman" w:hAnsi="Times New Roman" w:cs="Times New Roman"/>
          <w:sz w:val="28"/>
          <w:szCs w:val="28"/>
        </w:rPr>
        <w:t xml:space="preserve"> ИБС</w:t>
      </w:r>
      <w:r w:rsidR="003C6971">
        <w:rPr>
          <w:rFonts w:ascii="Times New Roman" w:hAnsi="Times New Roman" w:cs="Times New Roman"/>
          <w:sz w:val="28"/>
          <w:szCs w:val="28"/>
        </w:rPr>
        <w:t>, являются интровертами, о</w:t>
      </w:r>
      <w:r w:rsidRPr="003C6971">
        <w:rPr>
          <w:rFonts w:ascii="Times New Roman" w:hAnsi="Times New Roman" w:cs="Times New Roman"/>
          <w:sz w:val="28"/>
          <w:szCs w:val="28"/>
        </w:rPr>
        <w:t>ни закрыты, необщительны, пассивн</w:t>
      </w:r>
      <w:r w:rsidR="003C6971">
        <w:rPr>
          <w:rFonts w:ascii="Times New Roman" w:hAnsi="Times New Roman" w:cs="Times New Roman"/>
          <w:sz w:val="28"/>
          <w:szCs w:val="28"/>
        </w:rPr>
        <w:t>ы и эмоционально спокойны, так же</w:t>
      </w:r>
      <w:r w:rsidRPr="003C6971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3C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недостаточный самоконтроль, </w:t>
      </w:r>
      <w:r w:rsidRPr="003C6971">
        <w:rPr>
          <w:rFonts w:ascii="Times New Roman" w:hAnsi="Times New Roman" w:cs="Times New Roman"/>
          <w:sz w:val="28"/>
          <w:szCs w:val="28"/>
          <w:shd w:val="clear" w:color="auto" w:fill="FFFFFF"/>
        </w:rPr>
        <w:t>зав</w:t>
      </w:r>
      <w:r w:rsidR="003C6971">
        <w:rPr>
          <w:rFonts w:ascii="Times New Roman" w:hAnsi="Times New Roman" w:cs="Times New Roman"/>
          <w:sz w:val="28"/>
          <w:szCs w:val="28"/>
          <w:shd w:val="clear" w:color="auto" w:fill="FFFFFF"/>
        </w:rPr>
        <w:t>исимость</w:t>
      </w:r>
      <w:r w:rsidRPr="003C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3C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внешних обстоятельств и оценок, в отличи</w:t>
      </w:r>
      <w:r w:rsidR="003E096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C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людей с нормой здоровья;</w:t>
      </w:r>
    </w:p>
    <w:p w:rsidR="001B67ED" w:rsidRPr="003C6971" w:rsidRDefault="003C6971" w:rsidP="00A81BEC">
      <w:pPr>
        <w:pStyle w:val="a3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больным</w:t>
      </w:r>
      <w:r w:rsidR="001B67ED" w:rsidRPr="003C6971">
        <w:rPr>
          <w:rFonts w:ascii="Times New Roman" w:hAnsi="Times New Roman" w:cs="Times New Roman"/>
          <w:sz w:val="28"/>
          <w:szCs w:val="28"/>
        </w:rPr>
        <w:t xml:space="preserve"> </w:t>
      </w:r>
      <w:r w:rsidR="00CF5054">
        <w:rPr>
          <w:rFonts w:ascii="Times New Roman" w:hAnsi="Times New Roman" w:cs="Times New Roman"/>
          <w:sz w:val="28"/>
          <w:szCs w:val="28"/>
        </w:rPr>
        <w:t xml:space="preserve">ИБС </w:t>
      </w:r>
      <w:r w:rsidR="001B67ED" w:rsidRPr="003C6971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>ственно воспринимать себя</w:t>
      </w:r>
      <w:r w:rsidR="001B67ED" w:rsidRPr="003C6971">
        <w:rPr>
          <w:rFonts w:ascii="Times New Roman" w:hAnsi="Times New Roman" w:cs="Times New Roman"/>
          <w:sz w:val="28"/>
          <w:szCs w:val="28"/>
        </w:rPr>
        <w:t xml:space="preserve"> на общем негативном фоне, видеть только свои недостатки и акцентировать внимание только на своих слабых сторонах, </w:t>
      </w:r>
      <w:r>
        <w:rPr>
          <w:rFonts w:ascii="Times New Roman" w:hAnsi="Times New Roman" w:cs="Times New Roman"/>
          <w:sz w:val="28"/>
          <w:szCs w:val="28"/>
        </w:rPr>
        <w:t xml:space="preserve">т.е. у них </w:t>
      </w:r>
      <w:r w:rsidR="00A81BEC">
        <w:rPr>
          <w:rFonts w:ascii="Times New Roman" w:hAnsi="Times New Roman" w:cs="Times New Roman"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уровень самоува</w:t>
      </w:r>
      <w:r w:rsidR="00A81BEC">
        <w:rPr>
          <w:rFonts w:ascii="Times New Roman" w:hAnsi="Times New Roman" w:cs="Times New Roman"/>
          <w:sz w:val="28"/>
          <w:szCs w:val="28"/>
        </w:rPr>
        <w:t>жения, в отличи</w:t>
      </w:r>
      <w:r w:rsidR="003E0964">
        <w:rPr>
          <w:rFonts w:ascii="Times New Roman" w:hAnsi="Times New Roman" w:cs="Times New Roman"/>
          <w:sz w:val="28"/>
          <w:szCs w:val="28"/>
        </w:rPr>
        <w:t>е</w:t>
      </w:r>
      <w:r w:rsidR="00A81BEC">
        <w:rPr>
          <w:rFonts w:ascii="Times New Roman" w:hAnsi="Times New Roman" w:cs="Times New Roman"/>
          <w:sz w:val="28"/>
          <w:szCs w:val="28"/>
        </w:rPr>
        <w:t xml:space="preserve"> от людей с нормой здоровья.</w:t>
      </w:r>
    </w:p>
    <w:bookmarkEnd w:id="3"/>
    <w:p w:rsidR="001B67ED" w:rsidRDefault="001B67ED" w:rsidP="001B67ED">
      <w:pPr>
        <w:pStyle w:val="a5"/>
        <w:spacing w:line="360" w:lineRule="auto"/>
        <w:ind w:firstLine="709"/>
        <w:jc w:val="both"/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полученные результаты свиде</w:t>
      </w:r>
      <w:r>
        <w:rPr>
          <w:color w:val="000000"/>
          <w:sz w:val="28"/>
          <w:szCs w:val="28"/>
        </w:rPr>
        <w:softHyphen/>
        <w:t xml:space="preserve">тельствуют о наличии ярко выраженных различий в структуре самосознания людей с диагнозом </w:t>
      </w:r>
      <w:r w:rsidR="00CF5054">
        <w:rPr>
          <w:color w:val="000000"/>
          <w:sz w:val="28"/>
          <w:szCs w:val="28"/>
        </w:rPr>
        <w:t xml:space="preserve">ИБС </w:t>
      </w:r>
      <w:r>
        <w:rPr>
          <w:color w:val="000000"/>
          <w:sz w:val="28"/>
          <w:szCs w:val="28"/>
        </w:rPr>
        <w:t xml:space="preserve">и людей, не имеющих данное заболевание. </w:t>
      </w:r>
    </w:p>
    <w:p w:rsidR="001B67ED" w:rsidRDefault="001B67ED" w:rsidP="001B67ED">
      <w:pPr>
        <w:pStyle w:val="a5"/>
        <w:spacing w:line="360" w:lineRule="auto"/>
        <w:ind w:firstLine="709"/>
        <w:jc w:val="both"/>
      </w:pPr>
      <w:r>
        <w:rPr>
          <w:rStyle w:val="apple-converted-space"/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ель исследования достигнута, поставленные задачи выполнены. Выдвинутая гипотеза подтвердилась.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1B67ED" w:rsidRPr="001B67ED" w:rsidRDefault="001B67ED" w:rsidP="001B6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0C" w:rsidRDefault="00A5240C" w:rsidP="001B67E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240C" w:rsidRDefault="00A5240C" w:rsidP="001B67E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240C" w:rsidRPr="00A5240C" w:rsidRDefault="00A5240C" w:rsidP="001B67E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67ED" w:rsidRPr="00A5240C" w:rsidRDefault="001B67ED" w:rsidP="001B67E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40C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</w:rPr>
        <w:t>Абабков В А. Выбор психотерапии: анализ литературы // Журнал неврологии и психиатрии им. С.С. Корсакова. 2006. - Т. 106. - № 11. - С. 72-75.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</w:rPr>
        <w:t xml:space="preserve"> Айвазян Т.А. Основные принципы психокоррекции при гипертонической болезни // Атмосфера. 2002. - Т. 1. - № 2. - С.5-7.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</w:rPr>
        <w:t>Акимова Е.В., Кузнецов В.А., Гафаров В.В. Факторы риска ишемической болезни сердца в открытой популяции Тюмени // Кардиология. 2005. - Т. 45. - №5</w:t>
      </w:r>
      <w:r w:rsidR="002D03DE" w:rsidRPr="002D03DE">
        <w:rPr>
          <w:color w:val="000000"/>
          <w:sz w:val="28"/>
          <w:szCs w:val="28"/>
        </w:rPr>
        <w:t xml:space="preserve"> - С. 58</w:t>
      </w:r>
      <w:r w:rsidRPr="002D03DE">
        <w:rPr>
          <w:color w:val="000000"/>
          <w:sz w:val="28"/>
          <w:szCs w:val="28"/>
        </w:rPr>
        <w:t>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</w:rPr>
        <w:t xml:space="preserve"> Анастази А., Урбина С. Психологическое тестирование. Санкт-Петербург. 2001. - С. 383-389.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</w:rPr>
        <w:t xml:space="preserve"> Андреева Г.М. Социальная психология: Учебник. Москва. 1996. - С. 62-80.</w:t>
      </w:r>
    </w:p>
    <w:p w:rsidR="001103C2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</w:rPr>
        <w:t>Международный медицинский журнал. 2000. — № 2. — С. 105-113.</w:t>
      </w:r>
    </w:p>
    <w:p w:rsidR="002D03DE" w:rsidRPr="002D03DE" w:rsidRDefault="002D03DE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shd w:val="clear" w:color="auto" w:fill="FFFFFF"/>
        </w:rPr>
        <w:t>2. Значение поведенческих особенностей в лечении пациентов</w:t>
      </w:r>
      <w:r w:rsidRPr="002D03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03DE">
        <w:rPr>
          <w:color w:val="000000"/>
          <w:sz w:val="28"/>
          <w:szCs w:val="28"/>
        </w:rPr>
        <w:br/>
      </w:r>
      <w:r w:rsidRPr="002D03DE">
        <w:rPr>
          <w:color w:val="000000"/>
          <w:sz w:val="28"/>
          <w:szCs w:val="28"/>
          <w:shd w:val="clear" w:color="auto" w:fill="FFFFFF"/>
        </w:rPr>
        <w:t>с ишемической болезнью сердца /А.А. Скоромец, В.Г. Радченко,</w:t>
      </w:r>
      <w:r w:rsidRPr="002D03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03DE">
        <w:rPr>
          <w:color w:val="000000"/>
          <w:sz w:val="28"/>
          <w:szCs w:val="28"/>
        </w:rPr>
        <w:br/>
      </w:r>
      <w:r w:rsidRPr="002D03DE">
        <w:rPr>
          <w:color w:val="000000"/>
          <w:sz w:val="28"/>
          <w:szCs w:val="28"/>
          <w:shd w:val="clear" w:color="auto" w:fill="FFFFFF"/>
        </w:rPr>
        <w:t>В.Н. Федорец // Журнал неврологии и психиатрии им. С.С. Корсакова. – 2003. –</w:t>
      </w:r>
      <w:r w:rsidRPr="002D03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03DE">
        <w:rPr>
          <w:color w:val="000000"/>
          <w:sz w:val="28"/>
          <w:szCs w:val="28"/>
          <w:shd w:val="clear" w:color="auto" w:fill="FFFFFF"/>
        </w:rPr>
        <w:t>№ 6. – С. 47-49.</w:t>
      </w:r>
    </w:p>
    <w:p w:rsidR="002D03DE" w:rsidRPr="002D03DE" w:rsidRDefault="002D03DE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</w:rPr>
        <w:t xml:space="preserve"> Психосоматические особенности пациентов старческого возраста</w:t>
      </w:r>
      <w:r w:rsidRPr="002D03DE">
        <w:rPr>
          <w:rStyle w:val="apple-converted-space"/>
          <w:color w:val="000000"/>
          <w:sz w:val="28"/>
          <w:szCs w:val="28"/>
        </w:rPr>
        <w:t> </w:t>
      </w:r>
      <w:r w:rsidRPr="002D03DE">
        <w:rPr>
          <w:color w:val="000000"/>
          <w:sz w:val="28"/>
          <w:szCs w:val="28"/>
        </w:rPr>
        <w:br/>
        <w:t>с ИБС, осложненной хронической сердечной недостаточностью /</w:t>
      </w:r>
      <w:r w:rsidRPr="002D03DE">
        <w:rPr>
          <w:color w:val="000000"/>
          <w:sz w:val="28"/>
          <w:szCs w:val="28"/>
        </w:rPr>
        <w:br/>
        <w:t>В.Н. Федорец, И.В. Вологдина, О.Н. Симонова, Е.Г. Порошина //Вестник Санкт-Петербургской государственной медицинской академии им.</w:t>
      </w:r>
      <w:r w:rsidRPr="002D03DE">
        <w:rPr>
          <w:rStyle w:val="apple-converted-space"/>
          <w:color w:val="000000"/>
          <w:sz w:val="28"/>
          <w:szCs w:val="28"/>
        </w:rPr>
        <w:t> </w:t>
      </w:r>
      <w:r w:rsidRPr="002D03DE">
        <w:rPr>
          <w:color w:val="000000"/>
          <w:sz w:val="28"/>
          <w:szCs w:val="28"/>
        </w:rPr>
        <w:br/>
        <w:t>И.И. Мечникова. – 2008. – №4, – С. 92-96.</w:t>
      </w:r>
    </w:p>
    <w:p w:rsidR="002D03DE" w:rsidRPr="002D03DE" w:rsidRDefault="002D03DE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</w:rPr>
        <w:t xml:space="preserve"> Федорец В.Н.  ИБС  у больных пожилого возраста с поведенческим типом А (психосоциальные, клинико-функциональные изменения, возможности коррекции) /В.Н. Федорец  //Успехи геронтологии. – 2011. – Т.24,  №1.</w:t>
      </w:r>
    </w:p>
    <w:p w:rsidR="002D03DE" w:rsidRPr="002D03DE" w:rsidRDefault="002D03DE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shd w:val="clear" w:color="auto" w:fill="FFFFFF"/>
        </w:rPr>
        <w:t xml:space="preserve">Коронароангиографическая картина у больных ИБС пожилого возраста с поведенческим типом А /К.Л. Козлов, А.А. Скоромец, В.Н. </w:t>
      </w:r>
      <w:r w:rsidRPr="002D03DE">
        <w:rPr>
          <w:color w:val="000000"/>
          <w:sz w:val="28"/>
          <w:szCs w:val="28"/>
          <w:shd w:val="clear" w:color="auto" w:fill="FFFFFF"/>
        </w:rPr>
        <w:lastRenderedPageBreak/>
        <w:t>Федорец, Н.С. Казанцева, Н.А. Груздев //Успехи геронтологии. – 2011. – Т.24,  №2.</w:t>
      </w:r>
    </w:p>
    <w:p w:rsidR="002D03DE" w:rsidRPr="002D03DE" w:rsidRDefault="002D03DE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shd w:val="clear" w:color="auto" w:fill="FFFFFF"/>
        </w:rPr>
        <w:t>19. Взаимосвязь поведенческих особенностей личности и состояния коронарных артерий у больных ишемической болезнью сердца /</w:t>
      </w:r>
      <w:r w:rsidRPr="002D03DE">
        <w:rPr>
          <w:color w:val="000000"/>
          <w:sz w:val="28"/>
          <w:szCs w:val="28"/>
        </w:rPr>
        <w:br/>
      </w:r>
      <w:r w:rsidRPr="002D03DE">
        <w:rPr>
          <w:color w:val="000000"/>
          <w:sz w:val="28"/>
          <w:szCs w:val="28"/>
          <w:shd w:val="clear" w:color="auto" w:fill="FFFFFF"/>
        </w:rPr>
        <w:t>В.Н. Федорец, В.Г. Радченко, А.А. Скоромец, К.Л. Козлов //Учебно-методические рекомендации. – СПб. – 2004. – 24 с.</w:t>
      </w:r>
    </w:p>
    <w:p w:rsidR="002D03DE" w:rsidRPr="002D03DE" w:rsidRDefault="002D03DE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shd w:val="clear" w:color="auto" w:fill="FFFFFF"/>
        </w:rPr>
        <w:t>Психосоматические и поведенческие проблемы у больных ишемической болезнью сердца пожилого и старческого возраста /К.Л. Козлов, В.Н. Федорец, А.В. Кузнецов //Проблемы геронтологии и гериатрии – 2004. Матер. 2-й республиканской научно-практической конференции</w:t>
      </w:r>
      <w:r w:rsidRPr="002D03DE">
        <w:rPr>
          <w:color w:val="000000"/>
          <w:sz w:val="28"/>
          <w:szCs w:val="28"/>
        </w:rPr>
        <w:br/>
      </w:r>
      <w:r w:rsidRPr="002D03DE">
        <w:rPr>
          <w:color w:val="000000"/>
          <w:sz w:val="28"/>
          <w:szCs w:val="28"/>
          <w:shd w:val="clear" w:color="auto" w:fill="FFFFFF"/>
        </w:rPr>
        <w:t>с международным участием. Сыктывкар, 27-28 мая 2004 г. – С. 44-45.</w:t>
      </w:r>
    </w:p>
    <w:p w:rsidR="002D03DE" w:rsidRPr="002D03DE" w:rsidRDefault="002D03DE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shd w:val="clear" w:color="auto" w:fill="FFFFFF"/>
        </w:rPr>
        <w:t xml:space="preserve"> Качество жизни больного пожилого и старческого возраста с ИБС после частичной реваскуляризации миокарда /Н.В. Петрова, К.Л. Козлов, В.Н. Федорец, Ю.С. Титков, А.Ю. Титков, Д.А. Коротков, Е.В. Прокофьева // Актуальные вопросы внутренних болезней. Сборник посвящен памяти профессора А.А. Кедрова. Санкт-Петербург, 2005 г. – С. 25-30.</w:t>
      </w:r>
    </w:p>
    <w:p w:rsidR="002D03DE" w:rsidRPr="002D03DE" w:rsidRDefault="002D03DE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shd w:val="clear" w:color="auto" w:fill="FFFFFF"/>
        </w:rPr>
        <w:t>Федорец В.Н. Психосоматические и поведенческие аспекты ИБС </w:t>
      </w:r>
      <w:r w:rsidRPr="002D03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03DE">
        <w:rPr>
          <w:color w:val="000000"/>
          <w:sz w:val="28"/>
          <w:szCs w:val="28"/>
        </w:rPr>
        <w:br/>
      </w:r>
      <w:r w:rsidRPr="002D03DE">
        <w:rPr>
          <w:color w:val="000000"/>
          <w:sz w:val="28"/>
          <w:szCs w:val="28"/>
          <w:shd w:val="clear" w:color="auto" w:fill="FFFFFF"/>
        </w:rPr>
        <w:t>у больных пожилого и старческого возраста /В.Н. Федорец, Н.С. Казанцева // Пушковские чтения. Тез.  докл. I-ой научно-практической конференции</w:t>
      </w:r>
      <w:r w:rsidRPr="002D03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03DE">
        <w:rPr>
          <w:color w:val="000000"/>
          <w:sz w:val="28"/>
          <w:szCs w:val="28"/>
        </w:rPr>
        <w:br/>
      </w:r>
      <w:r w:rsidRPr="002D03DE">
        <w:rPr>
          <w:color w:val="000000"/>
          <w:sz w:val="28"/>
          <w:szCs w:val="28"/>
          <w:shd w:val="clear" w:color="auto" w:fill="FFFFFF"/>
        </w:rPr>
        <w:t>с международным участием, посвященной памяти Э.С. Пушковой. Санкт-Петербург, 2005 г. – С. 108-109.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0E4B3E">
        <w:rPr>
          <w:color w:val="000000"/>
          <w:sz w:val="28"/>
          <w:szCs w:val="28"/>
          <w:lang w:val="en-US"/>
        </w:rPr>
        <w:t xml:space="preserve"> </w:t>
      </w:r>
      <w:r w:rsidRPr="002D03DE">
        <w:rPr>
          <w:color w:val="000000"/>
          <w:sz w:val="28"/>
          <w:szCs w:val="28"/>
          <w:lang w:val="en-US"/>
        </w:rPr>
        <w:t>Blumenthal J.A., Wei J. Psychobehavioral treatment in cardiac rehabilitation // Cardiol. Clin. 1993. № 2. - P. 323-331.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lang w:val="en-US"/>
        </w:rPr>
        <w:t>Blumenthal J.A., Jiang W., Waugh R.A. Mental stress induced ischemia in the laboratory and ambulatory ischemia during life. Assotiation and hemodynamic features // Circulation. - 1995. -Vol. 92. - P. 2102-2109.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lang w:val="en-US"/>
        </w:rPr>
        <w:t>Boekeloo B.O., Mamon J.A., Evart C.K. Identifmg coronaryprone behaviour in adolescent using the Bortner scale self-rating scale // J. Chron. Dis. 1987. - Vol. 40 - №8. - P. 785-793.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lang w:val="en-US"/>
        </w:rPr>
        <w:lastRenderedPageBreak/>
        <w:t xml:space="preserve"> Bonetti P.O., Lerman L.O., Lerman A. Endothelial dysfunction: a marker of atherosclerotic risk // Arterioscler. Thromb. Vase. Biol. 2003. - Vol. 23-№2.-P. 168-175.</w:t>
      </w:r>
    </w:p>
    <w:p w:rsidR="002D03DE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lang w:val="en-US"/>
        </w:rPr>
        <w:t>Bortner R.W., Rosenman R.H. The measurement of pattern A behaviour // J. Chron. Dis. 1967. - Vol. 20. - №6. - P. 525-532.</w:t>
      </w:r>
    </w:p>
    <w:p w:rsidR="001103C2" w:rsidRPr="002D03DE" w:rsidRDefault="001103C2" w:rsidP="002D03DE">
      <w:pPr>
        <w:pStyle w:val="a5"/>
        <w:numPr>
          <w:ilvl w:val="0"/>
          <w:numId w:val="28"/>
        </w:numPr>
        <w:spacing w:line="360" w:lineRule="auto"/>
        <w:ind w:left="0" w:firstLine="426"/>
        <w:rPr>
          <w:color w:val="000000"/>
          <w:sz w:val="28"/>
          <w:szCs w:val="28"/>
        </w:rPr>
      </w:pPr>
      <w:r w:rsidRPr="002D03DE">
        <w:rPr>
          <w:color w:val="000000"/>
          <w:sz w:val="28"/>
          <w:szCs w:val="28"/>
          <w:lang w:val="en-US"/>
        </w:rPr>
        <w:t>Denoller J., Brutsaert D.L. Reducing emotional distress improves prognosis in coronary heart disease // Circulation. 2001. - Vol. 104. - P. 2018.</w:t>
      </w:r>
    </w:p>
    <w:p w:rsidR="00BB0841" w:rsidRPr="001103C2" w:rsidRDefault="001103C2" w:rsidP="001103C2">
      <w:pPr>
        <w:spacing w:line="360" w:lineRule="auto"/>
        <w:jc w:val="both"/>
        <w:rPr>
          <w:b/>
          <w:lang w:val="en-US"/>
        </w:rPr>
      </w:pPr>
      <w:r w:rsidRPr="001103C2">
        <w:rPr>
          <w:rFonts w:ascii="Trebuchet MS" w:hAnsi="Trebuchet MS"/>
          <w:color w:val="000000"/>
          <w:sz w:val="21"/>
          <w:szCs w:val="21"/>
          <w:lang w:val="en-US"/>
        </w:rPr>
        <w:br/>
      </w:r>
      <w:r w:rsidRPr="001103C2">
        <w:rPr>
          <w:b/>
          <w:lang w:val="en-US"/>
        </w:rPr>
        <w:t xml:space="preserve"> </w:t>
      </w: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5240C" w:rsidRPr="001103C2" w:rsidRDefault="00A5240C" w:rsidP="00AB4A30">
      <w:pPr>
        <w:spacing w:line="360" w:lineRule="auto"/>
        <w:jc w:val="both"/>
        <w:rPr>
          <w:b/>
          <w:lang w:val="en-US"/>
        </w:rPr>
      </w:pPr>
    </w:p>
    <w:p w:rsidR="00A072E9" w:rsidRPr="002D03DE" w:rsidRDefault="00A072E9" w:rsidP="00AB4A3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2E9" w:rsidRPr="001103C2" w:rsidRDefault="00A072E9" w:rsidP="00AB4A3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072E9" w:rsidRPr="001103C2" w:rsidRDefault="00A072E9" w:rsidP="00AB4A3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B0841" w:rsidRDefault="00BB0841" w:rsidP="00BB0841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0841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ПРИЛОЖЕНИЯ</w:t>
      </w:r>
    </w:p>
    <w:p w:rsidR="00BB0841" w:rsidRDefault="00BB0841" w:rsidP="00BB0841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0841">
        <w:rPr>
          <w:rFonts w:ascii="Times New Roman" w:hAnsi="Times New Roman"/>
          <w:color w:val="000000"/>
          <w:sz w:val="28"/>
          <w:szCs w:val="28"/>
        </w:rPr>
        <w:t>Приложение А</w:t>
      </w:r>
    </w:p>
    <w:p w:rsidR="00BB0841" w:rsidRDefault="00BB0841" w:rsidP="00BB0841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06B0A">
        <w:rPr>
          <w:rFonts w:ascii="Times New Roman" w:hAnsi="Times New Roman"/>
          <w:i/>
          <w:sz w:val="28"/>
          <w:szCs w:val="28"/>
        </w:rPr>
        <w:t xml:space="preserve">Таблица 1 </w:t>
      </w:r>
      <w:r>
        <w:rPr>
          <w:rFonts w:ascii="Times New Roman" w:hAnsi="Times New Roman"/>
          <w:i/>
          <w:sz w:val="28"/>
          <w:szCs w:val="28"/>
        </w:rPr>
        <w:t>–</w:t>
      </w:r>
      <w:r w:rsidRPr="00306B0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Ранжирование показателей МИС Пантелеева</w:t>
      </w:r>
      <w:r w:rsidR="00732EF0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1484"/>
        <w:gridCol w:w="1485"/>
        <w:gridCol w:w="1545"/>
        <w:gridCol w:w="1559"/>
      </w:tblGrid>
      <w:tr w:rsidR="009B535E" w:rsidRPr="009B535E" w:rsidTr="00FA6C82">
        <w:trPr>
          <w:trHeight w:val="291"/>
          <w:jc w:val="center"/>
        </w:trPr>
        <w:tc>
          <w:tcPr>
            <w:tcW w:w="3158" w:type="dxa"/>
            <w:vMerge w:val="restart"/>
            <w:tcBorders>
              <w:tl2br w:val="single" w:sz="4" w:space="0" w:color="auto"/>
            </w:tcBorders>
            <w:vAlign w:val="center"/>
          </w:tcPr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  <w:tc>
          <w:tcPr>
            <w:tcW w:w="1484" w:type="dxa"/>
            <w:vMerge w:val="restart"/>
            <w:vAlign w:val="center"/>
          </w:tcPr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Сумма рангов</w:t>
            </w:r>
          </w:p>
        </w:tc>
        <w:tc>
          <w:tcPr>
            <w:tcW w:w="1485" w:type="dxa"/>
            <w:vMerge w:val="restart"/>
            <w:vAlign w:val="center"/>
          </w:tcPr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Сумма рангов</w:t>
            </w:r>
          </w:p>
        </w:tc>
        <w:tc>
          <w:tcPr>
            <w:tcW w:w="3104" w:type="dxa"/>
            <w:gridSpan w:val="2"/>
            <w:vAlign w:val="center"/>
          </w:tcPr>
          <w:p w:rsidR="00E33281" w:rsidRPr="009B535E" w:rsidRDefault="00E33281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</w:tr>
      <w:tr w:rsidR="00FA6C82" w:rsidRPr="009B535E" w:rsidTr="00FA6C82">
        <w:trPr>
          <w:trHeight w:val="541"/>
          <w:jc w:val="center"/>
        </w:trPr>
        <w:tc>
          <w:tcPr>
            <w:tcW w:w="3158" w:type="dxa"/>
            <w:vMerge/>
            <w:tcBorders>
              <w:tl2br w:val="single" w:sz="4" w:space="0" w:color="auto"/>
            </w:tcBorders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</w:p>
        </w:tc>
      </w:tr>
      <w:tr w:rsidR="00FA6C82" w:rsidRPr="009B535E" w:rsidTr="00FA6C82">
        <w:trPr>
          <w:trHeight w:hRule="exact" w:val="422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Закрытость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A6C82" w:rsidRPr="009B535E" w:rsidTr="00FA6C82">
        <w:trPr>
          <w:trHeight w:hRule="exact" w:val="566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bCs/>
                <w:sz w:val="24"/>
                <w:szCs w:val="24"/>
              </w:rPr>
              <w:t>Самоуверенность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A6C82" w:rsidRPr="009B535E" w:rsidTr="00FA6C82">
        <w:trPr>
          <w:trHeight w:hRule="exact" w:val="469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bCs/>
                <w:sz w:val="24"/>
                <w:szCs w:val="24"/>
              </w:rPr>
              <w:t>Саморуководство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C82" w:rsidRPr="009B535E" w:rsidTr="00FA6C82">
        <w:trPr>
          <w:trHeight w:hRule="exact" w:val="568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Отраженное самоотношение</w:t>
            </w:r>
          </w:p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A6C82" w:rsidRPr="009B535E" w:rsidTr="00FA6C82">
        <w:trPr>
          <w:trHeight w:hRule="exact" w:val="576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bCs/>
                <w:sz w:val="24"/>
                <w:szCs w:val="24"/>
              </w:rPr>
              <w:t>Самоценность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A6C82" w:rsidRPr="009B535E" w:rsidTr="00FA6C82">
        <w:trPr>
          <w:trHeight w:hRule="exact" w:val="569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</w:p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A6C82" w:rsidRPr="009B535E" w:rsidTr="00FA6C82">
        <w:trPr>
          <w:trHeight w:hRule="exact" w:val="535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Самопривязанность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C82" w:rsidRPr="009B535E" w:rsidTr="00FA6C82">
        <w:trPr>
          <w:trHeight w:hRule="exact" w:val="680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Внутренняя конфликтность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C82" w:rsidRPr="009B535E" w:rsidTr="00FA6C82">
        <w:trPr>
          <w:trHeight w:hRule="exact" w:val="482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Самообвинение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482,5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9B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805CDD" w:rsidRDefault="00805CDD" w:rsidP="009B535E">
      <w:pPr>
        <w:jc w:val="both"/>
        <w:rPr>
          <w:rFonts w:ascii="Times New Roman" w:hAnsi="Times New Roman"/>
          <w:sz w:val="24"/>
          <w:szCs w:val="24"/>
        </w:rPr>
      </w:pPr>
    </w:p>
    <w:p w:rsidR="009B535E" w:rsidRPr="006417CA" w:rsidRDefault="00FA6C82" w:rsidP="009B53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B535E" w:rsidRPr="006417CA">
        <w:rPr>
          <w:rFonts w:ascii="Times New Roman" w:hAnsi="Times New Roman"/>
          <w:sz w:val="24"/>
          <w:szCs w:val="24"/>
        </w:rPr>
        <w:t xml:space="preserve"> - </w:t>
      </w:r>
      <w:r w:rsidR="009B535E" w:rsidRPr="006417CA">
        <w:rPr>
          <w:rFonts w:ascii="Times New Roman" w:hAnsi="Times New Roman"/>
          <w:sz w:val="24"/>
          <w:szCs w:val="24"/>
        </w:rPr>
        <w:sym w:font="Symbol" w:char="F072"/>
      </w:r>
      <w:r w:rsidR="009B535E" w:rsidRPr="006417CA">
        <w:rPr>
          <w:rFonts w:ascii="Times New Roman" w:hAnsi="Times New Roman"/>
          <w:sz w:val="24"/>
          <w:szCs w:val="24"/>
        </w:rPr>
        <w:sym w:font="Symbol" w:char="F03C"/>
      </w:r>
      <w:r w:rsidR="009B535E">
        <w:rPr>
          <w:rFonts w:ascii="Times New Roman" w:hAnsi="Times New Roman"/>
          <w:sz w:val="24"/>
          <w:szCs w:val="24"/>
        </w:rPr>
        <w:t>0,01</w:t>
      </w:r>
      <w:r w:rsidR="009B535E" w:rsidRPr="00641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B535E" w:rsidRPr="006417CA">
        <w:rPr>
          <w:rFonts w:ascii="Times New Roman" w:hAnsi="Times New Roman"/>
          <w:sz w:val="24"/>
          <w:szCs w:val="24"/>
        </w:rPr>
        <w:t xml:space="preserve"> различия на уровне тенденции</w:t>
      </w:r>
    </w:p>
    <w:p w:rsidR="00BB0841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6417CA">
        <w:rPr>
          <w:rFonts w:ascii="Times New Roman" w:hAnsi="Times New Roman"/>
          <w:sz w:val="24"/>
          <w:szCs w:val="24"/>
        </w:rPr>
        <w:t xml:space="preserve"> - </w:t>
      </w:r>
      <w:r w:rsidRPr="006417CA">
        <w:rPr>
          <w:rFonts w:ascii="Times New Roman" w:hAnsi="Times New Roman"/>
          <w:sz w:val="24"/>
          <w:szCs w:val="24"/>
        </w:rPr>
        <w:sym w:font="Symbol" w:char="F072"/>
      </w:r>
      <w:r w:rsidRPr="006417CA">
        <w:rPr>
          <w:rFonts w:ascii="Times New Roman" w:hAnsi="Times New Roman"/>
          <w:sz w:val="24"/>
          <w:szCs w:val="24"/>
        </w:rPr>
        <w:sym w:font="Symbol" w:char="F03C"/>
      </w:r>
      <w:r>
        <w:rPr>
          <w:rFonts w:ascii="Times New Roman" w:hAnsi="Times New Roman"/>
          <w:sz w:val="24"/>
          <w:szCs w:val="24"/>
        </w:rPr>
        <w:t>0,05 –</w:t>
      </w:r>
      <w:r w:rsidRPr="006417CA">
        <w:rPr>
          <w:rFonts w:ascii="Times New Roman" w:hAnsi="Times New Roman"/>
          <w:sz w:val="24"/>
          <w:szCs w:val="24"/>
        </w:rPr>
        <w:t xml:space="preserve"> различия на уровне тенденции</w:t>
      </w:r>
    </w:p>
    <w:p w:rsidR="00FA6C82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6C82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6C82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6C82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6C82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6C82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6C82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6C82" w:rsidRDefault="00FA6C82" w:rsidP="009B53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6C82" w:rsidRDefault="00FA6C82" w:rsidP="00FA6C82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Б</w:t>
      </w:r>
    </w:p>
    <w:p w:rsidR="00FA6C82" w:rsidRDefault="00FA6C82" w:rsidP="00FA6C8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06B0A">
        <w:rPr>
          <w:rFonts w:ascii="Times New Roman" w:hAnsi="Times New Roman"/>
          <w:i/>
          <w:sz w:val="28"/>
          <w:szCs w:val="28"/>
        </w:rPr>
        <w:t xml:space="preserve">Таблица 1 </w:t>
      </w:r>
      <w:r>
        <w:rPr>
          <w:rFonts w:ascii="Times New Roman" w:hAnsi="Times New Roman"/>
          <w:i/>
          <w:sz w:val="28"/>
          <w:szCs w:val="28"/>
        </w:rPr>
        <w:t>–</w:t>
      </w:r>
      <w:r w:rsidRPr="00306B0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Ранжирование показателей ЛД Бехтерева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1484"/>
        <w:gridCol w:w="1485"/>
        <w:gridCol w:w="1545"/>
        <w:gridCol w:w="1559"/>
      </w:tblGrid>
      <w:tr w:rsidR="00FA6C82" w:rsidRPr="009B535E" w:rsidTr="00A81BEC">
        <w:trPr>
          <w:trHeight w:val="291"/>
          <w:jc w:val="center"/>
        </w:trPr>
        <w:tc>
          <w:tcPr>
            <w:tcW w:w="3158" w:type="dxa"/>
            <w:vMerge w:val="restart"/>
            <w:tcBorders>
              <w:tl2br w:val="single" w:sz="4" w:space="0" w:color="auto"/>
            </w:tcBorders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484" w:type="dxa"/>
            <w:vMerge w:val="restart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Сумма рангов</w:t>
            </w:r>
          </w:p>
        </w:tc>
        <w:tc>
          <w:tcPr>
            <w:tcW w:w="1485" w:type="dxa"/>
            <w:vMerge w:val="restart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Сумма рангов</w:t>
            </w:r>
          </w:p>
        </w:tc>
        <w:tc>
          <w:tcPr>
            <w:tcW w:w="3104" w:type="dxa"/>
            <w:gridSpan w:val="2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</w:tr>
      <w:tr w:rsidR="00FA6C82" w:rsidRPr="009B535E" w:rsidTr="00A81BEC">
        <w:trPr>
          <w:trHeight w:val="541"/>
          <w:jc w:val="center"/>
        </w:trPr>
        <w:tc>
          <w:tcPr>
            <w:tcW w:w="3158" w:type="dxa"/>
            <w:vMerge/>
            <w:tcBorders>
              <w:tl2br w:val="single" w:sz="4" w:space="0" w:color="auto"/>
            </w:tcBorders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</w:p>
        </w:tc>
      </w:tr>
      <w:tr w:rsidR="00FA6C82" w:rsidRPr="009B535E" w:rsidTr="00A81BEC">
        <w:trPr>
          <w:trHeight w:hRule="exact" w:val="422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FA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C82" w:rsidRPr="009B535E" w:rsidTr="00A81BEC">
        <w:trPr>
          <w:trHeight w:hRule="exact" w:val="566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A6C82" w:rsidRPr="009B535E" w:rsidTr="00A81BEC">
        <w:trPr>
          <w:trHeight w:hRule="exact" w:val="469"/>
          <w:jc w:val="center"/>
        </w:trPr>
        <w:tc>
          <w:tcPr>
            <w:tcW w:w="3158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484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85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45" w:type="dxa"/>
            <w:vAlign w:val="center"/>
          </w:tcPr>
          <w:p w:rsidR="00FA6C82" w:rsidRPr="009B535E" w:rsidRDefault="00FA6C82" w:rsidP="00FA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559" w:type="dxa"/>
            <w:vAlign w:val="center"/>
          </w:tcPr>
          <w:p w:rsidR="00FA6C82" w:rsidRPr="009B535E" w:rsidRDefault="00FA6C82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805CDD" w:rsidRDefault="00805CDD" w:rsidP="00805CDD">
      <w:pPr>
        <w:jc w:val="both"/>
        <w:rPr>
          <w:rFonts w:ascii="Times New Roman" w:hAnsi="Times New Roman"/>
          <w:sz w:val="24"/>
          <w:szCs w:val="24"/>
        </w:rPr>
      </w:pPr>
    </w:p>
    <w:p w:rsidR="00805CDD" w:rsidRPr="006417CA" w:rsidRDefault="00805CDD" w:rsidP="00805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417CA">
        <w:rPr>
          <w:rFonts w:ascii="Times New Roman" w:hAnsi="Times New Roman"/>
          <w:sz w:val="24"/>
          <w:szCs w:val="24"/>
        </w:rPr>
        <w:t xml:space="preserve"> - </w:t>
      </w:r>
      <w:r w:rsidRPr="006417CA">
        <w:rPr>
          <w:rFonts w:ascii="Times New Roman" w:hAnsi="Times New Roman"/>
          <w:sz w:val="24"/>
          <w:szCs w:val="24"/>
        </w:rPr>
        <w:sym w:font="Symbol" w:char="F072"/>
      </w:r>
      <w:r w:rsidRPr="006417CA">
        <w:rPr>
          <w:rFonts w:ascii="Times New Roman" w:hAnsi="Times New Roman"/>
          <w:sz w:val="24"/>
          <w:szCs w:val="24"/>
        </w:rPr>
        <w:sym w:font="Symbol" w:char="F03C"/>
      </w:r>
      <w:r>
        <w:rPr>
          <w:rFonts w:ascii="Times New Roman" w:hAnsi="Times New Roman"/>
          <w:sz w:val="24"/>
          <w:szCs w:val="24"/>
        </w:rPr>
        <w:t>0,01</w:t>
      </w:r>
      <w:r w:rsidRPr="00641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417CA">
        <w:rPr>
          <w:rFonts w:ascii="Times New Roman" w:hAnsi="Times New Roman"/>
          <w:sz w:val="24"/>
          <w:szCs w:val="24"/>
        </w:rPr>
        <w:t xml:space="preserve"> различия на уровне тенденции</w:t>
      </w:r>
    </w:p>
    <w:p w:rsidR="00805CDD" w:rsidRDefault="00805CDD" w:rsidP="00805C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6417CA">
        <w:rPr>
          <w:rFonts w:ascii="Times New Roman" w:hAnsi="Times New Roman"/>
          <w:sz w:val="24"/>
          <w:szCs w:val="24"/>
        </w:rPr>
        <w:t xml:space="preserve"> - </w:t>
      </w:r>
      <w:r w:rsidRPr="006417CA">
        <w:rPr>
          <w:rFonts w:ascii="Times New Roman" w:hAnsi="Times New Roman"/>
          <w:sz w:val="24"/>
          <w:szCs w:val="24"/>
        </w:rPr>
        <w:sym w:font="Symbol" w:char="F072"/>
      </w:r>
      <w:r w:rsidRPr="006417CA">
        <w:rPr>
          <w:rFonts w:ascii="Times New Roman" w:hAnsi="Times New Roman"/>
          <w:sz w:val="24"/>
          <w:szCs w:val="24"/>
        </w:rPr>
        <w:sym w:font="Symbol" w:char="F03C"/>
      </w:r>
      <w:r>
        <w:rPr>
          <w:rFonts w:ascii="Times New Roman" w:hAnsi="Times New Roman"/>
          <w:sz w:val="24"/>
          <w:szCs w:val="24"/>
        </w:rPr>
        <w:t>0,05 –</w:t>
      </w:r>
      <w:r w:rsidRPr="006417CA">
        <w:rPr>
          <w:rFonts w:ascii="Times New Roman" w:hAnsi="Times New Roman"/>
          <w:sz w:val="24"/>
          <w:szCs w:val="24"/>
        </w:rPr>
        <w:t xml:space="preserve"> различия на уровне тенденции</w:t>
      </w:r>
    </w:p>
    <w:p w:rsidR="00FA6C82" w:rsidRDefault="00FA6C82" w:rsidP="00FA6C82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FA6C82" w:rsidRDefault="00FA6C82" w:rsidP="00FA6C8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FA6C82" w:rsidRDefault="00FA6C82" w:rsidP="00FA6C82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A6C82" w:rsidRDefault="00FA6C82" w:rsidP="00FA6C8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06B0A">
        <w:rPr>
          <w:rFonts w:ascii="Times New Roman" w:hAnsi="Times New Roman"/>
          <w:i/>
          <w:sz w:val="28"/>
          <w:szCs w:val="28"/>
        </w:rPr>
        <w:t xml:space="preserve">Таблица 1 </w:t>
      </w:r>
      <w:r>
        <w:rPr>
          <w:rFonts w:ascii="Times New Roman" w:hAnsi="Times New Roman"/>
          <w:i/>
          <w:sz w:val="28"/>
          <w:szCs w:val="28"/>
        </w:rPr>
        <w:t>–</w:t>
      </w:r>
      <w:r w:rsidRPr="00306B0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Ранжирование</w:t>
      </w:r>
      <w:r w:rsidR="00805CDD">
        <w:rPr>
          <w:rFonts w:ascii="Times New Roman" w:hAnsi="Times New Roman"/>
          <w:i/>
          <w:sz w:val="28"/>
          <w:szCs w:val="28"/>
        </w:rPr>
        <w:t xml:space="preserve"> 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57791">
        <w:rPr>
          <w:rFonts w:ascii="Times New Roman" w:hAnsi="Times New Roman"/>
          <w:i/>
          <w:sz w:val="28"/>
          <w:szCs w:val="28"/>
        </w:rPr>
        <w:t>шкале самоуважение Розенберга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1484"/>
        <w:gridCol w:w="1485"/>
        <w:gridCol w:w="1545"/>
        <w:gridCol w:w="1559"/>
      </w:tblGrid>
      <w:tr w:rsidR="00457791" w:rsidRPr="009B535E" w:rsidTr="00A81BEC">
        <w:trPr>
          <w:trHeight w:val="291"/>
          <w:jc w:val="center"/>
        </w:trPr>
        <w:tc>
          <w:tcPr>
            <w:tcW w:w="3158" w:type="dxa"/>
            <w:vMerge w:val="restart"/>
            <w:tcBorders>
              <w:tl2br w:val="single" w:sz="4" w:space="0" w:color="auto"/>
            </w:tcBorders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1484" w:type="dxa"/>
            <w:vMerge w:val="restart"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Сумма рангов</w:t>
            </w:r>
          </w:p>
        </w:tc>
        <w:tc>
          <w:tcPr>
            <w:tcW w:w="1485" w:type="dxa"/>
            <w:vMerge w:val="restart"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Сумма рангов</w:t>
            </w:r>
          </w:p>
        </w:tc>
        <w:tc>
          <w:tcPr>
            <w:tcW w:w="3104" w:type="dxa"/>
            <w:gridSpan w:val="2"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</w:tr>
      <w:tr w:rsidR="00457791" w:rsidRPr="009B535E" w:rsidTr="00A81BEC">
        <w:trPr>
          <w:trHeight w:val="541"/>
          <w:jc w:val="center"/>
        </w:trPr>
        <w:tc>
          <w:tcPr>
            <w:tcW w:w="3158" w:type="dxa"/>
            <w:vMerge/>
            <w:tcBorders>
              <w:tl2br w:val="single" w:sz="4" w:space="0" w:color="auto"/>
            </w:tcBorders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эмп.</w:t>
            </w:r>
          </w:p>
        </w:tc>
        <w:tc>
          <w:tcPr>
            <w:tcW w:w="1559" w:type="dxa"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</w:p>
        </w:tc>
      </w:tr>
      <w:tr w:rsidR="00457791" w:rsidRPr="009B535E" w:rsidTr="00A81BEC">
        <w:trPr>
          <w:trHeight w:hRule="exact" w:val="422"/>
          <w:jc w:val="center"/>
        </w:trPr>
        <w:tc>
          <w:tcPr>
            <w:tcW w:w="3158" w:type="dxa"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Самоуважение</w:t>
            </w:r>
          </w:p>
        </w:tc>
        <w:tc>
          <w:tcPr>
            <w:tcW w:w="1484" w:type="dxa"/>
            <w:vAlign w:val="center"/>
          </w:tcPr>
          <w:p w:rsidR="00457791" w:rsidRPr="009B535E" w:rsidRDefault="003E4559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85" w:type="dxa"/>
            <w:vAlign w:val="center"/>
          </w:tcPr>
          <w:p w:rsidR="00457791" w:rsidRPr="009B535E" w:rsidRDefault="00805CDD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1545" w:type="dxa"/>
            <w:vAlign w:val="center"/>
          </w:tcPr>
          <w:p w:rsidR="00457791" w:rsidRPr="009B535E" w:rsidRDefault="00457791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CDD">
              <w:rPr>
                <w:rFonts w:ascii="Times New Roman" w:hAnsi="Times New Roman" w:cs="Times New Roman"/>
                <w:sz w:val="24"/>
                <w:szCs w:val="24"/>
              </w:rPr>
              <w:t>31**</w:t>
            </w:r>
          </w:p>
        </w:tc>
        <w:tc>
          <w:tcPr>
            <w:tcW w:w="1559" w:type="dxa"/>
            <w:vAlign w:val="center"/>
          </w:tcPr>
          <w:p w:rsidR="00457791" w:rsidRPr="009B535E" w:rsidRDefault="00805CDD" w:rsidP="00A8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805CDD" w:rsidRDefault="00805CDD" w:rsidP="00805CDD">
      <w:pPr>
        <w:jc w:val="both"/>
        <w:rPr>
          <w:rFonts w:ascii="Times New Roman" w:hAnsi="Times New Roman"/>
          <w:sz w:val="24"/>
          <w:szCs w:val="24"/>
        </w:rPr>
      </w:pPr>
    </w:p>
    <w:p w:rsidR="00805CDD" w:rsidRPr="006417CA" w:rsidRDefault="00805CDD" w:rsidP="00805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417CA">
        <w:rPr>
          <w:rFonts w:ascii="Times New Roman" w:hAnsi="Times New Roman"/>
          <w:sz w:val="24"/>
          <w:szCs w:val="24"/>
        </w:rPr>
        <w:t xml:space="preserve"> - </w:t>
      </w:r>
      <w:r w:rsidRPr="006417CA">
        <w:rPr>
          <w:rFonts w:ascii="Times New Roman" w:hAnsi="Times New Roman"/>
          <w:sz w:val="24"/>
          <w:szCs w:val="24"/>
        </w:rPr>
        <w:sym w:font="Symbol" w:char="F072"/>
      </w:r>
      <w:r w:rsidRPr="006417CA">
        <w:rPr>
          <w:rFonts w:ascii="Times New Roman" w:hAnsi="Times New Roman"/>
          <w:sz w:val="24"/>
          <w:szCs w:val="24"/>
        </w:rPr>
        <w:sym w:font="Symbol" w:char="F03C"/>
      </w:r>
      <w:r>
        <w:rPr>
          <w:rFonts w:ascii="Times New Roman" w:hAnsi="Times New Roman"/>
          <w:sz w:val="24"/>
          <w:szCs w:val="24"/>
        </w:rPr>
        <w:t>0,01</w:t>
      </w:r>
      <w:r w:rsidRPr="00641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417CA">
        <w:rPr>
          <w:rFonts w:ascii="Times New Roman" w:hAnsi="Times New Roman"/>
          <w:sz w:val="24"/>
          <w:szCs w:val="24"/>
        </w:rPr>
        <w:t xml:space="preserve"> различия на уровне тенденции</w:t>
      </w:r>
    </w:p>
    <w:p w:rsidR="00805CDD" w:rsidRDefault="00805CDD" w:rsidP="00805C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6417CA">
        <w:rPr>
          <w:rFonts w:ascii="Times New Roman" w:hAnsi="Times New Roman"/>
          <w:sz w:val="24"/>
          <w:szCs w:val="24"/>
        </w:rPr>
        <w:t xml:space="preserve"> - </w:t>
      </w:r>
      <w:r w:rsidRPr="006417CA">
        <w:rPr>
          <w:rFonts w:ascii="Times New Roman" w:hAnsi="Times New Roman"/>
          <w:sz w:val="24"/>
          <w:szCs w:val="24"/>
        </w:rPr>
        <w:sym w:font="Symbol" w:char="F072"/>
      </w:r>
      <w:r w:rsidRPr="006417CA">
        <w:rPr>
          <w:rFonts w:ascii="Times New Roman" w:hAnsi="Times New Roman"/>
          <w:sz w:val="24"/>
          <w:szCs w:val="24"/>
        </w:rPr>
        <w:sym w:font="Symbol" w:char="F03C"/>
      </w:r>
      <w:r>
        <w:rPr>
          <w:rFonts w:ascii="Times New Roman" w:hAnsi="Times New Roman"/>
          <w:sz w:val="24"/>
          <w:szCs w:val="24"/>
        </w:rPr>
        <w:t>0,05 –</w:t>
      </w:r>
      <w:r w:rsidRPr="006417CA">
        <w:rPr>
          <w:rFonts w:ascii="Times New Roman" w:hAnsi="Times New Roman"/>
          <w:sz w:val="24"/>
          <w:szCs w:val="24"/>
        </w:rPr>
        <w:t xml:space="preserve"> различия на уровне тенденции</w:t>
      </w:r>
    </w:p>
    <w:p w:rsidR="00457791" w:rsidRDefault="00457791" w:rsidP="00FA6C82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57791" w:rsidRDefault="00457791" w:rsidP="00FA6C82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FA6C82" w:rsidRPr="00BB0841" w:rsidRDefault="00FA6C82" w:rsidP="00FA6C8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A6C82" w:rsidRPr="00BB0841" w:rsidSect="00217A8C">
      <w:footerReference w:type="default" r:id="rId2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A8" w:rsidRDefault="008801A8" w:rsidP="000748BB">
      <w:pPr>
        <w:spacing w:after="0" w:line="240" w:lineRule="auto"/>
      </w:pPr>
      <w:r>
        <w:separator/>
      </w:r>
    </w:p>
  </w:endnote>
  <w:endnote w:type="continuationSeparator" w:id="1">
    <w:p w:rsidR="008801A8" w:rsidRDefault="008801A8" w:rsidP="0007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665615"/>
      <w:docPartObj>
        <w:docPartGallery w:val="Page Numbers (Bottom of Page)"/>
        <w:docPartUnique/>
      </w:docPartObj>
    </w:sdtPr>
    <w:sdtContent>
      <w:p w:rsidR="001103C2" w:rsidRDefault="001209F6">
        <w:pPr>
          <w:pStyle w:val="a8"/>
          <w:jc w:val="center"/>
        </w:pPr>
        <w:fldSimple w:instr=" PAGE   \* MERGEFORMAT ">
          <w:r w:rsidR="00C676A4">
            <w:rPr>
              <w:noProof/>
            </w:rPr>
            <w:t>2</w:t>
          </w:r>
        </w:fldSimple>
      </w:p>
    </w:sdtContent>
  </w:sdt>
  <w:p w:rsidR="001103C2" w:rsidRDefault="001103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A8" w:rsidRDefault="008801A8" w:rsidP="000748BB">
      <w:pPr>
        <w:spacing w:after="0" w:line="240" w:lineRule="auto"/>
      </w:pPr>
      <w:r>
        <w:separator/>
      </w:r>
    </w:p>
  </w:footnote>
  <w:footnote w:type="continuationSeparator" w:id="1">
    <w:p w:rsidR="008801A8" w:rsidRDefault="008801A8" w:rsidP="0007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D34"/>
    <w:multiLevelType w:val="multilevel"/>
    <w:tmpl w:val="BC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172"/>
    <w:multiLevelType w:val="hybridMultilevel"/>
    <w:tmpl w:val="93F6A764"/>
    <w:lvl w:ilvl="0" w:tplc="9A0C2FF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666A"/>
    <w:multiLevelType w:val="hybridMultilevel"/>
    <w:tmpl w:val="0AF2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4000"/>
    <w:multiLevelType w:val="multilevel"/>
    <w:tmpl w:val="E7FA0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187E2F"/>
    <w:multiLevelType w:val="hybridMultilevel"/>
    <w:tmpl w:val="6352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E4869"/>
    <w:multiLevelType w:val="hybridMultilevel"/>
    <w:tmpl w:val="2DBA9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856F38"/>
    <w:multiLevelType w:val="hybridMultilevel"/>
    <w:tmpl w:val="2CD8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85D30"/>
    <w:multiLevelType w:val="hybridMultilevel"/>
    <w:tmpl w:val="7A348B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EB03F85"/>
    <w:multiLevelType w:val="hybridMultilevel"/>
    <w:tmpl w:val="2DBA9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E7383"/>
    <w:multiLevelType w:val="multilevel"/>
    <w:tmpl w:val="5CCA152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b w:val="0"/>
        <w:color w:val="000000"/>
      </w:rPr>
    </w:lvl>
  </w:abstractNum>
  <w:abstractNum w:abstractNumId="10">
    <w:nsid w:val="341540C5"/>
    <w:multiLevelType w:val="hybridMultilevel"/>
    <w:tmpl w:val="16FC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664E6"/>
    <w:multiLevelType w:val="hybridMultilevel"/>
    <w:tmpl w:val="1D887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7B7D7F"/>
    <w:multiLevelType w:val="hybridMultilevel"/>
    <w:tmpl w:val="85C2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F31E6"/>
    <w:multiLevelType w:val="hybridMultilevel"/>
    <w:tmpl w:val="1B722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446F7"/>
    <w:multiLevelType w:val="hybridMultilevel"/>
    <w:tmpl w:val="3CE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A15893"/>
    <w:multiLevelType w:val="multilevel"/>
    <w:tmpl w:val="7A36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0405A"/>
    <w:multiLevelType w:val="hybridMultilevel"/>
    <w:tmpl w:val="F9C8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2261"/>
    <w:multiLevelType w:val="hybridMultilevel"/>
    <w:tmpl w:val="A0D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4C59"/>
    <w:multiLevelType w:val="hybridMultilevel"/>
    <w:tmpl w:val="8BD4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A0314"/>
    <w:multiLevelType w:val="multilevel"/>
    <w:tmpl w:val="9D789F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9246F7"/>
    <w:multiLevelType w:val="hybridMultilevel"/>
    <w:tmpl w:val="5E6CE7BE"/>
    <w:lvl w:ilvl="0" w:tplc="929294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17A0311"/>
    <w:multiLevelType w:val="hybridMultilevel"/>
    <w:tmpl w:val="A39C03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1945BF3"/>
    <w:multiLevelType w:val="hybridMultilevel"/>
    <w:tmpl w:val="3A5EA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094079"/>
    <w:multiLevelType w:val="multilevel"/>
    <w:tmpl w:val="3B6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F547C"/>
    <w:multiLevelType w:val="hybridMultilevel"/>
    <w:tmpl w:val="C96E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47A7E"/>
    <w:multiLevelType w:val="hybridMultilevel"/>
    <w:tmpl w:val="1DCA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61018"/>
    <w:multiLevelType w:val="singleLevel"/>
    <w:tmpl w:val="5614A54A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</w:abstractNum>
  <w:abstractNum w:abstractNumId="27">
    <w:nsid w:val="79DA6ED5"/>
    <w:multiLevelType w:val="hybridMultilevel"/>
    <w:tmpl w:val="65201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9"/>
  </w:num>
  <w:num w:numId="5">
    <w:abstractNumId w:val="9"/>
  </w:num>
  <w:num w:numId="6">
    <w:abstractNumId w:val="27"/>
  </w:num>
  <w:num w:numId="7">
    <w:abstractNumId w:val="25"/>
  </w:num>
  <w:num w:numId="8">
    <w:abstractNumId w:val="3"/>
  </w:num>
  <w:num w:numId="9">
    <w:abstractNumId w:val="16"/>
  </w:num>
  <w:num w:numId="10">
    <w:abstractNumId w:val="4"/>
  </w:num>
  <w:num w:numId="11">
    <w:abstractNumId w:val="18"/>
  </w:num>
  <w:num w:numId="12">
    <w:abstractNumId w:val="20"/>
  </w:num>
  <w:num w:numId="13">
    <w:abstractNumId w:val="14"/>
  </w:num>
  <w:num w:numId="14">
    <w:abstractNumId w:val="22"/>
  </w:num>
  <w:num w:numId="15">
    <w:abstractNumId w:val="12"/>
  </w:num>
  <w:num w:numId="16">
    <w:abstractNumId w:val="6"/>
  </w:num>
  <w:num w:numId="17">
    <w:abstractNumId w:val="8"/>
  </w:num>
  <w:num w:numId="18">
    <w:abstractNumId w:val="7"/>
  </w:num>
  <w:num w:numId="19">
    <w:abstractNumId w:val="1"/>
  </w:num>
  <w:num w:numId="20">
    <w:abstractNumId w:val="21"/>
  </w:num>
  <w:num w:numId="21">
    <w:abstractNumId w:val="17"/>
  </w:num>
  <w:num w:numId="22">
    <w:abstractNumId w:val="13"/>
  </w:num>
  <w:num w:numId="23">
    <w:abstractNumId w:val="0"/>
  </w:num>
  <w:num w:numId="24">
    <w:abstractNumId w:val="23"/>
  </w:num>
  <w:num w:numId="25">
    <w:abstractNumId w:val="15"/>
  </w:num>
  <w:num w:numId="26">
    <w:abstractNumId w:val="26"/>
  </w:num>
  <w:num w:numId="27">
    <w:abstractNumId w:val="11"/>
  </w:num>
  <w:num w:numId="28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EC"/>
    <w:rsid w:val="000059D0"/>
    <w:rsid w:val="0000622A"/>
    <w:rsid w:val="000460EB"/>
    <w:rsid w:val="00047072"/>
    <w:rsid w:val="000622D8"/>
    <w:rsid w:val="000748BB"/>
    <w:rsid w:val="00083FD4"/>
    <w:rsid w:val="000A0822"/>
    <w:rsid w:val="000A79ED"/>
    <w:rsid w:val="000D2E18"/>
    <w:rsid w:val="000D4625"/>
    <w:rsid w:val="000E4B3E"/>
    <w:rsid w:val="001103C2"/>
    <w:rsid w:val="00110B08"/>
    <w:rsid w:val="001209F6"/>
    <w:rsid w:val="00137311"/>
    <w:rsid w:val="00140BE9"/>
    <w:rsid w:val="0014296E"/>
    <w:rsid w:val="00153DE4"/>
    <w:rsid w:val="00172936"/>
    <w:rsid w:val="00172C1C"/>
    <w:rsid w:val="00190813"/>
    <w:rsid w:val="001915A4"/>
    <w:rsid w:val="0019287F"/>
    <w:rsid w:val="001B1284"/>
    <w:rsid w:val="001B67ED"/>
    <w:rsid w:val="001C1218"/>
    <w:rsid w:val="00217A8C"/>
    <w:rsid w:val="00247A0D"/>
    <w:rsid w:val="00274095"/>
    <w:rsid w:val="00276293"/>
    <w:rsid w:val="002A4640"/>
    <w:rsid w:val="002B0FBA"/>
    <w:rsid w:val="002B3038"/>
    <w:rsid w:val="002D03DE"/>
    <w:rsid w:val="002E58A3"/>
    <w:rsid w:val="002F4701"/>
    <w:rsid w:val="00326ACE"/>
    <w:rsid w:val="00334BB1"/>
    <w:rsid w:val="00362671"/>
    <w:rsid w:val="003A2228"/>
    <w:rsid w:val="003B0BC6"/>
    <w:rsid w:val="003B70EC"/>
    <w:rsid w:val="003B7E58"/>
    <w:rsid w:val="003C6971"/>
    <w:rsid w:val="003E08DA"/>
    <w:rsid w:val="003E0964"/>
    <w:rsid w:val="003E4559"/>
    <w:rsid w:val="003F31DD"/>
    <w:rsid w:val="00400C0C"/>
    <w:rsid w:val="004072D3"/>
    <w:rsid w:val="00420A11"/>
    <w:rsid w:val="00424B5F"/>
    <w:rsid w:val="00441CD1"/>
    <w:rsid w:val="00457791"/>
    <w:rsid w:val="00490373"/>
    <w:rsid w:val="00497A67"/>
    <w:rsid w:val="004E47D3"/>
    <w:rsid w:val="004E4B8E"/>
    <w:rsid w:val="004F74FE"/>
    <w:rsid w:val="00504557"/>
    <w:rsid w:val="0050587C"/>
    <w:rsid w:val="005234AD"/>
    <w:rsid w:val="00556808"/>
    <w:rsid w:val="005B3434"/>
    <w:rsid w:val="005F498B"/>
    <w:rsid w:val="005F7D84"/>
    <w:rsid w:val="00630C32"/>
    <w:rsid w:val="006A1A3E"/>
    <w:rsid w:val="006B0739"/>
    <w:rsid w:val="006B2ACF"/>
    <w:rsid w:val="006B35DC"/>
    <w:rsid w:val="006B4609"/>
    <w:rsid w:val="006B641F"/>
    <w:rsid w:val="006E58B7"/>
    <w:rsid w:val="00711BBE"/>
    <w:rsid w:val="00717264"/>
    <w:rsid w:val="00732EF0"/>
    <w:rsid w:val="007424D7"/>
    <w:rsid w:val="00781037"/>
    <w:rsid w:val="0078719A"/>
    <w:rsid w:val="0079038D"/>
    <w:rsid w:val="007B2053"/>
    <w:rsid w:val="007C5941"/>
    <w:rsid w:val="007C77B8"/>
    <w:rsid w:val="007D1229"/>
    <w:rsid w:val="007D67BA"/>
    <w:rsid w:val="007F5773"/>
    <w:rsid w:val="00805CDD"/>
    <w:rsid w:val="00806059"/>
    <w:rsid w:val="00816962"/>
    <w:rsid w:val="008801A8"/>
    <w:rsid w:val="00895B68"/>
    <w:rsid w:val="008A73CF"/>
    <w:rsid w:val="008C57B7"/>
    <w:rsid w:val="008D2CDB"/>
    <w:rsid w:val="00903D4F"/>
    <w:rsid w:val="00957A42"/>
    <w:rsid w:val="00962C32"/>
    <w:rsid w:val="009670BB"/>
    <w:rsid w:val="009675EC"/>
    <w:rsid w:val="0098125A"/>
    <w:rsid w:val="009A28DB"/>
    <w:rsid w:val="009B535E"/>
    <w:rsid w:val="009C6661"/>
    <w:rsid w:val="009C688B"/>
    <w:rsid w:val="00A072E9"/>
    <w:rsid w:val="00A213C1"/>
    <w:rsid w:val="00A260E9"/>
    <w:rsid w:val="00A5240C"/>
    <w:rsid w:val="00A81BEC"/>
    <w:rsid w:val="00A8300D"/>
    <w:rsid w:val="00AB0D5A"/>
    <w:rsid w:val="00AB369B"/>
    <w:rsid w:val="00AB4072"/>
    <w:rsid w:val="00AB4A30"/>
    <w:rsid w:val="00AC6343"/>
    <w:rsid w:val="00AD1121"/>
    <w:rsid w:val="00AD296D"/>
    <w:rsid w:val="00B03B2F"/>
    <w:rsid w:val="00BB0841"/>
    <w:rsid w:val="00BC0C64"/>
    <w:rsid w:val="00BD6653"/>
    <w:rsid w:val="00C26CCE"/>
    <w:rsid w:val="00C6694D"/>
    <w:rsid w:val="00C676A4"/>
    <w:rsid w:val="00CB4BDB"/>
    <w:rsid w:val="00CC594E"/>
    <w:rsid w:val="00CD5D3D"/>
    <w:rsid w:val="00CE741F"/>
    <w:rsid w:val="00CF015B"/>
    <w:rsid w:val="00CF5054"/>
    <w:rsid w:val="00D065C0"/>
    <w:rsid w:val="00D11A5C"/>
    <w:rsid w:val="00D27F78"/>
    <w:rsid w:val="00D3067C"/>
    <w:rsid w:val="00D652EE"/>
    <w:rsid w:val="00D909AD"/>
    <w:rsid w:val="00D94CC9"/>
    <w:rsid w:val="00DD6DF1"/>
    <w:rsid w:val="00E32FDC"/>
    <w:rsid w:val="00E33281"/>
    <w:rsid w:val="00E63BC9"/>
    <w:rsid w:val="00E7602D"/>
    <w:rsid w:val="00E92034"/>
    <w:rsid w:val="00EA5172"/>
    <w:rsid w:val="00EA7A25"/>
    <w:rsid w:val="00EB080C"/>
    <w:rsid w:val="00EB12DD"/>
    <w:rsid w:val="00EB6FB7"/>
    <w:rsid w:val="00ED13E1"/>
    <w:rsid w:val="00F054C9"/>
    <w:rsid w:val="00F16DA2"/>
    <w:rsid w:val="00F17DDE"/>
    <w:rsid w:val="00F252F4"/>
    <w:rsid w:val="00F545B9"/>
    <w:rsid w:val="00F90C40"/>
    <w:rsid w:val="00F9493D"/>
    <w:rsid w:val="00FA6C82"/>
    <w:rsid w:val="00FD2985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00"/>
  </w:style>
  <w:style w:type="paragraph" w:styleId="3">
    <w:name w:val="heading 3"/>
    <w:basedOn w:val="a"/>
    <w:link w:val="30"/>
    <w:uiPriority w:val="9"/>
    <w:qFormat/>
    <w:rsid w:val="001C1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594E"/>
    <w:pPr>
      <w:ind w:left="720"/>
      <w:contextualSpacing/>
    </w:pPr>
  </w:style>
  <w:style w:type="character" w:customStyle="1" w:styleId="apple-converted-space">
    <w:name w:val="apple-converted-space"/>
    <w:basedOn w:val="a0"/>
    <w:rsid w:val="002F4701"/>
  </w:style>
  <w:style w:type="character" w:styleId="a4">
    <w:name w:val="Hyperlink"/>
    <w:basedOn w:val="a0"/>
    <w:uiPriority w:val="99"/>
    <w:unhideWhenUsed/>
    <w:rsid w:val="002F47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8BB"/>
  </w:style>
  <w:style w:type="paragraph" w:styleId="a8">
    <w:name w:val="footer"/>
    <w:basedOn w:val="a"/>
    <w:link w:val="a9"/>
    <w:uiPriority w:val="99"/>
    <w:unhideWhenUsed/>
    <w:rsid w:val="0007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8BB"/>
  </w:style>
  <w:style w:type="character" w:styleId="aa">
    <w:name w:val="Strong"/>
    <w:basedOn w:val="a0"/>
    <w:uiPriority w:val="22"/>
    <w:qFormat/>
    <w:rsid w:val="000059D0"/>
    <w:rPr>
      <w:b/>
      <w:bCs/>
    </w:rPr>
  </w:style>
  <w:style w:type="character" w:styleId="ab">
    <w:name w:val="Emphasis"/>
    <w:basedOn w:val="a0"/>
    <w:uiPriority w:val="20"/>
    <w:qFormat/>
    <w:rsid w:val="002A4640"/>
    <w:rPr>
      <w:i/>
      <w:iCs/>
    </w:rPr>
  </w:style>
  <w:style w:type="paragraph" w:customStyle="1" w:styleId="rteindent1">
    <w:name w:val="rteindent1"/>
    <w:basedOn w:val="a"/>
    <w:rsid w:val="002A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9A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BC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A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524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i4-biRoVFBVcfnubSVXPeofv1Slyf3u9oSclQEf3ff5AKNJ4st3cFKs9f9V9KE4ImaCQJogk*3DvdxkobQuO2eRU7RTt0XdOJ0GHuonFTrkmvR8zsJ2PgF9Idz1ZsdleJqy5uvkOaZq3TyOU*nTm5lEBLV-OrSKjk7*iQxlkrZ*MeOzriHWAvybapbOHRNWX5Kfk7MTEipFjTyjFiQLa**HXuo7HF8jcxEO-n8IAly4-jXqdmTqYNn894EIuIaPoelpAzaDyeXmNxpvdL9kcsi90K1XTztCKVh2MlLocl3WE6mT2UPpRW05fvddLwvW7xMZTXXBJycTkjMWfjG3LsrG*iDuz3uOZ8Zw2hL1Sw3mg-gHgvu8XG854PVlTjYTppCrfRG32z5qfwqIG2sbu-WHUp6dnvurQmiPIH3f-hJS9XGXmhYuxsjUGtQy4V6NfMtlK2oU3bEPMTXJzABVlwkG8McwJ9SmAIeC4hujaAbb6XLpBmz2CDcdStaG0FRsqj9kplRLO0PwTdBe4IrxcmnmSkrtvx6rZg5TpBO5Ld-KcRn89F0o69XBNaUE31MSlXm0Yiw4ZvxAJdeeUskCcT9Rp8WBHq*VLogdeJf3DKUYXC3hJuLJGzC3N8vzw1-qbNJT0MQ&amp;eurl%5B%5D=i4-biSkoKSh5k*YYH2YSaaCs47KBWcIz7fQdn84EDKERcMXp" TargetMode="External"/><Relationship Id="rId13" Type="http://schemas.openxmlformats.org/officeDocument/2006/relationships/hyperlink" Target="http://www.krasotaimedicina.ru/diseases/zabolevanija_cardiology/atherosclerosis" TargetMode="External"/><Relationship Id="rId18" Type="http://schemas.openxmlformats.org/officeDocument/2006/relationships/hyperlink" Target="http://www.krasotaimedicina.ru/diseases/zabolevanija_endocrinology/obesity" TargetMode="Externa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http://psycabi.net/testy/446-test-shkala-doveriya-m-rozenberga-metodika-vera-v-lyudej-ekspress-diagnost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asotaimedicina.ru/diseases/zabolevanija_cardiology/myocardial_infarction" TargetMode="External"/><Relationship Id="rId17" Type="http://schemas.openxmlformats.org/officeDocument/2006/relationships/hyperlink" Target="http://www.krasotaimedicina.ru/diseases/zabolevanija_endocrinology/diabetes_saharniy" TargetMode="External"/><Relationship Id="rId25" Type="http://schemas.openxmlformats.org/officeDocument/2006/relationships/hyperlink" Target="http://psycabi.net/testy/446-test-shkala-doveriya-m-rozenberga-metodika-vera-v-lyudej-ekspress-diagnost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asotaimedicina.ru/diseases/zabolevanija_cardiology/atrial-fibrillation" TargetMode="External"/><Relationship Id="rId20" Type="http://schemas.openxmlformats.org/officeDocument/2006/relationships/hyperlink" Target="http://www.krasotaimedicina.ru/diseases/speech-disorder/dysarthti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otaimedicina.ru/diseases/zabolevanija_cardiology/heart_defects" TargetMode="Externa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cardiology/hypertension" TargetMode="External"/><Relationship Id="rId23" Type="http://schemas.openxmlformats.org/officeDocument/2006/relationships/chart" Target="charts/chart1.xml"/><Relationship Id="rId28" Type="http://schemas.openxmlformats.org/officeDocument/2006/relationships/fontTable" Target="fontTable.xml"/><Relationship Id="rId10" Type="http://schemas.openxmlformats.org/officeDocument/2006/relationships/hyperlink" Target="http://www.krasotaimedicina.ru/diseases/zabolevanija_cardiology/arrhythmia" TargetMode="External"/><Relationship Id="rId19" Type="http://schemas.openxmlformats.org/officeDocument/2006/relationships/hyperlink" Target="http://www.krasotaimedicina.ru/diseases/speech-disorder/apha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02.begun.ru/click.jsp?url=i4-biX9zcnOlfn4dz9NJ-AFpU6-0*f07J6Gjxi8rqvpTf3QY4lA-VJW9KUnyUXUd*qD6kBSL-SnD-1oXF94mGRAGSgs5C3wEnjho2BhD6Eta1LVYHz5ZKiSeQkoxif-CMeoZbI2F*bBTEz5c4PobB7OtsPsQLMoodbRbPCCHoqked6veDueHeJE-op9w8BafIO*sK4u8NeDHgIX9evncNMXoHrezgfuw*TM788BnehyRRSrCCKKNGgD1YeP7wfJjxJ4Cago7*eaw2ROFuKTLRKcxzbH6H-ZMmGkMavJZQRHQn3VFY0-pBBP8YAVzeZXj4zZdMNVujtKBhHjgBciCduI6MNrvuXfUpcvniqs58**H**PNYN3LIUjz2nNsagyYh3kZkCcVGqi1JHjT9-HmJxoiPICXpN3f7SgL9JumdIAdbbrrFCXqX5kOcw1GKqLgEXzHxx5ah3sywdkJHj48*45qThwEq*yq91awVzm0YbauVVC*i5O2M3D3x-NmqQVssX9nnW0-qoeRHYtq9d6h9M-gk-YH99cmA62OLWu5WuqBCu1I3*x7ioPd1Oeb6O3V3WyzFRy-5HA7wfaj0QPJZht0HPc13ZrBsaOhEg&amp;eurl%5B%5D=i4-biSkoKShBCcnU06repWxgL37qEap06s9hEQdQr8Kc*siQ" TargetMode="External"/><Relationship Id="rId14" Type="http://schemas.openxmlformats.org/officeDocument/2006/relationships/hyperlink" Target="http://www.krasotaimedicina.ru/diseases/zabolevanija_cardiology/myocardial_infarction" TargetMode="External"/><Relationship Id="rId22" Type="http://schemas.openxmlformats.org/officeDocument/2006/relationships/hyperlink" Target="http://ru.wikipedia.org/wiki/%D0%92%D1%8B%D0%B1%D0%BE%D1%80%D0%BA%D0%B0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Средние показатели по шкалам методики МИС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Больные ИБС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закрытость</c:v>
                </c:pt>
                <c:pt idx="1">
                  <c:v>самоуверенность</c:v>
                </c:pt>
                <c:pt idx="2">
                  <c:v>саморуководство</c:v>
                </c:pt>
                <c:pt idx="3">
                  <c:v>отраженное самоотношение</c:v>
                </c:pt>
                <c:pt idx="4">
                  <c:v>самоценность</c:v>
                </c:pt>
                <c:pt idx="5">
                  <c:v>самопринятие</c:v>
                </c:pt>
                <c:pt idx="6">
                  <c:v>самопривязанность</c:v>
                </c:pt>
                <c:pt idx="7">
                  <c:v>внутренняя конфликтность</c:v>
                </c:pt>
                <c:pt idx="8">
                  <c:v>самообвинение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0">
                  <c:v>6.5</c:v>
                </c:pt>
                <c:pt idx="1">
                  <c:v>6.05</c:v>
                </c:pt>
                <c:pt idx="2">
                  <c:v>6.3</c:v>
                </c:pt>
                <c:pt idx="3">
                  <c:v>6</c:v>
                </c:pt>
                <c:pt idx="4">
                  <c:v>6.25</c:v>
                </c:pt>
                <c:pt idx="5" formatCode="0.00">
                  <c:v>6</c:v>
                </c:pt>
                <c:pt idx="6">
                  <c:v>5.9</c:v>
                </c:pt>
                <c:pt idx="7">
                  <c:v>5.75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Здоровые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закрытость</c:v>
                </c:pt>
                <c:pt idx="1">
                  <c:v>самоуверенность</c:v>
                </c:pt>
                <c:pt idx="2">
                  <c:v>саморуководство</c:v>
                </c:pt>
                <c:pt idx="3">
                  <c:v>отраженное самоотношение</c:v>
                </c:pt>
                <c:pt idx="4">
                  <c:v>самоценность</c:v>
                </c:pt>
                <c:pt idx="5">
                  <c:v>самопринятие</c:v>
                </c:pt>
                <c:pt idx="6">
                  <c:v>самопривязанность</c:v>
                </c:pt>
                <c:pt idx="7">
                  <c:v>внутренняя конфликтность</c:v>
                </c:pt>
                <c:pt idx="8">
                  <c:v>самообвинение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 formatCode="0.00">
                  <c:v>5</c:v>
                </c:pt>
                <c:pt idx="1">
                  <c:v>8</c:v>
                </c:pt>
                <c:pt idx="2">
                  <c:v>6.2</c:v>
                </c:pt>
                <c:pt idx="3">
                  <c:v>7.5</c:v>
                </c:pt>
                <c:pt idx="4">
                  <c:v>7.63</c:v>
                </c:pt>
                <c:pt idx="5">
                  <c:v>7.55</c:v>
                </c:pt>
                <c:pt idx="6">
                  <c:v>5.95</c:v>
                </c:pt>
                <c:pt idx="7">
                  <c:v>4.8</c:v>
                </c:pt>
                <c:pt idx="8">
                  <c:v>4.1499999999999995</c:v>
                </c:pt>
              </c:numCache>
            </c:numRef>
          </c:val>
        </c:ser>
        <c:gapWidth val="219"/>
        <c:overlap val="-27"/>
        <c:axId val="85913600"/>
        <c:axId val="85915136"/>
      </c:barChart>
      <c:catAx>
        <c:axId val="85913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15136"/>
        <c:crosses val="autoZero"/>
        <c:auto val="1"/>
        <c:lblAlgn val="ctr"/>
        <c:lblOffset val="100"/>
      </c:catAx>
      <c:valAx>
        <c:axId val="85915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1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75958734324881"/>
          <c:y val="0.9052574678165225"/>
          <c:w val="0.62323441743695085"/>
          <c:h val="6.327028087006371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Средние показатели по методики ЛД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Больные ИБС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Фактор "оценки"</c:v>
                </c:pt>
                <c:pt idx="1">
                  <c:v>Фактор "силы"</c:v>
                </c:pt>
                <c:pt idx="2">
                  <c:v>Фактор "активности"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11.75</c:v>
                </c:pt>
                <c:pt idx="1">
                  <c:v>4.45</c:v>
                </c:pt>
                <c:pt idx="2">
                  <c:v>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Здоровые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Фактор "оценки"</c:v>
                </c:pt>
                <c:pt idx="1">
                  <c:v>Фактор "силы"</c:v>
                </c:pt>
                <c:pt idx="2">
                  <c:v>Фактор "активности"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12.1</c:v>
                </c:pt>
                <c:pt idx="1">
                  <c:v>8.0500000000000007</c:v>
                </c:pt>
                <c:pt idx="2">
                  <c:v>11.3</c:v>
                </c:pt>
              </c:numCache>
            </c:numRef>
          </c:val>
        </c:ser>
        <c:gapWidth val="219"/>
        <c:overlap val="-27"/>
        <c:axId val="92649344"/>
        <c:axId val="92650880"/>
      </c:barChart>
      <c:catAx>
        <c:axId val="92649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650880"/>
        <c:crosses val="autoZero"/>
        <c:auto val="1"/>
        <c:lblAlgn val="ctr"/>
        <c:lblOffset val="100"/>
      </c:catAx>
      <c:valAx>
        <c:axId val="92650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64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Средние показатели</a:t>
            </a:r>
            <a:r>
              <a:rPr lang="ru-RU" baseline="0"/>
              <a:t> по шкале самоуважения Розенберга</a:t>
            </a:r>
            <a:endParaRPr lang="ru-RU"/>
          </a:p>
        </c:rich>
      </c:tx>
      <c:layout>
        <c:manualLayout>
          <c:xMode val="edge"/>
          <c:yMode val="edge"/>
          <c:x val="0.20338527996500438"/>
          <c:y val="2.380952380952381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Больные ИБС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уровень самоуважения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28.05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Здоровые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уровень самоуважения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30.7</c:v>
                </c:pt>
              </c:numCache>
            </c:numRef>
          </c:val>
        </c:ser>
        <c:gapWidth val="219"/>
        <c:overlap val="-27"/>
        <c:axId val="106893312"/>
        <c:axId val="106894848"/>
      </c:barChart>
      <c:catAx>
        <c:axId val="106893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94848"/>
        <c:crosses val="autoZero"/>
        <c:auto val="1"/>
        <c:lblAlgn val="ctr"/>
        <c:lblOffset val="100"/>
      </c:catAx>
      <c:valAx>
        <c:axId val="106894848"/>
        <c:scaling>
          <c:orientation val="minMax"/>
          <c:max val="31"/>
          <c:min val="27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9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BD01-F11E-406A-AF2F-6F96359D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35</Pages>
  <Words>7590</Words>
  <Characters>43263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29</cp:revision>
  <dcterms:created xsi:type="dcterms:W3CDTF">2014-05-07T14:29:00Z</dcterms:created>
  <dcterms:modified xsi:type="dcterms:W3CDTF">2015-05-30T11:38:00Z</dcterms:modified>
</cp:coreProperties>
</file>