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10" w:rsidRPr="00BB5F89" w:rsidRDefault="00BB5F89" w:rsidP="00F320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к э</w:t>
      </w:r>
      <w:r w:rsidRPr="00BB5F89">
        <w:rPr>
          <w:rFonts w:ascii="Times New Roman" w:hAnsi="Times New Roman" w:cs="Times New Roman"/>
          <w:b/>
          <w:sz w:val="32"/>
          <w:szCs w:val="32"/>
        </w:rPr>
        <w:t>кзамену по дисциплине «Медико-социальная реабилитация»</w:t>
      </w:r>
    </w:p>
    <w:p w:rsidR="00BB5F89" w:rsidRPr="0041574A" w:rsidRDefault="00BB5F89" w:rsidP="00F32010">
      <w:pPr>
        <w:tabs>
          <w:tab w:val="left" w:pos="426"/>
        </w:tabs>
        <w:spacing w:after="0" w:line="240" w:lineRule="auto"/>
        <w:jc w:val="both"/>
      </w:pPr>
    </w:p>
    <w:p w:rsidR="00F02A4F" w:rsidRPr="0041574A" w:rsidRDefault="00F32010" w:rsidP="00F3201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 xml:space="preserve"> Задача 1</w:t>
      </w:r>
      <w:r w:rsidR="00F02A4F" w:rsidRPr="0041574A">
        <w:rPr>
          <w:rFonts w:ascii="Times New Roman" w:hAnsi="Times New Roman"/>
          <w:b/>
          <w:sz w:val="28"/>
          <w:szCs w:val="28"/>
        </w:rPr>
        <w:t xml:space="preserve">. </w:t>
      </w:r>
    </w:p>
    <w:p w:rsidR="00F32010" w:rsidRPr="0041574A" w:rsidRDefault="00F02A4F" w:rsidP="00F02A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Женщина, имеет дочь 13 лет, страдающую сахарным диабетом 1 типа в течение 6 лет. </w:t>
      </w:r>
      <w:r w:rsidR="00F32010" w:rsidRPr="0041574A">
        <w:rPr>
          <w:rFonts w:ascii="Times New Roman" w:hAnsi="Times New Roman"/>
          <w:sz w:val="28"/>
          <w:szCs w:val="28"/>
        </w:rPr>
        <w:t xml:space="preserve"> Нужно оформить документы </w:t>
      </w:r>
      <w:proofErr w:type="gramStart"/>
      <w:r w:rsidR="00F32010" w:rsidRPr="0041574A">
        <w:rPr>
          <w:rFonts w:ascii="Times New Roman" w:hAnsi="Times New Roman"/>
          <w:sz w:val="28"/>
          <w:szCs w:val="28"/>
        </w:rPr>
        <w:t>на  получение</w:t>
      </w:r>
      <w:proofErr w:type="gramEnd"/>
      <w:r w:rsidR="00F32010" w:rsidRPr="0041574A">
        <w:rPr>
          <w:rFonts w:ascii="Times New Roman" w:hAnsi="Times New Roman"/>
          <w:sz w:val="28"/>
          <w:szCs w:val="28"/>
        </w:rPr>
        <w:t xml:space="preserve"> инвалидности.</w:t>
      </w:r>
    </w:p>
    <w:p w:rsidR="00F32010" w:rsidRPr="0041574A" w:rsidRDefault="00F32010" w:rsidP="00F02A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Вопросы:</w:t>
      </w:r>
    </w:p>
    <w:p w:rsidR="00F32010" w:rsidRPr="0041574A" w:rsidRDefault="00F02A4F" w:rsidP="00F320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В каких случаях устанавливается причина инвалидности «общее заболевание» и «инвалид с детства»? </w:t>
      </w:r>
    </w:p>
    <w:p w:rsidR="00F02A4F" w:rsidRPr="0041574A" w:rsidRDefault="00F02A4F" w:rsidP="00F320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От чего </w:t>
      </w:r>
      <w:proofErr w:type="gramStart"/>
      <w:r w:rsidRPr="0041574A">
        <w:rPr>
          <w:rFonts w:ascii="Times New Roman" w:hAnsi="Times New Roman"/>
          <w:sz w:val="28"/>
          <w:szCs w:val="28"/>
        </w:rPr>
        <w:t>зависит  установление</w:t>
      </w:r>
      <w:proofErr w:type="gramEnd"/>
      <w:r w:rsidRPr="0041574A">
        <w:rPr>
          <w:rFonts w:ascii="Times New Roman" w:hAnsi="Times New Roman"/>
          <w:sz w:val="28"/>
          <w:szCs w:val="28"/>
        </w:rPr>
        <w:t>  этих причин? </w:t>
      </w:r>
    </w:p>
    <w:p w:rsidR="00F32010" w:rsidRPr="0041574A" w:rsidRDefault="00F32010" w:rsidP="00F3201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A4F" w:rsidRDefault="00F32010" w:rsidP="00F320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Что такое </w:t>
      </w:r>
      <w:r w:rsidR="00F02A4F" w:rsidRPr="0041574A">
        <w:rPr>
          <w:rFonts w:ascii="Times New Roman" w:hAnsi="Times New Roman"/>
          <w:sz w:val="28"/>
          <w:szCs w:val="28"/>
        </w:rPr>
        <w:t>социальная</w:t>
      </w:r>
      <w:r w:rsidRPr="0041574A">
        <w:rPr>
          <w:rFonts w:ascii="Times New Roman" w:hAnsi="Times New Roman"/>
          <w:sz w:val="28"/>
          <w:szCs w:val="28"/>
        </w:rPr>
        <w:t xml:space="preserve"> реабилитация. Задачи, </w:t>
      </w:r>
      <w:proofErr w:type="gramStart"/>
      <w:r w:rsidRPr="0041574A">
        <w:rPr>
          <w:rFonts w:ascii="Times New Roman" w:hAnsi="Times New Roman"/>
          <w:sz w:val="28"/>
          <w:szCs w:val="28"/>
        </w:rPr>
        <w:t>виды  социальной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реабилитации. </w:t>
      </w:r>
      <w:r w:rsidR="00F02A4F" w:rsidRPr="0041574A">
        <w:rPr>
          <w:rFonts w:ascii="Times New Roman" w:hAnsi="Times New Roman"/>
          <w:sz w:val="28"/>
          <w:szCs w:val="28"/>
        </w:rPr>
        <w:t>Какие направления выделяют в социальной реа</w:t>
      </w:r>
      <w:r w:rsidRPr="0041574A">
        <w:rPr>
          <w:rFonts w:ascii="Times New Roman" w:hAnsi="Times New Roman"/>
          <w:sz w:val="28"/>
          <w:szCs w:val="28"/>
        </w:rPr>
        <w:t>билитации.</w:t>
      </w:r>
    </w:p>
    <w:p w:rsidR="0041574A" w:rsidRPr="0041574A" w:rsidRDefault="0041574A" w:rsidP="00415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794" w:rsidRPr="0041574A" w:rsidRDefault="00796794" w:rsidP="009B1F3E">
      <w:pPr>
        <w:pStyle w:val="a4"/>
        <w:spacing w:line="240" w:lineRule="auto"/>
        <w:ind w:firstLine="0"/>
        <w:contextualSpacing/>
        <w:jc w:val="left"/>
      </w:pPr>
    </w:p>
    <w:p w:rsidR="00796794" w:rsidRPr="0041574A" w:rsidRDefault="00796794" w:rsidP="00796794"/>
    <w:p w:rsidR="00796794" w:rsidRPr="0041574A" w:rsidRDefault="00796794" w:rsidP="00796794">
      <w:pPr>
        <w:tabs>
          <w:tab w:val="left" w:pos="567"/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eastAsia="Calibri" w:hAnsi="Times New Roman"/>
          <w:b/>
          <w:bCs/>
          <w:sz w:val="28"/>
          <w:szCs w:val="28"/>
        </w:rPr>
        <w:t>Задача 2</w:t>
      </w:r>
      <w:r w:rsidRPr="0041574A">
        <w:rPr>
          <w:rFonts w:ascii="Times New Roman" w:eastAsia="Calibri" w:hAnsi="Times New Roman"/>
          <w:b/>
          <w:bCs/>
          <w:sz w:val="28"/>
          <w:szCs w:val="28"/>
        </w:rPr>
        <w:br/>
      </w:r>
      <w:r w:rsidRPr="0041574A">
        <w:rPr>
          <w:rFonts w:ascii="Times New Roman" w:eastAsia="Calibri" w:hAnsi="Times New Roman"/>
          <w:bCs/>
          <w:sz w:val="28"/>
          <w:szCs w:val="28"/>
        </w:rPr>
        <w:t xml:space="preserve">        </w:t>
      </w:r>
      <w:r w:rsidRPr="0041574A">
        <w:rPr>
          <w:rFonts w:ascii="Times New Roman" w:hAnsi="Times New Roman"/>
          <w:sz w:val="28"/>
          <w:szCs w:val="28"/>
        </w:rPr>
        <w:t xml:space="preserve">Гражданин </w:t>
      </w:r>
      <w:proofErr w:type="gramStart"/>
      <w:r w:rsidRPr="0041574A">
        <w:rPr>
          <w:rFonts w:ascii="Times New Roman" w:hAnsi="Times New Roman"/>
          <w:sz w:val="28"/>
          <w:szCs w:val="28"/>
        </w:rPr>
        <w:t>Х ,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инвалид </w:t>
      </w:r>
      <w:r w:rsidRPr="0041574A">
        <w:rPr>
          <w:rFonts w:ascii="Times New Roman" w:hAnsi="Times New Roman"/>
          <w:sz w:val="28"/>
          <w:szCs w:val="28"/>
          <w:lang w:val="en-US"/>
        </w:rPr>
        <w:t>III</w:t>
      </w:r>
      <w:r w:rsidRPr="0041574A">
        <w:rPr>
          <w:rFonts w:ascii="Times New Roman" w:hAnsi="Times New Roman"/>
          <w:sz w:val="28"/>
          <w:szCs w:val="28"/>
        </w:rPr>
        <w:t xml:space="preserve"> группы, проживающий в селе Красноярского края узнал, что  в Москве имеется центр реабилитации инвалидов и желает туда обратиться. </w:t>
      </w:r>
    </w:p>
    <w:p w:rsidR="00796794" w:rsidRPr="0041574A" w:rsidRDefault="00796794" w:rsidP="0079679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796794" w:rsidRPr="0041574A" w:rsidRDefault="00796794" w:rsidP="0079679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1.Какие документы необходимы для поступления в данный центр? </w:t>
      </w:r>
    </w:p>
    <w:p w:rsidR="00796794" w:rsidRPr="0041574A" w:rsidRDefault="00796794" w:rsidP="0079679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2.Какова продолжительность курса реабилитации? </w:t>
      </w:r>
    </w:p>
    <w:p w:rsidR="00796794" w:rsidRPr="0041574A" w:rsidRDefault="00796794" w:rsidP="0079679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3.Кому еще могут оказываться реабилитационные услуги в данном учреждении? </w:t>
      </w:r>
    </w:p>
    <w:p w:rsidR="00796794" w:rsidRPr="0041574A" w:rsidRDefault="00796794" w:rsidP="0079679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4.Имеются ли медицинские противопоказания к принятию на социальное обслуживание, если да, то какие?</w:t>
      </w:r>
    </w:p>
    <w:p w:rsidR="00796794" w:rsidRPr="0041574A" w:rsidRDefault="00796794" w:rsidP="00796794">
      <w:pPr>
        <w:rPr>
          <w:rFonts w:ascii="Times New Roman" w:eastAsia="Calibri" w:hAnsi="Times New Roman"/>
          <w:sz w:val="28"/>
          <w:szCs w:val="28"/>
        </w:rPr>
      </w:pPr>
    </w:p>
    <w:p w:rsidR="00796794" w:rsidRPr="0041574A" w:rsidRDefault="0041574A" w:rsidP="00796794">
      <w:pPr>
        <w:tabs>
          <w:tab w:val="decimal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3</w:t>
      </w:r>
      <w:r w:rsidR="00796794" w:rsidRPr="0041574A">
        <w:rPr>
          <w:rFonts w:ascii="Times New Roman" w:hAnsi="Times New Roman"/>
          <w:b/>
          <w:sz w:val="28"/>
          <w:szCs w:val="28"/>
        </w:rPr>
        <w:t>.</w:t>
      </w:r>
    </w:p>
    <w:p w:rsidR="00796794" w:rsidRPr="0041574A" w:rsidRDefault="00796794" w:rsidP="00796794">
      <w:pPr>
        <w:tabs>
          <w:tab w:val="decimal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В какое бюро необходимо направить пациента, для освидетельствования инвалидности, после перенесенного туберкулеза. Какие бюро </w:t>
      </w:r>
      <w:proofErr w:type="gramStart"/>
      <w:r w:rsidRPr="0041574A">
        <w:rPr>
          <w:rFonts w:ascii="Times New Roman" w:hAnsi="Times New Roman"/>
          <w:sz w:val="28"/>
          <w:szCs w:val="28"/>
        </w:rPr>
        <w:t>создаются  в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зависимости от уровня, структуры заболеваемости и инвалидности в Федеральном бюро и главных бюро? Какими Федеральными государственными учреждениями медико-социальной экспертизы осуществляется признание лица инвалидом?</w:t>
      </w:r>
    </w:p>
    <w:p w:rsidR="00796794" w:rsidRPr="0041574A" w:rsidRDefault="00796794" w:rsidP="00796794"/>
    <w:p w:rsidR="00796794" w:rsidRPr="0041574A" w:rsidRDefault="00796794" w:rsidP="0079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 xml:space="preserve">4..  </w:t>
      </w:r>
      <w:r w:rsidRPr="00DA702C">
        <w:rPr>
          <w:rFonts w:ascii="Times New Roman" w:hAnsi="Times New Roman"/>
          <w:i/>
          <w:sz w:val="28"/>
          <w:szCs w:val="28"/>
          <w:u w:val="single"/>
        </w:rPr>
        <w:t xml:space="preserve">Формы социального обслуживания пенсионеров. </w:t>
      </w:r>
      <w:r w:rsidRPr="00DA702C">
        <w:rPr>
          <w:rFonts w:ascii="Times New Roman" w:hAnsi="Times New Roman"/>
          <w:i/>
          <w:color w:val="000000"/>
          <w:sz w:val="28"/>
          <w:szCs w:val="28"/>
          <w:u w:val="single"/>
        </w:rPr>
        <w:t>В чем преимущество геронтологических центров перед учреждениями амбулаторно-поликлинической сети?</w:t>
      </w:r>
      <w:r w:rsidRPr="0041574A">
        <w:rPr>
          <w:rFonts w:ascii="Times New Roman" w:hAnsi="Times New Roman"/>
          <w:sz w:val="28"/>
          <w:szCs w:val="28"/>
        </w:rPr>
        <w:t xml:space="preserve"> </w:t>
      </w:r>
    </w:p>
    <w:p w:rsidR="00796794" w:rsidRPr="0041574A" w:rsidRDefault="00796794" w:rsidP="0079679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794" w:rsidRPr="0041574A" w:rsidRDefault="00796794" w:rsidP="007967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74A">
        <w:rPr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 w:rsidR="00415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415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96794" w:rsidRPr="0041574A" w:rsidRDefault="00796794" w:rsidP="007967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74A">
        <w:rPr>
          <w:rFonts w:ascii="Times New Roman" w:hAnsi="Times New Roman" w:cs="Times New Roman"/>
          <w:sz w:val="28"/>
          <w:szCs w:val="28"/>
        </w:rPr>
        <w:lastRenderedPageBreak/>
        <w:t xml:space="preserve"> Пенсионер И., 72 года, проживающий в г. Красноярске получил путевку на прием и размещение на медико-социальное обслуживание в Краевой геронтологический центр «Уют». </w:t>
      </w:r>
    </w:p>
    <w:p w:rsidR="00796794" w:rsidRPr="0041574A" w:rsidRDefault="00796794" w:rsidP="007967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74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96794" w:rsidRPr="0041574A" w:rsidRDefault="00796794" w:rsidP="007967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74A">
        <w:rPr>
          <w:rFonts w:ascii="Times New Roman" w:hAnsi="Times New Roman" w:cs="Times New Roman"/>
          <w:sz w:val="28"/>
          <w:szCs w:val="28"/>
        </w:rPr>
        <w:t xml:space="preserve">1.Кем была выдана путевка? </w:t>
      </w:r>
    </w:p>
    <w:p w:rsidR="00796794" w:rsidRPr="0041574A" w:rsidRDefault="00796794" w:rsidP="007967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74A">
        <w:rPr>
          <w:rFonts w:ascii="Times New Roman" w:hAnsi="Times New Roman" w:cs="Times New Roman"/>
          <w:sz w:val="28"/>
          <w:szCs w:val="28"/>
        </w:rPr>
        <w:t xml:space="preserve">2.Какие документы заводятся на каждого поступающего в геронтологический центр? </w:t>
      </w:r>
    </w:p>
    <w:p w:rsidR="00445A0A" w:rsidRPr="0041574A" w:rsidRDefault="00445A0A" w:rsidP="00445A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</w:p>
    <w:p w:rsidR="00445A0A" w:rsidRPr="0041574A" w:rsidRDefault="00445A0A" w:rsidP="00445A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</w:p>
    <w:p w:rsidR="00445A0A" w:rsidRPr="0041574A" w:rsidRDefault="0041574A" w:rsidP="00445A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5</w:t>
      </w:r>
    </w:p>
    <w:p w:rsidR="00445A0A" w:rsidRPr="0041574A" w:rsidRDefault="00445A0A" w:rsidP="00445A0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Больной К. 60-ти лет перенес острый инфаркт миокарда 1,5 года назад. В настоящее время чувствует себя удовлетворительно, ангинозные боли</w:t>
      </w:r>
      <w:r w:rsidRPr="0041574A">
        <w:rPr>
          <w:rFonts w:ascii="Times New Roman" w:hAnsi="Times New Roman"/>
          <w:sz w:val="28"/>
          <w:szCs w:val="28"/>
        </w:rPr>
        <w:br/>
        <w:t>редкие, аритмий не наблюдается, признаков сердечной недостаточности</w:t>
      </w:r>
      <w:r w:rsidRPr="0041574A">
        <w:rPr>
          <w:rFonts w:ascii="Times New Roman" w:hAnsi="Times New Roman"/>
          <w:sz w:val="28"/>
          <w:szCs w:val="28"/>
        </w:rPr>
        <w:br/>
        <w:t>нет.</w:t>
      </w:r>
    </w:p>
    <w:p w:rsidR="00445A0A" w:rsidRPr="0041574A" w:rsidRDefault="00445A0A" w:rsidP="00445A0A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445A0A" w:rsidRPr="0041574A" w:rsidRDefault="00445A0A" w:rsidP="00445A0A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Какие водолечебные факторы можно назначить в реабилитации данного заболевания?</w:t>
      </w:r>
    </w:p>
    <w:p w:rsidR="00445A0A" w:rsidRPr="0041574A" w:rsidRDefault="00445A0A" w:rsidP="00445A0A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Показаны ли данному пациенту радоновые ванны.</w:t>
      </w:r>
    </w:p>
    <w:p w:rsidR="00445A0A" w:rsidRPr="0041574A" w:rsidRDefault="00445A0A" w:rsidP="00445A0A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Какие души используются в реабилитации ИБС?</w:t>
      </w:r>
    </w:p>
    <w:p w:rsidR="00445A0A" w:rsidRPr="0041574A" w:rsidRDefault="00445A0A" w:rsidP="00445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EFB" w:rsidRPr="0041574A" w:rsidRDefault="00556EFB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56EFB" w:rsidRPr="0041574A" w:rsidRDefault="00556EFB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56EFB" w:rsidRPr="0041574A" w:rsidRDefault="0041574A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6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Больной И., 64г. находился на лечении </w:t>
      </w:r>
      <w:proofErr w:type="gramStart"/>
      <w:r w:rsidRPr="0041574A">
        <w:rPr>
          <w:rFonts w:ascii="Times New Roman" w:hAnsi="Times New Roman"/>
          <w:sz w:val="28"/>
          <w:szCs w:val="28"/>
        </w:rPr>
        <w:t>с  диагнозом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мелкоочаговый  инфарктом миокарда, после стационара отправлен на </w:t>
      </w:r>
      <w:proofErr w:type="spellStart"/>
      <w:r w:rsidRPr="0041574A">
        <w:rPr>
          <w:rFonts w:ascii="Times New Roman" w:hAnsi="Times New Roman"/>
          <w:sz w:val="28"/>
          <w:szCs w:val="28"/>
        </w:rPr>
        <w:t>долечевание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в кардиологический санаторий «Енисей».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1.На </w:t>
      </w:r>
      <w:proofErr w:type="gramStart"/>
      <w:r w:rsidRPr="0041574A">
        <w:rPr>
          <w:rFonts w:ascii="Times New Roman" w:hAnsi="Times New Roman"/>
          <w:sz w:val="28"/>
          <w:szCs w:val="28"/>
        </w:rPr>
        <w:t>каком  этапе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реабилитации находится пациент?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2.Какие виды медицинской реабилитации показаны данному больному?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3.Какое санаторно-курортное лечение показано данному больному?</w:t>
      </w:r>
    </w:p>
    <w:p w:rsidR="00556EFB" w:rsidRPr="0041574A" w:rsidRDefault="00556EFB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56EFB" w:rsidRPr="0041574A" w:rsidRDefault="00556EFB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56EFB" w:rsidRPr="0041574A" w:rsidRDefault="0041574A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Задача7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>У больного   последствия   травмы   пра</w:t>
      </w:r>
      <w:r w:rsidRPr="0041574A">
        <w:rPr>
          <w:rFonts w:ascii="Times New Roman" w:hAnsi="Times New Roman"/>
          <w:color w:val="000000"/>
          <w:sz w:val="28"/>
          <w:szCs w:val="28"/>
        </w:rPr>
        <w:softHyphen/>
        <w:t xml:space="preserve">вого коленного сустава (2 </w:t>
      </w:r>
      <w:proofErr w:type="spellStart"/>
      <w:r w:rsidRPr="0041574A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41574A">
        <w:rPr>
          <w:rFonts w:ascii="Times New Roman" w:hAnsi="Times New Roman"/>
          <w:color w:val="000000"/>
          <w:sz w:val="28"/>
          <w:szCs w:val="28"/>
        </w:rPr>
        <w:t xml:space="preserve"> после стихания острых явлений). Объективные данные: отечность правого коленного сустава, ограничение движений в нем, боль при длительной ходьбе. 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574A">
        <w:rPr>
          <w:rFonts w:ascii="Times New Roman" w:hAnsi="Times New Roman"/>
          <w:b/>
          <w:color w:val="000000"/>
          <w:sz w:val="28"/>
          <w:szCs w:val="28"/>
        </w:rPr>
        <w:t>Вопросы: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>1.Назовите предполагаемые виды медицинской реабилитации.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 xml:space="preserve">2.С какой </w:t>
      </w:r>
      <w:proofErr w:type="gramStart"/>
      <w:r w:rsidRPr="0041574A">
        <w:rPr>
          <w:rFonts w:ascii="Times New Roman" w:hAnsi="Times New Roman"/>
          <w:color w:val="000000"/>
          <w:sz w:val="28"/>
          <w:szCs w:val="28"/>
        </w:rPr>
        <w:t>целью  и</w:t>
      </w:r>
      <w:proofErr w:type="gramEnd"/>
      <w:r w:rsidRPr="0041574A">
        <w:rPr>
          <w:rFonts w:ascii="Times New Roman" w:hAnsi="Times New Roman"/>
          <w:color w:val="000000"/>
          <w:sz w:val="28"/>
          <w:szCs w:val="28"/>
        </w:rPr>
        <w:t xml:space="preserve"> какие будут назначены методы физиотерапии?</w:t>
      </w:r>
    </w:p>
    <w:p w:rsidR="00556EFB" w:rsidRPr="0041574A" w:rsidRDefault="00556EFB" w:rsidP="00556EF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>3. Показаны ли в данной момент занятия ЛФК?</w:t>
      </w:r>
    </w:p>
    <w:p w:rsidR="00556EFB" w:rsidRPr="0041574A" w:rsidRDefault="00556EFB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45A0A" w:rsidRPr="0041574A" w:rsidRDefault="00445A0A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45A0A" w:rsidRPr="0041574A" w:rsidRDefault="00445A0A" w:rsidP="00445A0A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</w:rPr>
        <w:t xml:space="preserve">Задача </w:t>
      </w:r>
      <w:r w:rsidR="0041574A">
        <w:rPr>
          <w:rFonts w:ascii="Times New Roman" w:hAnsi="Times New Roman"/>
          <w:b/>
          <w:sz w:val="24"/>
          <w:szCs w:val="24"/>
        </w:rPr>
        <w:t>8</w:t>
      </w:r>
      <w:r w:rsidRPr="0041574A">
        <w:rPr>
          <w:rFonts w:ascii="Times New Roman" w:hAnsi="Times New Roman"/>
          <w:b/>
          <w:sz w:val="24"/>
          <w:szCs w:val="24"/>
        </w:rPr>
        <w:t>.</w:t>
      </w:r>
    </w:p>
    <w:p w:rsidR="00445A0A" w:rsidRPr="0041574A" w:rsidRDefault="00445A0A" w:rsidP="00445A0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lastRenderedPageBreak/>
        <w:t xml:space="preserve">Пациентка П. 65 лет, инвалид 3 группы, находится на стационарном лечении с Диагнозом: </w:t>
      </w:r>
      <w:proofErr w:type="spellStart"/>
      <w:r w:rsidRPr="0041574A">
        <w:rPr>
          <w:rFonts w:ascii="Times New Roman" w:hAnsi="Times New Roman"/>
          <w:sz w:val="28"/>
          <w:szCs w:val="28"/>
        </w:rPr>
        <w:t>Остеоартроз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коленных суставов. Беспокоят боли механического характера (при физической нагрузке), отмечаются явления </w:t>
      </w:r>
      <w:proofErr w:type="spellStart"/>
      <w:r w:rsidRPr="0041574A">
        <w:rPr>
          <w:rFonts w:ascii="Times New Roman" w:hAnsi="Times New Roman"/>
          <w:sz w:val="28"/>
          <w:szCs w:val="28"/>
        </w:rPr>
        <w:t>синовиита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(покраснение, отечность суставов). Больной </w:t>
      </w:r>
      <w:proofErr w:type="gramStart"/>
      <w:r w:rsidRPr="0041574A">
        <w:rPr>
          <w:rFonts w:ascii="Times New Roman" w:hAnsi="Times New Roman"/>
          <w:sz w:val="28"/>
          <w:szCs w:val="28"/>
        </w:rPr>
        <w:t>получает  необходимый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объем медикаментозного лечения. </w:t>
      </w:r>
    </w:p>
    <w:p w:rsidR="00445A0A" w:rsidRPr="0041574A" w:rsidRDefault="00445A0A" w:rsidP="00445A0A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445A0A" w:rsidRPr="0041574A" w:rsidRDefault="00445A0A" w:rsidP="00445A0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Можно ли назначить методики ЛФК в данной ситуации при </w:t>
      </w:r>
      <w:proofErr w:type="spellStart"/>
      <w:r w:rsidRPr="0041574A">
        <w:rPr>
          <w:rFonts w:ascii="Times New Roman" w:hAnsi="Times New Roman"/>
          <w:sz w:val="28"/>
          <w:szCs w:val="28"/>
        </w:rPr>
        <w:t>синовиите</w:t>
      </w:r>
      <w:proofErr w:type="spellEnd"/>
      <w:r w:rsidRPr="0041574A">
        <w:rPr>
          <w:rFonts w:ascii="Times New Roman" w:hAnsi="Times New Roman"/>
          <w:sz w:val="28"/>
          <w:szCs w:val="28"/>
        </w:rPr>
        <w:t>?</w:t>
      </w:r>
    </w:p>
    <w:p w:rsidR="00445A0A" w:rsidRPr="0041574A" w:rsidRDefault="00445A0A" w:rsidP="00445A0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Какие методики ЛФК можно </w:t>
      </w:r>
      <w:proofErr w:type="gramStart"/>
      <w:r w:rsidRPr="0041574A">
        <w:rPr>
          <w:rFonts w:ascii="Times New Roman" w:hAnsi="Times New Roman"/>
          <w:sz w:val="28"/>
          <w:szCs w:val="28"/>
        </w:rPr>
        <w:t>рекомендовать  после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купирования явлений </w:t>
      </w:r>
      <w:proofErr w:type="spellStart"/>
      <w:r w:rsidRPr="0041574A">
        <w:rPr>
          <w:rFonts w:ascii="Times New Roman" w:hAnsi="Times New Roman"/>
          <w:sz w:val="28"/>
          <w:szCs w:val="28"/>
        </w:rPr>
        <w:t>синовиита</w:t>
      </w:r>
      <w:proofErr w:type="spellEnd"/>
      <w:r w:rsidRPr="0041574A">
        <w:rPr>
          <w:rFonts w:ascii="Times New Roman" w:hAnsi="Times New Roman"/>
          <w:sz w:val="28"/>
          <w:szCs w:val="28"/>
        </w:rPr>
        <w:t>?</w:t>
      </w:r>
    </w:p>
    <w:p w:rsidR="00445A0A" w:rsidRPr="0041574A" w:rsidRDefault="00445A0A" w:rsidP="00445A0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В чем будет заключаться медико-социальная реабилитация после выписки из стационара?</w:t>
      </w:r>
      <w:r w:rsidRPr="0041574A">
        <w:rPr>
          <w:rFonts w:ascii="Times New Roman" w:hAnsi="Times New Roman"/>
          <w:b/>
          <w:sz w:val="28"/>
          <w:szCs w:val="28"/>
        </w:rPr>
        <w:t xml:space="preserve"> </w:t>
      </w:r>
    </w:p>
    <w:p w:rsidR="00445A0A" w:rsidRPr="0041574A" w:rsidRDefault="00445A0A" w:rsidP="00445A0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Какие курорты Сибирского региона можно рекомендовать в дальнейшей реабилитации?</w:t>
      </w:r>
    </w:p>
    <w:p w:rsidR="00445A0A" w:rsidRPr="0041574A" w:rsidRDefault="00445A0A" w:rsidP="00445A0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Кто выполняет методики ЛФК?</w:t>
      </w:r>
    </w:p>
    <w:p w:rsidR="00445A0A" w:rsidRPr="0041574A" w:rsidRDefault="00445A0A" w:rsidP="00445A0A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5A0A" w:rsidRPr="0041574A" w:rsidRDefault="0041574A" w:rsidP="00445A0A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Задача  9</w:t>
      </w:r>
      <w:proofErr w:type="gramEnd"/>
    </w:p>
    <w:p w:rsidR="00445A0A" w:rsidRPr="0041574A" w:rsidRDefault="00445A0A" w:rsidP="00445A0A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Пациент К. 60 лет находился на стационарном лечении с Диагнозом: Обострение остеохондроза </w:t>
      </w:r>
      <w:proofErr w:type="spellStart"/>
      <w:r w:rsidRPr="0041574A">
        <w:rPr>
          <w:rFonts w:ascii="Times New Roman" w:hAnsi="Times New Roman"/>
          <w:sz w:val="28"/>
          <w:szCs w:val="28"/>
        </w:rPr>
        <w:t>пояснично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– крестцового отдела позвоночника. Беспокоят сильные корешковые боли с иррадиацией в нижние конечности. Пациент получает необходимый объем медикаментозного лечения (анальгетики, нестероидные противовоспалительные средства).</w:t>
      </w:r>
    </w:p>
    <w:p w:rsidR="00445A0A" w:rsidRPr="0041574A" w:rsidRDefault="00445A0A" w:rsidP="00445A0A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445A0A" w:rsidRPr="0041574A" w:rsidRDefault="00445A0A" w:rsidP="00445A0A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Можно ли в данной ситуации назначить методики </w:t>
      </w:r>
      <w:proofErr w:type="gramStart"/>
      <w:r w:rsidRPr="0041574A">
        <w:rPr>
          <w:rFonts w:ascii="Times New Roman" w:hAnsi="Times New Roman"/>
          <w:sz w:val="28"/>
          <w:szCs w:val="28"/>
        </w:rPr>
        <w:t>ЛФК ?</w:t>
      </w:r>
      <w:proofErr w:type="gramEnd"/>
    </w:p>
    <w:p w:rsidR="00445A0A" w:rsidRPr="0041574A" w:rsidRDefault="00445A0A" w:rsidP="00445A0A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Какие методики ЛФК </w:t>
      </w:r>
      <w:proofErr w:type="gramStart"/>
      <w:r w:rsidRPr="0041574A">
        <w:rPr>
          <w:rFonts w:ascii="Times New Roman" w:hAnsi="Times New Roman"/>
          <w:sz w:val="28"/>
          <w:szCs w:val="28"/>
        </w:rPr>
        <w:t>можно  назначить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после купирования болевого синдрома?</w:t>
      </w:r>
    </w:p>
    <w:p w:rsidR="00445A0A" w:rsidRPr="0041574A" w:rsidRDefault="00445A0A" w:rsidP="00445A0A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На каком этапе медицинской реабилитации целесообразно назначить плавание в бассейне?</w:t>
      </w:r>
    </w:p>
    <w:p w:rsidR="00445A0A" w:rsidRPr="0041574A" w:rsidRDefault="00445A0A" w:rsidP="00445A0A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Какие курорты Сибирского региона можно рекомендовать в дальнейшей реабилитации?</w:t>
      </w:r>
    </w:p>
    <w:p w:rsidR="00445A0A" w:rsidRPr="0041574A" w:rsidRDefault="00445A0A" w:rsidP="00445A0A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Где выполняют методики ЛФК?</w:t>
      </w:r>
    </w:p>
    <w:p w:rsidR="00445A0A" w:rsidRPr="0041574A" w:rsidRDefault="00445A0A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B1F3E" w:rsidRPr="0041574A" w:rsidRDefault="009B1F3E" w:rsidP="009B1F3E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1574A"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41574A"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proofErr w:type="gramEnd"/>
      <w:r w:rsidRPr="0041574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574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B1F3E" w:rsidRPr="0041574A" w:rsidRDefault="009B1F3E" w:rsidP="009B1F3E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t xml:space="preserve">На приеме у врача пациент 70 лет, инвалид 2 группы по общему заболеванию, </w:t>
      </w:r>
      <w:proofErr w:type="spellStart"/>
      <w:r w:rsidRPr="0041574A">
        <w:rPr>
          <w:rFonts w:ascii="Times New Roman" w:hAnsi="Times New Roman"/>
          <w:color w:val="000000"/>
          <w:sz w:val="28"/>
          <w:szCs w:val="28"/>
        </w:rPr>
        <w:t>сопут</w:t>
      </w:r>
      <w:proofErr w:type="spellEnd"/>
      <w:r w:rsidRPr="0041574A">
        <w:rPr>
          <w:rFonts w:ascii="Times New Roman" w:hAnsi="Times New Roman"/>
          <w:color w:val="000000"/>
          <w:sz w:val="28"/>
          <w:szCs w:val="28"/>
        </w:rPr>
        <w:t xml:space="preserve">. диагноз: Остеохондроз поясничного отдела позвоночника. </w:t>
      </w:r>
      <w:r w:rsidRPr="0041574A">
        <w:rPr>
          <w:rFonts w:ascii="Times New Roman" w:hAnsi="Times New Roman"/>
          <w:color w:val="000000"/>
          <w:spacing w:val="-9"/>
          <w:sz w:val="28"/>
          <w:szCs w:val="28"/>
        </w:rPr>
        <w:t>На момент осмотра острые боли купировались, беспокоит</w:t>
      </w:r>
      <w:r w:rsidRPr="0041574A">
        <w:rPr>
          <w:rFonts w:ascii="Times New Roman" w:hAnsi="Times New Roman"/>
          <w:color w:val="000000"/>
          <w:spacing w:val="-9"/>
          <w:sz w:val="28"/>
          <w:szCs w:val="28"/>
        </w:rPr>
        <w:br/>
      </w:r>
      <w:r w:rsidRPr="0041574A">
        <w:rPr>
          <w:rFonts w:ascii="Times New Roman" w:hAnsi="Times New Roman"/>
          <w:color w:val="000000"/>
          <w:spacing w:val="-8"/>
          <w:sz w:val="28"/>
          <w:szCs w:val="28"/>
        </w:rPr>
        <w:t>скованность в позвоночнике.</w:t>
      </w:r>
    </w:p>
    <w:p w:rsidR="009B1F3E" w:rsidRPr="0041574A" w:rsidRDefault="009B1F3E" w:rsidP="009B1F3E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9B1F3E" w:rsidRPr="0041574A" w:rsidRDefault="009B1F3E" w:rsidP="009B1F3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pacing w:val="-8"/>
          <w:sz w:val="28"/>
          <w:szCs w:val="28"/>
        </w:rPr>
        <w:t>Можно ли в данной ситуации назначить массаж?</w:t>
      </w:r>
    </w:p>
    <w:p w:rsidR="009B1F3E" w:rsidRPr="0041574A" w:rsidRDefault="009B1F3E" w:rsidP="009B1F3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pacing w:val="-8"/>
          <w:sz w:val="28"/>
          <w:szCs w:val="28"/>
        </w:rPr>
        <w:t>Какие виды массажа можно назначить?</w:t>
      </w:r>
    </w:p>
    <w:p w:rsidR="009B1F3E" w:rsidRPr="0041574A" w:rsidRDefault="009B1F3E" w:rsidP="009B1F3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pacing w:val="-9"/>
          <w:sz w:val="28"/>
          <w:szCs w:val="28"/>
        </w:rPr>
        <w:t>Ожидаемые лечебные эффекты?</w:t>
      </w:r>
    </w:p>
    <w:p w:rsidR="009B1F3E" w:rsidRPr="0041574A" w:rsidRDefault="009B1F3E" w:rsidP="009B1F3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pacing w:val="-8"/>
          <w:sz w:val="28"/>
          <w:szCs w:val="28"/>
        </w:rPr>
        <w:t>Принципы дозирования массажа.</w:t>
      </w:r>
    </w:p>
    <w:p w:rsidR="009B1F3E" w:rsidRPr="0041574A" w:rsidRDefault="009B1F3E" w:rsidP="009B1F3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574A">
        <w:rPr>
          <w:rFonts w:ascii="Times New Roman" w:hAnsi="Times New Roman"/>
          <w:color w:val="000000"/>
          <w:sz w:val="28"/>
          <w:szCs w:val="28"/>
        </w:rPr>
        <w:lastRenderedPageBreak/>
        <w:t>Кто выполняет методики ручного классического массажа?</w:t>
      </w: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B1F3E" w:rsidRPr="0041574A" w:rsidRDefault="0041574A" w:rsidP="009B1F3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11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Ребенок Л, 7 лет, с диагнозом: ДЦП, спастический </w:t>
      </w:r>
      <w:proofErr w:type="spellStart"/>
      <w:r w:rsidRPr="0041574A">
        <w:rPr>
          <w:rFonts w:ascii="Times New Roman" w:hAnsi="Times New Roman"/>
          <w:sz w:val="28"/>
          <w:szCs w:val="28"/>
        </w:rPr>
        <w:t>тетрапарез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, - получает курс реабилитации, включающий в себя физиотерапию, ЛФК, медикаментозное лечение в отделении восстановительного лечения. На момент осмотра у ребенка жалобы на повышение температуры до 37,5 градусов, насморк, кашель. Ребенок осмотрен педиатром, поставлен диагноз: ОРВИ, острый фарингит. Назначено </w:t>
      </w:r>
      <w:proofErr w:type="spellStart"/>
      <w:r w:rsidRPr="0041574A">
        <w:rPr>
          <w:rFonts w:ascii="Times New Roman" w:hAnsi="Times New Roman"/>
          <w:sz w:val="28"/>
          <w:szCs w:val="28"/>
        </w:rPr>
        <w:t>противоинфекционное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лечение.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1.Показано ли продолжение курса восстановительного лечения в связи с тяжестью основного заболевания ребенка? 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2.Назовите показания для назначения ЛФК? 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3. Назовите противопоказания для назначения ЛФК?</w:t>
      </w: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B1F3E" w:rsidRPr="0041574A" w:rsidRDefault="0041574A" w:rsidP="009B1F3E">
      <w:pPr>
        <w:shd w:val="clear" w:color="auto" w:fill="FFFFFF"/>
        <w:tabs>
          <w:tab w:val="left" w:pos="1265"/>
          <w:tab w:val="left" w:pos="2472"/>
          <w:tab w:val="left" w:pos="3624"/>
          <w:tab w:val="left" w:pos="4831"/>
        </w:tabs>
        <w:spacing w:before="173"/>
        <w:ind w:left="144"/>
        <w:contextualSpacing/>
        <w:jc w:val="both"/>
        <w:rPr>
          <w:rFonts w:ascii="Times New Roman" w:hAnsi="Times New Roman"/>
          <w:b/>
          <w:bCs/>
          <w:color w:val="000000"/>
          <w:spacing w:val="16"/>
          <w:w w:val="10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6"/>
          <w:w w:val="103"/>
          <w:sz w:val="28"/>
          <w:szCs w:val="28"/>
        </w:rPr>
        <w:t>Задача12</w:t>
      </w:r>
      <w:r w:rsidR="009B1F3E" w:rsidRPr="0041574A">
        <w:rPr>
          <w:rFonts w:ascii="Times New Roman" w:hAnsi="Times New Roman"/>
          <w:b/>
          <w:bCs/>
          <w:color w:val="000000"/>
          <w:spacing w:val="16"/>
          <w:w w:val="103"/>
          <w:sz w:val="28"/>
          <w:szCs w:val="28"/>
        </w:rPr>
        <w:t>.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Больная, 56 лет, с </w:t>
      </w:r>
      <w:proofErr w:type="spellStart"/>
      <w:r w:rsidRPr="0041574A">
        <w:rPr>
          <w:rFonts w:ascii="Times New Roman" w:hAnsi="Times New Roman"/>
          <w:sz w:val="28"/>
          <w:szCs w:val="28"/>
        </w:rPr>
        <w:t>диафизарным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переломом левого бедра, 2 недели лежала на вытяжении, правильное сращение бедренной кости, нарастание костной </w:t>
      </w:r>
      <w:proofErr w:type="gramStart"/>
      <w:r w:rsidRPr="0041574A">
        <w:rPr>
          <w:rFonts w:ascii="Times New Roman" w:hAnsi="Times New Roman"/>
          <w:sz w:val="28"/>
          <w:szCs w:val="28"/>
        </w:rPr>
        <w:t>мозоли,  сейчас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наложен гипс и переведена на амбулаторное </w:t>
      </w:r>
      <w:proofErr w:type="spellStart"/>
      <w:r w:rsidRPr="0041574A">
        <w:rPr>
          <w:rFonts w:ascii="Times New Roman" w:hAnsi="Times New Roman"/>
          <w:sz w:val="28"/>
          <w:szCs w:val="28"/>
        </w:rPr>
        <w:t>долечевание</w:t>
      </w:r>
      <w:proofErr w:type="spellEnd"/>
      <w:r w:rsidRPr="0041574A">
        <w:rPr>
          <w:rFonts w:ascii="Times New Roman" w:hAnsi="Times New Roman"/>
          <w:sz w:val="28"/>
          <w:szCs w:val="28"/>
        </w:rPr>
        <w:t>.  Лечение проходит с положительной динамикой.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1.На каком этапе реабилитации находится данная пациентка? Какие </w:t>
      </w:r>
      <w:proofErr w:type="gramStart"/>
      <w:r w:rsidRPr="0041574A">
        <w:rPr>
          <w:rFonts w:ascii="Times New Roman" w:hAnsi="Times New Roman"/>
          <w:sz w:val="28"/>
          <w:szCs w:val="28"/>
        </w:rPr>
        <w:t>методы  физической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реабилитации максимально возможны в отношении  больной?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2. Какие виды реабилитации могут быть назначены на этом этапе?</w:t>
      </w:r>
    </w:p>
    <w:p w:rsidR="009B1F3E" w:rsidRPr="0041574A" w:rsidRDefault="009B1F3E" w:rsidP="009B1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3. Каком этап реабилитации может быть назначен следующим и какие курорты красноярского края показаны пациентке?</w:t>
      </w: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796794" w:rsidRPr="0041574A" w:rsidRDefault="0041574A" w:rsidP="0079679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Задача  13</w:t>
      </w:r>
      <w:proofErr w:type="gramEnd"/>
    </w:p>
    <w:p w:rsidR="00796794" w:rsidRPr="0041574A" w:rsidRDefault="00796794" w:rsidP="00796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Мужчина, 68 лет, </w:t>
      </w:r>
      <w:proofErr w:type="spellStart"/>
      <w:r w:rsidRPr="0041574A">
        <w:rPr>
          <w:rFonts w:ascii="Times New Roman" w:hAnsi="Times New Roman"/>
          <w:sz w:val="28"/>
          <w:szCs w:val="28"/>
        </w:rPr>
        <w:t>предьявляет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жалобы на онемение конечностей, утреннюю скованность, бегание «мурашек» в кистях рук и нижних конечностях.</w:t>
      </w:r>
    </w:p>
    <w:p w:rsidR="00796794" w:rsidRPr="0041574A" w:rsidRDefault="00796794" w:rsidP="00796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74A">
        <w:rPr>
          <w:rFonts w:ascii="Times New Roman" w:hAnsi="Times New Roman"/>
          <w:sz w:val="28"/>
          <w:szCs w:val="28"/>
        </w:rPr>
        <w:t>Обьективно</w:t>
      </w:r>
      <w:proofErr w:type="spellEnd"/>
      <w:r w:rsidRPr="0041574A">
        <w:rPr>
          <w:rFonts w:ascii="Times New Roman" w:hAnsi="Times New Roman"/>
          <w:sz w:val="28"/>
          <w:szCs w:val="28"/>
        </w:rPr>
        <w:t>: конечности холодные походка шаткая. Без остановки может пройти~ 500 метров. Из анамнеза: ИБС, гипертоническая болезнь.</w:t>
      </w:r>
    </w:p>
    <w:p w:rsidR="00796794" w:rsidRPr="0041574A" w:rsidRDefault="00796794" w:rsidP="0079679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</w:t>
      </w:r>
    </w:p>
    <w:p w:rsidR="00796794" w:rsidRPr="0041574A" w:rsidRDefault="00796794" w:rsidP="00796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1. Основные проблемы </w:t>
      </w:r>
      <w:proofErr w:type="gramStart"/>
      <w:r w:rsidRPr="0041574A">
        <w:rPr>
          <w:rFonts w:ascii="Times New Roman" w:hAnsi="Times New Roman"/>
          <w:sz w:val="28"/>
          <w:szCs w:val="28"/>
        </w:rPr>
        <w:t>здоровья  для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реабилитации пациента.</w:t>
      </w:r>
    </w:p>
    <w:p w:rsidR="00796794" w:rsidRPr="0041574A" w:rsidRDefault="00796794" w:rsidP="00796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2. Перечислите основные принципы лечения</w:t>
      </w:r>
    </w:p>
    <w:p w:rsidR="00796794" w:rsidRPr="0041574A" w:rsidRDefault="00796794" w:rsidP="00796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 xml:space="preserve">3. Какое </w:t>
      </w:r>
      <w:proofErr w:type="spellStart"/>
      <w:r w:rsidRPr="0041574A">
        <w:rPr>
          <w:rFonts w:ascii="Times New Roman" w:hAnsi="Times New Roman"/>
          <w:sz w:val="28"/>
          <w:szCs w:val="28"/>
        </w:rPr>
        <w:t>физиолечение</w:t>
      </w:r>
      <w:proofErr w:type="spellEnd"/>
      <w:r w:rsidRPr="0041574A">
        <w:rPr>
          <w:rFonts w:ascii="Times New Roman" w:hAnsi="Times New Roman"/>
          <w:sz w:val="28"/>
          <w:szCs w:val="28"/>
        </w:rPr>
        <w:t xml:space="preserve"> рекомендовано в данном случае?</w:t>
      </w:r>
    </w:p>
    <w:p w:rsidR="009B1F3E" w:rsidRPr="0041574A" w:rsidRDefault="009B1F3E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796794" w:rsidRPr="0041574A" w:rsidRDefault="0041574A" w:rsidP="007967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14</w:t>
      </w:r>
      <w:r w:rsidR="00796794" w:rsidRPr="0041574A">
        <w:rPr>
          <w:rFonts w:ascii="Times New Roman" w:hAnsi="Times New Roman"/>
          <w:b/>
          <w:sz w:val="28"/>
          <w:szCs w:val="28"/>
        </w:rPr>
        <w:t xml:space="preserve">. </w:t>
      </w:r>
    </w:p>
    <w:p w:rsidR="00796794" w:rsidRPr="0041574A" w:rsidRDefault="00796794" w:rsidP="00796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74A">
        <w:rPr>
          <w:rFonts w:ascii="Times New Roman" w:hAnsi="Times New Roman"/>
          <w:sz w:val="28"/>
          <w:szCs w:val="28"/>
        </w:rPr>
        <w:t>Больной,  24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года, находился в стационаре с диагнозом: компрессионный перелом тел позвонков в поясничном отделе. </w:t>
      </w:r>
      <w:proofErr w:type="gramStart"/>
      <w:r w:rsidRPr="0041574A">
        <w:rPr>
          <w:rFonts w:ascii="Times New Roman" w:hAnsi="Times New Roman"/>
          <w:sz w:val="28"/>
          <w:szCs w:val="28"/>
        </w:rPr>
        <w:t>Проведён  курс</w:t>
      </w:r>
      <w:proofErr w:type="gramEnd"/>
      <w:r w:rsidRPr="0041574A">
        <w:rPr>
          <w:rFonts w:ascii="Times New Roman" w:hAnsi="Times New Roman"/>
          <w:sz w:val="28"/>
          <w:szCs w:val="28"/>
        </w:rPr>
        <w:t xml:space="preserve"> лечения положением, медикаментозной терапии , физиотерапии,  ЛФК с хорошим эффектом. Больной выписывается под наблюдение врача поликлиники. </w:t>
      </w:r>
    </w:p>
    <w:p w:rsidR="00796794" w:rsidRPr="0041574A" w:rsidRDefault="00796794" w:rsidP="007967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574A">
        <w:rPr>
          <w:rFonts w:ascii="Times New Roman" w:hAnsi="Times New Roman"/>
          <w:b/>
          <w:sz w:val="28"/>
          <w:szCs w:val="28"/>
        </w:rPr>
        <w:t>Вопросы:</w:t>
      </w:r>
    </w:p>
    <w:p w:rsidR="00796794" w:rsidRPr="0041574A" w:rsidRDefault="00796794" w:rsidP="00796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lastRenderedPageBreak/>
        <w:t>1.На какой этап реабилитации переходит данный пациент?</w:t>
      </w:r>
    </w:p>
    <w:p w:rsidR="00796794" w:rsidRPr="0041574A" w:rsidRDefault="00796794" w:rsidP="00796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2.Какая форма ЛФК может быть рекомендована данному больному?</w:t>
      </w:r>
    </w:p>
    <w:p w:rsidR="00796794" w:rsidRPr="0041574A" w:rsidRDefault="00796794" w:rsidP="00796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74A">
        <w:rPr>
          <w:rFonts w:ascii="Times New Roman" w:hAnsi="Times New Roman"/>
          <w:sz w:val="28"/>
          <w:szCs w:val="28"/>
        </w:rPr>
        <w:t>3. Какие еще виды реабилитации могут быть определены данному больному?</w:t>
      </w:r>
    </w:p>
    <w:p w:rsidR="00796794" w:rsidRDefault="00796794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B5F89" w:rsidRDefault="00BB5F89">
      <w:pPr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br w:type="page"/>
      </w:r>
    </w:p>
    <w:p w:rsidR="0041574A" w:rsidRDefault="0041574A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1574A" w:rsidRPr="00BB5F89" w:rsidRDefault="0041574A" w:rsidP="00BB5F89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32"/>
          <w:szCs w:val="32"/>
        </w:rPr>
      </w:pPr>
      <w:r w:rsidRPr="00BB5F89">
        <w:rPr>
          <w:rFonts w:ascii="Times New Roman" w:hAnsi="Times New Roman"/>
          <w:b/>
          <w:color w:val="000000"/>
          <w:spacing w:val="10"/>
          <w:sz w:val="32"/>
          <w:szCs w:val="32"/>
        </w:rPr>
        <w:t>Вопросы к экзамену</w:t>
      </w:r>
    </w:p>
    <w:p w:rsidR="00DA702C" w:rsidRPr="0041574A" w:rsidRDefault="00DA702C" w:rsidP="00DA702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02C" w:rsidRPr="00DA702C" w:rsidRDefault="00DA702C" w:rsidP="00DA7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F89">
        <w:rPr>
          <w:rFonts w:ascii="Times New Roman" w:hAnsi="Times New Roman"/>
          <w:sz w:val="28"/>
          <w:szCs w:val="28"/>
        </w:rPr>
        <w:t>1.</w:t>
      </w:r>
      <w:r w:rsidRPr="00DA702C">
        <w:rPr>
          <w:rFonts w:ascii="Times New Roman" w:hAnsi="Times New Roman"/>
          <w:sz w:val="28"/>
          <w:szCs w:val="28"/>
        </w:rPr>
        <w:t xml:space="preserve">Что такое социальная реабилитация. Задачи, </w:t>
      </w:r>
      <w:proofErr w:type="gramStart"/>
      <w:r w:rsidRPr="00DA702C">
        <w:rPr>
          <w:rFonts w:ascii="Times New Roman" w:hAnsi="Times New Roman"/>
          <w:sz w:val="28"/>
          <w:szCs w:val="28"/>
        </w:rPr>
        <w:t>виды  социальной</w:t>
      </w:r>
      <w:proofErr w:type="gramEnd"/>
      <w:r w:rsidRPr="00DA702C">
        <w:rPr>
          <w:rFonts w:ascii="Times New Roman" w:hAnsi="Times New Roman"/>
          <w:sz w:val="28"/>
          <w:szCs w:val="28"/>
        </w:rPr>
        <w:t xml:space="preserve"> реабилитации. Какие направления выделяют в социальной реабилитации.</w:t>
      </w:r>
    </w:p>
    <w:p w:rsidR="0041574A" w:rsidRPr="0041574A" w:rsidRDefault="0041574A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1574A" w:rsidRPr="0041574A" w:rsidRDefault="00DA702C" w:rsidP="0041574A">
      <w:pPr>
        <w:pStyle w:val="a4"/>
        <w:spacing w:line="240" w:lineRule="auto"/>
        <w:ind w:firstLine="0"/>
        <w:jc w:val="left"/>
        <w:rPr>
          <w:rFonts w:eastAsia="Calibri"/>
          <w:lang w:eastAsia="en-US"/>
        </w:rPr>
      </w:pPr>
      <w:proofErr w:type="gramStart"/>
      <w:r>
        <w:t>2.</w:t>
      </w:r>
      <w:r w:rsidR="0041574A">
        <w:t>.</w:t>
      </w:r>
      <w:proofErr w:type="gramEnd"/>
      <w:r w:rsidR="0041574A" w:rsidRPr="0041574A">
        <w:t>Что включает понятие :</w:t>
      </w:r>
      <w:r w:rsidR="0041574A" w:rsidRPr="0041574A">
        <w:rPr>
          <w:rFonts w:eastAsia="Calibri"/>
        </w:rPr>
        <w:t xml:space="preserve"> </w:t>
      </w:r>
      <w:r w:rsidR="0041574A" w:rsidRPr="0041574A">
        <w:rPr>
          <w:rFonts w:eastAsia="Calibri"/>
          <w:lang w:eastAsia="en-US"/>
        </w:rPr>
        <w:t xml:space="preserve">инвалидность, инвалид. </w:t>
      </w:r>
      <w:r w:rsidR="0041574A" w:rsidRPr="0041574A">
        <w:rPr>
          <w:rFonts w:eastAsia="Calibri"/>
        </w:rPr>
        <w:t xml:space="preserve">Перечислите факторы, являющиеся </w:t>
      </w:r>
      <w:r w:rsidR="0041574A" w:rsidRPr="0041574A">
        <w:t>условием признания лица инвалидом</w:t>
      </w:r>
      <w:r w:rsidR="0041574A" w:rsidRPr="0041574A">
        <w:rPr>
          <w:rFonts w:eastAsia="Calibri"/>
        </w:rPr>
        <w:t xml:space="preserve"> и каких случаях </w:t>
      </w:r>
      <w:r w:rsidR="0041574A" w:rsidRPr="0041574A">
        <w:t xml:space="preserve">в качестве </w:t>
      </w:r>
      <w:proofErr w:type="gramStart"/>
      <w:r w:rsidR="0041574A" w:rsidRPr="0041574A">
        <w:t>причины инвалидности</w:t>
      </w:r>
      <w:proofErr w:type="gramEnd"/>
      <w:r w:rsidR="0041574A" w:rsidRPr="0041574A">
        <w:t xml:space="preserve"> указывается общее заболевание?</w:t>
      </w:r>
    </w:p>
    <w:p w:rsidR="0041574A" w:rsidRPr="0041574A" w:rsidRDefault="0041574A" w:rsidP="004157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74A" w:rsidRPr="0041574A" w:rsidRDefault="00DA702C" w:rsidP="0041574A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t>3.</w:t>
      </w:r>
      <w:r w:rsidR="0041574A" w:rsidRPr="0041574A">
        <w:rPr>
          <w:rFonts w:ascii="Times New Roman" w:hAnsi="Times New Roman"/>
          <w:color w:val="000000"/>
          <w:spacing w:val="-1"/>
          <w:sz w:val="28"/>
          <w:szCs w:val="28"/>
        </w:rPr>
        <w:t>Определение медицинской реабилитации. Цель и задачи медицинской реабилитации. Назовите этапы медицинской реабилитации.</w:t>
      </w:r>
    </w:p>
    <w:p w:rsidR="0041574A" w:rsidRPr="0041574A" w:rsidRDefault="0041574A" w:rsidP="0041574A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1574A" w:rsidRPr="0041574A" w:rsidRDefault="00DA702C" w:rsidP="0041574A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 w:rsidR="0041574A" w:rsidRPr="0041574A">
        <w:rPr>
          <w:rFonts w:ascii="Times New Roman" w:hAnsi="Times New Roman"/>
          <w:color w:val="000000"/>
          <w:spacing w:val="-1"/>
          <w:sz w:val="28"/>
          <w:szCs w:val="28"/>
        </w:rPr>
        <w:t>Классификация физических факторов.</w:t>
      </w:r>
      <w:r w:rsidR="0041574A" w:rsidRPr="00415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74A" w:rsidRPr="0041574A">
        <w:rPr>
          <w:rFonts w:ascii="Times New Roman" w:hAnsi="Times New Roman"/>
          <w:color w:val="000000"/>
          <w:spacing w:val="10"/>
          <w:sz w:val="28"/>
          <w:szCs w:val="28"/>
        </w:rPr>
        <w:t xml:space="preserve">Общие показания и противопоказания к назначению физических </w:t>
      </w:r>
      <w:r w:rsidR="0041574A" w:rsidRPr="0041574A">
        <w:rPr>
          <w:rFonts w:ascii="Times New Roman" w:hAnsi="Times New Roman"/>
          <w:color w:val="000000"/>
          <w:spacing w:val="-4"/>
          <w:sz w:val="28"/>
          <w:szCs w:val="28"/>
        </w:rPr>
        <w:t>факторов</w:t>
      </w:r>
    </w:p>
    <w:p w:rsidR="0041574A" w:rsidRPr="0041574A" w:rsidRDefault="0041574A" w:rsidP="0041574A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1574A" w:rsidRPr="0041574A" w:rsidRDefault="00DA702C" w:rsidP="00415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 w:rsidR="0041574A" w:rsidRPr="0041574A">
        <w:rPr>
          <w:rFonts w:ascii="Times New Roman" w:hAnsi="Times New Roman"/>
          <w:sz w:val="28"/>
          <w:szCs w:val="28"/>
        </w:rPr>
        <w:t xml:space="preserve"> Виды водолечения. Основные </w:t>
      </w:r>
      <w:proofErr w:type="gramStart"/>
      <w:r w:rsidR="0041574A" w:rsidRPr="0041574A">
        <w:rPr>
          <w:rFonts w:ascii="Times New Roman" w:hAnsi="Times New Roman"/>
          <w:sz w:val="28"/>
          <w:szCs w:val="28"/>
        </w:rPr>
        <w:t>эффекты  водолечебных</w:t>
      </w:r>
      <w:proofErr w:type="gramEnd"/>
      <w:r w:rsidR="0041574A" w:rsidRPr="0041574A">
        <w:rPr>
          <w:rFonts w:ascii="Times New Roman" w:hAnsi="Times New Roman"/>
          <w:sz w:val="28"/>
          <w:szCs w:val="28"/>
        </w:rPr>
        <w:t xml:space="preserve">  процедур. Основные показания и противопоказания к водолечению.</w:t>
      </w:r>
    </w:p>
    <w:p w:rsidR="0041574A" w:rsidRP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8"/>
          <w:szCs w:val="28"/>
        </w:rPr>
      </w:pPr>
    </w:p>
    <w:p w:rsidR="0041574A" w:rsidRPr="0041574A" w:rsidRDefault="00DA702C" w:rsidP="0041574A">
      <w:pPr>
        <w:pStyle w:val="a4"/>
        <w:spacing w:line="240" w:lineRule="auto"/>
        <w:ind w:firstLine="0"/>
      </w:pPr>
      <w:proofErr w:type="gramStart"/>
      <w:r>
        <w:rPr>
          <w:b/>
        </w:rPr>
        <w:t>6.</w:t>
      </w:r>
      <w:r w:rsidR="0041574A" w:rsidRPr="0041574A">
        <w:t>.</w:t>
      </w:r>
      <w:proofErr w:type="gramEnd"/>
      <w:r w:rsidR="0041574A" w:rsidRPr="0041574A">
        <w:t xml:space="preserve">Физическая реабилитация. Виды оздоровительной физкультуры. </w:t>
      </w:r>
      <w:proofErr w:type="gramStart"/>
      <w:r w:rsidR="0041574A" w:rsidRPr="0041574A">
        <w:t>Показания  к</w:t>
      </w:r>
      <w:proofErr w:type="gramEnd"/>
      <w:r w:rsidR="0041574A" w:rsidRPr="0041574A">
        <w:t xml:space="preserve"> проведению ЛФК.</w:t>
      </w:r>
    </w:p>
    <w:p w:rsidR="0041574A" w:rsidRPr="0041574A" w:rsidRDefault="0041574A" w:rsidP="0041574A">
      <w:pPr>
        <w:pStyle w:val="a4"/>
        <w:spacing w:line="240" w:lineRule="auto"/>
        <w:ind w:firstLine="0"/>
      </w:pPr>
    </w:p>
    <w:p w:rsidR="0041574A" w:rsidRPr="0041574A" w:rsidRDefault="00DA702C" w:rsidP="0041574A">
      <w:pPr>
        <w:pStyle w:val="a4"/>
        <w:spacing w:line="240" w:lineRule="auto"/>
        <w:ind w:firstLine="0"/>
        <w:contextualSpacing/>
        <w:rPr>
          <w:b/>
        </w:rPr>
      </w:pPr>
      <w:r>
        <w:t>7</w:t>
      </w:r>
      <w:r w:rsidR="0041574A" w:rsidRPr="0041574A">
        <w:t>. Понятие термина «Дети с нарушением развития». Какие основные группы патологий выделяют при нарушениях развития детского возраста.</w:t>
      </w:r>
    </w:p>
    <w:p w:rsidR="0041574A" w:rsidRPr="0041574A" w:rsidRDefault="0041574A" w:rsidP="00415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74A" w:rsidRPr="0041574A" w:rsidRDefault="00DA702C" w:rsidP="004157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41574A" w:rsidRPr="0041574A">
        <w:rPr>
          <w:rFonts w:ascii="Times New Roman" w:hAnsi="Times New Roman"/>
          <w:bCs/>
          <w:iCs/>
          <w:color w:val="000000"/>
          <w:sz w:val="28"/>
          <w:szCs w:val="28"/>
        </w:rPr>
        <w:t>.Как организованно</w:t>
      </w:r>
      <w:r w:rsidR="0041574A" w:rsidRPr="004157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1574A" w:rsidRPr="0041574A">
        <w:rPr>
          <w:rFonts w:ascii="Times New Roman" w:hAnsi="Times New Roman"/>
          <w:bCs/>
          <w:iCs/>
          <w:color w:val="000000"/>
          <w:sz w:val="28"/>
          <w:szCs w:val="28"/>
        </w:rPr>
        <w:t>социальное</w:t>
      </w:r>
      <w:r w:rsidR="0041574A" w:rsidRPr="0041574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1574A" w:rsidRPr="0041574A">
        <w:rPr>
          <w:rFonts w:ascii="Times New Roman" w:hAnsi="Times New Roman"/>
          <w:bCs/>
          <w:iCs/>
          <w:color w:val="000000"/>
          <w:sz w:val="28"/>
          <w:szCs w:val="28"/>
        </w:rPr>
        <w:t>обслуживание семей, имеющих детей-инвалидов</w:t>
      </w:r>
      <w:r w:rsidR="0041574A" w:rsidRPr="0041574A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41574A" w:rsidRPr="0041574A" w:rsidRDefault="0041574A" w:rsidP="004157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574A" w:rsidRPr="0041574A" w:rsidRDefault="00DA702C" w:rsidP="0041574A">
      <w:pPr>
        <w:pStyle w:val="a4"/>
        <w:spacing w:line="240" w:lineRule="auto"/>
        <w:ind w:firstLine="0"/>
        <w:contextualSpacing/>
        <w:jc w:val="left"/>
      </w:pPr>
      <w:r>
        <w:t>9</w:t>
      </w:r>
      <w:r w:rsidR="0041574A" w:rsidRPr="0041574A">
        <w:t xml:space="preserve">. </w:t>
      </w:r>
      <w:proofErr w:type="gramStart"/>
      <w:r w:rsidR="0041574A" w:rsidRPr="0041574A">
        <w:t>Особенности  социальной</w:t>
      </w:r>
      <w:proofErr w:type="gramEnd"/>
      <w:r w:rsidR="0041574A" w:rsidRPr="0041574A">
        <w:t xml:space="preserve"> реабилитации инвалидов с нарушениями функций опорно-двигательного аппарата?</w:t>
      </w:r>
    </w:p>
    <w:p w:rsidR="0041574A" w:rsidRPr="0041574A" w:rsidRDefault="0041574A" w:rsidP="0041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74A" w:rsidRDefault="00DA702C" w:rsidP="0041574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10.</w:t>
      </w:r>
      <w:r w:rsidR="0041574A" w:rsidRPr="0041574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1574A" w:rsidRPr="0041574A">
        <w:rPr>
          <w:rFonts w:ascii="Times New Roman" w:hAnsi="Times New Roman"/>
          <w:bCs/>
          <w:sz w:val="28"/>
          <w:szCs w:val="28"/>
        </w:rPr>
        <w:t>Основные задачи физической реабилитации при ИБС. Показания и противопоказания к назначению ЛФК при ИБС.</w:t>
      </w:r>
    </w:p>
    <w:p w:rsidR="0041574A" w:rsidRDefault="0041574A" w:rsidP="0041574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574A" w:rsidRDefault="00DA702C" w:rsidP="004157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41574A">
        <w:rPr>
          <w:rFonts w:ascii="Times New Roman" w:hAnsi="Times New Roman"/>
          <w:bCs/>
          <w:sz w:val="28"/>
          <w:szCs w:val="28"/>
        </w:rPr>
        <w:t>.</w:t>
      </w:r>
      <w:r w:rsidR="0041574A" w:rsidRPr="0041574A">
        <w:rPr>
          <w:rFonts w:ascii="Times New Roman" w:hAnsi="Times New Roman"/>
          <w:sz w:val="28"/>
          <w:szCs w:val="28"/>
        </w:rPr>
        <w:t xml:space="preserve"> Формы социального обслуживания пенсионеров. </w:t>
      </w:r>
      <w:r w:rsidR="0041574A" w:rsidRPr="0041574A">
        <w:rPr>
          <w:rFonts w:ascii="Times New Roman" w:hAnsi="Times New Roman"/>
          <w:color w:val="000000"/>
          <w:sz w:val="28"/>
          <w:szCs w:val="28"/>
        </w:rPr>
        <w:t>В чем преимущество геронтологических центров перед учреждениями амбулаторно-поликлинической сети?</w:t>
      </w:r>
    </w:p>
    <w:p w:rsidR="00DA702C" w:rsidRPr="0041574A" w:rsidRDefault="00DA702C" w:rsidP="00415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DA702C">
        <w:rPr>
          <w:rFonts w:ascii="Times New Roman" w:hAnsi="Times New Roman"/>
          <w:color w:val="000000"/>
          <w:sz w:val="28"/>
          <w:szCs w:val="28"/>
        </w:rPr>
        <w:t>.</w:t>
      </w:r>
      <w:r w:rsidRPr="00DA702C">
        <w:rPr>
          <w:rFonts w:ascii="Times New Roman" w:hAnsi="Times New Roman"/>
          <w:sz w:val="28"/>
          <w:szCs w:val="28"/>
        </w:rPr>
        <w:t xml:space="preserve"> Формы социального обслуживания пенсионеров. </w:t>
      </w:r>
      <w:r w:rsidRPr="00DA702C">
        <w:rPr>
          <w:rFonts w:ascii="Times New Roman" w:hAnsi="Times New Roman"/>
          <w:color w:val="000000"/>
          <w:sz w:val="28"/>
          <w:szCs w:val="28"/>
        </w:rPr>
        <w:t>В чем преимущество геронтологических центров перед учреждениями амбулаторно-поликлинической сети?</w:t>
      </w:r>
    </w:p>
    <w:p w:rsidR="00796794" w:rsidRPr="0041574A" w:rsidRDefault="00796794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</w:p>
    <w:p w:rsidR="00BB5F89" w:rsidRDefault="00BB5F89">
      <w:pPr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br w:type="page"/>
      </w:r>
    </w:p>
    <w:p w:rsidR="00796794" w:rsidRPr="00BB5F89" w:rsidRDefault="00796794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0"/>
          <w:sz w:val="32"/>
          <w:szCs w:val="32"/>
        </w:rPr>
      </w:pPr>
      <w:bookmarkStart w:id="0" w:name="_GoBack"/>
      <w:bookmarkEnd w:id="0"/>
    </w:p>
    <w:p w:rsidR="00796794" w:rsidRPr="00BB5F89" w:rsidRDefault="00BB5F89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0"/>
          <w:sz w:val="32"/>
          <w:szCs w:val="32"/>
        </w:rPr>
      </w:pPr>
      <w:r w:rsidRPr="00BB5F89">
        <w:rPr>
          <w:rFonts w:ascii="Times New Roman" w:hAnsi="Times New Roman"/>
          <w:b/>
          <w:color w:val="000000"/>
          <w:spacing w:val="10"/>
          <w:sz w:val="32"/>
          <w:szCs w:val="32"/>
        </w:rPr>
        <w:t>Практические навыки к экзамену по дисциплине «Медико-социальная реабилитация»</w:t>
      </w:r>
    </w:p>
    <w:p w:rsidR="006175A3" w:rsidRDefault="006175A3" w:rsidP="001D708A">
      <w:pPr>
        <w:pStyle w:val="a3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DA702C">
        <w:rPr>
          <w:rFonts w:ascii="Times New Roman" w:hAnsi="Times New Roman"/>
          <w:sz w:val="28"/>
          <w:szCs w:val="28"/>
        </w:rPr>
        <w:t xml:space="preserve">Разработать </w:t>
      </w:r>
      <w:proofErr w:type="gramStart"/>
      <w:r w:rsidRPr="00DA702C">
        <w:rPr>
          <w:rFonts w:ascii="Times New Roman" w:hAnsi="Times New Roman"/>
          <w:sz w:val="28"/>
          <w:szCs w:val="28"/>
        </w:rPr>
        <w:t>ИПР  у</w:t>
      </w:r>
      <w:proofErr w:type="gramEnd"/>
      <w:r w:rsidRPr="00DA702C">
        <w:rPr>
          <w:rFonts w:ascii="Times New Roman" w:hAnsi="Times New Roman"/>
          <w:sz w:val="28"/>
          <w:szCs w:val="28"/>
        </w:rPr>
        <w:t xml:space="preserve"> детей с включением методов фи</w:t>
      </w:r>
      <w:r w:rsidR="00DA702C" w:rsidRPr="00DA702C">
        <w:rPr>
          <w:sz w:val="28"/>
          <w:szCs w:val="28"/>
        </w:rPr>
        <w:t>зической реабилитации при сколиозе</w:t>
      </w:r>
      <w:r w:rsidRPr="00495E24">
        <w:rPr>
          <w:rFonts w:ascii="Times New Roman" w:hAnsi="Times New Roman"/>
          <w:sz w:val="28"/>
          <w:szCs w:val="28"/>
        </w:rPr>
        <w:t xml:space="preserve"> </w:t>
      </w:r>
    </w:p>
    <w:p w:rsidR="00DA702C" w:rsidRDefault="00DA702C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3 группы с Диагнозом: Гипертоническая болезнь, распространенный остеохондроз с включением методов физической реабилитации (методик ЛФК и массажа) на поликлиническом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3.</w:t>
      </w:r>
      <w:r w:rsidRPr="00DE34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2 группы с Диагнозом: </w:t>
      </w:r>
      <w:proofErr w:type="spellStart"/>
      <w:r>
        <w:rPr>
          <w:rFonts w:ascii="Times New Roman" w:hAnsi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коленных суставов, распространённый остеохондроз с включением методов физической реабилитации (методик водо-грязелечения) на санаторно-курортном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4.</w:t>
      </w:r>
      <w:r w:rsidRPr="00DE34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2 группы с Диагнозом: Гипертоническая болезнь, распространенный остеохондроз  с включением методов физической реабилитации (методик водо-грязелечения) на санаторно-курортном этапе.</w:t>
      </w:r>
    </w:p>
    <w:p w:rsidR="0041574A" w:rsidRDefault="0041574A" w:rsidP="0041574A"/>
    <w:p w:rsidR="0041574A" w:rsidRDefault="0041574A" w:rsidP="0041574A">
      <w:r>
        <w:t>5.</w:t>
      </w:r>
      <w:r w:rsidRPr="00DE34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ребёнка-инвалида детства 12 лет с Диагнозом: Детский церебральный паралич  с включением методов физической реабилитации (методик водо-грязелечения) на санаторно-курортном этапе.</w:t>
      </w:r>
    </w:p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6.</w:t>
      </w:r>
      <w:r w:rsidRPr="000303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2 группы с Диагнозом: Сахарный диабет 2 типа, </w:t>
      </w:r>
      <w:proofErr w:type="spellStart"/>
      <w:r>
        <w:rPr>
          <w:rFonts w:ascii="Times New Roman" w:hAnsi="Times New Roman"/>
          <w:sz w:val="28"/>
          <w:szCs w:val="28"/>
        </w:rPr>
        <w:t>полинейропатии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нижних конечностей с включением методов физической реабилитации (методик аппаратной физиотерапии) на стационарном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7.</w:t>
      </w:r>
      <w:r w:rsidRPr="000303DD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пациента пожилого возраста с Диагнозом: Остеохондроз пояснично-крестцового отдела с корешковым синдромом с включением методов физической реабилитации (методик аппаратной физиотерапии) на стационарном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574A" w:rsidRDefault="0041574A" w:rsidP="0041574A"/>
    <w:p w:rsidR="0041574A" w:rsidRDefault="0041574A" w:rsidP="0041574A">
      <w:pPr>
        <w:spacing w:after="0"/>
      </w:pPr>
      <w:r>
        <w:lastRenderedPageBreak/>
        <w:t>8.</w:t>
      </w:r>
      <w:r w:rsidRPr="00573F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у больных после </w:t>
      </w:r>
      <w:proofErr w:type="spellStart"/>
      <w:r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тазобедренного сустава</w:t>
      </w:r>
    </w:p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включением методов физической реабилитации (ЛФК, массаж,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) на </w:t>
      </w:r>
      <w:proofErr w:type="gramStart"/>
      <w:r>
        <w:rPr>
          <w:rFonts w:ascii="Times New Roman" w:hAnsi="Times New Roman"/>
          <w:sz w:val="28"/>
          <w:szCs w:val="28"/>
        </w:rPr>
        <w:t>поликлиническом  этапе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574A" w:rsidRDefault="0041574A" w:rsidP="0041574A">
      <w:pPr>
        <w:rPr>
          <w:rFonts w:ascii="Times New Roman" w:hAnsi="Times New Roman"/>
          <w:sz w:val="28"/>
          <w:szCs w:val="28"/>
        </w:rPr>
      </w:pPr>
    </w:p>
    <w:p w:rsidR="0041574A" w:rsidRDefault="0041574A" w:rsidP="0041574A">
      <w:pPr>
        <w:spacing w:after="0"/>
        <w:rPr>
          <w:rFonts w:ascii="Times New Roman" w:hAnsi="Times New Roman"/>
          <w:sz w:val="28"/>
          <w:szCs w:val="28"/>
        </w:rPr>
      </w:pPr>
      <w:r>
        <w:t>9.</w:t>
      </w:r>
      <w:r w:rsidRPr="00573F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у детей со сколиозом  с включением методов физической реабилитации (ЛФК, массаж,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/>
          <w:sz w:val="28"/>
          <w:szCs w:val="28"/>
        </w:rPr>
        <w:t>) на поликлиническом 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10.</w:t>
      </w:r>
      <w:r w:rsidRPr="00573F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3 группы с Диагнозом: Язвенная болезнь желудка в стадии ремиссии, хронический холецистит, хронический панкреатит  с включением методов физической реабилитации (методик водо-грязелечения) на санаторно-курортном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11.</w:t>
      </w:r>
      <w:r w:rsidRPr="00AC48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3 группы с Диагнозом: ИБС. Постинфарктный кардиосклероз с включением методов физической реабилитации (методик </w:t>
      </w:r>
      <w:proofErr w:type="gramStart"/>
      <w:r>
        <w:rPr>
          <w:rFonts w:ascii="Times New Roman" w:hAnsi="Times New Roman"/>
          <w:sz w:val="28"/>
          <w:szCs w:val="28"/>
        </w:rPr>
        <w:t>водо-лечения</w:t>
      </w:r>
      <w:proofErr w:type="gramEnd"/>
      <w:r>
        <w:rPr>
          <w:rFonts w:ascii="Times New Roman" w:hAnsi="Times New Roman"/>
          <w:sz w:val="28"/>
          <w:szCs w:val="28"/>
        </w:rPr>
        <w:t>, массаж, ЛФК) на санаторно-курортном этапе.</w:t>
      </w:r>
    </w:p>
    <w:p w:rsidR="0041574A" w:rsidRDefault="0041574A" w:rsidP="0041574A"/>
    <w:p w:rsidR="0041574A" w:rsidRDefault="0041574A" w:rsidP="0041574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line="240" w:lineRule="auto"/>
        <w:contextualSpacing/>
        <w:rPr>
          <w:rFonts w:ascii="Times New Roman" w:hAnsi="Times New Roman"/>
          <w:sz w:val="28"/>
          <w:szCs w:val="28"/>
        </w:rPr>
      </w:pPr>
      <w:r>
        <w:t>12.</w:t>
      </w:r>
      <w:r w:rsidRPr="00AC48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Разработать  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медико-социальной  реабилитации инвалида 2 группы с Диагнозом: Острое нарушение мозгового кровообращения; прошло 3 месяца после стационарного лечения с включением методов физической реабилитации (методик водо-лечения, массаж, ЛФК) на санаторно-курортном этапе.</w:t>
      </w:r>
    </w:p>
    <w:p w:rsidR="0041574A" w:rsidRDefault="0041574A" w:rsidP="001D708A">
      <w:pPr>
        <w:pStyle w:val="a3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"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D708A" w:rsidRPr="001D708A" w:rsidRDefault="001D708A" w:rsidP="001D70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08A" w:rsidRPr="00556EFB" w:rsidRDefault="001D708A" w:rsidP="00556EFB">
      <w:pPr>
        <w:widowControl w:val="0"/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</w:p>
    <w:sectPr w:rsidR="001D708A" w:rsidRPr="005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0FD1"/>
    <w:multiLevelType w:val="hybridMultilevel"/>
    <w:tmpl w:val="FC586198"/>
    <w:lvl w:ilvl="0" w:tplc="88245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4FE"/>
    <w:multiLevelType w:val="hybridMultilevel"/>
    <w:tmpl w:val="B98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B15"/>
    <w:multiLevelType w:val="hybridMultilevel"/>
    <w:tmpl w:val="E0C815E6"/>
    <w:lvl w:ilvl="0" w:tplc="D1B6E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D3B2E"/>
    <w:multiLevelType w:val="singleLevel"/>
    <w:tmpl w:val="63ECB0F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E17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245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A542AA"/>
    <w:multiLevelType w:val="singleLevel"/>
    <w:tmpl w:val="827896A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0F96294"/>
    <w:multiLevelType w:val="hybridMultilevel"/>
    <w:tmpl w:val="B98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10B3"/>
    <w:multiLevelType w:val="hybridMultilevel"/>
    <w:tmpl w:val="0284C4FC"/>
    <w:lvl w:ilvl="0" w:tplc="CBC4CBA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%1)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F"/>
    <w:rsid w:val="000877CB"/>
    <w:rsid w:val="001268FB"/>
    <w:rsid w:val="001D708A"/>
    <w:rsid w:val="003C79C2"/>
    <w:rsid w:val="0041574A"/>
    <w:rsid w:val="00445A0A"/>
    <w:rsid w:val="00556EFB"/>
    <w:rsid w:val="00597894"/>
    <w:rsid w:val="006175A3"/>
    <w:rsid w:val="00796794"/>
    <w:rsid w:val="009B1F3E"/>
    <w:rsid w:val="009E201B"/>
    <w:rsid w:val="00A11D11"/>
    <w:rsid w:val="00B354AD"/>
    <w:rsid w:val="00BB5F89"/>
    <w:rsid w:val="00C63007"/>
    <w:rsid w:val="00CC24D1"/>
    <w:rsid w:val="00DA702C"/>
    <w:rsid w:val="00F02A4F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666A-4A02-41A0-9A56-5246633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4F"/>
    <w:pPr>
      <w:ind w:left="720"/>
      <w:contextualSpacing/>
    </w:pPr>
  </w:style>
  <w:style w:type="paragraph" w:customStyle="1" w:styleId="a4">
    <w:name w:val="АНЯ НОРМА"/>
    <w:basedOn w:val="a"/>
    <w:uiPriority w:val="99"/>
    <w:qFormat/>
    <w:rsid w:val="00F02A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Plain Text"/>
    <w:basedOn w:val="a"/>
    <w:link w:val="a6"/>
    <w:unhideWhenUsed/>
    <w:rsid w:val="00F02A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2A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45A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45A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6</cp:revision>
  <dcterms:created xsi:type="dcterms:W3CDTF">2015-04-03T03:48:00Z</dcterms:created>
  <dcterms:modified xsi:type="dcterms:W3CDTF">2015-04-26T13:03:00Z</dcterms:modified>
</cp:coreProperties>
</file>