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F5109" w:rsidRPr="003F5109" w:rsidRDefault="003F5109" w:rsidP="003F5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</w:t>
      </w:r>
      <w:proofErr w:type="gram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 </w:t>
      </w:r>
    </w:p>
    <w:p w:rsidR="003F5109" w:rsidRPr="003F5109" w:rsidRDefault="003F5109" w:rsidP="003F5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:rsidR="003F5109" w:rsidRPr="003F5109" w:rsidRDefault="003F5109" w:rsidP="003F5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D2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судебной медицины и патологической анатомии им. проф. </w:t>
      </w: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Подзолкова</w:t>
      </w:r>
      <w:proofErr w:type="spell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ПО</w:t>
      </w: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A0" w:rsidRPr="003F5109" w:rsidRDefault="005123A0" w:rsidP="0051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СУДЕБНО-МЕДИЦИНСКАЯ ЭКСПЕРТИЗА</w:t>
      </w:r>
    </w:p>
    <w:p w:rsidR="005123A0" w:rsidRPr="003F5109" w:rsidRDefault="005123A0" w:rsidP="0051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A0" w:rsidRDefault="005123A0" w:rsidP="005123A0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тестовых заданий с эталонами ответов </w:t>
      </w:r>
      <w:proofErr w:type="gram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123A0" w:rsidRPr="003F5109" w:rsidRDefault="005123A0" w:rsidP="005123A0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ординаторов, обучающихся по специальности</w:t>
      </w:r>
    </w:p>
    <w:bookmarkEnd w:id="0"/>
    <w:p w:rsidR="005123A0" w:rsidRPr="003F5109" w:rsidRDefault="005123A0" w:rsidP="005123A0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F5109">
        <w:rPr>
          <w:rFonts w:ascii="Times New Roman" w:eastAsia="Calibri" w:hAnsi="Times New Roman" w:cs="Times New Roman"/>
          <w:sz w:val="28"/>
          <w:szCs w:val="28"/>
        </w:rPr>
        <w:t>31.08.10 - Судебно-медицинская экспертиза</w:t>
      </w:r>
    </w:p>
    <w:p w:rsidR="003F5109" w:rsidRPr="003F5109" w:rsidRDefault="003F5109" w:rsidP="003F5109">
      <w:pPr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6A31C0" w:rsidRPr="00FA1FA0" w:rsidRDefault="003F5109" w:rsidP="006A31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A31C0" w:rsidRPr="00F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616.12(076.1)</w:t>
      </w:r>
    </w:p>
    <w:p w:rsidR="006A31C0" w:rsidRPr="00FA1FA0" w:rsidRDefault="006A31C0" w:rsidP="006A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54.10</w:t>
      </w:r>
    </w:p>
    <w:p w:rsidR="003F5109" w:rsidRPr="006E72D2" w:rsidRDefault="006A31C0" w:rsidP="006A31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К21</w:t>
      </w:r>
      <w:r w:rsidR="003F5109" w:rsidRPr="006E7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4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мед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проф.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Чикун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мед. наук, доц. </w:t>
      </w:r>
      <w:proofErr w:type="spell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Хлуднева</w:t>
      </w:r>
      <w:proofErr w:type="spell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</w:t>
      </w:r>
      <w:proofErr w:type="spellEnd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Федин И.В.</w:t>
      </w:r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; к.м.н.,</w:t>
      </w:r>
      <w:r w:rsidR="003466B2" w:rsidRPr="003466B2">
        <w:t xml:space="preserve">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мед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</w:t>
      </w:r>
      <w:proofErr w:type="spellStart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</w:t>
      </w:r>
      <w:proofErr w:type="spellEnd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С.Э.,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мед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доц. </w:t>
      </w:r>
      <w:proofErr w:type="spell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мед. наук, доц.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верченко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</w:t>
      </w:r>
      <w:proofErr w:type="spellEnd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</w:t>
      </w:r>
      <w:proofErr w:type="spellEnd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Корсакова Е.А.</w:t>
      </w:r>
    </w:p>
    <w:p w:rsidR="003F5109" w:rsidRDefault="003F5109" w:rsidP="0034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466B2" w:rsidRDefault="003F5109" w:rsidP="0034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</w:t>
      </w:r>
      <w:proofErr w:type="gramStart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удебной медицины НГМУ д-р мед. наук, </w:t>
      </w:r>
      <w:proofErr w:type="spellStart"/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</w:t>
      </w:r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r w:rsidR="003466B2" w:rsidRP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</w:t>
      </w:r>
      <w:r w:rsidR="0034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5109" w:rsidRPr="003F5109" w:rsidRDefault="003F5109" w:rsidP="0034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4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Судебно-медицинская экспертиза</w:t>
      </w:r>
      <w:proofErr w:type="gramStart"/>
      <w:r w:rsidRPr="003F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F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тестовых заданий с эталонами ответов для К21 ординаторов, обучающихся по специальности </w:t>
      </w:r>
      <w:r w:rsidR="006A31C0" w:rsidRP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31.08.10 - Судебно-медицинская экспертиза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Чикун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Хлуднева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Федин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</w:t>
      </w:r>
      <w:r w:rsidR="006A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proofErr w:type="gramStart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тип. КрасГМУ, 2018. – _____ с.</w:t>
      </w: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 с эталонами ответов</w:t>
      </w:r>
      <w:r w:rsidRPr="003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</w:t>
      </w:r>
      <w:r w:rsidR="006A31C0" w:rsidRPr="006A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31.08.10 - Судебно-медицинская экспертиза</w:t>
      </w:r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адаптированы к образовательным технологиям с учетом специфики </w:t>
      </w:r>
      <w:proofErr w:type="gramStart"/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специальности</w:t>
      </w:r>
      <w:proofErr w:type="gramEnd"/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1C0" w:rsidRPr="006A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31.08.10 - Судебно-медицинская экспертиза</w:t>
      </w:r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5109" w:rsidRPr="003F5109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к печати ЦКМС КрасГМУ (протокол № ___ от ____________ г.)</w:t>
      </w: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109" w:rsidRPr="00FA1FA0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616.12(076.1)</w:t>
      </w:r>
    </w:p>
    <w:p w:rsidR="003F5109" w:rsidRPr="00FA1FA0" w:rsidRDefault="003F5109" w:rsidP="003F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54.10</w:t>
      </w: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5109">
        <w:rPr>
          <w:rFonts w:ascii="Times New Roman" w:eastAsia="Times New Roman" w:hAnsi="Times New Roman" w:cs="Times New Roman"/>
          <w:lang w:eastAsia="ru-RU"/>
        </w:rPr>
        <w:t>© ФГБОУ ВО КрасГМУ им. проф. В.Ф. Войно-Ясенецкого Минздрава России, 2018</w:t>
      </w:r>
    </w:p>
    <w:p w:rsidR="003F5109" w:rsidRPr="003F5109" w:rsidRDefault="003F5109" w:rsidP="003F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0" w:rsidRDefault="006A31C0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D5C" w:rsidRDefault="00523D5C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Тестовые задания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74"/>
        <w:gridCol w:w="797"/>
        <w:gridCol w:w="1190"/>
        <w:gridCol w:w="1335"/>
      </w:tblGrid>
      <w:tr w:rsidR="003F5109" w:rsidRPr="003F5109" w:rsidTr="003F5109">
        <w:trPr>
          <w:jc w:val="center"/>
        </w:trPr>
        <w:tc>
          <w:tcPr>
            <w:tcW w:w="675" w:type="dxa"/>
            <w:vAlign w:val="center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4" w:type="dxa"/>
            <w:vAlign w:val="center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797" w:type="dxa"/>
            <w:vAlign w:val="center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190" w:type="dxa"/>
            <w:vAlign w:val="center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335" w:type="dxa"/>
            <w:vAlign w:val="center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ЭКСПЕРТИЗЫ, НЕ ПРЕДУСМОТРЕННОЙ УПК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комиссионная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5"/>
                <w:tab w:val="left" w:pos="331"/>
              </w:tabs>
              <w:spacing w:after="30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независимая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16 ФЕДЕРАЛЬНОГО ЗАКОНА «О ГОСУДАРСТВЕННОЙ СУДЕБНО-ЭКСПЕРТНОЙ ДЕЯТЕЛЬНОСТИ В РОССИЙСКОЙ ФЕДЕРАЦИИ» (ФЕДЕРАЛЬНЫЙ ЗАКОН ОТ 31.05.2001 № 73-ФЗ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 НЕ ОБЯЗАН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к производству порученную ему руководителем соответствующего государственного судебно-экспертного учреждения судебную экспертизу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8"/>
              </w:numPr>
              <w:tabs>
                <w:tab w:val="left" w:pos="140"/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недостаточности представленных для производства судебной экспертизы материалов, не заявляя ходатайства в их дополнении, отказаться от дачи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обеспечить сохранность представленных объектов исследований и материалов дела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565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  <w:tab w:val="left" w:pos="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6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УПК РФ ЭКСПЕРТ НЕ ИМЕЕТ ПРАВО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материалами дела, относящимися к предмету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565"/>
                <w:tab w:val="left" w:pos="305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ходатайствовать о предоставлении ему дополнительных материалов, необходимых для дачи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с разрешения дознавателя, следователя, прокурора и суда в процессуальных действиях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565"/>
                <w:tab w:val="left" w:pos="2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отказаться от дачи заключения по вопросам, выходящим за пределы специальных знаний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565"/>
                <w:tab w:val="left" w:pos="2772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производить допросы по вопросам, относящимся к предмету экспертизы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СОГЛАСНО УПК РФ, ПРОВЕДЕНИЕ СУДЕБНО-МЕДИЦИНСКОЙ ЭКСПЕРТИЗЫ НЕ ОБЯЗАТЕЛЬНО ДЛЯ ОПРЕДЕЛЕНИЯ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характера и степени вреда, причиненного здоровью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сомнение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психического состояния обвиняемого или подозреваемого в тех случаях, когда возникает сомнение по поводу их вменяемости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565"/>
                <w:tab w:val="left" w:pos="2777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физического состояния потерпевшего, когда возникает сомнение в его способности правильно воспринимать обстоятельства, имеющие значение для уголовного дела, и давать показания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  <w:tab w:val="left" w:pos="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60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ЛИЦО НЕ МОЖЕТ БЫТЬ ВЫЗВАНО В КАЧЕСТВЕ ЭКСПЕРТА ДЛЯ ПРОИЗВОДСТВА СУДЕБНОЙ ЭКСПЕРТИЗЫ И ДАЧИ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лицо, обладающее специальными знаниями и назначенное в порядке, установленном УПК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565"/>
                <w:tab w:val="left" w:pos="610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судебный эксперт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судебный эксперт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экспертного учреждения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иной специалист, обладающий специальными знаниями и назначенный дознавателем, следователем или судом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after="333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5.    лицо, имеющее высшее медицинское или иное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60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ДОКАЗАТЕЛЬСТВ ПРОИЗВОДИТСЯ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565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УПК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 ДОКАЗАТЕЛЬСТВА НЕ МОГУТ БЫТЬ ПРЕДСТАВЛЕНЫ В УГОЛОВНОМ СУДОПРОИЗВОДСТВЕ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подозреваемым или его адвокатом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 или его адвокатом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потерпевшим или его адвокатом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обвинителем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565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  <w:tab w:val="left" w:pos="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2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ДОКАЗАТЕЛЬСТВОМ, ПРЕДУСМОТРЕННЫМ УПК РФ: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565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подозреваемого, обвиняемого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потерпевшего, свидетеля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прокурора и адвоката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565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протоколы следственных и судебных действий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282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  <w:tab w:val="left" w:pos="6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НЕ НАДЕЛЯЕТ ДОЗНАВАТЕЛЯ, СЛЕДОВАТЕЛЯ И ПРАВОМ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565"/>
                <w:tab w:val="left" w:pos="240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любое лицо для допроса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для дачи заключения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о производстве осмотра, обыска или выемки в жилище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решение об истребовании предметов и документов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565"/>
                <w:tab w:val="left" w:pos="2801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решение о проведении ревизии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  <w:tab w:val="left" w:pos="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93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ПРАВО СОБИРАТЬ ДОКАЗАТЕЛЬСТВА ПО УПК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дознаватель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СК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565"/>
                <w:tab w:val="left" w:pos="2801"/>
              </w:tabs>
              <w:spacing w:after="300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3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СЛУЧАЕ ЭКСПЕРТ МОЖЕТ ПРИНИМАТЬ УЧАСТИЕ В ПРОИЗВОДСТВЕ ПО УГОЛОВНОМУ ДЕЛУ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обстоятельств, предусмотренных ст. 61 УПК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находился или находится в служебной или иной зависимости от сторон или их представителей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обнаружится его некомпетентность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участвовал в производстве по уголовному делу в качестве специалиста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565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до назначения экспертизы он оказывал медицинскую помощь живому лицу, в отношении которого проводится судебная экспертиза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СЛЕДСТВЕННЫЕ ДЕЙСТВИЯ, В КОТОРЫХ НЕ МОЖЕТ УЧАСТВОВАТЬ ВРАЧ СУДЕБНО-МЕДИЦИНСКИЙ ЭКСПЕРТ В КАЧЕСТВЕ СПЕЦИАЛИСТА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местности, жилища, предметов, документов и трупа на месте его обнаружения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задержание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следственный эксперимент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565"/>
                <w:tab w:val="left" w:pos="3038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образцов для сравнительного исследования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ВХОДИТ В ОБЯЗАННОСТИ СПЕЦИАЛИСТА В ОБЛАСТИ СУДЕБНОЙ МЕДИЦИНЫ, ВЫЗВАННОГО ДЛЯ УЧАСТИЯ В СЛЕДСТВЕННЫХ ДЕЙСТВИЯХ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явиться по вызову следователя и участвовать в производстве следственного 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следователю в обнаружении и закреплении изъятых 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давать пояснения по поводу выполняемых им действий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занести в протокол данные, связанные с обнаружением, закреплением и изъятием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565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давать заключение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 ПРОИЗВОДИТ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в области судебной медицины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секретарь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565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НЕ ДОЛЖЕН ПРОИЗВОДИТЬ ОСМОТР ТРУПА НА МЕСТЕ ЕГО ОБНАРУЖЕНИЯ В ПРИСУТСТВИИ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врача, при невозможности участия судебно-медицинского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другого специалиста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УПК РФ НЕ МОЖЕТ БЫТЬ ПРОИЗВЕДЕНО ОСВИДЕТЕЛЬСТВОВАНИЕ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9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БИОЛОГИЧЕСКОГО ХАРАКТЕРА ДЛЯ СРАВНИТЕЛЬНОГО ИССЛЕДОВАНИЯ У ЖИВЫХ ЛИЦ ИМЕЕТ ПРАВО ПОЛУЧИТЬ (ИЗЪЯТЬ)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судебной меди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иной специалист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медицинский работник бюро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судебномедицинской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 ОРГАНЫ ПРЕДВАРИТЕЛЬНОГО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СЛЕДСТВИЯ НЕ ИМЕЮТ ПРАВО ПОЛУЧИТЬ ОБРАЗЦЫ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ЧЕГО ЗАВИСЯТ СРОКИ ПРОИЗВОДСТВА СУДЕБНОЙ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уголовнопроцессуальным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регулируются подзаконными нормативными правовыми актами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вида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количества объектов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сложности экспертного задания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МЕРЫ, КОТОРЫЕ МОГУТ БЫТЬ ПРИМЕНЕНЫ К ВРАЧУ СУДЕБНО-МЕДИЦИНСКОМУ ЭКСПЕРТУ ЗА ДАЧУ ЗАВЕДОМО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ЛОЖНОГО ЗАКЛЮЧЕНИЯ И РАЗГЛАШЕНИЕ ДАННЫХ ПРЕДВАРИТЕЛЬНОГО СЛЕДСТВИЯ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уголовного характера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дисциплинарного характера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характера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характера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565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финансового характера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ВРАЧ СУДЕБНО-МЕДИЦИНСКИЙ ЭКСПЕРТ ДАЕТ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своего имени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имени бюро судебно-медицинской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имени комиссии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имена министерства здравоохранения</w:t>
            </w:r>
          </w:p>
          <w:p w:rsidR="003F5109" w:rsidRPr="003F5109" w:rsidRDefault="003F5109" w:rsidP="006E72D2">
            <w:pPr>
              <w:numPr>
                <w:ilvl w:val="0"/>
                <w:numId w:val="227"/>
              </w:num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имени МВД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 ЗА ДАННОЕ ИМ ЗАКЛЮЧЕНИЕ НЕСЕТ ОТВЕТСТВЕННОСТЬ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личную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коллективную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несет ответственности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финансовую</w:t>
            </w:r>
          </w:p>
          <w:p w:rsidR="003F5109" w:rsidRPr="003F5109" w:rsidRDefault="003F5109" w:rsidP="006E72D2">
            <w:pPr>
              <w:numPr>
                <w:ilvl w:val="0"/>
                <w:numId w:val="228"/>
              </w:num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проффесиональную</w:t>
            </w:r>
            <w:proofErr w:type="spellEnd"/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НЕ ВХОДИТ В ОБЯЗАННОСТИ РУКОВОДИТЕЛЯ ГОСУДАРСТВЕННОГО СУДЕБНО-ЭКСПЕРТНОГО УЧРЕЖДЕНИЯ ПРИ ПОЛУЧЕНИИ ПОСТАНОВЛЕНИЯ СЛЕДОВАТЕЛЯ О НАЗНАЧЕНИИ СУДЕБНОЙ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поручить производство судебной экспертизы конкретному эксперту или комиссии экспертов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разъяснить эксперту или комиссии экспертов их права и обязанности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поручению органа или лица,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назначивших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судебную экспертизу, предупредить эксперта об уголовной ответственности за дачу заведомо ложного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обеспечить условия, необходимые для сохранения конфиденциальности исследований и их результатов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проверить результаты проведенных исследований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СРОКИ ХРАНЕНИЯ ВЕЩЕСТВЕННЫХ ДОКАЗАТЕЛЬСТВ СОГЛАСНО УПК РФ НЕ ИМЕЮТ ЗАКОННОЙ СИЛЫ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приговора в законную силу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на обжалование постановления или определения о прекращении уголовного дела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565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в законную силу решения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0"/>
              </w:numPr>
              <w:tabs>
                <w:tab w:val="left" w:pos="249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окончания предварительного следствия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0"/>
              </w:numPr>
              <w:tabs>
                <w:tab w:val="left" w:pos="249"/>
              </w:tabs>
              <w:spacing w:after="240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документы, являющиеся вещественными доказательствами, остаются при уголовном деле в течение всего срока хранения последнего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ВЕЩЕСТВЕННЫЕ ДОКАЗАТЕЛЬСТВА В СООТВЕТСТВИИ С УПК РФ ДОЛЖНЫ ХРАНИТЬСЯ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кабинете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месте, указанном дознавателем, следователем, прокурором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бюро судебно-медицинской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свидетеля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565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потерпевшего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СЛЕДОВАТЕЛЬ ПРИСУТСТВОВАТЬ ПРИ ПРОИЗВОДСТВЕ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42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право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обязан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424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424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экспертом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ВРАЧ СУДЕБНО-МЕДИЦИНСКИЙ ЭКСПЕРТ ПРИ НАЗНАЧЕНИИ СУДЕБНОЙ ЭКСПЕРТИЗЫ В ХОДЕ СУДЕБНОГО РАЗБИРАТЕЛЬСТВА ДАВАТЬ ПИСЬМЕННОЕ ЗАКЛЮЧЕНИЕ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565"/>
              </w:tabs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565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судом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ПРЕДСЕДАТЕЛЬСТВУЮЩИЙ ПОСЛЕ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42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РАЗЪЯСНЕНИЯ ЭКСПЕРТУ ЕГО ПРАВ И ПРЕДУПРЕЖДЕНИЯ ОБ ОТВЕТСТВЕННОСТИ ЗА ДАЧУ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ЗАВЕДОМО ЛОЖНОГО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ПОЛУЧИТЬ У НЕГО ПОДПИСКУ</w:t>
            </w:r>
          </w:p>
          <w:p w:rsidR="003F5109" w:rsidRPr="003F5109" w:rsidRDefault="003F5109" w:rsidP="006E72D2">
            <w:pPr>
              <w:keepNext/>
              <w:keepLines/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1"/>
          </w:p>
          <w:p w:rsidR="003F5109" w:rsidRPr="003F5109" w:rsidRDefault="003F5109" w:rsidP="006E72D2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565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экспертом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ОТНОСЯТСЯ К КАТЕГОРИИ ЗАКОНОДАТЕЛЬНЫХ АКТОВ И НОРМАТИВНЫХ ДОКУМЕНТОВ, РЕГЛАМЕНТИРУЮЩИХ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СУДЕБНО-МЕДИЦИНСКОЙ ЭКСПЕРТИЗЫ НА ТЕРРИТОРИИ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565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1507"/>
                <w:tab w:val="left" w:pos="4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УГОЛОВНЫЙ,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УГОЛОВНО-ПРОЦЕССУАЛЬНЫЙ,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ГРАЖДАНСКО-ПРОЦЕССУАЛЬНЫЙ КОДЕКСЫ ОТНОСЯТСЯ К СЛЕДУЮЩИМ КАТЕГОРИЯМ ЗАКОНОДАТЕЛЬНЫХ АКТОВ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субъектным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565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ПРАВОВЫМИ АКТАМИ, РЕГЛАМЕНТИРУЮЩИМИ ДЕЯТЕЛЬНОСТЬ БЮРО СУДЕБНО-МЕДИЦИНСКОЙ ЭКСПЕРТИЗЫ,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 Минздравсоцразвития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565"/>
                <w:tab w:val="left" w:pos="31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 органов местного управления здравоохранением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565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 государственной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судебноэкспертной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Российской Федерации" (Федеральный закон от 31.05.2001 № 73-ФЗ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уголовный кодекс РФ (Федеральный закон от 24.05.1996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565"/>
                <w:tab w:val="left" w:pos="851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уголовно-процессуальный кодекс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РФ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(Федеральный закон от 22.12.2001 № 174-ФЗ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ДЛЯ СРАВНИТЕЛЬНОГО ИССЛЕДОВАНИЯ В СООТВЕТСТВИИ СО СТ. 202 УПК РФ МОГУТ БЫТЬ ПОЛУЧЕНЫ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565"/>
                <w:tab w:val="left" w:pos="2801"/>
              </w:tabs>
              <w:spacing w:after="6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адвокатом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ДОКУМЕНТЫ, ОФОРМЛЯЕМЫЕ ВРАЧОМ СУДЕБНО-МЕДИЦИНСКИМ ЭКСПЕРТОМ ПРИ ПРОВЕДЕНИИ СУДЕБНО-МЕДИЦИНСКОЙ ЭКСПЕРТИЗЫ ВЕЩЕСТВЕННЫХ 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 (Экспертиза вещественных доказательств)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 по судебно-медицинской экспертизе вещественных 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судебно-медицинского исследования вещественных 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исследования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вещественных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исследовании вещественных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65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КОГДА ВРАЧ СУДЕБНО-МЕДИЦИНСКИЙ ЭКСПЕРТ СУДЕБНО-БИОЛОГИЧЕСКОГО ОТДЕЛЕНИЯ ОБЯЗАН ОФОРМИТЬ АКТ ПО ПРОВЕДЕННОМУ ИССЛЕДОВАНИЮ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правоохранительных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органов учреждений здравоохранения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постановления правоохранительных органов о назначении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устной просьбе прокурора.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565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телефонограмме следователя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ВПРАВЕ ЛИ ВРАЧ СУДЕБНО-МЕДИЦИНСКИЙ ЭКСПЕРТ СУДЕБНО-БИОЛОГИЧЕСКОГО ОТДЕЛЕНИЯ ПОЛУЧИТЬ У ПОДОЗРЕВАЕМОГО, ОБВИНЯЕМОГО, ПОТЕРПЕВШЕГО ИЛИ СВИДЕТЕЛЯ КРОВЬ, ВОЛОСЫ И ДР. ОБЪЕКТЫ ДЛЯ СРАВНИТЕЛЬНОГО ИССЛЕДОВАНИЯ</w:t>
            </w:r>
          </w:p>
          <w:p w:rsidR="003F5109" w:rsidRPr="003F5109" w:rsidRDefault="003F5109" w:rsidP="006E72D2">
            <w:pPr>
              <w:keepNext/>
              <w:keepLines/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2" w:name="bookmark2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2"/>
          </w:p>
          <w:p w:rsidR="003F5109" w:rsidRPr="003F5109" w:rsidRDefault="003F5109" w:rsidP="006E72D2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договоренности с прокурором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565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справке поликлиники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ОБРАЗЦЫ НЕ ВХОДЯТ В КЛАССИФИКАЦИЮ ОБРАЗЦОВ ДЛЯ СРАВНИТЕЛЬНОГО ИССЛЕДОВАНИЯ ПО ИСТОЧНИКУ И СПОСОБУ ПОЛУЧЕНИЯ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свободные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565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виртуальные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ДОКУМЕНТЫ, КОТОРЫЕ НЕ ДОЛЖНЫ БЫТЬ ПРЕДСТАВЛЕНЫ СЛЕДОВАТЕЛЕМ ВРАЧУ СУДЕБНО-МЕДИЦИНСКОМУ ЭКСПЕРТУ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2681"/>
                <w:tab w:val="left" w:pos="63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ВМЕСТЕ С ОБРАЗЦАМИ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БИОЛОГИЧЕСКОГО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ПРОИСХОЖДЕНИЯ,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НАПРАВЛЯЕМЫМИ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получении образцов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получения образцов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удостоверения подлинности образцов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назначении судебно- медицинской экспертизы вещественных доказательств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565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препроводительное письмо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КАКОЙ ДОКУМЕНТ ОБЯЗАН ОФОРМИТЬ ВРАЧ СУДЕБНО- МЕДИЦИНСКИЙ ЭКСПЕРТ СУДЕБНО-БИОЛОГИЧЕСКОГО ОТДЕЛЕНИЯ ПРИ ИССЛЕДОВАНИИ МАЗКОВ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медицинского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медицинского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565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телефонограмму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ЭКСПЕРТ СУДЕБНО-БИОЛОГИЧЕСКОГО ОТДЕЛЕНИЯ ПРОВОДИТЬ СУДЕБНО-МЕДИЦИНСКУЮ ЭКСПЕРТИЗУ ВЕЩЕСТВЕННЫХ ДОКАЗАТЕЛЬСТВ В СЛУЧАЯХ, КОГДА ОБРАЗЦЫ ДЛЯ СРАВНИТЕЛЬНОГО ИССЛЕДОВАНИЯ ПО ОБЪЕКТИВНЫМ ПРИЧИНАМ ЕМУ НЕ ПРЕДСТАВЛЕНЫ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пожеланию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565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МОЖЕТ ЛИ ВРАЧ СУДЕБНО-МЕДИЦИНСКИЙ ЭКСПЕРТ ПРОВОДИТЬ ПОВТОРНУЮ ЭКСПЕРТИЗУ ВЕЩЕСТВЕННЫХ ДОКАЗАТЕЛЬСТВ, ЕСЛИ ОН ПРОИЗВОДИЛ ПЕРВИЧНУЮ ЭКСПЕРТИЗУ</w:t>
            </w:r>
          </w:p>
          <w:p w:rsidR="003F5109" w:rsidRPr="003F5109" w:rsidRDefault="003F5109" w:rsidP="006E72D2">
            <w:pPr>
              <w:keepNext/>
              <w:keepLines/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600"/>
                <w:tab w:val="left" w:pos="2777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3" w:name="bookmark3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3"/>
          </w:p>
          <w:p w:rsidR="003F5109" w:rsidRPr="003F5109" w:rsidRDefault="003F5109" w:rsidP="006E72D2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ребованию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постановлению следователя СК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КТО ОПРЕДЕЛЯЕТ ПЕРСОНАЛЬНЫЙ СОСТАВ ВРАЧЕЙ СУДЕБНО-МЕДИЦИНСКИХ ЭКСПЕРТОВ ДЛЯ ПРОИЗВОДСТВА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571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дознаватель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571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тех или иных экспертных подразделений бюро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571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судебно-медицинской экспертизы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96"/>
                <w:tab w:val="left" w:pos="9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СУДЕБНО-МЕДИЦИНСКОЙ ЭКСПЕРТИЗЫ ВЕЩЕСТВЕННЫХ ДОКАЗАТЕЛЬСТВ ДОЛЖНЫ ХРАНИТЬСЯ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496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канцелярии бюро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врача судебно-медицинского эксперта судебно-биологического отделения, производящего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заведующего судебно-биологическим отделением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старшей медицинской сестры судебно-биологического отделения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496"/>
                <w:tab w:val="left" w:pos="2989"/>
              </w:tabs>
              <w:spacing w:after="244"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комнате для хранения вещественных доказательств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4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96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ЭКСПЕРТИЗЫ ВЕЩЕСТВЕННЫХ ДОКАЗАТЕЛЬСТВ ИСЧИСЛЯЕТСЯ С МОМЕНТА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бюро судебно-медицинской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судебно-биологическое отделение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496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постановления о назначении экспертизы исполнителем от заведующего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судебнобиологическим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 исполнителя в подлинности доставленных на экспертизу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496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начала экспертизы исполнителем</w:t>
            </w:r>
          </w:p>
          <w:p w:rsidR="003F5109" w:rsidRPr="003F5109" w:rsidRDefault="003F5109" w:rsidP="003F5109">
            <w:pPr>
              <w:tabs>
                <w:tab w:val="left" w:pos="249"/>
                <w:tab w:val="left" w:pos="4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ОБЯЗАННОСТИ ВРАЧА СУДЕБНО-МЕДИЦИНСКОГО ЭКСПЕРТА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ПО ИССЛЕДОВАНИЮ ВЕЩЕСТВЕННЫХ ДОКАЗАТЕЛЬСТВ В ОТНОШЕНИИ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ПРОИЗВОДСТВА ЭКСПЕРТИЗ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вещественные доказательства от заведующего судебно-биологическим отделением, от следователя или из канцелярии бюро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 регистрацию экспертизы в судебно-биологическом отделении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следователя о завершении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составить и оформить заключение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1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исследования с занесением результатов в рабочий журнал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ЭКСПЕРТА НЕ УКАЗЫВАЮТСЯ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назначившее судебную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основания производства судебной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предупреждении эксперта об ответственности за дачу заведомо ложного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разъяснении эксперту его прав и обязанностей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978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данные о лицах, присутствовавших при производстве судебной экспертизы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ДО ОКОНЧАНИЯ СУДЕБНО-МЕДИЦИНСКОГО ИССЛЕДОВАНИЯ ЗАМЕНИТЬ «АКТ» СООТВЕТСТВУЮЩЕЙ СПРАВКОЙ ИЛИ ВЫПИСКОЙ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руководства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постановлению следователя СК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СУДЕБНО-МЕДИЦИНСКИЙ ЭКСПЕРТ ПРИ ОСУЩЕСТВЛЕНИИ СУДЕБНО-МЕДИЦИНСКОГО ИССЛЕДОВАНИЯ НА ОСНОВАНИИ ПИСЬМЕННОГО ОТНОШЕНИЯ ОРГАНОВ ДОЗНАНИЯ, СЛЕДОВАТЕЛЯ, ПРОКУРОРА ИЛИ СУДА, А ТАКЖЕ ПРИ ПРОИЗВОДСТВЕ ИССЛЕДОВАНИЯ ОБЪЕКТОВ, НАПРАВЛЯЕМЫХ ВРАЧАМИ СУДЕБНО-МЕДИЦИНСКИМИ ЭКСПЕРТАМИ, ДАВАТЬ ПОДПИСКУ ОБ ОТВЕТСТВЕННОСТИ ЗА ДАЧУ ЗАВЕДОМО ЛОЖНОГО ЗАКЛЮЧЕНИЯ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адвоката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ЛИ ПРАВО СЛЕДОВАТЕЛЬ ВЫЗВАТЬ ВРАЧА СУДЕБНОМЕДИЦИНСКОГО ЭКСПЕРТА СУДЕБНО-БИОЛОГИЧЕСКОГО ОТДЕЛЕНИЯ В КАЧЕСТВЕ СПЕЦИАЛИСТА ДЛЯ УЧАСТИЯ В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СЛЕДСТВЕННЫХ ДЕЙСТВИЯХ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руководства бюро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заведующего отделением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НЕ МОЖЕТ ВЫЗВАТЬ ВРАЧА СУДЕБНОМЕДИЦИНСКОГО ЭКСПЕРТА СУДЕБНО-БИОЛОГИЧЕСКОГО ОТДЕЛЕНИЯ В КАЧЕСТВЕ СПЕЦИАЛИСТА ДЛЯ УЧАСТИЯ В СЛЕДУЮЩИХ СЛЕДСТВЕННЫХ ДЕЙСТВИЯХ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313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образцов для сравнительного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судебно-медицинской экспертизы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МОЖЕТ БЫТЬ «ОБЪЕКТОМ ИССЛЕДОВАНИЯ»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спермы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один волос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каждый участок вещественного доказательства, из которого взят материал для одного вида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3132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один предмет, представляющий собой вещественное доказательство, из которого взят материал для одного вида исследования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КАЧЕСТВЕ СПЕЦИАЛИСТА В ОБЛАСТИ СУДЕБНОЙ МЕДИЦИНЫ НЕ МОЖЕТ БЫТЬ ПРИВЛЕЧЕН К УЧАСТИЮ В РАБОТЕ ОПЕРАТИВНО-СЛЕДСТВЕННОЙ ГРУППЫ ПРИ ОСМОТРЕ ТРУПА НА МЕСТЕ ЕГО ОБНАРУЖЕНИЯ (МЕСТА ПРОИСШЕСТВИЯ)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главный врач ЦГБ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344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ПРОИСШЕСТВИЯ И ТРУПА НА МЕСТЕ ЕГО ОБНАРУЖЕНИЯ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неотложным следственным действием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328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судебно-медицинским исследованием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ОБНАРУЖЕНИЯ ТРУПА ВРАЧ, КАК СПЕЦИАЛИСТ В ОБЛАСТИ СУДЕБНОЙ МЕДИЦИНЫ, ДОЛЖЕН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34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причину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освидетельствовать подозреваемого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помощь следователю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25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обнаружении (изъятии) вещественных доказательств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биологического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зондировать раневые каналы для определения свойств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345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выяснять обстоятельства случившегося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ДАВНОСТИ НАСТУПЛЕНИЯ СМЕРТИ ИСПОЛЬЗУЮТ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ЭКГ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МРТ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мете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34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динамометрию трупного пятна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34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ЭЭГ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ОРИЕНТИРУЮЩЕМУ ПРИЗНАКУ СМЕРТИ (КЛИНИЧЕСКОМУ)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температуры тела до 24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выраженное трупное окоченение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трупных пятен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3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трупную зелень в подвздошных областях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«поза зябнущего человека»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«пятна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Лярше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дыхания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выраженная арефлексия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3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мышечного окоченения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ВРАЧ-СПЕЦИАЛИСТ В ОБЛАСТИ СУДЕБНОЙ МЕДИЦИНЫ МОЖЕТ ТОЛЬКО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предварительные пробы на наличие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зондирование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взять мазки из половых органов трупа женщины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наличие металлизации кожных покровов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978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иссечь края кожных ран для последующего проведения лабораторного исследования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9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 НА МЕСТЕ ЕГО ОБНАРУЖЕНИЯ РЕГЛАМЕНТИРОВАН СТ. УПК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instrText xml:space="preserve"> TOC \o "1-5" \h \z </w:instrTex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34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344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ОПИСАНИИ РАНЫ В ХОДЕ ОСМОТРА ТРУПА НА МЕСТЕ ЕГО ОБНАРУЖЕНИЯ ВРАЧ-СПЕЦИАЛИСТ В ОБЛАСТИ СУДЕБНОЙ МЕДИЦИНЫ ДОЛЖЕН ОТМЕТИТЬ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окружности повреждений загрязнений и наложений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состояние дна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глубину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раневого канала в теле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335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возможную ширину клинка предполагаемого орудия травмы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9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СУДЕБНО-МЕДИЦИНСКОЕ ЗНАЧЕНИЕ ТРУПНЫХ ПЯТЕН СОСТОИТ В ТОМ, ЧТО ОНИ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наличие этилового алкоголя 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позволяют судить о перенесенных ранее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болезнях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род насильственной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достоверным признаком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3098"/>
              </w:tabs>
              <w:spacing w:after="296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количество введенных лекарственных веществ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ДОКАЗАТЕЛЬСТВОМ ОБНАРУЖЕНИЯ ПЯТНА КРОВИ НА ОДЕЖДЕ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30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микроспектральное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спектров гемоглобина и его производных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в ультрафиолетовых лучах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с помощью лупы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пробы с перекисью водорода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1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невооруженным глазом при обычном 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косопадающем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ЖЕЛЕЗНОДОРОЖНОЕО ПРОИСШЕСТВИЯ НЕ ПРЕДУСМАТРИВАЕТ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участка железнодорожного пути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всего железнодорожного транспорта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21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колесной тележки электровоза, тепловоза, вагона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3098"/>
              </w:tabs>
              <w:spacing w:after="304"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только передней поверхности транспортного средства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СТОЛКНОВЕНИИ ПОЕЗДА С ПЕШЕХОДОМ НА ПЕРЕДНЕЙ ПОВЕРХНОСТИ ЭЛЕКТРОВОЗА, ТЕПЛОВОЗА, ЕОЛОВНОЕО ВАГОНА ЭЛЕКТРОПОЕЗДА НЕ ОБНАРУЖИВАЮТ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стертость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пылегрязевого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одежды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21"/>
              </w:tabs>
              <w:spacing w:after="296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значительную деформацию металлических частей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НАРУЖНОМ ОСМОТРЕ ТРУПОВ ЛИЦ, ПОГИБШИХ ПРИ ПАДЕНИИ ВОЗДУШНОГО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СУДНА НА ЗЕМЛЮ, НЕ ОБНАРУЖИВАЮТ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79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обширные грубые механические повреждения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 отдельных частей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разрушение и выброс внутренних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вскрытие полостей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раны от воздействия лопастей винта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ВЗРЫВЕ ВОЗДУШНОГО СУДНА В ВОЗДУХЕ ВО ВРЕМЯ ПОЛЕТА НА ВЫСОТЕ 5-7 КМ ЕГО ОБЛОМКИ, ТЕЛА И ОСТАНКИ ПОГИБШИХ ОБНАРУЖИВАЮТ НА ПЛОЩАДИ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 квадратных километров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 квадратных километров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40 квадратных километров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80 квадратных километров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1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300 квадратных километров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 ТЕЛЕ И НА ОДЕЖДЕ ПОГИБШЕГО ОТ ВЗРЫВА НЕ ОБНАРУЖИВАЮТ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взорвавшегося снаряда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детали снаряда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окружающих предметов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зерна пороха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2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ружейную смазку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ЗОНЕ ДЕЙСТВИЯ ВЗРЫВНОЙ ВОЛНЫ НА МЕСТЕ ПРОИСШЕСТВИЯ НЕ ОБНАРУЖИВАЮТ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 погибших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обрывки мягких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отломки костей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зерна пороха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СМЕРТИ ОТ ПОВЕШЕНИЯ С ПОЛНЫМ ВИСЕНИЕМ ТЕЛА В ПРОТОКОЛЕ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ФИКСИРУЮТ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подошв до поверхности пола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подставки относительно ног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подставке наложений и следов от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подошв обуви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подставки на мягком грунте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ног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ОСМОТРЕ ПЕТЛИ НА ШЕЕ ТРУПА НЕ ОТМЕЧАЮТ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локализацию петли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толщину петли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витков</w:t>
            </w:r>
          </w:p>
          <w:p w:rsidR="003F5109" w:rsidRPr="003F5109" w:rsidRDefault="003F5109" w:rsidP="006E72D2">
            <w:pPr>
              <w:numPr>
                <w:ilvl w:val="0"/>
                <w:numId w:val="27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петли</w:t>
            </w:r>
          </w:p>
          <w:p w:rsidR="003F5109" w:rsidRPr="003F5109" w:rsidRDefault="003F5109" w:rsidP="006E72D2">
            <w:pPr>
              <w:numPr>
                <w:ilvl w:val="0"/>
                <w:numId w:val="27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петли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ПЕТЛЕЙ НА ШЕЕ ТРУПА НЕ ОБНАРУЖИВАЮТСЯ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мягкие подкладки из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ущемленные волосы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кончики пальцев рук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почвы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 НА МЕСТЕ ЕГО ОБНАРУЖЕНИЯ В СЛУЧАЯХ ПОВЕШЕНИЯ НЕ ОТМЕЧАЮТ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локализацию трупных пятен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 лица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точечных кровоизлияний на слизистых оболочках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положение языка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положение век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СМЕРТИ ОТ УДАВЛЕНИЯ РУКАМИ ИЛИ ПЕТЛЕЙ ПРИ НАРУЖНОМ ОСМОТРЕ ТРУПА НЕ ОБНАРУЖИВАЮТ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резко выраженный цианоз и одутловатость лица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ущемление языка между зубами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9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экхимозы в соединительной оболочке век, слизистой оболочки преддверия 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экхимозы на коже лица, белочных оболочках глаз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жидкое состояние крови в полостях сердца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МЕСТЕ ПРОИСШЕСТВИЯ ПРИ ОСМОТРЕ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ПЕТЛИ НА ШЕЕ ТРУПА В ПРОТОКОЛЕ НЕ ОТМЕЧАЮТ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площадь охвата шеи петлей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туров относительно друг друга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закруток петли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длину свободно свисающих концов петли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загрязнение материала петли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СТРАНГУЛЯЦИОННАЯ БОРОЗДА НА ШЕЕ ТРУПА НЕ МОЖЕТ НАПОМИНАТЬ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 складки кожи на трупах детей и тучных людей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опрелость кожи у детей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подсыхания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 на трупах пожилых людей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922"/>
              </w:tabs>
              <w:spacing w:after="253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бледные полосы на фоне цианоза от плотно прилегающего ворота рубашки, галстука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0"/>
              </w:numPr>
              <w:tabs>
                <w:tab w:val="left" w:pos="133"/>
                <w:tab w:val="left" w:pos="249"/>
              </w:tabs>
              <w:spacing w:after="304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давления от одежды за счет вздутия при гниении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2922"/>
              </w:tabs>
              <w:spacing w:after="253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ТРУПА, ИЗВЛЕЧЕННОГО ИЗ ВОДЫ, ОТМЕЧАЮТ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кожных покровов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живота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"гусиной кожи"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кожи в области сосков и мошонки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Мацерацию кожи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УТОПЛЕНИЯ МЕЛКОПУЗЫРЧАТАЯ ПЕНА ВОКРУЕ ОТВЕРСТИЙ РТА И НОСА СОХРАНЯЕТСЯ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суток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4-5 суток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6-10 суток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часа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ПРИЗНАКАМ ПРИЖИЗНЕННОГО ДЕЙСТВИЯ ХОЛОДА НА ОРГАНИЗМ (ПО М.И.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РАЙСКОМУ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УСТАНАВЛИВАЕМЫМ ПРИ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ОСМОТРЕ ТРУПА НА МЕСТЕ ПРОИСШЕСТВИЯ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"гусиная кожа" на животе и спине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мелкие сосульки льда у отверстий носа и рта, замерзшие слезы на ресницах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Пупарева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ярко-красная окраска головки полового члена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больших половых губ у женщин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ИЗМЕНЕНИЕ ПЕРВОНАЧАЛЬНОГО МЕСТА НАХОЖДЕНИЯ ТЕЛА И ЕГО ПОЗЫ ПРИ ОСМОТРЕ ТРУПА НЕ УКАЗЫВАЮТ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волочения на теле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ранних трупных изменений позе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позы трупа имеющимся на нем повреждениям и трупным изменениям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расчленение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наложение грунта на теле и одежде трупа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ТРУПА 24 ГРАДУСА СООТВЕТСТВУЕТ, ОБЫЧНО, ДАВНОСТИ НАСТУПЛЕНИЯ СМЕРТИ В ПРЕДЕЛАХ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7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16"/>
              </w:tabs>
              <w:spacing w:after="233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 часов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6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ОБЪЕКТИВНЫМ ПРИЗНАКОМ БИОЛОГИЧЕСКОЙ СМЕРТИ НЕ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понижение температуры тела до 23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окоченение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КЛИНИЧЕСКИМИ КРИТЕРИЯМИ "СМЕРТИ МОЗГА" НЕ ПРИНЯТО СЧИТАТЬ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полное и устойчивое отсутствие сознания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устойчивое отсутствие самостоятельного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исчезновение любых видов рефлексов и реакций на внешние раздражители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нарушения психики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на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энцефагограмме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ФАКТОРАМ ВНЕШНЕЙ СРЕДЫ, ВЛИЯЮЩИМ НА ДИНАМИКУ РАЗВИТИЯ ПОСМЕРТНЫХ ПРОЦЕССОВ И ИЗМЕНЕНИЙ,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осадки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активности солнца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НЕ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9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подсыхания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выраженные гнилостные изменения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9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дыхания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РАННИМ ТРУПНЫМ ИЗМЕНЕНИЯМ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0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высыхание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0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0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0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окоченение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0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суправитальные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ПОЗДНИМ ТРУПНЫМ ИЗМЕНЕНИЯМ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1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мумификация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торфяное дубление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жировоска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1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аутолиз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ТРУПНОГО ВЫСЫХАНИЯ НЕ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ОБНАРУЖИВАЮТ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9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переходной кайме губ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мошонке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склере глаз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слизистой оболочке полости 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2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коже конечностей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ПЯТНО ПРИ НАДАВЛИВАНИИ НЕ ИСЧЕЗАЕТ, НО БЛЕДНЕЕТ, ЧТО ХАРАКТЕРНО ДЛЯ СТАДИИ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3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3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гипостаза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3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трупной имбибиции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3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3"/>
              </w:numPr>
              <w:tabs>
                <w:tab w:val="left" w:pos="249"/>
                <w:tab w:val="left" w:pos="2830"/>
              </w:tabs>
              <w:spacing w:after="6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аутолиза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ОПТИМАЛЬНОЕ ЧИСЛО ОПРЕДЕЛЕНИЙ ТЕМПЕРАТУРЫ ТЕЛА ТРУПА В ТЕЧЕНИЕ ЧАСА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однократное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двухкратное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9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четырехкратное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шестикратное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4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восьмикратное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28 ГРАДУСОВ ПО ЦЕЛЬСИЮ СООТВЕТСВУЕТ ДАВНОСТИ СМЕРТИ (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КОМНАТНОЙ ТИМПЕРАТУРЕ)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5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5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ДАВНОСТИ НАСТУПЛЕНИЯ СМЕРТИ ОПРЕДЕЛЕНИЕ ТЕМПЕРАТУРЫ ТРУПА В ПОДМЫШЕЧНОЙ ВПАДИНЕ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ориентирующее значение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практическое значение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практического значения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нецелесообразно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6"/>
              </w:numPr>
              <w:tabs>
                <w:tab w:val="left" w:pos="249"/>
                <w:tab w:val="left" w:pos="2810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практическое значение при определенных условиях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КОМНАТНОЙ ТЕМПЕРАТУРЫ ТРУПНЫЕ ПЯТНА ПОЯВЛЯЮТСЯ В СРЕДНЕМ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97"/>
              </w:numPr>
              <w:tabs>
                <w:tab w:val="left" w:pos="249"/>
                <w:tab w:val="left" w:pos="277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7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7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7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7"/>
              </w:numPr>
              <w:tabs>
                <w:tab w:val="left" w:pos="249"/>
                <w:tab w:val="left" w:pos="2806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вторые сутки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ВЫСОКОЙ (32-40 ГРАДУСОВ ПО ЦЕЛЬСИЮ) ТЕМПЕРАТУРЫ ТРУПНЫЕ ПЯТНА ПОЯВЛЯЮТСЯ В СРЕДНЕМ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9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8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вторые сутки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ПРИЗНАКАМ, ИСПОЛЬЗУЕМЫМ ДЛЯ УСТАНОВЛЕНИЯ ДАВНОСТИ НАСТУПЛЕНИЯ СМЕРТИ, НЕ ПРЕДЪЯВЛЯЮТСЯ СЛЕДУЮЩИЕ ТРЕБОВАНИЯ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9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они должны постоянно обнаруживаться на трупе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их не должно вызывать затруднений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9"/>
              </w:numPr>
              <w:tabs>
                <w:tab w:val="left" w:pos="249"/>
                <w:tab w:val="left" w:pos="281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появления, изменения и исчезновения не должны подвергаться значительным колебаниям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9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развитие их должно происходить независимо от особенностей организма, причины смерти, влияния условий окружающей труп среды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9"/>
              </w:numPr>
              <w:tabs>
                <w:tab w:val="left" w:pos="249"/>
                <w:tab w:val="left" w:pos="2815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их экспертной оценки не требуются какие-либо приборы или специальные приспособления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СУПРАВИТАЛЬНЫЕ РЕАКЦИИ ОРГАНОВ И ТКАНЕЙ, НЕ ИМЕЮЩИЕ ЭКСПЕРТНОЕ ЗНАЧЕНИЕ ДЛЯ ОПРЕДЕЛЕНИЯ ДАВНОСТИ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0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зрачковая реакция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возбудимость мышц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возбудимость мышц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секреторные функции потовых желез</w:t>
            </w:r>
          </w:p>
          <w:p w:rsidR="003F5109" w:rsidRPr="003F5109" w:rsidRDefault="003F5109" w:rsidP="006E72D2">
            <w:pPr>
              <w:numPr>
                <w:ilvl w:val="0"/>
                <w:numId w:val="300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подвижность сперматозоидов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ИДИОМУСКУЛЯРНАЯ ОПУХОЛЬ В СКЕЛЕТНЫХ МЫШЦАХ ТРУПА, НАХОДЯЩЕГОСЯ В УСЛОВИЯХ КОМНАТНОЙ ТЕМПЕРАТУРЫ, ВЫЗЫВАЕТСЯ В ПРЕДЕЛАХ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6 часов после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9-10 часов после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13-18 часов после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1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вторые сутки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ВНЕШНИМИ НАРУЖНЫМИ ПРОЯВЛЕНИЯМИ ГНИЛОСТНЫХ ПРОЦЕССОВ НА ТРУПЕ НЕ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2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зеленая окраска кожных покровов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гнилостные пузыри с жидкостью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трупная эмфизема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2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уплотнение мягких тканей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СОСТОЯНИЕ, А ТАКЖЕ ПОВРЕЖДЕНИЯ ОДЕЖДЫ ТРУПА ПРИ ОСМОТРЕ МЕСТА ПРОИСШЕСТВИЯ МОГУТ БЫТЬ ОРИЕНТИРОВОЧНО ИСПОЛЬЗОВАНЫ ДЛЯ РЕШЕНИЯ ВОПРОСА 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статусе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0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давности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3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рождения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УФ-ЛЮМИНЕСЦЕНЦИИ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ПОПЕРЕЧНЫХ СРЕЗОВ БЕДРЕННОЙ КОСТИ МОЖНО ОПРЕДЕЛИТЬ СЛЕДУЮЩИЕ СРОКИ ПОГРЕБЕНИЯ ТРУПОВ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часов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суток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недель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месяцев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4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лет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СТРУКТУРЕ ПРИЧИН СКОРОПОСТИЖНОЙ СМЕРТИ ВЕДУЩЕЕ МЕСТО ЗАНИМАЮТ БОЛЕЗНИ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центральной и периферической нервной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5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5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пищеварительной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5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дыхательной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5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опухоли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ТИПИЧНАЯ ЛОКАЛИЗАЦИЯ ИШЕМИЧЕСКИХ ИНФАРКТОВ ГОЛОВНОГО МОЗГА ПРИ ГИПЕРТОНИЧЕСКОЙ БОЛЕЗНИ И АТЕРОСКЛЕРОТИЧЕСКОМ ПОРАЖЕНИИ МОЗГОВЫХ АРТЕРИЙ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кора больших полушарий мозга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белое вещество больших полушарий, стволовой отдел мозга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 поражение любой области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6"/>
              </w:numPr>
              <w:tabs>
                <w:tab w:val="left" w:pos="249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подкорковые ядра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ТРАВМАТИЗМА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уличный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7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военный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5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ДОРОЖНО-ТРАНСПОРТНОГО ТРАВМАТИЗМА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рельсовый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тракторный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8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ПРОИЗВОДСТВЕННОГО ТРАВМАТИЗМА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шахтный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9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7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ФАКТОРАМИ ВНЕШНЕГО ВОЗДЕЙСТВИЯ, ПРИВОДЯЩИЕ К ОБРАЗОВАНИЮ ПОВРЕЖДЕНИЙ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1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0"/>
              </w:numPr>
              <w:tabs>
                <w:tab w:val="left" w:pos="249"/>
                <w:tab w:val="left" w:pos="280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ЯВЛЯЕТСЯ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ВИДОМ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ВНЕШНЕГО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ВОЗДЕЙСТВИЯ,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ФИЗИЧЕСКИМ ФАКТОРАМ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1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теллурические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1"/>
              </w:numPr>
              <w:tabs>
                <w:tab w:val="left" w:pos="249"/>
                <w:tab w:val="left" w:pos="2806"/>
              </w:tabs>
              <w:spacing w:after="296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радиационные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ЯВЛЯЕТСЯ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ВИДОМ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ВНЕШНЕГО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ВОЗДЕЙСТВИЯ,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БИОЛОГИЧЕСКИМ ФАКТОРАМ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1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2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поллютанты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МЕХАНИЧЕСКИМИ ВИДАМИ ВНЕШНЕГО ВОЗДЕЙСТВИЯ, ПРИВОДЯЩИМИ К ОБРАЗОВАНИЮ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тупые твердые предметы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предметы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огнестрельное оружие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взрывчатые вещества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3"/>
              </w:numPr>
              <w:tabs>
                <w:tab w:val="left" w:pos="249"/>
                <w:tab w:val="left" w:pos="2801"/>
              </w:tabs>
              <w:spacing w:after="333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ионизирующее излучение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78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ТРАВМАТИЧЕСКОГО ВОЗДЕЙСТВИЯ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4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растяжение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4"/>
              </w:numPr>
              <w:tabs>
                <w:tab w:val="left" w:pos="249"/>
                <w:tab w:val="left" w:pos="2801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ОПОСРЕДОВАННОМ ДЕЙСТВИИ УДАРА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 или разгибание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5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9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ТРЕНИИ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6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86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КОТОРЫЕ НЕ НАБЛЮДАЮТСЯ ПРИ ОПОСРЕДОВАННОМ ДЕЙСТВИИ СДАВЛЕНИЯ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разгибание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ВОЗНИКНОВЕНИЯ ПЕРВИЧНЫХ МОРФОЛОЕИЧЕСКИХ ИЗМЕНЕНИЙ В ПРИЖИЗНЕННЫХ ПОВРЕЖДЕНИЯХ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8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30 минут после возникновения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8"/>
              </w:numPr>
              <w:tabs>
                <w:tab w:val="left" w:pos="249"/>
                <w:tab w:val="left" w:pos="281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1 час после возникновения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2 часа после возникновения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3 часа</w:t>
            </w:r>
          </w:p>
          <w:p w:rsidR="003F5109" w:rsidRPr="003F5109" w:rsidRDefault="003F5109" w:rsidP="006E72D2">
            <w:pPr>
              <w:numPr>
                <w:ilvl w:val="0"/>
                <w:numId w:val="318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сутки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ПОЗДНИЕ ПАТОМОРФОЛОЕИЧЕСКИЕ ИЗМЕНЕНИЯ, НЕ ВОЗНИКАЮТ В ПРИЖИЗНЕННЫХ ПОВРЕЖДЕНИЯХ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9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асептическое воспаление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гнойное воспаление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9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регенерация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9"/>
              </w:numPr>
              <w:tabs>
                <w:tab w:val="left" w:pos="249"/>
                <w:tab w:val="left" w:pos="282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травматическое истощение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4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ЕДЕ, ОТНОСИТЕЛЬНО ТРАВМАТИЧЕСКОЕО ОЧАГА,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2981"/>
                <w:tab w:val="left" w:pos="71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РАСПОЛАГАЮТСЯ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ПАТОМОРФОЛОГИЧЕСКИЕ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ИЗМЕНЕНИЯ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ТКАНЕЙ ПРИ ПРИЖИЗНЕННЫХ ПОВРЕЖДЕНИЯХ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перицеллюлярно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центрально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локально, регионально 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генерализовано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периваскулярно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20"/>
              </w:numPr>
              <w:tabs>
                <w:tab w:val="left" w:pos="249"/>
                <w:tab w:val="left" w:pos="282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936"/>
                <w:tab w:val="left" w:pos="298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ОБУСЛОВЛИВАЮЩИЕ ТЯЖЕСТЬ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ПРИЖИЗНЕННЫХ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1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образования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1"/>
              </w:numPr>
              <w:tabs>
                <w:tab w:val="left" w:pos="249"/>
                <w:tab w:val="left" w:pos="2830"/>
              </w:tabs>
              <w:spacing w:after="244"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условия окружающей среды, в которых произошло повреждение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ОБУСЛОВЛИВАЮЩИЕ СТЕПЕНЬ НАРУШЕНИЯ ЦЕЛОСТНОСТИ ТКАНЕЙ (ИНТЕНСИВНОСТЬ ПОВРЕЖДЕНИЯ)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кинетическая энергия, развиваемая при соприкосновении поверхности предмета с тканями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обширность поражаемой площади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поражаемых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2"/>
              </w:numPr>
              <w:tabs>
                <w:tab w:val="left" w:pos="249"/>
                <w:tab w:val="left" w:pos="298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контактирующей поверхности предмета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угол его соприкосновения с телом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СТАТЬИ УК РФ, НЕ ПРЕДУСМАТРИВАЮЩИЕ УГОЛОВНУЮ ОТВЕТСТВЕННОСТЬ ЗА ПРИЧИНЕНИЕ ТЕЛЕСНЫХ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3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111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112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114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115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3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117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НЕПОСРЕДСТВЕННЫМИ ПРИЧИНАМИ СМЕРТИ ОТ ПОВРЕЖДЕНИЙ НЕ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несовместимость с жизнью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воздушная, газовая, жировая эмболии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4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закрытие дыхательных отверстий и путей кровью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ОСЛОЖНЕНИЯМИ ПОВРЕЖДЕНИЙ НЕИНФЕКЦИОННОГО ХАРАКТЕРА, НАИБОЛЕЕ ЧАСТО ПРИВОДЯЩИМИ К СМЕРТИ,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5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гангрена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бронхопневмония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сепсис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5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столбняк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НЕСУЩЕСТВУЮЩИЙ ВИД ШОКА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гиповолемический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2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травматический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анафилактический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кардиогенный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6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пульмоногенный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МАГИСТРАЛЬНЫХ ТРЕЩИН, ОТХОДЯЩИХ ОТ КОНЦОВ ВРУБА ПРИ ПОЛНОМ ВНЕДРЕНИИ ЛЕЗВИЯ, СВИДЕТЕЛЬСТВУЕТ О НАЛИЧИИ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7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шлифа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надруба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вруба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разруба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7"/>
              </w:numPr>
              <w:tabs>
                <w:tab w:val="left" w:pos="249"/>
                <w:tab w:val="left" w:pos="2821"/>
              </w:tabs>
              <w:spacing w:after="6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переруба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СЛЕДУЮЩИХ ПОКАЗАТЕЛЯХ: УДЕЛЬНЫЙ ВЕС КРОВИ - 1,051-1,054;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- 65-62%; ВЕЛИЧИНА ГЕМАТОКРИТА - 44-40; АД И ПУЛЬС-НОРМА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1500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2000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8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4000 мл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73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УДЕЛЬНЫЙ ВЕС КРОВИ -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1,044,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43%,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ГЕМАТОКРИТ - НИЖЕ 23, ПУЛЬС НИТЕВИДНЫЙ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1500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2500 мл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9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4500 мл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НАИБОЛЬШАЯ ВЕЛИЧИНА КРОВОПОТЕРИ НЕ ВОЗНИКАЕТ ПРИ СЛЕДУЮЩИХ ЛОКАЛИЗАЦИЯХ ПЕРЕЛОМОВ КОСТЕЙ ТАЗА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0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полукольца с повреждением связок подвздошно-крестцового сочленения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0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переднего полукольца со значительным смещением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и переднего полуколец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0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локальнай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перелом переднего полукольца без смещения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0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 копчика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МОРФОЛОГИЧЕСКИЕ ПРИЗНАКИ, ОТРАЗИВШИЕСЯ В ССАДИНЕ, КОТОРЫЕ НЕ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ИСПОЛЬЗУЮТСЯ ДЛЯ УСТАНОВЛЕНИЯ ЕЕ НАЧАЛА И КОНЦА, Т.Е. НАПРАВЛЕНИЯ ДЕЙСТВИЯ СИЛЫ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дна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углообразных разрывов эпидермиса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множественных параллельных длиннику ссадины прямолинейных поверхностных царапин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мелких треугольных ссадин, вершиной ориентированных к месту ее начала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1"/>
              </w:numPr>
              <w:tabs>
                <w:tab w:val="left" w:pos="249"/>
                <w:tab w:val="left" w:pos="2806"/>
              </w:tabs>
              <w:spacing w:after="304"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посторонних частиц и скопление чешуек отслоенного эпидермиса в конце ссадины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ПОДКОЖНОЙ ЖИРОВОЙ КЛЕТЧАТКИ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надрывы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2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2"/>
              </w:numPr>
              <w:tabs>
                <w:tab w:val="left" w:pos="249"/>
                <w:tab w:val="left" w:pos="2801"/>
              </w:tabs>
              <w:spacing w:after="237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размозжения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СКЕЛЕТНЫХ МЫШЦ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3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размозжения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ОТДАЛЕННЫЕ КРОВОИЗЛИЯНИЯ В МЯГКИЕ ТКАНИ НАИБОЛЕЕ ЧАСТО ЛОКАЛИЗУЮТСЯ В СЛЕДУЮЩИХ ОБЛАСТЯХ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 век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поясничной области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паховой области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4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подколенной ямке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ПОЗДНЕЕ ПРОЯВЛЕНИЕ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КРОВОИЗЛИЯНИЙ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КОЖЕ ОКАЗЫВАЮТ ВЛИЯНИЕ СЛЕДУЮЩИЕ ФАКТОРЫ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расположения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пораженных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 кровоизлияния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возникновения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5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ИЗМЕНЕНИЕ ЦВЕТА КРОВОПОДТЕКА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гемоглобина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распада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вердохромогена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3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биливердина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6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билирубина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ПРОЦЕССОВ КРОВОПОДТЕК ПРИОБРЕТАЕТ ЖЕЛТОЕ ОКРАШИВАНИЕ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 оксигемоглобина в восстановленный гемоглобин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восстановленного гемоглобина в метгемоглобин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17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_1_3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отщепление от метгемоглобина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глобина с образованием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вердохромогена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3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распад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вердохромогена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образованием биливердина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распад биливердина и образование билирубина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  <w:tab w:val="left" w:pos="87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 УДЛИНЕННОЙ ПОВЕРХНОСТЬЮ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8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БЕДРЕ ПРИ ВОЗДЕЙСТВИИ ТВЕРДОГО ТУПОГО ПРЕДМЕТА С ПРЯМОУГОЛЬНОЙ УДЛИНЕННОЙ ПОВЕРХНОСТЬЮ С РЕБРАМИ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9"/>
              </w:numPr>
              <w:tabs>
                <w:tab w:val="left" w:pos="249"/>
                <w:tab w:val="left" w:pos="29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9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9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9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9"/>
              </w:numPr>
              <w:tabs>
                <w:tab w:val="left" w:pos="249"/>
                <w:tab w:val="left" w:pos="298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 С ШАРОВИДНОЙ ПОВЕРХНОСТЬЮ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0"/>
              </w:numPr>
              <w:tabs>
                <w:tab w:val="left" w:pos="249"/>
                <w:tab w:val="left" w:pos="2801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90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1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1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1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1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1"/>
              </w:numPr>
              <w:tabs>
                <w:tab w:val="left" w:pos="249"/>
                <w:tab w:val="left" w:pos="2801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45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2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2"/>
              </w:numPr>
              <w:tabs>
                <w:tab w:val="left" w:pos="249"/>
                <w:tab w:val="left" w:pos="2801"/>
              </w:tabs>
              <w:spacing w:after="299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ПРЯМОУГОЛЬНОГО ТВЕРДОГО ТУПОГО ПРЕДМЕТА С РЕБРАМИ ПОД УГЛОМ 45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дугообразная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одной линии с двумя лучами у каждого конца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двух параллельных линий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3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РАНЫ ГОЛОВЫ, ВОЗНИКШЕЙ ПРИ ВОЗДЕЙСТВИИ ТОРЦОВОЙ ЧАСТИ ТВЕРДОГО ТУПОГО ПРЕДМЕТА С КРУГЛЫМ ЗАМКНУТЫМ КОНТУРОМ ПОД УГЛОМ 45 ГРАДУСОВ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дугообразная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4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ромбовидная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СЛЕДУЮЩИЕ МОРФОЛОГИЧЕСКИЕ ПРИЗНАКИ ЕЕ КРАЕВ - НЕРОВНЫЕ</w:t>
            </w: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АЗМОЗЖЕННЫЕ, ОСАДНЕННЫЕ,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КРОВОПОДТЕЧНЫЕ, НЕСКОЛЬКО ОТСЛОЕННЫЕ</w:t>
            </w:r>
          </w:p>
          <w:p w:rsidR="003F5109" w:rsidRPr="003F5109" w:rsidRDefault="003F5109" w:rsidP="006E72D2">
            <w:pPr>
              <w:numPr>
                <w:ilvl w:val="0"/>
                <w:numId w:val="345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3F5109" w:rsidRDefault="003F5109" w:rsidP="006E72D2">
            <w:pPr>
              <w:numPr>
                <w:ilvl w:val="0"/>
                <w:numId w:val="345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рваная</w:t>
            </w:r>
          </w:p>
          <w:p w:rsidR="003F5109" w:rsidRPr="003F5109" w:rsidRDefault="003F5109" w:rsidP="006E72D2">
            <w:pPr>
              <w:numPr>
                <w:ilvl w:val="0"/>
                <w:numId w:val="345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укушенная </w:t>
            </w:r>
          </w:p>
          <w:p w:rsidR="003F5109" w:rsidRPr="003F5109" w:rsidRDefault="003F5109" w:rsidP="006E72D2">
            <w:pPr>
              <w:numPr>
                <w:ilvl w:val="0"/>
                <w:numId w:val="345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резанная</w:t>
            </w:r>
          </w:p>
          <w:p w:rsidR="003F5109" w:rsidRPr="003F5109" w:rsidRDefault="003F5109" w:rsidP="006E72D2">
            <w:pPr>
              <w:numPr>
                <w:ilvl w:val="0"/>
                <w:numId w:val="345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рубленная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 СЛЕДУЮЩИЕ МОРФОЛОГИЧЕСКИЕ ПРИЗНАКИ ЕЕ КРАЕВ - НЕРОВНЫЕ, МЕЛКОЗАЗУБРЕННЫЕ, С НЕЗНАЧИТЕЛЬНЫМ ОСАДНЕНИЕМ И КРОВОИЗЛИЯНИЕМ, БЕЗ РАЗМОЗЖЕНИЯ И ОТСЛОЕНИЯ</w:t>
            </w:r>
          </w:p>
          <w:p w:rsidR="003F5109" w:rsidRPr="003F5109" w:rsidRDefault="003F5109" w:rsidP="006E72D2">
            <w:pPr>
              <w:numPr>
                <w:ilvl w:val="0"/>
                <w:numId w:val="346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3F5109" w:rsidRDefault="003F5109" w:rsidP="006E72D2">
            <w:pPr>
              <w:numPr>
                <w:ilvl w:val="0"/>
                <w:numId w:val="346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рваная</w:t>
            </w:r>
          </w:p>
          <w:p w:rsidR="003F5109" w:rsidRPr="003F5109" w:rsidRDefault="003F5109" w:rsidP="006E72D2">
            <w:pPr>
              <w:numPr>
                <w:ilvl w:val="0"/>
                <w:numId w:val="346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укушенная</w:t>
            </w:r>
          </w:p>
          <w:p w:rsidR="003F5109" w:rsidRPr="003F5109" w:rsidRDefault="003F5109" w:rsidP="006E72D2">
            <w:pPr>
              <w:numPr>
                <w:ilvl w:val="0"/>
                <w:numId w:val="346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резанная</w:t>
            </w:r>
          </w:p>
          <w:p w:rsidR="003F5109" w:rsidRPr="003F5109" w:rsidRDefault="003F5109" w:rsidP="006E72D2">
            <w:pPr>
              <w:numPr>
                <w:ilvl w:val="0"/>
                <w:numId w:val="346"/>
              </w:num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рубленная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БОКОВОМ НАПРАВЛЕНИИ РАСПОЛАГАЮТСЯ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поперечно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7"/>
              </w:numPr>
              <w:tabs>
                <w:tab w:val="left" w:pos="249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ПЕРЕДНЕЗАДНЕМ НАПРАВЛЕНИИ РАСПОЛАГАЮТСЯ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8"/>
              </w:numPr>
              <w:tabs>
                <w:tab w:val="left" w:pos="249"/>
                <w:tab w:val="left" w:pos="2806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ПЕРЕЛОМОВ КОСТЕЙ ЧЕРЕПА, ВОЗНИКАЮЩИХ ПРИ СДАВЛЕНИИ ГОЛОВЫ В НАПРАВЛЕНИИ СВЕРХУ ВНИЗ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оскольчатые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4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вдавленные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оскольчатые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4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многооскольчатые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паутинообразные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9"/>
              </w:numPr>
              <w:tabs>
                <w:tab w:val="left" w:pos="249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НАКЛОНЕНА КПЕРЕДИ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0"/>
              </w:numPr>
              <w:tabs>
                <w:tab w:val="left" w:pos="249"/>
                <w:tab w:val="left" w:pos="2801"/>
              </w:tabs>
              <w:spacing w:after="24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лицевой скелет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ОТКЛОНЕНА НАЗАД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лобно-теменная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чешуя височной кости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ЧЕРЕПА ПРИ СДАВЛЕНИИ ГОЛОВЫ В НАПРАВЛЕНИИ СВЕРХУ ВНИЗ В СЛУЧАЯХ, КОГДА ОНА НАХОДИТСЯ ПО ОСИ ПОЗВОНОЧНИКА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2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лицевой скелет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112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ЛОКАЛИЗАЦИЮ ПРОТИВОУДАРНЫХ ПОВРЕЖДЕНИЙ ГОЛОВНОГО МОЗГА ПРИ СОУДАРЕНИИ ГОЛОВЫ С ПОВЕРХНОСТЬЮ ПРЕДМЕТА ЛОБНОЙ ОБЛАСТЬЮ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 доля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височные доли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затылочная доля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варолиев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3"/>
              </w:numPr>
              <w:tabs>
                <w:tab w:val="left" w:pos="249"/>
                <w:tab w:val="left" w:pos="2801"/>
              </w:tabs>
              <w:spacing w:after="304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мозжечек</w:t>
            </w:r>
            <w:proofErr w:type="spell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ДЕФОРМАЦИИ, КОТОРЫЕ НАИБОЛЕЕ ЧАСТО ПРИВОДЯТ К ОБРАЗОВАНИЮ ПЕРЕЛОМОВ ВЕРХНЕЙ ЧЕЛЮСТИ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4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4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4"/>
              </w:numPr>
              <w:tabs>
                <w:tab w:val="left" w:pos="249"/>
                <w:tab w:val="left" w:pos="2801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растяжение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ДЕФОРМАЦИИ, КОТОРЫЙ МОЖЕТ ПРИВЕСТИ К ОБРАЗОВАНИЮ ПЕРЕЛОМОВ НИЖНЕЙ ЧЕЛЮСТИ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5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растяжение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НИЖНЕЙ ЧЕЛЮСТИ, ВОЗНИКАЮЩИЕ ОТ ДЕФОРМАЦИИ КРУЧЕНИЯ, МОГУТ РАСПОЛАГАТЬСЯ В СЛЕДУЮЩИХ ОБЛАСТЯХ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перехода тела в ветвь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боковой части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правая ветвь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левая ветвь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сосцевидного отростка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ФАЗАМИ ТРАВМИРОВАНИЯ ПРИ ФРОНТАЛЬНОМ ЦЕНТРАЛЬНОМ СТОЛКНОВЕНИИ ЛЕЕКОВОГО АВТОМОБИЛЯ С ЧЕЛОВЕКОМ НЕ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7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тела на автомобиль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Отбрасывание тела и падение его на дорогу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накатывание колеса автомобиля на тело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7"/>
              </w:numPr>
              <w:tabs>
                <w:tab w:val="left" w:pos="249"/>
                <w:tab w:val="left" w:pos="2826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продвижение тела по дороге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 ТРАВМИРОВАНИЯ ПРИ ФРОНТАЛЬНОМ (ЦЕНТРАЛЬНОМ) СТОЛКНОВЕНИИ ГРУЗОВОГО АВТОМОБИЛЯ С ЧЕЛОВЕКОМ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8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из автомобиля на дорожное покрытие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кузову автомобиля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лобовому стеклу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8"/>
              </w:numPr>
              <w:tabs>
                <w:tab w:val="left" w:pos="249"/>
                <w:tab w:val="left" w:pos="2830"/>
              </w:tabs>
              <w:spacing w:after="42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крыше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ОТПЕЧАТОК РИСУНКА ПРОТЕКТОРА КОЛЕСА АВТОМОБИЛЯ НА ОДЕЖДЕ И ТЕЛЕ МОЖЕТ ВОЗНИКНУТЬ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59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колесным диском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бампером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кузовом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переезде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9"/>
              </w:numPr>
              <w:tabs>
                <w:tab w:val="left" w:pos="249"/>
                <w:tab w:val="left" w:pos="2830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забрасывании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на капот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В ТРЕТЬЕЙ ФАЗЕ ФРОНТАЛЬНОГО СТОЛКНОВЕНИЯ ГРУЗОВОГО АВТОМОБИЛЯ С ЧЕЛОВЕКОМ ОБРАЗУЮТСЯ ОТ СЛЕДУЮЩЕГО ТРАВМАТИЧЕСКОГО ВОЗДЕЙСТВИЯ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трения тела о дорогу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 дорогу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явлений, сопровождающих удар тела о дорогу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об автомобиль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0"/>
              </w:numPr>
              <w:tabs>
                <w:tab w:val="left" w:pos="249"/>
                <w:tab w:val="left" w:pos="282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придавливания тела колесом к дороге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ЛОКАЛЬНЫЕ ПОВРЕЖДЕНИЯ У ПЕШЕХОДА, ВОЗНИКАЮЩИЕ НА ПЕРВОЙ ФАЗЕ ФРОНТАЛЬНОГО СТОЛКНОВЕНИЯ ГРУЗОВОГО АВТОМОБИЛЯ С ЧЕЛОВЕКОМ, НЕ ВОЗНИКАЮТ В СЛЕДУЮЩИХ ОБЛАСТЯХ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1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туловище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1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1"/>
              </w:numPr>
              <w:tabs>
                <w:tab w:val="left" w:pos="249"/>
                <w:tab w:val="left" w:pos="2801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голени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ШЕЙНОГО ОТДЕЛА ПОЗВОНОЧНИКА, КОТОРЫЕ ВОЗНИКАЮТ В РЕЗУЛЬТАТЕ СГИБАНИЯ ШЕИ, ОБУСЛОВЛЕННОГО ОПОСРЕДОВАННЫМ ДЕЙСТВИЕМ УДАРА ЧАСТЯМИ АВТОМОБИЛЯ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2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поперечные переломы тел позвонков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продольные переломы тел позвонков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диагональные переломы тел позвонков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клиновидной формы переломы тел позвонков в переднем</w:t>
            </w:r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отделе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62"/>
              </w:numPr>
              <w:tabs>
                <w:tab w:val="left" w:pos="249"/>
                <w:tab w:val="left" w:pos="282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клиновидной формы переломы тел позвонков 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заднем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249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отделе</w:t>
            </w:r>
            <w:proofErr w:type="gramEnd"/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ТРАВМИРОВАНИЯ НЕ ВОЗНИКАЮЩИЕ ПРИ ПОЛНОМ ПЕРЕЕЗДЕ ТЕЛА КОЛЕСОМ АВТОМОБИЛЯ</w:t>
            </w:r>
          </w:p>
          <w:p w:rsidR="003F5109" w:rsidRPr="003F5109" w:rsidRDefault="003F5109" w:rsidP="006E72D2">
            <w:pPr>
              <w:numPr>
                <w:ilvl w:val="0"/>
                <w:numId w:val="363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соударение частей автомобиля с телом</w:t>
            </w:r>
          </w:p>
          <w:p w:rsidR="003F5109" w:rsidRPr="003F5109" w:rsidRDefault="003F5109" w:rsidP="006E72D2">
            <w:pPr>
              <w:numPr>
                <w:ilvl w:val="0"/>
                <w:numId w:val="363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соударение вращающегося колеса с телом</w:t>
            </w:r>
          </w:p>
          <w:p w:rsidR="003F5109" w:rsidRPr="003F5109" w:rsidRDefault="003F5109" w:rsidP="006E72D2">
            <w:pPr>
              <w:numPr>
                <w:ilvl w:val="0"/>
                <w:numId w:val="363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 перемещение тела колесом по дороге</w:t>
            </w:r>
          </w:p>
          <w:p w:rsidR="003F5109" w:rsidRPr="003F5109" w:rsidRDefault="003F5109" w:rsidP="006E72D2">
            <w:pPr>
              <w:numPr>
                <w:ilvl w:val="0"/>
                <w:numId w:val="363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накатывание и перекатывание колеса через тело</w:t>
            </w:r>
          </w:p>
          <w:p w:rsidR="003F5109" w:rsidRPr="003F5109" w:rsidRDefault="003F5109" w:rsidP="006E72D2">
            <w:pPr>
              <w:numPr>
                <w:ilvl w:val="0"/>
                <w:numId w:val="363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продвижение тела колесом и другими частями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по дороге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ВТОРОЙ ФАЗЕ ПЕРЕЕЗДА ТЕЛА КОЛЕСОМ АВТОМОБИЛЯ ОБРАЗУЮТСЯ ПРИ СЛЕДУЮЩЕМ ВАРИАНТЕ ВОЗДЕЙСТВИЯ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колесом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 при повторном продвижении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о тело вращающегося колеса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ТРЕТЬЕЙ И ЧЕТВЕРТОЙ ФАЗАХ ПЕРЕЕЗДА ТЕЛА КОЛЕСОМ АВТОМОБИЛЯ ОБРАЗУЮТСЯ ПРИ СЛЕДУЮЩЕМ ВАРИАНТЕ ВОЗДЕЙСТВИЯ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вращающимся колесом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частями днища автомобиля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о тело вращающегося колеса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ФАЗЕ ПЕРЕЕЗДА ТЕЛА КОЛЕСОМ АВТОМОБИЛЯ ВОЗНИКАЮТ ПОВРЕЖДЕНИЯ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локальные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отдаленные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одновременно локальные и отдаленные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конструкционные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прямые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КРОВОИЗЛИЯНИЯ ПОД ЭНДОКАРДОМ (ПЯТНА МИНАКОВА) СЛУЖАТ ДИАГНОСТИЧЕСКИМ ПРИЗНАКОМ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обильной кровопотери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шока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жировой эмболии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острой кровопотери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воздушной эмболии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"ХЛЫСТООБРАЗНЫЕ" ПЕРЕЛОМЫ ШЕЙНОГО ОТДЕЛА ПОЗВОНОЧНИКА ПРИ ТРАВМЕ ОТ СТОЛКНОВЕНИЯ АВТОМОБИЛЯ С ЧЕЛОВЕКОМ ОБРАЗУЮТСЯ ПРИ СЛЕДУЮЩИХ ВИДАХ ТРАВМАТИЧЕСКОГО ВОЗДЕЙСТВИЯ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сгибание шеи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разгибание шеи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кручение шеи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сверху вниз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растяжение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ШЕЙНЫХ ПОЗВОНКОВ С КЛИНОВИДНОЙ КОМПРЕССИЕЙ В ПЕРЕДНЕМ ОТДЕЛЕ УДАР ЧАСТЯМИ АВТОМОБИЛЯ ДОЛЖЕН БЫТЬ ПРИЛОЖЕН ПО ПОВЕРХНОСТИ ТЕЛА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левой боковой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заднебоковой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правой боковой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ШЕИНЫХ ПОЗВОНКОВ С КЛИНОВИДНОЙ КОМПРЕССИЕЙ В ЗАДНЕМ ОТДЕЛЕ УДАР ЧАСТЯМИ АВТОМОБИЛЯ ДОЛЖЕН БЫТЬ ПРИЛОЖЕН ПО ПОВЕРХНОСТИ ТЕЛА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боковой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переднебоковой левой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переднебоковой правой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ТРАВМИРОВАНИЯ, НА КОТОРОЙ ОБРАЗУЮТСЯ ПОПЕРЕЧНО-КОСЫЕ ПЕРЕЛОМЫ БЕДРА С КЛИНОВИДНЫМ ОТЛОМКОМ ПРИ ФРОНТАЛЬНОМ СТОЛКНОВЕНИИ ЕРУЗОВОЕО АВТОМОБИЛЯ С ЧЕЛОВЕКОМ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вторая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третья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четвертая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пятая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РЕЗУЛЬТАТЕ КОТОРОЕО ВОЗНИКАЮТ ПЕРЕЛОМЫ КОСТЕЙ СВОДА ЧЕРЕПА ПРИ ФРОНТАЛЬНОМ ЦЕНТРАЛЬНОМ СТОЛКНОВЕНИИ ЛЕЕКОВОЕО АВТОМОБИЛЯ С ПЕШЕХОДОМ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головы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РЕЗУЛЬТАТЕ КОТОРОЕО ВОЗНИКАЮТ 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ПЕРЕЛОМЫ КОСТЕЙ ЧЕРЕПА ПРИ ФРОНТАЛЬНОМ ЦЕНТРАЛЬНОМ СТОЛКНОВЕНИИ ЕРУЗОВОЕО АВТОМОБИЛЯ С ПЕШЕХОДОМ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головы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КОЛЕСОМ АВТОМОБИЛЯ ЧЕРЕЗ ЕОЛОВУ И БОКОВОМ НАПРАВЛЕНИИ ОБРАЗУЮТСЯ ПЕРЕЛОМЫ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вдавленные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дырчатые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террасовидные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многооскольчатые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линейные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 РИСУНКА ПРОТЕКТОРА КОЛЕСА АВТОМОБИЛЯ НА ОДЕЖДЕ, В ВИДЕ СЛЕДОВ НАЛОЖЕНИЯ ПОСТОРОННИХ ВЕЩЕСТВ, НЕ МОЕУТ ВОЗНИКАТЬ В СЛЕДУЮЩИХ СЛУЧАЯХ</w:t>
            </w:r>
          </w:p>
          <w:p w:rsidR="003F5109" w:rsidRPr="003F5109" w:rsidRDefault="003F5109" w:rsidP="006E72D2">
            <w:pPr>
              <w:numPr>
                <w:ilvl w:val="0"/>
                <w:numId w:val="364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тела колесом автомобиля</w:t>
            </w:r>
          </w:p>
          <w:p w:rsidR="003F5109" w:rsidRPr="003F5109" w:rsidRDefault="003F5109" w:rsidP="006E72D2">
            <w:pPr>
              <w:numPr>
                <w:ilvl w:val="0"/>
                <w:numId w:val="364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тела о колесо автомобиля</w:t>
            </w:r>
          </w:p>
          <w:p w:rsidR="003F5109" w:rsidRPr="003F5109" w:rsidRDefault="003F5109" w:rsidP="006E72D2">
            <w:pPr>
              <w:numPr>
                <w:ilvl w:val="0"/>
                <w:numId w:val="364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оторвавшимся колесом</w:t>
            </w:r>
          </w:p>
          <w:p w:rsidR="003F5109" w:rsidRPr="003F5109" w:rsidRDefault="003F5109" w:rsidP="006E72D2">
            <w:pPr>
              <w:numPr>
                <w:ilvl w:val="0"/>
                <w:numId w:val="364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одежды с протектором запасного колеса</w:t>
            </w:r>
          </w:p>
          <w:p w:rsidR="003F5109" w:rsidRPr="003F5109" w:rsidRDefault="003F5109" w:rsidP="006E72D2">
            <w:pPr>
              <w:numPr>
                <w:ilvl w:val="0"/>
                <w:numId w:val="364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одежды со следами протектора на грунте, асфальте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ОБЛАСТИ ЖИВОТА КОЛЕСОМ АВТОМОБИЛЯ НЕ ВОЗНИКАЮТ СЛЕДУЮЩИЕ ПОВРЕЖДЕНИЯ</w:t>
            </w:r>
          </w:p>
          <w:p w:rsidR="003F5109" w:rsidRPr="003F5109" w:rsidRDefault="003F5109" w:rsidP="006E72D2">
            <w:pPr>
              <w:numPr>
                <w:ilvl w:val="0"/>
                <w:numId w:val="36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кожи в паховых областях</w:t>
            </w:r>
          </w:p>
          <w:p w:rsidR="003F5109" w:rsidRPr="003F5109" w:rsidRDefault="003F5109" w:rsidP="006E72D2">
            <w:pPr>
              <w:numPr>
                <w:ilvl w:val="0"/>
                <w:numId w:val="36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брыжейки тонкой кишки</w:t>
            </w:r>
          </w:p>
          <w:p w:rsidR="003F5109" w:rsidRPr="003F5109" w:rsidRDefault="003F5109" w:rsidP="006E72D2">
            <w:pPr>
              <w:numPr>
                <w:ilvl w:val="0"/>
                <w:numId w:val="36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и отрывы мышц передней брюшной стенки</w:t>
            </w:r>
          </w:p>
          <w:p w:rsidR="003F5109" w:rsidRPr="003F5109" w:rsidRDefault="003F5109" w:rsidP="006E72D2">
            <w:pPr>
              <w:numPr>
                <w:ilvl w:val="0"/>
                <w:numId w:val="36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диафрагмы</w:t>
            </w:r>
          </w:p>
          <w:p w:rsidR="003F5109" w:rsidRPr="003F5109" w:rsidRDefault="003F5109" w:rsidP="006E72D2">
            <w:pPr>
              <w:numPr>
                <w:ilvl w:val="0"/>
                <w:numId w:val="365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размозжения и отрывы внутренних органов</w:t>
            </w:r>
          </w:p>
          <w:p w:rsidR="003F5109" w:rsidRPr="003F5109" w:rsidRDefault="003F5109" w:rsidP="003F5109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ТРЕТЬЕЙ И ЧЕТВЕРТЕЙ ФАЗАХ ПЕРЕЕЗДА ГРУДНОЙ КЛЕТКИ НЕ ВОЗНИКАЮТ СЛЕДУЮЩИЕ ПОВРЕЖДЕНИЯ МЯГКИХ ТКАНЕЙ И ВНУТРЕННИХ ОРГАНОВ ПЛЕВРАЛЬНЫХ ПОЛОСТЕЙ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надрывы и разрывы кожи в подключичных областях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буллезная эмфизема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отрывы бронхов и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дуги аорты 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в ткань корня легких от сотрясения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ЛОКАЛЬНЫМ ПОВРЕЖДЕНИЯМ МЯГКИХ ТКАНЕЙ БЕДРА, ВОЗНИКШИХ НА ПЕРВОЙ ФАЗЕ ПЕРЕЕЗДА КОЛЕСОМ АВТОМОБИЛЯ,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широкие полосовидные ссадины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раны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дугообразной формы лоскутные раны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отслоение кожи от подкожной жировой клетчатки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кольцевидные отслоения кожи от подкожной жировой клетчатки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1593"/>
                <w:tab w:val="left" w:pos="17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ОБСТОЯТЕЛЬСТВА, ПРИ КОТОРЫХ НЕ ПОЛУЧАЮТ ТРАВМУ ВОДИТЕЛЬ И ПАССАЖИР ВНУТРИ АВТОМОБИЛЯ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столкновение автомобиля с другими автомобилями (транспортными средствами)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столкновение автомобиля с неподвижными преградами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резкий поворот автомобиля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резкое начало движения автомобилем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удар по задней части стоящего автомобиля другим движущимся транспортным средством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ФРОНТАЛЬНОМ ЕГО СТОЛКНОВЕНИИ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кругом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БОКОВОМ ПРАВОСТОРОННЕМ ЕГО СТОЛКНОВЕНИИ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кругом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грудь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олени и 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предплечья и плечи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грудь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КИСТЕЙ У ВОДИТЕЛЯ ПРИ ТРАВМЕ В САЛОНЕ АВТОМОБИЛЯ В РЕЗУЛЬТАТЕ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раны в первом межпальцевом промежутке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ссадины ладонной поверхности кистей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в мягкие ткани в области возвышений 1-го и 5-го пальцев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пясти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фаланг пальцев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КОЛЕН У ВОДИТЕЛЯ ПРИ ТРАВМЕ В САЛОНЕ АВТОМОБИЛЯ В РЕЗУЛЬТАТЕ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поперечные ссадины на передней поверхности колен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линейные поперечные ушибленные раны на передней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поверхности колен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раны передней поверхности голеней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надколенника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мыщелков большой берцовой 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СТОП У ВОДИТЕЛЯ ПРИ ТРАВМЕ В САЛОНЕ АВТОМОБИЛЯ В РЕЗУЛЬТАТЕ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ушибленные и рваные раны на подошвенной поверхности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раны на тыльной поверхности стопы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в мягкие ткани подошвенной и тыльной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поверхностей стопы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пяточной и таранной костей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фаланг пальцев стопы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ВЕРХНИХ КОНЕЧНОСТЕЙ И ПЛЕЧЕВОГО ПОЯСА У ВОДИТЕЛЯ ПРИ ТРАВМЕ В САЛОНЕ АВТОМОБИЛЯ В РЕЗУЛЬТАТЕ СТОЛКНОВЕНИЯ НЕ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изолированные кровоизлияния в мягкие ткани плеча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задне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-верхние вывихи локтевого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предплечья в средней трети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шейки плеча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ключицы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 ШЕИ У ПАССАЖИРА ПЕРЕДНЕГО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5554"/>
                <w:tab w:val="left" w:pos="65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СИДЕНИЯ, НЕ ВОЗНИКАЮЩИЕ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ПЕРВОЙ ФАЗЕ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ТРАВМИРОВАНИЯ В САЛОНЕ АВТОМОБИЛЯ ПРИ ЕГО СТОЛКНОВЕНИИ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ссадины передней поверхности шеи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в мягкие ткани передней поверхности шеи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щитовидного хряща и колец трахеи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 шейного отдела позвоночника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трахеи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ПЕРЕЛОМОВ ПРИ ПЕРЕЕЗДЕ ЧЕРЕЗ ПЕРЕДНЮЮ ПОВЕРХНОСТЬ ТАЗА КОЛЕСОМ ГРУЗОВОГО АВТОМОБИЛЯ В ПОПЕРЕЧНОМ НАПРАВЛЕНИИ К ОСИ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передний отдел таза с двух сторон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задний отдел таза с двух сторон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передний отдел с одной и задний отдел с другой стороны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одновременно передний и задний отделы с двух сторон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передний и задний отделы с одной стороны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ДИАГНОСТИЧЕСКИМ ПРИЗНАКОМ ПЕРЕЕЗДА ЧЕРЕЗ ТЕЛО КОЛЕСА АВТОМОБИЛЬНОГО ТРАНСПОРТА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нижних конечностей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отпечаток протектора колеса на коже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полосовидные ссадины на коже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односторонние переломы костей таза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хлыстообразные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» переломы шейного отдела позвоночника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СТОЛКНОВЕНИИ ЛЕГКОВОГО АВТОМОБИЛЯ С ПЕШЕХОДОМ НА ОДЕЖДЕ ПОСТРАДАВШЕГО НЕ МОГУТ БЫТЬ ОБНАРУЖЕНЫ СЛЕДУЮЩИЕ ВЕЩЕСТВА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частицы лакокрасочного покрытия транспортного средства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отпечатки протектора колеса транспортного средства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следы-отпечатки фар, радиатора, других выступающих частей транспортного средства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участки пропитывания горюче-смазочными материалами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волокна ткани внутренней обшивки салона автомобиля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"ГОФРИРОВАНИЯ" ОДЕЖДЫ ПРИ МОТОЦИКЛЕТНОЙ ТРАВМЕ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сдавление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растяжение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ПОЛОСЧАТЫХ СЛЕДОВ И ПОВРЕЖДЕНИЙ НА ПОДОШВАХ ОБУВИ ПЕШЕХОДОВ, ПОСТРАДАВШИХ ПРИ МОТОЦИКЛЕТНОЙ ТРАВМЕ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сдавление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МОТОЦИКЛЕТНОГО ПРОИСШЕСТВИЯ, ПРИ КОТОРЫХ У ПАССАЖИРОВ ВОЗНИКАЮТ ПЕРЕЛОМЫ ШЕЙНЫХ ПОЗВОНКОВ С КЛИНОВИДНОЙ КОМПРЕССИЕЙ В ЗАДНЕМ ОТДЕЛЕ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удар движущегося транспортного средства по задним колесам мотоцикла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фронтальное столкновение мотоцикла с другим транспортным средством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опрокидывание мотоцикла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падение мотоцикла с высоты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фронтальное столкновение мотоцикла с препятствием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ВОЗНИКАЮЩИЕ ЛОКАЛИЗАЦИИ И ХАРАКТЕР ЛОКАЛЬНЫХ ПОВРЕЖДЕНИЙ, ВОЗНИКАЮЩИХ У ВОДИТЕЛЯ МОТОЦИКЛА НА ПЕРВОЙ ФАЗЕ СТОЛКНОВЕНИЯ МОТОЦИКЛА С НЕПОДВИЖНЫМ ПРЕДМЕТОМ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полосчатые ссадины на внутренней поверхности бедер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и ушибленные раны на ладонной поверхности кистей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ссадины и кровоизлияния на передней поверхности коленных суставов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раны мошонки и промежности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оскольчатые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 бедра в средней трети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ВИДУ РЕЛЬСОВОГО ТРАНСПОРТА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метрополитен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дрезина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 ПРИ СТОЛКНОВЕНИИ ДВИЖУЩЕГОСЯ ПОЕЗДА С ЧЕЛОВЕКОМ НЕ ВОЗНИКАЮТ В РЕЗУЛЬТАТЕ СЛЕДУЮЩИХ ВИДОВ ТРАВМАТИЧЕСКОГО ВОЗДЕЙСТВИЯ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непосредственный удар по телу частями поезда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удар тела о полотно дороги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опосредованное действие удара (сотрясение и др.) </w:t>
            </w: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тело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сдавление тела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трение тела о полотно дороги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ПЕРВОЙ ФАЗЕ СТОЛКНОВЕНИЯ ДВИЖУЩЕГОСЯ ПОЕЗДА С ЧЕЛОВЕКОМ ПОВРЕЖДЕНИЯ НЕ ПРИЧИНЯЮТ СЛЕДУЮЩИЕ ЧАСТИ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выступающие детали локомотива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передние колеса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буферный стержень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автосцепный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решетка сбрасывателя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ПОВРЕЖДЕНИЯ, НЕ ВОЗНИКАЮЩИЕ НА ПЕРВОЙ ФАЗЕ СТОЛКНОВЕНИЯ ДВИЖУЩЕГОСЯ ПОЕЗДА С ЧЕЛОВЕКОМ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рельефные ссадины кожи, отображающие контуры бордюрного пояса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рельефные кровоизлияния в кожу, отображающие контур фары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раны, отображающие форму гаек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локальные переломы костей свода черепа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дырчатые переломы костей свода черепа, отображающие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форму детали, их причинившей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третьей фазе столкновения движущегося поезда с человеком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полосчатые осаднения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и скальпированные раны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полосовидные загрязнения одежды балластным слоем пути 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смазочным материалом, пропитывающим шпалы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основания черепа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третьей фазе столкновения движущегося поезда с человеком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полосчатые осаднения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рваные и скальпированные раны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полосовидные загрязнения одежды балластным слоем пути 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смазочным материалом, пропитывающим шпалы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основания черепа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 ЛОСКУТОВ ОТСЛОЕННОГО ЭПИДЕРМИСА В ЗОНЕ ПОЛОС ОСАДНЕНИЯ ПРИ ПЕРЕЕЗДЕ КОЛЕСА РЕЛЬСОВОГО ТРАНСПОРТА НАПРАВЛЕНЫ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 сторону движения транспорта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 сторону, противоположную движению транспорта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 разные стороны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 кольцу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крест-накрест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НАЛИЧИЕ КОТОРЫХ НЕ СВИДЕТЕЛЬСТВУЕТ О ИМЕВШЕМ МЕСТО ПЕРЕЕЗДЕ ТУЛОВИЩА КОЛЕСОМ РЕЛЬСОВОГО ТРАНСПОРТА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полосы давления и осаднения на коже груди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закрытый перелом 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расчленение туловища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и отрывы органов грудной полости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перемещение органов плевральной полости под кожу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НАЛИЧИЕ КОТОРЫХ НЕ СВИДЕТЕЛЬСТВУЕТ О ПЕРЕЕЗДЕ ОБЛАСТИ ЖИВОТА КОЛЕСОМ РЕЛЬСОВОГО ТРАНСПОРТА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промежности и паховых колец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полосы давления и осаднения в верхнем отделе живота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костей таза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отрыв кишечника и перемещение его под кожу 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расчленение тела на уровне живота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животе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животе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ГИМНАСТИКОЙ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менисков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отрывные переломы 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надмыщелка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БОКСОМ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рвано-ушибленные раны лица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остеохондроз шейного отдела позвоночника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нижней челюсти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носа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ФУТБОЛ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-вывихи голеностопных суставов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связок коленного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ключицы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спиралевидный перелом большой берцовой 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ВОЛЕЙБОЛ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ссадины и кровоподтеки на нижних конечностях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связок коленного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ахиллова сухожилия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связок голеностопного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ключицы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ХОККЕЙ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лица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предплечья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ушибленные раны лица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менисков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ПРЫЖКАХ В ВОДУ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грудины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поясничных мышц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поперечных отростков грудных и поясничных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позвонков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компрессионные переломы шейных позвонков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барабанной перепонки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ГРЕБЛЕЙ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мышц плеча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прямых мышц живота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растяжение и разрывы мышц 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большого бугорка плечевой кости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органов брюшной полости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ТЯЖЕЛОЙ АТЛЕТИКОЙ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надрывы и разрывы сосудов шеи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в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кожу лица и конъюнктиву глаз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связок коленного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паховых колец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растяжение и разрывы поясничных мышц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ЛЕГКОЙ АТЛЕТИКОЙ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фасций 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ахиллова сухожилия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сонных артерий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лодыжек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бугристости большеберцовой 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ЛЫЖНЫМ СПОРТОМ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ключиц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внутрисуставной перелом дистальной части большеберцовой кости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кровоизлияния под оболочки и в вещество спинного мозга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ТЕННИСИСТОВ И БАДМИНТОНИСТОВ НЕ ВОЗМОЖНЫ СЛЕДУЮЩИЕ ПОВРЕЖДЕНИЯ (ЗАБОЛЕВАНИЯ)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растяжение лучезапястного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связок голеностопного сустава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мышц голени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грудного отдела позвоночника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эпикондилит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(остит) 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надмыщелка</w:t>
            </w:r>
            <w:proofErr w:type="spell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БОРЦОВ НЕ ВОЗМОЖНЫ СЛЕДУЮЩИЕ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переломы шейного и поясничного отделов позвоночника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растяжение и разрывы поясничных мышц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разрывы органов брюшной полости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травматическая </w:t>
            </w:r>
            <w:proofErr w:type="spell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отогематома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надрывы и разрывы длинных мышц спины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РАЗНОВИДНОСТИ СВОБОДНОГО ПАДЕНИЯ С ВЫСОТЫ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пассивное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координированное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некоординированное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перпендикулярное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СТУПЕНЧАТОГО ПАДЕНИЯ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перпендикулярное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координированное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некоординированное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пассивное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ЧЕЛОВЕКА В ПРОЦЕССЕ ПОЛЕТА ПРИ ПАДЕНИИ С ВЫСОТЫ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, лицом, обращенным к поверхности приземления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вертикальное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, головой, обращенной к поверхности приземления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горизонтальное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, спиной, обращенной к поверхности приземления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вертикальное</w:t>
            </w:r>
            <w:proofErr w:type="gramEnd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, ногами, обращенными к поверхности приземления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косо-поперечное</w:t>
            </w:r>
            <w:proofErr w:type="gram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0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психического состояния потерпевшего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возраста потерпевшего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пола потерпевшего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ГОЛОВЫ, КОТОРОЙ НЕ МОЖЕТ СОУДАРЯТЬСЯ ЧЕЛОВЕК ПРИ ПРЯМОМ ПАДЕНИИ С ВЫСОТЫ В ВЕРТИКАЛЬНОМ ПОЛОЖЕНИИ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лицевой отдел черепа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теменная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лобно-теменная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теменно-затылочная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затылочная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КАКАЯ ФАЗА НЕ СУЩЕСТВУЕТ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ПАДЕНИЯ ЧЕЛОВЕКА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проскальзывание ног или другой части тела по поверхности, на которой они находятся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отрыв тела от поверхности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соударение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приземление тела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перемещение тела вокруг точки приземления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19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психического состояния потерпевшего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возраста потерпевшего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пола потерпевшего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ФАЗЫ, НА КОТОРЫХ НЕ ВОЗНИКАЮТ ПОВРЕЖДЕНИЯ ПРИ СТУПЕНЧАТОМ ПАДЕНИИ ЧЕЛОВЕКА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проскальзывание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приземление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перемещение тела вокруг точки приземления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ВОЗНИКАЮЩИЕ ПРИ ПРИЗЕМЛЕНИИ ТЕЛА ОТ НЕПОСРЕДСТВЕННОГО УДАРНОГО ВОЗДЕЙСТВИЯ ПРИ ПРЯМОМ ПАДЕНИИ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отдаленные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одновременно локальные и отдаленные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только конструкционные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СТОПЫ В СЛУЧАЯХ ПАДЕНИЯ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позвоночник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голеностопные суставы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голеностопные суставы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ОПОСРЕДОВАННОМУ ДЕЙСТВИЮ УДАРА ПРИ ПАДЕНИИ С ВЫСОТЫ НЕ ОТНОСИТСЯ СЛЕДУЮЩИЙ ВИД ДЕФОРМАЦИИ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кручение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сотрясение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ПОВРЕЖДЕНИЙ, НЕ ВОЗНИКАЮЩИХ ПРИ ПАДЕНИИ С ВЫСОТЫ, В ЗАВИСИМОСТИ ОТ ПОСЛЕДОВАТЕЛЬНОСТИ ИХ ОБРАЗОВАНИЯ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локальные первичные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локальные вторичные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отдаленные первичные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отдаленные вторичные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ОТДАЛЕННЫМ ПОВРЕЖДЕНИЯМ ПРИ ПАДЕНИИ С ВЫСОТЫ И ПРИЗЕМЛЕНИИ НА СТОПЫ НЕ ОТНСИТСЯ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грудь и живот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ЛОКАЛИЗАЦИЯ ОТДАЛЕННЫХ ПОВРЕЖДЕНИЙ ПРИ ПАДЕНИИ С ВЫСОТЫ И ПРИЗЕМЛЕНИИ НА КОЛЕНИ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1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основание черепа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позвоночник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СТОПЫ В СЛУЧАЯХ ПАДЕНИЯ С ВЫСОТЫ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КОЛЕНИ В СЛУЧАЯХ ПАДЕНИЯ С ВЫСОТЫ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</w:rPr>
              <w:t>вправо и вперед, влево и вперед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ЯГОДИЦЫ В СЛУЧАЯХ ПАДЕНИЯ С ВЫСОТЫ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ГОЛОВУ В СЛУЧАЯХ ПАДЕНИЯ С ВЫСОТЫ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месте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ЛОКАЛИЗАЦИИ ЛОКАЛЬНЫХ ВТОРИЧНЫХ ПОВРЕЖДЕНИЙ ПРИ ПАДЕНИИ С ВЫСОТЫ И ПРИЗЕМЛЕНИИ НА СТОПЫ С ПОСЛЕДУЮЩИМ ПЕРЕМЕЩЕНИЕМ ТЕЛА ВПЕРЕД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задняя часть туловища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рудная клетка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колени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ЛОКАЛИЗАЦИИ ЛОКАЛЬНЫХ ВТОРИЧНЫХ ПОВРЕЖДЕНИЙ ПРИ ПАДЕНИИ С ВЫСОТЫ И ПРИЗЕМЛЕНИИ НА ГОЛОВУ С ПОСЛЕДУЮЩИМ ИНЕРЦИОННЫМ ПЕРЕМЕЩЕНИЕМ ТЕЛА НАЗАД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передняя часть туловища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локтевые суставы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стопы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ВИДУ ДЕФОРМАЦИИ, НАИБОЛЕЕ ЧАСТО ПРИВОДЯЩЕМУ К ОБРАЗОВАНИЮ КОНСТРУКЦИОННЫХ ПЕРЕЛОМОВ БЕДРА ПРИ ПАДЕНИИ С ВЫСОТЫ И ПРИЗЕМЛЕНИИ НА СТОПЫ НЕ ОТНОСЯТ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1.изгиб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2.кручение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3.вращение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4.сжатие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5.сочетание изгиба и кручения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ВАРИАНТУ ПЕРЕЛОМОВ МЫЩЕЛКОВ БОЛЬШОЙ БЕРЦОВОЙ КОСТИ ПРИ ПРЯМОМ ПАДЕНИИ И ПРИЗЕМЛЕНИИ НА СТОПЫ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мыщелка без смещения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мыщелка со смещением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обоих мыщелков со смещением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обоих мыщелков с вывихом стоп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обоих мыщелков с подвывихом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ФАКТОРУ, ПРИДАЮЩЕМУ К УСКОРЕНИЮ ТЕЛА ПЕРЕД ОТРЫВОМ ОТ ПОВЕРХНОСТИ ПРИ ПАДЕНИИ С ВЫСОТЫ НЕ ОТНОСИТСЯ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14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посторонний человек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какой-либо предмет, находящийся в движении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 пострадавший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падающий предмет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погодные условия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УСЛОВИЯ, ОПРЕДЕЛЯЮЩИЕ ТРАЕКТОРИЮ ПОЛЕТА ТЕЛА ПРИ ПАДЕНИИ С ВЫСОТЫ И МЕСТО ПРИЗЕМЛЕНИЯ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нахождения тела и его положение до полета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отрыва от поверхности, на которой находится тело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тела по отношению к точке приземления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тела в момент полета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тела в момент вылета и приземления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ВОЗНИКНОВЕНИЮ ОТДАЛЕННЫХ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ПОВРЕЖДЕНИЙ ПРИ ПАДЕНИИ С ВЫСОТЫ НЕ ОТНОСЯТ СЛЕДУЮЩЕЕ ЯВЛЕНИЕ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разгибание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сотрясение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after="24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сжатие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ПРИ ПАДЕНИИ С ВЫСОТЫ НЕ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противоположной стороне от действия травмирующей силы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с локальными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направлении действия силы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 друг за другом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отдалении от места приложения силы</w:t>
            </w:r>
          </w:p>
          <w:p w:rsidR="003F5109" w:rsidRPr="003F5109" w:rsidRDefault="003F5109" w:rsidP="003F5109">
            <w:pPr>
              <w:widowControl w:val="0"/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ВОЗНИКНОВЕНИЯ ТРАВМ НА ПРОИЗВОДСТВЕ И В СЕЛЬСКОМ ХОЗЯЙСТВЕ НЕ МОЖЕТ БЫТЬ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 условия труда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 техники безопасности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несовершенство средств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индивидуальной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зашиты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неудовлетворительная производственная дисциплина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after="244"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плохое настроение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ВРАЧА-СПЕЦИАЛИСТА В ОБЛАСТИ СУДЕБНОЙ МЕДИЦИНЫ В ОСМОТРЕ МЕСТА ПРОИСШЕСТВИЯ В СЛУЧАЯХ ТРАВМ НА ПРОИЗВОДСТВЕ И В СЕЛЬСКОМ ХОЗЯЙСТВЕ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обязательно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прерогативой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руководства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24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приказу местного органа самоуправления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ТРАВМАТИЧЕСКОГО ВОЗДЕЙСТВИЯ, ПРЕОБЛАДАЮЩИЕ В МЕХАНОГЕНЕЗЕ ПОВРЕЖДЕНИЙ ПРИ СДАВЛЕНИИ ТЕЛА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ПОСТРАДАВШЕГО МЕЖДУ БОРТОМ ШВАРТУЮЩЕГОСЯ СУДНА И ПРИЧАЛОМ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и сдавление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смещение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after="24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ротация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ИСТОЧНИКОМ ТРАВМ В СЕЛЬСКОМ ХОЗЯЙСТВЕ НЕ МОЖЕТ БЫТЬ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самоходные машины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машины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24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инвентарь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ПОВРЕЖДЕНИЮ,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ПРИЧИНЯЕМОМУ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СЕЛЬСКОХОЗЯЙСТВЕННЫМИ ЖИВОТНЫМИ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множественные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двухсторонние переломы ребер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переломы лопаток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ушиб головного мозга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разрывы крупных кровеносных сосудов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ВЫСТУПАЮЩИЕ ЧАСТИ КОЛЕСНОГО ТРАКТОРА, КОТОРЫМИ НЕ МОГУТ ПРИЧИНЯТЬСЯ КОНТАКТНЫЕ ПОВРЕЖДЕНИЯ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выхлопная труба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облицовка радиатора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ЧАСТАЯ ЛОКАЛИЗАЦИЯ ПОВРЕЖДЕНИЙ ПРИ ТРАКТОРНОМ ПРОИСШЕСТВИИ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в нескольких областях тела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КАКОЙ ВИД ПОВРЕЖДЕНИЙ НЕ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ВСТРЕЧАЕТСЯ В СЛУЧАЯХ ПЕРЕЕЗДА КОЛЕСАМИ ТРАКТОРА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ссадины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кровоподтеки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черепно-мозговые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разрывы внутренних органов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ЕУСЕНИЦАМИ ТРАКТОРА НАБЛЮДАЮТСЯ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въезда гусеницы на тело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съезда гусеницы с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выступающих частях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паховых складок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мошонке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ВОЗМОЖНАЯ ПРИЧИНА СМЕРТИ ПРИ РАНЕНИЯХ КОЛЮЩИМИ ОРУДИЯМИ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тромбоз артерий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варикозное расширение вен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кровопотеря, вследствие внутреннего кровотечения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клеточная эмболия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 ОРУДИЕ КОМБИНИРОВАННОГО 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режущие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вырезающая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КОЛОТОЙ РАНЫ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тканей боковыми поверхностями стержня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разрушение тканей острием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ткани боковыми поверхностями стержня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5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 щечек клинка о края раны и осаднение кожи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 ПОВРЕЖДЕНИЯ ПЛОСКИХ КОСТЕЙ ЯВЛЯЮТСЯ ПЕРЕЛОМАМИ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дырчатыми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вдавленными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террасовидными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линейными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РЕЗАНОЙ РАНЫ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рассечение тканей лезвием клинка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 щечек клинка о края раны и осаднение кожи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ткани клинком 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разрушение тканей острием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РЕЗАНОЙ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древовидная 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концах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закругленные концы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остроугольные концы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ТИПИЧНАЯ РЕЗАНАЯ РАНА ИМЕЕТ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МАКСИМАЛЬНУЮ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ЕЛУБИНУ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середине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всем протяжении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краям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ФАКТОРЫ, ВЛИЯЮЩИЕ НА ОСАДНЕНИЕ КРАЕВ РЕЗАНОЙ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кожи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острота лезвия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гладкости щечек 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отсутствует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обуха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ИЗ ПРИЧИН СМЕРТИ ПРИ РЕЗАНЫХ ПОВРЕЖДЕНИЯХ В ОБЛАСТИ ШЕИ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болевой шок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жировая 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кровопотеря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травматический шок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ОСНОВНОМУ ЭЛЕМЕНТУ КОЛОТО-РЕЗАНОЙ РАНЫ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лезвийная часть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обушковая часть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надрез от ребра ограничителя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дополнительный разрез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ПРИЗНАКУ ОСНОВНОГО РАЗРЕЗА КОЛОТО-РЕЗАНОЙ РАНЫ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ровные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гладкие стенки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линейная 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краев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краям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ПРИЗНАКОВ ДОПОЛНИТЕЛЬНОГО РАЗРЕЗА КОЛОТОРЕЗАНОЙ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м, у - образный конец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области конца раны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РЕЗАНОЙ РАНЫ ХАРАКТЕРНО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преобладание длины раны над ее глубиной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выраженность кровоизлияний в окружающих тканях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неровные края с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осаднением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дне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типа «ласточкин хвост»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РЕЗАНЫХ РАН, НАНЕСЕННЫХ СОБСТВЕННОЙ РУКОЙ, ХАРАКТЕРНО РАСПОЛОЖЕНИЕ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ягодицах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переднебоковых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шеи, параллельно друг другу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грудной клетке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заднебоковых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предплечий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задней поверхности шеи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СМЕРТИ ПРИ РЕЗАНЫХ ПОВРЕЖДЕНИЯХ ШЕИ МОЖЕТ БЫТЬ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черепно-мозговая травма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тканевая эмболия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инфаркт головного мозга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ЛАБОРАТОРНОЕ ИССЛЕДОВАНИЕ, ИСПОЛЬЗУЕМОЕ ПРИ ЭКСПЕРТИЗЕ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ПОВРЕЖДЕНИЙ ОСТРЫМИ ПРЕДМЕТАМИ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рентгенографическое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медико-криминалистическое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люминесцентное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ШИРИНА ПОГРУЖЕННОЙ ЧАСТИ КЛИНКА КОЛЮЩЕ-РЕЖУЩЕГО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длины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длины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толщине рукоятки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лезвия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ПОГРУЖЕННОЙ ЧАСТИ КЛИНКА КОЛЮЩЕРЕЖУЩЕГО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глубине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глубины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глубины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толщине клинка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НЕОБХОДИМОЕ УСЛОВИЕ ДЛЯ ОБРАЗОВАНИЯ ПОБОЧНОГО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вкол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углом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закругление переднего конца клинка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 затупленное лезвие клинка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дефекты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предострийной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клинка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скоса обушка у клинка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ПОБОЧНЫЙ РАЗРЕЗ МОЖЕТ ВОЗНИКАТЬ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одежде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коже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одежде и коже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обуви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шнурках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«БРИТВЕННО-ОСТРОГО» ЛЕЗВИЯ КЛИНКА КОЛЮЩЕ-РЕЖУЩЕГО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осаднения краев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пересечение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мелкобугристость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стенок раневого канала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ЛЕЗВИЯ СРЕДНЕЙ ОСТРОТЫ КЛИНКА КОЛЮЩЕ-РЕЖУЩЕГО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краев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целость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осаднения краев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п-образный конец раны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rPr>
          <w:jc w:val="center"/>
        </w:trPr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ДЕЙСТВИЯ ТУПОГО ЛЕЗВИЯ КЛИНКА КОЛЮЩЕРЕЖУЩЕГО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небольшое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основного разреза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пересечение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крупно и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мелкобугристость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стенок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ЗОНДИРОВАНИЕ РАНЕВОГО КАНАЛА КОЛОТО-РЕЗАНОГО ПОВРЕЖДЕНИЯ ПРИ ИССЛЕДОВАНИИ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недопустимо во всех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допускается после определения направления раневого канала с помощью рентгенографического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допустимо под визуальным контролем после послойного исследования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просьбе следователя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ИССЕЧЕНИЕ КОЖИ ИЗ ОБЛАСТИ РАНЫ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ИССЛЕДОВАНИЯ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НАИБОЛЕЕ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ЦЕЛЕСООБРАЗНОЕ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ПРОИЗВОДИТЬ В ФОРМЕ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квадрата с фиксированными размерами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КОЖНЫЙ ЛОСКУТ С ПОВРЕЖДЕНИЕМ МОЖЕТ ХРАНИТЬСЯ (ПЕРЕСЫЛАТЬСЯ) ДЛЯ МЕДИКО-КРИМИНАЛИСТИЧЕСКОГО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высушенным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картоне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формалине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спирте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пересыпанным хлористым натрием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засоленным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ИССЛЕДОВАНИЯ КОНЦЕВЫХ ОТДЕЛОВ РАНЕВЫХ КАНАЛОВ КОЛОТО-РЕЗАНЫХ ПОВРЕЖДЕНИЙ В ПАРЕНХИМАТОЗНЫХ ОРГАНАХ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поперечные сечения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заливка силиконовыми пастами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заливка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рентгенконтрастными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веществами с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последующей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рентгенографией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окраска стенок раневого канала с последующим продольным его рассечением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эмиссионный спектральный анализ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РУБЛЕНОЕО ПОВРЕЖДЕНИЯ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тангенциальное действие лезвия рубящего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лезвия перпендикулярно повреждаемой поверхности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 перпендикулярного и тангенциального действия лезвия рубящего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параллельное действие лезвия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вртикальное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действие лезвия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МОРФОЛОЕИЧЕСКАЯ ХАРАКТЕРИСТИКА РУБЛЕНЫХ ПОВРЕЖДЕНИЙ ПЛОСКИХ КОСТЕЙ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переломы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щелевидно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-дырчатые переломы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дефекты кости со смятием губчатого вещества в краях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паутинообразные переломы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вдавленные переломы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ОЧИЩЕНИЯ ОТ МЯЕКИХ ТКАНЕЙ КОСТИ С ПОВРЕЖДЕНИЕМ ДЛЯ ДОПОЛНИТЕЛЬНОЕО ИССЛЕДОВАНИЯ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вымачивание в растворе уксуса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выпаривание в щелочном растворе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мацерация в воде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в микроволновой печи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вымачивание в перекиси водорода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ДОПОЛНИТЕЛЬНОЕО РАЗРЕЗА КОЛОТО-РЕЗАНОЙ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м-образный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п-образный конец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бугристые стенки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мелковолнистые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НАЛОЖЕНИЯ, КОТОРЫЕ МОЕУТ ОСТАТЬСЯ НА ОСТРОМ ОРУДИИ, ПОМИМО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 с одежды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пылевые или грязевые наслоения на одежде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частицы или клетки травмированных тканей тела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рвотные массы участников события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следы пота нападавшего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УЧАСТКИ, ИЗ КОТОРЫХ СЛЕДУЕТ БРАТЬ МЯЕКИЕ ТКАНИ ДЛЯ ИССЛЕДОВАНИЯ НА МИКРОЧАСТИЦЫ СТЕКЛА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кожной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 в области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краев и глубоких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печени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почек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ПОВРЕЖДЕНИЙ, ПРИЧИНЕННЫХ ПИЛАМИ С ЗУБЦАМИ ТРЕУЕОЛЬНОЙ ФОРМЫ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волнообразные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в виде скрученных стружек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бугристые стенки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ПОВРЕЖДЕНИЙ, ПРИЧИНЕННЫХ ПИЛАМИ С ВОЛНИСТЫМ РАЗВОДОМ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волнообразный вид краев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в виде скрученных стружек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крупно- и мелкобугристые стенки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ОСОБЕННОСТЬ ПОВРЕЖДЕНИЙ,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ПРИЧИНЕННЫХ КЛИНКОМ С ДЕФОРМИРОВАННОЙ (ИЗОГНУТОЙ) ПРЕДОСТРИЙНОЙ ЧАСТЬЮ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углообразная форма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языкообразный выступ и впадина краев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ОПТИМАЛЬНЫЙ СПОСОБ ХРАНЕНИЯ ХРЯЩЕЙ С МИКРОТРАССАМИ ДЛЯ МЕДИКО-КРИМИНАЛИСТИЧЕСКОГО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высушенном виде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формалина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растворе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ратневского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глицерина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пересыпанными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хлористым натрием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РАН,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ПРИЧИНЕННЫХ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НОЖНИЦАМИ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СОМКНУТЫМИ БРАШНАМИ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плоским колющим орудием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клинком с тупым лезвием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колото-резаные, с дополнительными надрезами, отходящими в области концов в разные стороны от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еладкость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раны и стенок раневого канала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ОГНЕСТРЕЛЬНЫЕ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ПОВРЕЖДЕНИЯ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ОБРАЗУЮТСЯ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РЕЗУЛЬТАТЕ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горючих веществ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пневматического оружия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пороха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огнестрельного оружия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ружейной смазки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ОГНЕСТРЕЛЬНОГО ОРУЖИЯ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пневматическое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метательное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охотничье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 С ВЫСОКОЙ КИНЕТИЧЕСКОЙ ЭНЕРГИЕЙ НА ПРЕГРАДУ ОКАЗЫВАЕТ ВОЗДЕЙСТВИЕ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клиновидное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разрывное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пробивное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контузионное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газовое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МЕТАЛЛИЗАЦИЮ КРАЕВ РАНЫ МОЖНО ОБНАРУЖИТЬ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цитологическим методом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контактно-диффузионным методом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иммунофлуоресцентным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биологическим исследованием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макроскопически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 В УЛЬТРАФИОЛЕТОВЫХ ЛУЧАХ ЛЮМИНЕСЦИРУЕТ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желтовато-красноватым цветом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зеленоватым цветом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бледно-фиолетовым цветом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голубоватым цветом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бежевым цветом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«ПОЯСОК ОСАДНЕНИЯ» В ОБЛАСТИ ВЫХОДНОГО ОГНЕСТРЕЛЬНОГО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особых условиях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дробовых ранениях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от пули с медно-никелевой оболочкой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ОГНЕСТРЕЛЬНЫХ ПОВРЕЖДЕНИЙ ВОЗМОЖНЫ СЛЕДУЮЩИЕ ВИДЫ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сгибательные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непроходящие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касательные, слепые, сквозные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проходящие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hanging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опоясывающие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БЛИЗКАЯ ДИСТАНЦИЯ ВЫСТРЕЛА НАХОДИТСЯ В ПРЕДЕЛАХ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зоне действия дополнительных факторов выстрела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зоне молекулярного действия пороховых газов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пяти-шести 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семи-восьми метров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after="300"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восьми-девяти метров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 ДЕЙСТВИЕ ПРИ ВЫСТРЕЛЕ ОКАЗЫВАЕТ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казенник оружия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гильза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снаряд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after="300"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ТЕРМИЧЕСКОЕ ДЕЙСТВИЕ ПРИ ВЫСТРЕЛЕ ОКАЗЫВАЮТ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металлизации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горящие пороховые зерна и их 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 ВЫСТРЕЛА, ОКАЗЫВАЮЩИЙ ХИМИЧЕСКОЕ ДЕЙСТВИЕ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пороховые газы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копоть выстрела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пламя выстрела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частицы пороховых зерен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капли оружейной смазки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ВХОДНОЙ ПУЛЕВОЙ ОГНЕСТРЕЛЬНОЙ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52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вывернутые кнаружи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 ткани «минус ткань»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сопоставимы без дефекта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пояска осаднения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after="240" w:line="302" w:lineRule="exact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поясок обтирания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ОЖОГИ НЕ ВОЗНИКАЮТ ОТ ДЕЙСТВИЯ СЛЕДУЮЩИХ ФАКТОРОВ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газы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предметы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тепловая радиация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горячие жидкости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after="296"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легковоспламеняющиеся жидкости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ОЖОГОВ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after="300" w:line="302" w:lineRule="exact"/>
              <w:ind w:left="601" w:hanging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ОЖОГЕ КОЖИ 1-Й СТЕПЕНИ МОРФОЛОГИЧЕСКИЕ ИЗМЕНЕНИЯ ЗАТРАГИВАЮТ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толщу дермы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подкожную жировую клетчатку и кожу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after="300"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СМЕРТИ В ОЧАГЕ ПОЖАРА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777"/>
              </w:tabs>
              <w:spacing w:line="302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ожоговая болезнь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обугливание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ожоговое истощение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отравление окисью углерода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ind w:left="60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почечная недостаточность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ДЕКОМПЕНСАЦИЯ ТЕРМОРЕГУЛЯЦИИ У ВЗРОСЛОГО ЧЕЛОВЕКА ВОЗНИКАЕТ ПРИ ПОВЫШЕНИИ ТЕМПЕРАТУРЫ ТЕЛА (ГРАД.С.) СВЫШЕ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TOC \o "1-5" \h \z </w:instrTex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3F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ОЖОГАХ ПЕРВОЙ СТЕПЕНИ МОРФОЛОГИЧЕСКИЕ ИЗМЕНЕНИЯ ВОЗНИКАЮТ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6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костях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толще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дерме и подкожно-жировой клетчатке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фасциях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мышцах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эпидермисе</w:t>
            </w:r>
            <w:proofErr w:type="gram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ДЕКОМПЕНСАЦИЯ ТЕРМОРЕГУЛЯЦИИ НАСТУПАЕТ ПРИ ПОВЫШЕНИИ ОБЩЕЙ ТЕМПЕРАТУРЫ ТЕЛА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6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 градуса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градусов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ЗАБОР КРОВИ ИЗ ТРУПА ДЛЯ ИССЛЕДОВАНИЯ НА КАРБОКСИГЕМОГЛОБИН ПРОИЗВОДИТСЯ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6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полостей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глубоких вен конечностей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пазух твердой мозговой оболочки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сосудов грудной или брюшной полости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еморроидальных</w:t>
            </w:r>
            <w:proofErr w:type="spellEnd"/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узлов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МИНИМАЛЬНАЯ КОНЦЕНТРАЦИЯ КАРБОКСИГЕМОГЛОБИНА, СВИДЕТЕЛЬСТВУЮЩАЯ О ПРИЖИЗНЕННОМ ПРЕБЫВАНИИ В АТМОСФЕРЕ ПОЖАРА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5%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СМЕРТЕЛЬНАЯ КОНЦЕНТРАЦИЯ КАРБОКСИГЕМОГЛОБИНА 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5%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ОТМОРОЖЕНИЯ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И ГЛУБИНУ ОТМОРОЖЕНИЙ МОЖНО УСТАНОВИТЬ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2-3 суток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5-7 суток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спустя 3-4 недели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тотчас после воздействия холода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отогревания пораженной части тела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2801"/>
              </w:tabs>
              <w:spacing w:after="240"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ИЗМЕНЕНИЯ ПРИ ОТМОРОЖЕНИИ 1-Й СТЕПЕНИ ЗАТРАГИВАЮТ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подкожную жировую клетчатку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лубокие</w:t>
            </w:r>
            <w:proofErr w:type="spellEnd"/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НАСТУПАЕТ ПРИ СНИЖЕНИИ ОБЩЕЙ ТЕМПЕРАТУРЫ ТЕЛА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7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градусов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22,5 градуса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МЕХАНИЗМОМ НАСТУПЛЕНИЯ СМЕРТИ ПРИ ОБЩЕМ ОХЛАЖДЕНИИ ТЕЛА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фибрилляция желудочков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центра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сосудодвигательного центра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запредельное торможение центральной нервной системы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РАСТРЕСКИВАНИЕ ЧЕРЕПА В РЕЗУЛЬТАТЕ ЕГО ПРОМЕРЗАНИЯ ОТЛИЧАЕТСЯ ОТ ПРИЖИЗНЕННЫХ ПЕРЕЛОМОВ ПО СЛЕДУЮЩИМ ДИАГНОСТИЧЕСКИМ ПРИЗНАКАМ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линий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соотношению признаков сжатия и растяжения костной ткани в краях переломов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отличаются друг от друга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размером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«РАСТРЕСКИВАНИЯ» КОЖИ ОТ ДЕЙСТВИЯ ПЛАМЕНИ ПОХОЖИ НА РАНЫ ОТ ВОЗДЕЙСТВИЯ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пиленых орудий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колюще-режущих орудий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рубящих орудий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огнестрельного оружия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режущих орудий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ТРУП, ОБНАРУЖЕННЫЙ НА ПОЖАРЕ В «ПОЗЕ БОКСЕРА», СВИДЕТЕЛЬСТВУЕТ 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прижизненном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попадании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человека на пожаре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ожогового шока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от воздействия пламени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отравления угарным газом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посмертном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воздействии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пламени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ОЖОГОВОГО ШОКА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дня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 дней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неделя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недели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ОЖОГОВОЙ ТОКСЕМИИ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дня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3-10 дней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11-21 день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дня и более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месяца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ПОДОЗРЕНИИ НА КРИМИНАЛЬНОЕ СОЖЖЕНИЕ ТРУПА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ИССЛЕДУЕТСЯ ЗОЛА С ИСПОЛЬЗОВАНИЕМ МЕТОДОВ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биохимического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гистологического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эмиссионно-спектрографического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биологического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химического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АЛКОГОЛЬНОЕ ОПЬЯНЕНИЕ ЧЕЛОВЕКА, ПОДВЕРГШЕГОСЯ ВОЗДЕЙСТВИЮ НИЗКОЙ ТЕМПЕРАТУРЫ, СПОСОБСТВУЕТ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согреванию тела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пониженной теплоотдаче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невозможности замерзания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замедлению темпа умирания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повышенной теплоотдаче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«ПЯТНА ВИШНЕВСКОГО» ЯВЛЯЮТСЯ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ПРИЗНАКОМ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острой кровопотери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механической асфиксии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живорожденности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 пламени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 холода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ПРОЯВЛЕНИЕМ ПРИЖИЗНЕННОГО МЕСТНОГО ДЕЙСТВИЯ НИЗКОЙ ТЕМПЕРАТУРЫ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охлаждение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отморожение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замерзание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оледенение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падение температуры тела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ПРИЧИНА ГОРНОЙ (ВЫСОТНОЙ) БОЛЕЗНИ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парциального давления кислорода в воздухе на высоте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содержания кислорода в воздухе на высоте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атмосферного давления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атмосферного давления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парциального давления углекислого газа в воздухе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ВЫСОТНОЙ БОЛЕЗНИ ВЕДУЩЕЙ ПРИЧИНОЙ РАССТРОЙСТВА ЗДОРОВЬЯ И СМЕРТИ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гипоксемическая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гипоксия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аноксемическая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гипоксия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гипоксическая гипоксия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гиповолемический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дислокация головного мозга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СМЕРТИ ОТ ВЗРЫВНОЙ ДЕКОМПРЕССИИ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гипоксия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баротравма органов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газовая эмболия кровеносных сосудов жизненно важных органов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цереброваскулярная болезнь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СМЕРТИ МОЖЕТ ПРИВЕСТИ МГНОВЕННОЕ ПОВЫШЕНИЕ АТМОСФЕРНОГО ДАВЛЕНИЯ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од </w:t>
            </w:r>
            <w:proofErr w:type="spellStart"/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более 0,2 </w:t>
            </w:r>
            <w:proofErr w:type="spellStart"/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0,4 </w:t>
            </w:r>
            <w:proofErr w:type="spellStart"/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0,7 </w:t>
            </w:r>
            <w:proofErr w:type="spellStart"/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0,05 </w:t>
            </w:r>
            <w:proofErr w:type="spellStart"/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МЕХАНИЗМОМ "ОБЖИМА"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ВОДОЛАЗА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вытеснение крови в систему верхней полой вены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давления воздуха в шлеме скафандра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перераспределение крови в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теле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из-за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вынужденной позы водолаза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десатурация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растворенных в крови газов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пустой мочевой пузырь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ПОРАЖАЮЩЕМУ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ФАКТОРЫ ИОНИЗИРУЮЩЕЙ РАДИАЦИИ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уф-лучи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бета-, гамма-частицы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 нейтрино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ИОНИЗИРУЮЩЕЙ СПОСОБНОСТЬЮ ОБЛАДАЮТ СЛЕДУЮЩИЕ ЧАСТИЦЫ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амма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-лучи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уф-лучи</w:t>
            </w:r>
            <w:proofErr w:type="gram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НАИМЕНЬШЕЙ ПРОНИКАЮЩЕЙ СПОСОБНОСТЬЮ ОБЛАДАЮТ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бета-частицы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гамма-лучи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 нейтронов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 нейтрино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ДЕЙСТВИЯ ИОНИЗИРУЮЩЕЙ РАДИАЦИИ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ОРГАНИЗМ,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КРОМЕ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насыщение кислородом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концентрация в крови карбоксигемоглобина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енетические</w:t>
            </w:r>
            <w:proofErr w:type="spellEnd"/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нарушения в клетках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генетические нарушения в клетках, разрушение тонких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ферментных систем, ионизация тканевых сред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расстройство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нервной регуляции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after="300"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жизнедеятельности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СМЕРТЬ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ОБЛУЧЕНИИ ВЫСОКИМИ ДОЗАМИ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ИОНИЗИРУЮЩЕЙ РАДИАЦИИ НАСТУПАЕТ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"лучевого шока"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обширных лучевых ожогов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разрушения защитных сил организма и инфекционных осложнений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совокупности перечисленных причин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пневмонии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КЛИНИЧЕСКИХ СТАДИЙ ОСТРОЙ ЛУЧЕВОЙ БОЛЕЗНИ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стадии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стадии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стадий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стадии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стадий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ПЕРВИЧНОЙ РЕАКЦИИ НА ЛУЧЕВОЕ ПОРАЖЕНИЕ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психомоторное возбуждение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лейкоцитоз в периферической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лейкопения в периферической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 "раздражения" костного мозга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 «угнетения» косного мозга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КЛИНИЧЕСКИЕ ПРОЯВЛЕНИЯ В ЛАТЕНТНЫЙ ПЕРИОД ЛУЧЕВОГО ПОРАЖЕНИЯ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клиническая стабилизация состояния пострадавшего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лейкоцитоза в периферической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угнетение костного мозга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нарастающий лейкоцитоз в периферической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психомоторное возбуждение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ЧАСТЫЕ ПРИЧИНЫ СМЕРТИ ПРИ ОСТРОЙ ЛУЧЕВОЙ БОЛЕЗНИ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9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интоксикация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инфекционные осложнения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и сосудодвигательного центров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кахексия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ЛЕГКОЙ СТЕПЕНИ ВОЗНИКАЕТ ПРИ ПОГЛОЩЕНИИ ОБЩЕЙ ДОЗЫ РАДИАЦИИ НЕ МЕНЕЕ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600 рад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СРЕДНЕЙ СТЕПЕНИ ВОЗНИКАЕТ ПРИ ПОЕЛОЩЕНИИ ОБЩЕЙ ДОЗЫ РАДИАЦИИ НЕ МЕНЕЕ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600 рад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ТЯЖЕЛОЙ СТЕПЕНИ ВОЗНИКАЕТ ПРИ ПОЕЛОЩЕНИИ ОБЩЕЙ ДОЗЫ РАДИАЦИИ НЕ МЕНЕЕ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600 рад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ХРОНИЧЕСКОЙ ЛУЧЕВОЙ БОЛЕЗНИ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дистрофические изменения паренхиматозных органов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апластические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анемии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еморрагический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синдром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злокачественные опухоли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РАЗВИТИЯ АСФИКСИИ НЕ МОЖЕТ ХАРАКТЕРИЗОВАТЬСЯ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снижением концентрации кислорода в тканях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накоплением углекислоты в тканях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алкалоза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ацидоза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отсутстве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пульса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КОМПРЕССИОННОЙ МЕХАНИЧЕСКОЙ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АСФИКСИИ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сдавление грудной клетки и живота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отверстий рта и носа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удавление петлей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утопление в воде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удавление руками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ПОЛОЖИТЕЛЬНЫЙ РЕЗУЛЬТАТ ПРОБЫ БОКАРИУСА СВИДЕТЕЛЬСТВУЕТ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прижизненности странгуляционной борозды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посмертном происхождении странгуляционной борозды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доказательного значения не имеет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давности смерти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самоповешении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ОТРИЦАТЕЛЬНЫЙ РЕЗУЛЬТАТ ПРОБЫ БОКАРИУСА СВИДЕТЕЛЬСТВУЕТ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прижизненное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странгуляционной борозды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посмертном происхождении странгуляционной борозды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доказательного значения не имеет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давности смерти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самоповешении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 ПОДКОЖНЫЕ КРОВОИЗЛИЯНИЯ В СТРАНЕУЛЯЦИОННОЙ БОРОЗДЕ ОБРАЗУЮТСЯ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верхнему краю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нижнему краю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обоим краям в одинаковой степени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 борозды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в мышцах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НАДРЫВЫ ИНТИМЫ ОБЩИХ СОННЫХ АРТЕРИЙ (ПРИЗНАК АМЮССА) ВОЗНИКАЮТ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0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повешении в петле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руками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утоплении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закрытии отверстий рта и носа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КЛИНИЧЕСКОЙ ФОРМЕ КИСЛОРОДНОЕО ЕОЛОДАНИЯ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молниеносная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хроническая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подострая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СУЩЕСТВУЮЩАЯ ФАЗА АСФИКТИЧЕСКОЕО ПРОЦЕССА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инспираторная одышка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экспираторная одышка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судорожное дыхание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терминальное дыхание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ЛЕЕКИХ ВОЗНИКАЕТ В ФАЗЕ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инспираторной одышки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экспираторной одышки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терминального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остановки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судорожного дыхания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МОРФОЛОГИЧЕСКОМУ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ПРИЗНАКУ,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СВИДЕТЕЛЬСТВУЮЩЕМУ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БЫСТРО НАСТУПИВШЕЙ СМЕРТИ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жидкая темная кровь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интенсивный цвет трупных пятен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свертки крови в полостях сердца и крупных сосудах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полнокровие внутренних органов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экхимозы под серозными оболочками и в конъюнктивах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ПРИЗНАКИ БЫСТРО НАСТУПИВШЕЙ СМЕРТИ ВОЗНИКАЮТ ПРИ ДЛИТЕЛЬНОСТИ АГОНАЛЬНОГО ПЕРИОДА НЕ БОЛЕЕ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МЕХАНИЗМ РАЗВИТИЯ КАРМИНОВОГО ОТЕКА ЛЕГКИХ НЕ МОЖЕТ ХАРАКТЕРИЗОВАТЬСЯ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оксигенация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крови в легких остаточным кислородом воздуха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 вследствие невозможности ее оттока в другие органы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проницаемости легочных капилляров в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 гипоксии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невозможность совершения дыхательных движений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РЫХЛЫХ КРАСНЫХ СВЕРТКОВ СВИДЕТЕЛЬСТВУЕТ О НИЖЕСЛЕДУЮЩЕМ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агональном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смерти без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агонального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3 часа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6 часов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КРАСНЫХ, СМЕШАННЫХ И БЕЛЫХ СВЕРТКОВ КРОВИ СВИДЕТЕЛЬСТВУЕТ 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агональном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смерти без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агонального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5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2 минуты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 ПРОЦЕСС ЗАВЕРШАЕТСЯ СМЕРТЬЮ В ТЕЧЕНИЕ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4-6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8-10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 минут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ОБНАРУЖЕНИЯ ЕДИНИЧНЫХ МЕЛКИХ ИНОРОДНЫХ ЧАСТИЦ В ДЫХАТЕЛЬНЫХ ПУТЯХ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1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непосредственная микроскопия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гистологических срезов легких и бронхов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смывов со слизистой оболочки дыхательных путей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мазков или отпечатков со слизистой оболочки дыхательных путей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 вскрытых дыхательных путей в ультрафиолетовых лучах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ПРИ ПОВЕШЕНИИ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висячее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стоячее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сидячее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лежачее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коленях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УЗЛА СКОЛЬЗЯЩЕЙ ПЕТЛИ НА ШЕЕ ПРИ ТИПИЧНОМ ПОВЕШЕНИИ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сзади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спереди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сбоку слева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сбоку справа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снизу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ЭЛЕМЕНТУ СТРАНГУЛЯЦИОННОЙ БОРОЗДЫ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валик ущемления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признак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амюсса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ТИПУ УТОПЛЕНИЯ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синкопальный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компрессионный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ПАТОЕНОМОНИЧНОМУ ПРИЗНАКУ АСПИРАЦИОННОГО ТИПА УТОПЛЕНИЯ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стойкая мелкопузырчатая пена у отверстий рта, носа и в дыхательных путях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полосчатые кровоизлияния под висцеральной плеврой (пятна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пальтауфа-рассказова-лукомского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карминовый отек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левой половине сердца кровь имеет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вишневокрасную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окраску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планктона в костном мозге длинных трубчатых костей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ПАТОЕНОМОНИЧНЫЕ ПРИЗНАКИ СПАСТИЧЕСКОГО (АСФИКТИЧЕСКОГО) ТИПА УТОПЛЕНИЯ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воздушность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гипераэрия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легочной ткани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 в пазухе основной кости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эритроцитов в грудном лимфатическом протоке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лимфогемия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стойкая мелкопузырчатая пена у отверстий рта,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носа и в дыхательных путях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УТОПЛЕНИЯ, ПРИ КОТОРОМ ОТСУТСТВУЮТ ВЫРАЖЕННЫЕ ДИАГНОСТИЧЕСКИЕ ПРИЗНАКИ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синкопальный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УТОПЛЕНИЯ, ПРИ КОТОРОМ ОТСУТСТВУЮТ ПРИЗНАКИ ПРОНИКНОВЕНИЯ СРЕДЫ ВОДОЕМА В ЛЕГКИЕ И СОСУДИСТОЕ РУСЛО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синкопальный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НЕ ВХОДИТ В ДИАГНОСТИЧЕСКУЮ ТЕТРАДУ ПРИ СМЕРТИ ОТ УТОПЛЕНИЯ (ПО В.А. СВЕШНИКОВУ)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 в пазухе основной кости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эритроцитов в грудном лимфатическом протоке (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лимфогемия</w:t>
            </w:r>
            <w:proofErr w:type="spell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 ложа желчного пузыря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ДОСТОВЕРНЫМИ ПРИЗНАКАМИ ПРИЖИЗНЕННОГО УТОПЛЕНИЯ НЕ ЯВЛЯЕТСЯ ОБНАРУЖЕНИЕ ДИАТОМОВОГО ПЛАНКТОНА В СЛЕДУЮЩИХ ОБЪЕКТАХ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2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легких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почек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костный мозг длинных трубчатых костей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кровь из полостей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 из пазухи основной кости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АСПИРАЦИОННОМ ТИПЕ УТОПЛЕНИИ СМЕРТЬ НАСТУПАЕТ В РЕЗУЛЬТАТЕ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фибрилляции желудочков с последующей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остановкой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острой коронарной недостаточности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СПАСТИЧЕСКОМ (АСФИКТИЧЕСКОМ) ТИПЕ УТОПЛЕНИЯ СМЕРТЬ НАСТУПАЕТ В РЕЗУЛЬТАТЕ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отека оболочек и вещества головного мозга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пневмонии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РЕФЛЕКТОРНОМ (СИНКОПАЛЬНОМ) ТИПЕ УТОПЛЕНИЯ СМЕРТЬ НАСТУПАЕТ В РЕЗУЛЬТАТЕ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сальмонеллеза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ДОКАЗАТЕЛЬСТВОМ СМЕРТИ ОТ АСПИРАЦИОННОЙ АСФИКСИИ ЯВЛЯЕТСЯ ОБНАРУЖЕНИЕ АСПИРАЦИОННЫХ МАСС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ротовой полости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трахее и крупных бронхах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бронхах среднего калибра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мелких бронхах и альвеолах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придаточных пазухах черепа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«ОТПЕЧАТКИ» РЕБЕР НА ЛЕГКИХ НАИБОЛЕЕ ХАРАКТЕРНЫ </w:t>
            </w: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13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руками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петлей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повешения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закрытия отверстий рта и носа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СУДЕБНОЙ МЕДИЦИНЕ ЯДОМ СЧИТАЮТ ВЕЩЕСТВА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сильнодействующие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</w:t>
            </w:r>
            <w:proofErr w:type="gramEnd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организм в малых количествах и вызвавшие смерть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введенные в организм в малых количествах, при </w:t>
            </w: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химическом и физико-химическом действии вызывающие расстройство здоровья или смерть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 в организм в малых количествах, при химическом действии вызывающие расстройство здоровья или смерть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слабодействующие</w:t>
            </w:r>
            <w:proofErr w:type="spellEnd"/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ЯДОВ ИЗ ОРГАНИЗМА НЕ ПРОИЗВОДЯТ СЛЕДУЮЩИЕ ОРГАНЫ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волосы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слизистые оболочки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КЛИНИЧЕСКОМУ ТЕЧЕНИЮ ОТРАВЛЕНИЙ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острейшее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надострое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острое, подострое, хроническое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рецидивирующее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КЛАССИФИКАЦИИ ЯДОВ В ЗАВИСИМОСТИ ОТ ХАРАКТЕРА ДЕЙСТВИЯ НА ОРГАНЫ И ТКАНИ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едкие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яды, преимущественно действующие на </w:t>
            </w:r>
            <w:proofErr w:type="spellStart"/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цнс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деструктивные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яды, изменяющие гемоглобин крови или вызывающие гемолиз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вещества, содержащие токсины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ПРОЦЕССА КУМУЛЯЦИИ ЗАКЛЮЧАЕТСЯ В СЛЕДУЮЩЕМ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яда в неизмененном виде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видоизменение яда в более токсичное вещество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 действия нескольких ядов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 действия нескольких ядов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распад яда на несколько токсичных составляющих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1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суммированием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консолидацией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6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консолидацией</w:t>
            </w:r>
          </w:p>
          <w:p w:rsidR="003F5109" w:rsidRPr="003F5109" w:rsidRDefault="003F5109" w:rsidP="003F5109">
            <w:pPr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ОПРЕДЕЛЕНИЯ ТЯЖЕСТИ ВРЕДА ЗДОРОВЬЮ ПРОИЗВОДИТСЯ НА ОСНОВАНИИ СЛЕДУЮЩЕГО ДОКУМЕНТА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направления лечебного учреждения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родственников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правоохранительных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начальника бюро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адвоката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СУДЕБНО-МЕДИЦИНСКОЙ ЭКСПЕРТИЗЫ ОПРЕДЕЛЕНИЯ ТЯЖЕСТИ ВРЕДА ЗДОРОВЬЮ ОФОРМЛЯЮТСЯ В ВИДЕ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акта медицинского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протокола освидетельствования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выписки из журнала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ТЯЖКИЙ ВРЕД ЗДОРОВЬЮ КВАЛИФИЦИРУЕТСЯ, В ЧАСТНОСТИ, СЛЕДУЮЩИМ ПРИЗНАКОМ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8"/>
              </w:numPr>
              <w:tabs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8"/>
              </w:numPr>
              <w:tabs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значительная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3F5109" w:rsidRDefault="003F5109" w:rsidP="003F5109">
            <w:pPr>
              <w:widowControl w:val="0"/>
              <w:tabs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менее, чем на 1/3 - стойкая утрата общей трудоспособности от 10 до 30 % включительно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8"/>
              </w:numPr>
              <w:tabs>
                <w:tab w:val="left" w:pos="34"/>
                <w:tab w:val="left" w:pos="318"/>
                <w:tab w:val="left" w:pos="1735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продолжительностью свыше трех недель (более 21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8"/>
              </w:numPr>
              <w:tabs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-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3F5109" w:rsidRDefault="003F5109" w:rsidP="003F5109">
            <w:pPr>
              <w:widowControl w:val="0"/>
              <w:tabs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 10 %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8"/>
              </w:numPr>
              <w:tabs>
                <w:tab w:val="left" w:pos="34"/>
                <w:tab w:val="left" w:pos="318"/>
                <w:tab w:val="left" w:pos="1735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 трех недель (до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21 дня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кратковременное расстройство здоровья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  <w:tab w:val="left" w:pos="3215"/>
                <w:tab w:val="left" w:pos="593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ДЛИТЕЛЬНЫМ РАССТРОЙСТВОМ ЗДОРОВЬЯ ПОНИМАЮТ ВРЕМЕННУЮ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УТРАТУ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ТРУДОСПОСОБНОСТИ</w:t>
            </w:r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459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21 дня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30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459"/>
                <w:tab w:val="left" w:pos="2806"/>
              </w:tabs>
              <w:spacing w:after="304"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менее 21 дня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B6F4C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ЗНАЧИТЕЛЬНОЙ СТОЙКОЙ УТРАТОЙ ОБЩЕЙ ТРУДОСПОСОБНОСТИ МЕНЕЕ ЧЕМ НА ОДНУ ТРЕТЬ ПОНИМАЮТ СТОЙКУЮ УТРАТУ ОБЩЕЙ ТРУДОСПОСОБНОСТИ В РАЗМЕРЕ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0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30% включительно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33%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33%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after="300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НЕЗНАЧИТЕЛЬНОЙ СТОЙКОЙ УТРАТОЙ ОБЩЕЙ ТРУДОСПОСОБНОСТИ ПОНИМАЮТ СТОЙКУЮ УТРАТУ ОБЩЕЙ ТРУДОСПОСОБНОСТИ В РАЗМЕРЕ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1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менее 10%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10%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801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  <w:tab w:val="left" w:pos="4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КРАТКОВРЕМЕННЫМ РАССТРОЙСТВОМ ЗДОРОВЬЯ ПОНИМАЮТ ВРЕМЕННУЮ УТРАТУ ТРУДОСПОСОБНОСТИ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ПРОДОЛЖИТЕЛЬНОСТЬЮ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459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дней, но не свыше 21 дня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7 дней, но не свыше 28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459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один месяц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СМЕРТЕЛЬНОЕО ИСХОДА В РЕЗУЛЬТАТЕ ОКАЗАНИЯ МЕДИЦИНСКОЙ ПОМОЩИ ПРИ ОЦЕНКЕ ОПАСНОСТИ ДЛЯ ЖИЗНИ ПРИЧИНЕННОЕ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ВРЕДА ЗДОРОВЬЮ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должно приниматься во внимание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принимается во внимание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принимается во внимание в отдельных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адвоката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ходатайству следователя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ОСОБОМУ СПОСОБУ ПРИЧИНЕНИЯ ВРЕДА ЗДОРОВЬЮ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расчленение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развратные действия сексуального характера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КВАЛИФИЦИРУЮЩИМ ПРИЗНАКОМ ТЯЖЕСТИ ВРЕДА ЗДОРОВЬЮ, В ЧАСТНОСТИ, НЕ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девственной плевы, изнасилование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заражение венерическим заболеванием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расстройства здоровья свыше 120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Срочное расстройство здоровью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315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значительная стойкая утрата общей трудоспособности, не менее, чем на 1/3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ТЯЖЕСТИ ВРЕДА ЗДОРОВЬЮ ЭКСПЕРТ НЕ ОБЯЗАН УСТАНОВИТЬ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 характер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локализацию и давность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образования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причиненного вреда здоровью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утраты общей трудоспособности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ПОТЕРПЕВШИХ, ОБВИНЯЕМЫХ И ДРУГИХ ЛИЦ СУДЕБНО- МЕДИЦИНСКИЙ ЭКСПЕРТ НЕ РУКОВОДСТВУЕТСЯ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уголовным кодексом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уголовно-процессуальным кодексом РФ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956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правилами судебно-медицинской экспертизы тяжести вреда здоровью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31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актами, регулирующими деятельность Бюро судебно- медицинской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956"/>
              </w:tabs>
              <w:spacing w:after="244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приказами местных органов управления здравоохранением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ХАРАКТЕРА И СТЕПЕНИ ВРЕДА, ПРИЧИНЕННОГО ЗДОРОВЬЮ, УПК РФ ПРЕДУСМАТРИВАЕТ ОБЯЗАТЕЛЬНОЕ ПРОВЕДЕНИЕ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в поликлинике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after="273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09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КРОВОПОДТЕКИ, ССАДИНЫ, ПОВЕРХНОСТНЫЕ РАНЫ КАК</w:t>
            </w:r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ВРЕД ЗДОРОВЬЮ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в некоторых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расцениваются, как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причинившие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вред здоровью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по указанию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расцениваются, как повреждения, не причинившие вред здоровью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913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при наличии соответствующего вопроса в постановлении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ТЯЖЕСТЬ ВРЕДА, ПРИЧИНЕННОГО ЗДОРОВЬЮ ЧЕЛОВЕКА В СЛУЧАЯХ СМЕРТИ ПОСТРАДАВШЕГО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при наличии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«Определению суда»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1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поручению администрации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МЕДИЦИНСКОМУ КРИТЕРИЮ ТЯЖКОГО ВРЕДА, ПРИЧИНЕННОГО ЗДОРОВЬЮ ЧЕЛОВЕКА,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свыше трех недель (более 21 дня)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 (срок лечения до 21 дня)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32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 стойкая утрата общей трудоспособности - стойкая утрата общей трудоспособности менее 10 %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неизгладимое обезображивание лица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4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ОСВИДЕТЕЛЬСТВОВАНИЕ, В ОТЛИЧИЕ ОТ ЭКСПЕРТИЗЫ,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следственным действием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опросом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допросом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ПРОИЗВОДИТСЯ НА ОСНОВАНИИ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письменного отношения органов дознания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потерпевшего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просьбы адвоката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УГОЛОВНО-ПРОЦЕССУАЛЬНОЕ ЗАКОНОДАТЕЛЬСТВО НЕ ПРЕДОСТАВЛЯЕТ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ПРОИЗВЕСТИ ОСВИДЕТЕЛЬСТВОВАНИЕ СЛЕДУЮЩИХ СУБЪЕКТОВ СУДОПРОИЗВОДСТВА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ОБЕЗОБРАЖЕНИИ ЛИЦА ОТНОСИТСЯ К КОМПЕТЕНЦИИ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 пострадавшего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ИЗГЛАДИМОСТИ ПОВРЕЖДЕНИЯ НА ЛИЦЕ ОТНОСИТСЯ К КОМПЕТЕНЦИИ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самого потерпевшего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РЕШАЕТСЯ ЛИ ВОПРОС О ТЯЖЕСТИ ВРЕДА ЗДОРОВЬЮ ПРИ НАРУШЕНИИ АНАТОМИЧЕСКОЙ ЦЕЛОСТИ ДЕВСТВЕННОЙ ПЛЕВЫ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суда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ПО ДЕЛАМ, СВЯЗАННЫМ С НОРМАЛЬНЫМ ОТПРАВЛЕНИЕМ ПОЛОВЫХ ФУНКЦИЙ, НЕ НАЗНАЧАЕТСЯ С ЦЕЛЬЮ УСТАНОВЛЕНИЯ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истинного пола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половому сношению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наличия беременности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зачатию и оплодотворению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НЕ МОЖЕТ БЫТЬ НАЗНАЧЕНА ДЛЯ ОПРЕДЕЛЕНИЯ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тождества личности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 степени опьянения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заражения венерической болезнью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растления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МОЖЕТ БЫТЬ МЕСТОМ ПРОВЕДЕНИЯ СУДЕБНО- МЕДИЦИНСКОЙ ЭКСПЕРТИЗЫ ЖИВЫХ ЛИЦ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амбулатория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кабинет следователя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помещение 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квартира эксперта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УДОСТОВЕРИТЬСЯ В ЛИЧНОСТИ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СВИДЕТЕЛЬСТВУЕМОГО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СУДМЕДЭКСПЕРТ МОЖЕТ ПО ДОКУМЕНТУ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паспорту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из домоуправления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с места работы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сезонному билету для проезда на транспорте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1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правам для вождения автомобиля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536DC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F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ПРОИЗВОДСТВЕ СУДЕБНО-МЕДИЦИНСКОЙ ЭКСПЕРТИЗЫ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ИМЕЮТ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ПРИСУТСТВОВАТЬ СЛЕДУЮЩИЕ ЛИЦА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медицинский персонал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по экспертной работе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ОДНОЕО ЯИЧКА КВАЛИФИЦИРУЕТСЯ ПО ПРИЗНАКУ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длительности расстройства здоровья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производительной способности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стойкой утраты общей трудоспособности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опасности для жизни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какого-либо органа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СУДМЕДЭКСПЕРТОМ ДОЛЖНО БЫТЬ УСТАНОВЛЕНО В ПЕРВУЮ ОЧЕРЕДЬ, ПРИ КВАЛИФИКАЦИИ ТЯЖЕСТИ ВРЕДА, ПРИЧИНЕННОГО ЗДОРОВЬЮ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временная нетрудоспособность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процент утраты общей трудоспособности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опасный для жизни вред, причиненный здоровью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10"/>
              </w:tabs>
              <w:spacing w:after="42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длительное расстройство здоровья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 - ЭТО ПОНЯТИЕ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6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 - ЭТО ПОНЯТИЕ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6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МУЧЕНИЕ И ИСТЯЗАНИЕ - ЭТО ПОНЯТИЯ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ТЯЖЕСТИ ВРЕДА ЗДОРОВЬЮ ДОСТАТОЧНО КВАЛИФИЦИРУЮЩИХ ПРИЗНАКОВ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трех и более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УКАЗАНИИ НА «СОТРЯСЕНИЕ ГОЛОВНОГО МОЗГА», НЕ ПОДТВЕРЖДЕННОЕ ОБЪЕКТИВНЫМИ МЕДИЦИНСКИМИ КРИТЕРИЯМИ, СУДМЕДЭКСПЕРТ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жалоб пострадавшего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данных опроса лечащего врача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314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объективного осмотра пострадавшего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не квалифицировать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73"/>
              </w:tabs>
              <w:spacing w:after="248" w:line="331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данных анамнеза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УСТАНОВЛЕНИЯ СУДЕБНО-СЛЕДСТВЕННЫМИ ОРГАНАМИ ФАКТА ПОБОЕВ, МУЧЕНИЯ ИЛИ ИСТЯЗАНИЯ, СУДЕБНО-МЕДИЦИНСКИЙ ЭКСПЕРТ НЕ ДОЛЖЕН ОПРЕДЕЛИТЬ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неоднократность их причинения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их образования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мучения или истязания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СТОЙКИМ ПОСЛЕДСТВИЯМ ПОВРЕЖДЕНИЙ ОРГАНА ЗРЕНИЯ НЕ ОТНОСЯТСЯ СЛЕДУЮЩИЕ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концентрическое сужение полей зрения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опущение 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гемианопсия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паралич аккомодации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конъюнктивит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СВЕДЕНИЙ ОБ ОСТРОТЕ ЗРЕНИЯ ОБОИХ ГЛАЗ ДО ТРАВМЫ ПРИ ОПРЕДЕЛЕНИИ ПРОЦЕНТА УТРАТЫ ОБЩЕЙ ТРУДОСПОСОБНОСТИ УСЛОВНО СЛЕДУЕТ СЧИТАТЬ, ЧТО ОНА РАВНА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 ОПАСНОМ ДЛЯ ЖИЗНИ СОСТОЯНИИ ПРИ СДАВЛЕНИИ ШЕИ СВИДЕТЕЛЬСТВУЮТ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 перечисленных клинических симптомов, развившихся в результате гипоксии головного мозга, подтвержденных объективными данными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конъюнктиву век и слизистую оболочки неба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кожу лица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расстройство мозгового кровообращения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сознания и амнезия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САМОПОВРЕЖДЕНИЯ НЕ МОГУТ ПРИЧИНЯТЬСЯ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твердыми тупыми предметами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острыми предметами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огнестрельным оружием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4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барометрическим давлением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4"/>
              </w:numPr>
              <w:tabs>
                <w:tab w:val="left" w:pos="318"/>
                <w:tab w:val="left" w:pos="2801"/>
              </w:tabs>
              <w:spacing w:after="237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химическими веществами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СРЕДИ ОСТРЫХ ОРУДИЙ ДЛЯ ПРИЧИНЕНИЯ САМОПОВРЕЖДЕНИЙ, ЧАЩЕ ВСЕГО ИСПОЛЬЗУЮТ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5"/>
              </w:numPr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топор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5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нож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5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бритву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5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5"/>
              </w:numPr>
              <w:tabs>
                <w:tab w:val="left" w:pos="176"/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зубочистку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ФАКТОРАМ, ВЫЗЫВАЮЩИМ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ИСКУССТВЕННЫЕ ЗАБОЛЕВАНИЯ КОЖИ,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термические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инфекционные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ИСКУССТВЕННЫМ ЗАБОЛЕВАНИЯМ КОЖИ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абсцессы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дерматиты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флегмоны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язвы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ОПРЕДЕЛЕНИЯ СОСТОЯНИЯ ЗДОРОВЬЯ ПРОИЗВОДИТСЯ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группой врачей судебно-медицинских экспертов совместно с врачами клиницистами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305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единолично врачом судебно-медицинским экспертом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врачами клиницистами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следственно-оперативной группой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комиссией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Минздравасоцразвития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ВРАЧЕЙ-КЛИНИЦИСТОВ В ПРОИЗВОДСТВЕ СУДЕБНО-МЕДИЦИНСКОЙ ЭКСПЕРТИЗЫ ОПРЕДЕЛЕНИЯ СОСТОЯНИЯ ЗДОРОВЬЯ ОБЕСПЕЧИВАЕТ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и суд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судебно-медицинской 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лечебного учреждения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ОТВЕРСТИЕ В ДЕВСТВЕННОЙ ПЛЕВЕ ИЗМЕРЯЮТ ПРИ ПОМОЩИ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еименометра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стеклянной палочки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РАЗРЫВА ДЕВСТВЕННОЙ ПЛЕВЫ МОЖНО УСТАНОВИТЬ В СРОК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Одного года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ОСНОВУ КЛАССИФИКАЦИИ ДЕВСТВЕННОЙ ПЛЕВЫ ПОЛОЖЕНЫ ЕЕ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отверстия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ширина свободного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диаметр влагалища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ВНУТРЕННИХ ПОЛОВЫХ ОРГАНОВ ПРИ ЦЕЛОСТНОСТИ ДЕВСТВЕННОЙ ПЛЕВЫ ПРОИЗВОДИТСЯ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прямую кишку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зеркалах Куско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влагалище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рентгенологичекси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ДЕВСТВЕННОЙ ПЛЕВЫ СУДЕБНО- МЕДИЦИНСКИЙ ЭКСПЕРТ НЕ ДОЛЖЕН ОПИСАТЬ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свободного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высоту и естественные выемки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ПРИЗНАКУ ЕСТЕСТВЕННОЙ (ПРИРОДНОЙ) ВЫЕМКИ (ВЫЕМОК) ДЕВСТВЕННОЙ Н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ЛЕВ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ЬТ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симметричность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ровные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измененные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измененные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after="304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сходные с остальным краем плевы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ЯВЛЯЕТСЯ ЗАДАЧЕЙ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ОБЪЕКТОВ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СУДЕБНО-МЕДИЦИНСКОЙ</w:t>
            </w:r>
            <w:proofErr w:type="gramEnd"/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диагноза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возникновения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3158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патоморфологическое обоснование при жизненности повреждений</w:t>
            </w:r>
          </w:p>
          <w:p w:rsidR="003F5109" w:rsidRPr="003F5109" w:rsidRDefault="003F5109" w:rsidP="003F5109">
            <w:pPr>
              <w:widowControl w:val="0"/>
              <w:tabs>
                <w:tab w:val="left" w:pos="318"/>
                <w:tab w:val="left" w:pos="3530"/>
              </w:tabs>
              <w:spacing w:after="300"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CF686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ИЗМЕНЕНИЕ НЕ ОБНАРУЖИВАЕТСЯ ЧЕРЕЗ 2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ЧАСОВ ПОСЛЕ ТРАВМЫ В ТКАНЯХ ЧЕЛОВЕКА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реологических свой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ферментного спектра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появление лейкоцитов вне сосудистого русла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полнокровие внутренних органов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НАЧАЛЬНОМУ ПРИЗНАКУ ВОСПАЛЕНИЯ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тромбоцитов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лейкоцитарного вала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плазморрагия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перивазальные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кровоизлияния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ЭРИТРОЦИТОВ В СИНУСАХ РЕГИОНАРНЫХ ЛИМФАТИЧЕСКИХ УЗЛОВ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признаком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52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не является признаком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позволяет судить о прижизненное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является признаком травмы лимфоузла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никакого значения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АЛЬТЕРАТИВНОМ ВОСПАЛЕНИИ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лейкоцитарный инфильтрат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жировая дистрофия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межуточный отек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0"/>
              </w:numPr>
              <w:tabs>
                <w:tab w:val="left" w:pos="318"/>
              </w:tabs>
              <w:spacing w:after="309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пролиферация фибробластов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ИЗМЕНЕНИЯМ В ТКАНЯХ ПРИ ЭКССУДАТИВНОМ ВОСПАЛЕНИИ НЕ ОТНОСЯТ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кровообращения в тканях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тромбообразование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лейкоцитарный инфильтрат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ПРОЛИФЕРАТИВНОМ ВОСПАЛЕНИИ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и инфильтрация нейтрофилами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молодой соединительной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перивазальные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кровоизлияния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ПРОЯВЛЕНИЯ СТРЕССОВОЙ РЕАКЦИИ У ЧЕЛОВЕКА НА СТАДИИ ИСТОЩЕНИЯ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клеток ГГН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множественные дистрофические и некротические изменения клеток ГГН системы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сосудистые нарушения в ГГН системе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секреторной активности гипофиза и надпочечников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множественные митозы в клетках ГГН системы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ПОВРЕЖДЕНИЯ,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ОПРЕДЕЛЯЕМОЕ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ГИСТОЛОГИЧЕСКОМ ИССЛЕДОВАНИИ ЗАВИСИТ ОТ</w:t>
            </w:r>
          </w:p>
          <w:p w:rsidR="003F5109" w:rsidRPr="003F5109" w:rsidRDefault="003F5109" w:rsidP="003F5109">
            <w:pPr>
              <w:widowControl w:val="0"/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1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локализации повреждения</w:t>
            </w:r>
          </w:p>
          <w:p w:rsidR="003F5109" w:rsidRPr="003F5109" w:rsidRDefault="003F5109" w:rsidP="003F510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3F5109" w:rsidRDefault="003F5109" w:rsidP="003F5109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иммунной системы</w:t>
            </w:r>
          </w:p>
          <w:p w:rsidR="003F5109" w:rsidRPr="003F5109" w:rsidRDefault="003F5109" w:rsidP="003F5109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постоянными по выраженности и не зависят от локализации</w:t>
            </w:r>
          </w:p>
          <w:p w:rsidR="003F5109" w:rsidRPr="003F5109" w:rsidRDefault="003F5109" w:rsidP="003F5109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КОЖИ ИЗ ОБЛАСТИ ТРУПНЫХ ПЯТЕН НЕ МОЖЕТ ПРЕСЛЕДОВАТЬ СЛЕДУЮЩУЮ ЦЕЛЬ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наличия трупного пятна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трупного пятна, исчезнувшего при перемещении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94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фазы развития трупного пятна (установления примерной давности наступления смерти)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диагностика пятна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диагностика прижизненного кровоизлияния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1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ССАДИН, КРОВОПОДТЕКОВ И РАН ПРОВОДЯТ ДЛЯ УСТАНОВЛЕНИЯ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прижизненности и давности 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механизма происхождения повреждения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количества травмирующих воздействий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 травмирующего предмета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after="304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либо значения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ЛЕГКИХ, ИЗ КОТОРЫХ СЛЕДУЕТ ВЗЯТЬ МАТЕРИАЛ ДЛЯ МОРФОЛОГИЧЕСКОЙ ДИАГНОСТИКИ ЖИРОВОЙ ЭМБОЛИИ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6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легочным стволом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прикорневые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поверхностные и глубокие (с концевыми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отделами артерий и учетом гемодинамики в легких)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долевыми артериями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сегментарными артериями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 ГИСТОЛОГИЧЕСКИХ СРЕЗОВ ДЛЯ ОКРАСКИ НА ЖИР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целлоидин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парафин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замораживающем микротоме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фиксация в этиловом спирте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фиксация в ацетоне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ГИСТОЛОГИЧЕСКОГО ИССЛЕДОВАНИЯ ГОЛОВНОГО МОЗГА ПРИ ЧЕРЕПНО-МОЗГОВОЙ ТРАВМЕ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локализации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прижизненности и давности травмы, подтверждение диагноза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диагностика противоудара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диагностика удара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ИЗМЕНЕНИЯ ВНУТРЕННИХ ОРГАНОВ ПРИ ТРАВМАТИЧЕСКОМ ШОКЕ ЯВЛЯЮТСЯ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характерными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установить диагноз шока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специфичными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позволяют предположить диагноз шока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тяжести шока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зависят от тяжести шока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В СЛУЧАЯХ СМЕРТИ ОТ ОЖОГОВ НЕ ПРЕСЛЕДУЕТ СЛЕДУЮЩИЕ ЦЕЛИ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ожога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9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ожоговых и гнилостных пузырей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 воспаления в ожоговой ране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примерная давность ожоговой раны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В СЛУЧАЯХ СМЕРТИ ОТ ОХЛАЖДЕНИЯ НЕ ПРЕСЛЕДУЕТ СЛЕДУЮЩИЕ ЦЕЛИ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наступления смерти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отморожения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прижизненности местного действия низкой температуры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личности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 ДЛЯ ГИСТОЛОГИЧЕСКОГО ИССЛЕДОВАНИЯ В СЛУЧАЯХ СМЕРТИ ОТ ОХЛАЖДЕНИЯ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миокарда и головного мозга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печени и легкого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головного мозга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яичек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Мышцы и сухожилия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ИЗМЕНЕНИЯ, КОТОРЫЕ НЕ ВЫЯВЛЯЮТСЯ В ОБЛАСТИ ЭЛЕКТРОМЕТКИ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вспучивание рогового слоя эпидермиса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сглаживание Гребешковых выступов эпидермиса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 и мелкие тромбозы по периферии очага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сетчатого слоя эпидермиса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вытягивание ядер и тел клеток по направлению силовых линий тока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10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МАТЕРИАЛ, ПО КОТОРОМУ НЕВОЗМОЖНО ГИСТОЛОГИЧЕСКОЕ ПОДТВЕРЖДЕНИЕ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ВНЕБОЛЬНИЧНОГО АБОРТА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4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яичники, фаллопиевы трубы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4"/>
              </w:numPr>
              <w:tabs>
                <w:tab w:val="left" w:pos="318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молочная железа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остатки плаценты из полости матки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after="304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ткань мозга, сердца, легкого, печени и почек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ЖИВОРОЖДЕННОСТИ НА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ИССЛЕДОВАНИЕ НЕОБХОДИМО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НАПРАВЛЯТЬ НАБОР ОРЕАНОВ, ВКЛЮЧАЮЩИЙ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легкое, пуповину, пупочное кольцо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плаценту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сердце, головной мозг, печень, почку, селезенку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родовую «опухоль»,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кефалогематому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плаценту, кусочки всех внутренних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родовую «опухоль»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ОСТРОЙ ИШЕМИИ МИОКАРДА ДО РАЗВИТИЯ МАКРОСКОПИЧЕСКИ РАЗЛИЧИМЫХ ПРИЗНАКОВ ВОЗМОЖНА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применении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применении гистологических или гистохимических методов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невозможна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применении химических методов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B410F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86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ГИСТОЛОГИЧЕСКОГО ИССЛЕДОВАНИЯ,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ПРЕДСТАВЛЯЕМЫЕ СУДЕБНО-МЕДИЦИНСКОМУ ЭКСПЕРТУ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ОТДЕЛА ЭКСПЕРТИЗЫ ТРУПОВ ИМЕЮТ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3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значение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значение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имеют значения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эксперта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следователя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334"/>
                <w:tab w:val="left" w:pos="4867"/>
                <w:tab w:val="left" w:pos="69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ОКОНЧАТЕЛЬНУЮ ОЦЕНКУ РЕЗУЛЬТАТОВ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 ИССЛЕДОВАНИЯ ПРОВОДИТ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судебно-медицинский эксперт,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проводившй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вскрытие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эксперт, проводивший гистологическое исследование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 отделом судебно-медицинской экспертизы трупов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коллегиально комиссией экспертов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СК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ЭКСПЕРТ-ГИСТОЛОГ, ВЫРЕЗАЯ ДЛЯ ИССЛЕДОВАНИЯ КУСОЧКИ ТКАНЕЙ ИЗ ТРУПА</w:t>
            </w:r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ПОСТРАДАВШЕГО С ПЕРЕЛОМАМИ ОБЕИХ БЕДРЕННЫХ КОСТЕЙ, СКОНЧАВШЕГОСЯ ЧЕРЕЗ 4 Ч ПОСЛЕ ТРАВМЫ, ДОЛЖЕН ЗАКАЗАТЬ ЛАБОРАНТУ ДОПОЛНИТЕЛЬНУЮ ОКРАСКУ СРЕЗОВ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—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генцианвиолетом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— 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Крейбергу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— </w:t>
            </w:r>
            <w:r w:rsidRPr="003F510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Суданом 3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— по Ван-Г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изону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6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почки —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генцианвиолетом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ЗЕРНИСТАЯ ДИСТРОФИЯ НЕ БУДЕТ РАЗВИВАТЬСЯ В ОРГАНЕ ПРИ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падении систолического артериального давления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33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относительной недостаточности кровоснабжения органа в условиях его интенсивного функционирования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временном пережатии во время операции артерии,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кровоснабжающей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гиперплазии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межуточном отеке ткани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 В ЛЕГКИХ, НЕ ХАРАКТЕРНЫЕ ДЛЯ РЕСПИРАТОРНОГО ДИСТРЕСС-СИНДРОМА ВЗРОСЛЫХ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жидкости, богатой белком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альвеолах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десквамированных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 мерцательного эпителия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1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на стенках альвеол так называемых «гиалиновых мембран»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альвеолах большого числа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макрофагов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1"/>
              </w:numPr>
              <w:tabs>
                <w:tab w:val="left" w:pos="318"/>
                <w:tab w:val="left" w:pos="2815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сочетание в ткани легкого участков ателектаза и эмфиземы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ДИСТРЕСС-СИНДРОМ ВЗРОСЛЫХ С МЕМБРАНОГЕННЫМ ОТЕКОМ ЛЕГКИХ НЕ МОЖЕТ РАЗВИВАТЬСЯ В РЕЗУЛЬТАТЕ СЛЕДУЮЩИХ ПАТОЛОГИЧЕСКИХ СОСТОЯНИЙ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смерти от механической асфиксии при повешении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массивной кровопотери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аспирации воды при утоплении с последующей успешной реанимацией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поражения дыхательных путей при острой респираторной вирусной инфекции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81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инфекционно-воспалительного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эндотоксикоза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тяжелых гнойных заболеваниях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ОСТРАЯ ЭМФИЗЕМА ЛЕГКИХ НЕ МОЖЕТ ВОЗНИКАТЬ ПРИ СЛЕДУЮЩИХ ПАТОЛОГИЧЕСКИХ СОСТОЯНИЯХ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взрывной травме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ошибочной изолированной интубации одного из главных бронхов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напряженном пневмотораксе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повешении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внезапной разгерметизации кабины самолета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ПОДЛЕЖАЩИЕ ИЗУЧЕНИЮ МОРФОЛОГИЧЕСКИЕ</w:t>
            </w:r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ПРИЗНАКИ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(конфигурация)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вязкость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и взаимное расположение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ИМЕЕТ ПРАКТИЧЕСКОЙ ЗНАЧИМОСТИ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МАКРОСКОПИЧЕСКОМ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вероятного источника кровотечения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частных признаков внешнего строения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пребывания подозреваемого на месте происшествия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обстоятельств и механизма причинения телесных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81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вероятного взаимного расположения потерпевшего и нападавшего в момент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следообразования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ЭЛЕМЕНТАРНЫМИ СЛЕДАМИ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развод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мазок, отпечаток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КАПЛЕЙ КРОВИ ПОСЛЕ ПОЛУЧЕНИЯ ДОПОЛНИТЕЛЬНОЙ КИНЕТИЧЕСКОЙ ЭНЕРГИИ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ПАДАЮЩЕЙ ПОД ДЕЙСТВИЕМ СИЛЫ ТЯЖЕСТИ КАПЛИ КРОВИ НА ГОРИЗОНТАЛЬНУЮ ПОВЕРХНОСТЬ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9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ЭЛЕМЕНТАРНЫЙ СЛЕД, ОБРАЗУЮЩИЙСЯ ПРИ СОПРИКОСНОВЕНИИ ПОКРЫТОГО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КРОВЬЮ ПРЕДМЕТА С КАКОЙ- ЛИБО ПОВЕРХНОСТЬЮ ПО КАСАТЕЛЬНОЙ (ТАНГЕНЦИАЛЬНО)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ОБРАЗУЮЩИЙСЯ ПРИ СТЕКАНИИ БОЛЬШОЙ МАССЫ ИЛИ КРУПНЫХ КАПЕЛЬ КРОВИ ПОД ДЕЙСТВИЕМ СИЛЫ ТЯЖЕСТИ ПО ВЕРТИКАЛЬНОЙ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отпечаток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ФАКТОР, НЕ ОКАЗЫВАЮЩИЙ ВЛИЯНИЯ НА ФОРМУ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калибр и вид кровеносного сосуда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810"/>
              </w:tabs>
              <w:spacing w:after="296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кинетическая энергия выливающейся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 ВНЕШНЕЙ СРЕДЫ, НЕ ВЛИЯЮЩИЕ НА ИЗМЕНЕНИЕ ЦВЕТА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2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 среды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80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солнечная радиация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80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ПЯТЕН КРОВИ ПРИ ПАДЕНИИ КАПЕЛЬ ПОД ДЕЙСТВИЕМ СИЛЫ ТЯЖЕСТИ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величина ускорения свободного падения капли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следовоспринимающей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источником кровотечения и</w:t>
            </w:r>
            <w:r w:rsidRPr="003F510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преградой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F676C8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И НАПРАВЛЕНИЕ ПОТЕКОВ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наклона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следовоспринимающей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следовоспринимающей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ОКАЗЫВАЮЩИЕ ВЛИЯНИЯ НА ФОРМУ И НАПРАВЛЕНИЕ СЛЕДОВ ОТ БРЫЗГ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капли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капли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встречи капли крови с преградой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источника кровотечения до преграды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810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воздуха 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следовоспринимающей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ФАКТОРЫ, НЕ ВЛИЯЮЩИЕ НА ОБРАЗОВАНИЕ СЛОЖНЫХ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6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следовоспринимающей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калибр поврежденного кровеносного сосуда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удельная масса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поверхности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801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встречи излившейся крови с преградой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МЕТОДАМ ВЫЯВЛЕНИЯ НЕВИДИМЫХ ИЛИ ЗАМЫТЫХ СЛЕДОВ КРОВИ НА ВЕЩЕСТВЕННЫХ ДОКАЗАТЕЛЬСТВАХ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стереомикроскопическое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фотографирование 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 помощью раствора люминала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ЭКСПЕРТА, НЕ ЯВЛЯЮЩИЕСЯ ОБЯЗАТЕЛЬНЫМИ ПРИ УСТАНОВЛЕНИИ МЕХАНИЗМА ОБРАЗОВАНИЯ СЛЕДОВ, ПОДОЗРИТЕЛЬНЫХ НА КРОВЬ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следов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образования следов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329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вида, количества и взаиморасположения обнаруженных следов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и локализации следов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ИССЛЕДОВАНИЕ ДОЛЖНО ПРОИЗВОДИТЬСЯ ПОСЛЕ ПОЛУЧЕНИЯ ЭКСПЕРИМЕНТАЛЬНЫХ СЛЕДОВ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спектральное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801"/>
              </w:tabs>
              <w:spacing w:after="333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ЭЛЕКТРОФОРЕЗОМ НАЗЫВАЕТСЯ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белковых молекул в зависимости от их молекулярного веса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0"/>
              </w:numPr>
              <w:tabs>
                <w:tab w:val="left" w:pos="318"/>
                <w:tab w:val="left" w:pos="293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в дисперсной среде в зависимости от значения изоэлектрической точки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под действием электрического тока в дисперсионной среде под влиянием градиента рН геля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0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направленное движение дисперсных частиц в дисперсионной среде под действием внешнего электрического поля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after="304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жировых молекул в зависимости от их молекулярного веса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СИНТЕЗ ГАПТОГЛОБИНА В ОРГАНИЗМЕ ЧЕЛОВЕКА ОСУЩЕСТВЛЯЕТ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печень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селезенка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костный мозг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 железа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кишечник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КРОВИ ЧЕЛОВЕКА ГАПТОГЛОБИН СОДЕРЖИТСЯ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эритроцитах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тромбоцитах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сыворотке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лимфоцитах</w:t>
            </w:r>
            <w:proofErr w:type="gramEnd"/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0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ФЕНОТИПИРОВАНИЕ ФРАКЦИИ ГАПТОГЛОБИНА ПРЕДСТАВЛЯЕТСЯ ВОЗМОЖНЫМ В СЛЕДУЮЩИХ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истинная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агаптоглобинемия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ложная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агаптоглобинемия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дефиците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гаптоглобина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допущенных технических погрешностях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дефиците лимфоцитов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03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ИЗМЕРИТЕЛЬНЫЕ МЕТОДЫ ИССЛЕДОВАНИЯ, НЕ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термометрия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измерение линейных расстояний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углов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35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косяков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ЛИНЕЙНЫЕ РАССТОЯНИЯ НЕ ОПРЕДЕЛЯЮТ С ПОМОЩЬЮ СЛЕДУЮЩИХ ПРИБОРОВ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жесткие линейки и мягкие ленты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микрометр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специальные микроскопы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18"/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МАССЫ ОБЪЕКТОВ В СУДЕБНОЙ МЕДИЦИНЕ НЕ ИСПОЛЬЗУЮТ СЛЕДУЮЩИЕ ТИПЫ ВЕСОВ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6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торговые или медицинские весы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напольные бытовые весы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технические весы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торсионные весы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6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весы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 НЕ МОГУТ БЫТЬ ИССЛЕДОВАНЫ СЛЕДУЮЩИЕ ОБЪЕКТЫ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7"/>
              </w:numPr>
              <w:tabs>
                <w:tab w:val="left" w:pos="318"/>
                <w:tab w:val="left" w:pos="2810"/>
              </w:tabs>
              <w:spacing w:after="300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гистологические препараты органов и тканей человека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03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ПОМОЩЬЮ ФАЗОВО-КОНТРАСТНОЙ МИКРОСКОПИИ НЕ ИССЛЕДУЮТСЯ СЛЕДУЮЩИЕ ОБЪЕКТЫ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металла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повреждений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микрочастицы стекла, пластмассы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ЗАПЕЧАТЛЕВАЮЩЕЙ ФОТОГРАФИИ, НЕ ПРИМЕНЯЕМЫЕ В СУДЕБНОЙ МЕДИЦИНЕ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масштабная фотография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цветная фотография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фотография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стереоскопическая фотография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ИССЛЕДОВАТЕЛЬСКОЙ ФОТОГРАФИИ, ПРИМЕНЯЕМЫЕ В СУДЕБНОЙ МЕДИЦИНЕ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люминесценции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области спектра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секционной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70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в УФ-лучах, видимой люминесценции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0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фотографирование в видимой области спектра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СУДЕБНОЙ МЕДИЦИНЕ НЕ ПРИМЕНЯЮТСЯ СЛЕДУЮЩИЕ МИКРОФОТОГРАФИЧЕСКИЕ МЕТОДЫ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проходящем и отраженном свете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рентгеновских лучах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темном поле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фазово-контрастный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ЦВЕТНУЮ ФОТОГРАФИЮ ПРИ ПРОВЕДЕНИИ СУДЕБНО- МЕДИЦИНСКОЙ ЭКСПЕРТИЗЫ ТРУПА НЕ ПРИМЕНЯЮТ В СЛЕДУЮЩИХ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когда воспроизведение цвета имеет самостоятельное значение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2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изменения цветовой окраски в органах и тканях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запечатления совпадений и несовпадений цвета сравниваемых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2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отметить разницу в цвете фотографических деталей, незаметных на черно-белых фотоотпечатках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2"/>
              </w:numPr>
              <w:tabs>
                <w:tab w:val="left" w:pos="318"/>
                <w:tab w:val="left" w:pos="2815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дактилоскопирования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трупа в целях идентификации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6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СТЕРЕОСКОПИЧЕСКУЮ ФОТОГРАФИЮ В СУДЕБНОЙ МЕДИЦИНЕ НЕ ПРИМЕНЯЮТ ПРИ ИССЛЕДОВАНИИ СЛЕДУЮЩИХ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3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одежды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обнаруженные в теле инородные предметы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 на вещественных доказательствах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повреждения и следы на мягких, хрящевой и костной тканях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81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отчлененные части для получения представления об общем виде и об отдельных особенностях их поверхностей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25086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ИНФРАКРАСНЫХ ЛУЧАХ НЕ ПРИМЕНЯЮТ ДЛЯ ВЫЯВЛЕНИЯ И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ФОТОГРАФИЧЕСКОЙ ФИКСАЦИИ СЛЕДУЮЩИХ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скрытые и малозаметные кровоподтеки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залитые кровью следы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и зерна пороха в области входного огнестрельного отверстия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горюче-смазочных веществ на одежде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815"/>
              </w:tabs>
              <w:spacing w:after="304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 на одежде, цвет которых маскируется цветом ткани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9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ВИДИМОЙ ЛЮМИНЕСЦЕНЦИИ В СУДЕБНОЙ МЕДИЦИНЕ НЕ ПРИМЕНЯЕТСЯ ДЛЯ ДОСТИЖЕНИЯ СЛЕДУЮЩИХ ЦЕЛЕЙ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определение природы люминесцирующих веществ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слабо различимых следов копоти выстрела на одежде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фотографическая фиксация формы, размеров выявленных люминесцирующих следов на объектах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5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визуально неразличимых или малоразличимых наложений спермы, крови, смазочных масел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5"/>
              </w:numPr>
              <w:tabs>
                <w:tab w:val="left" w:pos="318"/>
                <w:tab w:val="left" w:pos="2956"/>
              </w:tabs>
              <w:spacing w:after="6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фотографическая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локализации выявленных люминесцирующих следов на объектах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ИССЛЕДОВАНИЯ, НЕ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и рентгеноскопия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стереорентгенография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микрорентгенография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гистохимический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рентгенограмметрия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 МЕТОД ПРИ ИССЛЕДОВАНИИ ПОВРЕЖДЕНИЙ ТВЕРДЫМИ ТУПЫМИ ПРЕДМЕТАМИ НЕ ПРИМЕНЯЮТ ДЛЯ ДОСТИЖЕНИЯ СЛЕДУЮЩИХ ЦЕЛЕЙ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механизма образования переломов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топографии костных отломков до исследования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микрочастиц и наложений различных веществ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характеру переломов направления действия силы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7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перелома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ПОВРЕЖДЕНИЙ КОЛЮЩЕ-РЕЖУЩИМИ ПРЕДМЕТАМИ РЕНТГЕНОЛОГИЧЕСКИЙ МЕТОД НЕ ПРИМЕНЯЮТ ДЛЯ ДОСТИЖЕНИЯ СЛЕДУЮЩИХ ЦЕЛЕЙ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особенностей сквозных повреждений плоских костей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раневого канала в теле умершего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различных микрочастиц в просвете раневого канала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формы и размеров погруженной части повреждающего орудия в паренхиматозных органах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8"/>
              </w:numPr>
              <w:tabs>
                <w:tab w:val="left" w:pos="318"/>
                <w:tab w:val="left" w:pos="3018"/>
              </w:tabs>
              <w:spacing w:after="304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формы погруженной части повреждающего орудия в паренхиматозных органах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ОГНЕСТРЕЛЬНЫХ ПОВРЕЖДЕНИЯХ ТЕЛА ЧЕЛОВЕКА РЕНТГЕНОЛОГИЧЕСКИЙ МЕТОД НЕ ИСПОЛЬЗУЮТ ДЛЯ УСТАНОВЛЕНИЯ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наличие, локализация снаряда или его частей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снаряда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входное и выходное отверстия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движения снаряда в теле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79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выстрелов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РЕНТГЕНОЛОГИЧЕСКОМ ИССЛЕДОВАНИИ ТРУПА СО СЛЕПЫМ ОГНЕСТРЕЛЬНЫМ ПОВРЕЖДЕНИЕМ НЕ ФИКСИРУЮТ СЛЕДУЮЩИЕ ХАРАКТЕРИСТИКИ СНАРЯДА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тени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контуров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РЕНТГЕНОЛОГИЧЕСКАЯ КАРТИНА ОТЛОЖЕНИЯ СЛЕДОВ МЕТАЛЛА В ВИДЕ КОЛЬЦЕВИДНОЙ ТЕНИ В ОБЛАСТИ ВХОДНОГО ОГНЕСТРЕЛЬНОГО ОТВЕРСТИЯ НА КОСТИ ОПРЕДЕЛЯЕТСЯ ПРИ ПОРАЖЕНИИ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1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оболочечной пулей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безоболочечной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1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резиновой пулей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1"/>
              </w:numPr>
              <w:tabs>
                <w:tab w:val="left" w:pos="318"/>
                <w:tab w:val="left" w:pos="2801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холостом выстреле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ЧЕЛОВЕКА НЕ УСТАНАВЛИВАЮТ ПРИ ПОМОЩИ РЕНТГЕНОЛОГИЧЕСКОГО МЕТОДА ПО СЛЕДУЮЩИМ ПРИЗНАКАМ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синостозов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тени остеофитов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остеопороз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фрагментация костей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2"/>
              </w:numPr>
              <w:tabs>
                <w:tab w:val="left" w:pos="318"/>
                <w:tab w:val="left" w:pos="2815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центров окостенения в определенных участках костей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 ИНФРАКРАСНЫХ ЛУЧАХ ПРИ ЭКСПЕРТИЗЕ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ПОЗВОЛЯЕТ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скрытых и малозаметных кровоподтеков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лакокрасочных веществ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3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рисунки "выцветших" или подвергшихся удалению татуировок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величина зоны отложения на коже невидимых при обычном освещении дополнительных факторов выстрела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3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наличие, форма и размеры поглощающих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ИК-лучи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инородных тел в глубоких слоях собственно кожи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8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ЭКСПЕРТИЗЕ ТРУПОВ ИССЛЕДОВАНИЕ В ИНФРАКРАСНЫХ ЛУЧАХ НЕ ПОЗВОЛЯЕТ ВЫЯВИТЬ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раны и ссадины кожи под грязевыми наложениями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4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конфигурация и особенности повреждений кожи, залитых тонким слоем крови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4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черты лица трупа, залитого кровью или при наличии трупных пятен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гнилостной сети под кожей трупа, неразличимой при обычном освещении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4"/>
              </w:numPr>
              <w:tabs>
                <w:tab w:val="left" w:pos="318"/>
                <w:tab w:val="left" w:pos="2806"/>
              </w:tabs>
              <w:spacing w:after="6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кожи, залитых тонким слоем крови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ПРИМЕНЕНИЕ УЛЬТРАФИОЛЕТОВЫХ ЛУЧЕЙ НЕ ПОЗВОЛЯЕТ ОПРЕДЕЛИТЬ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кожных рубцов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бывших ожогов кожи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по хрящевой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наступления смерти по трупным пятнам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5"/>
              </w:numPr>
              <w:tabs>
                <w:tab w:val="left" w:pos="318"/>
                <w:tab w:val="left" w:pos="2810"/>
              </w:tabs>
              <w:spacing w:after="304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подкожных кровоизлияний и кровоподтеков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ПОВЫШЕННОЕ СОДЕРЖАНИЕ МЕТАЛЛОВ (ПО РЕЗУЛЬТАТАМ СПЕКТРАЛЬНОГО АНАЛИЗА) НЕ ОПРЕДЕЛЯЮТ В СЛУЧАЯХ СМЕРТИ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"металлическими" ядами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поражение техническим электричеством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огнестрельная травма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6"/>
              </w:numPr>
              <w:tabs>
                <w:tab w:val="left" w:pos="318"/>
                <w:tab w:val="left" w:pos="3143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травма от воздействия металлическими предметами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ИНФРАКРАСНОЙ СПЕКТРОФОТОМЕТРИИ НЕ ПРИМЕНЯЮТ В СУДЕБНОЙ МЕДИЦИНЕ В СЛЕДУЮЩИХ СЛУЧАЯХ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8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барбитуратами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отравление "металлическими" ядами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зон различного происхождения при криминальном сожжении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7"/>
              </w:numPr>
              <w:tabs>
                <w:tab w:val="left" w:pos="318"/>
                <w:tab w:val="left" w:pos="281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частиц лакокрасочного покрытия на теле пострадавшего при транспортной травме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СЛЕДОВ МЕТАЛЛИЗАЦИИ НА ТЕЛЕ И ОДЕЖДЕ ПОСТРАДАВШЕГО НЕ ПОЗВОЛЯЕТ УСТАНОВИТЬ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воздействия металлического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входное огнестрельное отверстие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 токоведущего проводника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причинения колото-резаных ран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огнестрельного повреждения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МЕТОДОМ ЦВЕТНЫХ ОТПЕЧАТКОВ (КОНТАКТНОДИФФУЗИОННЫМ) УСТАНАВЛИВАЮТ НАЛИЧИЕ НА ОБЪЕКТЕ СЛЕДУЮЩИХ ГРУПП МЕТАЛЛОВ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олово, свинец, железо, марганец, сурьма, барий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никель, кобальт, свинец, железо, алюминий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никель, кобальт, свинец, цинк, алюминий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свинец, железо, титан, алюминий, медь, стронций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89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аргентум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цинк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ОБРАБОТКИ КОЖИ ТРУПА УКСУСНО-СПИРТОВЫМ РАСТВОРОМ НЕ ПОЗВОЛЯЕТ ВОССТАНАВЛИВАТЬ ПЕРВОНАЧАЛЬНУЮ ФОРМУ ПОВРЕЖДЕНИЯ В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обгорания трупа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0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жировоска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0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торфяного дубления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0"/>
              </w:numPr>
              <w:tabs>
                <w:tab w:val="left" w:pos="318"/>
                <w:tab w:val="left" w:pos="304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гнилостного изменения трупа или его мумификации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0"/>
              </w:numPr>
              <w:tabs>
                <w:tab w:val="left" w:pos="318"/>
                <w:tab w:val="left" w:pos="28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торфяном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дубление трупа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ОТОЖДЕСТВЛЕНИЯ КОЛЮЩЕ-РЕЖУЩИХ И РУБЯЩИХ ОРУДИЙ ПО МИКРОТРАССАМ НЕ ИСПОЛЬЗУЮТСЯ СЛЕДУЮЩИЕ 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1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1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ахиллово сухожилие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1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1"/>
              </w:numPr>
              <w:tabs>
                <w:tab w:val="left" w:pos="318"/>
                <w:tab w:val="left" w:pos="282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паренхиматозный орган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ТВЕРДОГО ТУПОГО ПРЕДМЕТА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ПО СЛЕДУЮЩИМ ПОВРЕЖДЕНИЯМ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ссадины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раны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вдавленные костей свода черепа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2"/>
              </w:numPr>
              <w:tabs>
                <w:tab w:val="left" w:pos="318"/>
                <w:tab w:val="left" w:pos="282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дырчатые костей свода черепа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814"/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ОТОЖДЕСТВЛЕНИИ ОРУДИЯ ТРАВМЫ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5109" w:rsidRPr="003F5109" w:rsidRDefault="003F5109" w:rsidP="003F5109">
            <w:pPr>
              <w:widowControl w:val="0"/>
              <w:tabs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ПОВРЕЖДЕНИЮ СРАВНИТЕЛЬНОЕ ИССЛЕДОВАНИЕ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</w:t>
            </w:r>
          </w:p>
          <w:p w:rsidR="003F5109" w:rsidRPr="003F5109" w:rsidRDefault="003F5109" w:rsidP="003F5109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СЛЕДУЮЩИМИ МЕТОДАМИ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или наложение фотоизображений сравниваемых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оптическое совмещение признаков в следах орудия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профилограмм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3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сопоставление предполагаемого орудия травмы с исследуемым повреждением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3"/>
              </w:numPr>
              <w:tabs>
                <w:tab w:val="left" w:pos="318"/>
                <w:tab w:val="left" w:pos="315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оптическое совмещение признаков в экспериментальных следах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ОГНЕСТРЕЛЬНОГО ПОВРЕЖДЕНИЯ НА ТРУПЕ НЕПОСРЕДСТВЕННОЙ МИКРОСКОПИЕЙ НЕ ВЫЯВЛЯЮТ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выстрела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преграды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следы ружейной смазки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характер краев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4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зерна пороха, частицы металлов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97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 ОБЛАСТИ ОГНЕСТРЕЛЬНОГО ПОВРЕЖДЕНИЯ ОТЛОЖЕНИЙ МЕДИ И (ИЛИ) НИКЕЛЯ СВИДЕТЕЛЬСТВУЕТ О ПРИЧИНЕНИИ РАНЕНИЯ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оболочечной пулей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безоболочечной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со стальным сердечником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5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резиновой пулей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ВЫСТРЕЛЕ С БЛИЗКОЙ ДИСТАНЦИИ ПУЛЕЙ С МЕЛЬХИОРОВОЙ ОБОЛОЧКОЙ НА ИССЛЕДУЕМОМ ОБЪЕКТЕ (КОЖА, ОДЕЖДА) ОБНАРУЖИВАЮТ МЕТАЛЛЫ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 и железо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 и никель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 и медь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 и свинец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6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 и никель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ПОЛА ПО КОСТЯМ КОНЕЧНОСТЕЙ И ТУЛОВИЩА ПРИМЕНЯЮТ СЛЕДУЮЩИЙ МЕТОД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9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7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сравнительно-анатомический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ЗЕРЕН ПОРОХА ОПРЕДЕЛЯЮТ С ПОМОЩЬЮ СЛЕДУЮЩИХ ПРОБ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непосредственная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9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проба с раствором дифениламина в серной кислоте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непосредственная микроскопия, проба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Галлена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49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с глицерином (по Л.М.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Эйдлину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8"/>
              </w:numPr>
              <w:tabs>
                <w:tab w:val="left" w:pos="318"/>
                <w:tab w:val="left" w:pos="2806"/>
              </w:tabs>
              <w:spacing w:after="308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проба с раствором метиленовой синькой в серной кислоте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7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ОТДЕЛЕНИИ МЕДИЦИНСКОЙ КРИМИНАЛИСТИКИ ОСОБЕННОСТИ ПОВРЕЖДЕНИЯ МЯГКИХ ТКАНЕЙ ОСТРЫМИ ПРЕДМЕТАМИ ФИКСИРУЮТ СЛЕДУЮЩИМИ СПОСОБАМИ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глицерина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фотографирование, высушивание, изготовление слепков ран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499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заливают водой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117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СЛЕДЫ СКОЛЬЖЕНИЯ МИКРОРЕЛЬЕФА ЛЕЗВИЯ ТОПОРА МОГУТ БЫТЬ ПОЛУЧЕНЫ НА СЛЕДУЮЩИХ МАТЕРИАЛАХ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пластмассы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пенопласта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0"/>
              </w:numPr>
              <w:tabs>
                <w:tab w:val="left" w:pos="318"/>
                <w:tab w:val="left" w:pos="2801"/>
              </w:tabs>
              <w:spacing w:after="6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дерево, пластины свинца, зубоврачебного воска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ЛЕЗВИЯ ОСТРОГО ОРУДИЯ НЕ ОТМЕЧАЮТ СЛЕДУЮЩИЕ ОСОБЕННОСТИ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заточки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остроты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толщина обуха клинка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или отсутствие дефектов, зазубрин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1"/>
              </w:numPr>
              <w:tabs>
                <w:tab w:val="left" w:pos="318"/>
                <w:tab w:val="left" w:pos="2820"/>
              </w:tabs>
              <w:spacing w:after="304"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искривления (дугообразности) линии лезвия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ПОВРЕЖДЕНИЙ ТКАНИ ОДЕЖДЫ ТВЕРДЫМ ТУПЫМ ПРЕДМЕТОМ НЕ МОГУТ БЫТЬ ОБНАРУЖЕНЫ СЛЕДУЮЩИЕ ПРИЗНАКИ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уплощение нитей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просвета между нитями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микрочастиц с орудия травмы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2"/>
              </w:numPr>
              <w:tabs>
                <w:tab w:val="left" w:pos="318"/>
                <w:tab w:val="left" w:pos="2806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спрессованность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надрывы отдельных волокон нитей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2"/>
              </w:numPr>
              <w:tabs>
                <w:tab w:val="left" w:pos="318"/>
                <w:tab w:val="left" w:pos="2815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булавовидное утолщение концов поврежденных волокон нитей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D06EF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ПРОФИЛИРОВАНИЯ СЛЕДОВ ОТ ВОЗДЕЙСТВИЯ ТВЕРДЫХ И ОСТРЫХ ПРЕДМЕТОВ НА КОСТЯХ И ХРЯЩАХ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темновое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щуповое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световое, фотоэлектрическое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3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косвенное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ВЫЯВЛЕНИЯ МИКРООСКОЛКОВ СТЕКЛА В ПОВРЕЖДЕНИЯХ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уф-лучи</w:t>
            </w:r>
            <w:proofErr w:type="gram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4"/>
              </w:numPr>
              <w:tabs>
                <w:tab w:val="left" w:pos="318"/>
                <w:tab w:val="left" w:pos="31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микроскопия непосредственная и в поляризованном свете,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рентгенография в мягких лучах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аускультативно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4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пальпаторно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СРАВНИТЕЛЬНОМ ИССЛЕДОВАНИИ ПРИЖИЗНЕННЫХ И ПОСМЕРТНЫХ РЕНТЕЕНОЕРАММ КОСТЕЙ ЧЕРЕПА ПРИ ЭКСПЕРТИЗЕ ОТОЖДЕСТВЛЕНИЯ ЛИЧНОСТИ НЕ ИСПОЛЬЗУЮТ СЛЕДУЮЩИЕ МЕТОДИЧЕСКИЕ ПРИЕМЫ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участков рентгенограмм на просвет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5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рафические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 на фотоотпечатках рентгенограмм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5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фотометрия степени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очернения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совпадающих участков кости на рентгенограммах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5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линейных размеров между аналогичными пунктами сравниваемых рентгенограмм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5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рентгенограмма совмещения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ПРИНАДЛЕЖНОСТИ КОСТНЫХ ОСТАНКОВ НЕ ПРИМЕНЯЮТ СЛЕДУЮЩИЕ МЕТОДЫ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эмиссионная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спектрография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сравнительно-анатомический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6"/>
              </w:numPr>
              <w:tabs>
                <w:tab w:val="left" w:pos="318"/>
                <w:tab w:val="left" w:pos="2801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сравнительно-микроскопический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ВОЗРАСТА, ПОЛА И РАСЫ ПО ЧЕРЕПУ ПРИМЕНЯЮТ СЛЕДУЮЩИЕ МЕТОДЫ ИССЛЕДОВАНИЯ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7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математический, краниометрический,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анатомоморфологический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7"/>
              </w:numPr>
              <w:tabs>
                <w:tab w:val="left" w:pos="318"/>
              </w:tabs>
              <w:spacing w:after="297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 ПО КОСТЯМ КОНЕЧНОСТЕЙ И ТУЛОВИЩА НЕ ПРИМЕНЯЮТ СЛЕДУЮЩИЕ МЕТОДЫ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8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сравнительно-анатомический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 С ПРЕДМЕТОВ НА МЕСТЕ ПРОИСШЕСТВИЯ НЕОБХОДИМО БРАТЬ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без резиновых наконечников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с резиновыми наконечниками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зубами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09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тубами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ВОЛОСЫ, НАЙДЕННЫЕ НА ОДНОМ И ТОМ ЖЕ ПРЕДМЕТЕ В РАЗНЫХ МЕСТАХ, УПАКОВЫВАЮТ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упаковка не имеет значения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0"/>
              </w:numPr>
              <w:tabs>
                <w:tab w:val="left" w:pos="318"/>
                <w:tab w:val="left" w:pos="280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картонную коробку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ЕОЛОВЫ УПАКОВЫВАЮТ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1"/>
              </w:numPr>
              <w:tabs>
                <w:tab w:val="left" w:pos="318"/>
                <w:tab w:val="left" w:pos="2801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картонную коробку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ТЕЛА УПАКОВЫВАЮТ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разные конверты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картонную коробку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ОТБОРЕ ВОЛОС С ЕОЛОВЫ ЧЕЛОВЕКА ИХ БЕРУТ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двух областей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трех областей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четырех областей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3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пяти областей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3"/>
              </w:numPr>
              <w:tabs>
                <w:tab w:val="left" w:pos="318"/>
                <w:tab w:val="left" w:pos="2801"/>
              </w:tabs>
              <w:spacing w:after="299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одной области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ЦИТОЛОГИЧЕСКИХ СУДЕБНО- МЕДИЦИНСКИХ ЭКСПЕРТНЫХ ИССЛЕДОВАНИЙ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органной принадлежности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половой принадлежности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4"/>
              </w:numPr>
              <w:tabs>
                <w:tab w:val="left" w:pos="318"/>
                <w:tab w:val="left" w:pos="263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специфических свой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кл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еток и тканей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возраста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4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расы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ЦИТОЛОГИЧЕСКИМ ИССЛЕДОВАНИЕМ ОБЪЕКТОВ СУДЕБНО- МЕДИЦИНСКОЙ ЭКСПЕРТИЗЫ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СЛЕДУЮЩИЕ ДАННЫЕ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5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на орудии травмы клеточных элементов, частиц тканей и органов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5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природу микрочастиц небиологического 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5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региональную, тканевую и органную принадлежность микрочастиц биологического 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5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видовую, групповую, половую принадлежность объектов биологического 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5"/>
              </w:numPr>
              <w:tabs>
                <w:tab w:val="left" w:pos="318"/>
              </w:tabs>
              <w:spacing w:after="300"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групповую принадлежность объектов биологического происхождения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ОБЪЕКТАМ ЦИТОЛОГИЧЕСКОГО ИССЛЕДОВАНИЯ НЕ ОТНОСЯТСЯ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6"/>
              </w:numPr>
              <w:tabs>
                <w:tab w:val="left" w:pos="318"/>
                <w:tab w:val="left" w:pos="26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с наложением веществ биологического происхождения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6"/>
              </w:numPr>
              <w:tabs>
                <w:tab w:val="left" w:pos="318"/>
                <w:tab w:val="left" w:pos="2635"/>
              </w:tabs>
              <w:spacing w:after="296"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с наложением посторонних веществ различного происхождения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КЛЕТОЧНЫЕ ЭЛЕМЕНТЫ НА ОРУДИЯХ ТРАВМ С ГЛАДКОЙ НЕ ВПИТЫВАЮЩЕЙ ПОВЕРХНОСТЬЮ ВЫЯВЛЯЮТСЯ С ПОМОЩЬЮ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визуального осмотра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световой микроскопии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стереомикроскопии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1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морфометрии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поляризационной микроскопии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СПОСОБЫ ИЗВЛЕЧЕНИЯ КЛЕТОЧНЫХ ЭЛЕМЕНТОВ ИЗ СУХИХ КОРОЧЕК КРОВИ И ВЫДЕЛЕНИЙ ЧЕЛОВЕКА В ВИДЕ ТОЛСТЫХ НАЛОЖЕНИЙ НА ПРЕДМЕТАХ-НОСИТЕЛЯХ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переливы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отпечатки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перенос липкой лентой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8"/>
              </w:numPr>
              <w:tabs>
                <w:tab w:val="left" w:pos="318"/>
                <w:tab w:val="left" w:pos="26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смывы, соскобы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ИЗВЛЕЧЕНИЯ КЛЕТОЧНЫХ ЭЛЕМЕНТОВ ИЗ ПЯТЕН НА ГИГРОСКОПИЧЕСКИХ ПРЕДМЕТАХ-НОСИТЕЛЯХ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экстрагирование в растворе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растворение соскобов в растворителях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извлечение посредством смывов и смывов соскобов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промывание в формалине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19"/>
              </w:numPr>
              <w:tabs>
                <w:tab w:val="left" w:pos="318"/>
                <w:tab w:val="left" w:pos="26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стирка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ПРИГОТОВЛЕНИЯ ПРЕПАРАТОВ КОСТЕЙ ДЛЯ ЦИТОЛОГИЧЕСКИХ ИССЛЕДОВАНИЙ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соскобы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мазки-отпечатки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гистологические срезы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перемалывание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0"/>
              </w:numPr>
              <w:tabs>
                <w:tab w:val="left" w:pos="318"/>
                <w:tab w:val="left" w:pos="26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распиливание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ТКАНИ, ИЗ КОТОРЫХ НЕ ГОТОВЯТ ДАВЛЕНЫЕ ПРЕПАРАТЫ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хрящевая ткань толщиной не более 1 мм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костная ткань толщиной не более 1 мм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высохшая мышечная ткань толщиной не более 1 мм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сухожильная ткань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1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высохшая кожа толщиной не более 1 мм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ИЗОЛИРОВАННЫХ КЛЕТОК НЕ ПОЗВОЛЯЕТ ОПРЕДЕЛИТЬ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тканевую (органную)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половую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2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групповую принадлежность по системе АВО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2"/>
              </w:numPr>
              <w:tabs>
                <w:tab w:val="left" w:pos="318"/>
                <w:tab w:val="left" w:pos="26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по системе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Rh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КЛЕТОК И ТКАНЕЙ ОПРЕДЕЛЯЕТСЯ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рИФ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3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3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световой микроскопией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3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люминесцентной микроскопией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3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визуальным исследованием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НЕОКРАШЕННЫХ КЛЕТОК И ТКАНЕЙ ИСПОЛЬЗУЕТСЯ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стереомикроскопия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4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поляризационная микроскопия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ИЗОЛИРОВАННЫХ КЛЕТОК НАИБОЛЕЕ ТРУДНО УСТАНАВЛИВАЕТСЯ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органная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тканевая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краевая принадлежность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районная принадлежность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ОСНОВАНИИ ФОРМЫ, СТРУКТУРЫ, НАЛИЧИЯ ГЛИКОГЕНА И Х-ХРОМАТИНА, ВОЗМОЖНО УСТАНОВЛЕНИЕ ПРИНАДЛЕЖНОСТИ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эпидермису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вагинальному эпителию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уретральному эпителию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буккальному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эпителию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6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дерме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ЦИТОПЛАЗМЫ РАСТИТЕЛЬНЫХ КЛЕТОК ХАРАКТЕРНЫ СЛЕДУЮЩИЕ ОРГАНЕЛЛЫ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пластинчатый комплекс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7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цитоплазматическая сеть (с рибосомами)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КЛЕТКИ, ДЛЯ КОТОРЫХ ХАРАКТЕРНО НАЛИЧИЕ ТОНОФИБРИЛЛ И ДЕСМОСОМ В ЦИТОПЛАЗМЕ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миоциты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нейроциты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эпидермоциты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энтероциты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28"/>
              </w:numPr>
              <w:tabs>
                <w:tab w:val="left" w:pos="318"/>
                <w:tab w:val="left" w:pos="2630"/>
              </w:tabs>
              <w:spacing w:after="333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гепатоциты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94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9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 ПОКРОВОМ КЛЕТКИ В ЦЕЛОМ ЯВЛЯЕТСЯ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собственно клеточная оболочка - пелликула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клеточная и цитоплазматическая мембрана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оболочка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29"/>
              </w:numPr>
              <w:tabs>
                <w:tab w:val="left" w:pos="318"/>
                <w:tab w:val="left" w:pos="2630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цитолплазма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940BE4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ДЕЛЕНИЯ ПОЛОВЫХ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 деление - амитоз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непрямое деление - митоз или кариокинез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редукционное деление - мейоз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0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форма митоза - эндомитоз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0"/>
              </w:numPr>
              <w:tabs>
                <w:tab w:val="left" w:pos="318"/>
                <w:tab w:val="left" w:pos="2630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почкование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ХИМИЧЕСКОМУ СОСТАВУ ХРОМОСОМ НЕ ОТНОСИТСЯ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1"/>
              </w:numPr>
              <w:tabs>
                <w:tab w:val="left" w:pos="318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ПЦР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1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1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1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еистоновые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1"/>
              </w:numPr>
              <w:tabs>
                <w:tab w:val="left" w:pos="318"/>
                <w:tab w:val="left" w:pos="2630"/>
              </w:tabs>
              <w:spacing w:after="240"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негистоновые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белки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КАРИОТИП ПРИ СИНДРОМЕ ШЕРЕШЕВСКОГО-ТЕРНЕРА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 ХО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2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 XX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2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XXY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2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 XXX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2"/>
              </w:numPr>
              <w:tabs>
                <w:tab w:val="left" w:pos="318"/>
                <w:tab w:val="left" w:pos="2630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 X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ОКРАСКИ ХРОМОСОМ С ПРИМЕНЕНИЕМ АКРИДИНА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Х-ХРОМАТИНА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4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10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4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100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4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4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 мкм, красящийся гомогенно основными ядерными красителями интенсивнее остальных хроматиновых структур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ядра, конденсированная одна из X- хромосом в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ядре соматических клеток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4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ind w:righ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НЕ ОБНАРУЖЕНИЯ ЛЮМИНЕСЦИРУЮЩЕГО ТЕЛЬЦА В ЯДРАХ ЖЕНСКИХ КЛЕТОК ПРИ ОКРАШИВАНИИ ПРОИЗВОДНЫМИ АКРИДИНА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5"/>
              </w:numPr>
              <w:tabs>
                <w:tab w:val="left" w:pos="318"/>
                <w:tab w:val="left" w:pos="2630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ПРИМЕНЯЮТСЯ СЛЕДУЮЩИЕ ОКРАСКИ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Макнилу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6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Фельгену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производными акридина, основными ядерными красителями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Ван-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Гизону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6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Перлсу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6"/>
              </w:numPr>
              <w:tabs>
                <w:tab w:val="left" w:pos="318"/>
                <w:tab w:val="left" w:pos="2626"/>
              </w:tabs>
              <w:spacing w:after="304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Ниселю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ПРИМЕНЯЕТСЯ ОКРАСКА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7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Фельгену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Макнилу</w:t>
            </w:r>
            <w:proofErr w:type="spellEnd"/>
          </w:p>
          <w:p w:rsidR="003F5109" w:rsidRPr="003F5109" w:rsidRDefault="003F5109" w:rsidP="006E72D2">
            <w:pPr>
              <w:widowControl w:val="0"/>
              <w:numPr>
                <w:ilvl w:val="0"/>
                <w:numId w:val="53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производными акридина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основными ядерными красителями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7"/>
              </w:numPr>
              <w:tabs>
                <w:tab w:val="left" w:pos="318"/>
                <w:tab w:val="left" w:pos="2626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суданом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НЕ ИСПОЛЬЗУЮТСЯ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поляризационная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8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НЕ ИСПОЛЬЗУЮТСЯ: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темнопольная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9"/>
              </w:numPr>
              <w:tabs>
                <w:tab w:val="left" w:pos="318"/>
                <w:tab w:val="left" w:pos="2630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39"/>
              </w:numPr>
              <w:tabs>
                <w:tab w:val="left" w:pos="318"/>
                <w:tab w:val="left" w:pos="2630"/>
              </w:tabs>
              <w:spacing w:after="309"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ОРГАНИЗМЫ, В ЯДРАХ КЛЕТОК КОТОРЫХ НЕ ВЫЯВЛЕН X- ХРОМАТИН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крыса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0"/>
              </w:numPr>
              <w:tabs>
                <w:tab w:val="left" w:pos="318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drosophyla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melanogaster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ВЫРОСТОВ ТИПА 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 структура по сравнению со структурой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интенсивная структура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гетерогенная структура по сравнению со структурой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 структура по сравнению со структурой ядра и интенсивная окраска по сравнению с общим фоном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1"/>
              </w:numPr>
              <w:tabs>
                <w:tab w:val="left" w:pos="318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гетерогенная структура ядра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ЧАСТОТУ ОБНАРУЖЕНИЯ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В ПЯТНАХ КРОВИ, СЛЮНЫ И КОРНЕВОГО ВЛАГАЛИЩА ВОЛОС НЕ ВЛИЯЮТ СЛЕДУЮЩИЕ ФАКТОРЫ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высыхания пятен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хранения объектов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2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ядер в период образования следа под влиянием внешних факторов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2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морфология ядра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2"/>
              </w:numPr>
              <w:tabs>
                <w:tab w:val="left" w:pos="318"/>
                <w:tab w:val="left" w:pos="2630"/>
              </w:tabs>
              <w:spacing w:after="24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влияние внешних факторов на ядро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ГЛИКОГЕНСОДЕРЖАЩИХ КЛЕТОК НЕ ТНОСИТЬСЯ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переходный эпителий мужской уретры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промежуточного слоя влагалищного эпителия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базального слоя влагалищного эпителия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3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апикального слоя влагалищного эпителия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3"/>
              </w:numPr>
              <w:tabs>
                <w:tab w:val="left" w:pos="318"/>
                <w:tab w:val="left" w:pos="2645"/>
              </w:tabs>
              <w:spacing w:after="244"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верхние ряды поверхностного слоя влагалищного эпителия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ЦИТОГЕНЕТИЧЕСКОЕ УСТАНОВЛЕНИЕ ЖЕНСКОГО ПОЛА В СЛЕДАХ НА ВЕЩЕСТВЕННЫХ ДОКАЗАТЕЛЬСТВАХ ВОЗМОЖНО В СЛЕДУЮЩИХ СЛУЧАЯХ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4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300-клеток, </w:t>
            </w:r>
            <w:proofErr w:type="gram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тельца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4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3-х клеток, содержащих X- </w:t>
            </w: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роматин</w:t>
            </w:r>
            <w:proofErr w:type="spellEnd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обнаружение 25-ти клеток с отсутствием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хроматина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100-х Х-хроматин положительных ядер в 4-х исследуемых клетках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200-х Х-хроматин положительных ядер в 4-х исследуемых клетках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4"/>
              </w:numPr>
              <w:tabs>
                <w:tab w:val="left" w:pos="318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800-х Х-хроматин положительных ядер в 4-х исследуемых клетках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5"/>
              </w:numPr>
              <w:tabs>
                <w:tab w:val="left" w:pos="318"/>
                <w:tab w:val="left" w:pos="2626"/>
              </w:tabs>
              <w:spacing w:after="300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цитоз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</w:t>
            </w:r>
          </w:p>
          <w:p w:rsidR="00600FA1" w:rsidRPr="003F5109" w:rsidRDefault="00600FA1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3F5109" w:rsidRDefault="003F5109" w:rsidP="006E72D2">
            <w:pPr>
              <w:widowControl w:val="0"/>
              <w:numPr>
                <w:ilvl w:val="1"/>
                <w:numId w:val="546"/>
              </w:numPr>
              <w:tabs>
                <w:tab w:val="left" w:pos="34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</w:p>
          <w:p w:rsidR="003F5109" w:rsidRPr="003F5109" w:rsidRDefault="003F5109" w:rsidP="006E72D2">
            <w:pPr>
              <w:widowControl w:val="0"/>
              <w:numPr>
                <w:ilvl w:val="1"/>
                <w:numId w:val="546"/>
              </w:numPr>
              <w:tabs>
                <w:tab w:val="left" w:pos="34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3F5109" w:rsidRDefault="003F5109" w:rsidP="006E72D2">
            <w:pPr>
              <w:widowControl w:val="0"/>
              <w:numPr>
                <w:ilvl w:val="1"/>
                <w:numId w:val="546"/>
              </w:numPr>
              <w:tabs>
                <w:tab w:val="left" w:pos="34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3F5109" w:rsidRDefault="003F5109" w:rsidP="006E72D2">
            <w:pPr>
              <w:widowControl w:val="0"/>
              <w:numPr>
                <w:ilvl w:val="1"/>
                <w:numId w:val="546"/>
              </w:numPr>
              <w:tabs>
                <w:tab w:val="left" w:pos="34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  <w:p w:rsidR="003F5109" w:rsidRPr="003F5109" w:rsidRDefault="003F5109" w:rsidP="006E72D2">
            <w:pPr>
              <w:widowControl w:val="0"/>
              <w:numPr>
                <w:ilvl w:val="1"/>
                <w:numId w:val="546"/>
              </w:numPr>
              <w:tabs>
                <w:tab w:val="left" w:pos="34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цитоз</w:t>
            </w:r>
            <w:proofErr w:type="spellEnd"/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35C6B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МУЖСКИХ ПОЛОВЫХ КЛЕТОК, ОБРАЗУЮЩИХСЯ В РЕЗУЛЬТАТЕ МЕЙОЗА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7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7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7"/>
              </w:numPr>
              <w:tabs>
                <w:tab w:val="left" w:pos="318"/>
                <w:tab w:val="left" w:pos="2626"/>
              </w:tabs>
              <w:spacing w:after="296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3F5109" w:rsidTr="003F5109">
        <w:tblPrEx>
          <w:jc w:val="left"/>
        </w:tblPrEx>
        <w:tc>
          <w:tcPr>
            <w:tcW w:w="675" w:type="dxa"/>
          </w:tcPr>
          <w:p w:rsidR="003F5109" w:rsidRPr="003F5109" w:rsidRDefault="00735C6B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574" w:type="dxa"/>
          </w:tcPr>
          <w:p w:rsidR="003F5109" w:rsidRPr="003F5109" w:rsidRDefault="003F5109" w:rsidP="003F5109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ЖЕНСКИХ ПОЛОВЫХ КЛЕТОК, ОБРАЗУЮЩИХСЯ В РЕЗУЛЬТАТЕ МЕЙОЗА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  <w:p w:rsidR="003F5109" w:rsidRPr="003F5109" w:rsidRDefault="003F5109" w:rsidP="006E72D2">
            <w:pPr>
              <w:widowControl w:val="0"/>
              <w:numPr>
                <w:ilvl w:val="0"/>
                <w:numId w:val="548"/>
              </w:numPr>
              <w:tabs>
                <w:tab w:val="left" w:pos="318"/>
                <w:tab w:val="left" w:pos="2626"/>
              </w:tabs>
              <w:spacing w:after="296"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</w:p>
          <w:p w:rsidR="003F5109" w:rsidRPr="003F5109" w:rsidRDefault="003F5109" w:rsidP="003F5109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3F5109" w:rsidRDefault="003F5109" w:rsidP="003F5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3F5109" w:rsidRDefault="003F5109" w:rsidP="003F5109">
            <w:pPr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3F5109" w:rsidRDefault="003F5109" w:rsidP="003F5109">
            <w:pPr>
              <w:jc w:val="center"/>
              <w:rPr>
                <w:sz w:val="24"/>
                <w:szCs w:val="24"/>
              </w:rPr>
            </w:pPr>
            <w:r w:rsidRPr="003F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</w:tbl>
    <w:p w:rsidR="003F5109" w:rsidRPr="003F5109" w:rsidRDefault="003F5109" w:rsidP="003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09" w:rsidRPr="003F5109" w:rsidRDefault="003F5109" w:rsidP="003F5109"/>
    <w:p w:rsidR="003F5109" w:rsidRDefault="003F5109"/>
    <w:sectPr w:rsidR="003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48C3B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AFEFF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1E2E33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5E3CBF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BC5A7E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B84CBF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1FE644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AA889C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1352A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1D34D1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1FDA47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DDB03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2078EB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7AAA5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90E08C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C270F8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903A7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618834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1C8EF2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5B788A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F8CEC0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270D4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182E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16A8A5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8BF4B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B3C061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5290E1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3C6444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D1A4FC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CDC0F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E7320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18B05E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C44C46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8BBA06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A22883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A0262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436299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B9B286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79A29E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00000051"/>
    <w:multiLevelType w:val="multilevel"/>
    <w:tmpl w:val="62D8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00000053"/>
    <w:multiLevelType w:val="multilevel"/>
    <w:tmpl w:val="CE7872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">
    <w:nsid w:val="00000055"/>
    <w:multiLevelType w:val="multilevel"/>
    <w:tmpl w:val="4678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2">
    <w:nsid w:val="00000057"/>
    <w:multiLevelType w:val="multilevel"/>
    <w:tmpl w:val="2F50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00000059"/>
    <w:multiLevelType w:val="multilevel"/>
    <w:tmpl w:val="76841A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4">
    <w:nsid w:val="0000005B"/>
    <w:multiLevelType w:val="multilevel"/>
    <w:tmpl w:val="9CC23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5">
    <w:nsid w:val="0000005D"/>
    <w:multiLevelType w:val="multilevel"/>
    <w:tmpl w:val="0672B4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">
    <w:nsid w:val="0000005F"/>
    <w:multiLevelType w:val="multilevel"/>
    <w:tmpl w:val="6B227C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7">
    <w:nsid w:val="00000061"/>
    <w:multiLevelType w:val="multilevel"/>
    <w:tmpl w:val="ACCC8C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8">
    <w:nsid w:val="00000063"/>
    <w:multiLevelType w:val="multilevel"/>
    <w:tmpl w:val="F6EAF1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9">
    <w:nsid w:val="00000065"/>
    <w:multiLevelType w:val="multilevel"/>
    <w:tmpl w:val="63066F6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0">
    <w:nsid w:val="000000D5"/>
    <w:multiLevelType w:val="multilevel"/>
    <w:tmpl w:val="C262AC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1">
    <w:nsid w:val="000000D7"/>
    <w:multiLevelType w:val="multilevel"/>
    <w:tmpl w:val="1F0A34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2">
    <w:nsid w:val="000000D9"/>
    <w:multiLevelType w:val="multilevel"/>
    <w:tmpl w:val="3AE0EB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3">
    <w:nsid w:val="000000DB"/>
    <w:multiLevelType w:val="multilevel"/>
    <w:tmpl w:val="682CB5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4">
    <w:nsid w:val="000000DD"/>
    <w:multiLevelType w:val="multilevel"/>
    <w:tmpl w:val="BD4EE8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5">
    <w:nsid w:val="000000DF"/>
    <w:multiLevelType w:val="multilevel"/>
    <w:tmpl w:val="51BACA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6">
    <w:nsid w:val="000000E1"/>
    <w:multiLevelType w:val="multilevel"/>
    <w:tmpl w:val="8EF03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7">
    <w:nsid w:val="000000E3"/>
    <w:multiLevelType w:val="multilevel"/>
    <w:tmpl w:val="6FDCE5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8">
    <w:nsid w:val="000000E5"/>
    <w:multiLevelType w:val="multilevel"/>
    <w:tmpl w:val="4964ED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9">
    <w:nsid w:val="000000E7"/>
    <w:multiLevelType w:val="multilevel"/>
    <w:tmpl w:val="E79497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0">
    <w:nsid w:val="000000E9"/>
    <w:multiLevelType w:val="multilevel"/>
    <w:tmpl w:val="EEB4FB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1">
    <w:nsid w:val="000000EB"/>
    <w:multiLevelType w:val="multilevel"/>
    <w:tmpl w:val="6E9A6B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2">
    <w:nsid w:val="000000ED"/>
    <w:multiLevelType w:val="multilevel"/>
    <w:tmpl w:val="215AFA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3">
    <w:nsid w:val="000000EF"/>
    <w:multiLevelType w:val="multilevel"/>
    <w:tmpl w:val="F34066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4">
    <w:nsid w:val="000000F1"/>
    <w:multiLevelType w:val="multilevel"/>
    <w:tmpl w:val="31ACEF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5">
    <w:nsid w:val="000000F3"/>
    <w:multiLevelType w:val="multilevel"/>
    <w:tmpl w:val="C05E84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6">
    <w:nsid w:val="000000F5"/>
    <w:multiLevelType w:val="multilevel"/>
    <w:tmpl w:val="6786DD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7">
    <w:nsid w:val="000000F7"/>
    <w:multiLevelType w:val="multilevel"/>
    <w:tmpl w:val="F92A64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8">
    <w:nsid w:val="000000FF"/>
    <w:multiLevelType w:val="multilevel"/>
    <w:tmpl w:val="577E0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9">
    <w:nsid w:val="00000101"/>
    <w:multiLevelType w:val="multilevel"/>
    <w:tmpl w:val="FD0A32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0">
    <w:nsid w:val="00000103"/>
    <w:multiLevelType w:val="multilevel"/>
    <w:tmpl w:val="21984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1">
    <w:nsid w:val="00000105"/>
    <w:multiLevelType w:val="multilevel"/>
    <w:tmpl w:val="64DCE3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2">
    <w:nsid w:val="00000107"/>
    <w:multiLevelType w:val="multilevel"/>
    <w:tmpl w:val="89C81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3">
    <w:nsid w:val="00000109"/>
    <w:multiLevelType w:val="multilevel"/>
    <w:tmpl w:val="EEA02B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4">
    <w:nsid w:val="0000010B"/>
    <w:multiLevelType w:val="multilevel"/>
    <w:tmpl w:val="F814D6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5">
    <w:nsid w:val="0000010D"/>
    <w:multiLevelType w:val="multilevel"/>
    <w:tmpl w:val="35EAA8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6">
    <w:nsid w:val="0000010F"/>
    <w:multiLevelType w:val="multilevel"/>
    <w:tmpl w:val="7DCA33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7">
    <w:nsid w:val="00000111"/>
    <w:multiLevelType w:val="multilevel"/>
    <w:tmpl w:val="F120D8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8">
    <w:nsid w:val="00000113"/>
    <w:multiLevelType w:val="multilevel"/>
    <w:tmpl w:val="87D470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9">
    <w:nsid w:val="00000115"/>
    <w:multiLevelType w:val="multilevel"/>
    <w:tmpl w:val="1E32AF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0">
    <w:nsid w:val="00000117"/>
    <w:multiLevelType w:val="multilevel"/>
    <w:tmpl w:val="CE14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1">
    <w:nsid w:val="00000119"/>
    <w:multiLevelType w:val="multilevel"/>
    <w:tmpl w:val="A9D61F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2">
    <w:nsid w:val="0000011B"/>
    <w:multiLevelType w:val="multilevel"/>
    <w:tmpl w:val="CE90E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3">
    <w:nsid w:val="0000011D"/>
    <w:multiLevelType w:val="multilevel"/>
    <w:tmpl w:val="3EB03E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4">
    <w:nsid w:val="0000011F"/>
    <w:multiLevelType w:val="multilevel"/>
    <w:tmpl w:val="2B7818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5">
    <w:nsid w:val="00000121"/>
    <w:multiLevelType w:val="multilevel"/>
    <w:tmpl w:val="AEA22A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6">
    <w:nsid w:val="00000123"/>
    <w:multiLevelType w:val="multilevel"/>
    <w:tmpl w:val="FAA2B1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7">
    <w:nsid w:val="00000125"/>
    <w:multiLevelType w:val="multilevel"/>
    <w:tmpl w:val="47C84F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8">
    <w:nsid w:val="00000127"/>
    <w:multiLevelType w:val="multilevel"/>
    <w:tmpl w:val="5F802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9">
    <w:nsid w:val="00000129"/>
    <w:multiLevelType w:val="multilevel"/>
    <w:tmpl w:val="B55C1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0">
    <w:nsid w:val="0000012B"/>
    <w:multiLevelType w:val="multilevel"/>
    <w:tmpl w:val="949EE7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1">
    <w:nsid w:val="0000012D"/>
    <w:multiLevelType w:val="multilevel"/>
    <w:tmpl w:val="F2625A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2">
    <w:nsid w:val="0000012F"/>
    <w:multiLevelType w:val="multilevel"/>
    <w:tmpl w:val="E544F6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3">
    <w:nsid w:val="00000131"/>
    <w:multiLevelType w:val="multilevel"/>
    <w:tmpl w:val="A2AAEA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4">
    <w:nsid w:val="00000133"/>
    <w:multiLevelType w:val="multilevel"/>
    <w:tmpl w:val="180CE3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5">
    <w:nsid w:val="00000135"/>
    <w:multiLevelType w:val="multilevel"/>
    <w:tmpl w:val="E38AD6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6">
    <w:nsid w:val="00000137"/>
    <w:multiLevelType w:val="multilevel"/>
    <w:tmpl w:val="CDA832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7">
    <w:nsid w:val="00000139"/>
    <w:multiLevelType w:val="multilevel"/>
    <w:tmpl w:val="0574B6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8">
    <w:nsid w:val="0000013B"/>
    <w:multiLevelType w:val="multilevel"/>
    <w:tmpl w:val="CCA461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9">
    <w:nsid w:val="000001A3"/>
    <w:multiLevelType w:val="multilevel"/>
    <w:tmpl w:val="8B584C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0">
    <w:nsid w:val="000001A5"/>
    <w:multiLevelType w:val="multilevel"/>
    <w:tmpl w:val="8B280F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1">
    <w:nsid w:val="000001A7"/>
    <w:multiLevelType w:val="multilevel"/>
    <w:tmpl w:val="A078A8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2">
    <w:nsid w:val="000001A9"/>
    <w:multiLevelType w:val="multilevel"/>
    <w:tmpl w:val="F09E6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3">
    <w:nsid w:val="000001AB"/>
    <w:multiLevelType w:val="multilevel"/>
    <w:tmpl w:val="C2F0F1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4">
    <w:nsid w:val="000001AD"/>
    <w:multiLevelType w:val="multilevel"/>
    <w:tmpl w:val="721AA8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5">
    <w:nsid w:val="000001AF"/>
    <w:multiLevelType w:val="multilevel"/>
    <w:tmpl w:val="A8E259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6">
    <w:nsid w:val="000001B1"/>
    <w:multiLevelType w:val="multilevel"/>
    <w:tmpl w:val="0D0A83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7">
    <w:nsid w:val="000001B3"/>
    <w:multiLevelType w:val="multilevel"/>
    <w:tmpl w:val="21D080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8">
    <w:nsid w:val="000001B5"/>
    <w:multiLevelType w:val="multilevel"/>
    <w:tmpl w:val="CD7EE8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9">
    <w:nsid w:val="000001B7"/>
    <w:multiLevelType w:val="multilevel"/>
    <w:tmpl w:val="28D874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0">
    <w:nsid w:val="000001B9"/>
    <w:multiLevelType w:val="multilevel"/>
    <w:tmpl w:val="BC7A1C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1">
    <w:nsid w:val="000001BB"/>
    <w:multiLevelType w:val="multilevel"/>
    <w:tmpl w:val="B3AEBC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2">
    <w:nsid w:val="000001BD"/>
    <w:multiLevelType w:val="multilevel"/>
    <w:tmpl w:val="28661B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3">
    <w:nsid w:val="000001BF"/>
    <w:multiLevelType w:val="multilevel"/>
    <w:tmpl w:val="1B40BA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4">
    <w:nsid w:val="000001C1"/>
    <w:multiLevelType w:val="multilevel"/>
    <w:tmpl w:val="369A1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5">
    <w:nsid w:val="000001C3"/>
    <w:multiLevelType w:val="multilevel"/>
    <w:tmpl w:val="11D224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6">
    <w:nsid w:val="000001C5"/>
    <w:multiLevelType w:val="multilevel"/>
    <w:tmpl w:val="856E66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7">
    <w:nsid w:val="000001C7"/>
    <w:multiLevelType w:val="multilevel"/>
    <w:tmpl w:val="C08AE6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8">
    <w:nsid w:val="000001C9"/>
    <w:multiLevelType w:val="multilevel"/>
    <w:tmpl w:val="96387E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9">
    <w:nsid w:val="000001CB"/>
    <w:multiLevelType w:val="multilevel"/>
    <w:tmpl w:val="F2EE30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0">
    <w:nsid w:val="000001CD"/>
    <w:multiLevelType w:val="multilevel"/>
    <w:tmpl w:val="A57044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1">
    <w:nsid w:val="000001CF"/>
    <w:multiLevelType w:val="multilevel"/>
    <w:tmpl w:val="71FC45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2">
    <w:nsid w:val="000001D1"/>
    <w:multiLevelType w:val="multilevel"/>
    <w:tmpl w:val="4880D0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3">
    <w:nsid w:val="000001D3"/>
    <w:multiLevelType w:val="multilevel"/>
    <w:tmpl w:val="F90269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4">
    <w:nsid w:val="000001D5"/>
    <w:multiLevelType w:val="multilevel"/>
    <w:tmpl w:val="9FC614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5">
    <w:nsid w:val="000001D7"/>
    <w:multiLevelType w:val="multilevel"/>
    <w:tmpl w:val="7786C7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6">
    <w:nsid w:val="000001D9"/>
    <w:multiLevelType w:val="multilevel"/>
    <w:tmpl w:val="AE1A86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7">
    <w:nsid w:val="000001DB"/>
    <w:multiLevelType w:val="multilevel"/>
    <w:tmpl w:val="9042AD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8">
    <w:nsid w:val="000001DD"/>
    <w:multiLevelType w:val="multilevel"/>
    <w:tmpl w:val="933A8F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9">
    <w:nsid w:val="000001DF"/>
    <w:multiLevelType w:val="multilevel"/>
    <w:tmpl w:val="C4B882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0">
    <w:nsid w:val="000001E1"/>
    <w:multiLevelType w:val="multilevel"/>
    <w:tmpl w:val="5332FD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1">
    <w:nsid w:val="000001E3"/>
    <w:multiLevelType w:val="multilevel"/>
    <w:tmpl w:val="EE586C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2">
    <w:nsid w:val="000001E5"/>
    <w:multiLevelType w:val="multilevel"/>
    <w:tmpl w:val="BA280B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3">
    <w:nsid w:val="000001E7"/>
    <w:multiLevelType w:val="multilevel"/>
    <w:tmpl w:val="34E8F5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4">
    <w:nsid w:val="000001E9"/>
    <w:multiLevelType w:val="multilevel"/>
    <w:tmpl w:val="91FCF9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5">
    <w:nsid w:val="000001EB"/>
    <w:multiLevelType w:val="multilevel"/>
    <w:tmpl w:val="61AEE1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6">
    <w:nsid w:val="000001ED"/>
    <w:multiLevelType w:val="multilevel"/>
    <w:tmpl w:val="C220FF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7">
    <w:nsid w:val="000001F3"/>
    <w:multiLevelType w:val="multilevel"/>
    <w:tmpl w:val="D51416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8">
    <w:nsid w:val="000001F5"/>
    <w:multiLevelType w:val="multilevel"/>
    <w:tmpl w:val="58808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9">
    <w:nsid w:val="000001F7"/>
    <w:multiLevelType w:val="multilevel"/>
    <w:tmpl w:val="559EE9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0">
    <w:nsid w:val="000001F9"/>
    <w:multiLevelType w:val="multilevel"/>
    <w:tmpl w:val="FCE20A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1">
    <w:nsid w:val="000001FB"/>
    <w:multiLevelType w:val="multilevel"/>
    <w:tmpl w:val="682CC7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2">
    <w:nsid w:val="000001FD"/>
    <w:multiLevelType w:val="multilevel"/>
    <w:tmpl w:val="93909E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3">
    <w:nsid w:val="000001FF"/>
    <w:multiLevelType w:val="multilevel"/>
    <w:tmpl w:val="AE4656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4">
    <w:nsid w:val="00000201"/>
    <w:multiLevelType w:val="multilevel"/>
    <w:tmpl w:val="C9D21F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5">
    <w:nsid w:val="00000203"/>
    <w:multiLevelType w:val="multilevel"/>
    <w:tmpl w:val="39D617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6">
    <w:nsid w:val="00000205"/>
    <w:multiLevelType w:val="multilevel"/>
    <w:tmpl w:val="FF3088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7">
    <w:nsid w:val="00000271"/>
    <w:multiLevelType w:val="multilevel"/>
    <w:tmpl w:val="DE7614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8">
    <w:nsid w:val="00000273"/>
    <w:multiLevelType w:val="multilevel"/>
    <w:tmpl w:val="AEE897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9">
    <w:nsid w:val="00000275"/>
    <w:multiLevelType w:val="multilevel"/>
    <w:tmpl w:val="67767F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0">
    <w:nsid w:val="00000277"/>
    <w:multiLevelType w:val="multilevel"/>
    <w:tmpl w:val="0E647F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1">
    <w:nsid w:val="00000279"/>
    <w:multiLevelType w:val="multilevel"/>
    <w:tmpl w:val="F82C57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2">
    <w:nsid w:val="0000027B"/>
    <w:multiLevelType w:val="multilevel"/>
    <w:tmpl w:val="E436AE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3">
    <w:nsid w:val="0000027D"/>
    <w:multiLevelType w:val="multilevel"/>
    <w:tmpl w:val="B1246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4">
    <w:nsid w:val="00000571"/>
    <w:multiLevelType w:val="multilevel"/>
    <w:tmpl w:val="9BD81B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5">
    <w:nsid w:val="00000573"/>
    <w:multiLevelType w:val="multilevel"/>
    <w:tmpl w:val="9EC218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6">
    <w:nsid w:val="00000575"/>
    <w:multiLevelType w:val="multilevel"/>
    <w:tmpl w:val="0ACECA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7">
    <w:nsid w:val="00000577"/>
    <w:multiLevelType w:val="multilevel"/>
    <w:tmpl w:val="3B0C90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8">
    <w:nsid w:val="00000579"/>
    <w:multiLevelType w:val="multilevel"/>
    <w:tmpl w:val="79B82D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9">
    <w:nsid w:val="0000057B"/>
    <w:multiLevelType w:val="multilevel"/>
    <w:tmpl w:val="F91413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0">
    <w:nsid w:val="0000057D"/>
    <w:multiLevelType w:val="multilevel"/>
    <w:tmpl w:val="2938C2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1">
    <w:nsid w:val="0000057F"/>
    <w:multiLevelType w:val="multilevel"/>
    <w:tmpl w:val="EA50A4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2">
    <w:nsid w:val="00000581"/>
    <w:multiLevelType w:val="multilevel"/>
    <w:tmpl w:val="C35293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3">
    <w:nsid w:val="00000583"/>
    <w:multiLevelType w:val="multilevel"/>
    <w:tmpl w:val="F45298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4">
    <w:nsid w:val="00000585"/>
    <w:multiLevelType w:val="multilevel"/>
    <w:tmpl w:val="5F2A3F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5">
    <w:nsid w:val="00000587"/>
    <w:multiLevelType w:val="multilevel"/>
    <w:tmpl w:val="DD6AAD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6">
    <w:nsid w:val="00000589"/>
    <w:multiLevelType w:val="multilevel"/>
    <w:tmpl w:val="5BA2C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7">
    <w:nsid w:val="0000058B"/>
    <w:multiLevelType w:val="multilevel"/>
    <w:tmpl w:val="173A75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8">
    <w:nsid w:val="0000058D"/>
    <w:multiLevelType w:val="multilevel"/>
    <w:tmpl w:val="FE362A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9">
    <w:nsid w:val="0000058F"/>
    <w:multiLevelType w:val="multilevel"/>
    <w:tmpl w:val="2DB4B2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0">
    <w:nsid w:val="00000591"/>
    <w:multiLevelType w:val="multilevel"/>
    <w:tmpl w:val="D728D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1">
    <w:nsid w:val="00000593"/>
    <w:multiLevelType w:val="multilevel"/>
    <w:tmpl w:val="5E4CF5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2">
    <w:nsid w:val="00000595"/>
    <w:multiLevelType w:val="multilevel"/>
    <w:tmpl w:val="75C446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3">
    <w:nsid w:val="00000597"/>
    <w:multiLevelType w:val="multilevel"/>
    <w:tmpl w:val="3D4011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4">
    <w:nsid w:val="00000599"/>
    <w:multiLevelType w:val="multilevel"/>
    <w:tmpl w:val="0D2CB4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5">
    <w:nsid w:val="0000059B"/>
    <w:multiLevelType w:val="multilevel"/>
    <w:tmpl w:val="F4F03A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6">
    <w:nsid w:val="0000059D"/>
    <w:multiLevelType w:val="multilevel"/>
    <w:tmpl w:val="65562B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7">
    <w:nsid w:val="0000059F"/>
    <w:multiLevelType w:val="multilevel"/>
    <w:tmpl w:val="7C86C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8">
    <w:nsid w:val="000005A1"/>
    <w:multiLevelType w:val="multilevel"/>
    <w:tmpl w:val="3D2AEE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9">
    <w:nsid w:val="000005A3"/>
    <w:multiLevelType w:val="multilevel"/>
    <w:tmpl w:val="9CCA6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0">
    <w:nsid w:val="000005A5"/>
    <w:multiLevelType w:val="multilevel"/>
    <w:tmpl w:val="E230F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1">
    <w:nsid w:val="000005A7"/>
    <w:multiLevelType w:val="multilevel"/>
    <w:tmpl w:val="F2F2C0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2">
    <w:nsid w:val="000005A9"/>
    <w:multiLevelType w:val="multilevel"/>
    <w:tmpl w:val="5E127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3">
    <w:nsid w:val="000005AB"/>
    <w:multiLevelType w:val="multilevel"/>
    <w:tmpl w:val="F0A241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4">
    <w:nsid w:val="000005AD"/>
    <w:multiLevelType w:val="multilevel"/>
    <w:tmpl w:val="1D4C4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5">
    <w:nsid w:val="000005AF"/>
    <w:multiLevelType w:val="multilevel"/>
    <w:tmpl w:val="2534A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6">
    <w:nsid w:val="000005B1"/>
    <w:multiLevelType w:val="multilevel"/>
    <w:tmpl w:val="92B48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7">
    <w:nsid w:val="000005B3"/>
    <w:multiLevelType w:val="multilevel"/>
    <w:tmpl w:val="E9E81A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8">
    <w:nsid w:val="000005B5"/>
    <w:multiLevelType w:val="multilevel"/>
    <w:tmpl w:val="F10E62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9">
    <w:nsid w:val="000005B7"/>
    <w:multiLevelType w:val="multilevel"/>
    <w:tmpl w:val="0DCA4A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0">
    <w:nsid w:val="000005B9"/>
    <w:multiLevelType w:val="multilevel"/>
    <w:tmpl w:val="9B2203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1">
    <w:nsid w:val="000005BB"/>
    <w:multiLevelType w:val="multilevel"/>
    <w:tmpl w:val="2A80D3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2">
    <w:nsid w:val="000005BD"/>
    <w:multiLevelType w:val="multilevel"/>
    <w:tmpl w:val="E96EA3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3">
    <w:nsid w:val="000005BF"/>
    <w:multiLevelType w:val="multilevel"/>
    <w:tmpl w:val="9BE0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4">
    <w:nsid w:val="000005C1"/>
    <w:multiLevelType w:val="multilevel"/>
    <w:tmpl w:val="DCECD9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5">
    <w:nsid w:val="000005C3"/>
    <w:multiLevelType w:val="multilevel"/>
    <w:tmpl w:val="2EB8CA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6">
    <w:nsid w:val="000005C5"/>
    <w:multiLevelType w:val="multilevel"/>
    <w:tmpl w:val="20AE04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7">
    <w:nsid w:val="000005C7"/>
    <w:multiLevelType w:val="multilevel"/>
    <w:tmpl w:val="78CA63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8">
    <w:nsid w:val="000005C9"/>
    <w:multiLevelType w:val="multilevel"/>
    <w:tmpl w:val="F40649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9">
    <w:nsid w:val="000005CD"/>
    <w:multiLevelType w:val="multilevel"/>
    <w:tmpl w:val="7BA4A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0">
    <w:nsid w:val="000005CF"/>
    <w:multiLevelType w:val="multilevel"/>
    <w:tmpl w:val="3BA6B0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1">
    <w:nsid w:val="000005D1"/>
    <w:multiLevelType w:val="multilevel"/>
    <w:tmpl w:val="05608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2">
    <w:nsid w:val="000005D3"/>
    <w:multiLevelType w:val="multilevel"/>
    <w:tmpl w:val="3EBAC0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3">
    <w:nsid w:val="000005F3"/>
    <w:multiLevelType w:val="multilevel"/>
    <w:tmpl w:val="C6B23C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4">
    <w:nsid w:val="000005F5"/>
    <w:multiLevelType w:val="multilevel"/>
    <w:tmpl w:val="A74691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5">
    <w:nsid w:val="000005F7"/>
    <w:multiLevelType w:val="multilevel"/>
    <w:tmpl w:val="820224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6">
    <w:nsid w:val="000005F9"/>
    <w:multiLevelType w:val="multilevel"/>
    <w:tmpl w:val="985221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7">
    <w:nsid w:val="000005FB"/>
    <w:multiLevelType w:val="multilevel"/>
    <w:tmpl w:val="8572C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8">
    <w:nsid w:val="000005FD"/>
    <w:multiLevelType w:val="multilevel"/>
    <w:tmpl w:val="EE96B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9">
    <w:nsid w:val="000005FF"/>
    <w:multiLevelType w:val="multilevel"/>
    <w:tmpl w:val="746CB4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0">
    <w:nsid w:val="00000601"/>
    <w:multiLevelType w:val="multilevel"/>
    <w:tmpl w:val="0D280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1">
    <w:nsid w:val="00000605"/>
    <w:multiLevelType w:val="multilevel"/>
    <w:tmpl w:val="DDD0F7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2">
    <w:nsid w:val="00000607"/>
    <w:multiLevelType w:val="multilevel"/>
    <w:tmpl w:val="47CA6C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3">
    <w:nsid w:val="00000609"/>
    <w:multiLevelType w:val="multilevel"/>
    <w:tmpl w:val="7E3421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4">
    <w:nsid w:val="0000060B"/>
    <w:multiLevelType w:val="multilevel"/>
    <w:tmpl w:val="FECA33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5">
    <w:nsid w:val="0000060D"/>
    <w:multiLevelType w:val="multilevel"/>
    <w:tmpl w:val="162609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6">
    <w:nsid w:val="0000060F"/>
    <w:multiLevelType w:val="multilevel"/>
    <w:tmpl w:val="D2BC20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7">
    <w:nsid w:val="00000611"/>
    <w:multiLevelType w:val="multilevel"/>
    <w:tmpl w:val="F4261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8">
    <w:nsid w:val="00000613"/>
    <w:multiLevelType w:val="multilevel"/>
    <w:tmpl w:val="EE2A84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9">
    <w:nsid w:val="00000615"/>
    <w:multiLevelType w:val="multilevel"/>
    <w:tmpl w:val="644A09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0">
    <w:nsid w:val="00000617"/>
    <w:multiLevelType w:val="multilevel"/>
    <w:tmpl w:val="60C620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1">
    <w:nsid w:val="00000619"/>
    <w:multiLevelType w:val="multilevel"/>
    <w:tmpl w:val="C04826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2">
    <w:nsid w:val="0000061B"/>
    <w:multiLevelType w:val="multilevel"/>
    <w:tmpl w:val="0658D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3">
    <w:nsid w:val="0000061D"/>
    <w:multiLevelType w:val="multilevel"/>
    <w:tmpl w:val="191C9D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4">
    <w:nsid w:val="0000061F"/>
    <w:multiLevelType w:val="multilevel"/>
    <w:tmpl w:val="5588BC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5">
    <w:nsid w:val="00000621"/>
    <w:multiLevelType w:val="multilevel"/>
    <w:tmpl w:val="672095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6">
    <w:nsid w:val="00000623"/>
    <w:multiLevelType w:val="multilevel"/>
    <w:tmpl w:val="C90668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7">
    <w:nsid w:val="00000627"/>
    <w:multiLevelType w:val="multilevel"/>
    <w:tmpl w:val="7100A6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8">
    <w:nsid w:val="00000629"/>
    <w:multiLevelType w:val="multilevel"/>
    <w:tmpl w:val="2878C8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9">
    <w:nsid w:val="0000062B"/>
    <w:multiLevelType w:val="multilevel"/>
    <w:tmpl w:val="8418F2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0">
    <w:nsid w:val="0000062D"/>
    <w:multiLevelType w:val="multilevel"/>
    <w:tmpl w:val="6C383F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1">
    <w:nsid w:val="0000062F"/>
    <w:multiLevelType w:val="multilevel"/>
    <w:tmpl w:val="214CE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2">
    <w:nsid w:val="00000631"/>
    <w:multiLevelType w:val="multilevel"/>
    <w:tmpl w:val="0D4690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3">
    <w:nsid w:val="00000633"/>
    <w:multiLevelType w:val="multilevel"/>
    <w:tmpl w:val="3E383A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4">
    <w:nsid w:val="00000635"/>
    <w:multiLevelType w:val="multilevel"/>
    <w:tmpl w:val="AB1854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5">
    <w:nsid w:val="00000637"/>
    <w:multiLevelType w:val="multilevel"/>
    <w:tmpl w:val="C270F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6">
    <w:nsid w:val="00000639"/>
    <w:multiLevelType w:val="multilevel"/>
    <w:tmpl w:val="BDD046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7">
    <w:nsid w:val="0000063B"/>
    <w:multiLevelType w:val="multilevel"/>
    <w:tmpl w:val="C2CEF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8">
    <w:nsid w:val="0000063D"/>
    <w:multiLevelType w:val="multilevel"/>
    <w:tmpl w:val="59C0AE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9">
    <w:nsid w:val="0000063F"/>
    <w:multiLevelType w:val="multilevel"/>
    <w:tmpl w:val="581244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0">
    <w:nsid w:val="00000641"/>
    <w:multiLevelType w:val="multilevel"/>
    <w:tmpl w:val="98849B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1">
    <w:nsid w:val="00000643"/>
    <w:multiLevelType w:val="multilevel"/>
    <w:tmpl w:val="A5BA66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2">
    <w:nsid w:val="00000645"/>
    <w:multiLevelType w:val="multilevel"/>
    <w:tmpl w:val="CA7EE8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3">
    <w:nsid w:val="00000647"/>
    <w:multiLevelType w:val="multilevel"/>
    <w:tmpl w:val="6BAABD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4">
    <w:nsid w:val="0000064B"/>
    <w:multiLevelType w:val="multilevel"/>
    <w:tmpl w:val="4A32E0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5">
    <w:nsid w:val="0000064D"/>
    <w:multiLevelType w:val="multilevel"/>
    <w:tmpl w:val="5DAE45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6">
    <w:nsid w:val="0000064F"/>
    <w:multiLevelType w:val="multilevel"/>
    <w:tmpl w:val="82DCC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7">
    <w:nsid w:val="00000651"/>
    <w:multiLevelType w:val="multilevel"/>
    <w:tmpl w:val="18D068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8">
    <w:nsid w:val="00000653"/>
    <w:multiLevelType w:val="multilevel"/>
    <w:tmpl w:val="2A4ADE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9">
    <w:nsid w:val="00000655"/>
    <w:multiLevelType w:val="multilevel"/>
    <w:tmpl w:val="EBA265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0">
    <w:nsid w:val="00000657"/>
    <w:multiLevelType w:val="multilevel"/>
    <w:tmpl w:val="8A902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1">
    <w:nsid w:val="000006AF"/>
    <w:multiLevelType w:val="multilevel"/>
    <w:tmpl w:val="208881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2">
    <w:nsid w:val="000006B1"/>
    <w:multiLevelType w:val="multilevel"/>
    <w:tmpl w:val="001698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3">
    <w:nsid w:val="000006B3"/>
    <w:multiLevelType w:val="multilevel"/>
    <w:tmpl w:val="F61057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4">
    <w:nsid w:val="000006B5"/>
    <w:multiLevelType w:val="multilevel"/>
    <w:tmpl w:val="989C12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5">
    <w:nsid w:val="000006B7"/>
    <w:multiLevelType w:val="multilevel"/>
    <w:tmpl w:val="22F697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6">
    <w:nsid w:val="000006B9"/>
    <w:multiLevelType w:val="multilevel"/>
    <w:tmpl w:val="E722BF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7">
    <w:nsid w:val="000006BB"/>
    <w:multiLevelType w:val="multilevel"/>
    <w:tmpl w:val="1034ED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8">
    <w:nsid w:val="000006BD"/>
    <w:multiLevelType w:val="multilevel"/>
    <w:tmpl w:val="B39CD5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9">
    <w:nsid w:val="000006BF"/>
    <w:multiLevelType w:val="multilevel"/>
    <w:tmpl w:val="76E822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0">
    <w:nsid w:val="000006C1"/>
    <w:multiLevelType w:val="multilevel"/>
    <w:tmpl w:val="912244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1">
    <w:nsid w:val="000006C3"/>
    <w:multiLevelType w:val="multilevel"/>
    <w:tmpl w:val="CA92E7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2">
    <w:nsid w:val="000006C5"/>
    <w:multiLevelType w:val="multilevel"/>
    <w:tmpl w:val="4F166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3">
    <w:nsid w:val="000006C7"/>
    <w:multiLevelType w:val="multilevel"/>
    <w:tmpl w:val="F320D2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4">
    <w:nsid w:val="000006C9"/>
    <w:multiLevelType w:val="multilevel"/>
    <w:tmpl w:val="E41E02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5">
    <w:nsid w:val="000006CB"/>
    <w:multiLevelType w:val="multilevel"/>
    <w:tmpl w:val="0576C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6">
    <w:nsid w:val="000006CD"/>
    <w:multiLevelType w:val="multilevel"/>
    <w:tmpl w:val="612C3A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7">
    <w:nsid w:val="000006CF"/>
    <w:multiLevelType w:val="multilevel"/>
    <w:tmpl w:val="F36AF2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8">
    <w:nsid w:val="000006D1"/>
    <w:multiLevelType w:val="multilevel"/>
    <w:tmpl w:val="A03EF9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9">
    <w:nsid w:val="000006D3"/>
    <w:multiLevelType w:val="multilevel"/>
    <w:tmpl w:val="9FD40F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0">
    <w:nsid w:val="000006D5"/>
    <w:multiLevelType w:val="multilevel"/>
    <w:tmpl w:val="51D6FD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1">
    <w:nsid w:val="000006D7"/>
    <w:multiLevelType w:val="multilevel"/>
    <w:tmpl w:val="871E2F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2">
    <w:nsid w:val="000006D9"/>
    <w:multiLevelType w:val="multilevel"/>
    <w:tmpl w:val="70BE9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3">
    <w:nsid w:val="000006DB"/>
    <w:multiLevelType w:val="multilevel"/>
    <w:tmpl w:val="11EE2D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4">
    <w:nsid w:val="000006DD"/>
    <w:multiLevelType w:val="multilevel"/>
    <w:tmpl w:val="938840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5">
    <w:nsid w:val="000006DF"/>
    <w:multiLevelType w:val="multilevel"/>
    <w:tmpl w:val="C8561E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6">
    <w:nsid w:val="000006E1"/>
    <w:multiLevelType w:val="multilevel"/>
    <w:tmpl w:val="E996B7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7">
    <w:nsid w:val="000006E3"/>
    <w:multiLevelType w:val="multilevel"/>
    <w:tmpl w:val="805E03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8">
    <w:nsid w:val="000006E5"/>
    <w:multiLevelType w:val="multilevel"/>
    <w:tmpl w:val="9A2046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9">
    <w:nsid w:val="000006E7"/>
    <w:multiLevelType w:val="multilevel"/>
    <w:tmpl w:val="DC16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0">
    <w:nsid w:val="000006E9"/>
    <w:multiLevelType w:val="multilevel"/>
    <w:tmpl w:val="CFB632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1">
    <w:nsid w:val="000006EB"/>
    <w:multiLevelType w:val="multilevel"/>
    <w:tmpl w:val="C4244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2">
    <w:nsid w:val="000006ED"/>
    <w:multiLevelType w:val="multilevel"/>
    <w:tmpl w:val="C44AFC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3">
    <w:nsid w:val="000006EF"/>
    <w:multiLevelType w:val="multilevel"/>
    <w:tmpl w:val="C03C4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4">
    <w:nsid w:val="000006F1"/>
    <w:multiLevelType w:val="multilevel"/>
    <w:tmpl w:val="E16EF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5">
    <w:nsid w:val="000006F3"/>
    <w:multiLevelType w:val="multilevel"/>
    <w:tmpl w:val="5EF2D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6">
    <w:nsid w:val="000006F5"/>
    <w:multiLevelType w:val="multilevel"/>
    <w:tmpl w:val="22E28E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7">
    <w:nsid w:val="000006F7"/>
    <w:multiLevelType w:val="multilevel"/>
    <w:tmpl w:val="708AF3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8">
    <w:nsid w:val="000006F9"/>
    <w:multiLevelType w:val="multilevel"/>
    <w:tmpl w:val="78003D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9">
    <w:nsid w:val="000006FB"/>
    <w:multiLevelType w:val="multilevel"/>
    <w:tmpl w:val="5620A0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0">
    <w:nsid w:val="000006FD"/>
    <w:multiLevelType w:val="multilevel"/>
    <w:tmpl w:val="CD70BC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1">
    <w:nsid w:val="000006FF"/>
    <w:multiLevelType w:val="multilevel"/>
    <w:tmpl w:val="F54860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2">
    <w:nsid w:val="00000701"/>
    <w:multiLevelType w:val="multilevel"/>
    <w:tmpl w:val="FE5EE2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3">
    <w:nsid w:val="00000703"/>
    <w:multiLevelType w:val="multilevel"/>
    <w:tmpl w:val="40684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4">
    <w:nsid w:val="00000705"/>
    <w:multiLevelType w:val="multilevel"/>
    <w:tmpl w:val="292A77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5">
    <w:nsid w:val="00000707"/>
    <w:multiLevelType w:val="multilevel"/>
    <w:tmpl w:val="7110DD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6">
    <w:nsid w:val="00000709"/>
    <w:multiLevelType w:val="multilevel"/>
    <w:tmpl w:val="56D8F6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7">
    <w:nsid w:val="0000070B"/>
    <w:multiLevelType w:val="multilevel"/>
    <w:tmpl w:val="D7EAED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8">
    <w:nsid w:val="0000070D"/>
    <w:multiLevelType w:val="multilevel"/>
    <w:tmpl w:val="1E88C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9">
    <w:nsid w:val="0000070F"/>
    <w:multiLevelType w:val="multilevel"/>
    <w:tmpl w:val="002E29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0">
    <w:nsid w:val="00000711"/>
    <w:multiLevelType w:val="multilevel"/>
    <w:tmpl w:val="7FCC3D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1">
    <w:nsid w:val="0000075B"/>
    <w:multiLevelType w:val="multilevel"/>
    <w:tmpl w:val="7F94BF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2">
    <w:nsid w:val="0000075D"/>
    <w:multiLevelType w:val="multilevel"/>
    <w:tmpl w:val="43E4F9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3">
    <w:nsid w:val="0000075F"/>
    <w:multiLevelType w:val="multilevel"/>
    <w:tmpl w:val="5E9C1E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4">
    <w:nsid w:val="00000761"/>
    <w:multiLevelType w:val="multilevel"/>
    <w:tmpl w:val="BFD83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5">
    <w:nsid w:val="00000763"/>
    <w:multiLevelType w:val="multilevel"/>
    <w:tmpl w:val="C2D4B3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6">
    <w:nsid w:val="00000765"/>
    <w:multiLevelType w:val="multilevel"/>
    <w:tmpl w:val="67905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7">
    <w:nsid w:val="00000767"/>
    <w:multiLevelType w:val="multilevel"/>
    <w:tmpl w:val="93C69C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8">
    <w:nsid w:val="00000769"/>
    <w:multiLevelType w:val="multilevel"/>
    <w:tmpl w:val="8A64A9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9">
    <w:nsid w:val="0000076B"/>
    <w:multiLevelType w:val="multilevel"/>
    <w:tmpl w:val="D138F2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0">
    <w:nsid w:val="0000076D"/>
    <w:multiLevelType w:val="multilevel"/>
    <w:tmpl w:val="9C563A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1">
    <w:nsid w:val="00000773"/>
    <w:multiLevelType w:val="multilevel"/>
    <w:tmpl w:val="84CCEC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2">
    <w:nsid w:val="00000775"/>
    <w:multiLevelType w:val="multilevel"/>
    <w:tmpl w:val="770804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3">
    <w:nsid w:val="00000777"/>
    <w:multiLevelType w:val="multilevel"/>
    <w:tmpl w:val="23F4A0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4">
    <w:nsid w:val="00000779"/>
    <w:multiLevelType w:val="multilevel"/>
    <w:tmpl w:val="C854BA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5">
    <w:nsid w:val="0000077B"/>
    <w:multiLevelType w:val="multilevel"/>
    <w:tmpl w:val="2CA877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6">
    <w:nsid w:val="0000077D"/>
    <w:multiLevelType w:val="multilevel"/>
    <w:tmpl w:val="25FEF9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7">
    <w:nsid w:val="0000077F"/>
    <w:multiLevelType w:val="multilevel"/>
    <w:tmpl w:val="179619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8">
    <w:nsid w:val="00000781"/>
    <w:multiLevelType w:val="multilevel"/>
    <w:tmpl w:val="281053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9">
    <w:nsid w:val="00000783"/>
    <w:multiLevelType w:val="multilevel"/>
    <w:tmpl w:val="000E5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0">
    <w:nsid w:val="00000785"/>
    <w:multiLevelType w:val="multilevel"/>
    <w:tmpl w:val="C3C610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1">
    <w:nsid w:val="00000787"/>
    <w:multiLevelType w:val="multilevel"/>
    <w:tmpl w:val="2B04C6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2">
    <w:nsid w:val="00000789"/>
    <w:multiLevelType w:val="multilevel"/>
    <w:tmpl w:val="B3D0E0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3">
    <w:nsid w:val="0000078B"/>
    <w:multiLevelType w:val="multilevel"/>
    <w:tmpl w:val="A89006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4">
    <w:nsid w:val="0000078D"/>
    <w:multiLevelType w:val="multilevel"/>
    <w:tmpl w:val="21AC3D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5">
    <w:nsid w:val="0000078F"/>
    <w:multiLevelType w:val="multilevel"/>
    <w:tmpl w:val="F02A2E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6">
    <w:nsid w:val="00000791"/>
    <w:multiLevelType w:val="multilevel"/>
    <w:tmpl w:val="66DA13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7">
    <w:nsid w:val="00000793"/>
    <w:multiLevelType w:val="multilevel"/>
    <w:tmpl w:val="7C0694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8">
    <w:nsid w:val="00000795"/>
    <w:multiLevelType w:val="multilevel"/>
    <w:tmpl w:val="A5180F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9">
    <w:nsid w:val="00000797"/>
    <w:multiLevelType w:val="multilevel"/>
    <w:tmpl w:val="B6C645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0">
    <w:nsid w:val="00000799"/>
    <w:multiLevelType w:val="multilevel"/>
    <w:tmpl w:val="68F88E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1">
    <w:nsid w:val="0000079B"/>
    <w:multiLevelType w:val="multilevel"/>
    <w:tmpl w:val="B2EA5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2">
    <w:nsid w:val="0000079D"/>
    <w:multiLevelType w:val="multilevel"/>
    <w:tmpl w:val="FFCE3C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3">
    <w:nsid w:val="000007A1"/>
    <w:multiLevelType w:val="multilevel"/>
    <w:tmpl w:val="4A2E1A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4">
    <w:nsid w:val="000007A3"/>
    <w:multiLevelType w:val="multilevel"/>
    <w:tmpl w:val="A6D264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5">
    <w:nsid w:val="00E04D6F"/>
    <w:multiLevelType w:val="multilevel"/>
    <w:tmpl w:val="D270D21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6">
    <w:nsid w:val="03157B6F"/>
    <w:multiLevelType w:val="multilevel"/>
    <w:tmpl w:val="0D3AD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7">
    <w:nsid w:val="05594959"/>
    <w:multiLevelType w:val="hybridMultilevel"/>
    <w:tmpl w:val="5AEA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0A1D38EB"/>
    <w:multiLevelType w:val="hybridMultilevel"/>
    <w:tmpl w:val="782C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0C2B6DC7"/>
    <w:multiLevelType w:val="hybridMultilevel"/>
    <w:tmpl w:val="5684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0D8C7888"/>
    <w:multiLevelType w:val="hybridMultilevel"/>
    <w:tmpl w:val="ADEA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0E4A5CD5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0F986C99"/>
    <w:multiLevelType w:val="multilevel"/>
    <w:tmpl w:val="0D3AD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43">
    <w:nsid w:val="0FE14D28"/>
    <w:multiLevelType w:val="hybridMultilevel"/>
    <w:tmpl w:val="9830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135253E9"/>
    <w:multiLevelType w:val="hybridMultilevel"/>
    <w:tmpl w:val="CF4A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15006465"/>
    <w:multiLevelType w:val="hybridMultilevel"/>
    <w:tmpl w:val="77F8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15201F53"/>
    <w:multiLevelType w:val="hybridMultilevel"/>
    <w:tmpl w:val="CB22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162D6C9C"/>
    <w:multiLevelType w:val="hybridMultilevel"/>
    <w:tmpl w:val="D3D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1F105A86"/>
    <w:multiLevelType w:val="hybridMultilevel"/>
    <w:tmpl w:val="4456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227D59D2"/>
    <w:multiLevelType w:val="hybridMultilevel"/>
    <w:tmpl w:val="14BA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3012486"/>
    <w:multiLevelType w:val="hybridMultilevel"/>
    <w:tmpl w:val="D62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5171842"/>
    <w:multiLevelType w:val="hybridMultilevel"/>
    <w:tmpl w:val="C8E6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6CF7C1A"/>
    <w:multiLevelType w:val="hybridMultilevel"/>
    <w:tmpl w:val="95A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6DC774F"/>
    <w:multiLevelType w:val="hybridMultilevel"/>
    <w:tmpl w:val="E59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28946435"/>
    <w:multiLevelType w:val="hybridMultilevel"/>
    <w:tmpl w:val="22C0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AD26D3B"/>
    <w:multiLevelType w:val="multilevel"/>
    <w:tmpl w:val="61E6369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56">
    <w:nsid w:val="2BC00E3F"/>
    <w:multiLevelType w:val="hybridMultilevel"/>
    <w:tmpl w:val="45F05A7E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5417E6">
      <w:start w:val="1"/>
      <w:numFmt w:val="decimal"/>
      <w:lvlText w:val="%2."/>
      <w:lvlJc w:val="left"/>
      <w:pPr>
        <w:ind w:left="1653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7">
    <w:nsid w:val="2CA2746F"/>
    <w:multiLevelType w:val="multilevel"/>
    <w:tmpl w:val="0D3AD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58">
    <w:nsid w:val="30B96904"/>
    <w:multiLevelType w:val="hybridMultilevel"/>
    <w:tmpl w:val="FF56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32912CA3"/>
    <w:multiLevelType w:val="hybridMultilevel"/>
    <w:tmpl w:val="65F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33E08B7"/>
    <w:multiLevelType w:val="multilevel"/>
    <w:tmpl w:val="BB2043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1">
    <w:nsid w:val="33FC1AFF"/>
    <w:multiLevelType w:val="multilevel"/>
    <w:tmpl w:val="9168B7D8"/>
    <w:lvl w:ilvl="0">
      <w:start w:val="1"/>
      <w:numFmt w:val="decimal"/>
      <w:pStyle w:val="3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62">
    <w:nsid w:val="34281B4E"/>
    <w:multiLevelType w:val="hybridMultilevel"/>
    <w:tmpl w:val="816C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35106684"/>
    <w:multiLevelType w:val="hybridMultilevel"/>
    <w:tmpl w:val="3F70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36EA692D"/>
    <w:multiLevelType w:val="multilevel"/>
    <w:tmpl w:val="793A48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65">
    <w:nsid w:val="37557025"/>
    <w:multiLevelType w:val="hybridMultilevel"/>
    <w:tmpl w:val="0AD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38246DE0"/>
    <w:multiLevelType w:val="hybridMultilevel"/>
    <w:tmpl w:val="D028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3A2C7564"/>
    <w:multiLevelType w:val="hybridMultilevel"/>
    <w:tmpl w:val="7CD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B59081D"/>
    <w:multiLevelType w:val="hybridMultilevel"/>
    <w:tmpl w:val="C022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3C164B39"/>
    <w:multiLevelType w:val="hybridMultilevel"/>
    <w:tmpl w:val="F79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3E24271A"/>
    <w:multiLevelType w:val="hybridMultilevel"/>
    <w:tmpl w:val="84F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FDC229B"/>
    <w:multiLevelType w:val="hybridMultilevel"/>
    <w:tmpl w:val="B3D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4E831BF"/>
    <w:multiLevelType w:val="multilevel"/>
    <w:tmpl w:val="7A14BD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3">
    <w:nsid w:val="460D2221"/>
    <w:multiLevelType w:val="multilevel"/>
    <w:tmpl w:val="2772C7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74">
    <w:nsid w:val="4702620C"/>
    <w:multiLevelType w:val="hybridMultilevel"/>
    <w:tmpl w:val="5CA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70D0158"/>
    <w:multiLevelType w:val="hybridMultilevel"/>
    <w:tmpl w:val="6738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825669E"/>
    <w:multiLevelType w:val="hybridMultilevel"/>
    <w:tmpl w:val="33E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9D82192"/>
    <w:multiLevelType w:val="hybridMultilevel"/>
    <w:tmpl w:val="1A52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B13640E"/>
    <w:multiLevelType w:val="hybridMultilevel"/>
    <w:tmpl w:val="4FDA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C83137A"/>
    <w:multiLevelType w:val="hybridMultilevel"/>
    <w:tmpl w:val="C28C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CA46A24"/>
    <w:multiLevelType w:val="hybridMultilevel"/>
    <w:tmpl w:val="8CA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CC14D8A"/>
    <w:multiLevelType w:val="hybridMultilevel"/>
    <w:tmpl w:val="DE6E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29E4D80"/>
    <w:multiLevelType w:val="hybridMultilevel"/>
    <w:tmpl w:val="BF5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3786EDC"/>
    <w:multiLevelType w:val="hybridMultilevel"/>
    <w:tmpl w:val="786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4EA594D"/>
    <w:multiLevelType w:val="hybridMultilevel"/>
    <w:tmpl w:val="438C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8877495"/>
    <w:multiLevelType w:val="hybridMultilevel"/>
    <w:tmpl w:val="8EA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91718D3"/>
    <w:multiLevelType w:val="multilevel"/>
    <w:tmpl w:val="F27889A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87">
    <w:nsid w:val="595719A4"/>
    <w:multiLevelType w:val="hybridMultilevel"/>
    <w:tmpl w:val="CD7E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D1D7566"/>
    <w:multiLevelType w:val="hybridMultilevel"/>
    <w:tmpl w:val="3E7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34F08A2"/>
    <w:multiLevelType w:val="multilevel"/>
    <w:tmpl w:val="B072769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90">
    <w:nsid w:val="6AC714E6"/>
    <w:multiLevelType w:val="hybridMultilevel"/>
    <w:tmpl w:val="C18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B7116A2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BBA07FE"/>
    <w:multiLevelType w:val="hybridMultilevel"/>
    <w:tmpl w:val="BD2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C52575C"/>
    <w:multiLevelType w:val="hybridMultilevel"/>
    <w:tmpl w:val="5E1027F4"/>
    <w:lvl w:ilvl="0" w:tplc="C542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7AE6D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94">
    <w:nsid w:val="6DEC5323"/>
    <w:multiLevelType w:val="hybridMultilevel"/>
    <w:tmpl w:val="85C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E1C79A1"/>
    <w:multiLevelType w:val="hybridMultilevel"/>
    <w:tmpl w:val="BA1C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F2B1ECF"/>
    <w:multiLevelType w:val="hybridMultilevel"/>
    <w:tmpl w:val="30B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06401E9"/>
    <w:multiLevelType w:val="hybridMultilevel"/>
    <w:tmpl w:val="0936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11629F2"/>
    <w:multiLevelType w:val="multilevel"/>
    <w:tmpl w:val="ACD4CF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9">
    <w:nsid w:val="71F51663"/>
    <w:multiLevelType w:val="multilevel"/>
    <w:tmpl w:val="0D3AD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00">
    <w:nsid w:val="742A3864"/>
    <w:multiLevelType w:val="hybridMultilevel"/>
    <w:tmpl w:val="33B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7793908"/>
    <w:multiLevelType w:val="hybridMultilevel"/>
    <w:tmpl w:val="5262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7DA3EDF"/>
    <w:multiLevelType w:val="hybridMultilevel"/>
    <w:tmpl w:val="5C3E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8C617F8"/>
    <w:multiLevelType w:val="hybridMultilevel"/>
    <w:tmpl w:val="58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C23206E"/>
    <w:multiLevelType w:val="hybridMultilevel"/>
    <w:tmpl w:val="AF72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C506278"/>
    <w:multiLevelType w:val="hybridMultilevel"/>
    <w:tmpl w:val="D1E8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F6470BB"/>
    <w:multiLevelType w:val="hybridMultilevel"/>
    <w:tmpl w:val="2268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6"/>
  </w:num>
  <w:num w:numId="2">
    <w:abstractNumId w:val="398"/>
  </w:num>
  <w:num w:numId="3">
    <w:abstractNumId w:val="389"/>
  </w:num>
  <w:num w:numId="4">
    <w:abstractNumId w:val="386"/>
  </w:num>
  <w:num w:numId="5">
    <w:abstractNumId w:val="364"/>
  </w:num>
  <w:num w:numId="6">
    <w:abstractNumId w:val="335"/>
  </w:num>
  <w:num w:numId="7">
    <w:abstractNumId w:val="355"/>
  </w:num>
  <w:num w:numId="8">
    <w:abstractNumId w:val="373"/>
  </w:num>
  <w:num w:numId="9">
    <w:abstractNumId w:val="347"/>
  </w:num>
  <w:num w:numId="10">
    <w:abstractNumId w:val="377"/>
  </w:num>
  <w:num w:numId="11">
    <w:abstractNumId w:val="365"/>
  </w:num>
  <w:num w:numId="12">
    <w:abstractNumId w:val="396"/>
  </w:num>
  <w:num w:numId="13">
    <w:abstractNumId w:val="352"/>
  </w:num>
  <w:num w:numId="14">
    <w:abstractNumId w:val="403"/>
  </w:num>
  <w:num w:numId="15">
    <w:abstractNumId w:val="392"/>
  </w:num>
  <w:num w:numId="16">
    <w:abstractNumId w:val="388"/>
  </w:num>
  <w:num w:numId="17">
    <w:abstractNumId w:val="344"/>
  </w:num>
  <w:num w:numId="18">
    <w:abstractNumId w:val="370"/>
  </w:num>
  <w:num w:numId="19">
    <w:abstractNumId w:val="387"/>
  </w:num>
  <w:num w:numId="20">
    <w:abstractNumId w:val="405"/>
  </w:num>
  <w:num w:numId="21">
    <w:abstractNumId w:val="337"/>
  </w:num>
  <w:num w:numId="22">
    <w:abstractNumId w:val="351"/>
  </w:num>
  <w:num w:numId="23">
    <w:abstractNumId w:val="343"/>
  </w:num>
  <w:num w:numId="24">
    <w:abstractNumId w:val="400"/>
  </w:num>
  <w:num w:numId="25">
    <w:abstractNumId w:val="406"/>
  </w:num>
  <w:num w:numId="26">
    <w:abstractNumId w:val="367"/>
  </w:num>
  <w:num w:numId="27">
    <w:abstractNumId w:val="353"/>
  </w:num>
  <w:num w:numId="28">
    <w:abstractNumId w:val="371"/>
  </w:num>
  <w:num w:numId="29">
    <w:abstractNumId w:val="390"/>
  </w:num>
  <w:num w:numId="30">
    <w:abstractNumId w:val="376"/>
  </w:num>
  <w:num w:numId="31">
    <w:abstractNumId w:val="402"/>
  </w:num>
  <w:num w:numId="32">
    <w:abstractNumId w:val="382"/>
  </w:num>
  <w:num w:numId="33">
    <w:abstractNumId w:val="381"/>
  </w:num>
  <w:num w:numId="34">
    <w:abstractNumId w:val="385"/>
  </w:num>
  <w:num w:numId="35">
    <w:abstractNumId w:val="346"/>
  </w:num>
  <w:num w:numId="36">
    <w:abstractNumId w:val="358"/>
  </w:num>
  <w:num w:numId="37">
    <w:abstractNumId w:val="366"/>
  </w:num>
  <w:num w:numId="38">
    <w:abstractNumId w:val="345"/>
  </w:num>
  <w:num w:numId="39">
    <w:abstractNumId w:val="404"/>
  </w:num>
  <w:num w:numId="40">
    <w:abstractNumId w:val="354"/>
  </w:num>
  <w:num w:numId="41">
    <w:abstractNumId w:val="379"/>
  </w:num>
  <w:num w:numId="42">
    <w:abstractNumId w:val="340"/>
  </w:num>
  <w:num w:numId="43">
    <w:abstractNumId w:val="401"/>
  </w:num>
  <w:num w:numId="44">
    <w:abstractNumId w:val="348"/>
  </w:num>
  <w:num w:numId="45">
    <w:abstractNumId w:val="362"/>
  </w:num>
  <w:num w:numId="46">
    <w:abstractNumId w:val="369"/>
  </w:num>
  <w:num w:numId="47">
    <w:abstractNumId w:val="397"/>
  </w:num>
  <w:num w:numId="48">
    <w:abstractNumId w:val="374"/>
  </w:num>
  <w:num w:numId="49">
    <w:abstractNumId w:val="384"/>
  </w:num>
  <w:num w:numId="50">
    <w:abstractNumId w:val="368"/>
  </w:num>
  <w:num w:numId="51">
    <w:abstractNumId w:val="383"/>
  </w:num>
  <w:num w:numId="52">
    <w:abstractNumId w:val="395"/>
  </w:num>
  <w:num w:numId="53">
    <w:abstractNumId w:val="339"/>
  </w:num>
  <w:num w:numId="54">
    <w:abstractNumId w:val="350"/>
  </w:num>
  <w:num w:numId="55">
    <w:abstractNumId w:val="349"/>
  </w:num>
  <w:num w:numId="56">
    <w:abstractNumId w:val="380"/>
  </w:num>
  <w:num w:numId="57">
    <w:abstractNumId w:val="338"/>
  </w:num>
  <w:num w:numId="58">
    <w:abstractNumId w:val="375"/>
  </w:num>
  <w:num w:numId="59">
    <w:abstractNumId w:val="341"/>
  </w:num>
  <w:num w:numId="60">
    <w:abstractNumId w:val="391"/>
  </w:num>
  <w:num w:numId="61">
    <w:abstractNumId w:val="357"/>
  </w:num>
  <w:num w:numId="62">
    <w:abstractNumId w:val="342"/>
  </w:num>
  <w:num w:numId="63">
    <w:abstractNumId w:val="336"/>
  </w:num>
  <w:num w:numId="64">
    <w:abstractNumId w:val="399"/>
  </w:num>
  <w:num w:numId="65">
    <w:abstractNumId w:val="361"/>
  </w:num>
  <w:num w:numId="6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4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5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6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7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8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7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8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99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0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1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2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3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4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5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6">
    <w:abstractNumId w:val="361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207">
    <w:abstractNumId w:val="0"/>
  </w:num>
  <w:num w:numId="208">
    <w:abstractNumId w:val="1"/>
  </w:num>
  <w:num w:numId="209">
    <w:abstractNumId w:val="2"/>
  </w:num>
  <w:num w:numId="210">
    <w:abstractNumId w:val="3"/>
  </w:num>
  <w:num w:numId="211">
    <w:abstractNumId w:val="4"/>
  </w:num>
  <w:num w:numId="212">
    <w:abstractNumId w:val="5"/>
  </w:num>
  <w:num w:numId="213">
    <w:abstractNumId w:val="6"/>
  </w:num>
  <w:num w:numId="214">
    <w:abstractNumId w:val="7"/>
  </w:num>
  <w:num w:numId="215">
    <w:abstractNumId w:val="8"/>
  </w:num>
  <w:num w:numId="216">
    <w:abstractNumId w:val="9"/>
  </w:num>
  <w:num w:numId="217">
    <w:abstractNumId w:val="10"/>
  </w:num>
  <w:num w:numId="218">
    <w:abstractNumId w:val="11"/>
  </w:num>
  <w:num w:numId="219">
    <w:abstractNumId w:val="12"/>
  </w:num>
  <w:num w:numId="220">
    <w:abstractNumId w:val="13"/>
  </w:num>
  <w:num w:numId="221">
    <w:abstractNumId w:val="14"/>
  </w:num>
  <w:num w:numId="222">
    <w:abstractNumId w:val="15"/>
  </w:num>
  <w:num w:numId="223">
    <w:abstractNumId w:val="16"/>
  </w:num>
  <w:num w:numId="224">
    <w:abstractNumId w:val="17"/>
  </w:num>
  <w:num w:numId="225">
    <w:abstractNumId w:val="18"/>
  </w:num>
  <w:num w:numId="226">
    <w:abstractNumId w:val="19"/>
  </w:num>
  <w:num w:numId="227">
    <w:abstractNumId w:val="20"/>
  </w:num>
  <w:num w:numId="228">
    <w:abstractNumId w:val="21"/>
  </w:num>
  <w:num w:numId="229">
    <w:abstractNumId w:val="22"/>
  </w:num>
  <w:num w:numId="230">
    <w:abstractNumId w:val="23"/>
  </w:num>
  <w:num w:numId="231">
    <w:abstractNumId w:val="24"/>
  </w:num>
  <w:num w:numId="232">
    <w:abstractNumId w:val="25"/>
  </w:num>
  <w:num w:numId="233">
    <w:abstractNumId w:val="26"/>
  </w:num>
  <w:num w:numId="234">
    <w:abstractNumId w:val="27"/>
  </w:num>
  <w:num w:numId="235">
    <w:abstractNumId w:val="28"/>
  </w:num>
  <w:num w:numId="236">
    <w:abstractNumId w:val="29"/>
  </w:num>
  <w:num w:numId="237">
    <w:abstractNumId w:val="30"/>
  </w:num>
  <w:num w:numId="238">
    <w:abstractNumId w:val="31"/>
  </w:num>
  <w:num w:numId="239">
    <w:abstractNumId w:val="32"/>
  </w:num>
  <w:num w:numId="240">
    <w:abstractNumId w:val="33"/>
  </w:num>
  <w:num w:numId="241">
    <w:abstractNumId w:val="34"/>
  </w:num>
  <w:num w:numId="242">
    <w:abstractNumId w:val="35"/>
  </w:num>
  <w:num w:numId="243">
    <w:abstractNumId w:val="36"/>
  </w:num>
  <w:num w:numId="244">
    <w:abstractNumId w:val="37"/>
  </w:num>
  <w:num w:numId="245">
    <w:abstractNumId w:val="38"/>
  </w:num>
  <w:num w:numId="246">
    <w:abstractNumId w:val="39"/>
  </w:num>
  <w:num w:numId="247">
    <w:abstractNumId w:val="40"/>
  </w:num>
  <w:num w:numId="248">
    <w:abstractNumId w:val="41"/>
  </w:num>
  <w:num w:numId="249">
    <w:abstractNumId w:val="42"/>
  </w:num>
  <w:num w:numId="250">
    <w:abstractNumId w:val="43"/>
  </w:num>
  <w:num w:numId="251">
    <w:abstractNumId w:val="44"/>
  </w:num>
  <w:num w:numId="252">
    <w:abstractNumId w:val="45"/>
  </w:num>
  <w:num w:numId="253">
    <w:abstractNumId w:val="46"/>
  </w:num>
  <w:num w:numId="254">
    <w:abstractNumId w:val="47"/>
  </w:num>
  <w:num w:numId="255">
    <w:abstractNumId w:val="48"/>
  </w:num>
  <w:num w:numId="256">
    <w:abstractNumId w:val="49"/>
  </w:num>
  <w:num w:numId="257">
    <w:abstractNumId w:val="50"/>
  </w:num>
  <w:num w:numId="258">
    <w:abstractNumId w:val="51"/>
  </w:num>
  <w:num w:numId="259">
    <w:abstractNumId w:val="52"/>
  </w:num>
  <w:num w:numId="260">
    <w:abstractNumId w:val="53"/>
  </w:num>
  <w:num w:numId="261">
    <w:abstractNumId w:val="54"/>
  </w:num>
  <w:num w:numId="262">
    <w:abstractNumId w:val="55"/>
  </w:num>
  <w:num w:numId="263">
    <w:abstractNumId w:val="56"/>
  </w:num>
  <w:num w:numId="264">
    <w:abstractNumId w:val="57"/>
  </w:num>
  <w:num w:numId="265">
    <w:abstractNumId w:val="58"/>
  </w:num>
  <w:num w:numId="266">
    <w:abstractNumId w:val="59"/>
  </w:num>
  <w:num w:numId="267">
    <w:abstractNumId w:val="60"/>
  </w:num>
  <w:num w:numId="268">
    <w:abstractNumId w:val="61"/>
  </w:num>
  <w:num w:numId="269">
    <w:abstractNumId w:val="62"/>
  </w:num>
  <w:num w:numId="270">
    <w:abstractNumId w:val="63"/>
  </w:num>
  <w:num w:numId="271">
    <w:abstractNumId w:val="64"/>
  </w:num>
  <w:num w:numId="272">
    <w:abstractNumId w:val="65"/>
  </w:num>
  <w:num w:numId="273">
    <w:abstractNumId w:val="66"/>
  </w:num>
  <w:num w:numId="274">
    <w:abstractNumId w:val="67"/>
  </w:num>
  <w:num w:numId="275">
    <w:abstractNumId w:val="360"/>
  </w:num>
  <w:num w:numId="276">
    <w:abstractNumId w:val="68"/>
  </w:num>
  <w:num w:numId="277">
    <w:abstractNumId w:val="69"/>
  </w:num>
  <w:num w:numId="278">
    <w:abstractNumId w:val="70"/>
  </w:num>
  <w:num w:numId="279">
    <w:abstractNumId w:val="71"/>
  </w:num>
  <w:num w:numId="280">
    <w:abstractNumId w:val="72"/>
  </w:num>
  <w:num w:numId="281">
    <w:abstractNumId w:val="73"/>
  </w:num>
  <w:num w:numId="282">
    <w:abstractNumId w:val="74"/>
  </w:num>
  <w:num w:numId="283">
    <w:abstractNumId w:val="75"/>
  </w:num>
  <w:num w:numId="284">
    <w:abstractNumId w:val="76"/>
  </w:num>
  <w:num w:numId="285">
    <w:abstractNumId w:val="77"/>
  </w:num>
  <w:num w:numId="286">
    <w:abstractNumId w:val="78"/>
  </w:num>
  <w:num w:numId="287">
    <w:abstractNumId w:val="79"/>
  </w:num>
  <w:num w:numId="288">
    <w:abstractNumId w:val="80"/>
  </w:num>
  <w:num w:numId="289">
    <w:abstractNumId w:val="81"/>
  </w:num>
  <w:num w:numId="290">
    <w:abstractNumId w:val="82"/>
  </w:num>
  <w:num w:numId="291">
    <w:abstractNumId w:val="83"/>
  </w:num>
  <w:num w:numId="292">
    <w:abstractNumId w:val="84"/>
  </w:num>
  <w:num w:numId="293">
    <w:abstractNumId w:val="85"/>
  </w:num>
  <w:num w:numId="294">
    <w:abstractNumId w:val="86"/>
  </w:num>
  <w:num w:numId="295">
    <w:abstractNumId w:val="87"/>
  </w:num>
  <w:num w:numId="296">
    <w:abstractNumId w:val="88"/>
  </w:num>
  <w:num w:numId="297">
    <w:abstractNumId w:val="89"/>
  </w:num>
  <w:num w:numId="298">
    <w:abstractNumId w:val="90"/>
  </w:num>
  <w:num w:numId="299">
    <w:abstractNumId w:val="91"/>
  </w:num>
  <w:num w:numId="300">
    <w:abstractNumId w:val="92"/>
  </w:num>
  <w:num w:numId="301">
    <w:abstractNumId w:val="93"/>
  </w:num>
  <w:num w:numId="302">
    <w:abstractNumId w:val="94"/>
  </w:num>
  <w:num w:numId="303">
    <w:abstractNumId w:val="95"/>
  </w:num>
  <w:num w:numId="304">
    <w:abstractNumId w:val="96"/>
  </w:num>
  <w:num w:numId="305">
    <w:abstractNumId w:val="97"/>
  </w:num>
  <w:num w:numId="306">
    <w:abstractNumId w:val="98"/>
  </w:num>
  <w:num w:numId="307">
    <w:abstractNumId w:val="99"/>
  </w:num>
  <w:num w:numId="308">
    <w:abstractNumId w:val="100"/>
  </w:num>
  <w:num w:numId="309">
    <w:abstractNumId w:val="101"/>
  </w:num>
  <w:num w:numId="310">
    <w:abstractNumId w:val="102"/>
  </w:num>
  <w:num w:numId="311">
    <w:abstractNumId w:val="103"/>
  </w:num>
  <w:num w:numId="312">
    <w:abstractNumId w:val="104"/>
  </w:num>
  <w:num w:numId="313">
    <w:abstractNumId w:val="105"/>
  </w:num>
  <w:num w:numId="314">
    <w:abstractNumId w:val="106"/>
  </w:num>
  <w:num w:numId="315">
    <w:abstractNumId w:val="107"/>
  </w:num>
  <w:num w:numId="316">
    <w:abstractNumId w:val="108"/>
  </w:num>
  <w:num w:numId="317">
    <w:abstractNumId w:val="109"/>
  </w:num>
  <w:num w:numId="318">
    <w:abstractNumId w:val="110"/>
  </w:num>
  <w:num w:numId="319">
    <w:abstractNumId w:val="111"/>
  </w:num>
  <w:num w:numId="320">
    <w:abstractNumId w:val="112"/>
  </w:num>
  <w:num w:numId="321">
    <w:abstractNumId w:val="113"/>
  </w:num>
  <w:num w:numId="322">
    <w:abstractNumId w:val="114"/>
  </w:num>
  <w:num w:numId="323">
    <w:abstractNumId w:val="115"/>
  </w:num>
  <w:num w:numId="324">
    <w:abstractNumId w:val="116"/>
  </w:num>
  <w:num w:numId="325">
    <w:abstractNumId w:val="117"/>
  </w:num>
  <w:num w:numId="326">
    <w:abstractNumId w:val="118"/>
  </w:num>
  <w:num w:numId="327">
    <w:abstractNumId w:val="119"/>
  </w:num>
  <w:num w:numId="328">
    <w:abstractNumId w:val="120"/>
  </w:num>
  <w:num w:numId="329">
    <w:abstractNumId w:val="121"/>
  </w:num>
  <w:num w:numId="330">
    <w:abstractNumId w:val="122"/>
  </w:num>
  <w:num w:numId="331">
    <w:abstractNumId w:val="123"/>
  </w:num>
  <w:num w:numId="332">
    <w:abstractNumId w:val="124"/>
  </w:num>
  <w:num w:numId="333">
    <w:abstractNumId w:val="125"/>
  </w:num>
  <w:num w:numId="334">
    <w:abstractNumId w:val="126"/>
  </w:num>
  <w:num w:numId="335">
    <w:abstractNumId w:val="127"/>
  </w:num>
  <w:num w:numId="336">
    <w:abstractNumId w:val="128"/>
  </w:num>
  <w:num w:numId="337">
    <w:abstractNumId w:val="129"/>
  </w:num>
  <w:num w:numId="338">
    <w:abstractNumId w:val="130"/>
  </w:num>
  <w:num w:numId="339">
    <w:abstractNumId w:val="131"/>
  </w:num>
  <w:num w:numId="340">
    <w:abstractNumId w:val="132"/>
  </w:num>
  <w:num w:numId="341">
    <w:abstractNumId w:val="133"/>
  </w:num>
  <w:num w:numId="342">
    <w:abstractNumId w:val="134"/>
  </w:num>
  <w:num w:numId="343">
    <w:abstractNumId w:val="135"/>
  </w:num>
  <w:num w:numId="344">
    <w:abstractNumId w:val="136"/>
  </w:num>
  <w:num w:numId="345">
    <w:abstractNumId w:val="394"/>
  </w:num>
  <w:num w:numId="346">
    <w:abstractNumId w:val="359"/>
  </w:num>
  <w:num w:numId="347">
    <w:abstractNumId w:val="137"/>
  </w:num>
  <w:num w:numId="348">
    <w:abstractNumId w:val="138"/>
  </w:num>
  <w:num w:numId="349">
    <w:abstractNumId w:val="139"/>
  </w:num>
  <w:num w:numId="350">
    <w:abstractNumId w:val="140"/>
  </w:num>
  <w:num w:numId="351">
    <w:abstractNumId w:val="141"/>
  </w:num>
  <w:num w:numId="352">
    <w:abstractNumId w:val="142"/>
  </w:num>
  <w:num w:numId="353">
    <w:abstractNumId w:val="143"/>
  </w:num>
  <w:num w:numId="354">
    <w:abstractNumId w:val="144"/>
  </w:num>
  <w:num w:numId="355">
    <w:abstractNumId w:val="145"/>
  </w:num>
  <w:num w:numId="356">
    <w:abstractNumId w:val="146"/>
  </w:num>
  <w:num w:numId="357">
    <w:abstractNumId w:val="147"/>
  </w:num>
  <w:num w:numId="358">
    <w:abstractNumId w:val="148"/>
  </w:num>
  <w:num w:numId="359">
    <w:abstractNumId w:val="149"/>
  </w:num>
  <w:num w:numId="360">
    <w:abstractNumId w:val="150"/>
  </w:num>
  <w:num w:numId="361">
    <w:abstractNumId w:val="151"/>
  </w:num>
  <w:num w:numId="362">
    <w:abstractNumId w:val="152"/>
  </w:num>
  <w:num w:numId="363">
    <w:abstractNumId w:val="153"/>
  </w:num>
  <w:num w:numId="364">
    <w:abstractNumId w:val="363"/>
  </w:num>
  <w:num w:numId="365">
    <w:abstractNumId w:val="378"/>
  </w:num>
  <w:num w:numId="366">
    <w:abstractNumId w:val="372"/>
  </w:num>
  <w:num w:numId="367">
    <w:abstractNumId w:val="154"/>
  </w:num>
  <w:num w:numId="368">
    <w:abstractNumId w:val="155"/>
  </w:num>
  <w:num w:numId="369">
    <w:abstractNumId w:val="156"/>
  </w:num>
  <w:num w:numId="370">
    <w:abstractNumId w:val="157"/>
  </w:num>
  <w:num w:numId="371">
    <w:abstractNumId w:val="158"/>
  </w:num>
  <w:num w:numId="372">
    <w:abstractNumId w:val="159"/>
  </w:num>
  <w:num w:numId="373">
    <w:abstractNumId w:val="160"/>
  </w:num>
  <w:num w:numId="374">
    <w:abstractNumId w:val="161"/>
  </w:num>
  <w:num w:numId="375">
    <w:abstractNumId w:val="162"/>
  </w:num>
  <w:num w:numId="376">
    <w:abstractNumId w:val="163"/>
  </w:num>
  <w:num w:numId="377">
    <w:abstractNumId w:val="164"/>
  </w:num>
  <w:num w:numId="378">
    <w:abstractNumId w:val="165"/>
  </w:num>
  <w:num w:numId="379">
    <w:abstractNumId w:val="166"/>
  </w:num>
  <w:num w:numId="380">
    <w:abstractNumId w:val="167"/>
  </w:num>
  <w:num w:numId="381">
    <w:abstractNumId w:val="168"/>
  </w:num>
  <w:num w:numId="382">
    <w:abstractNumId w:val="169"/>
  </w:num>
  <w:num w:numId="383">
    <w:abstractNumId w:val="170"/>
  </w:num>
  <w:num w:numId="384">
    <w:abstractNumId w:val="171"/>
  </w:num>
  <w:num w:numId="385">
    <w:abstractNumId w:val="172"/>
  </w:num>
  <w:num w:numId="386">
    <w:abstractNumId w:val="173"/>
  </w:num>
  <w:num w:numId="387">
    <w:abstractNumId w:val="174"/>
  </w:num>
  <w:num w:numId="388">
    <w:abstractNumId w:val="175"/>
  </w:num>
  <w:num w:numId="389">
    <w:abstractNumId w:val="176"/>
  </w:num>
  <w:num w:numId="390">
    <w:abstractNumId w:val="177"/>
  </w:num>
  <w:num w:numId="391">
    <w:abstractNumId w:val="178"/>
  </w:num>
  <w:num w:numId="392">
    <w:abstractNumId w:val="179"/>
  </w:num>
  <w:num w:numId="393">
    <w:abstractNumId w:val="180"/>
  </w:num>
  <w:num w:numId="394">
    <w:abstractNumId w:val="181"/>
  </w:num>
  <w:num w:numId="395">
    <w:abstractNumId w:val="182"/>
  </w:num>
  <w:num w:numId="396">
    <w:abstractNumId w:val="183"/>
  </w:num>
  <w:num w:numId="397">
    <w:abstractNumId w:val="184"/>
  </w:num>
  <w:num w:numId="398">
    <w:abstractNumId w:val="185"/>
  </w:num>
  <w:num w:numId="399">
    <w:abstractNumId w:val="186"/>
  </w:num>
  <w:num w:numId="400">
    <w:abstractNumId w:val="187"/>
  </w:num>
  <w:num w:numId="401">
    <w:abstractNumId w:val="188"/>
  </w:num>
  <w:num w:numId="402">
    <w:abstractNumId w:val="189"/>
  </w:num>
  <w:num w:numId="403">
    <w:abstractNumId w:val="190"/>
  </w:num>
  <w:num w:numId="404">
    <w:abstractNumId w:val="191"/>
  </w:num>
  <w:num w:numId="405">
    <w:abstractNumId w:val="192"/>
  </w:num>
  <w:num w:numId="406">
    <w:abstractNumId w:val="193"/>
  </w:num>
  <w:num w:numId="407">
    <w:abstractNumId w:val="194"/>
  </w:num>
  <w:num w:numId="408">
    <w:abstractNumId w:val="195"/>
  </w:num>
  <w:num w:numId="409">
    <w:abstractNumId w:val="196"/>
  </w:num>
  <w:num w:numId="410">
    <w:abstractNumId w:val="197"/>
  </w:num>
  <w:num w:numId="411">
    <w:abstractNumId w:val="198"/>
  </w:num>
  <w:num w:numId="412">
    <w:abstractNumId w:val="199"/>
  </w:num>
  <w:num w:numId="413">
    <w:abstractNumId w:val="200"/>
  </w:num>
  <w:num w:numId="414">
    <w:abstractNumId w:val="201"/>
  </w:num>
  <w:num w:numId="415">
    <w:abstractNumId w:val="202"/>
  </w:num>
  <w:num w:numId="416">
    <w:abstractNumId w:val="203"/>
  </w:num>
  <w:num w:numId="417">
    <w:abstractNumId w:val="204"/>
  </w:num>
  <w:num w:numId="418">
    <w:abstractNumId w:val="205"/>
  </w:num>
  <w:num w:numId="419">
    <w:abstractNumId w:val="206"/>
  </w:num>
  <w:num w:numId="420">
    <w:abstractNumId w:val="207"/>
  </w:num>
  <w:num w:numId="421">
    <w:abstractNumId w:val="208"/>
  </w:num>
  <w:num w:numId="422">
    <w:abstractNumId w:val="209"/>
  </w:num>
  <w:num w:numId="423">
    <w:abstractNumId w:val="210"/>
  </w:num>
  <w:num w:numId="424">
    <w:abstractNumId w:val="211"/>
  </w:num>
  <w:num w:numId="425">
    <w:abstractNumId w:val="212"/>
  </w:num>
  <w:num w:numId="426">
    <w:abstractNumId w:val="213"/>
  </w:num>
  <w:num w:numId="427">
    <w:abstractNumId w:val="214"/>
  </w:num>
  <w:num w:numId="428">
    <w:abstractNumId w:val="215"/>
  </w:num>
  <w:num w:numId="429">
    <w:abstractNumId w:val="216"/>
  </w:num>
  <w:num w:numId="430">
    <w:abstractNumId w:val="217"/>
  </w:num>
  <w:num w:numId="431">
    <w:abstractNumId w:val="218"/>
  </w:num>
  <w:num w:numId="432">
    <w:abstractNumId w:val="219"/>
  </w:num>
  <w:num w:numId="433">
    <w:abstractNumId w:val="220"/>
  </w:num>
  <w:num w:numId="434">
    <w:abstractNumId w:val="221"/>
  </w:num>
  <w:num w:numId="435">
    <w:abstractNumId w:val="222"/>
  </w:num>
  <w:num w:numId="436">
    <w:abstractNumId w:val="223"/>
  </w:num>
  <w:num w:numId="437">
    <w:abstractNumId w:val="224"/>
  </w:num>
  <w:num w:numId="438">
    <w:abstractNumId w:val="225"/>
  </w:num>
  <w:num w:numId="439">
    <w:abstractNumId w:val="226"/>
  </w:num>
  <w:num w:numId="440">
    <w:abstractNumId w:val="227"/>
  </w:num>
  <w:num w:numId="441">
    <w:abstractNumId w:val="228"/>
  </w:num>
  <w:num w:numId="442">
    <w:abstractNumId w:val="229"/>
  </w:num>
  <w:num w:numId="443">
    <w:abstractNumId w:val="230"/>
  </w:num>
  <w:num w:numId="444">
    <w:abstractNumId w:val="231"/>
  </w:num>
  <w:num w:numId="445">
    <w:abstractNumId w:val="232"/>
  </w:num>
  <w:num w:numId="446">
    <w:abstractNumId w:val="233"/>
  </w:num>
  <w:num w:numId="447">
    <w:abstractNumId w:val="234"/>
  </w:num>
  <w:num w:numId="448">
    <w:abstractNumId w:val="235"/>
  </w:num>
  <w:num w:numId="449">
    <w:abstractNumId w:val="236"/>
  </w:num>
  <w:num w:numId="450">
    <w:abstractNumId w:val="237"/>
  </w:num>
  <w:num w:numId="451">
    <w:abstractNumId w:val="238"/>
  </w:num>
  <w:num w:numId="452">
    <w:abstractNumId w:val="239"/>
  </w:num>
  <w:num w:numId="453">
    <w:abstractNumId w:val="240"/>
  </w:num>
  <w:num w:numId="454">
    <w:abstractNumId w:val="241"/>
  </w:num>
  <w:num w:numId="455">
    <w:abstractNumId w:val="242"/>
  </w:num>
  <w:num w:numId="456">
    <w:abstractNumId w:val="243"/>
  </w:num>
  <w:num w:numId="457">
    <w:abstractNumId w:val="244"/>
  </w:num>
  <w:num w:numId="458">
    <w:abstractNumId w:val="245"/>
  </w:num>
  <w:num w:numId="459">
    <w:abstractNumId w:val="246"/>
  </w:num>
  <w:num w:numId="460">
    <w:abstractNumId w:val="247"/>
  </w:num>
  <w:num w:numId="461">
    <w:abstractNumId w:val="248"/>
  </w:num>
  <w:num w:numId="462">
    <w:abstractNumId w:val="249"/>
  </w:num>
  <w:num w:numId="463">
    <w:abstractNumId w:val="250"/>
  </w:num>
  <w:num w:numId="464">
    <w:abstractNumId w:val="251"/>
  </w:num>
  <w:num w:numId="465">
    <w:abstractNumId w:val="252"/>
  </w:num>
  <w:num w:numId="466">
    <w:abstractNumId w:val="253"/>
  </w:num>
  <w:num w:numId="467">
    <w:abstractNumId w:val="254"/>
  </w:num>
  <w:num w:numId="468">
    <w:abstractNumId w:val="255"/>
  </w:num>
  <w:num w:numId="469">
    <w:abstractNumId w:val="256"/>
  </w:num>
  <w:num w:numId="470">
    <w:abstractNumId w:val="257"/>
  </w:num>
  <w:num w:numId="471">
    <w:abstractNumId w:val="258"/>
  </w:num>
  <w:num w:numId="472">
    <w:abstractNumId w:val="259"/>
  </w:num>
  <w:num w:numId="473">
    <w:abstractNumId w:val="260"/>
  </w:num>
  <w:num w:numId="474">
    <w:abstractNumId w:val="261"/>
  </w:num>
  <w:num w:numId="475">
    <w:abstractNumId w:val="262"/>
  </w:num>
  <w:num w:numId="476">
    <w:abstractNumId w:val="263"/>
  </w:num>
  <w:num w:numId="477">
    <w:abstractNumId w:val="264"/>
  </w:num>
  <w:num w:numId="478">
    <w:abstractNumId w:val="265"/>
  </w:num>
  <w:num w:numId="479">
    <w:abstractNumId w:val="266"/>
  </w:num>
  <w:num w:numId="480">
    <w:abstractNumId w:val="267"/>
  </w:num>
  <w:num w:numId="481">
    <w:abstractNumId w:val="268"/>
  </w:num>
  <w:num w:numId="482">
    <w:abstractNumId w:val="269"/>
  </w:num>
  <w:num w:numId="483">
    <w:abstractNumId w:val="270"/>
  </w:num>
  <w:num w:numId="484">
    <w:abstractNumId w:val="271"/>
  </w:num>
  <w:num w:numId="485">
    <w:abstractNumId w:val="272"/>
  </w:num>
  <w:num w:numId="486">
    <w:abstractNumId w:val="273"/>
  </w:num>
  <w:num w:numId="487">
    <w:abstractNumId w:val="274"/>
  </w:num>
  <w:num w:numId="488">
    <w:abstractNumId w:val="275"/>
  </w:num>
  <w:num w:numId="489">
    <w:abstractNumId w:val="276"/>
  </w:num>
  <w:num w:numId="490">
    <w:abstractNumId w:val="277"/>
  </w:num>
  <w:num w:numId="491">
    <w:abstractNumId w:val="278"/>
  </w:num>
  <w:num w:numId="492">
    <w:abstractNumId w:val="279"/>
  </w:num>
  <w:num w:numId="493">
    <w:abstractNumId w:val="280"/>
  </w:num>
  <w:num w:numId="494">
    <w:abstractNumId w:val="281"/>
  </w:num>
  <w:num w:numId="495">
    <w:abstractNumId w:val="282"/>
  </w:num>
  <w:num w:numId="496">
    <w:abstractNumId w:val="283"/>
  </w:num>
  <w:num w:numId="497">
    <w:abstractNumId w:val="284"/>
  </w:num>
  <w:num w:numId="498">
    <w:abstractNumId w:val="285"/>
  </w:num>
  <w:num w:numId="499">
    <w:abstractNumId w:val="286"/>
  </w:num>
  <w:num w:numId="500">
    <w:abstractNumId w:val="287"/>
  </w:num>
  <w:num w:numId="501">
    <w:abstractNumId w:val="288"/>
  </w:num>
  <w:num w:numId="502">
    <w:abstractNumId w:val="289"/>
  </w:num>
  <w:num w:numId="503">
    <w:abstractNumId w:val="290"/>
  </w:num>
  <w:num w:numId="504">
    <w:abstractNumId w:val="291"/>
  </w:num>
  <w:num w:numId="505">
    <w:abstractNumId w:val="292"/>
  </w:num>
  <w:num w:numId="506">
    <w:abstractNumId w:val="293"/>
  </w:num>
  <w:num w:numId="507">
    <w:abstractNumId w:val="294"/>
  </w:num>
  <w:num w:numId="508">
    <w:abstractNumId w:val="295"/>
  </w:num>
  <w:num w:numId="509">
    <w:abstractNumId w:val="296"/>
  </w:num>
  <w:num w:numId="510">
    <w:abstractNumId w:val="297"/>
  </w:num>
  <w:num w:numId="511">
    <w:abstractNumId w:val="298"/>
  </w:num>
  <w:num w:numId="512">
    <w:abstractNumId w:val="299"/>
  </w:num>
  <w:num w:numId="513">
    <w:abstractNumId w:val="300"/>
  </w:num>
  <w:num w:numId="514">
    <w:abstractNumId w:val="301"/>
  </w:num>
  <w:num w:numId="515">
    <w:abstractNumId w:val="302"/>
  </w:num>
  <w:num w:numId="516">
    <w:abstractNumId w:val="303"/>
  </w:num>
  <w:num w:numId="517">
    <w:abstractNumId w:val="304"/>
  </w:num>
  <w:num w:numId="518">
    <w:abstractNumId w:val="305"/>
  </w:num>
  <w:num w:numId="519">
    <w:abstractNumId w:val="306"/>
  </w:num>
  <w:num w:numId="520">
    <w:abstractNumId w:val="307"/>
  </w:num>
  <w:num w:numId="521">
    <w:abstractNumId w:val="308"/>
  </w:num>
  <w:num w:numId="522">
    <w:abstractNumId w:val="309"/>
  </w:num>
  <w:num w:numId="523">
    <w:abstractNumId w:val="310"/>
  </w:num>
  <w:num w:numId="524">
    <w:abstractNumId w:val="311"/>
  </w:num>
  <w:num w:numId="525">
    <w:abstractNumId w:val="312"/>
  </w:num>
  <w:num w:numId="526">
    <w:abstractNumId w:val="313"/>
  </w:num>
  <w:num w:numId="527">
    <w:abstractNumId w:val="314"/>
  </w:num>
  <w:num w:numId="528">
    <w:abstractNumId w:val="315"/>
  </w:num>
  <w:num w:numId="529">
    <w:abstractNumId w:val="316"/>
  </w:num>
  <w:num w:numId="530">
    <w:abstractNumId w:val="317"/>
  </w:num>
  <w:num w:numId="531">
    <w:abstractNumId w:val="318"/>
  </w:num>
  <w:num w:numId="532">
    <w:abstractNumId w:val="319"/>
  </w:num>
  <w:num w:numId="533">
    <w:abstractNumId w:val="320"/>
  </w:num>
  <w:num w:numId="534">
    <w:abstractNumId w:val="321"/>
  </w:num>
  <w:num w:numId="535">
    <w:abstractNumId w:val="322"/>
  </w:num>
  <w:num w:numId="536">
    <w:abstractNumId w:val="323"/>
  </w:num>
  <w:num w:numId="537">
    <w:abstractNumId w:val="324"/>
  </w:num>
  <w:num w:numId="538">
    <w:abstractNumId w:val="325"/>
  </w:num>
  <w:num w:numId="539">
    <w:abstractNumId w:val="326"/>
  </w:num>
  <w:num w:numId="540">
    <w:abstractNumId w:val="327"/>
  </w:num>
  <w:num w:numId="541">
    <w:abstractNumId w:val="328"/>
  </w:num>
  <w:num w:numId="542">
    <w:abstractNumId w:val="329"/>
  </w:num>
  <w:num w:numId="543">
    <w:abstractNumId w:val="330"/>
  </w:num>
  <w:num w:numId="544">
    <w:abstractNumId w:val="331"/>
  </w:num>
  <w:num w:numId="545">
    <w:abstractNumId w:val="332"/>
  </w:num>
  <w:num w:numId="546">
    <w:abstractNumId w:val="393"/>
  </w:num>
  <w:num w:numId="547">
    <w:abstractNumId w:val="333"/>
  </w:num>
  <w:num w:numId="548">
    <w:abstractNumId w:val="334"/>
  </w:num>
  <w:numIdMacAtCleanup w:val="5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3466B2"/>
    <w:rsid w:val="003F5109"/>
    <w:rsid w:val="005123A0"/>
    <w:rsid w:val="00523D5C"/>
    <w:rsid w:val="00536DC6"/>
    <w:rsid w:val="00600FA1"/>
    <w:rsid w:val="006A31C0"/>
    <w:rsid w:val="006B6F4C"/>
    <w:rsid w:val="006E72D2"/>
    <w:rsid w:val="00725086"/>
    <w:rsid w:val="00735C6B"/>
    <w:rsid w:val="00833171"/>
    <w:rsid w:val="00940BE4"/>
    <w:rsid w:val="00B46F76"/>
    <w:rsid w:val="00CD76AF"/>
    <w:rsid w:val="00CF6864"/>
    <w:rsid w:val="00D06EF9"/>
    <w:rsid w:val="00DB410F"/>
    <w:rsid w:val="00F428FD"/>
    <w:rsid w:val="00F676C8"/>
    <w:rsid w:val="00FA1FA0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3F5109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3F5109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3F5109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3F5109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133</Pages>
  <Words>21081</Words>
  <Characters>120162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ХлудневаНВ</dc:creator>
  <cp:lastModifiedBy>ХлудневаНВ</cp:lastModifiedBy>
  <cp:revision>2</cp:revision>
  <dcterms:created xsi:type="dcterms:W3CDTF">2018-12-19T02:15:00Z</dcterms:created>
  <dcterms:modified xsi:type="dcterms:W3CDTF">2018-12-19T02:15:00Z</dcterms:modified>
</cp:coreProperties>
</file>