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05" w:rsidRDefault="00707505" w:rsidP="00962D23">
      <w:pPr>
        <w:spacing w:line="240" w:lineRule="atLeast"/>
        <w:ind w:left="284"/>
        <w:jc w:val="center"/>
        <w:outlineLvl w:val="0"/>
        <w:rPr>
          <w:b/>
          <w:sz w:val="28"/>
          <w:szCs w:val="28"/>
        </w:rPr>
      </w:pPr>
      <w:r w:rsidRPr="005E6212">
        <w:rPr>
          <w:b/>
          <w:sz w:val="28"/>
          <w:szCs w:val="28"/>
        </w:rPr>
        <w:t xml:space="preserve">Рекомендации по выполнению </w:t>
      </w:r>
      <w:r w:rsidR="00962D23">
        <w:rPr>
          <w:b/>
          <w:sz w:val="28"/>
          <w:szCs w:val="28"/>
        </w:rPr>
        <w:t>У</w:t>
      </w:r>
      <w:r w:rsidRPr="005E6212">
        <w:rPr>
          <w:b/>
          <w:sz w:val="28"/>
          <w:szCs w:val="28"/>
        </w:rPr>
        <w:t>ИРС.</w:t>
      </w:r>
    </w:p>
    <w:p w:rsidR="00962D23" w:rsidRPr="005E6212" w:rsidRDefault="00962D23" w:rsidP="00962D23">
      <w:pPr>
        <w:spacing w:line="240" w:lineRule="atLeast"/>
        <w:ind w:left="284"/>
        <w:jc w:val="center"/>
        <w:outlineLvl w:val="0"/>
        <w:rPr>
          <w:sz w:val="28"/>
          <w:szCs w:val="28"/>
        </w:rPr>
      </w:pPr>
    </w:p>
    <w:p w:rsidR="00707505" w:rsidRPr="00962D23" w:rsidRDefault="00707505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1. Составление назначений по лечебной гимнастике и физиотерапии  (форма № 042/у, №044/у).</w:t>
      </w:r>
    </w:p>
    <w:p w:rsidR="00707505" w:rsidRPr="00962D23" w:rsidRDefault="00707505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 xml:space="preserve">2.Составление таблицы «Этапы медицинской реабилитации».  </w:t>
      </w:r>
    </w:p>
    <w:p w:rsidR="00962D23" w:rsidRPr="00962D23" w:rsidRDefault="00707505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3. Написание реферата  на тему: «Медицинская реабилитация в клинике внутренних болезней».</w:t>
      </w:r>
    </w:p>
    <w:p w:rsidR="00962D23" w:rsidRPr="00962D23" w:rsidRDefault="00962D23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 xml:space="preserve">4. </w:t>
      </w:r>
      <w:r w:rsidR="00E35B28" w:rsidRPr="00962D23">
        <w:rPr>
          <w:sz w:val="28"/>
          <w:szCs w:val="28"/>
        </w:rPr>
        <w:t>Составление таблицы «Типы реак</w:t>
      </w:r>
      <w:r w:rsidRPr="00962D23">
        <w:rPr>
          <w:sz w:val="28"/>
          <w:szCs w:val="28"/>
        </w:rPr>
        <w:t>ций ССС на физическую нагрузку»</w:t>
      </w:r>
    </w:p>
    <w:p w:rsidR="00E35B28" w:rsidRPr="00962D23" w:rsidRDefault="00962D23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5</w:t>
      </w:r>
      <w:r w:rsidR="00E35B28" w:rsidRPr="00962D23">
        <w:rPr>
          <w:sz w:val="28"/>
          <w:szCs w:val="28"/>
        </w:rPr>
        <w:t>. Написание реферата  на тему: «Неспецифические функциональные пробы».</w:t>
      </w:r>
    </w:p>
    <w:p w:rsidR="00E35B28" w:rsidRPr="00962D23" w:rsidRDefault="00962D23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6.</w:t>
      </w:r>
      <w:r w:rsidR="00E35B28" w:rsidRPr="00962D23">
        <w:rPr>
          <w:sz w:val="28"/>
          <w:szCs w:val="28"/>
        </w:rPr>
        <w:t xml:space="preserve"> Составление назначений по лечебной гимнастике и физиотерапии  (форма № 042/у, №044/у).</w:t>
      </w:r>
    </w:p>
    <w:p w:rsidR="00E35B28" w:rsidRPr="00962D23" w:rsidRDefault="00962D23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7</w:t>
      </w:r>
      <w:r w:rsidR="00E35B28" w:rsidRPr="00962D23">
        <w:rPr>
          <w:sz w:val="28"/>
          <w:szCs w:val="28"/>
        </w:rPr>
        <w:t xml:space="preserve">.Составление таблицы «Этапы медицинской реабилитации».  </w:t>
      </w:r>
    </w:p>
    <w:p w:rsidR="00E35B28" w:rsidRPr="00962D23" w:rsidRDefault="00962D23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8</w:t>
      </w:r>
      <w:r w:rsidR="00E35B28" w:rsidRPr="00962D23">
        <w:rPr>
          <w:sz w:val="28"/>
          <w:szCs w:val="28"/>
        </w:rPr>
        <w:t>. Написание реферата  на тему: «Медицинская реабилитация в клинике внутренних болезней».</w:t>
      </w:r>
    </w:p>
    <w:p w:rsidR="00C62210" w:rsidRPr="00962D23" w:rsidRDefault="00962D23" w:rsidP="00962D23">
      <w:pPr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9</w:t>
      </w:r>
      <w:r w:rsidR="00C62210" w:rsidRPr="00962D23">
        <w:rPr>
          <w:sz w:val="28"/>
          <w:szCs w:val="28"/>
        </w:rPr>
        <w:t>. Составление назначений по лечебной гимнастике при атеросклерозе, гипертонической болезни, инфаркте миокарда (форма № 42).</w:t>
      </w:r>
    </w:p>
    <w:p w:rsidR="00C62210" w:rsidRPr="00962D23" w:rsidRDefault="00962D23" w:rsidP="00962D23">
      <w:pPr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10</w:t>
      </w:r>
      <w:r w:rsidR="00C62210" w:rsidRPr="00962D23">
        <w:rPr>
          <w:sz w:val="28"/>
          <w:szCs w:val="28"/>
        </w:rPr>
        <w:t xml:space="preserve">. Составление таблицы «Влияние физических нагрузок на </w:t>
      </w:r>
      <w:proofErr w:type="spellStart"/>
      <w:proofErr w:type="gramStart"/>
      <w:r w:rsidR="00C62210" w:rsidRPr="00962D23">
        <w:rPr>
          <w:sz w:val="28"/>
          <w:szCs w:val="28"/>
        </w:rPr>
        <w:t>сердечно-сосудистую</w:t>
      </w:r>
      <w:proofErr w:type="spellEnd"/>
      <w:proofErr w:type="gramEnd"/>
      <w:r w:rsidR="00C62210" w:rsidRPr="00962D23">
        <w:rPr>
          <w:sz w:val="28"/>
          <w:szCs w:val="28"/>
        </w:rPr>
        <w:t xml:space="preserve"> систему», «Классы тяжести больных перенесших ИМ на стационарном и поликлиническом этапах».</w:t>
      </w:r>
    </w:p>
    <w:p w:rsidR="00C62210" w:rsidRPr="00962D23" w:rsidRDefault="00962D23" w:rsidP="00962D23">
      <w:pPr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11</w:t>
      </w:r>
      <w:r w:rsidR="00C62210" w:rsidRPr="00962D23">
        <w:rPr>
          <w:sz w:val="28"/>
          <w:szCs w:val="28"/>
        </w:rPr>
        <w:t xml:space="preserve">. Написание реферата  на тему: «Современные аспекты реабилитации больных </w:t>
      </w:r>
      <w:proofErr w:type="spellStart"/>
      <w:proofErr w:type="gramStart"/>
      <w:r w:rsidR="00C62210" w:rsidRPr="00962D23">
        <w:rPr>
          <w:sz w:val="28"/>
          <w:szCs w:val="28"/>
        </w:rPr>
        <w:t>сердечно-сосудистой</w:t>
      </w:r>
      <w:proofErr w:type="spellEnd"/>
      <w:proofErr w:type="gramEnd"/>
      <w:r w:rsidR="00C62210" w:rsidRPr="00962D23">
        <w:rPr>
          <w:sz w:val="28"/>
          <w:szCs w:val="28"/>
        </w:rPr>
        <w:t xml:space="preserve"> системы ».</w:t>
      </w:r>
    </w:p>
    <w:p w:rsidR="009A5341" w:rsidRPr="00962D23" w:rsidRDefault="00962D23" w:rsidP="00962D23">
      <w:pPr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12</w:t>
      </w:r>
      <w:r w:rsidR="009A5341" w:rsidRPr="00962D23">
        <w:rPr>
          <w:sz w:val="28"/>
          <w:szCs w:val="28"/>
        </w:rPr>
        <w:t>. Назначить программу реабилитации больному с пневмонией на стационарном этапе (перечислить средства и формы).</w:t>
      </w:r>
    </w:p>
    <w:p w:rsidR="009A5341" w:rsidRPr="00962D23" w:rsidRDefault="00962D23" w:rsidP="00962D23">
      <w:pPr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13</w:t>
      </w:r>
      <w:r w:rsidR="009A5341" w:rsidRPr="00962D23">
        <w:rPr>
          <w:sz w:val="28"/>
          <w:szCs w:val="28"/>
        </w:rPr>
        <w:t>.Составить комплекс лечебной гимнастики для пациента после перенесенной пневмонии на санаторно-курортном этапе реабилитации.</w:t>
      </w:r>
    </w:p>
    <w:p w:rsidR="009A5341" w:rsidRPr="00962D23" w:rsidRDefault="00962D23" w:rsidP="00962D23">
      <w:pPr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14</w:t>
      </w:r>
      <w:r w:rsidR="009A5341" w:rsidRPr="00962D23">
        <w:rPr>
          <w:sz w:val="28"/>
          <w:szCs w:val="28"/>
        </w:rPr>
        <w:t>. Написание реферата  на тему: «Применение физических факторов в системе медицинской реабилитации у пациентов с пневмонией».</w:t>
      </w:r>
    </w:p>
    <w:p w:rsidR="009A5341" w:rsidRPr="00962D23" w:rsidRDefault="00962D23" w:rsidP="00962D23">
      <w:pPr>
        <w:jc w:val="both"/>
        <w:rPr>
          <w:sz w:val="28"/>
          <w:szCs w:val="28"/>
        </w:rPr>
      </w:pPr>
      <w:r w:rsidRPr="00962D23">
        <w:rPr>
          <w:sz w:val="28"/>
          <w:szCs w:val="28"/>
        </w:rPr>
        <w:t>15</w:t>
      </w:r>
      <w:r w:rsidR="009A5341" w:rsidRPr="00962D23">
        <w:rPr>
          <w:sz w:val="28"/>
          <w:szCs w:val="28"/>
        </w:rPr>
        <w:t>. Назначить программу реабилитации больному с бронхиальной астмой на стационарном этапе (перечислить средства и формы).</w:t>
      </w:r>
    </w:p>
    <w:p w:rsidR="009A5341" w:rsidRPr="00962D23" w:rsidRDefault="00962D23" w:rsidP="00962D23">
      <w:pPr>
        <w:jc w:val="both"/>
        <w:rPr>
          <w:sz w:val="28"/>
          <w:szCs w:val="28"/>
        </w:rPr>
      </w:pPr>
      <w:r w:rsidRPr="00962D23">
        <w:rPr>
          <w:sz w:val="28"/>
          <w:szCs w:val="28"/>
        </w:rPr>
        <w:t>16</w:t>
      </w:r>
      <w:r w:rsidR="009A5341" w:rsidRPr="00962D23">
        <w:rPr>
          <w:sz w:val="28"/>
          <w:szCs w:val="28"/>
        </w:rPr>
        <w:t>. Перечислить средства медицинской реабилитации для больных с бронхиальной астмой на санаторно-курортном этапе реабилитации.</w:t>
      </w:r>
    </w:p>
    <w:p w:rsidR="009A5341" w:rsidRPr="00962D23" w:rsidRDefault="00962D23" w:rsidP="00962D23">
      <w:pPr>
        <w:jc w:val="both"/>
        <w:rPr>
          <w:sz w:val="28"/>
          <w:szCs w:val="28"/>
        </w:rPr>
      </w:pPr>
      <w:r w:rsidRPr="00962D23">
        <w:rPr>
          <w:sz w:val="28"/>
          <w:szCs w:val="28"/>
        </w:rPr>
        <w:t>17</w:t>
      </w:r>
      <w:r w:rsidR="009A5341" w:rsidRPr="00962D23">
        <w:rPr>
          <w:sz w:val="28"/>
          <w:szCs w:val="28"/>
        </w:rPr>
        <w:t xml:space="preserve">. Написание реферата  на тему: «Применение физических факторов в системе медицинской реабилитации у пациентов </w:t>
      </w:r>
      <w:proofErr w:type="gramStart"/>
      <w:r w:rsidR="009A5341" w:rsidRPr="00962D23">
        <w:rPr>
          <w:sz w:val="28"/>
          <w:szCs w:val="28"/>
        </w:rPr>
        <w:t>с</w:t>
      </w:r>
      <w:proofErr w:type="gramEnd"/>
      <w:r w:rsidR="009A5341" w:rsidRPr="00962D23">
        <w:rPr>
          <w:sz w:val="28"/>
          <w:szCs w:val="28"/>
        </w:rPr>
        <w:t xml:space="preserve"> БА».</w:t>
      </w:r>
    </w:p>
    <w:p w:rsidR="009A5341" w:rsidRPr="00962D23" w:rsidRDefault="00962D23" w:rsidP="00962D23">
      <w:pPr>
        <w:spacing w:line="240" w:lineRule="atLeast"/>
        <w:jc w:val="both"/>
        <w:outlineLvl w:val="0"/>
        <w:rPr>
          <w:sz w:val="28"/>
          <w:szCs w:val="28"/>
        </w:rPr>
      </w:pPr>
      <w:r w:rsidRPr="00962D23">
        <w:rPr>
          <w:sz w:val="28"/>
          <w:szCs w:val="28"/>
        </w:rPr>
        <w:t>18</w:t>
      </w:r>
      <w:r w:rsidR="009A5341" w:rsidRPr="00962D23">
        <w:rPr>
          <w:sz w:val="28"/>
          <w:szCs w:val="28"/>
        </w:rPr>
        <w:t>.</w:t>
      </w:r>
      <w:r w:rsidRPr="00962D23">
        <w:rPr>
          <w:sz w:val="28"/>
          <w:szCs w:val="28"/>
        </w:rPr>
        <w:t xml:space="preserve"> </w:t>
      </w:r>
      <w:r w:rsidR="009A5341" w:rsidRPr="00962D23">
        <w:rPr>
          <w:sz w:val="28"/>
          <w:szCs w:val="28"/>
        </w:rPr>
        <w:t>Составление назначений по лечебной гимнастике и ФТ при остеохондрозе позвоночника (форма № 42,44).</w:t>
      </w:r>
    </w:p>
    <w:p w:rsidR="009A5341" w:rsidRPr="00962D23" w:rsidRDefault="00962D23" w:rsidP="00962D23">
      <w:pPr>
        <w:jc w:val="both"/>
        <w:rPr>
          <w:sz w:val="28"/>
          <w:szCs w:val="28"/>
        </w:rPr>
      </w:pPr>
      <w:r w:rsidRPr="00962D23">
        <w:rPr>
          <w:sz w:val="28"/>
          <w:szCs w:val="28"/>
        </w:rPr>
        <w:t>19</w:t>
      </w:r>
      <w:r w:rsidR="009A5341" w:rsidRPr="00962D23">
        <w:rPr>
          <w:sz w:val="28"/>
          <w:szCs w:val="28"/>
        </w:rPr>
        <w:t>.Составление таблицы «тестовая карта для выявления нарушений осанки»</w:t>
      </w:r>
    </w:p>
    <w:p w:rsidR="009A5341" w:rsidRPr="00962D23" w:rsidRDefault="00962D23" w:rsidP="00962D23">
      <w:pPr>
        <w:jc w:val="both"/>
        <w:rPr>
          <w:sz w:val="28"/>
          <w:szCs w:val="28"/>
        </w:rPr>
      </w:pPr>
      <w:r w:rsidRPr="00962D23">
        <w:rPr>
          <w:sz w:val="28"/>
          <w:szCs w:val="28"/>
        </w:rPr>
        <w:t>20</w:t>
      </w:r>
      <w:r w:rsidR="009A5341" w:rsidRPr="00962D23">
        <w:rPr>
          <w:sz w:val="28"/>
          <w:szCs w:val="28"/>
        </w:rPr>
        <w:t>. Написание реферата: «Медицинская реабилитация при сколиозе, современный взгляд»</w:t>
      </w:r>
    </w:p>
    <w:p w:rsidR="009A5341" w:rsidRPr="009A5341" w:rsidRDefault="00962D23" w:rsidP="00962D23">
      <w:pPr>
        <w:jc w:val="both"/>
        <w:rPr>
          <w:sz w:val="28"/>
          <w:szCs w:val="28"/>
        </w:rPr>
      </w:pPr>
      <w:r w:rsidRPr="00962D23">
        <w:rPr>
          <w:sz w:val="28"/>
          <w:szCs w:val="28"/>
        </w:rPr>
        <w:t>21</w:t>
      </w:r>
      <w:r w:rsidR="009A5341" w:rsidRPr="00962D23">
        <w:rPr>
          <w:sz w:val="28"/>
          <w:szCs w:val="28"/>
        </w:rPr>
        <w:t>.Написание реферата: «Физические факторы при  реабилитации пациентов с межпозвоночными</w:t>
      </w:r>
      <w:r w:rsidR="009A5341" w:rsidRPr="009A5341">
        <w:rPr>
          <w:sz w:val="28"/>
          <w:szCs w:val="28"/>
        </w:rPr>
        <w:t xml:space="preserve"> грыжами».</w:t>
      </w:r>
    </w:p>
    <w:sectPr w:rsidR="009A5341" w:rsidRPr="009A5341" w:rsidSect="00BF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413"/>
    <w:multiLevelType w:val="hybridMultilevel"/>
    <w:tmpl w:val="D920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7F2F"/>
    <w:multiLevelType w:val="hybridMultilevel"/>
    <w:tmpl w:val="3F62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28B5"/>
    <w:multiLevelType w:val="hybridMultilevel"/>
    <w:tmpl w:val="3C027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51F72"/>
    <w:multiLevelType w:val="hybridMultilevel"/>
    <w:tmpl w:val="0C7C313E"/>
    <w:lvl w:ilvl="0" w:tplc="28A23198">
      <w:start w:val="10"/>
      <w:numFmt w:val="bullet"/>
      <w:lvlText w:val="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A29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268FB"/>
    <w:multiLevelType w:val="hybridMultilevel"/>
    <w:tmpl w:val="5FE0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406"/>
    <w:multiLevelType w:val="hybridMultilevel"/>
    <w:tmpl w:val="D2C2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06162"/>
    <w:multiLevelType w:val="hybridMultilevel"/>
    <w:tmpl w:val="97C8701C"/>
    <w:lvl w:ilvl="0" w:tplc="4AA2B9F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D93759E"/>
    <w:multiLevelType w:val="hybridMultilevel"/>
    <w:tmpl w:val="0336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668B2"/>
    <w:multiLevelType w:val="hybridMultilevel"/>
    <w:tmpl w:val="15BAC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106358C6"/>
    <w:multiLevelType w:val="hybridMultilevel"/>
    <w:tmpl w:val="ACB40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0DB6522"/>
    <w:multiLevelType w:val="hybridMultilevel"/>
    <w:tmpl w:val="8784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855FC8"/>
    <w:multiLevelType w:val="hybridMultilevel"/>
    <w:tmpl w:val="92FC4D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2C67B69"/>
    <w:multiLevelType w:val="hybridMultilevel"/>
    <w:tmpl w:val="E9E4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964D8"/>
    <w:multiLevelType w:val="hybridMultilevel"/>
    <w:tmpl w:val="F1C0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C5D18"/>
    <w:multiLevelType w:val="hybridMultilevel"/>
    <w:tmpl w:val="35B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D1D27"/>
    <w:multiLevelType w:val="hybridMultilevel"/>
    <w:tmpl w:val="3DB234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9143707"/>
    <w:multiLevelType w:val="hybridMultilevel"/>
    <w:tmpl w:val="FAD8BAB0"/>
    <w:lvl w:ilvl="0" w:tplc="2A600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E6140E"/>
    <w:multiLevelType w:val="hybridMultilevel"/>
    <w:tmpl w:val="8B4C5C7A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D2A7837"/>
    <w:multiLevelType w:val="hybridMultilevel"/>
    <w:tmpl w:val="7006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06255"/>
    <w:multiLevelType w:val="hybridMultilevel"/>
    <w:tmpl w:val="307A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319BB"/>
    <w:multiLevelType w:val="hybridMultilevel"/>
    <w:tmpl w:val="31C26F8C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A56BC6"/>
    <w:multiLevelType w:val="hybridMultilevel"/>
    <w:tmpl w:val="F9B6542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26D32CEF"/>
    <w:multiLevelType w:val="hybridMultilevel"/>
    <w:tmpl w:val="689A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592BA1"/>
    <w:multiLevelType w:val="hybridMultilevel"/>
    <w:tmpl w:val="0114A1E4"/>
    <w:lvl w:ilvl="0" w:tplc="A0DC9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D816F51"/>
    <w:multiLevelType w:val="hybridMultilevel"/>
    <w:tmpl w:val="8D46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084B9E"/>
    <w:multiLevelType w:val="hybridMultilevel"/>
    <w:tmpl w:val="73F4F908"/>
    <w:lvl w:ilvl="0" w:tplc="256AD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1A65D1"/>
    <w:multiLevelType w:val="hybridMultilevel"/>
    <w:tmpl w:val="61960DEC"/>
    <w:lvl w:ilvl="0" w:tplc="CD5E0E56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7">
    <w:nsid w:val="31F41B2C"/>
    <w:multiLevelType w:val="hybridMultilevel"/>
    <w:tmpl w:val="568E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725F6B"/>
    <w:multiLevelType w:val="hybridMultilevel"/>
    <w:tmpl w:val="9348A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2D4C34"/>
    <w:multiLevelType w:val="hybridMultilevel"/>
    <w:tmpl w:val="7A4A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7B69AE"/>
    <w:multiLevelType w:val="hybridMultilevel"/>
    <w:tmpl w:val="524450EC"/>
    <w:lvl w:ilvl="0" w:tplc="13C23B12">
      <w:start w:val="10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BCEC5B1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/>
        <w:color w:val="auto"/>
      </w:rPr>
    </w:lvl>
    <w:lvl w:ilvl="2" w:tplc="FB548CC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color w:val="auto"/>
      </w:rPr>
    </w:lvl>
    <w:lvl w:ilvl="3" w:tplc="6D224A6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370FC6"/>
    <w:multiLevelType w:val="hybridMultilevel"/>
    <w:tmpl w:val="7C740EC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FD28D9"/>
    <w:multiLevelType w:val="hybridMultilevel"/>
    <w:tmpl w:val="606EB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A94AC7"/>
    <w:multiLevelType w:val="hybridMultilevel"/>
    <w:tmpl w:val="307682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83F1C"/>
    <w:multiLevelType w:val="hybridMultilevel"/>
    <w:tmpl w:val="7182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7724D"/>
    <w:multiLevelType w:val="hybridMultilevel"/>
    <w:tmpl w:val="A90E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3A0951"/>
    <w:multiLevelType w:val="hybridMultilevel"/>
    <w:tmpl w:val="1AD0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C5515C"/>
    <w:multiLevelType w:val="hybridMultilevel"/>
    <w:tmpl w:val="72A4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D245C0"/>
    <w:multiLevelType w:val="hybridMultilevel"/>
    <w:tmpl w:val="45FE7BCC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D2842D7"/>
    <w:multiLevelType w:val="hybridMultilevel"/>
    <w:tmpl w:val="FF4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F25010"/>
    <w:multiLevelType w:val="hybridMultilevel"/>
    <w:tmpl w:val="7F9631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50297EB4"/>
    <w:multiLevelType w:val="hybridMultilevel"/>
    <w:tmpl w:val="1752F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A80798"/>
    <w:multiLevelType w:val="hybridMultilevel"/>
    <w:tmpl w:val="1590856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3E09D5"/>
    <w:multiLevelType w:val="hybridMultilevel"/>
    <w:tmpl w:val="86C6CCBC"/>
    <w:lvl w:ilvl="0" w:tplc="D7E644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B42A23"/>
    <w:multiLevelType w:val="hybridMultilevel"/>
    <w:tmpl w:val="8B1E5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2D4B42"/>
    <w:multiLevelType w:val="hybridMultilevel"/>
    <w:tmpl w:val="A104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7B71B4"/>
    <w:multiLevelType w:val="hybridMultilevel"/>
    <w:tmpl w:val="0C90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A470D4"/>
    <w:multiLevelType w:val="hybridMultilevel"/>
    <w:tmpl w:val="3A542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774E40"/>
    <w:multiLevelType w:val="hybridMultilevel"/>
    <w:tmpl w:val="434C1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12863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9067751"/>
    <w:multiLevelType w:val="hybridMultilevel"/>
    <w:tmpl w:val="FAD8BAB0"/>
    <w:lvl w:ilvl="0" w:tplc="2A600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AE4213D"/>
    <w:multiLevelType w:val="hybridMultilevel"/>
    <w:tmpl w:val="A8124CE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1">
    <w:nsid w:val="5B773F24"/>
    <w:multiLevelType w:val="hybridMultilevel"/>
    <w:tmpl w:val="FE140A7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66A17189"/>
    <w:multiLevelType w:val="hybridMultilevel"/>
    <w:tmpl w:val="2EDC17CA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225B92"/>
    <w:multiLevelType w:val="hybridMultilevel"/>
    <w:tmpl w:val="6A62A9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68652B4C"/>
    <w:multiLevelType w:val="hybridMultilevel"/>
    <w:tmpl w:val="1E9476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87E6934"/>
    <w:multiLevelType w:val="hybridMultilevel"/>
    <w:tmpl w:val="74F8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0F0745"/>
    <w:multiLevelType w:val="hybridMultilevel"/>
    <w:tmpl w:val="20EE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F57324"/>
    <w:multiLevelType w:val="hybridMultilevel"/>
    <w:tmpl w:val="09B813A8"/>
    <w:lvl w:ilvl="0" w:tplc="13C23B12">
      <w:start w:val="10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6B0048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4D0D39"/>
    <w:multiLevelType w:val="hybridMultilevel"/>
    <w:tmpl w:val="E990B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352C2E"/>
    <w:multiLevelType w:val="hybridMultilevel"/>
    <w:tmpl w:val="58426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F3F15EE"/>
    <w:multiLevelType w:val="hybridMultilevel"/>
    <w:tmpl w:val="F3FA4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5531A8"/>
    <w:multiLevelType w:val="hybridMultilevel"/>
    <w:tmpl w:val="6A7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61FE2"/>
    <w:multiLevelType w:val="hybridMultilevel"/>
    <w:tmpl w:val="6DD64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48608DD"/>
    <w:multiLevelType w:val="hybridMultilevel"/>
    <w:tmpl w:val="ADB2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503768"/>
    <w:multiLevelType w:val="hybridMultilevel"/>
    <w:tmpl w:val="863C4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2D448D"/>
    <w:multiLevelType w:val="hybridMultilevel"/>
    <w:tmpl w:val="866A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0B48A4"/>
    <w:multiLevelType w:val="hybridMultilevel"/>
    <w:tmpl w:val="1E7AAA4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7">
    <w:nsid w:val="7AC81D2F"/>
    <w:multiLevelType w:val="hybridMultilevel"/>
    <w:tmpl w:val="7BC4736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8">
    <w:nsid w:val="7B90181A"/>
    <w:multiLevelType w:val="hybridMultilevel"/>
    <w:tmpl w:val="7740558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A33416"/>
    <w:multiLevelType w:val="hybridMultilevel"/>
    <w:tmpl w:val="F2207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F8306B4"/>
    <w:multiLevelType w:val="hybridMultilevel"/>
    <w:tmpl w:val="B1F0DA96"/>
    <w:lvl w:ilvl="0" w:tplc="912E315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2"/>
  </w:num>
  <w:num w:numId="3">
    <w:abstractNumId w:val="32"/>
  </w:num>
  <w:num w:numId="4">
    <w:abstractNumId w:val="62"/>
  </w:num>
  <w:num w:numId="5">
    <w:abstractNumId w:val="9"/>
  </w:num>
  <w:num w:numId="6">
    <w:abstractNumId w:val="51"/>
  </w:num>
  <w:num w:numId="7">
    <w:abstractNumId w:val="47"/>
  </w:num>
  <w:num w:numId="8">
    <w:abstractNumId w:val="22"/>
  </w:num>
  <w:num w:numId="9">
    <w:abstractNumId w:val="49"/>
  </w:num>
  <w:num w:numId="10">
    <w:abstractNumId w:val="26"/>
  </w:num>
  <w:num w:numId="11">
    <w:abstractNumId w:val="16"/>
  </w:num>
  <w:num w:numId="12">
    <w:abstractNumId w:val="10"/>
  </w:num>
  <w:num w:numId="13">
    <w:abstractNumId w:val="4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6"/>
  </w:num>
  <w:num w:numId="18">
    <w:abstractNumId w:val="66"/>
  </w:num>
  <w:num w:numId="19">
    <w:abstractNumId w:val="19"/>
  </w:num>
  <w:num w:numId="20">
    <w:abstractNumId w:val="44"/>
  </w:num>
  <w:num w:numId="21">
    <w:abstractNumId w:val="68"/>
  </w:num>
  <w:num w:numId="22">
    <w:abstractNumId w:val="17"/>
  </w:num>
  <w:num w:numId="23">
    <w:abstractNumId w:val="33"/>
  </w:num>
  <w:num w:numId="24">
    <w:abstractNumId w:val="11"/>
  </w:num>
  <w:num w:numId="25">
    <w:abstractNumId w:val="38"/>
  </w:num>
  <w:num w:numId="26">
    <w:abstractNumId w:val="70"/>
  </w:num>
  <w:num w:numId="27">
    <w:abstractNumId w:val="42"/>
  </w:num>
  <w:num w:numId="28">
    <w:abstractNumId w:val="52"/>
  </w:num>
  <w:num w:numId="29">
    <w:abstractNumId w:val="31"/>
  </w:num>
  <w:num w:numId="30">
    <w:abstractNumId w:val="59"/>
  </w:num>
  <w:num w:numId="31">
    <w:abstractNumId w:val="20"/>
  </w:num>
  <w:num w:numId="32">
    <w:abstractNumId w:val="40"/>
  </w:num>
  <w:num w:numId="33">
    <w:abstractNumId w:val="37"/>
  </w:num>
  <w:num w:numId="34">
    <w:abstractNumId w:val="36"/>
  </w:num>
  <w:num w:numId="35">
    <w:abstractNumId w:val="4"/>
  </w:num>
  <w:num w:numId="36">
    <w:abstractNumId w:val="29"/>
  </w:num>
  <w:num w:numId="37">
    <w:abstractNumId w:val="61"/>
  </w:num>
  <w:num w:numId="38">
    <w:abstractNumId w:val="53"/>
  </w:num>
  <w:num w:numId="39">
    <w:abstractNumId w:val="15"/>
  </w:num>
  <w:num w:numId="40">
    <w:abstractNumId w:val="24"/>
  </w:num>
  <w:num w:numId="41">
    <w:abstractNumId w:val="63"/>
  </w:num>
  <w:num w:numId="42">
    <w:abstractNumId w:val="13"/>
  </w:num>
  <w:num w:numId="43">
    <w:abstractNumId w:val="30"/>
  </w:num>
  <w:num w:numId="44">
    <w:abstractNumId w:val="57"/>
  </w:num>
  <w:num w:numId="45">
    <w:abstractNumId w:val="3"/>
  </w:num>
  <w:num w:numId="46">
    <w:abstractNumId w:val="6"/>
  </w:num>
  <w:num w:numId="47">
    <w:abstractNumId w:val="1"/>
  </w:num>
  <w:num w:numId="48">
    <w:abstractNumId w:val="14"/>
  </w:num>
  <w:num w:numId="49">
    <w:abstractNumId w:val="43"/>
  </w:num>
  <w:num w:numId="50">
    <w:abstractNumId w:val="35"/>
  </w:num>
  <w:num w:numId="51">
    <w:abstractNumId w:val="28"/>
  </w:num>
  <w:num w:numId="52">
    <w:abstractNumId w:val="25"/>
  </w:num>
  <w:num w:numId="53">
    <w:abstractNumId w:val="23"/>
  </w:num>
  <w:num w:numId="54">
    <w:abstractNumId w:val="34"/>
  </w:num>
  <w:num w:numId="55">
    <w:abstractNumId w:val="67"/>
  </w:num>
  <w:num w:numId="56">
    <w:abstractNumId w:val="50"/>
  </w:num>
  <w:num w:numId="57">
    <w:abstractNumId w:val="21"/>
  </w:num>
  <w:num w:numId="58">
    <w:abstractNumId w:val="60"/>
  </w:num>
  <w:num w:numId="59">
    <w:abstractNumId w:val="41"/>
  </w:num>
  <w:num w:numId="60">
    <w:abstractNumId w:val="0"/>
  </w:num>
  <w:num w:numId="61">
    <w:abstractNumId w:val="58"/>
  </w:num>
  <w:num w:numId="62">
    <w:abstractNumId w:val="5"/>
  </w:num>
  <w:num w:numId="63">
    <w:abstractNumId w:val="39"/>
  </w:num>
  <w:num w:numId="64">
    <w:abstractNumId w:val="55"/>
  </w:num>
  <w:num w:numId="65">
    <w:abstractNumId w:val="7"/>
  </w:num>
  <w:num w:numId="66">
    <w:abstractNumId w:val="46"/>
  </w:num>
  <w:num w:numId="67">
    <w:abstractNumId w:val="45"/>
  </w:num>
  <w:num w:numId="68">
    <w:abstractNumId w:val="64"/>
  </w:num>
  <w:num w:numId="69">
    <w:abstractNumId w:val="12"/>
  </w:num>
  <w:num w:numId="70">
    <w:abstractNumId w:val="65"/>
  </w:num>
  <w:num w:numId="71">
    <w:abstractNumId w:val="2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7505"/>
    <w:rsid w:val="00326055"/>
    <w:rsid w:val="006575D6"/>
    <w:rsid w:val="00707505"/>
    <w:rsid w:val="00720D7B"/>
    <w:rsid w:val="007974E4"/>
    <w:rsid w:val="008D4156"/>
    <w:rsid w:val="00962D23"/>
    <w:rsid w:val="009A5341"/>
    <w:rsid w:val="00A8786F"/>
    <w:rsid w:val="00B3608F"/>
    <w:rsid w:val="00BF4E20"/>
    <w:rsid w:val="00BF7BB5"/>
    <w:rsid w:val="00C62210"/>
    <w:rsid w:val="00E35B28"/>
    <w:rsid w:val="00E91F17"/>
    <w:rsid w:val="00E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74E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5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7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075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0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707505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70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0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E35B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35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35B28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9A5341"/>
    <w:rPr>
      <w:rFonts w:ascii="Courier New" w:hAnsi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974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7974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97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974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74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74E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semiHidden/>
    <w:unhideWhenUsed/>
    <w:rsid w:val="007974E4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7974E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7974E4"/>
    <w:rPr>
      <w:b/>
      <w:bCs/>
    </w:rPr>
  </w:style>
  <w:style w:type="paragraph" w:customStyle="1" w:styleId="Default">
    <w:name w:val="Default"/>
    <w:rsid w:val="00797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Елена</cp:lastModifiedBy>
  <cp:revision>2</cp:revision>
  <dcterms:created xsi:type="dcterms:W3CDTF">2014-11-11T06:51:00Z</dcterms:created>
  <dcterms:modified xsi:type="dcterms:W3CDTF">2014-11-11T06:51:00Z</dcterms:modified>
</cp:coreProperties>
</file>