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8E" w:rsidRPr="00D47EBC" w:rsidRDefault="00AE778E" w:rsidP="00CD595D">
      <w:pPr>
        <w:pStyle w:val="Heading5"/>
        <w:spacing w:before="0" w:after="0"/>
        <w:jc w:val="center"/>
        <w:rPr>
          <w:rFonts w:ascii="Times New Roman" w:hAnsi="Times New Roman" w:cs="Times New Roman"/>
          <w:b w:val="0"/>
          <w:bCs w:val="0"/>
          <w:i w:val="0"/>
          <w:iCs w:val="0"/>
          <w:sz w:val="28"/>
          <w:szCs w:val="28"/>
          <w:vertAlign w:val="baseline"/>
        </w:rPr>
      </w:pPr>
      <w:bookmarkStart w:id="0" w:name="вводное"/>
      <w:bookmarkEnd w:id="0"/>
      <w:r w:rsidRPr="00D47EBC">
        <w:rPr>
          <w:rFonts w:ascii="Times New Roman" w:hAnsi="Times New Roman" w:cs="Times New Roman"/>
          <w:b w:val="0"/>
          <w:bCs w:val="0"/>
          <w:i w:val="0"/>
          <w:iCs w:val="0"/>
          <w:sz w:val="28"/>
          <w:szCs w:val="28"/>
          <w:vertAlign w:val="baseline"/>
        </w:rPr>
        <w:t>Государственное бюджетное образовательное учреждение</w:t>
      </w:r>
    </w:p>
    <w:p w:rsidR="00AE778E" w:rsidRPr="00D47EBC" w:rsidRDefault="00AE778E" w:rsidP="00CD595D">
      <w:pPr>
        <w:pStyle w:val="Heading5"/>
        <w:spacing w:before="0" w:after="0"/>
        <w:jc w:val="center"/>
        <w:rPr>
          <w:rFonts w:ascii="Times New Roman" w:hAnsi="Times New Roman" w:cs="Times New Roman"/>
          <w:b w:val="0"/>
          <w:bCs w:val="0"/>
          <w:i w:val="0"/>
          <w:iCs w:val="0"/>
          <w:sz w:val="28"/>
          <w:szCs w:val="28"/>
          <w:vertAlign w:val="baseline"/>
        </w:rPr>
      </w:pPr>
      <w:r w:rsidRPr="00D47EBC">
        <w:rPr>
          <w:rFonts w:ascii="Times New Roman" w:hAnsi="Times New Roman" w:cs="Times New Roman"/>
          <w:b w:val="0"/>
          <w:bCs w:val="0"/>
          <w:i w:val="0"/>
          <w:iCs w:val="0"/>
          <w:sz w:val="28"/>
          <w:szCs w:val="28"/>
          <w:vertAlign w:val="baseline"/>
        </w:rPr>
        <w:t>высшего профессионального образования</w:t>
      </w:r>
    </w:p>
    <w:p w:rsidR="00AE778E" w:rsidRPr="00D47EBC" w:rsidRDefault="00AE778E" w:rsidP="00CD595D">
      <w:pPr>
        <w:pStyle w:val="Heading5"/>
        <w:spacing w:before="0" w:after="0"/>
        <w:jc w:val="center"/>
        <w:rPr>
          <w:rFonts w:ascii="Times New Roman" w:hAnsi="Times New Roman" w:cs="Times New Roman"/>
          <w:b w:val="0"/>
          <w:bCs w:val="0"/>
          <w:i w:val="0"/>
          <w:iCs w:val="0"/>
          <w:sz w:val="28"/>
          <w:szCs w:val="28"/>
          <w:vertAlign w:val="baseline"/>
        </w:rPr>
      </w:pPr>
      <w:r w:rsidRPr="00D47EBC">
        <w:rPr>
          <w:rFonts w:ascii="Times New Roman" w:hAnsi="Times New Roman" w:cs="Times New Roman"/>
          <w:b w:val="0"/>
          <w:bCs w:val="0"/>
          <w:i w:val="0"/>
          <w:iCs w:val="0"/>
          <w:sz w:val="28"/>
          <w:szCs w:val="28"/>
          <w:vertAlign w:val="baseline"/>
        </w:rPr>
        <w:t>«Красноярский государственный медицинский университет</w:t>
      </w:r>
    </w:p>
    <w:p w:rsidR="00AE778E" w:rsidRPr="00D47EBC" w:rsidRDefault="00AE778E" w:rsidP="00CD595D">
      <w:pPr>
        <w:pStyle w:val="Heading5"/>
        <w:spacing w:before="0" w:after="0"/>
        <w:jc w:val="center"/>
        <w:rPr>
          <w:rFonts w:ascii="Times New Roman" w:hAnsi="Times New Roman" w:cs="Times New Roman"/>
          <w:b w:val="0"/>
          <w:bCs w:val="0"/>
          <w:i w:val="0"/>
          <w:iCs w:val="0"/>
          <w:sz w:val="28"/>
          <w:szCs w:val="28"/>
          <w:vertAlign w:val="baseline"/>
        </w:rPr>
      </w:pPr>
      <w:r w:rsidRPr="00D47EBC">
        <w:rPr>
          <w:rFonts w:ascii="Times New Roman" w:hAnsi="Times New Roman" w:cs="Times New Roman"/>
          <w:b w:val="0"/>
          <w:bCs w:val="0"/>
          <w:i w:val="0"/>
          <w:iCs w:val="0"/>
          <w:sz w:val="28"/>
          <w:szCs w:val="28"/>
          <w:vertAlign w:val="baseline"/>
        </w:rPr>
        <w:t>имени профессора В.Ф. Войно-Ясенецкого»</w:t>
      </w:r>
    </w:p>
    <w:p w:rsidR="00AE778E" w:rsidRPr="00D47EBC" w:rsidRDefault="00AE778E" w:rsidP="00CD595D">
      <w:pPr>
        <w:pStyle w:val="Heading5"/>
        <w:spacing w:before="0" w:after="0"/>
        <w:jc w:val="center"/>
        <w:rPr>
          <w:rFonts w:ascii="Times New Roman" w:hAnsi="Times New Roman" w:cs="Times New Roman"/>
          <w:b w:val="0"/>
          <w:bCs w:val="0"/>
          <w:i w:val="0"/>
          <w:iCs w:val="0"/>
          <w:sz w:val="28"/>
          <w:szCs w:val="28"/>
          <w:vertAlign w:val="baseline"/>
        </w:rPr>
      </w:pPr>
      <w:r w:rsidRPr="00D47EBC">
        <w:rPr>
          <w:rFonts w:ascii="Times New Roman" w:hAnsi="Times New Roman" w:cs="Times New Roman"/>
          <w:b w:val="0"/>
          <w:bCs w:val="0"/>
          <w:i w:val="0"/>
          <w:iCs w:val="0"/>
          <w:sz w:val="28"/>
          <w:szCs w:val="28"/>
          <w:vertAlign w:val="baseline"/>
        </w:rPr>
        <w:t>Министерства здравоохранения Российской Федерации</w:t>
      </w:r>
    </w:p>
    <w:p w:rsidR="00AE778E" w:rsidRPr="00D47EBC" w:rsidRDefault="00AE778E" w:rsidP="00CD595D">
      <w:pPr>
        <w:spacing w:after="0" w:line="240" w:lineRule="auto"/>
        <w:jc w:val="center"/>
        <w:rPr>
          <w:rFonts w:ascii="Times New Roman" w:hAnsi="Times New Roman" w:cs="Times New Roman"/>
          <w:sz w:val="28"/>
          <w:szCs w:val="28"/>
        </w:rPr>
      </w:pPr>
      <w:r w:rsidRPr="00D47EBC">
        <w:rPr>
          <w:rFonts w:ascii="Times New Roman" w:hAnsi="Times New Roman" w:cs="Times New Roman"/>
          <w:sz w:val="28"/>
          <w:szCs w:val="28"/>
        </w:rPr>
        <w:t>ГБОУ ВПО КрасГМУ им. проф. В.Ф. Войно-Ясенецкого Минздрава России</w:t>
      </w:r>
    </w:p>
    <w:p w:rsidR="00AE778E" w:rsidRPr="00D47EBC" w:rsidRDefault="00AE778E" w:rsidP="00CD595D">
      <w:pPr>
        <w:pStyle w:val="BodyTextIndent"/>
        <w:spacing w:after="0"/>
        <w:ind w:left="0"/>
        <w:jc w:val="center"/>
        <w:outlineLvl w:val="0"/>
        <w:rPr>
          <w:rFonts w:ascii="Times New Roman" w:hAnsi="Times New Roman" w:cs="Times New Roman"/>
          <w:b/>
          <w:bCs/>
          <w:sz w:val="28"/>
          <w:szCs w:val="28"/>
        </w:rPr>
      </w:pPr>
    </w:p>
    <w:p w:rsidR="00AE778E" w:rsidRPr="00D47EBC" w:rsidRDefault="00AE778E" w:rsidP="00CD595D">
      <w:pPr>
        <w:pStyle w:val="BodyTextIndent"/>
        <w:spacing w:after="0"/>
        <w:ind w:left="0"/>
        <w:jc w:val="center"/>
        <w:outlineLvl w:val="0"/>
        <w:rPr>
          <w:rFonts w:ascii="Times New Roman" w:hAnsi="Times New Roman" w:cs="Times New Roman"/>
          <w:b/>
          <w:bCs/>
          <w:sz w:val="28"/>
          <w:szCs w:val="28"/>
        </w:rPr>
      </w:pPr>
    </w:p>
    <w:p w:rsidR="00AE778E" w:rsidRPr="00D47EBC" w:rsidRDefault="00AE778E" w:rsidP="00CD595D">
      <w:pPr>
        <w:pStyle w:val="BodyTextIndent"/>
        <w:spacing w:after="0"/>
        <w:ind w:left="0"/>
        <w:jc w:val="center"/>
        <w:outlineLvl w:val="0"/>
        <w:rPr>
          <w:rFonts w:ascii="Times New Roman" w:hAnsi="Times New Roman" w:cs="Times New Roman"/>
          <w:sz w:val="28"/>
          <w:szCs w:val="28"/>
        </w:rPr>
      </w:pPr>
      <w:r w:rsidRPr="00D47EBC">
        <w:rPr>
          <w:rFonts w:ascii="Times New Roman" w:hAnsi="Times New Roman" w:cs="Times New Roman"/>
          <w:sz w:val="28"/>
          <w:szCs w:val="28"/>
        </w:rPr>
        <w:t>Кафедра офтальмологии с курсом ПО</w:t>
      </w:r>
    </w:p>
    <w:p w:rsidR="00AE778E" w:rsidRPr="00D47EBC" w:rsidRDefault="00AE778E" w:rsidP="00CD595D">
      <w:pPr>
        <w:pStyle w:val="BodyTextIndent"/>
        <w:spacing w:after="0"/>
        <w:ind w:left="0"/>
        <w:jc w:val="center"/>
        <w:outlineLvl w:val="0"/>
        <w:rPr>
          <w:rFonts w:ascii="Times New Roman" w:hAnsi="Times New Roman" w:cs="Times New Roman"/>
          <w:sz w:val="28"/>
          <w:szCs w:val="28"/>
        </w:rPr>
      </w:pPr>
      <w:r w:rsidRPr="00D47EBC">
        <w:rPr>
          <w:rFonts w:ascii="Times New Roman" w:hAnsi="Times New Roman" w:cs="Times New Roman"/>
          <w:sz w:val="28"/>
          <w:szCs w:val="28"/>
        </w:rPr>
        <w:t>имени профессора М.А. Дмитриева</w:t>
      </w:r>
    </w:p>
    <w:p w:rsidR="00AE778E" w:rsidRPr="00D47EBC" w:rsidRDefault="00AE778E" w:rsidP="00CD595D">
      <w:pPr>
        <w:spacing w:after="0" w:line="240" w:lineRule="auto"/>
        <w:jc w:val="center"/>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b/>
          <w:bCs/>
          <w:caps/>
          <w:sz w:val="28"/>
          <w:szCs w:val="28"/>
        </w:rPr>
      </w:pPr>
    </w:p>
    <w:p w:rsidR="00AE778E" w:rsidRPr="00D47EBC" w:rsidRDefault="00AE778E" w:rsidP="00CD595D">
      <w:pPr>
        <w:spacing w:after="0" w:line="240" w:lineRule="auto"/>
        <w:jc w:val="center"/>
        <w:outlineLvl w:val="0"/>
        <w:rPr>
          <w:rFonts w:ascii="Times New Roman" w:hAnsi="Times New Roman" w:cs="Times New Roman"/>
          <w:b/>
          <w:bCs/>
          <w:caps/>
          <w:sz w:val="28"/>
          <w:szCs w:val="28"/>
        </w:rPr>
      </w:pPr>
      <w:r w:rsidRPr="00D47EBC">
        <w:rPr>
          <w:rFonts w:ascii="Times New Roman" w:hAnsi="Times New Roman" w:cs="Times New Roman"/>
          <w:b/>
          <w:bCs/>
          <w:caps/>
          <w:sz w:val="28"/>
          <w:szCs w:val="28"/>
        </w:rPr>
        <w:t>О</w:t>
      </w:r>
      <w:r w:rsidRPr="00D47EBC">
        <w:rPr>
          <w:rFonts w:ascii="Times New Roman" w:hAnsi="Times New Roman" w:cs="Times New Roman"/>
          <w:b/>
          <w:bCs/>
          <w:sz w:val="28"/>
          <w:szCs w:val="28"/>
        </w:rPr>
        <w:t>фтальмология</w:t>
      </w:r>
    </w:p>
    <w:p w:rsidR="00AE778E" w:rsidRPr="00D47EBC" w:rsidRDefault="00AE778E" w:rsidP="00CD595D">
      <w:pPr>
        <w:spacing w:after="0" w:line="240" w:lineRule="auto"/>
        <w:jc w:val="center"/>
        <w:outlineLvl w:val="0"/>
        <w:rPr>
          <w:rFonts w:ascii="Times New Roman" w:hAnsi="Times New Roman" w:cs="Times New Roman"/>
          <w:b/>
          <w:bCs/>
          <w:sz w:val="28"/>
          <w:szCs w:val="28"/>
        </w:rPr>
      </w:pPr>
    </w:p>
    <w:p w:rsidR="00AE778E" w:rsidRPr="00D47EBC" w:rsidRDefault="00AE778E" w:rsidP="00CD595D">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СБОРНИК</w:t>
      </w:r>
    </w:p>
    <w:p w:rsidR="00AE778E" w:rsidRPr="00D47EBC" w:rsidRDefault="00AE778E" w:rsidP="00CD595D">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МЕТОДИЧЕСКИХ УКАЗАНИЙ</w:t>
      </w:r>
    </w:p>
    <w:p w:rsidR="00AE778E" w:rsidRPr="00D47EBC" w:rsidRDefault="00AE778E" w:rsidP="00CD595D">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ДЛЯ ОБУЧАЮЩИХСЯ К ВНЕАУДИТОРНОЙ</w:t>
      </w:r>
    </w:p>
    <w:p w:rsidR="00AE778E" w:rsidRPr="00D47EBC" w:rsidRDefault="00AE778E" w:rsidP="00CD595D">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(САМОСТОЯТЕЛЬНОЙ) РАБОТЕ</w:t>
      </w:r>
    </w:p>
    <w:p w:rsidR="00AE778E" w:rsidRPr="00D47EBC" w:rsidRDefault="00AE778E" w:rsidP="00CD595D">
      <w:pPr>
        <w:spacing w:after="0" w:line="240" w:lineRule="auto"/>
        <w:jc w:val="center"/>
        <w:outlineLvl w:val="0"/>
        <w:rPr>
          <w:rFonts w:ascii="Times New Roman" w:hAnsi="Times New Roman" w:cs="Times New Roman"/>
          <w:b/>
          <w:bCs/>
          <w:sz w:val="28"/>
          <w:szCs w:val="28"/>
        </w:rPr>
      </w:pPr>
    </w:p>
    <w:p w:rsidR="00AE778E" w:rsidRPr="00D47EBC" w:rsidRDefault="00AE778E" w:rsidP="00CD595D">
      <w:pPr>
        <w:spacing w:after="0" w:line="240" w:lineRule="auto"/>
        <w:jc w:val="center"/>
        <w:outlineLvl w:val="0"/>
        <w:rPr>
          <w:rFonts w:ascii="Times New Roman" w:hAnsi="Times New Roman" w:cs="Times New Roman"/>
          <w:b/>
          <w:bCs/>
          <w:caps/>
          <w:sz w:val="28"/>
          <w:szCs w:val="28"/>
        </w:rPr>
      </w:pPr>
      <w:r w:rsidRPr="00D47EBC">
        <w:rPr>
          <w:rFonts w:ascii="Times New Roman" w:hAnsi="Times New Roman" w:cs="Times New Roman"/>
          <w:b/>
          <w:bCs/>
          <w:sz w:val="28"/>
          <w:szCs w:val="28"/>
        </w:rPr>
        <w:t xml:space="preserve">для специальности </w:t>
      </w:r>
      <w:r w:rsidRPr="00D47EBC">
        <w:rPr>
          <w:rFonts w:ascii="Times New Roman" w:hAnsi="Times New Roman" w:cs="Times New Roman"/>
          <w:sz w:val="28"/>
          <w:szCs w:val="28"/>
        </w:rPr>
        <w:t>060103 – Педиатрия</w:t>
      </w:r>
    </w:p>
    <w:p w:rsidR="00AE778E" w:rsidRPr="00D47EBC" w:rsidRDefault="00AE778E" w:rsidP="00CD595D">
      <w:pPr>
        <w:spacing w:after="0" w:line="240" w:lineRule="auto"/>
        <w:jc w:val="center"/>
        <w:outlineLvl w:val="0"/>
        <w:rPr>
          <w:rFonts w:ascii="Times New Roman" w:hAnsi="Times New Roman" w:cs="Times New Roman"/>
          <w:b/>
          <w:bCs/>
          <w:caps/>
          <w:sz w:val="28"/>
          <w:szCs w:val="28"/>
        </w:rPr>
      </w:pPr>
    </w:p>
    <w:p w:rsidR="00AE778E" w:rsidRPr="00D47EBC" w:rsidRDefault="00AE778E" w:rsidP="00CD595D">
      <w:pPr>
        <w:spacing w:after="0" w:line="240" w:lineRule="auto"/>
        <w:jc w:val="center"/>
        <w:outlineLvl w:val="0"/>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rPr>
          <w:rFonts w:ascii="Times New Roman" w:hAnsi="Times New Roman" w:cs="Times New Roman"/>
          <w:b/>
          <w:bCs/>
          <w:caps/>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p>
    <w:p w:rsidR="00AE778E" w:rsidRPr="00D47EBC" w:rsidRDefault="00AE778E" w:rsidP="00CD595D">
      <w:pPr>
        <w:spacing w:after="0" w:line="240" w:lineRule="auto"/>
        <w:jc w:val="center"/>
        <w:outlineLvl w:val="0"/>
        <w:rPr>
          <w:rFonts w:ascii="Times New Roman" w:hAnsi="Times New Roman" w:cs="Times New Roman"/>
          <w:sz w:val="28"/>
          <w:szCs w:val="28"/>
        </w:rPr>
      </w:pPr>
      <w:r w:rsidRPr="00D47EBC">
        <w:rPr>
          <w:rFonts w:ascii="Times New Roman" w:hAnsi="Times New Roman" w:cs="Times New Roman"/>
          <w:sz w:val="28"/>
          <w:szCs w:val="28"/>
        </w:rPr>
        <w:t>Красноярск</w:t>
      </w:r>
    </w:p>
    <w:p w:rsidR="00AE778E" w:rsidRPr="00D47EBC" w:rsidRDefault="00AE778E" w:rsidP="00CD595D">
      <w:pPr>
        <w:spacing w:after="0" w:line="240" w:lineRule="auto"/>
        <w:jc w:val="center"/>
        <w:rPr>
          <w:rFonts w:ascii="Times New Roman" w:hAnsi="Times New Roman" w:cs="Times New Roman"/>
          <w:sz w:val="28"/>
          <w:szCs w:val="28"/>
        </w:rPr>
      </w:pPr>
      <w:r w:rsidRPr="00D47EBC">
        <w:rPr>
          <w:rFonts w:ascii="Times New Roman" w:hAnsi="Times New Roman" w:cs="Times New Roman"/>
          <w:sz w:val="28"/>
          <w:szCs w:val="28"/>
        </w:rPr>
        <w:t>2015</w:t>
      </w:r>
      <w:r w:rsidRPr="00D47EBC">
        <w:rPr>
          <w:rFonts w:ascii="Times New Roman" w:hAnsi="Times New Roman" w:cs="Times New Roman"/>
          <w:sz w:val="28"/>
          <w:szCs w:val="28"/>
        </w:rPr>
        <w:br w:type="page"/>
      </w: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УДК</w:t>
      </w: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ББК</w:t>
      </w: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Офтальмология: сб. метод. указаний для обучающихся к внеаудитор. (самост.) работе для специальности 060103 - Педиатрия / сост. Е.В.Козина, И.А. Кох, П.М. Балашова. – Красноярск: тип. КрасГМУ, 2015 – </w:t>
      </w:r>
      <w:r>
        <w:rPr>
          <w:rFonts w:ascii="Times New Roman" w:hAnsi="Times New Roman" w:cs="Times New Roman"/>
          <w:sz w:val="28"/>
          <w:szCs w:val="28"/>
        </w:rPr>
        <w:t>355</w:t>
      </w:r>
      <w:r w:rsidRPr="00D47EBC">
        <w:rPr>
          <w:rFonts w:ascii="Times New Roman" w:hAnsi="Times New Roman" w:cs="Times New Roman"/>
          <w:sz w:val="28"/>
          <w:szCs w:val="28"/>
        </w:rPr>
        <w:t xml:space="preserve"> с.</w:t>
      </w: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Составители</w:t>
      </w:r>
      <w:r w:rsidRPr="00D47EBC">
        <w:rPr>
          <w:rFonts w:ascii="Times New Roman" w:hAnsi="Times New Roman" w:cs="Times New Roman"/>
          <w:sz w:val="28"/>
          <w:szCs w:val="28"/>
        </w:rPr>
        <w:t xml:space="preserve">: </w:t>
      </w:r>
      <w:r w:rsidRPr="00D47EBC">
        <w:rPr>
          <w:rFonts w:ascii="Times New Roman" w:hAnsi="Times New Roman" w:cs="Times New Roman"/>
          <w:sz w:val="28"/>
          <w:szCs w:val="28"/>
        </w:rPr>
        <w:tab/>
        <w:t>д.м.н. Козина Е.В.</w:t>
      </w: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r>
      <w:r w:rsidRPr="00D47EBC">
        <w:rPr>
          <w:rFonts w:ascii="Times New Roman" w:hAnsi="Times New Roman" w:cs="Times New Roman"/>
          <w:sz w:val="28"/>
          <w:szCs w:val="28"/>
        </w:rPr>
        <w:tab/>
      </w:r>
      <w:r w:rsidRPr="00D47EBC">
        <w:rPr>
          <w:rFonts w:ascii="Times New Roman" w:hAnsi="Times New Roman" w:cs="Times New Roman"/>
          <w:sz w:val="28"/>
          <w:szCs w:val="28"/>
        </w:rPr>
        <w:tab/>
        <w:t>ассистент Кох И.А.</w:t>
      </w:r>
    </w:p>
    <w:p w:rsidR="00AE778E" w:rsidRPr="00D47EBC" w:rsidRDefault="00AE778E" w:rsidP="00CD595D">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r>
      <w:r w:rsidRPr="00D47EBC">
        <w:rPr>
          <w:rFonts w:ascii="Times New Roman" w:hAnsi="Times New Roman" w:cs="Times New Roman"/>
          <w:sz w:val="28"/>
          <w:szCs w:val="28"/>
        </w:rPr>
        <w:tab/>
      </w:r>
      <w:r w:rsidRPr="00D47EBC">
        <w:rPr>
          <w:rFonts w:ascii="Times New Roman" w:hAnsi="Times New Roman" w:cs="Times New Roman"/>
          <w:sz w:val="28"/>
          <w:szCs w:val="28"/>
        </w:rPr>
        <w:tab/>
        <w:t>ассистент Балашова П.М.</w:t>
      </w: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237E70">
      <w:pPr>
        <w:pStyle w:val="BodyText"/>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Сборник методических указаний предназначен для внеаудиторной работы обучающихся. Составлен в соответствии с ФГОС ВПО (2011 г.) по специальности 060103 - Педиатрия, рабочей программой дисциплины (2011 г.) и СТО СМК 4.2.01 - 11. Выпуск 3.</w:t>
      </w: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tabs>
          <w:tab w:val="left" w:pos="2160"/>
        </w:tabs>
        <w:spacing w:after="0" w:line="240" w:lineRule="auto"/>
        <w:jc w:val="both"/>
        <w:rPr>
          <w:rFonts w:ascii="Times New Roman" w:hAnsi="Times New Roman" w:cs="Times New Roman"/>
          <w:sz w:val="28"/>
          <w:szCs w:val="28"/>
        </w:rPr>
      </w:pPr>
    </w:p>
    <w:p w:rsidR="00AE778E" w:rsidRPr="00D47EBC" w:rsidRDefault="00AE778E" w:rsidP="00CD595D">
      <w:pPr>
        <w:tabs>
          <w:tab w:val="left" w:pos="2160"/>
        </w:tabs>
        <w:spacing w:after="0" w:line="240" w:lineRule="auto"/>
        <w:jc w:val="both"/>
        <w:rPr>
          <w:rFonts w:ascii="Times New Roman" w:hAnsi="Times New Roman" w:cs="Times New Roman"/>
          <w:sz w:val="28"/>
          <w:szCs w:val="28"/>
        </w:rPr>
      </w:pPr>
    </w:p>
    <w:p w:rsidR="00AE778E" w:rsidRPr="00D47EBC" w:rsidRDefault="00AE778E" w:rsidP="00CD595D">
      <w:pPr>
        <w:tabs>
          <w:tab w:val="left" w:pos="2160"/>
        </w:tabs>
        <w:spacing w:after="0" w:line="240" w:lineRule="auto"/>
        <w:jc w:val="both"/>
        <w:rPr>
          <w:rFonts w:ascii="Times New Roman" w:hAnsi="Times New Roman" w:cs="Times New Roman"/>
          <w:sz w:val="28"/>
          <w:szCs w:val="28"/>
        </w:rPr>
      </w:pPr>
    </w:p>
    <w:p w:rsidR="00AE778E" w:rsidRPr="00D47EBC" w:rsidRDefault="00AE778E" w:rsidP="00CD595D">
      <w:pPr>
        <w:tabs>
          <w:tab w:val="left" w:pos="2160"/>
        </w:tabs>
        <w:spacing w:after="0" w:line="240" w:lineRule="auto"/>
        <w:jc w:val="both"/>
        <w:rPr>
          <w:rFonts w:ascii="Times New Roman" w:hAnsi="Times New Roman" w:cs="Times New Roman"/>
          <w:sz w:val="28"/>
          <w:szCs w:val="28"/>
        </w:rPr>
      </w:pPr>
    </w:p>
    <w:p w:rsidR="00AE778E" w:rsidRPr="00D47EBC" w:rsidRDefault="00AE778E" w:rsidP="00CD595D">
      <w:pPr>
        <w:tabs>
          <w:tab w:val="left" w:pos="2160"/>
        </w:tabs>
        <w:spacing w:after="0" w:line="240" w:lineRule="auto"/>
        <w:jc w:val="both"/>
        <w:rPr>
          <w:rFonts w:ascii="Times New Roman" w:hAnsi="Times New Roman" w:cs="Times New Roman"/>
          <w:sz w:val="28"/>
          <w:szCs w:val="28"/>
        </w:rPr>
      </w:pPr>
    </w:p>
    <w:p w:rsidR="00AE778E" w:rsidRPr="00D47EBC" w:rsidRDefault="00AE778E" w:rsidP="00CD595D">
      <w:pPr>
        <w:tabs>
          <w:tab w:val="left" w:pos="720"/>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r>
      <w:r w:rsidRPr="00941CDC">
        <w:rPr>
          <w:rFonts w:ascii="Times New Roman" w:hAnsi="Times New Roman" w:cs="Times New Roman"/>
          <w:sz w:val="28"/>
          <w:szCs w:val="28"/>
        </w:rPr>
        <w:t>Рекомендован к изданию по решению ЦКМС (протокол №  , от «»  2015 г.).</w:t>
      </w:r>
    </w:p>
    <w:p w:rsidR="00AE778E" w:rsidRPr="00D47EBC" w:rsidRDefault="00AE778E" w:rsidP="00CD595D">
      <w:pPr>
        <w:pStyle w:val="BodyText"/>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right"/>
        <w:rPr>
          <w:rFonts w:ascii="Times New Roman" w:hAnsi="Times New Roman" w:cs="Times New Roman"/>
          <w:sz w:val="28"/>
          <w:szCs w:val="28"/>
        </w:rPr>
      </w:pPr>
      <w:r w:rsidRPr="00D47EBC">
        <w:rPr>
          <w:rFonts w:ascii="Times New Roman" w:hAnsi="Times New Roman" w:cs="Times New Roman"/>
          <w:sz w:val="28"/>
          <w:szCs w:val="28"/>
        </w:rPr>
        <w:t>КрасГМУ</w:t>
      </w:r>
    </w:p>
    <w:p w:rsidR="00AE778E" w:rsidRPr="00D47EBC" w:rsidRDefault="00AE778E" w:rsidP="00CD595D">
      <w:pPr>
        <w:spacing w:after="0" w:line="240" w:lineRule="auto"/>
        <w:jc w:val="right"/>
      </w:pPr>
      <w:r w:rsidRPr="00D47EBC">
        <w:rPr>
          <w:rFonts w:ascii="Times New Roman" w:hAnsi="Times New Roman" w:cs="Times New Roman"/>
          <w:sz w:val="28"/>
          <w:szCs w:val="28"/>
        </w:rPr>
        <w:t>2015г</w:t>
      </w:r>
      <w:r w:rsidRPr="00D47EBC">
        <w:rPr>
          <w:sz w:val="28"/>
          <w:szCs w:val="28"/>
        </w:rPr>
        <w:t>.</w:t>
      </w:r>
      <w:r w:rsidRPr="00D47EBC">
        <w:br w:type="page"/>
      </w:r>
    </w:p>
    <w:p w:rsidR="00AE778E" w:rsidRPr="00D47EBC" w:rsidRDefault="00AE778E" w:rsidP="00CD595D">
      <w:pPr>
        <w:tabs>
          <w:tab w:val="left" w:pos="360"/>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Занятие №1.</w:t>
      </w:r>
    </w:p>
    <w:p w:rsidR="00AE778E" w:rsidRPr="00D47EBC" w:rsidRDefault="00AE778E" w:rsidP="00CD595D">
      <w:pPr>
        <w:tabs>
          <w:tab w:val="left" w:pos="360"/>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1. Тема занятия</w:t>
      </w:r>
      <w:r w:rsidRPr="00D47EBC">
        <w:rPr>
          <w:rFonts w:ascii="Times New Roman" w:hAnsi="Times New Roman" w:cs="Times New Roman"/>
          <w:sz w:val="28"/>
          <w:szCs w:val="28"/>
        </w:rPr>
        <w:t xml:space="preserve"> «Знакомство с дисциплиной. Вопросы организации офтальмологической помощи».</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6"/>
          <w:szCs w:val="26"/>
        </w:rPr>
      </w:pPr>
      <w:r w:rsidRPr="00D47EBC">
        <w:rPr>
          <w:rFonts w:ascii="Times New Roman" w:hAnsi="Times New Roman" w:cs="Times New Roman"/>
          <w:b/>
          <w:bCs/>
          <w:sz w:val="26"/>
          <w:szCs w:val="26"/>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основные понятия показателей общественного зоровья</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виды лечебной помощи населению</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основные понятия</w:t>
      </w:r>
      <w:r w:rsidRPr="00D47EBC">
        <w:rPr>
          <w:rFonts w:ascii="Times NR Cyr MT" w:hAnsi="Times NR Cyr MT" w:cs="Times NR Cyr MT"/>
          <w:sz w:val="28"/>
          <w:szCs w:val="28"/>
        </w:rPr>
        <w:t xml:space="preserve"> </w:t>
      </w:r>
      <w:r w:rsidRPr="00D47EBC">
        <w:rPr>
          <w:rFonts w:ascii="Times NR Cyr MT Cyr" w:hAnsi="Times NR Cyr MT Cyr" w:cs="Times NR Cyr MT Cyr"/>
          <w:sz w:val="28"/>
          <w:szCs w:val="28"/>
        </w:rPr>
        <w:t>медицинской демографии</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основные показатели глазной заболеваемости в Красноярском крае;</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офтальмологические штаты, материальная база лечебного учреждения, где работает окулист;</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средства и методы реализации проблемы;</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основные показатели работы глазной службы края;</w:t>
      </w:r>
    </w:p>
    <w:p w:rsidR="00AE778E" w:rsidRPr="00D47EBC" w:rsidRDefault="00AE778E" w:rsidP="00941CDC">
      <w:pPr>
        <w:pStyle w:val="PlainText"/>
        <w:widowControl w:val="0"/>
        <w:numPr>
          <w:ilvl w:val="0"/>
          <w:numId w:val="161"/>
        </w:numPr>
        <w:ind w:hanging="720"/>
        <w:jc w:val="both"/>
        <w:rPr>
          <w:rFonts w:ascii="Times NR Cyr MT" w:hAnsi="Times NR Cyr MT" w:cs="Times NR Cyr MT"/>
          <w:sz w:val="28"/>
          <w:szCs w:val="28"/>
        </w:rPr>
      </w:pPr>
      <w:r w:rsidRPr="00D47EBC">
        <w:rPr>
          <w:rFonts w:ascii="Times NR Cyr MT Cyr" w:hAnsi="Times NR Cyr MT Cyr" w:cs="Times NR Cyr MT Cyr"/>
          <w:sz w:val="28"/>
          <w:szCs w:val="28"/>
        </w:rPr>
        <w:t>формы учетной и отчетной документации</w:t>
      </w:r>
      <w:r w:rsidRPr="00D47EBC">
        <w:rPr>
          <w:rFonts w:ascii="Times NR Cyr MT" w:hAnsi="Times NR Cyr MT" w:cs="Times NR Cyr MT"/>
          <w:sz w:val="28"/>
          <w:szCs w:val="28"/>
        </w:rPr>
        <w:t>;</w:t>
      </w:r>
    </w:p>
    <w:p w:rsidR="00AE778E" w:rsidRPr="00D47EBC" w:rsidRDefault="00AE778E" w:rsidP="00941CDC">
      <w:pPr>
        <w:pStyle w:val="PlainText"/>
        <w:widowControl w:val="0"/>
        <w:numPr>
          <w:ilvl w:val="0"/>
          <w:numId w:val="161"/>
        </w:numPr>
        <w:autoSpaceDE w:val="0"/>
        <w:autoSpaceDN w:val="0"/>
        <w:adjustRightInd w:val="0"/>
        <w:ind w:hanging="720"/>
        <w:jc w:val="both"/>
        <w:rPr>
          <w:rFonts w:ascii="Times New Roman" w:hAnsi="Times New Roman" w:cs="Times New Roman"/>
          <w:b/>
          <w:bCs/>
          <w:sz w:val="28"/>
          <w:szCs w:val="28"/>
        </w:rPr>
      </w:pPr>
      <w:r w:rsidRPr="00D47EBC">
        <w:rPr>
          <w:rFonts w:ascii="Times New Roman" w:hAnsi="Times New Roman" w:cs="Times New Roman"/>
          <w:sz w:val="28"/>
          <w:szCs w:val="28"/>
        </w:rPr>
        <w:t xml:space="preserve">основные положения разработанной программы «Охраны зрения населения» </w:t>
      </w:r>
    </w:p>
    <w:p w:rsidR="00AE778E" w:rsidRPr="00D47EBC" w:rsidRDefault="00AE778E" w:rsidP="00941CDC">
      <w:pPr>
        <w:pStyle w:val="PlainText"/>
        <w:widowControl w:val="0"/>
        <w:numPr>
          <w:ilvl w:val="0"/>
          <w:numId w:val="161"/>
        </w:numPr>
        <w:autoSpaceDE w:val="0"/>
        <w:autoSpaceDN w:val="0"/>
        <w:adjustRightInd w:val="0"/>
        <w:ind w:hanging="720"/>
        <w:jc w:val="both"/>
        <w:rPr>
          <w:rFonts w:ascii="Times New Roman" w:hAnsi="Times New Roman" w:cs="Times New Roman"/>
          <w:b/>
          <w:bCs/>
          <w:sz w:val="28"/>
          <w:szCs w:val="28"/>
        </w:rPr>
      </w:pPr>
      <w:r w:rsidRPr="00D47EBC">
        <w:rPr>
          <w:rFonts w:ascii="Times New Roman" w:hAnsi="Times New Roman" w:cs="Times New Roman"/>
          <w:sz w:val="28"/>
          <w:szCs w:val="28"/>
        </w:rPr>
        <w:t>сбор и анализ информации о состоянии здоровья пациента с офтальмопатологией.</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tabs>
          <w:tab w:val="num" w:pos="780"/>
        </w:tabs>
        <w:spacing w:after="0" w:line="240" w:lineRule="auto"/>
        <w:jc w:val="both"/>
        <w:rPr>
          <w:rFonts w:ascii="Times New Roman" w:hAnsi="Times New Roman" w:cs="Times New Roman"/>
          <w:b/>
          <w:bCs/>
          <w:spacing w:val="-4"/>
          <w:sz w:val="28"/>
          <w:szCs w:val="28"/>
        </w:rPr>
      </w:pPr>
      <w:r w:rsidRPr="00D47EBC">
        <w:rPr>
          <w:rFonts w:ascii="Times New Roman" w:hAnsi="Times New Roman" w:cs="Times New Roman"/>
          <w:b/>
          <w:bCs/>
          <w:spacing w:val="-4"/>
          <w:sz w:val="28"/>
          <w:szCs w:val="28"/>
        </w:rPr>
        <w:t>- знать:</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основы законодательства об охране зрения населения; </w:t>
      </w:r>
      <w:r w:rsidRPr="00D47EBC">
        <w:rPr>
          <w:rFonts w:ascii="Times New Roman" w:hAnsi="Times New Roman" w:cs="Times New Roman"/>
          <w:sz w:val="28"/>
          <w:szCs w:val="28"/>
        </w:rPr>
        <w:br/>
        <w:t>влияние среды обитания на распространенность слепоты и слабовидения</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(ОК-1);</w:t>
      </w:r>
      <w:r w:rsidRPr="00D47EBC">
        <w:rPr>
          <w:rFonts w:ascii="Times New Roman" w:hAnsi="Times New Roman" w:cs="Times New Roman"/>
          <w:spacing w:val="-4"/>
          <w:sz w:val="28"/>
          <w:szCs w:val="28"/>
        </w:rPr>
        <w:t xml:space="preserve"> </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(ПК-1);</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(ПК-3);</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вопросы ведения типовой документации в медицинских офтальмологических учреждениях</w:t>
      </w:r>
      <w:r w:rsidRPr="00D47EBC">
        <w:rPr>
          <w:rFonts w:ascii="Times New Roman" w:hAnsi="Times New Roman" w:cs="Times New Roman"/>
          <w:i/>
          <w:iCs/>
          <w:spacing w:val="-4"/>
          <w:sz w:val="28"/>
          <w:szCs w:val="28"/>
        </w:rPr>
        <w:t xml:space="preserve"> (ПК-27);</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pacing w:val="-4"/>
          <w:sz w:val="28"/>
          <w:szCs w:val="28"/>
        </w:rPr>
        <w:t xml:space="preserve"> (ПК-28);</w:t>
      </w:r>
    </w:p>
    <w:p w:rsidR="00AE778E" w:rsidRPr="00D47EBC" w:rsidRDefault="00AE778E" w:rsidP="00941CDC">
      <w:pPr>
        <w:numPr>
          <w:ilvl w:val="0"/>
          <w:numId w:val="1"/>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pacing w:val="-4"/>
          <w:sz w:val="28"/>
          <w:szCs w:val="28"/>
        </w:rPr>
        <w:t xml:space="preserve"> (ПК-31).</w:t>
      </w:r>
    </w:p>
    <w:p w:rsidR="00AE778E" w:rsidRPr="00D47EBC" w:rsidRDefault="00AE778E" w:rsidP="00CD595D">
      <w:pPr>
        <w:tabs>
          <w:tab w:val="num" w:pos="780"/>
        </w:tabs>
        <w:spacing w:after="0" w:line="240" w:lineRule="auto"/>
        <w:jc w:val="both"/>
        <w:rPr>
          <w:rFonts w:ascii="Times New Roman" w:hAnsi="Times New Roman" w:cs="Times New Roman"/>
          <w:b/>
          <w:bCs/>
          <w:spacing w:val="-4"/>
          <w:sz w:val="28"/>
          <w:szCs w:val="28"/>
        </w:rPr>
      </w:pPr>
      <w:r w:rsidRPr="00D47EBC">
        <w:rPr>
          <w:rFonts w:ascii="Times New Roman" w:hAnsi="Times New Roman" w:cs="Times New Roman"/>
          <w:spacing w:val="-4"/>
          <w:sz w:val="28"/>
          <w:szCs w:val="28"/>
        </w:rPr>
        <w:t xml:space="preserve">- </w:t>
      </w:r>
      <w:r w:rsidRPr="00D47EBC">
        <w:rPr>
          <w:rFonts w:ascii="Times New Roman" w:hAnsi="Times New Roman" w:cs="Times New Roman"/>
          <w:b/>
          <w:bCs/>
          <w:spacing w:val="-4"/>
          <w:sz w:val="28"/>
          <w:szCs w:val="28"/>
        </w:rPr>
        <w:t>уметь:</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анализировать влияние социальной ситуации в России, факторов окружающей и производственной среды на показатели заболеваемости и инвалидности вследствие болезней органа зрения</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(ОК-1);</w:t>
      </w:r>
    </w:p>
    <w:p w:rsidR="00AE778E" w:rsidRPr="00D47EBC" w:rsidRDefault="00AE778E" w:rsidP="00941CDC">
      <w:pPr>
        <w:numPr>
          <w:ilvl w:val="0"/>
          <w:numId w:val="1"/>
        </w:numPr>
        <w:tabs>
          <w:tab w:val="num" w:pos="1134"/>
          <w:tab w:val="num" w:pos="1276"/>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выстраивать и поддерживать рабочие отношения с другими членами коллектива</w:t>
      </w:r>
      <w:r w:rsidRPr="00D47EBC">
        <w:rPr>
          <w:rFonts w:ascii="Times New Roman" w:hAnsi="Times New Roman" w:cs="Times New Roman"/>
          <w:i/>
          <w:iCs/>
          <w:spacing w:val="-4"/>
          <w:sz w:val="28"/>
          <w:szCs w:val="28"/>
        </w:rPr>
        <w:t xml:space="preserve"> (ПК-1);</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(ПК-3)</w:t>
      </w:r>
      <w:r w:rsidRPr="00D47EBC">
        <w:rPr>
          <w:rFonts w:ascii="Times New Roman" w:hAnsi="Times New Roman" w:cs="Times New Roman"/>
          <w:spacing w:val="-4"/>
          <w:sz w:val="28"/>
          <w:szCs w:val="28"/>
        </w:rPr>
        <w:t>;</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заполнить историю болезни; выписать рецепт на очки; выписать рецепт на лекарственный препарат</w:t>
      </w:r>
      <w:r w:rsidRPr="00D47EBC">
        <w:rPr>
          <w:rFonts w:ascii="Times New Roman" w:hAnsi="Times New Roman" w:cs="Times New Roman"/>
          <w:i/>
          <w:iCs/>
          <w:spacing w:val="-4"/>
          <w:sz w:val="28"/>
          <w:szCs w:val="28"/>
        </w:rPr>
        <w:t xml:space="preserve"> (ПК-27);</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прогнозировать развитие заболеваний, их осложнений и травм органов зрения</w:t>
      </w:r>
      <w:r w:rsidRPr="00D47EBC">
        <w:rPr>
          <w:rFonts w:ascii="Times New Roman" w:hAnsi="Times New Roman" w:cs="Times New Roman"/>
          <w:i/>
          <w:iCs/>
          <w:spacing w:val="-4"/>
          <w:sz w:val="28"/>
          <w:szCs w:val="28"/>
        </w:rPr>
        <w:t xml:space="preserve"> (ПК-28);</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pacing w:val="-4"/>
          <w:sz w:val="28"/>
          <w:szCs w:val="28"/>
        </w:rPr>
        <w:t xml:space="preserve"> (ПК-31).</w:t>
      </w:r>
    </w:p>
    <w:p w:rsidR="00AE778E" w:rsidRPr="00D47EBC" w:rsidRDefault="00AE778E" w:rsidP="00CD595D">
      <w:pPr>
        <w:tabs>
          <w:tab w:val="num" w:pos="780"/>
        </w:tabs>
        <w:spacing w:after="0" w:line="240" w:lineRule="auto"/>
        <w:jc w:val="both"/>
        <w:rPr>
          <w:rFonts w:ascii="Times New Roman" w:hAnsi="Times New Roman" w:cs="Times New Roman"/>
          <w:b/>
          <w:bCs/>
          <w:spacing w:val="-4"/>
          <w:sz w:val="28"/>
          <w:szCs w:val="28"/>
        </w:rPr>
      </w:pPr>
      <w:r w:rsidRPr="00D47EBC">
        <w:rPr>
          <w:rFonts w:ascii="Times New Roman" w:hAnsi="Times New Roman" w:cs="Times New Roman"/>
          <w:b/>
          <w:bCs/>
          <w:spacing w:val="-4"/>
          <w:sz w:val="28"/>
          <w:szCs w:val="28"/>
        </w:rPr>
        <w:t>- владеть:</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навыками изложения самостоятельной точки зрения, анализа и логического мышления</w:t>
      </w:r>
      <w:r w:rsidRPr="00D47EBC">
        <w:rPr>
          <w:rFonts w:ascii="Times New Roman" w:hAnsi="Times New Roman" w:cs="Times New Roman"/>
          <w:spacing w:val="-4"/>
          <w:sz w:val="28"/>
          <w:szCs w:val="28"/>
        </w:rPr>
        <w:t xml:space="preserve"> </w:t>
      </w:r>
      <w:r w:rsidRPr="00D47EBC">
        <w:rPr>
          <w:rFonts w:ascii="Times New Roman" w:hAnsi="Times New Roman" w:cs="Times New Roman"/>
          <w:i/>
          <w:iCs/>
          <w:spacing w:val="-4"/>
          <w:sz w:val="28"/>
          <w:szCs w:val="28"/>
        </w:rPr>
        <w:t>(ОК-1);</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w:t>
      </w:r>
      <w:r w:rsidRPr="00D47EBC">
        <w:rPr>
          <w:rFonts w:ascii="Times New Roman" w:hAnsi="Times New Roman" w:cs="Times New Roman"/>
          <w:i/>
          <w:iCs/>
          <w:spacing w:val="-4"/>
          <w:sz w:val="28"/>
          <w:szCs w:val="28"/>
        </w:rPr>
        <w:t xml:space="preserve"> (ПК-1);</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pacing w:val="-4"/>
          <w:sz w:val="28"/>
          <w:szCs w:val="28"/>
        </w:rPr>
        <w:t xml:space="preserve"> (ПК-3)</w:t>
      </w:r>
      <w:r w:rsidRPr="00D47EBC">
        <w:rPr>
          <w:rFonts w:ascii="Times New Roman" w:hAnsi="Times New Roman" w:cs="Times New Roman"/>
          <w:spacing w:val="-4"/>
          <w:sz w:val="28"/>
          <w:szCs w:val="28"/>
        </w:rPr>
        <w:t>;</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принципами правильного ведения медицинской документации</w:t>
      </w:r>
      <w:r w:rsidRPr="00D47EBC">
        <w:rPr>
          <w:rFonts w:ascii="Times New Roman" w:hAnsi="Times New Roman" w:cs="Times New Roman"/>
          <w:i/>
          <w:iCs/>
          <w:spacing w:val="-4"/>
          <w:sz w:val="28"/>
          <w:szCs w:val="28"/>
        </w:rPr>
        <w:t xml:space="preserve"> (ПК-27);</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pacing w:val="-4"/>
          <w:sz w:val="28"/>
          <w:szCs w:val="28"/>
        </w:rPr>
        <w:t xml:space="preserve"> (ПК-28);</w:t>
      </w:r>
    </w:p>
    <w:p w:rsidR="00AE778E" w:rsidRPr="00D47EBC" w:rsidRDefault="00AE778E" w:rsidP="00941CDC">
      <w:pPr>
        <w:numPr>
          <w:ilvl w:val="0"/>
          <w:numId w:val="2"/>
        </w:numPr>
        <w:tabs>
          <w:tab w:val="num" w:pos="1134"/>
        </w:tabs>
        <w:spacing w:after="0" w:line="240" w:lineRule="auto"/>
        <w:ind w:left="1134" w:hanging="567"/>
        <w:jc w:val="both"/>
        <w:rPr>
          <w:rFonts w:ascii="Times New Roman" w:hAnsi="Times New Roman" w:cs="Times New Roman"/>
          <w:spacing w:val="-4"/>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pacing w:val="-4"/>
          <w:sz w:val="28"/>
          <w:szCs w:val="28"/>
        </w:rPr>
        <w:t xml:space="preserve"> (ПК-31).</w:t>
      </w:r>
    </w:p>
    <w:p w:rsidR="00AE778E" w:rsidRPr="00D47EBC" w:rsidRDefault="00AE778E" w:rsidP="00CD595D">
      <w:pPr>
        <w:tabs>
          <w:tab w:val="num" w:pos="780"/>
        </w:tabs>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001. СРЕДИ ПОКАЗАТЕЛЕЙ ОБЩЕСТВЕННОГО ЗДОРОВЬЯ ОТСУТСТВУЕТ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инвалидность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заболеваемость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демографические показатели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физическое развитие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обеспеченность врачами и средним медицинским персоналом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 5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002. НАИБОЛЕЕ АДЕКВАТНЫМ ПОКАЗАТЕЛЕМ ОБЩЕСТВЕННОГО ЗДОРОВЬЯ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медико-социальный потенциал трудоспособности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категория образа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состояние здравоохранения, развитие медико-санитарных служб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физическое развитие населения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003. МЕДИЦИНСКАЯ ДЕМОГРАФИЯ ИЗУЧАЕТ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территориальное размещение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процессы,  происходящие в жизни населения, связанные с социально-экономическими условиями, бытом, экологическими факторами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взаимосвязь воспроизводства населения с социально-гигиеническими факторами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физическое развитие населения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004. СОВОКУПНОСТЬ НОВЫХ, НИГДЕ РАНЕЕ НЕ УЧТЕННЫХ И ВПЕРВЫЕ ВЫЯВЛЕННЫХ В ДАННОМ КАЛЕНДАРНОМ ГОДУ ЗАБОЛЕВАНИЙ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распространенностью (болезненностью)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первичной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патологической пораженностью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истинной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накопленной заболеваемостью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005. СУММА ВСЕХ ЗАБОЛЕВАНИЙ, ВЫЯВЛЕННЫХ ПО ДАННЫМ ОБРАЩАЕМОСТИ И ПРИ МЕДИЦИНСКИХ ОСМОТРАХ В ДАННОМ ГОДУ,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распространенностью (болезненностью)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первичной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патологической пораженностью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истинной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накопленной заболеваемостью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006. СОВОКУПНОСТЬ ВСЕХ ИМЕЮЩИХСЯ ЗАБОЛЕВАНИЙ, ВЫЯВЛЕННЫХ ВПЕРВЫЕ  КАК В ДАННОМ ГОДУ, ТАК И В ПРЕДЫДУЩИЕ ГОДЫ, ПО ПОВОДУ КОТОРЫХ БОЛЬНОЙ ВНОВЬ ОБРАТИЛСЯ ЗА ПОМОЩЬЮ ЗА МЕДИЦИНСКОЙ ПОМОЩЬЮ В ДАННОМ КАЛЕНДАРНОМ ГОДУ,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распространенностью (болезненностью)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первичной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патологической пораженностью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истинной заболеваемостью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накопленной заболеваемостью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007. ДЛЯ РАСЧЕТА ПОКАЗАТЕЛЯ ПЕРВИЧНОЙ ИНВАЛИДНОСТИ НЕОБХОДИМО ИМЕТЬ ДАННЫЕ 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числе лиц, впервые признанных инвалидами в течение года и общей численности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числе лиц, впервые признанных инвалидами в течение года по данному заболеванию и общем числе лиц, впервые признанных инвалидами в течение года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общем числе инвалидов и общей численности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числе лиц, впервые признанных инвалидами в течение года и общем числе инвалидов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008. РАЗВИТИЕ ПРОФИЛАКТИЧЕСКОГО НАПРАВЛЕНИЯ В МЕДИЦИНЕ ИСКЛЮЧАЕТ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улучшение санитарно-гигиенического воспитания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повышение уровня пропаганды здорового образа жизни, физкультуры и спорта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искоренение вредных привычек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расширение сети больниц и отделений восстановительного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расширение массовых просмотров, диспансеризации, повышения их качества и эффективности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009. УЛУЧШЕНИЕ ЛЕЧЕБНО-ПРОФИЛАКТИЧЕСКОЙ ПОМОЩИ НАСЕЛЕНИЮ НЕ ПРЕДУСМАТРИВАЕТ </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усиление деятельности Роспотребнадзора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улучшения работы скорой и неотложной медицинской помощи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совершенствования экспертизы временной нетрудоспособности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укрепления и расширения сети территориально-медицинских объединений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повышение норм расходов на питание и медикаменты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010. ДОСТУПНОСТЬ ЛЕЧЕБНО-ПРОФИЛАКТИЧЕСКОЙ ПОМОЩИ ОБЕСПЕЧИВАЕТСЯ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развитием широкой сети лечебно-профилактических учреждений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подготовкой высококвалифицированных врачебных кадров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производством и закупкой недостающих медикаментов за рубежом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развитием широкой сети учебно-методических медицинских центров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финансированием научно-исследовательского сектора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011. РАБОТА КАБИНЕТА НЕОТЛОЖНОЙ ОФТАЛЬМОЛОГИЧЕСКОЙ ПОМОЩИ ОРГАНИЗУЕТСЯ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дневное время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вечернее время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вечернее и ночное время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круглосуточно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012. ИЗ</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ПЕРЕЧИСЛЕННЫХ НИЖЕ СОЧЕТАНИЙ БОЛЬНИЧНЫХ ПОКАЗАТЕЛЕЙ НАИБОЛЕЕ НЕБЛАГОПРИЯТНЫМИ ЯВЛЯЮТСЯ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увеличение пропускной способности койки и снижение летальности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увеличение пропускной способности койки и увеличение летальности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уменьшение пропускной способности койки и снижение летальности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уменьшение пропускной способности койки и увеличение летальности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013. ВРАЧ ИМЕЕТ ПРАВО ВЫДАТЬ ЛИСТОК НЕТРУДОСПОСОБНОСТИ ЕДИНОЛИЧНО И ЕДИНОВРЕМЕННО НА СРОК ДО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3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10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14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30 дней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014. ВРЕМЕННАЯ НЕТРУДОСПОСОБНОСТЬ НА СРОК БОЛЕЕ 30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ДНЕЙ ПРЕДОСТАВЛЯЕТСЯ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врачом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заведующим отделением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врачебной комиссией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главным врачом ЛПУ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015. ПРИ БЫТОВОЙ ТРАВМЕ БОЛЬНИЧНЫЙ ЛИСТ ВЫДАЕТСЯ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дня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6</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дня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14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016. ЕСЛИ ТРУДОСПОСОБНОСТЬ БОЛЬНОГО ВОССТАНОВЛЕНА ВО ВРЕМЯ ЛЕЧЕНИЯ В СТАЦИОНАРЕ, БОЛЬНИЧНЫЙ ЛИСТ ЗАКРЫВАЮТ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днем обращения больного в поликлинику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день выписки из стационара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через 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дня после выписки из стационара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индивидуальном порядке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017. ПОНЯТИЯ «БОЛЕЗНЬ» И «НЕТРУДОСПОСОБНОСТЬ»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идентичны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взаимозаменяемы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неидентичны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противоречат друг другу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018. ОСНОВНОЙ ПРИЧИНОЙ ИНВАЛИДНОСТИ СРЕДИ ВЗРОСЛОГО НАСЕЛЕНИЯ С ОФТАЛЬМОПАТОЛОГИЕЙ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атрофия зрительных нервов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возрастная макулярная дегенерация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травма и последствия травмы органов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019. ОСНОВНЫМИ ЗВЕНЬЯМИ ПЕРВИЧНОЙ ПРОФИЛАКТИКИ ЯВЛЯЮТСЯ ВСЕ ПЕРЕЧИСЛЕННЫЕ, КРОМЕ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формирования здорового образа жизни у населения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диспансерного наблюдения за здоровыми людьми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диспансерного наблюдения за больными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создания здоровых условий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020. ДИСПАНСЕРИЗАЦИЯ ВКЛЮЧАЕТ ВСЕ ПЕРЕЧИСЛЕННОЕ, КРОМЕ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активного выявления больных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диспансерного учета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систематического наблюдения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патронажа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санитарно-просветительной работы  </w:t>
      </w:r>
    </w:p>
    <w:p w:rsidR="00AE778E" w:rsidRPr="00D47EBC" w:rsidRDefault="00AE778E" w:rsidP="00CD595D">
      <w:pPr>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 -</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предусматривается.</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6. Перечень практических умений по изучаемой теме –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предусматривается</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7. Рекомендации по выполнению НИРС:</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врожденные заболевания глаз.</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Структура инвалидности по зрению?</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Лица, направляемых на МСЭ.</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Документация для направления на МСЭ.</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Критерии направления на МСЭ</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Критерии оценки нетрудоспособности по группам (1,2,3).</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Роль глазной МСЭ в общей оценке реабилитации больных по зрению в Красноярском крае.</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Противопоказания для выполнения труда по глазным заболеваниям.</w:t>
      </w:r>
    </w:p>
    <w:p w:rsidR="00AE778E" w:rsidRPr="00D47EBC" w:rsidRDefault="00AE778E" w:rsidP="00941CDC">
      <w:pPr>
        <w:pStyle w:val="PlainText"/>
        <w:numPr>
          <w:ilvl w:val="0"/>
          <w:numId w:val="180"/>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ошибки при направлении на МСЭ</w:t>
      </w:r>
    </w:p>
    <w:p w:rsidR="00AE778E" w:rsidRPr="00D47EBC" w:rsidRDefault="00AE778E" w:rsidP="00CD595D">
      <w:pPr>
        <w:pStyle w:val="PlainText"/>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sz w:val="28"/>
          <w:szCs w:val="28"/>
        </w:rPr>
        <w:br w:type="page"/>
      </w:r>
      <w:bookmarkStart w:id="1" w:name="анатомия"/>
      <w:bookmarkEnd w:id="1"/>
      <w:r w:rsidRPr="00D47EBC">
        <w:rPr>
          <w:rFonts w:ascii="Times New Roman" w:hAnsi="Times New Roman" w:cs="Times New Roman"/>
          <w:b/>
          <w:bCs/>
          <w:sz w:val="28"/>
          <w:szCs w:val="28"/>
        </w:rPr>
        <w:t>1. Занятие №2.</w:t>
      </w:r>
    </w:p>
    <w:p w:rsidR="00AE778E" w:rsidRPr="00D47EBC" w:rsidRDefault="00AE778E" w:rsidP="00CD595D">
      <w:pPr>
        <w:pStyle w:val="BodyText"/>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 xml:space="preserve">Тема занятия </w:t>
      </w:r>
      <w:r w:rsidRPr="00D47EBC">
        <w:rPr>
          <w:rFonts w:ascii="Times New Roman" w:hAnsi="Times New Roman" w:cs="Times New Roman"/>
          <w:sz w:val="28"/>
          <w:szCs w:val="28"/>
        </w:rPr>
        <w:t>«Анатомия и физиология органа зрения».</w:t>
      </w:r>
      <w:r w:rsidRPr="00D47EBC">
        <w:rPr>
          <w:rFonts w:ascii="Times New Roman" w:hAnsi="Times New Roman" w:cs="Times New Roman"/>
          <w:b/>
          <w:bCs/>
          <w:sz w:val="28"/>
          <w:szCs w:val="28"/>
        </w:rPr>
        <w:t xml:space="preserve"> </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pStyle w:val="ListParagraph"/>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какими анатомическими образованиями граничит верхняя, наружная, нижняя и внутренние стенки орбиты?</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основные отверстия и щели орбиты, с чем они сообщают ее, какие сосуды и нервы проходят через них?</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анатомические особенности строения орбиты и что составляет содержимое ее?</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мышцы глазного яблока, и чем они иннервируются?</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заключаются особенности строения, функций и кровоснабжения век?</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каком возрасте начинают функционировать слезные железы?</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три отдела конъюнктивы; их строение, функции, кровоснабжение, иннервация.</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 переднезадний размер глазного яблока новорожденного и взрослого?</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функции склеры и отличие склеры ребенка первых лет жизни от склеры взрослого.</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Вспомните диаметр роговицы новорожденного и взрослого.</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свойства нормальной роговицы?</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относится к светопроводящим средам глаза? Их строение, функции, кровоснабжение, иннервация?</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Почему при сильных ушибах головы, даже при переломах костей черепа глазное яблоко остается неповрежденным?</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особенность строения радужки у детей?</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заключаются особенности строения желтого пятна сетчатки у новорожден</w:t>
      </w:r>
      <w:r w:rsidRPr="00D47EBC">
        <w:rPr>
          <w:rFonts w:ascii="Times New Roman" w:hAnsi="Times New Roman" w:cs="Times New Roman"/>
          <w:sz w:val="28"/>
          <w:szCs w:val="28"/>
        </w:rPr>
        <w:softHyphen/>
        <w:t>ного?</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особенности хрусталика у детей и взрослых.</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относится к зрительно-нервному аппарату глаза?</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заключаются особенности кровоснабжения сетчатки?</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Укажите трехнейронное строение сетчатки.</w:t>
      </w:r>
    </w:p>
    <w:p w:rsidR="00AE778E" w:rsidRPr="00D47EBC" w:rsidRDefault="00AE778E" w:rsidP="00941CDC">
      <w:pPr>
        <w:pStyle w:val="BodyText"/>
        <w:numPr>
          <w:ilvl w:val="0"/>
          <w:numId w:val="2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осуществляется зрительный акт и в чем состоит сущность  учения И.П. Павлова о зрительном анализаторе?</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законодательства об охране зрения населения; </w:t>
      </w:r>
      <w:r w:rsidRPr="00D47EBC">
        <w:rPr>
          <w:rFonts w:ascii="Times New Roman" w:hAnsi="Times New Roman" w:cs="Times New Roman"/>
          <w:sz w:val="28"/>
          <w:szCs w:val="28"/>
        </w:rPr>
        <w:br/>
        <w:t xml:space="preserve">влияние среды обитания на распространенность слепоты и слабовидения </w:t>
      </w:r>
      <w:r w:rsidRPr="00D47EBC">
        <w:rPr>
          <w:rFonts w:ascii="Times New Roman" w:hAnsi="Times New Roman" w:cs="Times New Roman"/>
          <w:i/>
          <w:iCs/>
          <w:sz w:val="28"/>
          <w:szCs w:val="28"/>
        </w:rPr>
        <w:t>(ОК-1);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 </w:t>
      </w:r>
      <w:r w:rsidRPr="00D47EBC">
        <w:rPr>
          <w:rFonts w:ascii="Times New Roman" w:hAnsi="Times New Roman" w:cs="Times New Roman"/>
          <w:i/>
          <w:iCs/>
          <w:sz w:val="28"/>
          <w:szCs w:val="28"/>
        </w:rPr>
        <w:t>(ПК-31).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влияние социальной ситуации в России, факторов окружающей и производственной среды на показатели заболеваемости и инвалидности вследствие болезней органа зрения </w:t>
      </w:r>
      <w:r w:rsidRPr="00D47EBC">
        <w:rPr>
          <w:rFonts w:ascii="Times New Roman" w:hAnsi="Times New Roman" w:cs="Times New Roman"/>
          <w:i/>
          <w:iCs/>
          <w:sz w:val="28"/>
          <w:szCs w:val="28"/>
        </w:rPr>
        <w:t>(ОК-1);</w:t>
      </w:r>
    </w:p>
    <w:p w:rsidR="00AE778E" w:rsidRPr="00D47EBC" w:rsidRDefault="00AE778E" w:rsidP="00941CDC">
      <w:pPr>
        <w:numPr>
          <w:ilvl w:val="0"/>
          <w:numId w:val="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(ПК-16);</w:t>
      </w:r>
    </w:p>
    <w:p w:rsidR="00AE778E" w:rsidRPr="00D47EBC" w:rsidRDefault="00AE778E" w:rsidP="00941CDC">
      <w:pPr>
        <w:numPr>
          <w:ilvl w:val="0"/>
          <w:numId w:val="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w:t>
      </w:r>
      <w:r w:rsidRPr="00D47EBC">
        <w:rPr>
          <w:rFonts w:ascii="Times New Roman" w:hAnsi="Times New Roman" w:cs="Times New Roman"/>
          <w:i/>
          <w:iCs/>
          <w:sz w:val="28"/>
          <w:szCs w:val="28"/>
        </w:rPr>
        <w:t>(ОК-1);</w:t>
      </w:r>
    </w:p>
    <w:p w:rsidR="00AE778E" w:rsidRPr="00D47EBC" w:rsidRDefault="00AE778E" w:rsidP="00941CDC">
      <w:pPr>
        <w:numPr>
          <w:ilvl w:val="0"/>
          <w:numId w:val="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изложения самостоятельной точки зрения, анализа и логического мышления, публичной речи, морально-этической аргументации ведения дискуссий</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001. САМОЙ ТОНКОЙ СТЕНКОЙ ОРБИТЫ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наружная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верхняя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внутренняя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нижняя стенка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002. ЧЕРЕЗ ВЕРХНЮЮ ГЛАЗНИЧНУЮ ЩЕЛЬ ПРОХОДЯТ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глазничный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глазодвигательные нервы;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основной венозный коллектор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глазодвигательные нервы и основной венозный коллектор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глазодвигательные нервы, верхняя глазничная вена, глазничный нерв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003. КАНАЛ ЗРИТЕЛЬНОГО НЕРВА СЛУЖИТ ДЛЯ ПРОХОЖДЕНИЯ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глазничного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глазничной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зрительного нерва, глазничной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глазничного нерва, глазничной артерии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004. СЛЕЗНЫЙ МЕШОК РАСПОЛОЖЕН</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внутри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вне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частично внутри и частично вне глазницы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005. ВЕКИ ЯВЛЯЮТСЯ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придаточной частью органа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защитным аппаратом органа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придаточной частью и защитным аппаратом органа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частью подводящего аппарата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006. ПРИ РАНАХ ВЕК РЕГЕНЕРАЦИЯ ТКАНЕЙ</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высокая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низкая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существенно не отличается от регенерации тканей других областей лица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ниже, чем других областей лица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007. ВЕТОЧКОЙ ГЛАЗНИЧНОЙ АРТЕРИИ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внутренняя верхнечелюстная артерия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наружная верхнечелюстная артерия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подглазничная артерия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слезная артерия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угловая артерия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008. ОТТОК КРОВИ ИЗ ВЕК НАПРАВЛЕН</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только в сторону вен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только в сторону лицевых</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сторону вен глазницы и лицевых вен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009. ПЕРИКОРНЕАЛЬНАЯ ИНЪЕКЦИЯ СВИДЕТЕЛЬСТВУЕТ 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повышенном внутриглазном давлении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воспалении сосудистого тракта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воспалении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010.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СЛЕЗОПРОДУЦИРУЮЩИМ ОРГАНАМ ОТНОСЯТСЯ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слезная железа и добавочные слезные железки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слезные 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слезные канальцы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слезный мешок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011. ИННЕРВАЦИЯ СЛЕЗНОЙ ЖЕЛЕЗЫ ОСУЩЕСТВЛЯЕТСЯ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парасимпатической нервной системой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симпатической нервной системой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 смешанному типу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соматической нервной системой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012. СЛЕЗНОНОСОВОЙ КАНАЛ ОТКРЫВАЕТСЯ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нижний носовой</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средний носовой ход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верхний носовой ход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013. НАИМЕНЬШУЮ ТОЛЩИНУ СКЛЕРА ИМЕЕТ В ЗОНЕ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лимба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экватора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решетчатой пластинки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прикрепления прямых мышц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014. РОГОВИЦА СОСТОИТ ИЗ </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двух слоев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трех слоев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четырех слоев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пяти слоев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шести слоев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015. СЛОИ РОГОВИЦЫ РАСПОЛАГАЮТСЯ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параллельно поверхности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хаотично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концентрично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радиально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016. ПИТАНИЕ РОГОВИЦЫ ОСУЩЕСТВЛЯЕТСЯ ЗА СЧЕТ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краевой петлистой сосудистой сети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слезной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надглазничной артерии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017. СОСУДИСТАЯ ОБОЛОЧКА ГЛАЗА СОСТОИТ ИЗ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хориоидеи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ресничного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хориоидеи, сосудов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хориоидеи, цилиарного тела, радужки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018. ФУНКЦИОНАЛЬНЫМ ЦЕНТРОМ СЕТЧАТКИ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диск зрительного нерва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центральная ямка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зона зубчатой линии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диск зрительного нерва и зона зубчатой линии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диск зрительного нерва и центральная ямка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019. ОТТОК ЖИДКОСТИ ИЗ ПЕРЕДНЕЙ КАМЕРЫ ОСУЩЕСТВЛЯЕТСЯ ЧЕРЕЗ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капсулу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зону трабекул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супрахориоидальное пространство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зрачок и капсулу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020. ЗРИТЕЛЬНЫЙ НЕРВ ВЫХОДИТ ИЗ ОРБИТЫ ГЛАЗА ЧЕРЕЗ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верхнюю глазничную щель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foramen</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opticum</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нижнюю глазничную щель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w:t>
      </w:r>
      <w:r w:rsidRPr="00D47EBC">
        <w:rPr>
          <w:rFonts w:ascii="Times New Roman" w:hAnsi="Times New Roman" w:cs="Times New Roman"/>
          <w:sz w:val="28"/>
          <w:szCs w:val="28"/>
          <w:lang w:val="en-US"/>
        </w:rPr>
        <w:t>foramen</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rotundum</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021. СКЛЕРА ПРЕДНАЗНАЧЕНА ДЛЯ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трофики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защиты внутренних образований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преломления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проведения света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022. СОСУДИСТЫЙ ТРАКТ ВЫПОЛНЯЕТ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трофическую функцию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функцию преломления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функцию восприятия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тектоническую функцию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023. СЕТЧАТКА ВЫПОЛНЯЕТ ФУНКЦИЮ</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преломления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проведения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восприятия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трофическую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024. В ОСНОВНОМ ВНУТРИГЛАЗНУЮ ЖИДКОСТЬ ВЫРАБАТЫВАЕТ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радужка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хориоидея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цилиарное тело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025. ТЕНОНОВА КАПСУЛА ОТДЕЛЯЕТ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сосудистую оболочку от склеры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сетчатку от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глазное яблоко от клетчатки орбит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орбиту от полости черепа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026. БОУМЕНОВА МЕМБРАНА НАХОДИТСЯ МЕЖДУ</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передним эпителием роговицы и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стромой и десцеметовой оболочкой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десцеметовой оболочкой и задним эпителием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слезной пленкой и передним эпителием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027. ПОЛОЖЕНИЕ ЗУБЧАТОЙ ЛИНИИ СООТВЕТСТВУЕТ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зон</w:t>
      </w:r>
      <w:r w:rsidRPr="00D47EBC">
        <w:rPr>
          <w:rFonts w:ascii="Times New Roman" w:hAnsi="Times New Roman" w:cs="Times New Roman"/>
          <w:sz w:val="28"/>
          <w:szCs w:val="28"/>
          <w:lang w:val="en-US"/>
        </w:rPr>
        <w:t>e</w:t>
      </w:r>
      <w:r w:rsidRPr="00D47EBC">
        <w:rPr>
          <w:rFonts w:ascii="Times New Roman" w:hAnsi="Times New Roman" w:cs="Times New Roman"/>
          <w:sz w:val="28"/>
          <w:szCs w:val="28"/>
        </w:rPr>
        <w:t xml:space="preserve"> проекции лимба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мест</w:t>
      </w:r>
      <w:r w:rsidRPr="00D47EBC">
        <w:rPr>
          <w:rFonts w:ascii="Times New Roman" w:hAnsi="Times New Roman" w:cs="Times New Roman"/>
          <w:sz w:val="28"/>
          <w:szCs w:val="28"/>
          <w:lang w:val="en-US"/>
        </w:rPr>
        <w:t>y</w:t>
      </w:r>
      <w:r w:rsidRPr="00D47EBC">
        <w:rPr>
          <w:rFonts w:ascii="Times New Roman" w:hAnsi="Times New Roman" w:cs="Times New Roman"/>
          <w:sz w:val="28"/>
          <w:szCs w:val="28"/>
        </w:rPr>
        <w:t xml:space="preserve"> прикрепления сухожилий прямых мышц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зон</w:t>
      </w:r>
      <w:r w:rsidRPr="00D47EBC">
        <w:rPr>
          <w:rFonts w:ascii="Times New Roman" w:hAnsi="Times New Roman" w:cs="Times New Roman"/>
          <w:sz w:val="28"/>
          <w:szCs w:val="28"/>
          <w:lang w:val="en-US"/>
        </w:rPr>
        <w:t>e</w:t>
      </w:r>
      <w:r w:rsidRPr="00D47EBC">
        <w:rPr>
          <w:rFonts w:ascii="Times New Roman" w:hAnsi="Times New Roman" w:cs="Times New Roman"/>
          <w:sz w:val="28"/>
          <w:szCs w:val="28"/>
        </w:rPr>
        <w:t xml:space="preserve"> проекции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месту выхода зрительного нерва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028. ХОРИОИДЕЯ СОСТОИТ ИЗ СЛОЯ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мелких сосудов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средних сосудов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крупных сосудов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крупных и средних сосудов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средних и мелких сосудов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 мелких, средних и крупных сосудов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6</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029. ХОРИОИДЕЯ ПИТАЕТ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наружные слои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внутренние слои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всю сетчатку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сетчатку и стекловидное тело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030.ЗРИТЕЛЬНЫЙ НЕРВ ИМЕЕТ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мягкую оболочку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паутинную оболочку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твердую оболочку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мягкую, паутинную и твердую оболочку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мягкую и паутинную оболочку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031. ФУНКЦИЕЙ ВЛАГИ ПЕРЕДНЕЙ КАМЕРЫ НЕ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питание роговицы и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преломление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выведение отработанных продуктов обмена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восприятие света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032. КОЛИЧЕСТВО ЭКСТРАОКУЛЯРНЫХ МЫШЦ МЫШЕЧНОГО АППАРАТА ГЛАЗА РАВНО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четырем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пяти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шести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восьми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десяти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033. «МЫШЕЧНАЯ ВОРОНКА» БЕРЕТ СВОЕ НАЧАЛО ОТ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круглого отверстия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зрительного отверстия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верхней глазничной щели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нижней глазничной щели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034. 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ПРЕДЕЛАХ «МЫШЕЧНОЙ ВОРОНКИ» НАХОДИТСЯ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зрительный нерв и глазничная артерия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центральная артерия и центральная вена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лицевой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лицевой нерв и центральная артерия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035. ОСНОВНОЙ ФУНКЦИЕЙ СТЕКЛОВИДНОГО ТЕЛА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трофическая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«буферная»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светопреломляющая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трофическая и буферная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036. ТКАНИ ГЛАЗНИЦЫ ПОЛУЧАЮТ ПИТАНИЕ ИЗ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решетчатых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слезной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глазничной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центральной артерии сетчатки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037. КРОВОСНАБЖЕНИЕ ВСЕХ СТРУКТУР ГЛАЗНОГО ЯБЛОКА ОСУЩЕСТВЛЯЕТСЯ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глазничной артерией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центральной артерией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задними цилиарными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глазничной артерией  и центральной артерией сетчатки </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центральной артерией сетчатки  и задними цилиарными артериями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sz w:val="28"/>
          <w:szCs w:val="28"/>
        </w:rPr>
        <w:t xml:space="preserve"> </w:t>
      </w: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038. КОРОТКИЕ ЗАДНИЕ ЦИЛИАРНЫЕ АРТЕРИИ ПИТАЮТ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роговицу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радужку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склеру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наружные слои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039. АРТЕРИАЛЬНЫЙ КРУГ ГАЛЛЕРА ОБРАЗОВАН</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длинными задними цилиарными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короткими задними цилиарными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решетчатыми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мышечными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длинными задними цилиарными артериями и решетчатыми артериями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040. КРОВОСНАБЖЕНИЕ ЦИЛИАРНОГО ТЕЛА И РАДУЖКИ  ОСУЩЕСТВЛЯЕТСЯ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длинными задними цилиарными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короткими задними цилиарными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решетчатыми артериями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медиальными артериями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041. ОТТОК КРОВИ ОТ ТКАНЕЙ ГЛАЗНИЦЫ ОСУЩЕСТВЛЯЕТСЯ  ЧЕРЕЗ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верхнюю глазничную вену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нижнюю глазничную вену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верхнюю и нижнюю глазничную вену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центральную вену сетчатки  и верхнюю глазничную вену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042. ВЕНОЗНЫЙ ОТТОК КРОВИ ИЗ ГЛАЗА И ГЛАЗНИЦЫ ПРОИСХОДИТ В НАПРАВЛЕНИИ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кавернозного синуса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крылонебной ямки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вен лица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кавернозного синуса, крылонебной ямки и вен лица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крылонебной ямки и вен лица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043. ЦЕНТРАЛЬНАЯ АРТЕРИЯ СЕТЧАТКИ ПИТАЕТ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хориоидею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внутренние слои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наружные слои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хориоидею, внутренние и наружные слои сетчатки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внутренние и наружные слои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044. ГЛАЗНИЧНЫЙ НЕРВ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чувствительным нервом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двигательным нервом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смешанным нервом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чувствительным нервом  и двигательным нервом </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двигательным нервом и смешанным нервом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045. В ДВИГАТЕЛЬНОЙ ИННЕРВАЦИИ ЭКСТРАОКУЛЯРНЫХ МЫШЦ ПРИНИМАЕТ УЧАСТИЕ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глазничный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лицевой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блоковый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зрительный нерв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046. КОЛИЧЕСТВО ВОЛОКОН ЗРИТЕЛЬНЫХ НЕРВОВ, ПЕРЕКРЕЩИВАЮЩИХСЯ 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ОБЛАСТИ ХИАЗМЫ, СОСТАВЛЯЕТ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25%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75%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100 %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047. ЦИЛИАРНЫЙ УЗЕЛ СОДЕРЖИТ В СЕБЕ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чувствительные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двигательные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симпатические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чувствительные, двигательные и симпатические клетки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чувствительные и симпатические клетки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048. РАЗВИТИЕ ГЛАЗА НАЧИНАЕТСЯ 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2-ой неделе внутриутробной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w:t>
      </w:r>
      <w:r w:rsidRPr="00D47EBC">
        <w:rPr>
          <w:rFonts w:ascii="Times New Roman" w:hAnsi="Times New Roman" w:cs="Times New Roman"/>
          <w:sz w:val="28"/>
          <w:szCs w:val="28"/>
        </w:rPr>
        <w:noBreakHyphen/>
        <w:t xml:space="preserve">ей неделе внутриутробной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w:t>
      </w:r>
      <w:r w:rsidRPr="00D47EBC">
        <w:rPr>
          <w:rFonts w:ascii="Times New Roman" w:hAnsi="Times New Roman" w:cs="Times New Roman"/>
          <w:sz w:val="28"/>
          <w:szCs w:val="28"/>
        </w:rPr>
        <w:noBreakHyphen/>
        <w:t>ой неделе внутриутробной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w:t>
      </w:r>
      <w:r w:rsidRPr="00D47EBC">
        <w:rPr>
          <w:rFonts w:ascii="Times New Roman" w:hAnsi="Times New Roman" w:cs="Times New Roman"/>
          <w:sz w:val="28"/>
          <w:szCs w:val="28"/>
        </w:rPr>
        <w:noBreakHyphen/>
        <w:t xml:space="preserve">ой неделе внутриутробной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049. СОСУДИСТАЯ ОБОЛОЧКА ОБРАЗУЕТСЯ ИЗ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мезодермы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эктодермы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нейроэктодермы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мезодермы и эктодермы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050. СЕТЧАТКА ОБРАЗУЕТСЯ ИЗ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эктодермы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нейроэктодермы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мезодермы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эктодермы и мезодермы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051. РЕФЛЕКС ФИКСАЦИИ ПРЕДМЕТОВ ВОЗНИКАЕТ У РЕБЕНКА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моменту рождения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 неделям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 месяцам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 месяцам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6 месяцам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052. ЧЕТЫРЕХГРАННАЯ ПИРАМИДАЛЬНАЯ ФОРМА ГЛАЗНИЦЫ ФОРМИРУЕТСЯ У РЕБЕНКА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месяцу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месяцам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 годам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 годам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053.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ВЗРОСЛОГО ЧЕЛОВЕКА С ЭММЕТРОПИЧЕСКОЙ РЕФРАКЦИЕЙ САГИТТАЛЬНЫЙ РАЗМЕР ГЛАЗА В СРЕДНЕМ  РАВЕН</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20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21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23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25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26 мм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054. СРЕДИ ПРИЧИН НЕРАВНОМЕРНОГО РАЗВИТИЯ ГЛАЗНИЦ У РЕБЕНКА ОТСУТСТВУЕТ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односторонний микрофтальм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односторонний буфтальм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новообразования глазницы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оптическая анизометропия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055. ДОБАВОЧНЫЕ ЖЕЛЕЗКИ КРАУЗЕ, РАСПОЛОЖЕННЫЕ В СВОДАХ КОНЪЮНКТИВАЛЬНОЙ ПОЛОСТИ, ВЫДЕЛЯЮТ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сальный секрет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слизистый секрет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сальный и слизистый секрет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056. БАКТЕРИЦИДНОЕ ДЕЙСТВИЕ СЛЕЗЫ ОБЕСПЕЧИВАЕТ  ПРИСУТСТВИЕ В НЕЙ</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лидазы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химопсина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лизоцима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фосфатазы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057. МЕЙБОМИЕВЫ ЖЕЛЕЗЫ, РАСПОЛОЖЕННЫЕ В ХРЯЩЕВОЙ ПЛАСТИНКЕ ВЕК, ВЫДЕЛЯЮТ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слизистый секрет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сальный секрет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слизистый и сальный секрет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058. СЕКРЕТ МЕЙБОМИЕВЫХ ЖЕЛЕЗ НЕОБХОДИМ ДЛЯ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смачивания жидкостью поверхности роговицы и конъюнктивы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смазывания края век, предохраняя эпителий от мацерации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питания эпителия конъюнктивы глаза 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осуществления бактерицидной функции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059. НОРМАЛЬНАЯ ЧАСТОТА МИГАТЕЛЬНЫХ ДВИЖЕНИЙ ДОСТИГАЕТ У ДЕТЕЙ ВОСЬМИ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МИНУТУ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году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4-5 годам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7</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 годам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годам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060. НОРМАЛЬНОЕ СЛЕЗООТДЕЛЕНИЕ ФОРМИРУЕТСЯ У ДЕТЕЙ  ОБЫЧНО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месяцу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году жизни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061. ВЕРХНЕЙ ГРАНИЦЕЙ НОРМАЛЬНОГО ВНУТРИГЛАЗНОГО  ДАВЛЕНИЯ У ВЗРОСЛОГО ЧЕЛОВЕКА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20 мм рт.ст.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23 мм рт.ст.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25 мм рт.ст.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27 мм рт.ст.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062. НИЗКАЯ ЧУВСТВИТЕЛЬНОСТЬ РОГОВИЦЫ У ДЕТЕЙ ПЕРВЫХ МЕСЯЦЕВ ЖИЗНИ СВЯЗАНА С</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особенностями строения ее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особенностями строения чувствительных нервных окончаний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незавершением развития тройничного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особенностью строения ее стромы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063. ЧУВСТВИТЕЛЬНОСТЬ РОГОВИЦЫ ВЫШЕ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области лимба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перилимбальной зоне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парацентральной зоне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центральной области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064. ЧУВСТВИТЕЛЬНОСТЬ РОГОВИЦЫ СТРАДАЕТ ПРИ  ПОРАЖЕНИИ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лицевого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глазодвигательного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тройничного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лицевого и глазодвигательного нервов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лицевого и тройничного нервов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065. ПРЕЛОМЛЯЮЩАЯ СИЛА РОГОВИЦЫ СОСТАВЛЯЕТ ОТ ВСЕЙ  ПРЕЛОМЛЯЮЩЕЙ СИЛЫ ОПТИЧЕСКОЙ СИСТЕМЫ ГЛАЗА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30%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50%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70%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85%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066. ВЕЩЕСТВО СТРОМЫ РОГОВИЦЫ ЯВЛЯЕТСЯ СЛАБЫМ  АНТИГЕНОМ ВСЛЕДСТВИЕ ТОГО, ЧТО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не содержит сосудов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содержит мало белка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клетки в строме роговицы широко отделены друг от друга мукополисахаридами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содержит малое количество белка и не содержит сосудов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067. СРЕДИ ФУНКЦИЙ ВОДЯНИСТОЙ ВЛАГИ ОТСУТСТВУЕТ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поддержание определенного уровня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вымывание шлаковых веществ из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питание бессосудистых структур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проведение света к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бактерицидное и бактериостатическое действия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068. ОСНОВНОЕ ФИЗИОЛОГИЧЕСКОЕ ЗНАЧЕНИЕ РАДУЖКИ  СОСТОИТ В </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продукции водянистой влаги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дозировании поступления света в задний отдел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преломлении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бактерицидном действии ее ультрафильтрата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069. В СРЕДНЕМ В НОРМЕ ВЕЛИЧИНА ДИАМЕТРА ЗРАЧКА  СОСТАВЛЯЕТ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9 мм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070. ПРЯМАЯ И СОДРУЖЕСТВЕННАЯ РЕАКЦИИ ЗРАЧКОВ НА СВЕТ ФОРМИРУЕТСЯ У РЕБЕНКА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моменту рождения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году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годам жизни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071. ЧУВСТВИТЕЛЬНОСТЬ ЦИЛИАРНОГО ТЕЛА ФОРМИРУЕТСЯ У РЕБЕНКА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 месяцам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году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3 - 4 годам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7 годам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8</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10 годам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i/>
          <w:iCs/>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072. 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ХРУСТАЛИКЕ РЕБЕНКА СОДЕРЖИТСЯ ДО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40% воды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50% воды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65% воды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75% воды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90% воды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073. ОТСУТСТВИЕ БОЛЕВОГО СИМПТОМА ПРИ ЗАБОЛЕВАНИИ ХОРИОИДЕИ МОЖНО ОБЪЯСНИТЬ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автономностью этой зоны сосудистой оболочки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нарушением нормальной нервной проводимости в заднем отделе сосудистой оболочки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отсутствием в хориоидее чувствительных нервных окончаний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тесной связью с сетчаткой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074. 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СТЕКЛОВИДНОМ ТЕЛЕ СОДЕРЖИТСЯ ВОДЫ</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40%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50%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60%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до 85%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98%</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075. ОСНОВНАЯ РОЛЬ ВОРТИКОЗНЫХ ВЕН СОСТОИТ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регуляции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оттоке венозной крови из заднего отдела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теплорегуляции тканей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отведении водянистой влаги из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076. СРЕДИ ФУНКЦИЙ СТЕКЛОВИДНОГО ТЕЛА ОТСУТСТВУЕТ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участие в регуляции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защитная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трофическая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формообразующая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светопроводящая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077. КОЛИЧЕСТВО ВОРТИКОЗНЫХ ВЕН, ОТХОДЯЩИХ ОТ</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СЛОЯ КРУПНЫХ СОСУДОВ ХОРИОИДЕИ РАВНО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4-6</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 и более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078.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ЗДОРОВОГО ВЗРОСЛОГО ЧЕЛОВЕКА СООТНОШЕНИЕ  КАЛИБРА АРТЕРИЙ И ВЕН СЕТЧАТКИ ОПРЕДЕЛЯЕТСЯ КАК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1:2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2:3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1:1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1:1,5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079. В НОРМЕ ДИСК ЗРИТЕЛЬНОГО НЕРВА ИМЕЕТ ФОРМУ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вертикального овала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круглую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горизонтального овала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косого овала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 xml:space="preserve">(ситуационные задачи с эталонами ответов) </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6. Перечень практических умений по изучаемой теме –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7. Рекомендации по выполнению НИРС.</w:t>
      </w:r>
    </w:p>
    <w:p w:rsidR="00AE778E" w:rsidRPr="00D47EBC" w:rsidRDefault="00AE778E" w:rsidP="00941CDC">
      <w:pPr>
        <w:numPr>
          <w:ilvl w:val="0"/>
          <w:numId w:val="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этапы эмбриогенеза органа зрения</w:t>
      </w:r>
    </w:p>
    <w:p w:rsidR="00AE778E" w:rsidRPr="00D47EBC" w:rsidRDefault="00AE778E" w:rsidP="00941CDC">
      <w:pPr>
        <w:pStyle w:val="ListParagraph"/>
        <w:numPr>
          <w:ilvl w:val="0"/>
          <w:numId w:val="181"/>
        </w:numPr>
        <w:tabs>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Гистологическое строение и клинические особенности сетчатки.</w:t>
      </w:r>
    </w:p>
    <w:p w:rsidR="00AE778E" w:rsidRPr="00D47EBC" w:rsidRDefault="00AE778E" w:rsidP="00941CDC">
      <w:pPr>
        <w:pStyle w:val="ListParagraph"/>
        <w:numPr>
          <w:ilvl w:val="0"/>
          <w:numId w:val="181"/>
        </w:numPr>
        <w:tabs>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Кровоснабжение глаза (артериальное и венозное звено),</w:t>
      </w:r>
    </w:p>
    <w:p w:rsidR="00AE778E" w:rsidRPr="00D47EBC" w:rsidRDefault="00AE778E" w:rsidP="00941CDC">
      <w:pPr>
        <w:pStyle w:val="ListParagraph"/>
        <w:numPr>
          <w:ilvl w:val="0"/>
          <w:numId w:val="181"/>
        </w:numPr>
        <w:tabs>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Связь орбиты со структурами мозгового и лицевого черепа. Клиническое значение отверстий орбиты</w:t>
      </w:r>
    </w:p>
    <w:p w:rsidR="00AE778E" w:rsidRPr="00D47EBC" w:rsidRDefault="00AE778E" w:rsidP="00941CDC">
      <w:pPr>
        <w:pStyle w:val="ListParagraph"/>
        <w:numPr>
          <w:ilvl w:val="0"/>
          <w:numId w:val="181"/>
        </w:numPr>
        <w:tabs>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Зрачковый рефлекс</w:t>
      </w:r>
    </w:p>
    <w:p w:rsidR="00AE778E" w:rsidRPr="00D47EBC" w:rsidRDefault="00AE778E" w:rsidP="00941CDC">
      <w:pPr>
        <w:pStyle w:val="ListParagraph"/>
        <w:numPr>
          <w:ilvl w:val="0"/>
          <w:numId w:val="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Глазодвигательная иннервация. Основы топической диагностики поражений глазодвигательных нервов</w:t>
      </w:r>
    </w:p>
    <w:p w:rsidR="00AE778E" w:rsidRPr="00D47EBC" w:rsidRDefault="00AE778E" w:rsidP="00941CDC">
      <w:pPr>
        <w:pStyle w:val="ListParagraph"/>
        <w:numPr>
          <w:ilvl w:val="0"/>
          <w:numId w:val="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Топография зрительного нерва и проводящих путей. Ассоциативные связи поля 17-18-19  с другими полями (по Бродману). Роль головного мозга в зрительном акте.</w:t>
      </w:r>
    </w:p>
    <w:p w:rsidR="00AE778E" w:rsidRPr="00D47EBC" w:rsidRDefault="00AE778E" w:rsidP="00941CDC">
      <w:pPr>
        <w:numPr>
          <w:ilvl w:val="0"/>
          <w:numId w:val="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lang w:val="en-US"/>
        </w:rPr>
        <w:t>N</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opthalmicus</w:t>
      </w:r>
      <w:r w:rsidRPr="00D47EBC">
        <w:rPr>
          <w:rFonts w:ascii="Times New Roman" w:hAnsi="Times New Roman" w:cs="Times New Roman"/>
          <w:sz w:val="28"/>
          <w:szCs w:val="28"/>
        </w:rPr>
        <w:t>: ветви и зоны иннервации.</w:t>
      </w:r>
    </w:p>
    <w:p w:rsidR="00AE778E" w:rsidRPr="00D47EBC" w:rsidRDefault="00AE778E" w:rsidP="00941CDC">
      <w:pPr>
        <w:numPr>
          <w:ilvl w:val="0"/>
          <w:numId w:val="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Клинические проявления поражений тройничного и лицевого нервов.</w:t>
      </w:r>
    </w:p>
    <w:p w:rsidR="00AE778E" w:rsidRPr="00D47EBC" w:rsidRDefault="00AE778E" w:rsidP="00941CDC">
      <w:pPr>
        <w:pStyle w:val="ListParagraph"/>
        <w:numPr>
          <w:ilvl w:val="0"/>
          <w:numId w:val="181"/>
        </w:numPr>
        <w:tabs>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Клинические особенности связочного аппарата глаза и орбиты.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br w:type="page"/>
      </w:r>
      <w:r w:rsidRPr="00D47EBC">
        <w:rPr>
          <w:rFonts w:ascii="Times New Roman" w:hAnsi="Times New Roman" w:cs="Times New Roman"/>
          <w:b/>
          <w:bCs/>
          <w:sz w:val="28"/>
          <w:szCs w:val="28"/>
        </w:rPr>
        <w:tab/>
        <w:t>Занятие №3.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1.Те</w:t>
      </w:r>
      <w:bookmarkStart w:id="2" w:name="методы"/>
      <w:bookmarkEnd w:id="2"/>
      <w:r w:rsidRPr="00D47EBC">
        <w:rPr>
          <w:rFonts w:ascii="Times New Roman" w:hAnsi="Times New Roman" w:cs="Times New Roman"/>
          <w:b/>
          <w:bCs/>
          <w:sz w:val="28"/>
          <w:szCs w:val="28"/>
        </w:rPr>
        <w:t>ма занятия</w:t>
      </w:r>
      <w:r w:rsidRPr="00D47EBC">
        <w:rPr>
          <w:rFonts w:ascii="Times New Roman" w:hAnsi="Times New Roman" w:cs="Times New Roman"/>
          <w:sz w:val="28"/>
          <w:szCs w:val="28"/>
        </w:rPr>
        <w:t xml:space="preserve"> «</w:t>
      </w:r>
      <w:r w:rsidRPr="00D47EBC">
        <w:rPr>
          <w:rFonts w:ascii="Times New Roman" w:hAnsi="Times New Roman" w:cs="Times New Roman"/>
          <w:b/>
          <w:bCs/>
          <w:sz w:val="28"/>
          <w:szCs w:val="28"/>
        </w:rPr>
        <w:t>Методы обследования органа зрения. Зрительные функции и методы их исследования</w:t>
      </w:r>
      <w:r w:rsidRPr="00D47EBC">
        <w:rPr>
          <w:rFonts w:ascii="Times New Roman" w:hAnsi="Times New Roman" w:cs="Times New Roman"/>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доступные Вам методы исследований Вы сможете использовать при необходимости обследования больных с различной патологией глаз?</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С чего Вы начнете обследовать больного с патологией глаза, его вспомогательного и защитного аппарата?</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отделы глаза можно исследовать наружным осмотром?</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отделы глаза можно исследовать методом бокового (фокального и бифокального) освещения?</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условия, необходимые для проведения исследования глаза методами фокального и бифокального освещения?</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структуры глазного яблока, его защитного и вспомогательного аппарата можно исследовать методом пальпации?</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структуры глазного яблока можно исследовать методом проходящего света?</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Какими методами исследуется глазное дно?</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определить остроту зрения у детей раннего возраста?</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Границы поля зрения в норме и причины патологии периферического зрения.</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влияет правильное формирование остроты зрения на общее развитие ребенка?</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педиатр определяет зрение у новорожденного, если реакцию зрачков на свет не удается получить?</w:t>
      </w:r>
    </w:p>
    <w:p w:rsidR="00AE778E" w:rsidRPr="00D47EBC" w:rsidRDefault="00AE778E" w:rsidP="00941CDC">
      <w:pPr>
        <w:pStyle w:val="ListParagraph"/>
        <w:numPr>
          <w:ilvl w:val="1"/>
          <w:numId w:val="162"/>
        </w:numPr>
        <w:tabs>
          <w:tab w:val="clear" w:pos="144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педиатр и детский невропатолог могут определить поле зрения у 4-х летнего ре</w:t>
      </w:r>
      <w:r w:rsidRPr="00D47EBC">
        <w:rPr>
          <w:rFonts w:ascii="Times New Roman" w:hAnsi="Times New Roman" w:cs="Times New Roman"/>
          <w:sz w:val="28"/>
          <w:szCs w:val="28"/>
        </w:rPr>
        <w:softHyphen/>
        <w:t>бенка простыми способами?</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b/>
          <w:bCs/>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237E70">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МЕТОДЫ ИССЛЕДОВАНИЯ ОРГАНА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СРЕДИ МЕТОДОВ ИССЛЕДОВАНИЯ ОРБИТЫ ОТСУТСТВУЕТ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наружный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пальпация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рентгенография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исследование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УЗИ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ОПРЕДЕЛИТЬ СТЕПЕНЬ ВЫСТОЯНИЯ ИЛИ ЗАПАДЕНИЯ ГЛАЗНЫХ ЯБЛОК МОЖНО С ПОМОЩЬЮ</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наружного осмотра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бокового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экзофтальмометра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ориентировочной экзофтальмометрии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экзофтальмометра и ориентировочной экзофтальмометрии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sz w:val="28"/>
          <w:szCs w:val="28"/>
        </w:rPr>
        <w:t xml:space="preserve">  </w:t>
      </w: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ВТОРАЯ ЧАСТЬ ПРОБЫ ВЕСТА СЧИТАЕТСЯ ПОЛОЖИТЕЛЬНОЙ, ЕСЛИ КРАСЯЩЕЕ ВЕЩЕСТВО ПРОЙДЕТ В НЕЕ ИХ КОНЪЮКТИВАЛЬНОГО МЕШКА НЕ ПОЗДНЕЕ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минут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 минут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7 минут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 минут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15 минут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ПРИ ВЫПОЛНЕНИИ ПРОБЫ ШИРМЕРА </w:t>
      </w:r>
      <w:r w:rsidRPr="00D47EBC">
        <w:rPr>
          <w:rFonts w:ascii="Times New Roman" w:hAnsi="Times New Roman" w:cs="Times New Roman"/>
          <w:sz w:val="28"/>
          <w:szCs w:val="28"/>
          <w:lang w:val="en-US"/>
        </w:rPr>
        <w:t>I</w:t>
      </w:r>
      <w:r w:rsidRPr="00D47EBC">
        <w:rPr>
          <w:rFonts w:ascii="Times New Roman" w:hAnsi="Times New Roman" w:cs="Times New Roman"/>
          <w:sz w:val="28"/>
          <w:szCs w:val="28"/>
        </w:rPr>
        <w:t xml:space="preserve"> СЧИТАЕТСЯ НОРМАЛЬНЫМ УВЛАЖНЕНИЕ БУМАЖНОЙ ПОЛОСКИ 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15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20 мм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ДЛЯ КОНТРАСТНОЙ РЕНТГЕНОГРАФИИ СЛЕЗНЫХ ПУТЕЙ ИСПОЛЬЗУЕТСЯ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флюоресцеин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колларгол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йодолипол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колларгол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метиленовая синь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ПРИ ПРОВЕДЕНИИ ВЫВОРОТА ВЕРХНЕГО ВЕКА ПАЦИЕНТА ПРОСЯТ СМОТРЕТЬ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прямо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вверх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вниз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кнаружи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ПРИ ПРОВЕДЕНИИ ВЫВОРОТА НИЖНЕГО ВЕКА ПАЦИЕНТА  ПРОСЯТ СМОТРЕТЬ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вверх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прямо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кнаружи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вниз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ОБЪЕКТИВНОЕ ИЗМЕНЕНИЕ ТОНУСА ГЛАЗА НЕЛЬЗЯ  ВЫЯВИТЬ ПРИ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тонометрии тонометром Маклакова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пальпаторном исследовании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тонометрии тонометром Дашевского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тонографии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 РОГОВИЦУ, ПЕРЕДНЮЮ КАМЕРУ ГЛАЗА, РАДУЖКУ МОЖНО  ИССЛЕДОВАТЬ С ПОМОЩЬЮ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офтальмоскопии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метода исследования в проходящем свете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тонографии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ДЛЯ ИССЛЕДОВАНИЯ РОГОВИЦЫ В БОКОВОМ ОСВЕЩЕНИИ НЕОБХОДИМЫ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лупа в +10,0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лупа в +13,0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лупа в +20,0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настольная лампа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настольная лампа, лупы в 13,0 и 20,0 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ПРИ ОБСЛЕДОВАНИИ БОЛЬНОГО С ПОМОЩЬЮ МЕТОДА  БИФОКАЛЬНОГО ОСВЕЩЕНИЯ ЛУПУ +20,0 ДПТР. УСТАНАВЛИВАЮТ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 см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 см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8 см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10 см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15 см от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ФОКУСНОЕ РАССТОЯНИЕ ЛУПЫ В +13,0 ДПТР, ИСПОЛЬЗУЕМОЙ ПРИ БИФОКАЛЬНОМ ОСВЕЩЕНИИ,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3-4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7-8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10 см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ПРИ ОБСЛЕДОВАНИИ БОЛЬНОГО С ПОМОЩЬЮ МЕТОДА БИФОКАЛЬНОГО ОСВЕЩЕНИЯ ИСТОЧНИК СВЕТА  РАСПОЛАГАЮТ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справа и сзади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слева и сзади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справа и впереди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слева и впереди от больного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ШИРИНУ УГЛА ПЕРЕДНЕЙ КАМЕРЫ ОРИЕНТИРОВОЧНО МОЖНО ОПРЕДЕЛИТЬ ПО МЕТОДУ</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Гиршберга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Маклакова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Вургафта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Головина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МАКСИМАЛЬНОЕ РАСШИРЕНИЕ ЗРАЧКА ПОД ДЕЙСТВИЕМ  МИДРИАТИКОВ МОЖНО ПОЛУЧИТЬ У РЕБЕНКА В  ВОЗРАСТЕ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новорожденности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3 месяцев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6 месяцев жизни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 года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3 лет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ответ:5</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РАССТОЯНИЕ МЕЖДУ ЦЕНТРАМИ ЗРАЧКОВ ОПРЕДЕЛЯЮТ  ИЗМЕРЕНИЕМ РАССТОЯНИЯ МЕЖДУ</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центрами зрачков правого и левого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наружной границей роговицы одного глаза и внутренней границей  роговицы другого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наружными границами роговиц обоих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наружной границей зрачка одного глаза и внутренней границей  зрачка другого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ДЛЯ ИССЛЕДОВАНИЯ В ПРОХОДЯЩЕМ СВЕТЕ НЕОБХОДИМЫ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настольная лампа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настольная лампа, лупа в 13,0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зеркальный офтальмоскоп, лупа в 13,0 или 20,0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настольная лампа, зеркальный офтальмоскоп</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ДЛЯ ПРОВЕДЕНИЯ ИССЛЕДОВАНИЯ В ПРОХОДЯЩЕМ СВЕТЕ  ОБЫЧНО ИСПОЛЬЗУЮТ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вогнутое зеркало офтальмоскопа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плоское зеркало офтальмоскопа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лупу в 13,0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лупу в 20,0 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ПРИ ИССЛЕДОВАНИИ В ПРОХОДЯЩЕМ СВЕТЕ ИСТОЧНИК СВЕТА РАСПОЛАГАЮТ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справа и сзади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слева и сзади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справа и впереди от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слева и впереди от больного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20. ДЛЯ ДЛИТЕЛЬНОГО РАСШИРЕНИЯ ЗРАЧКА ИСПОЛЬЗУЮТ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тропикамид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цикломед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ирифрин 2,5% или 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атропин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адреналин 0,1%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21. ЕСЛИ ПРИ КОСОГЛАЗИИ ПРИ СРЕДНЕЙ ШИРИНЕ ЗРАЧКА  РОГОВИЧНЫЙ РЕФЛЕКС РАСПОЛОЖИТСЯ ПО КРАЮ ЗРАЧКА, ТО УГОЛ КОСОГЛАЗИЯ СОСТАВИТ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60</w:t>
      </w:r>
      <w:r w:rsidRPr="00D47EBC">
        <w:rPr>
          <w:rFonts w:ascii="Times New Roman" w:hAnsi="Times New Roman" w:cs="Times New Roman"/>
          <w:sz w:val="28"/>
          <w:szCs w:val="28"/>
          <w:vertAlign w:val="superscript"/>
        </w:rPr>
        <w:t xml:space="preserve">0 </w:t>
      </w:r>
      <w:r w:rsidRPr="00D47EBC">
        <w:rPr>
          <w:rFonts w:ascii="Times New Roman" w:hAnsi="Times New Roman" w:cs="Times New Roman"/>
          <w:sz w:val="28"/>
          <w:szCs w:val="28"/>
        </w:rPr>
        <w:t>и более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45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7</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22. ЕСЛИ ПРИ КОСОГЛАЗИИ ПРИ СРЕДНЕЙ ШИРИНЕ ЗРАЧКА РОГОВИЧНЫЙ РЕФЛЕКС РАСПОЛОЖИТСЯ НА ЛИМБЕ, ТО УГОЛ КОСОГЛАЗИЯ СОСТАВИТ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60</w:t>
      </w:r>
      <w:r w:rsidRPr="00D47EBC">
        <w:rPr>
          <w:rFonts w:ascii="Times New Roman" w:hAnsi="Times New Roman" w:cs="Times New Roman"/>
          <w:sz w:val="28"/>
          <w:szCs w:val="28"/>
          <w:vertAlign w:val="superscript"/>
        </w:rPr>
        <w:t xml:space="preserve">0 </w:t>
      </w:r>
      <w:r w:rsidRPr="00D47EBC">
        <w:rPr>
          <w:rFonts w:ascii="Times New Roman" w:hAnsi="Times New Roman" w:cs="Times New Roman"/>
          <w:sz w:val="28"/>
          <w:szCs w:val="28"/>
        </w:rPr>
        <w:t>и более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45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7</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23. ЕСЛИ ПРИ КОСОГЛАЗИИ ПРИ СРЕДНЕЙ ШИРИНЕ ЗРАЧКА РОГОВИЧНЫЙ РЕФЛЕКС РАСПОЛОЖИТСЯ ЗА ЛИМБОМ, ТО УГОЛ КОСОГЛАЗИЯ СОСТАВИТ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60</w:t>
      </w:r>
      <w:r w:rsidRPr="00D47EBC">
        <w:rPr>
          <w:rFonts w:ascii="Times New Roman" w:hAnsi="Times New Roman" w:cs="Times New Roman"/>
          <w:sz w:val="28"/>
          <w:szCs w:val="28"/>
          <w:vertAlign w:val="superscript"/>
        </w:rPr>
        <w:t xml:space="preserve">0 </w:t>
      </w:r>
      <w:r w:rsidRPr="00D47EBC">
        <w:rPr>
          <w:rFonts w:ascii="Times New Roman" w:hAnsi="Times New Roman" w:cs="Times New Roman"/>
          <w:sz w:val="28"/>
          <w:szCs w:val="28"/>
        </w:rPr>
        <w:t>и более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45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15</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sz w:val="28"/>
          <w:szCs w:val="28"/>
          <w:vertAlign w:val="superscript"/>
        </w:rPr>
      </w:pPr>
      <w:r w:rsidRPr="00D47EBC">
        <w:rPr>
          <w:rFonts w:ascii="Times New Roman" w:hAnsi="Times New Roman" w:cs="Times New Roman"/>
          <w:sz w:val="28"/>
          <w:szCs w:val="28"/>
        </w:rPr>
        <w:t>5) 7</w:t>
      </w:r>
      <w:r w:rsidRPr="00D47EBC">
        <w:rPr>
          <w:rFonts w:ascii="Times New Roman" w:hAnsi="Times New Roman" w:cs="Times New Roman"/>
          <w:sz w:val="28"/>
          <w:szCs w:val="28"/>
          <w:vertAlign w:val="superscript"/>
        </w:rPr>
        <w:t>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ДЛЯ ИССЛЕДОВАНИЯ СОДЕРЖИМОГО ОРБИТЫ ВРАЧУ ОБЩЕЙ ПРАКТИКИ ДОСТАТОЧНО МЕТОДА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рентгенографии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ультразвукового исследования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компьютерной томографии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ядерно-магнитного резонанса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25. ОТСЛОЙКУ СЕТЧАТКИ ПРИ ПОМУТНЕНИИ РОГОВИЦЫ ИЛИ ХРУСТАЛИКА МОЖНО ВЫЯВИТЬ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рентгенологически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 помощью метода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ультразвуковым методом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ДЛЯ ИССЛЕДОВАНИЯ ХРУСТАЛИКА ВРАЧУ ОБЩЕЙ ПРАКТИКИ ДОСТУПЕН МЕТОД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осмотра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ДЛЯ ИССЛЕДОВАНИЯ РОГОВОЙ ОБОЛОЧКИ НЕОБХОДИМО ИСПОЛЬЗОВАТЬ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лупу в +10,0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лупу в +13,0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лупу в +20,0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настольную лампу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настольную лампу, лупы в 13,0 и 20,0 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ОБНАРУЖИТЬ ПОМУТНЕНИЯ В СТЕКЛОВИДНОМ ТЕЛЕ МОЖНО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метода бокового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осмотра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метода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метода тонометрии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ПРИ ИССЛЕДОВАНИИ КОНЪЮНКТИВЫ  ВРАЧ – ТРАВМАТОЛОГ МОЖЕТ ИСПОЛЬЗОВАТЬ МЕТОД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наружного осмотра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исследования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ДЛЯ ИССЛЕДОВАНИЯ РАДУЖКИ ВРАЧ ОБЩЕЙ ПРАКТИКИ МОЖЕТ ИСПОЛЬЗОВАТЬ МЕТОД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гониоскопии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исследования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31. ДЛЯ ИССЛЕДОВАНИЯ ХРУСТАЛИКА ВРАЧ ОБЩЕЙ ПРАКТИКИ ИМЕЕТ РЕАЛЬНУЮ ВОЗМОЖНОСТЬ  ИСПОЛЬЗОВАТЬ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метод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осмотр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 бифокального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 тонометрии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НАРУЖНЫЙ ОСМОТР ПОЗВОЛЯЕТ ДИАГНОСТИРОВАТЬ ПАТОЛОГИЮ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зрительного нерва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СУБЪЕКТИВНЫМ МЕТОДОМ ИССЛЕДОВАНИЯ ГЛАЗ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бифокальный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фокальный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анализ жалоб больного, анамнеза заболевания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исследование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ДЛЯ ИССЛЕДОВАНИЯ РОГОВИЦЫ ВРАЧ ЛЮБОЙ СПЕЦИАЛЬНОСТИ МОЖЕТ ИСПОЛЬЗОВАТЬ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наружный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биомикроскопию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бифокальное освещение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офтальмоскопию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ответ:1 </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ДЛЯ ИССЛЕДОВАНИЯ СКЛЕРЫ ВРАЧ ОБЩЕЙ ПРАКТИКИ ОБЫЧНО ИСПОЛЬЗУЕТ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метод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наружный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исследование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 биомикроскопии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ОЦЕНИТЬ СОСТОЯНИЕ ЗРИТЕЛЬНОГО НЕРВА И СЕТЧАТКИ МОЖНО С ПОМОЩЬЮ МЕТОДА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бокового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исследования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гониоскопии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СУБЪЕКТИВНЫМ МЕТОДОМ ИССЛЕДОВАНИЯ ВНУТРИГЛАЗНОГО ДАВЛЕНИЯ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тонометрия по Маклакову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пальпаторный метод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тонография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пневмотонометрия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ПОМУТНЕНИЕ РОГОВИЦЫ МОЖНО ОПРЕДЕЛИТЬ ПРОВОДЯ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наружный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офтальмоскопию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ГЛАЗНОЕ ДНО ИССЛЕДУЮТ МЕТОДОМ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бифокального осмотра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тонометрии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КРОВОИЗЛИЯНИЯ НА ГЛАЗНОМ ДНЕ МОЖНО ОБНАРУЖИТЬ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исследования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метода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метода бокового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метода бифокального освещения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ДЛЯ ИССЛЕДОВАНИЯ СТЕКЛОВИДНОГО ТЕЛА МОЖНО ИСПОЛЬЗОВАТЬ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исследование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наружный осмотр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пальпацию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периметрию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42. ОФТАЛЬМОСКОПИЯ ПРЕДНАЗНАЧЕНА ДЛЯ ИССЛЕДОВАНИЯ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угла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глазного дна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43. ГОНИОСКОПИЯ ПРЕДНАЗНАЧЕНА ДЛЯ ИССЛЕДОВАНИЯ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угла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глазного дна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237E70">
      <w:pPr>
        <w:spacing w:after="0" w:line="240" w:lineRule="auto"/>
        <w:jc w:val="center"/>
        <w:rPr>
          <w:rFonts w:ascii="Times New Roman" w:hAnsi="Times New Roman" w:cs="Times New Roman"/>
          <w:b/>
          <w:bCs/>
          <w:sz w:val="28"/>
          <w:szCs w:val="28"/>
        </w:rPr>
      </w:pPr>
      <w:r w:rsidRPr="00D47EBC">
        <w:rPr>
          <w:rFonts w:ascii="Times New Roman" w:hAnsi="Times New Roman" w:cs="Times New Roman"/>
          <w:b/>
          <w:bCs/>
          <w:sz w:val="28"/>
          <w:szCs w:val="28"/>
        </w:rPr>
        <w:t>МЕТОДЫ ИССЛЕДОВАНИЯ ЗРИТЕЛЬНЫХ ФУНКЦИЙ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ЦЕНТРАЛЬНОЕ ЗРЕНИЕ ИССЛЕДУЮТ МЕТОДОМ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визометрии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рефрактометрии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ОСТРОТУ ЗРЕНИЯ НЕВОЗМОЖНО ОПРЕДЕЛИТЬ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 помощью таблиц Сивцева 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 помощью таблиц Орловой 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 помощью оптотипов Поляка Б.Л.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 помощью определения состояния светоощущения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 помощью полихроматических таблиц Рабкина Е.Б</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ОПТОТИП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буква, цифра или другой знак, используемый для определения остроты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тип зрительной способности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особенность строения оптической системы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значение характеризующее преломляющую силу оптической системы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ВПЕРВЫЕ ТАБЛИЦЫ ДЛЯ ОПРЕДЕЛЕНИЯ ОСТРОТЫ ЗРЕНИЯ  СОСТАВИЛ</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Головин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Сивцев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Снеллен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Ландольт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Орлова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СОГЛАСНО ФОРМУЛЫ СНЕЛЛЕНА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w:t>
      </w:r>
      <w:r w:rsidRPr="00D47EBC">
        <w:rPr>
          <w:rFonts w:ascii="Times New Roman" w:hAnsi="Times New Roman" w:cs="Times New Roman"/>
          <w:sz w:val="28"/>
          <w:szCs w:val="28"/>
          <w:lang w:val="en-US"/>
        </w:rPr>
        <w:t>visus</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d</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D</w:t>
      </w:r>
    </w:p>
    <w:p w:rsidR="00AE778E" w:rsidRPr="00D47EBC" w:rsidRDefault="00AE778E" w:rsidP="00CD595D">
      <w:pPr>
        <w:spacing w:after="0" w:line="240" w:lineRule="auto"/>
        <w:jc w:val="both"/>
        <w:rPr>
          <w:rFonts w:ascii="Times New Roman" w:hAnsi="Times New Roman" w:cs="Times New Roman"/>
          <w:sz w:val="28"/>
          <w:szCs w:val="28"/>
          <w:lang w:val="nl-NL"/>
        </w:rPr>
      </w:pPr>
      <w:r w:rsidRPr="00D47EBC">
        <w:rPr>
          <w:rFonts w:ascii="Times New Roman" w:hAnsi="Times New Roman" w:cs="Times New Roman"/>
          <w:sz w:val="28"/>
          <w:szCs w:val="28"/>
          <w:lang w:val="nl-NL"/>
        </w:rPr>
        <w:t>2) visus=dxD</w:t>
      </w:r>
    </w:p>
    <w:p w:rsidR="00AE778E" w:rsidRPr="00D47EBC" w:rsidRDefault="00AE778E" w:rsidP="00CD595D">
      <w:pPr>
        <w:spacing w:after="0" w:line="240" w:lineRule="auto"/>
        <w:jc w:val="both"/>
        <w:rPr>
          <w:rFonts w:ascii="Times New Roman" w:hAnsi="Times New Roman" w:cs="Times New Roman"/>
          <w:sz w:val="28"/>
          <w:szCs w:val="28"/>
          <w:lang w:val="nl-NL"/>
        </w:rPr>
      </w:pPr>
      <w:r w:rsidRPr="00D47EBC">
        <w:rPr>
          <w:rFonts w:ascii="Times New Roman" w:hAnsi="Times New Roman" w:cs="Times New Roman"/>
          <w:sz w:val="28"/>
          <w:szCs w:val="28"/>
          <w:lang w:val="nl-NL"/>
        </w:rPr>
        <w:t>3) visus=d-D</w:t>
      </w:r>
    </w:p>
    <w:p w:rsidR="00AE778E" w:rsidRPr="00D47EBC" w:rsidRDefault="00AE778E" w:rsidP="00CD595D">
      <w:pPr>
        <w:spacing w:after="0" w:line="240" w:lineRule="auto"/>
        <w:jc w:val="both"/>
        <w:rPr>
          <w:rFonts w:ascii="Times New Roman" w:hAnsi="Times New Roman" w:cs="Times New Roman"/>
          <w:sz w:val="28"/>
          <w:szCs w:val="28"/>
          <w:lang w:val="nl-NL"/>
        </w:rPr>
      </w:pPr>
      <w:r w:rsidRPr="00D47EBC">
        <w:rPr>
          <w:rFonts w:ascii="Times New Roman" w:hAnsi="Times New Roman" w:cs="Times New Roman"/>
          <w:sz w:val="28"/>
          <w:szCs w:val="28"/>
          <w:lang w:val="nl-NL"/>
        </w:rPr>
        <w:t>4) visus=d+D</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В ФОРМУЛЕ СНЕЛЛЕНА d ОБОЗНАЧАЕТ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расстояние, с которого проводится исследование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расстояние, с которого оптотипы видны под углом зрения в одну минуту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расстояние, с которого оптотипы данного ряда видны нормальным глазом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КОЛИЧЕСТВО РЯДОВ В ТАБЛИЦЕ ГОЛОВИНА-СИВЦЕВА, ПРЕДНАЗНАЧЕННОЙ ДЛЯ ОПРЕДЕЛЕНИЯ ОСТРОТЫ ЗРЕНИЯ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8</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ОСТРОТА ЗРЕНИЯ У ВЗРОСЛОГО ЧЕЛОВЕКА РАВНА 1,0 В СЛУЧАЕ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чтения первой строки таблицы Головина-Сивцева с расстояния 5 метров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чтения десятой строки таблицы Головина-Сивцева с расстояния 10 метров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чтения первой строки таблицы Головина-Сивцева с расстояния 50 метров  или десятой строки с расстояния 5 метров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чтения десятой строки таблицы Головина-Сивцева с расстояния 50 метров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НИЖНЯЯ ГРАНИЦА НОРМАЛЬНОЙ ОСТРОТЫ ЗРЕНИЯ У ВЗРОСЛОГО ЧЕЛОВЕКА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0,7</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0,9</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1,5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ОПТИМАЛЬНОЙ ШИРИНОЙ ЗРАЧКА ДЛЯ НАИБОЛЕЕ ВЫСОКОЙ ОСТРОТЫ ЗРЕНИЯ СЧИТАЕТСЯ ШИРИНА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3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7 мм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ИССЛЕДУЕМЫЙ СЧИТАЕТ ПАЛЬЦЫ РУКИ С РАССТОЯНИЯ 4 М. ЕГО ОСТРОТА ЗРЕНИЯ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0,02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0,08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0,8</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ИССЛЕДУЕМЫЙ ЧИТАЕТ ПЕРВУЮ СТРОЧКУ ТАБЛИЦЫ ГОЛОВИНА-СИВЦЕВА С РАССТОЯНИЯ 3 М. ЕГО ОСТРОТА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0,03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0,06</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0,003</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ИССЛЕДУЕМЫЙ СЧИТАЕТ ПАЛЬЦЫ С РАССТОЯНИЯ 50 СМ. ЕГО ОСТРОТА ЗРЕНИЯ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0,005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0,01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0,5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ИССЛЕДУЕМЫЙ С 1 МЕТРА  ЧИТАЕТ БУКВЫ 10 РЯДА ТАБЛИЦЫ ГОЛОВИНА-СИВЦЕВА.  ЕГО ОСТРОТА ЗРЕНИЯ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ИССЛЕДУЕМЫЙ С 5 МЕТРОВ ЧИТАЕТ ПЕРВУЮ СТРОКУ ТАБЛИЦЫ ГОЛОВИНА-СИВЦЕВА. ЕГО ОСТРОТА ЗРЕНИЯ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0,2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В СТАНДАРТНЫХ УСЛОВИЯХ ИССЛЕДОВАНИЕ ОСТРОТЫ ЗРЕНИЯ ПО ТАБЛИЦЕ ГОЛОВИНА-СИВЦЕВА ПРОВОДЯТ С РАССТОЯНИЯ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2 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3 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4 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5 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ПРИ ИССЛЕДОВАНИИ ОСТРОТЫ ЗРЕНИЯ ДЕМОНСТРАЦИЯ КАЖДОГО ЗНАКА ТАБЛИЦЫ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 сек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3 сек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10 сек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20 сек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СРЕДИ ОБЪЕКТОВ ТАБЛИЦЫ Е.М. ОРЛОВОЙ ОТСУТСТВУЕТ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звезда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домик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машина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гриб</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ТАБЛИЦА Е.М. ОРЛОВОЙ ДЛЯ ОПРЕДЕЛЕНИЯ ОСТРОТЫ ЗРЕНИЯ СОДЕРЖИТ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10 знаков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12 знаков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14 знаков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8 знаков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СРЕДИ СПОСОБОВ ПРОВЕРКИ ЗРЕНИЯ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НОВОРОЖДЕННЫХ ОТСУТСТВУЕТ ОПРЕДЕЛЕНИЕ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фиксации предметов глазами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двигательной реакции ребенка и кратковременному слежению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прямой и содружественной реакции зрачков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кратковременного слежения</w:t>
      </w:r>
      <w:r w:rsidRPr="00D47EBC">
        <w:rPr>
          <w:rFonts w:ascii="Times New Roman" w:hAnsi="Times New Roman" w:cs="Times New Roman"/>
          <w:sz w:val="28"/>
          <w:szCs w:val="28"/>
        </w:rPr>
        <w:tab/>
        <w:t xml:space="preserve">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ОСТРОТЕ ЗРЕНИЯ  ЛЕВОГО ГЛАЗА «СВЕТООЩУЩЕНИЕ С ПРАВИЛЬНОЙ ПРОЕКЦИЕЙ СВЕТА» В АМБУЛАТОРНОЙ КАРТЕ СООТВЕТСТВУЕТ ЗАПИСЬ</w:t>
      </w:r>
    </w:p>
    <w:p w:rsidR="00AE778E" w:rsidRPr="00D47EBC" w:rsidRDefault="00AE778E" w:rsidP="00CD595D">
      <w:pPr>
        <w:spacing w:after="0" w:line="240" w:lineRule="auto"/>
        <w:jc w:val="both"/>
        <w:rPr>
          <w:rFonts w:ascii="Times New Roman" w:hAnsi="Times New Roman" w:cs="Times New Roman"/>
          <w:sz w:val="28"/>
          <w:szCs w:val="28"/>
          <w:lang w:val="it-IT"/>
        </w:rPr>
      </w:pPr>
      <w:r w:rsidRPr="00D47EBC">
        <w:rPr>
          <w:rFonts w:ascii="Times New Roman" w:hAnsi="Times New Roman" w:cs="Times New Roman"/>
          <w:sz w:val="28"/>
          <w:szCs w:val="28"/>
          <w:lang w:val="it-IT"/>
        </w:rPr>
        <w:t>1) Visus OD = 1/~pr in certa</w:t>
      </w:r>
    </w:p>
    <w:p w:rsidR="00AE778E" w:rsidRPr="00D47EBC" w:rsidRDefault="00AE778E" w:rsidP="00CD595D">
      <w:pPr>
        <w:spacing w:after="0" w:line="240" w:lineRule="auto"/>
        <w:jc w:val="both"/>
        <w:rPr>
          <w:rFonts w:ascii="Times New Roman" w:hAnsi="Times New Roman" w:cs="Times New Roman"/>
          <w:sz w:val="28"/>
          <w:szCs w:val="28"/>
          <w:lang w:val="it-IT"/>
        </w:rPr>
      </w:pPr>
      <w:r w:rsidRPr="00D47EBC">
        <w:rPr>
          <w:rFonts w:ascii="Times New Roman" w:hAnsi="Times New Roman" w:cs="Times New Roman"/>
          <w:sz w:val="28"/>
          <w:szCs w:val="28"/>
          <w:lang w:val="it-IT"/>
        </w:rPr>
        <w:t>2) Visus OS = 1/~pr certa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w:t>
      </w:r>
      <w:r w:rsidRPr="00D47EBC">
        <w:rPr>
          <w:rFonts w:ascii="Times New Roman" w:hAnsi="Times New Roman" w:cs="Times New Roman"/>
          <w:sz w:val="28"/>
          <w:szCs w:val="28"/>
          <w:lang w:val="en-US"/>
        </w:rPr>
        <w:t>Visus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0,001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w:t>
      </w:r>
      <w:r w:rsidRPr="00D47EBC">
        <w:rPr>
          <w:rFonts w:ascii="Times New Roman" w:hAnsi="Times New Roman" w:cs="Times New Roman"/>
          <w:sz w:val="28"/>
          <w:szCs w:val="28"/>
          <w:lang w:val="en-US"/>
        </w:rPr>
        <w:t>Visus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ИСКЛЮЧЕНИЕМ СРЕДИ СПОСОБОВ, ИССЛЕДУЮЩИХ РАССТРОЙСТВА ЦВЕТООЩУЩЕНИЯ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анализ жалоб больного, анамнеза заболевания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ориентировочный, контрольный способ</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 полихроматических таблиц Рабкина Е.Б.</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адаптометрия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аномалоскопия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СРЕДИ МЕТОДОВ ИССЛЕДОВАНИЯ ПЕРИФЕРИЧЕСКОГО ЗРЕНИЯ ОТСУТСТВУЕТ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визометрия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кампиметрия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контрольный (пальцевой)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МЕТОДОМ ИССЛЕДОВАНИЯ ПЕРИФЕРИЧЕСКОГО ЗРЕНИЯ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гониоскопия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биомикроскопия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биометрия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ПРИБОРАМИ ДЛЯ ИССЛЕДОВАНИЯ ПОЛЯ ЗРЕНИЯ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периметры, кампиметры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кампиметры, гониоскопы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периметры, аномалоскопы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кампиметры, офтальмоскопы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гониоскопы, адаптометры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ТОЧКА ФИКСАЦИИ РАСПОЛОЖЕНА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желтом пятне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центральной ямке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 диске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верхнее-наружном квадранте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СЛЕПОЕ ПЯТНО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проекция в поле зрения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проекция в поле зрения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ограниченная скотома в любой части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дефекты поля зрения от сосудов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К ФИЗИОЛОГИЧЕСКИМ ДЕФЕКТАМ ПОЛЯ ЗРЕНИЯ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слепое пятно и ангиоскотомы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ангиоскотомы и скотомы на периферии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скотомы на периферии поля зрения и  отрицательные скотомы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отрицательные скотомы и  концентрическое сужение поля зрения до 20 градусов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концентрическое сужение поля зрения до 20 градусов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СКОТОМА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расстройство сумеречного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очаговый дефект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расстройство цветоощущения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СКОТОМА, НАЛИЧИЕ КОТОРОЙ ОЩУЩАЕТ САМ БОЛЬНОЙ,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отрицательной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положительной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абсолютной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относительной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СЛЕПОЕ ПЯТНО ЯВЛЯЕТСЯ СКОТОМОЙ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абсолютной отрицательной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абсолютной положительной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относительной отрицательной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относительной положительной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ГЕМИАНОПСИЯ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двустороннее выпадение половин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выпадение половины поля зрения в одном из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отсутствие поля зрения в одном из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выраженное двустороннее сужение поля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ГОМОНИМНАЯ И ГЕТЕРОНИМНАЯ ГЕМИАНОПСИЯ НАБЛЮДАЕТСЯ ПРИ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дегенеративных изменениях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нарушениях кровообращения в области корковых зрительных центров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патологических изменениях зрительных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патологических процессов в области пучка Грациоле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ПРИ БИТЕМПОРАЛЬНОЙ ГЕМИАНОПСИИ ПОРАЖАЕТСЯ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зрительный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наружные отделы хиазмы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внутренние отделы хиазмы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зрительный тракт вблизи хиазмы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зрительный тракт в подкорковой области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ПРИ ПОВРЕЖДЕНИИ ЦЕНТРАЛЬНЫХ ОТДЕЛОВ ХИАЗМЫ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биназальная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правосторонняя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левосторонняя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ПРИ ПОРАЖЕНИИ ПРАВОГО ЗРИТЕЛЬНОГО ТРАКТА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левосторонняя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правосторонняя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биназальная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полное выпадения поля зрения справа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полное выпадение поля зрения слева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ВЗРОСЛЫХ ЛЮДЕЙ ИНДИВИДУАЛЬНЫЕ КОЛЕБАНИЯ ГРАНИЦ ПОЛЯ ЗРЕНИЯ НА БЕЛЫЙ ЦВЕТ ОБЫЧНО НЕ ПРЕВЫШАЮТ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15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vertAlign w:val="superscript"/>
        </w:rPr>
      </w:pPr>
      <w:r w:rsidRPr="00D47EBC">
        <w:rPr>
          <w:rFonts w:ascii="Times New Roman" w:hAnsi="Times New Roman" w:cs="Times New Roman"/>
          <w:sz w:val="28"/>
          <w:szCs w:val="28"/>
        </w:rPr>
        <w:t xml:space="preserve">4) 25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ЗДОРОВОГО ВЗРОСЛОГО ЧЕЛОВЕКА ВЕРХНЯЯ ГРАНИЦА ПОЛЯ ЗРЕНИЯ НА БЕЛЫЙ ЦВЕТ НАХОДИТСЯ ОТ ТОЧКИ ФИКСАЦИИ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55</w:t>
      </w:r>
      <w:r w:rsidRPr="00D47EBC">
        <w:rPr>
          <w:rFonts w:ascii="Times New Roman" w:hAnsi="Times New Roman" w:cs="Times New Roman"/>
          <w:sz w:val="28"/>
          <w:szCs w:val="28"/>
          <w:vertAlign w:val="superscript"/>
        </w:rPr>
        <w:t xml:space="preserve"> 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65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80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ЗДОРОВОГО ВЗРОСЛОГО ЧЕЛОВЕКА НИЖНЯЯ ГРАНИЦА ПОЛЯ ЗРЕНИЯ НА БЕЛЫЙ ЦВЕТ НАХОДИТСЯ ОТ ТОЧКИ ФИКСАЦИИ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45</w:t>
      </w:r>
      <w:r w:rsidRPr="00D47EBC">
        <w:rPr>
          <w:rFonts w:ascii="Times New Roman" w:hAnsi="Times New Roman" w:cs="Times New Roman"/>
          <w:sz w:val="28"/>
          <w:szCs w:val="28"/>
          <w:vertAlign w:val="superscript"/>
        </w:rPr>
        <w:t xml:space="preserve">о </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50</w:t>
      </w:r>
      <w:r w:rsidRPr="00D47EBC">
        <w:rPr>
          <w:rFonts w:ascii="Times New Roman" w:hAnsi="Times New Roman" w:cs="Times New Roman"/>
          <w:sz w:val="28"/>
          <w:szCs w:val="28"/>
          <w:vertAlign w:val="superscript"/>
        </w:rPr>
        <w:t>о</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55</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65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ЗДОРОВОГО ВЗРОСЛОГО ЧЕЛОВЕКА НАРУЖНАЯ ГРАНИЦА ПОЛЯ ЗРЕНИЯ НА БЕЛЫЙ ЦВЕТ НАХОДИТСЯ ОТ ТОЧКИ ФИКСАЦИИ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70</w:t>
      </w:r>
      <w:r w:rsidRPr="00D47EBC">
        <w:rPr>
          <w:rFonts w:ascii="Times New Roman" w:hAnsi="Times New Roman" w:cs="Times New Roman"/>
          <w:sz w:val="28"/>
          <w:szCs w:val="28"/>
          <w:vertAlign w:val="superscript"/>
        </w:rPr>
        <w:t>о</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80</w:t>
      </w:r>
      <w:r w:rsidRPr="00D47EBC">
        <w:rPr>
          <w:rFonts w:ascii="Times New Roman" w:hAnsi="Times New Roman" w:cs="Times New Roman"/>
          <w:sz w:val="28"/>
          <w:szCs w:val="28"/>
          <w:vertAlign w:val="superscript"/>
        </w:rPr>
        <w:t>о</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90</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100</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ЗДОРОВОГО ВЗРОСЛОГО ЧЕЛОВЕКА ВНУТРЕННЯЯ ГРАНИЦА ПОЛЯ ЗРЕНИЯ НА БЕЛЫЙ ЦВЕТ НАХОДИТСЯ ОТ ТОЧКИ ФИКСАЦИИ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25 </w:t>
      </w:r>
      <w:r w:rsidRPr="00D47EBC">
        <w:rPr>
          <w:rFonts w:ascii="Times New Roman" w:hAnsi="Times New Roman" w:cs="Times New Roman"/>
          <w:sz w:val="28"/>
          <w:szCs w:val="28"/>
          <w:vertAlign w:val="superscript"/>
        </w:rPr>
        <w:t>о</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40 </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55 </w:t>
      </w:r>
      <w:r w:rsidRPr="00D47EBC">
        <w:rPr>
          <w:rFonts w:ascii="Times New Roman" w:hAnsi="Times New Roman" w:cs="Times New Roman"/>
          <w:sz w:val="28"/>
          <w:szCs w:val="28"/>
          <w:vertAlign w:val="superscript"/>
        </w:rPr>
        <w:t>о</w:t>
      </w: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65</w:t>
      </w:r>
      <w:r w:rsidRPr="00D47EBC">
        <w:rPr>
          <w:rFonts w:ascii="Times New Roman" w:hAnsi="Times New Roman" w:cs="Times New Roman"/>
          <w:sz w:val="28"/>
          <w:szCs w:val="28"/>
          <w:vertAlign w:val="superscript"/>
        </w:rPr>
        <w:t>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ПОЛЕ ЗРЕНИЯ НА ЦВЕТА ИМЕЕТ НАИМЕНЬШИЙ РАЗМЕР 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красный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зеленый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синий цвет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ПОЛЕ ЗРЕНИЯ НА ЦВЕТА ИМЕЕТ НАИБОЛЕЕ ШИРОКИЕ ГРАНИЦЫ 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красный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зеленый цвет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синий цвет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ПРИ ИССЛЕДОВАНИИ ВИДА ЗРЕНИЯ С ПОМОЩЬЮ ОПЫТА СОКОЛОВА  ОБСЛЕДУЕМЫЙ ВИДИТ «ДЫРУ» В ЦЕНТРЕ ЛАДОНИ. ЭТО ОЗНАЧАЕТ НАЛИЧИЕ У НЕГО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монокулярного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одновременного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бинокулярного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СПОСОБ ОПРЕДЕЛЕНИЯ БИНОКУЛЯРНОГО ЗРЕНИЯ С ПОМОЩЬЮ ДВУХ СПИЦ (КАРАНДАШЕЙ) ПРЕДЛОЖИЛ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Г.Л. Гельмгольц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С.Ф. Кальфа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 Маклаков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Э.В. Адамюк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47. К ВРОЖДЕННЫМ РАССТРОЙСТВАМ ЦВЕТООЩУЩЕНИЯ ОТНОСЯТСЯ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аномальная трихромазия, цветоаномалии, дихромазии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цветоаномалии, дихромазия, эритропсия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дихромазия, аномальная трихромазия, цианопсия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эритропсия, ксантопсия, хлоропсия, цианопсия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К ПРИОБРЕТЕННЫМ РАССТРОЙСТВАМ ЦВЕТООЩУЩЕНИЯ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аномальная трихромазия, цветоаномалии, дихромазия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цветоаномалии, дихромазия, эритропсия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дихромазия, аномальная трихромазия, цианопсия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эритропсия, ксантопсия, хлоропсия, цианопсия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sz w:val="28"/>
          <w:szCs w:val="28"/>
        </w:rPr>
        <w:t xml:space="preserve">49. ПРИ МОНОКУЛЯРНОМ ЗРЕНИИ СТРАДАЕТ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световая адаптация (снижается)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цветовое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периферическое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стереоскопическое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периферическое  и стереоскопическое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ДЛЯ НОРМАЛЬНОГО ФОРМИРОВАНИЯ СТЕРЕОСКОПИЧЕСКОГО ЗРЕНИЯ НЕОБХОДИМО ИМЕТЬ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нормальное периферическое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высокую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нормальное трихроматическое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бинокулярное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БИНОКУЛЯРНОЕ ЗРЕНИЕ ДАЕТ ЧЕЛОВЕКУ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стереопсис, анализ третьего измерения пространства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измерение расстояний до объектов (би)фиксации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бинокулярное зрительное восприятие, включая и относительную пространственную локализацию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сохранение симметричной позиции глаз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АППАРАТ БИНОКУЛЯРНОГО ЗРЕНИЯ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глазные яблоки и глазодвигательные мышцы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систему, включающую зрительную кору головного мозга и ядра глазодвигательных нервов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сенсорную зрительную и глазодвигательную систему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sz w:val="28"/>
          <w:szCs w:val="28"/>
        </w:rPr>
        <w:t xml:space="preserve"> </w:t>
      </w: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ОПТИЧЕСКАЯ ЧАСТЬ РЕЦЕПТОРА НЕ СОДЕРЖИТ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влагу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цилиарное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стекловидное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нейронсодержащие слои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6</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ГЛАВНЫМ ПРЕДНАЗНАЧЕНИЕМ ОПТИЧЕСКОЙ ЧАСТИ ЗРИТЕЛЬНОГО РЕЦЕПТОРА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проведение лучей света к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преломление лучей света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формирование на поверхности световоспринимающего комплекса четких изображений объектов фиксации внимания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участие в процессе аккомодации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ОСНОВОПОЛАГАЮЩЕЙ ФУНКЦИЕЙ ЗРИТЕЛЬНОГО АНАЛИЗАТОРА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периферическое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острота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цветоощущение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светоощущение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стереоскопическое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56. СВЕТООЩУЩЕНИЕ ОТСУТСТВУЕТ У БОЛЬНОГО 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интенсивным тотальным помутнением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тотальной катарактой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центральной дегенерацией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полной атрофией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разрывом сетчатки в макулярной зоне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КОЛБОЧКОВЫЙ АППАРАТ ГЛАЗА ОПРЕДЕЛЯЕТ СОСТОЯНИЕ ФУНКЦИЙ</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светоощущения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адаптации к свету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цветоощущения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остроты зрения и цветоощущения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СВЕТОВАЯ АДАПТАЦИЯ ХАРАКТЕРИЗУЕТСЯ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остротой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величиной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порогом различения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порогом раздражения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порогом различения и порогом раздражения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ТЕМНОВУЮ АДАПТАЦИЮ НЕОБХОДИМО ИССЛЕДОВАТЬ У БОЛЬНЫХ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абиотрофией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миопией слабой и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гиперметропией с астигматизмом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косоглазием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рефракционной амблиопией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РАССТРОЙСТВО СУМЕРЕЧНОГО ЗРЕНИЯ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гемералопией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протанопией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дейтеранопией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тританопией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астенопией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61. МАКСИМАЛЬНОЙ СВЕТОЧУВСТВИТЕЛЬНОСТЬЮ ОБЛАДАЮТ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палочки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колбочки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биполярные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ганглиозные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клетки пигментного эпителия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К ФОТОРЕЦЕПТОРАМ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колбочки, палочки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колбочки, ганглиозные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колбочки, клетки пигментного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палочки, ганглиозные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палочки, клетки пигментного эпителия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ДНЕВНОЕ ЗРЕНИЕ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колбочками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палочками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ганглиозными клетками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клетками пигментного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биполярными клетками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СУМЕРЕЧНОЕ ЗРЕНИЕ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колбочками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палочками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ганглиозными клетками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клетками пигментного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биполярными клетками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65.ФОТОПИЧЕСКОЕ ЗРЕНИЕ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дневное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сумеречное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ночное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периферическое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МЕЗОПИЧЕСКОЕ ЗРЕНИЕ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сумеречное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дневное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ночное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4) периферическое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5) центральное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СКОТОПИЧЕСКОЕ ЗРЕНИЕ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сумеречное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дневное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куриная слепота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НАИБОЛЕЕ ПОЛНОЕ ПРЕДСТАВЛЕНИЕ О КЛИНИЧЕСКОМ СОСТОЯНИИ ФУНКЦИЙ ОРГАНОВ ЗРЕНИЯ ДАЕТ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периферическое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центральное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цветоощущение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светоощущение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бинокулярное зрение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69. ОСТРОТА ЗРЕНИЯ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способность глаза четко различать цвета и оттенки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способность глаза четко различать предметы в центре и на периферии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способность глаза воспринимать раздельно точки, расположенные друг  от друга на минимальном расстоянии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пространство одновременно воспринимаемое неподвижным глазом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ОСТРОТА ЗРЕНИЯ ИЗМЕРЯЕТСЯ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относительными единицами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диоптриями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метрами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миллиметрами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градусами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В НОРМЕ МИНИМАЛЬНЫЙ УГОЛ ЗРЕНИЯ РАВЕН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 секунде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 минуте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1 градусу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5 секундам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5 минутам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ПРИ ПОВЫШЕНИИ ОСТРОТЫ ЗРЕНИЯ УГОЛ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уменьшается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увеличивается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остается прежним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ПРИ ОСТРОТЕ ЗРЕНИЯ ВЫШЕ 1,0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ВЕЛИЧИНА УГЛА ЗРЕНИЯ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меньше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минуты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равна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минуте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больше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минуты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равна 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минутам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НАИБОЛЕЕ ВЫСОКУЮ ОСТРОТУ ЗРЕНИЯ ОБЕСПЕЧИВАЕТ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область центральной ямки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желтое пятно на всем протяжении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область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вся поверхность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ПРИ ПАРАФОВЕОЛЯРНОЙ ФИКСАЦИИ ОСТРОТА ЗРЕНИЯ У РЕБЕНКА 10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ЛЕТ РАВНА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чем</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0,8 - 0,9</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менее</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0,5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76. КОЛИЧЕСТВО ЦВЕТООЩУЩАЮЩИХ КОМПОНЕНТОВ В ЗРИТЕЛЬНОМ АНАЛИЗАТОРЕ РАВНО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4</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7</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77. СОГЛАСНО ТЕОРИИ ЦВЕТООЩУЩЕНИЯ ГЕЛЬМГОЛЬЦА, В СЕТЧАТКЕ ИМЕЮТСЯ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красный, зеленый, синий цветоощущающие рецепторы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оранжевый, зеленый, синий цветоощущающие рецепторы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желтый, красный, зеленый цветоощущающие рецепторы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зеленый, желтый, красный цветоощущающие рецепторы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голубой, оранжевый, зеленый цветоощущающие рецепторы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РЕЦЕПТОРАМИ, ВОСПРИНИМАЮЩИМИ ЦВЕТА,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колбочки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ганглиозные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биполярные клетки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клетки пигментного эпителия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ПРАВИЛЬНОЕ ЦВЕТООЩУЩЕНИЕ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нормальная трихромазия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аномальная трихромазия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дихромазия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монохромазия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ИЗ РАССТРОЙСТВ ЦВЕТООЩУЩЕНИЯ НАИБОЛЕЕ ЧАСТО ВСТРЕЧАЕТСЯ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протанопия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дейтеранопия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тританопия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монохромазия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аномальная трихромазия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ПРОТАНОПИЯ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аномальное восприятие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аномальное восприятие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аномальное восприятие синего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полное выпадение восприятия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полное выпадение восприятия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полное выпадение восприятия синего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ДЕЙТЕРАНОПИЯ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аномальное восприятие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аномальное восприятие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аномальное восприятие синего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полное выпадение восприятия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полное выпадение восприятия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полное выпадение восприятия синего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ТРИТАНОПИЯ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аномальное восприятие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аномальное восприятие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аномальное восприятие синего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полное выпадение восприятия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полное выпадение восприятия зеленого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полное выпадение восприятия синего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6</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ХЛОРОПСИЯ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 ВИДЕНИЕ ОКРУЖАЮЩИХ ПРЕДМЕТОВ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желтом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красном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зеленом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синем цвете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ЭРИТРОПСИЯ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 ЭТО ВИДЕНИЕ ОКРУЖАЮЩИХ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синем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желтом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красном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зеленом цвете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КСАНТОПСИЯ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 ВИДЕНИЕ ОКРУЖАЮЩИХ ПРЕДМЕТОВ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синем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желтом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зеленом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красном цвете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ЦИАНОПСИЯ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 ВИДЕНИЕ ОКРУЖАЮЩИХ ПРЕДМЕТОВ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желтом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синем цвете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зеленом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красном цвете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 xml:space="preserve">(ситуационные задачи с эталонами ответов) </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по данной теме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офтальмопат</w:t>
      </w:r>
      <w:bookmarkStart w:id="3" w:name="рабочая"/>
      <w:bookmarkEnd w:id="3"/>
      <w:r w:rsidRPr="00D47EBC">
        <w:rPr>
          <w:rFonts w:ascii="Times New Roman" w:hAnsi="Times New Roman" w:cs="Times New Roman"/>
          <w:sz w:val="28"/>
          <w:szCs w:val="28"/>
        </w:rPr>
        <w:t>ологией (</w:t>
      </w:r>
      <w:r w:rsidRPr="00D47EBC">
        <w:rPr>
          <w:rFonts w:ascii="Times New Roman" w:hAnsi="Times New Roman" w:cs="Times New Roman"/>
          <w:i/>
          <w:iCs/>
          <w:sz w:val="28"/>
          <w:szCs w:val="28"/>
        </w:rPr>
        <w:t>сбор жалоб и анамнеза).</w:t>
      </w: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Последовательность выполнения методики:</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Исследование больного начинают с наружного осмотра. При этом придерживаются определенной последовательности. Исследуют: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мозговой и лицевой череп;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область глазниц;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веки;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слезные органы;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слизистую оболочку (конъюнктиву);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роговицу;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переднюю камеру;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радужку и зрачок;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хрусталик; </w:t>
      </w:r>
    </w:p>
    <w:p w:rsidR="00AE778E" w:rsidRPr="00D47EBC" w:rsidRDefault="00AE778E" w:rsidP="00CD595D">
      <w:pPr>
        <w:pStyle w:val="ListParagraph"/>
        <w:numPr>
          <w:ilvl w:val="0"/>
          <w:numId w:val="20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глазное яблоко в целом, его положение, движения.</w:t>
      </w:r>
    </w:p>
    <w:p w:rsidR="00AE778E" w:rsidRPr="00D47EBC" w:rsidRDefault="00AE778E" w:rsidP="00CD595D">
      <w:pPr>
        <w:pStyle w:val="ListParagraph"/>
        <w:spacing w:after="0" w:line="240" w:lineRule="auto"/>
        <w:ind w:left="1429"/>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pStyle w:val="BodyTextIndent"/>
        <w:spacing w:after="0"/>
        <w:ind w:left="0" w:firstLine="708"/>
        <w:jc w:val="both"/>
        <w:rPr>
          <w:rFonts w:ascii="Times New Roman" w:hAnsi="Times New Roman" w:cs="Times New Roman"/>
          <w:sz w:val="28"/>
          <w:szCs w:val="28"/>
        </w:rPr>
      </w:pPr>
      <w:r w:rsidRPr="00D47EBC">
        <w:rPr>
          <w:rFonts w:ascii="Times New Roman" w:hAnsi="Times New Roman" w:cs="Times New Roman"/>
          <w:sz w:val="28"/>
          <w:szCs w:val="28"/>
        </w:rPr>
        <w:t>Исследование переднего отдела глаза методом бокового и бифокального освещения производят в затемненной комнате. Для осмотра глаза необходимо иметь настольную лампу с колпаком и офтальмологический набор; в котором имеется две лупы в 13 и 20 диоптрий. Лампу устанавливают слева и спереди от пациента на расстоянии 50-60 см на уровне его глаз. Голову пациента поворачивают в сторону источника света. Лупу в 13 диоптрий исследователь держит большим и указательным пальцами правой руки на расстоянии 7,5-8 см от глаза пациента перпендикулярно лучам, идущим от источника света. При этом рука исследователя должна быть фиксирована в области нижнего и нижне-наружного края орбиты.</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Лучи света фокусируются на исследуемом участке глаза и благодаря контрасту между этим ярко освещенным участком и неосвещенными соседними частями глаза изменения в исследуемом участке легче определяются. При применении метода бифокального исследования дополнительно к вышеописанному методу используют еще и лупу в 20 дптр. ЕЕ удерживают большим и указательным пальцами левой руки на расстоянии 5-5,5 см от глаза, руку фиксируют в области верхнего края орбиты или на лбу пациента. Таким образом, лупа в 13 дптр. служит в  качестве осветителя, а лупа в 20 дптр. – в качестве увеличителя. Бифокальный метод исследования предпочтителен, т.к. более информативен.</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Учитывая, что роговицу и влагу передней камеры более детально смотрят методом бифокального освещения, исследование в проходящем свете используют в основном для оценки состояния хрусталика и стекловидного тела.</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Исследование проводят в темной комнате; настольная лампа (с колпаком) находится слева и сзади от пациента, на уровне его глаз. Врач, сидящий напротив от пациента, держит в руке офтальмоскоп, приставляет его к своему глазу и зеркальцем офтальмоскопа направляет пучок света в глаз обследуемого. При этом если среды его глаз прозрачны, то исследователь увидит рефлекс красного цвета. Если же на пути светового пучка, отраженного от глазного дна обследуемого, будет помутнения, то они задержат часть этих лучей и на красном фоне зрачка появятся темные пятна, диффузные затемнения или полосы. Обязательным условием данного исследования должно быть соблюдение расстояния между глазами исследующего и исследуемого в 30-40 см. Более четкую картину удается получить при медикаментозном расширении зрачка мидриатиками кратковременного действия (0,1% раствор адреналина, 0,5% раствор тропикамида).</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Для осмотра конъюнктивы век необходимо вывернуть их. Нижнее веко выворачивается легко: пациента просят посмотреть вверх, подушечкой большого пальца правой или левой руки, установленной у ресничного края века, оттягивают его книзу и фиксируют к нижнему краю орбиты. При этом с помощью фокального или бифокального освещения осматривают конъюнктиву век и нижнего конъюнктивального свода. Рекомендуется осматривать конъюнктиву век обоих глаз для сравнения.</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Выворот верхнего века требует большого терпения в освоении его. Пациента просят посмотреть вниз, подушечкой большого пальца левой руки, который устанавливают на ресничный край верхнего века, оттягивают его кверху. Большим и указательным пальцами правой руки захватывают ресничный край века у корня ресниц. Левую руку освобождают, а правой в этот момент оттягивают веко книзу и кпереди. Теперь верхней частью ногтевого ложа левой руки надавливают на область верхнего края хряща, а правой рукой в этот момент (не убирая со своего места левой руки) заворачивают кверху нижний край века. Подушечкой большого пальца левой руки фиксируют веко к верхнему краю орбиты, а правая рука остается свободной для манипуляций. </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Вместо большого пальца левой руки в качестве «рычага» можно использовать стеклянную палочку или спичку. Для того чтобы лучше осмотреть верхнюю переходную складку, нужно через нижнее веко слегка сместить глазное яблоко кверху. При вывороте нижнего и верхнего век нужно быть готовым не только к осмотру, но и к возможному удалению инородного тела с поверхности конъюнктивы. Поэтому, чтобы не повторять для этого выворот века, у врача сразу должно быть под рукой все, что может потребоваться в таких случаях: анестезирующие и дезинфицирующие капли, настольная лампа, лупы, тугие влажные ватные жгутики.</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Этот метод дает приблизительное представление о состоянии внутриглазного давления (ВГД). Заключается он в следующем: пациента просят смотреть вниз, пальцы рук врача располагаются на лбу пациента, а подушечки указательных пальцев на верхнем веке, за пальпебральной складкой. Врач осторожно (чтобы не вызвать боли и не причинить дополнительной травмы при повреждении глаза или язве роговицы) попеременно надавливает указательными пальцами на глазное яблоко исследуемого, как бы вызывая эффект «флюктуации». При этом врач получит субъективное представление о степени плотности исследуемого глаза и обязательно должен сравнить ее со степенью плотности парного глаза пациента. </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ширину угла передней камеры ориентировочным способом.</w:t>
      </w:r>
    </w:p>
    <w:p w:rsidR="00AE778E" w:rsidRPr="00D47EBC" w:rsidRDefault="00AE778E" w:rsidP="00CD595D">
      <w:pPr>
        <w:pStyle w:val="NormalWeb"/>
        <w:ind w:left="720"/>
        <w:rPr>
          <w:rFonts w:ascii="Times New Roman" w:hAnsi="Times New Roman" w:cs="Times New Roman"/>
          <w:b w:val="0"/>
          <w:bCs w:val="0"/>
          <w:i/>
          <w:iCs/>
          <w:sz w:val="28"/>
          <w:szCs w:val="28"/>
        </w:rPr>
      </w:pPr>
      <w:r w:rsidRPr="00D47EBC">
        <w:rPr>
          <w:rFonts w:ascii="Times New Roman" w:hAnsi="Times New Roman" w:cs="Times New Roman"/>
          <w:b w:val="0"/>
          <w:bCs w:val="0"/>
          <w:i/>
          <w:iCs/>
          <w:sz w:val="28"/>
          <w:szCs w:val="28"/>
          <w:u w:val="single"/>
        </w:rPr>
        <w:t>Стандарт выполнения методики</w:t>
      </w:r>
      <w:r w:rsidRPr="00D47EBC">
        <w:rPr>
          <w:rFonts w:ascii="Times New Roman" w:hAnsi="Times New Roman" w:cs="Times New Roman"/>
          <w:b w:val="0"/>
          <w:bCs w:val="0"/>
          <w:i/>
          <w:iCs/>
          <w:sz w:val="28"/>
          <w:szCs w:val="28"/>
        </w:rPr>
        <w:t>:</w:t>
      </w:r>
    </w:p>
    <w:p w:rsidR="00AE778E" w:rsidRPr="00D47EBC" w:rsidRDefault="00AE778E" w:rsidP="00CD595D">
      <w:pPr>
        <w:pStyle w:val="NormalWeb"/>
        <w:ind w:firstLine="567"/>
        <w:rPr>
          <w:rFonts w:ascii="Times New Roman" w:hAnsi="Times New Roman" w:cs="Times New Roman"/>
          <w:b w:val="0"/>
          <w:bCs w:val="0"/>
          <w:sz w:val="28"/>
          <w:szCs w:val="28"/>
        </w:rPr>
      </w:pPr>
      <w:r w:rsidRPr="00D47EBC">
        <w:rPr>
          <w:rFonts w:ascii="Times New Roman" w:hAnsi="Times New Roman" w:cs="Times New Roman"/>
          <w:b w:val="0"/>
          <w:bCs w:val="0"/>
          <w:sz w:val="28"/>
          <w:szCs w:val="28"/>
        </w:rPr>
        <w:t>В затемненной комнате врач и пациент располагаются друг против друга. Источник света (настольная лампа, ручной электрический фонарик и.т.п.) помещают с наружной (височной) стороны исследуемого глаза, примерно на уровне его горизонтального меридиана, на 10-15 см отступя от области виска и вровень с вершиной роговицы. Затем источник света медленно перемещают кзади. В определённый момент, когда лучи света, падают на роговицу под «критическим углом», у пациента в области склеральной части лимба с внутренней (носовой) стороны в норме появляется яркое световое пятно.</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Определить проходимость слезоотводящих путей. </w:t>
      </w:r>
    </w:p>
    <w:p w:rsidR="00AE778E" w:rsidRPr="00D47EBC" w:rsidRDefault="00AE778E" w:rsidP="00CD595D">
      <w:pPr>
        <w:pStyle w:val="ListParagraph"/>
        <w:numPr>
          <w:ilvl w:val="0"/>
          <w:numId w:val="207"/>
        </w:num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Канальцевая проба</w:t>
      </w:r>
      <w:r w:rsidRPr="00D47EBC">
        <w:rPr>
          <w:rFonts w:ascii="Times New Roman" w:hAnsi="Times New Roman" w:cs="Times New Roman"/>
          <w:sz w:val="28"/>
          <w:szCs w:val="28"/>
        </w:rPr>
        <w:t xml:space="preserve"> (определение присасывающей способности слезных канальцев).</w:t>
      </w:r>
    </w:p>
    <w:p w:rsidR="00AE778E" w:rsidRPr="00D47EBC" w:rsidRDefault="00AE778E" w:rsidP="00CD595D">
      <w:pPr>
        <w:pStyle w:val="ListParagraph"/>
        <w:spacing w:after="0" w:line="240" w:lineRule="auto"/>
        <w:ind w:left="0"/>
        <w:jc w:val="both"/>
        <w:rPr>
          <w:rFonts w:ascii="Times New Roman" w:hAnsi="Times New Roman" w:cs="Times New Roman"/>
          <w:sz w:val="28"/>
          <w:szCs w:val="28"/>
        </w:rPr>
      </w:pPr>
      <w:r w:rsidRPr="00D47EBC">
        <w:rPr>
          <w:rFonts w:ascii="Times New Roman" w:hAnsi="Times New Roman" w:cs="Times New Roman"/>
          <w:sz w:val="28"/>
          <w:szCs w:val="28"/>
        </w:rPr>
        <w:tab/>
      </w:r>
      <w:r w:rsidRPr="00D47EBC">
        <w:rPr>
          <w:rFonts w:ascii="Times New Roman" w:hAnsi="Times New Roman" w:cs="Times New Roman"/>
          <w:i/>
          <w:iCs/>
          <w:sz w:val="28"/>
          <w:szCs w:val="28"/>
          <w:u w:val="single"/>
        </w:rPr>
        <w:t>Стандарт выполнения методики</w:t>
      </w:r>
      <w:r w:rsidRPr="00D47EBC">
        <w:rPr>
          <w:rFonts w:ascii="Times New Roman" w:hAnsi="Times New Roman" w:cs="Times New Roman"/>
          <w:i/>
          <w:iCs/>
          <w:sz w:val="28"/>
          <w:szCs w:val="28"/>
        </w:rPr>
        <w:t>:</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Больной располагается в положении сидя со слегка запрокинутой головой. В конъюнктивальную полость закапывают 1 каплю красителя (2 - 3 % раствор колларгола, или 1 – 2 % раствор флуоресцеина) - конъюнктива окрашивается в желтый цвет от колларгола и зеленоватый от флуоресцеина. Врач предлагает пациенту сделать легкие мигательные движения.Если через 1 – 2 минуты  после инстилляции красителя он исчезает из конъюнктивальной полости и при надавливании на слезные канальцы краситель выходит из них через слезные точки, проба считается положительной, то есть присасывающая способность канальцев сохранена. При отрицательной канальцевой пробе краситель задерживается в конъюнктивальном мешке дольше 2-5 минут (глазное яблоко длительное время остается окрашенным), а при надавливании на область слезного мешка не показывается из точек.</w:t>
      </w:r>
    </w:p>
    <w:p w:rsidR="00AE778E" w:rsidRPr="00D47EBC" w:rsidRDefault="00AE778E" w:rsidP="00CD595D">
      <w:pPr>
        <w:pStyle w:val="ListParagraph"/>
        <w:numPr>
          <w:ilvl w:val="0"/>
          <w:numId w:val="207"/>
        </w:num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Носовая</w:t>
      </w:r>
      <w:r w:rsidRPr="00D47EBC">
        <w:rPr>
          <w:rFonts w:ascii="Times New Roman" w:hAnsi="Times New Roman" w:cs="Times New Roman"/>
          <w:sz w:val="28"/>
          <w:szCs w:val="28"/>
        </w:rPr>
        <w:t xml:space="preserve"> или </w:t>
      </w:r>
      <w:r w:rsidRPr="00D47EBC">
        <w:rPr>
          <w:rFonts w:ascii="Times New Roman" w:hAnsi="Times New Roman" w:cs="Times New Roman"/>
          <w:b/>
          <w:bCs/>
          <w:sz w:val="28"/>
          <w:szCs w:val="28"/>
        </w:rPr>
        <w:t xml:space="preserve">слезно – носовая проба </w:t>
      </w:r>
      <w:r w:rsidRPr="00D47EBC">
        <w:rPr>
          <w:rFonts w:ascii="Times New Roman" w:hAnsi="Times New Roman" w:cs="Times New Roman"/>
          <w:sz w:val="28"/>
          <w:szCs w:val="28"/>
        </w:rPr>
        <w:t>(определение проходимости слезно – носового протока).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rPr>
        <w:tab/>
      </w:r>
      <w:r w:rsidRPr="00D47EBC">
        <w:rPr>
          <w:rFonts w:ascii="Times New Roman" w:hAnsi="Times New Roman" w:cs="Times New Roman"/>
          <w:i/>
          <w:iCs/>
          <w:sz w:val="28"/>
          <w:szCs w:val="28"/>
          <w:u w:val="single"/>
        </w:rPr>
        <w:t>Стандарт выполнения методики</w:t>
      </w:r>
      <w:r w:rsidRPr="00D47EBC">
        <w:rPr>
          <w:rFonts w:ascii="Times New Roman" w:hAnsi="Times New Roman" w:cs="Times New Roman"/>
          <w:i/>
          <w:iCs/>
          <w:sz w:val="28"/>
          <w:szCs w:val="28"/>
        </w:rPr>
        <w:t>:</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Больной располагается в положении сидя со слегка запрокинутой головой. В конъюнктивальную полость закапывают 1 каплю красителя - конъюнктива окрашивается в желтый цвет от колларгола и зеленоватый от флуоресцеина. Через 5 минут пациенту предлагают высморкаться в марлевую салфетку (пережав ноздрю с парной стороны). Если на салфетке (или на ватном шарике) будут следы красителя, проба считается положительной.</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8"/>
        <w:jc w:val="both"/>
        <w:rPr>
          <w:rFonts w:ascii="Times New Roman" w:hAnsi="Times New Roman" w:cs="Times New Roman"/>
          <w:b/>
          <w:bCs/>
          <w:sz w:val="28"/>
          <w:szCs w:val="28"/>
        </w:rPr>
      </w:pPr>
      <w:r w:rsidRPr="00D47EBC">
        <w:rPr>
          <w:rFonts w:ascii="Times New Roman" w:hAnsi="Times New Roman" w:cs="Times New Roman"/>
          <w:sz w:val="28"/>
          <w:szCs w:val="28"/>
        </w:rPr>
        <w:t>При обычном дневном рассеянном свете при закрывании и открывании рукой исследуемого глаза получают сужение зрачка в момент отнятия руки. Сильное освещение, достигается лупой, концентрирующей на зрачке свет лампы («боковое освещение»), электроофтальмоскопом и пр. Отодвигая лупу в сторону и опять освещая зрачок, наблюдают чередование его расширения и сужения. При определении реакции зрачка на свет, исследуемый должен смотреть вдаль, чтобы исключить влияние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Реакцию зрачков на аккомодацию и конвергенцию проверяют при переводе взгляда (двумя глазами) пациента с отдаленного предмета на палец исследователя, который он держит на расстоянии 10-30 см от лица. При этом происходит конвергенция и в то же время энергичное сокращение обоих зрачков. В норме зрачки сужаются равномерно.</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8"/>
        <w:jc w:val="both"/>
        <w:rPr>
          <w:rFonts w:ascii="Times New Roman" w:hAnsi="Times New Roman" w:cs="Times New Roman"/>
          <w:sz w:val="28"/>
          <w:szCs w:val="28"/>
        </w:rPr>
      </w:pPr>
      <w:r w:rsidRPr="00D47EBC">
        <w:rPr>
          <w:rFonts w:ascii="Times New Roman" w:hAnsi="Times New Roman" w:cs="Times New Roman"/>
          <w:sz w:val="28"/>
          <w:szCs w:val="28"/>
        </w:rPr>
        <w:t xml:space="preserve">Перед исследованием руки моют с мылом и протирают спиртом. </w:t>
      </w:r>
    </w:p>
    <w:p w:rsidR="00AE778E" w:rsidRPr="00D47EBC" w:rsidRDefault="00AE778E" w:rsidP="00CD595D">
      <w:pPr>
        <w:spacing w:after="0" w:line="240" w:lineRule="auto"/>
        <w:ind w:firstLine="708"/>
        <w:jc w:val="both"/>
        <w:rPr>
          <w:rFonts w:ascii="Times New Roman" w:hAnsi="Times New Roman" w:cs="Times New Roman"/>
          <w:sz w:val="28"/>
          <w:szCs w:val="28"/>
        </w:rPr>
      </w:pPr>
      <w:r w:rsidRPr="00D47EBC">
        <w:rPr>
          <w:rFonts w:ascii="Times New Roman" w:hAnsi="Times New Roman" w:cs="Times New Roman"/>
          <w:sz w:val="28"/>
          <w:szCs w:val="28"/>
        </w:rPr>
        <w:t xml:space="preserve">В правую руку берут стерильный сухой ватный шарик так, чтобы пальцы располагались вдоль основного хода волокон. Концами большого и указательного пальцев левой руки захватывают «верхушку»  ватного шарика и сочетанием тянущего и вращательного движений этих пальцев извлечь из шарика свитый в жгутик конический фитилек с нитевидным концом. </w:t>
      </w:r>
    </w:p>
    <w:p w:rsidR="00AE778E" w:rsidRPr="00D47EBC" w:rsidRDefault="00AE778E" w:rsidP="00CD595D">
      <w:pPr>
        <w:spacing w:after="0" w:line="240" w:lineRule="auto"/>
        <w:ind w:firstLine="708"/>
        <w:jc w:val="both"/>
        <w:rPr>
          <w:rFonts w:ascii="Times New Roman" w:hAnsi="Times New Roman" w:cs="Times New Roman"/>
          <w:sz w:val="28"/>
          <w:szCs w:val="28"/>
        </w:rPr>
      </w:pPr>
      <w:r w:rsidRPr="00D47EBC">
        <w:rPr>
          <w:rFonts w:ascii="Times New Roman" w:hAnsi="Times New Roman" w:cs="Times New Roman"/>
          <w:sz w:val="28"/>
          <w:szCs w:val="28"/>
        </w:rPr>
        <w:t xml:space="preserve">Больного просят широко раскрыть глаза. Пальцами левой руки разводят веки больного. Ватным жгутиком касаются сначала центрального отдела роговицы, затем 4 участков (точек) по периферии. В норме даже легкое прикосновение ватным фитильком к роговице вызывает у пациента неприятное ощущение. Поэтому он пытается закатить глаза, сжать веки или отдернуть голову. Если этого не происходит, то на роговицу продолжают спиралью укладывать последующие более толстые участки фитилька (если роговичный рефлекс возникает при контакте  с ватным жгутиком диаметром в 1 мм, то констатируют значительное снижение чувствительности роговицы; если пациент совсем не ощущает прикосновения к роговице даже большой части фитилька, то следует говорить о полном отсутствии ее чувствительности). </w:t>
      </w:r>
    </w:p>
    <w:p w:rsidR="00AE778E" w:rsidRPr="00D47EBC" w:rsidRDefault="00AE778E" w:rsidP="00CD595D">
      <w:pPr>
        <w:spacing w:after="0" w:line="240" w:lineRule="auto"/>
        <w:ind w:firstLine="708"/>
        <w:jc w:val="both"/>
        <w:rPr>
          <w:rFonts w:ascii="Times New Roman" w:hAnsi="Times New Roman" w:cs="Times New Roman"/>
          <w:sz w:val="28"/>
          <w:szCs w:val="28"/>
        </w:rPr>
      </w:pPr>
      <w:r w:rsidRPr="00D47EBC">
        <w:rPr>
          <w:rFonts w:ascii="Times New Roman" w:hAnsi="Times New Roman" w:cs="Times New Roman"/>
          <w:sz w:val="28"/>
          <w:szCs w:val="28"/>
        </w:rPr>
        <w:t>Чувствительность роговицы всегда определяют на двух глазах  и производят сравнение полученных результатов.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Для определения целости эпителия роговицы (наличие эрозий) используют флюоресцеиновую пробу. Набрав в пипетку раствор флюоресцеина, пальцами левой руки оттягивают нижнее веко, правой рукой из пипетки закапывают 2 капли красителя так, чтобы они падали с высоты 2—2,5 см на нижнюю переходную складку. Потом промывают конъюнктивальный мешок раствором фурацилина и осматривают больного с помощью бифокального метода. Дефекты роговицы окрашиваются в желтый цвет.</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Пациента усаживают и просят смотреть прямо. Исследователь располагается за ним. Ногти указательных пальцев обеих рук исследователя, плотно прижимают к надбровным дугам пациента. Они служат ориентиром плоскости входа в обе глазницы. По нему и оценивают степень выстояния кпереди роговиц обоих глаз</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CD595D">
      <w:pPr>
        <w:spacing w:after="0" w:line="240" w:lineRule="auto"/>
        <w:ind w:firstLine="709"/>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Подвижность глазных яблок сначала определяют монокулярно, затем бинокулярно.</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 xml:space="preserve">Пациенту предлагают, не двигая головой следить за движущимся пальцем исследователя. </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 xml:space="preserve">Можно предложить пациенту не двигая головой направлять взор в разные стороны, не фиксируя при этом каких-либо движущихся предметов. </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Можно использовать еще один метод исследования подвижности глаз. Испытуемый фиксирует глазами какой-либо неподвижный предмет, а врач поворачивает голову испытуемого по вертикали или по горизонтали. Глаза при этом должны отклониться в противоположную повороту головы сторону.</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В норме при отведении глаза кнаружи наружный край роговицы соприкасается с наружной спайкой век. При отведении глаза кнутри внутренний край роговицы соприкасается со слезным мясцом. При отведении глаза книзу более половины роговицы скрывается под нижним веком, а при отведении кверху на 1-2 мм роговица скрывается под верхним веком.</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Репозицию глазных яблок обычно проводят при наличии экзофтальма с целью дифференциальной диагностики причин, вызвавших это состояние.</w:t>
      </w:r>
    </w:p>
    <w:p w:rsidR="00AE778E" w:rsidRPr="00D47EBC" w:rsidRDefault="00AE778E" w:rsidP="00CD595D">
      <w:pPr>
        <w:pStyle w:val="NormalWeb"/>
        <w:ind w:firstLine="709"/>
        <w:rPr>
          <w:rFonts w:ascii="Times New Roman" w:hAnsi="Times New Roman" w:cs="Times New Roman"/>
          <w:b w:val="0"/>
          <w:bCs w:val="0"/>
          <w:sz w:val="28"/>
          <w:szCs w:val="28"/>
        </w:rPr>
      </w:pPr>
      <w:r w:rsidRPr="00D47EBC">
        <w:rPr>
          <w:rFonts w:ascii="Times New Roman" w:hAnsi="Times New Roman" w:cs="Times New Roman"/>
          <w:b w:val="0"/>
          <w:bCs w:val="0"/>
          <w:sz w:val="28"/>
          <w:szCs w:val="28"/>
        </w:rPr>
        <w:t>Пациента усаживают. Исследователь большими пальцами надавливает через веки на глазные яблоки пациента и оценивает степень их смещения внутрь глазницы. В норме смещаемость глазного яблока в орбиту составляет около 6 мм.</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numPr>
          <w:ilvl w:val="0"/>
          <w:numId w:val="206"/>
        </w:num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закапывание капель;</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Перед закапыванием капель необходимо тщательно вымыть руки с мылом или дезинфицирующим моющим средством.</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Попросить пациента слегка запрокинуть голову и глазами посмотреть вверх</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Оттянуть у пациента нижнее веко от глазного яблока (на пальце, оттягивающем веко, должна находиться стерильная салфетка, ватный или марлевый тампон).</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Закапать 1-2 капли препарата в конъюнктивальный мешок (конец пипетки должен находиться в 2-3 см от поверхности глазного яблока). Попросить пациента продолжать смотреть вверх  (до того момента пока  капля не распределится в конъюнктивальной полости). Медленно отпустить веко пациента и попросить его закрыть глаза</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В это же время указательным пальцем с салфеткой или тампоном исследователь прижимает область внутреннего угла глазной щели на 2 – 3 минуты и вытирает остатки капель и слезу с кожи век</w:t>
      </w:r>
    </w:p>
    <w:p w:rsidR="00AE778E" w:rsidRPr="00D47EBC" w:rsidRDefault="00AE778E" w:rsidP="00CD595D">
      <w:pPr>
        <w:numPr>
          <w:ilvl w:val="0"/>
          <w:numId w:val="206"/>
        </w:num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закладывание гелей, мазей;</w:t>
      </w:r>
    </w:p>
    <w:p w:rsidR="00AE778E" w:rsidRPr="00D47EBC" w:rsidRDefault="00AE778E" w:rsidP="00CD595D">
      <w:pPr>
        <w:spacing w:after="0" w:line="240" w:lineRule="auto"/>
        <w:ind w:firstLine="360"/>
        <w:jc w:val="both"/>
        <w:rPr>
          <w:rFonts w:ascii="Times New Roman" w:hAnsi="Times New Roman" w:cs="Times New Roman"/>
          <w:sz w:val="28"/>
          <w:szCs w:val="28"/>
        </w:rPr>
      </w:pPr>
      <w:r w:rsidRPr="00D47EBC">
        <w:rPr>
          <w:rFonts w:ascii="Times New Roman" w:hAnsi="Times New Roman" w:cs="Times New Roman"/>
          <w:sz w:val="28"/>
          <w:szCs w:val="28"/>
        </w:rPr>
        <w:t>Производятся три первые манипуляции, что и при инстилляции капель.</w:t>
      </w:r>
    </w:p>
    <w:p w:rsidR="00AE778E" w:rsidRPr="00D47EBC" w:rsidRDefault="00AE778E" w:rsidP="00CD595D">
      <w:pPr>
        <w:spacing w:after="0" w:line="240" w:lineRule="auto"/>
        <w:ind w:firstLine="360"/>
        <w:jc w:val="both"/>
        <w:rPr>
          <w:rFonts w:ascii="Times New Roman" w:hAnsi="Times New Roman" w:cs="Times New Roman"/>
          <w:sz w:val="28"/>
          <w:szCs w:val="28"/>
        </w:rPr>
      </w:pPr>
      <w:r w:rsidRPr="00D47EBC">
        <w:rPr>
          <w:rFonts w:ascii="Times New Roman" w:hAnsi="Times New Roman" w:cs="Times New Roman"/>
          <w:sz w:val="28"/>
          <w:szCs w:val="28"/>
        </w:rPr>
        <w:t xml:space="preserve">Выдавить полоску мази (геля) длиной 0,5 – 1 см в нижний конъюнктивальный свод. </w:t>
      </w:r>
    </w:p>
    <w:p w:rsidR="00AE778E" w:rsidRPr="00D47EBC" w:rsidRDefault="00AE778E" w:rsidP="00CD595D">
      <w:pPr>
        <w:spacing w:after="0" w:line="240" w:lineRule="auto"/>
        <w:ind w:firstLine="360"/>
        <w:jc w:val="both"/>
        <w:rPr>
          <w:rFonts w:ascii="Times New Roman" w:hAnsi="Times New Roman" w:cs="Times New Roman"/>
          <w:sz w:val="28"/>
          <w:szCs w:val="28"/>
        </w:rPr>
      </w:pPr>
      <w:r w:rsidRPr="00D47EBC">
        <w:rPr>
          <w:rFonts w:ascii="Times New Roman" w:hAnsi="Times New Roman" w:cs="Times New Roman"/>
          <w:sz w:val="28"/>
          <w:szCs w:val="28"/>
        </w:rPr>
        <w:t>Медленно отпустить веко пациента и попросить его закрыть глаза. С помощью ватного шарика или стеклянной палочки через веки массирующими движениями равномерно распределить мазь в конъюнктивальном мешке.</w:t>
      </w:r>
    </w:p>
    <w:p w:rsidR="00AE778E" w:rsidRPr="00D47EBC" w:rsidRDefault="00AE778E" w:rsidP="00CD595D">
      <w:pPr>
        <w:spacing w:after="0" w:line="240" w:lineRule="auto"/>
        <w:ind w:firstLine="360"/>
        <w:jc w:val="both"/>
        <w:rPr>
          <w:rFonts w:ascii="Times New Roman" w:hAnsi="Times New Roman" w:cs="Times New Roman"/>
          <w:sz w:val="28"/>
          <w:szCs w:val="28"/>
        </w:rPr>
      </w:pPr>
      <w:r w:rsidRPr="00D47EBC">
        <w:rPr>
          <w:rFonts w:ascii="Times New Roman" w:hAnsi="Times New Roman" w:cs="Times New Roman"/>
          <w:sz w:val="28"/>
          <w:szCs w:val="28"/>
        </w:rPr>
        <w:t>Попросите пациента держать глаза закрытыми около 2 минут</w:t>
      </w:r>
    </w:p>
    <w:p w:rsidR="00AE778E" w:rsidRPr="00D47EBC" w:rsidRDefault="00AE778E" w:rsidP="00941CDC">
      <w:pPr>
        <w:numPr>
          <w:ilvl w:val="0"/>
          <w:numId w:val="206"/>
        </w:numPr>
        <w:spacing w:after="0" w:line="240" w:lineRule="auto"/>
        <w:ind w:left="0" w:firstLine="357"/>
        <w:jc w:val="both"/>
        <w:rPr>
          <w:rFonts w:ascii="Times New Roman" w:hAnsi="Times New Roman" w:cs="Times New Roman"/>
          <w:b/>
          <w:bCs/>
          <w:sz w:val="28"/>
          <w:szCs w:val="28"/>
        </w:rPr>
      </w:pPr>
      <w:r w:rsidRPr="00D47EBC">
        <w:rPr>
          <w:rFonts w:ascii="Times New Roman" w:hAnsi="Times New Roman" w:cs="Times New Roman"/>
          <w:b/>
          <w:bCs/>
          <w:sz w:val="28"/>
          <w:szCs w:val="28"/>
        </w:rPr>
        <w:t>промывание конъюнктивальной полости.</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 xml:space="preserve">Жидкость для промывания не должна быть холодной (оптимальная температура 25°С). Промывают глаз, стараясь не касаться ресниц. Для стока жидкости пациент держит под подбородком лоток. </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 xml:space="preserve">В начале промывают края сомкнутых век, затем веки раздвигают большим и указательным пальцами левой руки и промывают глазное яблоко, направляя струю по ходу слезной жидкости (т. е. от внешнего угла глаза к внутреннему) </w:t>
      </w:r>
    </w:p>
    <w:p w:rsidR="00AE778E" w:rsidRPr="00D47EBC" w:rsidRDefault="00AE778E" w:rsidP="00CD595D">
      <w:pPr>
        <w:spacing w:after="0" w:line="240" w:lineRule="auto"/>
        <w:ind w:firstLine="357"/>
        <w:jc w:val="both"/>
        <w:rPr>
          <w:rFonts w:ascii="Times New Roman" w:hAnsi="Times New Roman" w:cs="Times New Roman"/>
          <w:sz w:val="28"/>
          <w:szCs w:val="28"/>
        </w:rPr>
      </w:pPr>
      <w:r w:rsidRPr="00D47EBC">
        <w:rPr>
          <w:rFonts w:ascii="Times New Roman" w:hAnsi="Times New Roman" w:cs="Times New Roman"/>
          <w:sz w:val="28"/>
          <w:szCs w:val="28"/>
        </w:rPr>
        <w:t>Нижнее веко оттягивают книзу, пациента просят смотреть вверх и промывают нижний конъюнктивальный свод. Затем для промывания верхнего конъюнктивального свода оттягивают верхнее веко вверх и просят пациента смотреть вниз. При необходимости верхнее веко выворачивают. У детей младшего возраста веки разводят большим и указательным пальцами рук у ресничного края. Если не удается раскрыть веки, то используют векоподъемники.</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941CDC">
      <w:pPr>
        <w:pStyle w:val="ListParagraph"/>
        <w:numPr>
          <w:ilvl w:val="0"/>
          <w:numId w:val="182"/>
        </w:numPr>
        <w:spacing w:after="0" w:line="240" w:lineRule="auto"/>
        <w:ind w:leftChars="258" w:left="31680" w:hangingChars="242" w:firstLine="31680"/>
        <w:jc w:val="both"/>
        <w:rPr>
          <w:rFonts w:ascii="Times New Roman" w:hAnsi="Times New Roman" w:cs="Times New Roman"/>
          <w:sz w:val="28"/>
          <w:szCs w:val="28"/>
        </w:rPr>
      </w:pPr>
      <w:r w:rsidRPr="00D47EBC">
        <w:rPr>
          <w:rFonts w:ascii="Times New Roman" w:hAnsi="Times New Roman" w:cs="Times New Roman"/>
          <w:sz w:val="28"/>
          <w:szCs w:val="28"/>
        </w:rPr>
        <w:t xml:space="preserve">Составить алгоритм оказания первой помощи врачом общего профиля больным с повреждением и острой патологией органа зрения. </w:t>
      </w:r>
    </w:p>
    <w:p w:rsidR="00AE778E" w:rsidRPr="00D47EBC" w:rsidRDefault="00AE778E" w:rsidP="00941CDC">
      <w:pPr>
        <w:pStyle w:val="ListParagraph"/>
        <w:numPr>
          <w:ilvl w:val="0"/>
          <w:numId w:val="182"/>
        </w:numPr>
        <w:spacing w:after="0" w:line="240" w:lineRule="auto"/>
        <w:ind w:leftChars="258" w:left="31680" w:hangingChars="242" w:firstLine="31680"/>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Исследование проводится при достаточно хорошем естественном освещении, а сама таблица дополнительно равномерно освещается электрической лампой из прозрачного стекла мощностью в 40 Вт. Исследуемого усаживают на стул против таблицы в 5 м от нее. Перед исследованием пациента необходимо предупредить, чтобы он сидел прямо, не наклонял вперед голову и туловище, не прищуривал глаз; веки обоих глаз должны быть открыты. Исследовать остроту зрения целесообразно начинать с лучше видящего глаза или правого глаза. Другой глаз закрывают непрозрачным экраном так, чтобы внутренний край щитка находился на средней линии носа, а наружный не прилегал к лицу пациента (надавливать на глаз нельзя). Необходимо узнать у исследуемого – в каком ряду (сверху или снизу таблицы) он может свободно, без напряжения глаза различать детали наиболее мелких знаков. Находясь у таблицы, проверяющий «вразброс» показывает тестовые знаки (при этом конец указки должен находиться на 1-1,5 см ниже самого знака). Оценивается острота зрения в относительных десятичных показателях, например 0,04; 0,1; 0,6; 1,0 и т.д. Нижней границей нормального зрения является 1,0 (без коррекции).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При использовании таблицы П.Г. Макарова, если исследуемый с расстояния 5 м прочитал без оптической коррекции таблицу (острота зрения равна 1,0), его следует отнести к первой диспансерной группе, т.е. к группе здоровых лиц по состоянию остроты зрения. Методика исследования остроты зрения по таблице П.Г. Макарова аналогична описанной ранее.</w:t>
      </w:r>
    </w:p>
    <w:p w:rsidR="00AE778E" w:rsidRPr="00D47EBC" w:rsidRDefault="00AE778E" w:rsidP="00CD595D">
      <w:pPr>
        <w:pStyle w:val="ListParagraph"/>
        <w:spacing w:after="0" w:line="240" w:lineRule="auto"/>
        <w:ind w:left="1134"/>
        <w:jc w:val="both"/>
        <w:rPr>
          <w:rFonts w:ascii="Times New Roman" w:hAnsi="Times New Roman" w:cs="Times New Roman"/>
          <w:sz w:val="28"/>
          <w:szCs w:val="28"/>
        </w:rPr>
      </w:pPr>
    </w:p>
    <w:p w:rsidR="00AE778E" w:rsidRPr="00D47EBC" w:rsidRDefault="00AE778E" w:rsidP="00CD595D">
      <w:pPr>
        <w:pStyle w:val="ListParagraph"/>
        <w:numPr>
          <w:ilvl w:val="0"/>
          <w:numId w:val="18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CD595D">
      <w:pPr>
        <w:pStyle w:val="ListParagraph"/>
        <w:spacing w:after="0" w:line="240" w:lineRule="auto"/>
        <w:ind w:left="0"/>
        <w:jc w:val="both"/>
        <w:rPr>
          <w:rFonts w:ascii="Times New Roman" w:hAnsi="Times New Roman" w:cs="Times New Roman"/>
          <w:i/>
          <w:iCs/>
          <w:sz w:val="28"/>
          <w:szCs w:val="28"/>
          <w:u w:val="single"/>
        </w:rPr>
      </w:pPr>
      <w:r w:rsidRPr="00D47EBC">
        <w:rPr>
          <w:rFonts w:ascii="Times New Roman" w:hAnsi="Times New Roman" w:cs="Times New Roman"/>
          <w:i/>
          <w:iCs/>
          <w:sz w:val="28"/>
          <w:szCs w:val="28"/>
        </w:rPr>
        <w:tab/>
      </w: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pStyle w:val="NormalWeb"/>
        <w:numPr>
          <w:ilvl w:val="0"/>
          <w:numId w:val="208"/>
        </w:numPr>
        <w:rPr>
          <w:rFonts w:ascii="Times New Roman" w:hAnsi="Times New Roman" w:cs="Times New Roman"/>
          <w:color w:val="000000"/>
          <w:sz w:val="28"/>
          <w:szCs w:val="28"/>
        </w:rPr>
      </w:pPr>
      <w:r w:rsidRPr="00D47EBC">
        <w:rPr>
          <w:rFonts w:ascii="Times New Roman" w:hAnsi="Times New Roman" w:cs="Times New Roman"/>
          <w:color w:val="000000"/>
          <w:sz w:val="28"/>
          <w:szCs w:val="28"/>
        </w:rPr>
        <w:t>Контрольный способ (пальцевой)</w:t>
      </w:r>
    </w:p>
    <w:p w:rsidR="00AE778E" w:rsidRPr="00D47EBC" w:rsidRDefault="00AE778E" w:rsidP="00CD595D">
      <w:pPr>
        <w:pStyle w:val="NormalWeb"/>
        <w:rPr>
          <w:rFonts w:ascii="Times New Roman" w:hAnsi="Times New Roman" w:cs="Times New Roman"/>
          <w:b w:val="0"/>
          <w:bCs w:val="0"/>
          <w:color w:val="000000"/>
          <w:sz w:val="28"/>
          <w:szCs w:val="28"/>
        </w:rPr>
      </w:pPr>
      <w:r w:rsidRPr="00D47EBC">
        <w:rPr>
          <w:rFonts w:ascii="Times New Roman" w:hAnsi="Times New Roman" w:cs="Times New Roman"/>
          <w:b w:val="0"/>
          <w:bCs w:val="0"/>
          <w:color w:val="000000"/>
          <w:sz w:val="28"/>
          <w:szCs w:val="28"/>
        </w:rPr>
        <w:tab/>
        <w:t xml:space="preserve">Больной усаживается спиной к окну. Исследователь располагается перед пациентом на расстоянии до 1 метра с таким расчетом, чтобы иметь возможность свободно передвигать кисть своей руки вверх, вниз, направо и налево, удерживая ее на середине расстояния «исследователь – пациент». При этом их противолежащие глаза закрыты: пациента - рукой, исследователя - прищуриванием век или свободной рукой. Обследуемый фиксирует взором открытый глаз исследователя, который смотрит на глаз пациента, наблюдая за тем, чтобы он не отклонялся в момент исследования. Исследователь двигает вытянутый палец кисти от периферии к центру в срединной плоскости между собой и пациентом. При этом следит за тем, чтобы кисть руки была освещена косо падающим светом от лампы, расположенной за больным и не бросала тень на лицо и халат врача. Исследуя височную границу поля зрения, исследователь отодвигает свою кисть подальше и предъявляют больному пальцы точно сбоку, то есть в плоскости его глаза. Границы поля зрения пациента контролируются по появлению концов пальцев в поле зрения самого исследующего: он должен замечать их одновременно с больным. При этом, конечно, у врача должно быть нормальное поле зрения. </w:t>
      </w:r>
    </w:p>
    <w:p w:rsidR="00AE778E" w:rsidRPr="00D47EBC" w:rsidRDefault="00AE778E" w:rsidP="00CD595D">
      <w:pPr>
        <w:pStyle w:val="ListParagraph"/>
        <w:numPr>
          <w:ilvl w:val="0"/>
          <w:numId w:val="208"/>
        </w:num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Периметрия с использованием периметра Ферстера</w:t>
      </w:r>
    </w:p>
    <w:p w:rsidR="00AE778E" w:rsidRPr="00D47EBC" w:rsidRDefault="00AE778E" w:rsidP="00CD595D">
      <w:pPr>
        <w:spacing w:after="0" w:line="240" w:lineRule="auto"/>
        <w:ind w:firstLine="709"/>
        <w:jc w:val="both"/>
        <w:rPr>
          <w:rFonts w:ascii="Times New Roman" w:hAnsi="Times New Roman" w:cs="Times New Roman"/>
          <w:spacing w:val="2"/>
          <w:sz w:val="28"/>
          <w:szCs w:val="28"/>
        </w:rPr>
      </w:pPr>
      <w:r w:rsidRPr="00D47EBC">
        <w:rPr>
          <w:rFonts w:ascii="Times New Roman" w:hAnsi="Times New Roman" w:cs="Times New Roman"/>
          <w:spacing w:val="2"/>
          <w:sz w:val="28"/>
          <w:szCs w:val="28"/>
        </w:rPr>
        <w:t>Исследуемым глазом больной фиксирует неподвижную белую метку на дуге периметра. Врач медленно передвигает черную палочку с белым объектом от периферии дуги к точке фиксации. Испытуемый должен отметить тот момент, когда в его поле зрения появится белая метка Соответствующие деления на периметре дуги отмечаются на специальной схеме.</w:t>
      </w:r>
    </w:p>
    <w:p w:rsidR="00AE778E" w:rsidRPr="00D47EBC" w:rsidRDefault="00AE778E" w:rsidP="00CD595D">
      <w:pPr>
        <w:spacing w:after="0" w:line="240" w:lineRule="auto"/>
        <w:ind w:firstLine="709"/>
        <w:jc w:val="both"/>
        <w:rPr>
          <w:rFonts w:ascii="Times New Roman" w:hAnsi="Times New Roman" w:cs="Times New Roman"/>
          <w:spacing w:val="2"/>
          <w:sz w:val="28"/>
          <w:szCs w:val="28"/>
        </w:rPr>
      </w:pPr>
      <w:r w:rsidRPr="00D47EBC">
        <w:rPr>
          <w:rFonts w:ascii="Times New Roman" w:hAnsi="Times New Roman" w:cs="Times New Roman"/>
          <w:spacing w:val="2"/>
          <w:sz w:val="28"/>
          <w:szCs w:val="28"/>
        </w:rPr>
        <w:t xml:space="preserve">Измерение поля зрения следует производить минимум в четырех меридианах: вертикальном, горизонтальном и двух косых, расположенных между предыдущими на расстоянии 45 градусов. </w:t>
      </w:r>
    </w:p>
    <w:p w:rsidR="00AE778E" w:rsidRPr="00D47EBC" w:rsidRDefault="00AE778E" w:rsidP="00CD595D">
      <w:pPr>
        <w:pStyle w:val="ListParagraph"/>
        <w:spacing w:after="0" w:line="240" w:lineRule="auto"/>
        <w:ind w:left="0"/>
        <w:jc w:val="both"/>
        <w:rPr>
          <w:rFonts w:ascii="Times New Roman" w:hAnsi="Times New Roman" w:cs="Times New Roman"/>
          <w:sz w:val="28"/>
          <w:szCs w:val="28"/>
        </w:rPr>
      </w:pPr>
    </w:p>
    <w:p w:rsidR="00AE778E" w:rsidRPr="00D47EBC" w:rsidRDefault="00AE778E" w:rsidP="00CD595D">
      <w:pPr>
        <w:pStyle w:val="ListParagraph"/>
        <w:numPr>
          <w:ilvl w:val="0"/>
          <w:numId w:val="18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Исследовать состояние цветоощущения по таблицам Рабкина. </w:t>
      </w:r>
    </w:p>
    <w:p w:rsidR="00AE778E" w:rsidRPr="00D47EBC" w:rsidRDefault="00AE778E" w:rsidP="00CD595D">
      <w:pPr>
        <w:spacing w:after="0" w:line="240" w:lineRule="auto"/>
        <w:ind w:left="360"/>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8"/>
        <w:jc w:val="both"/>
        <w:rPr>
          <w:rFonts w:ascii="Times New Roman" w:hAnsi="Times New Roman" w:cs="Times New Roman"/>
          <w:spacing w:val="-4"/>
          <w:sz w:val="28"/>
          <w:szCs w:val="28"/>
        </w:rPr>
      </w:pPr>
      <w:r w:rsidRPr="00D47EBC">
        <w:rPr>
          <w:rFonts w:ascii="Times New Roman" w:hAnsi="Times New Roman" w:cs="Times New Roman"/>
          <w:spacing w:val="-4"/>
          <w:sz w:val="28"/>
          <w:szCs w:val="28"/>
        </w:rPr>
        <w:t xml:space="preserve">Исследование должно проводиться в светлой комнате в дневные часы. Пациента усаживают спиной к окну и предлагают держать голову прямо, не двигая и не поворачивая ее в стороны. Таблицы Рабкина располагают в строго вертикальной плоскости на расстоянии 1 – 0,5 метра на уровне глаз исследуемого. </w:t>
      </w:r>
    </w:p>
    <w:p w:rsidR="00AE778E" w:rsidRPr="00D47EBC" w:rsidRDefault="00AE778E" w:rsidP="00CD595D">
      <w:pPr>
        <w:spacing w:after="0" w:line="240" w:lineRule="auto"/>
        <w:ind w:firstLine="708"/>
        <w:jc w:val="both"/>
        <w:rPr>
          <w:rFonts w:ascii="Times New Roman" w:hAnsi="Times New Roman" w:cs="Times New Roman"/>
          <w:sz w:val="28"/>
          <w:szCs w:val="28"/>
        </w:rPr>
      </w:pPr>
      <w:r w:rsidRPr="00D47EBC">
        <w:rPr>
          <w:rFonts w:ascii="Times New Roman" w:hAnsi="Times New Roman" w:cs="Times New Roman"/>
          <w:sz w:val="28"/>
          <w:szCs w:val="28"/>
        </w:rPr>
        <w:t xml:space="preserve">Если при чтении той или иной таблицы пациент дает путаные ответы, необходимо показать таблицу несколько раз. Продолжительность процесса исследования всей серией таблиц в среднем 4-5 минут, на одну таблицу около 5 секунд. Ответы больного заносят в специальную карточку и интерпретируют в соответствии с имеющимися рекомендациями, представленными в сборниках полихроматических таблиц. </w:t>
      </w:r>
    </w:p>
    <w:p w:rsidR="00AE778E" w:rsidRPr="00D47EBC" w:rsidRDefault="00AE778E" w:rsidP="00CD595D">
      <w:pPr>
        <w:numPr>
          <w:ilvl w:val="0"/>
          <w:numId w:val="18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Фиксация маленького ребенка для осмотра глаз</w:t>
      </w:r>
    </w:p>
    <w:p w:rsidR="00AE778E" w:rsidRPr="00D47EBC" w:rsidRDefault="00AE778E" w:rsidP="00CD595D">
      <w:pPr>
        <w:spacing w:after="0" w:line="240" w:lineRule="auto"/>
        <w:ind w:left="180" w:right="-441" w:firstLine="180"/>
        <w:jc w:val="both"/>
        <w:outlineLvl w:val="0"/>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Детей до года, возможно, фиксировать методом пеленания.</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Детей более старшего возраста можно фиксировать следующим способом: усадить ребенка на бедро, другим зажать ножки, далее плотно обхватить туловище и ручки рукой, прижать к себе, голову удерживая за лоб прижать к себе. Манипуляцию фиксации выполняет помощник.</w:t>
      </w:r>
    </w:p>
    <w:p w:rsidR="00AE778E" w:rsidRPr="00D47EBC" w:rsidRDefault="00AE778E" w:rsidP="00CD595D">
      <w:pPr>
        <w:numPr>
          <w:ilvl w:val="0"/>
          <w:numId w:val="182"/>
        </w:numPr>
        <w:spacing w:after="0" w:line="240" w:lineRule="auto"/>
        <w:ind w:right="-441"/>
        <w:jc w:val="both"/>
        <w:rPr>
          <w:rFonts w:ascii="Times New Roman" w:hAnsi="Times New Roman" w:cs="Times New Roman"/>
          <w:sz w:val="28"/>
          <w:szCs w:val="28"/>
        </w:rPr>
      </w:pPr>
      <w:r w:rsidRPr="00D47EBC">
        <w:rPr>
          <w:rFonts w:ascii="Times New Roman" w:hAnsi="Times New Roman" w:cs="Times New Roman"/>
          <w:sz w:val="28"/>
          <w:szCs w:val="28"/>
        </w:rPr>
        <w:t>Исследование остроты зрения</w:t>
      </w:r>
    </w:p>
    <w:p w:rsidR="00AE778E" w:rsidRPr="00D47EBC" w:rsidRDefault="00AE778E" w:rsidP="00CD595D">
      <w:pPr>
        <w:spacing w:after="0" w:line="240" w:lineRule="auto"/>
        <w:ind w:left="180" w:right="-441" w:firstLine="180"/>
        <w:jc w:val="both"/>
        <w:outlineLvl w:val="0"/>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Методы определения  в возрастных группах.</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 xml:space="preserve">Возраст 1 неделя. </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1. Прямая  и содружественная реакция на свет.</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2. Общая двигательная реакция (Рефлекс Пейпера) на освещение глаз.</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3. Кратковременное слежение за предметом на расстоянии 20-30 см.</w:t>
      </w:r>
    </w:p>
    <w:p w:rsidR="00AE778E" w:rsidRPr="00D47EBC" w:rsidRDefault="00AE778E" w:rsidP="00CD595D">
      <w:pPr>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2-3 недели.</w:t>
      </w:r>
    </w:p>
    <w:p w:rsidR="00AE778E" w:rsidRPr="00D47EBC" w:rsidRDefault="00AE778E" w:rsidP="00941CDC">
      <w:pPr>
        <w:numPr>
          <w:ilvl w:val="0"/>
          <w:numId w:val="244"/>
        </w:numPr>
        <w:tabs>
          <w:tab w:val="clear" w:pos="1069"/>
          <w:tab w:val="num" w:pos="709"/>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Слежение с кратковременной фиксацией предмета перед каждым глазом.</w:t>
      </w:r>
    </w:p>
    <w:p w:rsidR="00AE778E" w:rsidRPr="00D47EBC" w:rsidRDefault="00AE778E" w:rsidP="00941CDC">
      <w:pPr>
        <w:numPr>
          <w:ilvl w:val="0"/>
          <w:numId w:val="244"/>
        </w:numPr>
        <w:tabs>
          <w:tab w:val="clear" w:pos="1069"/>
          <w:tab w:val="num" w:pos="709"/>
        </w:tabs>
        <w:spacing w:after="0" w:line="240" w:lineRule="auto"/>
        <w:ind w:leftChars="30" w:left="31680" w:firstLine="0"/>
        <w:jc w:val="both"/>
        <w:rPr>
          <w:rFonts w:ascii="Times New Roman" w:hAnsi="Times New Roman" w:cs="Times New Roman"/>
          <w:sz w:val="28"/>
          <w:szCs w:val="28"/>
        </w:rPr>
      </w:pPr>
      <w:r w:rsidRPr="00D47EBC">
        <w:rPr>
          <w:rFonts w:ascii="Times New Roman" w:hAnsi="Times New Roman" w:cs="Times New Roman"/>
          <w:sz w:val="28"/>
          <w:szCs w:val="28"/>
        </w:rPr>
        <w:t>Обща двигательная реакция</w:t>
      </w: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3 месяца.</w:t>
      </w:r>
    </w:p>
    <w:p w:rsidR="00AE778E" w:rsidRPr="00D47EBC" w:rsidRDefault="00AE778E" w:rsidP="00941CDC">
      <w:pPr>
        <w:numPr>
          <w:ilvl w:val="0"/>
          <w:numId w:val="245"/>
        </w:numPr>
        <w:tabs>
          <w:tab w:val="clear" w:pos="1069"/>
          <w:tab w:val="num" w:pos="709"/>
        </w:tabs>
        <w:spacing w:after="0" w:line="240" w:lineRule="auto"/>
        <w:ind w:left="0" w:right="-441" w:firstLine="0"/>
        <w:jc w:val="both"/>
        <w:rPr>
          <w:rFonts w:ascii="Times New Roman" w:hAnsi="Times New Roman" w:cs="Times New Roman"/>
          <w:sz w:val="28"/>
          <w:szCs w:val="28"/>
        </w:rPr>
      </w:pPr>
      <w:r w:rsidRPr="00D47EBC">
        <w:rPr>
          <w:rFonts w:ascii="Times New Roman" w:hAnsi="Times New Roman" w:cs="Times New Roman"/>
          <w:sz w:val="28"/>
          <w:szCs w:val="28"/>
        </w:rPr>
        <w:t>Устойчивое бинокулярное слежение предметов различной величины.</w:t>
      </w:r>
    </w:p>
    <w:p w:rsidR="00AE778E" w:rsidRPr="00D47EBC" w:rsidRDefault="00AE778E" w:rsidP="00941CDC">
      <w:pPr>
        <w:numPr>
          <w:ilvl w:val="0"/>
          <w:numId w:val="245"/>
        </w:numPr>
        <w:tabs>
          <w:tab w:val="clear" w:pos="1069"/>
          <w:tab w:val="num" w:pos="709"/>
        </w:tabs>
        <w:spacing w:after="0" w:line="240" w:lineRule="auto"/>
        <w:ind w:left="0" w:right="-441" w:firstLine="0"/>
        <w:jc w:val="both"/>
        <w:rPr>
          <w:rFonts w:ascii="Times New Roman" w:hAnsi="Times New Roman" w:cs="Times New Roman"/>
          <w:sz w:val="28"/>
          <w:szCs w:val="28"/>
        </w:rPr>
      </w:pPr>
      <w:r w:rsidRPr="00D47EBC">
        <w:rPr>
          <w:rFonts w:ascii="Times New Roman" w:hAnsi="Times New Roman" w:cs="Times New Roman"/>
          <w:sz w:val="28"/>
          <w:szCs w:val="28"/>
        </w:rPr>
        <w:t>Узнавание матери и близких,  в сочетании с общеактивной двигательной реакцией.</w:t>
      </w: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5  месяцев.</w:t>
      </w:r>
    </w:p>
    <w:p w:rsidR="00AE778E" w:rsidRPr="00D47EBC" w:rsidRDefault="00AE778E" w:rsidP="00941CDC">
      <w:pPr>
        <w:numPr>
          <w:ilvl w:val="0"/>
          <w:numId w:val="246"/>
        </w:numPr>
        <w:tabs>
          <w:tab w:val="clear" w:pos="1069"/>
          <w:tab w:val="num" w:pos="-142"/>
          <w:tab w:val="left" w:pos="709"/>
        </w:tabs>
        <w:spacing w:after="0" w:line="240" w:lineRule="auto"/>
        <w:ind w:left="357" w:hanging="357"/>
        <w:jc w:val="both"/>
        <w:rPr>
          <w:rFonts w:ascii="Times New Roman" w:hAnsi="Times New Roman" w:cs="Times New Roman"/>
          <w:sz w:val="28"/>
          <w:szCs w:val="28"/>
        </w:rPr>
      </w:pPr>
      <w:r w:rsidRPr="00D47EBC">
        <w:rPr>
          <w:rFonts w:ascii="Times New Roman" w:hAnsi="Times New Roman" w:cs="Times New Roman"/>
          <w:sz w:val="28"/>
          <w:szCs w:val="28"/>
        </w:rPr>
        <w:t>Различительная реакция и узнавание фигур, прелметов, лиц близких людей на различных расстояниях.</w:t>
      </w: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1 год.</w:t>
      </w:r>
    </w:p>
    <w:p w:rsidR="00AE778E" w:rsidRPr="00D47EBC" w:rsidRDefault="00AE778E" w:rsidP="00941CDC">
      <w:pPr>
        <w:numPr>
          <w:ilvl w:val="0"/>
          <w:numId w:val="247"/>
        </w:numPr>
        <w:tabs>
          <w:tab w:val="left" w:pos="709"/>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Различительная реакция на картинки разной величины, предметы.</w:t>
      </w:r>
    </w:p>
    <w:p w:rsidR="00AE778E" w:rsidRPr="00D47EBC" w:rsidRDefault="00AE778E" w:rsidP="00941CDC">
      <w:pPr>
        <w:numPr>
          <w:ilvl w:val="0"/>
          <w:numId w:val="247"/>
        </w:numPr>
        <w:tabs>
          <w:tab w:val="left" w:pos="709"/>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Активная реакция подвижности (поворота) глаз на перемещение предметов, животных, лиц на различных расстояниях.</w:t>
      </w: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2-4 года</w:t>
      </w:r>
    </w:p>
    <w:p w:rsidR="00AE778E" w:rsidRPr="00D47EBC" w:rsidRDefault="00AE778E" w:rsidP="00941CDC">
      <w:pPr>
        <w:numPr>
          <w:ilvl w:val="0"/>
          <w:numId w:val="248"/>
        </w:numPr>
        <w:tabs>
          <w:tab w:val="clear" w:pos="1069"/>
          <w:tab w:val="num" w:pos="426"/>
          <w:tab w:val="left" w:pos="709"/>
        </w:tabs>
        <w:spacing w:after="0" w:line="240" w:lineRule="auto"/>
        <w:ind w:left="426" w:right="-441"/>
        <w:jc w:val="both"/>
        <w:rPr>
          <w:rFonts w:ascii="Times New Roman" w:hAnsi="Times New Roman" w:cs="Times New Roman"/>
          <w:sz w:val="28"/>
          <w:szCs w:val="28"/>
        </w:rPr>
      </w:pPr>
      <w:r w:rsidRPr="00D47EBC">
        <w:rPr>
          <w:rFonts w:ascii="Times New Roman" w:hAnsi="Times New Roman" w:cs="Times New Roman"/>
          <w:sz w:val="28"/>
          <w:szCs w:val="28"/>
        </w:rPr>
        <w:t>Исследование зрения по детским картинкам на различном расстоянии от каждого глаза</w:t>
      </w: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p>
    <w:p w:rsidR="00AE778E" w:rsidRPr="00D47EBC" w:rsidRDefault="00AE778E" w:rsidP="00CD595D">
      <w:pPr>
        <w:tabs>
          <w:tab w:val="left" w:pos="709"/>
        </w:tabs>
        <w:spacing w:after="0" w:line="240" w:lineRule="auto"/>
        <w:ind w:left="180" w:right="-441" w:firstLine="180"/>
        <w:jc w:val="both"/>
        <w:rPr>
          <w:rFonts w:ascii="Times New Roman" w:hAnsi="Times New Roman" w:cs="Times New Roman"/>
          <w:sz w:val="28"/>
          <w:szCs w:val="28"/>
        </w:rPr>
      </w:pPr>
      <w:r w:rsidRPr="00D47EBC">
        <w:rPr>
          <w:rFonts w:ascii="Times New Roman" w:hAnsi="Times New Roman" w:cs="Times New Roman"/>
          <w:sz w:val="28"/>
          <w:szCs w:val="28"/>
        </w:rPr>
        <w:t>Возраст 3-6 лет.</w:t>
      </w:r>
    </w:p>
    <w:p w:rsidR="00AE778E" w:rsidRPr="00D47EBC" w:rsidRDefault="00AE778E" w:rsidP="00941CDC">
      <w:pPr>
        <w:numPr>
          <w:ilvl w:val="0"/>
          <w:numId w:val="249"/>
        </w:numPr>
        <w:tabs>
          <w:tab w:val="clear" w:pos="1069"/>
          <w:tab w:val="num" w:pos="567"/>
          <w:tab w:val="left" w:pos="709"/>
        </w:tabs>
        <w:spacing w:after="0" w:line="240" w:lineRule="auto"/>
        <w:ind w:left="426" w:right="-441"/>
        <w:jc w:val="both"/>
        <w:rPr>
          <w:rFonts w:ascii="Times New Roman" w:hAnsi="Times New Roman" w:cs="Times New Roman"/>
          <w:sz w:val="28"/>
          <w:szCs w:val="28"/>
        </w:rPr>
      </w:pPr>
      <w:r w:rsidRPr="00D47EBC">
        <w:rPr>
          <w:rFonts w:ascii="Times New Roman" w:hAnsi="Times New Roman" w:cs="Times New Roman"/>
          <w:sz w:val="28"/>
          <w:szCs w:val="28"/>
        </w:rPr>
        <w:t>Проверка остроты зрения по таблице Е.М. Орловой</w:t>
      </w:r>
    </w:p>
    <w:p w:rsidR="00AE778E" w:rsidRPr="00D47EBC" w:rsidRDefault="00AE778E" w:rsidP="00CD595D">
      <w:pPr>
        <w:pStyle w:val="ListParagraph"/>
        <w:spacing w:after="0" w:line="240" w:lineRule="auto"/>
        <w:ind w:left="0"/>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CD595D">
      <w:pPr>
        <w:numPr>
          <w:ilvl w:val="0"/>
          <w:numId w:val="20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Этапы лечения амблиопий различных видов.</w:t>
      </w:r>
    </w:p>
    <w:p w:rsidR="00AE778E" w:rsidRPr="00D47EBC" w:rsidRDefault="00AE778E" w:rsidP="00CD595D">
      <w:pPr>
        <w:pStyle w:val="ListParagraph"/>
        <w:numPr>
          <w:ilvl w:val="0"/>
          <w:numId w:val="206"/>
        </w:numPr>
        <w:tabs>
          <w:tab w:val="left" w:pos="0"/>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Врожденная патология век. Основные методы ее хирургического лечения.</w:t>
      </w:r>
    </w:p>
    <w:p w:rsidR="00AE778E" w:rsidRPr="00D47EBC" w:rsidRDefault="00AE778E" w:rsidP="00CD595D">
      <w:pPr>
        <w:numPr>
          <w:ilvl w:val="0"/>
          <w:numId w:val="206"/>
        </w:numPr>
        <w:tabs>
          <w:tab w:val="left" w:pos="993"/>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AE778E" w:rsidRPr="00D47EBC" w:rsidRDefault="00AE778E" w:rsidP="00CD595D">
      <w:pPr>
        <w:pStyle w:val="PlainText"/>
        <w:numPr>
          <w:ilvl w:val="0"/>
          <w:numId w:val="206"/>
        </w:numPr>
        <w:jc w:val="both"/>
        <w:rPr>
          <w:rFonts w:ascii="Times New Roman" w:hAnsi="Times New Roman" w:cs="Times New Roman"/>
          <w:sz w:val="28"/>
          <w:szCs w:val="28"/>
        </w:rPr>
      </w:pPr>
      <w:r w:rsidRPr="00D47EBC">
        <w:rPr>
          <w:rFonts w:ascii="Times New Roman" w:hAnsi="Times New Roman" w:cs="Times New Roman"/>
          <w:sz w:val="28"/>
          <w:szCs w:val="28"/>
        </w:rPr>
        <w:t>Врожденные аномалии развития сосудистой оболочки.</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sz w:val="28"/>
          <w:szCs w:val="28"/>
        </w:rPr>
        <w:br w:type="page"/>
      </w:r>
      <w:r w:rsidRPr="00D47EBC">
        <w:rPr>
          <w:rFonts w:ascii="Times New Roman" w:hAnsi="Times New Roman" w:cs="Times New Roman"/>
          <w:sz w:val="28"/>
          <w:szCs w:val="28"/>
        </w:rPr>
        <w:tab/>
      </w:r>
      <w:bookmarkStart w:id="4" w:name="рефракция"/>
      <w:bookmarkEnd w:id="4"/>
      <w:r w:rsidRPr="00D47EBC">
        <w:rPr>
          <w:rFonts w:ascii="Times New Roman" w:hAnsi="Times New Roman" w:cs="Times New Roman"/>
          <w:b/>
          <w:bCs/>
          <w:sz w:val="28"/>
          <w:szCs w:val="28"/>
        </w:rPr>
        <w:t>Занятие №4</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 Тема: « Рефракция. Аккомодация. Патология бинокулярного зрения: амблиопия, косоглазие».</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Оптическая система глаза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Что такое диоптрия?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Что такое рефракция глаза и чем она обеспечивается?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Чем характеризуется клиническая рефракция глаза, виды ее?</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 чем заключается сущность субъективного метода определения рефракции?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Где находится дальнейшая точка ясного зрения при эмметропии и аметропии.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Укажите вид и степень клинической рефракции, как правило, встречающейся у ново</w:t>
      </w:r>
      <w:r w:rsidRPr="00D47EBC">
        <w:rPr>
          <w:rFonts w:ascii="Times New Roman" w:hAnsi="Times New Roman" w:cs="Times New Roman"/>
          <w:sz w:val="28"/>
          <w:szCs w:val="28"/>
        </w:rPr>
        <w:softHyphen/>
        <w:t>рожденных.</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Эмметропия: понятие, клиника</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Классификация, клиника гиперметропии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Классификация, клиника миопии</w:t>
      </w:r>
    </w:p>
    <w:p w:rsidR="00AE778E" w:rsidRPr="00D47EBC" w:rsidRDefault="00AE778E" w:rsidP="00941CDC">
      <w:pPr>
        <w:numPr>
          <w:ilvl w:val="1"/>
          <w:numId w:val="163"/>
        </w:numPr>
        <w:tabs>
          <w:tab w:val="clear" w:pos="1421"/>
          <w:tab w:val="num" w:pos="567"/>
          <w:tab w:val="num" w:pos="72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виды миопии вы знаете по происхождению?</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Что такое "школьная" близорукость и с какими факторами связывают ее развитие.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Перечислите виды миопии по силе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признаки прогрессирующей миопии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Каковы будут Ваши рекомендации пациенту с быстро прогрессирующей миопией?</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изменения  в глазу могут сопровождать миопию высокой степени?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Дифференциальный диагноз между миопией и миопической болезнью</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В чем заключаются принципы коррекции миопии и гиперметропии?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Какие явления могут возникать у детей со стороны глаз при высокой некорригиро</w:t>
      </w:r>
      <w:r w:rsidRPr="00D47EBC">
        <w:rPr>
          <w:rFonts w:ascii="Times New Roman" w:hAnsi="Times New Roman" w:cs="Times New Roman"/>
          <w:sz w:val="28"/>
          <w:szCs w:val="28"/>
        </w:rPr>
        <w:softHyphen/>
        <w:t>ванной гиперметропии?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Что такое астигматизм?</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Почему иногда даже при соблюдении принципов аномалий рефракции не удается получить оптимального результата?</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Коррекция аметропий.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корригируется миопия для дали и близи у детей? у взрослых?</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Преимущества и недостатки рефракционной хирургии в сравнении с традиционными методами коррекции зрения;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Дайте определение ближайшей точки ясного зрения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 чем заключается механизм аккомодации?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лечатся спазмы аккомодации?</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Что такое конвергенция? Какова взаимосвязь между аккомодацией и конвергенцией</w:t>
      </w:r>
    </w:p>
    <w:p w:rsidR="00AE778E" w:rsidRPr="00D47EBC" w:rsidRDefault="00AE778E" w:rsidP="00941CDC">
      <w:pPr>
        <w:numPr>
          <w:ilvl w:val="1"/>
          <w:numId w:val="163"/>
        </w:numPr>
        <w:tabs>
          <w:tab w:val="clear" w:pos="1421"/>
          <w:tab w:val="num" w:pos="567"/>
          <w:tab w:val="num" w:pos="1620"/>
        </w:tabs>
        <w:spacing w:after="0" w:line="240" w:lineRule="auto"/>
        <w:ind w:left="567" w:hanging="567"/>
        <w:jc w:val="both"/>
        <w:rPr>
          <w:rFonts w:ascii="Times New Roman" w:hAnsi="Times New Roman" w:cs="Times New Roman"/>
          <w:b/>
          <w:bCs/>
          <w:i/>
          <w:iCs/>
          <w:sz w:val="28"/>
          <w:szCs w:val="28"/>
        </w:rPr>
      </w:pPr>
      <w:r w:rsidRPr="00D47EBC">
        <w:rPr>
          <w:rFonts w:ascii="Times New Roman" w:hAnsi="Times New Roman" w:cs="Times New Roman"/>
          <w:sz w:val="28"/>
          <w:szCs w:val="28"/>
        </w:rPr>
        <w:t>Паралич и парез аккомодации: виды, причины, клиника, диагностика, дифференциальная диагностика, прогноз и коррекция.</w:t>
      </w:r>
    </w:p>
    <w:p w:rsidR="00AE778E" w:rsidRPr="00D47EBC" w:rsidRDefault="00AE778E" w:rsidP="00941CDC">
      <w:pPr>
        <w:numPr>
          <w:ilvl w:val="1"/>
          <w:numId w:val="163"/>
        </w:numPr>
        <w:tabs>
          <w:tab w:val="clear" w:pos="1421"/>
          <w:tab w:val="num" w:pos="567"/>
          <w:tab w:val="num" w:pos="720"/>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Спазм аккомодации: виды, причины, патогенез, клиника, диагностика, лечение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Почему снижается способность к аккомодации с возрастом?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Как изменяется положение ближайшей точки ясного зрения с возрастом?</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Принципы очковой коррекции пресбиопии. </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причины, которые могут обусловить появление и развитие косоглазия.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доступные врачу лечебного профиля методы диагностики косоглазия.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Принципы лечения содружественного и паралитического косоглазия.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условия, необходимые для формирования бинокулярного зрения.</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доступные Вам методы исследования характера зрения (монокулярное, одновременное, бинокулярное).</w:t>
      </w:r>
    </w:p>
    <w:p w:rsidR="00AE778E" w:rsidRPr="00D47EBC" w:rsidRDefault="00AE778E" w:rsidP="00941CDC">
      <w:pPr>
        <w:numPr>
          <w:ilvl w:val="1"/>
          <w:numId w:val="163"/>
        </w:numPr>
        <w:tabs>
          <w:tab w:val="clear" w:pos="1421"/>
          <w:tab w:val="num" w:pos="567"/>
        </w:tabs>
        <w:spacing w:after="0" w:line="240" w:lineRule="auto"/>
        <w:ind w:left="567" w:hanging="567"/>
        <w:jc w:val="both"/>
        <w:rPr>
          <w:rFonts w:ascii="Times New Roman" w:hAnsi="Times New Roman" w:cs="Times New Roman"/>
          <w:sz w:val="28"/>
          <w:szCs w:val="28"/>
        </w:rPr>
      </w:pPr>
      <w:r w:rsidRPr="00D47EBC">
        <w:rPr>
          <w:rFonts w:ascii="Times New Roman" w:hAnsi="Times New Roman" w:cs="Times New Roman"/>
          <w:sz w:val="28"/>
          <w:szCs w:val="28"/>
        </w:rPr>
        <w:t>Понятие об амблиопии: классификация, этиология,  патогенез, клиника, основные принципы лецения.</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941CDC">
      <w:pPr>
        <w:tabs>
          <w:tab w:val="left" w:pos="1134"/>
        </w:tabs>
        <w:spacing w:after="0" w:line="240" w:lineRule="auto"/>
        <w:ind w:leftChars="257" w:left="31680" w:hanging="567"/>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4. Самоконтроль по тестовым заданиям данной темы (тестовые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РЕФРАКЦИЕЙ ОПТИЧЕСКОЙ СИСТЕМЫ НАЗЫВАЕТСЯ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состояние, тесно связанное с конвергенцией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преломляющая сила оптической системы, выраженная в диоптриях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способность оптической системы нейтрализовать проходящий через нее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отражение оптической системой падающих на нее лучей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система линз, расположенных на определенном расстоянии друг от друга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ПРЕДЕЛАМИ ИЗМЕНЕНИЯ ФИЗИЧЕСКОЙ РЕФРАКЦИИ ГЛАЗА ЯВЛЯЮТСЯ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- 20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- 51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- 71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72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- 91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91 - 100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КЛИНИЧЕСКАЯ РЕФРАКЦИЯ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 ЭТО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соотношение между оптической силой и длиной оси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преломляющая сила оптической системы, выраженная в диоптриях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радиус кривизны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преломляющая сила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главные плоскости оптической системы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 ВИДАМ КЛИНИЧЕСКОЙ РЕФРАКЦИИ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дисбинокулярную и обскурационную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истерическую и анизометропическую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роговичную и хрусталиковую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витреальную и ретинальную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статическую и динамическую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СТАТИЧЕСКАЯ РЕФРАКЦИЯ ОТРАЖАЕТ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получение изображения на сетчатке в состоянии покоя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камерной влаги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оптической системы глаза относительно сетчатки при действующей аккомодации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ПОД ДИНАМИЧЕСКОЙ РЕФРАКЦИЕЙ ПОНИМАЮТ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оптической системы глаза относительно сетчатки при действующей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преломляющую силу камерной влаги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радиус кривизны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радиус кривизны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Дальнейшая точка ясного видения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 точка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расположенная на вершине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 которой установлен глаз в состоянии покоя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расположенная в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расположенная в области передней главной плоскости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ясного видения при максимальном напряжении аккомодации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ДАЛЬНЕЙШАЯ ТОЧКА ЯСНОГО ВИДЕНИЯ ПРИ ЭММЕТРОПИИ НАХОДИТСЯ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5 м от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 м от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3 м от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бесконечности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позади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ДАЛЬНЕЙШАЯ ТОЧКА ЯСНОГО ВИДЕНИЯ ПРИ МИОПИИ НАХОДИТСЯ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бесконечности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перед глазом на конечном расстоянии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области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позади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ДАЛЬНЕЙШАЯ ТОЧКА ЯСНОГО ВИДЕНИЯ ПРИ ГИПЕРМЕТРОПИИ НАХОДИТСЯ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бесконечности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перед глазом на конечном расстоянии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области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позади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АМЕТРОПИИ СЛАБОЙ СТЕПЕНИ СООТВЕТСТВУЮТ ЗНАЧЕНИЯ РЕФРАКЦИИ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2,75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3,0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 включительно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3,25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3,5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АМЕТРОПИИ СРЕДНЕЙ СТЕПЕНИ СООТВЕТСТВУЮТ ЗНАЧЕНИЯ РЕФРАКЦИИ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5,5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2,75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5,75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3,0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6,0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3,25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6,0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3,5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6,25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АМЕТРОПИИ ВЫСОКОЙ СТЕПЕНИ СООТВЕТСТВУЮТ ЗНАЧЕНИЯ РЕФРАКЦИИ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5,5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5,75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6,0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6,25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более 6,5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ЛИНЗА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оптическая система, ограниченная преломляющими поверхностями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ткань организма, поглощающая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оптическая деталь, гасящая изображение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оптическая ткань организма, поглощающая свет и гасящая изображение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ПО</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ФОРМЕ ПРЕЛОМЛЯЮЩИХ ПОВЕРХНОСТЕЙ РАЗЛИЧАЮТ ЛИНЗЫ</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сферические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цилиндрические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торические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сферические и цилиндрические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сферические, цилиндрические и торические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сферические и торические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ВЫПУКЛАЯ И ВОГНУТАЯ ЛИНЗЫ ПАДАЮЩИЕ НА НИХ ЛУЧИ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собирают (выпуклая), рассеивают (вогнутая)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гасят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отражают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делают параллельными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ФОКУСОМ ЛИНЗЫ НАЗЫВАЕТСЯ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 ее сферической поверхности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 ее плоской поверхности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центр ее цилиндрической поверхности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центр ее торической поверхности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точка, в которой собирается пучок падающих на линзу параллельных лучей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ПРЕЛОМЛЯЮЩЕЙ СИЛОЙ ЛИНЗЫ НАЗЫВАЕТСЯ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радиус кривизны передней поверхности линзы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величина, обратная ее фокусному расстоянию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радиус кривизны задней поверхности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фокусное расстояние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толщина линзы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ЗА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ДИОПТРИЮ ПРИНИМАЮТ ПРЕЛОМЛЯЮЩУЮ СИЛУ ЛИНЗЫ С ФОКУСНЫМ РАССТОЯНИЕМ</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ПРЕЛОМЛЯЮЩАЯ СИЛА ЛИНЗЫ С ФОКУСНЫМ РАССТОЯНИЕМ В 0,5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 РАВНА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4,0 диоптриям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2,0 диоптриям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0,5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0,1 диоптрии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ПРЕЛОМЛЯЮЩАЯ СИЛА ЛИНЗЫ С ФОКУСНЫМ РАССТОЯНИЕМ В 0,25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 СОСТАВЛЯЕТ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0,5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0,1 диоптрии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ПРЕЛОМЛЯЮЩАЯ СИЛА ЛИНЗЫ С ФОКУСНЫМ РАССТОЯНИЕМ В 2,0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 СОСТАВЛЯЕТ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4,0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2,0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1,0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0,5 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0,1 диоптрии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ПРИСТАВЛЕНИЕ К ГЛАЗУ ЭММЕТРОПА ОТРИЦАТЕЛЬНОГО СФЕРИЧЕСКОГО СТЕКЛА СМЕЩАЕТ ГЛАВНЫЙ ФОКУС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 сетчатку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кпереди от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бесконечность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сторону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ПРИСТАВЛЕНИЕ К ГЛАЗУ ЭММЕТРОПА ПОЛОЖИТЕЛЬНОГО СФЕРИЧЕСКОГО СТЕКЛА СМЕЩАЕТ ГЛАВНЫЙ ФОКУС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 сетчатку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кпереди от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бесконечность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сторону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ОБЪЕКТИВНЫМ МЕТОДАМ ИССЛЕДОВАНИЯ РЕФРАКЦИИ ОТНОСЯТСЯ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скиаскопия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рефрактометрия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авторефрактометрия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рефрактометрия и авторефрактометрия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скиаскопия, рефрактометрия и авторефрактометрия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sz w:val="28"/>
          <w:szCs w:val="28"/>
        </w:rPr>
        <w:t xml:space="preserve"> </w:t>
      </w: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ДЛЯ ЧТЕНИЯ ГИПЕРМЕТРОПУ В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ДИОПТРИЮ В ВОЗРАСТЕ 50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ЛЕТ НЕОБХОДИМЫ ОЧКИ СИЛОЙ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ДЛЯ ЧТЕНИЯ ЭММЕТРОПУ В 60</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ЛЕТ ТРЕБУЮТСЯ ОЧКИ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диоптрии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АККОМОДАЦИЯ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статическая рефракция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преломляющая сила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передне-задняя ось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приспособление зрительного аппарата к рассматриванию предметов на различных расстояниях от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ФИЗИОЛОГИЧЕСКИЙ МЕХАНИЗМ АККОМОДАЦИИ ЗАКЛЮЧАЕТСЯ В</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сокращении цилиарной мышцы и расслаблении волокон цинновой связки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увеличении преломляющей силы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сокращении цилиарной мышцы и увеличении преломляющей силы хрусталика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сокращении цилиарной мышцы, расслаблении волокон цинновой связки и увеличении преломляющей силы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БЛИЖАЙШАЯ ТОЧКА ЯСНОГО ВИДЕНИЯ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точка, расположенная на вершине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точка, расположенная перед хрусталиком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точка, расположенная за хрусталиком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минимальное расстояние, на котором видны рассматриваемые предметы при максимальном напряжении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точка, в которой сходятся лучи после прохождения оптической системы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В МЕХАНИЗМЕ  АККОМОДАЦИИ УЧАСТВУЮТ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циннова связка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цилиарная мышца, циннова связка и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стекловидное тело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32. ДЛЯ ОПРЕДЕЛЕНИЯ ВИДА  И СТЕПЕНИ КЛИНИЧЕСКОЙ РЕФРАКЦИИ ВРАЧОМ ОБЩЕЙ ПРАКТИКИ МОЖЕТ БЫТЬ  ИСПОЛЬЗОВАН МЕТОД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субъективного ее определения (по оценке остроты зрения с корригирующими стеклами)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скиаскопии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дуохромного теста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ПРИ УСЛОВИИ ДОСТИЖЕНИЯ ОПТИМАЛЬНОЙ ОСТРОТЫ ЗРЕНИЯ МИОПИЮ НУЖНО КОРРИГИРОВАТЬ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наиболее сильным отрицательным стеклом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наиболее сильным положительным стеклом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наиболее слабым отрицательным стеклом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наиболее слабым положительным стеклом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любым из стекол,  которое субъективно хорошо переносится пациентом.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ЗАДНИЙ ГЛАВНЫЙ ФОКУС У  ГИПЕРМЕТРОПА НАХОДИТСЯ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перед сетчаткой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  сетчаткой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хрусталике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 стекловидном теле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ПАРАЛИЧ АККОМОДАЦИИ МОЖНО ВЫЗВАТЬ ЗАКАПЫВАНИЕМ В  ТЕЧЕНИЕ НЕСКОЛЬКИХ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2% раствора новокаина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 раствора атропина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0,5% раствора дикаина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 раствора пилокарпина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СПАЗМ АККОМОДАЦИИ МОЖНО ЛИКВИДИРОВАТЬ ЗАКАПЫВАНИЕМ В  ТЕЧЕНИЕ НЕСКОЛЬКИХ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2% раствора новокаина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 раствора атропина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0,5% раствора дикаина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 раствора пилокарпина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СОСТОЯНИЕ ПРЕСБИОПИИ У ЭММЕТРОПОВ ЧАЩЕ ПРОЯВЛЯЕТСЯ В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30-35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40-45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50-55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60-65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старше  65 лет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ДЛЯ ГИПЕРМЕТРОПИИ ВЫСОКОЙ СТЕПЕНИ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развитие ложного неврита зрительного нерва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наличие периферической дистрофии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глубокой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глазное яблоко больших размеров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наличие задней стафиломы вокруг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ЗАДНИЙ ГЛАВНЫЙ ФОКУС У  ЭММЕТРОПА НАХОДИТСЯ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 сетчаткой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 сетчаткой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хрусталике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 стекловидном теле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К СОРАЗМЕРНОЙ РЕФРАКЦИИ ГЛАЗА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эмметропия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астигматизм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ГИПЕРМЕТРОПИЮ В 4,0 ДПТР СЛЕДУЕТ ОТНЕСТИ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слабой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соразмерному виду рефракции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С ТОЧКИ ЗРЕНИЯ ФИЗИЧЕСКОЙ РЕФРАКЦИИ ГЛАЗА МИОПИЯ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слабой оптической системе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сильной оптической системе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«слабой оптической системе», если степень миопии не более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«сильной оптической системе», если степень миопии более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«сильной оптической системе», если степень миопии более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ФОКУСНОЕ РАССТОЯНИЕ У ПОЛОЖИТЕЛЬНОЙ ЛИНЗЫ В 2,0 ДИОПТРИИ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25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50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75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100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125 см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ХИРУРГИЧЕСКУЮ КОРРЕКЦИЮ МИОПИИ МОЖНО РЕКОМЕНДОВАТЬ, ЕСЛИ ИМЕЕТСЯ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врожденная медленно прогрессирующая миопия до 3,0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приобретенная миопия средней степени с темпом прогрессирования не более 1,0 дптр в год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приобретенная миопия средней степени с темпом прогрессирования более 1,0 дптр в год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миопия высокой степени с темпом прогрессирования более 1,0 дптр в год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стационарная  на протяжении 3-лет миопия  средней или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45. МИОПИЮ В 5,0 ДПТР СЛЕДУЕТ ОТНЕСТИ К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слабой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соразмерному виду клинической рефракции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РЕФРАКЦИОННЫЕ ХИРУРГИЧЕСКИЕ ОПЕРАЦИИ  ПРОТИВОПОКАЗАНЫ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миопии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миопии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прогрессирующей миопии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гиперметропии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47. С ТОЧКИ ЗРЕНИЯ ФИЗИЧЕСКОЙ РЕФРАКЦИИ ГЛАЗА  ГИПЕРМЕТРОПИЯ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слабой оптической системе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сильной оптической системе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«слабой оптической системе», если степень гиперметропии не более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«сильной оптической системе», если степень гиперметропии более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«сильной оптической системе», если степень гиперметропии более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ПРОЦЕНТ МИОПОВ СРЕДИ ОБЩЕЙ ПОПУЛЯЦИИ НАСЕЛЕНИЯ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20%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40%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50%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ПРОЦЕНТ ЭММЕТРОПОВ СРЕДИ ОБЩЕЙ ПОПУЛЯЦИИ НАСЕЛЕНИЯ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20%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40%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50%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ПРЕСБИОПИЯ ПРИ ЭММЕТРОПИИ КОРРИГИРУЕТСЯ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отрицательной линзой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положительной линзой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цилиндрическими стеклами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призматическими стеклами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сферопризматическими линзами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ОСНОВНОЙ ВИД КЛИНИЧЕСКОЙ РЕФРАКЦИИ У НОВОРОЖДЕННОГО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астигматизм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эмметропия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анизометропия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НАРУШЕНИЕ СПОСОБНОСТИ К АККОМОДАЦИИ С ВОЗРАСТОМ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афакией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артифакией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пресбиопией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катарактой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спазмом аккомодации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ПРИ ПРЕСБИОПИИ СТРАДАЕТ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светопроводящая функция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светопреломляющая функция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аккомодационная функция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обменная функция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ХОРОШУЮ АККОМОДАЦИОННУЮ СПОСОБНОСТЬ ХРУСТАЛИКА ОБЕСПЕЧИВАЕТ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его прозрачность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его двояковыпуклая форма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эластичность его вещества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прочность его капсулы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ФИЗИОЛОГИЧЕСКИЙ МЕХАНИЗМ АККОМОДАЦИИ ПОЗВОЛЯЕТ ФОКУСИРОВАТЬ НА  СЕТЧАТКЕ ИЗОБРАЖЕНИЕ ПРЕДМЕТОВ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находящихся на максимальном удалении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 максимально близком расстоянии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находящихся на различных расстояниях от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любой аномалии рефракции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 СНЯТЬ СПАЗМ АККОМОДАЦИИ МОЖНО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закапыванием капель альбуцида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закапыванием капель левомицетина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закапыванием капель атропина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закапыванием капель пилокарпина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закапыванием капель дексаметазона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ПОЛОЖИТЕЛЬНАЯ ЛИНЗА  В 2,0 ДИОПТРИИ ИМЕЕТ ФОКУСНОЕ РАССТОЯНИЕ РАВНОЕ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25 см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50 см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75 см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100 см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125 см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ПРИ ВКЛЮЧЕНИИ МЕХАНИЗМА АККОМОДАЦИИ ДЛЯ БЛИЗИ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преломляющая сила  хрусталика усиливается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преломляющая сила  хрусталика остается неизменной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преломляющая сила хрусталика  уменьшается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общая рефракция глаза  уменьшается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ФИЗИЧЕСКАЯ РЕФРАКЦИЯ ГЛАЗА ВЗРОСЛОГО ЧЕЛОВЕКА СОСТАВЛЯЕТ В СРЕДНЕМ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40,0 дптр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50,0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60,0 дптр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70,0 дптр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80,0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ФИЗИЧЕСКАЯ РЕФРАКЦИЯ ГЛАЗА ИЗМЕРЯЕТСЯ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линейных величинах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градусах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диоптриях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относительных величинах.</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61. В ЕСТЕСТВЕННЫХ УСЛОВИЯХ ЧЕЛОВЕК ЧАЩЕ ПОЛЬЗУЕТСЯ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физической рефракцией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динамической рефракцией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статической рефракцией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сильной рефракцией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БОЛЕЕ СИЛЬНАЯ ФИЗИЧЕСКАЯ РЕФРАКЦИЯ 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эмметропа любого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эмметропа молодого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гиперметропа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ДЛЯ ОПТИЧЕСКОЙ КОРРЕКЦИИ АСТИГМАТИЗМА ИСПОЛЬЗУЮТ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сферические собирательные (положительные)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сферические рассеивающие (отрицательные)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цилиндрические собирательные или рассеивающие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бифокальные собирательные или рассеивающие линзы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ДЛЯ СОБИРАТЕЛЬНОГО (ПОЛОЖИТЕЛЬНОГО) КОРРИГИРУЮЩЕГО СТЕКЛА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увеличение размеров рассматриваемого через него предмета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уменьшение размеров рассматриваемого через него предмета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проведение через него параллельных пучков света с последующим рассеиванием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кажущееся перемещение рассматриваемого предмета  в сторону,  одноименную движению стекла при передвижении его перед глазами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 ДЛЯ РАССЕИВАЮЩЕГО (ОТРИЦАТЕЛЬНОГО) КОРРИГИРУЮЩЕГО  СТЕКЛА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кажущееся перемещение рассматриваемого предмета в сторону, противоположную движению стекла при  передвижении его перед глазом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преобразование проходящих через него параллельных лучей света в сходящиеся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увеличение размеров рассматриваемого через него предмета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уменьшение размеров рассматриваемого через него предмета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СТАТИЧЕСКАЯ РЕФРАКЦИЯ ГЛАЗА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преломляющей силой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преломляющей силой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способностью получать изображение на сетчатке в состоянии покоя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преломляющей способностью оптической системы глаза при напряжении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преломляющей силой роговицы 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БОЛЕЕ СЛАБАЯ ФИЗИЧЕСКАЯ РЕФРАКЦИЯ 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эмметропа независимо от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эмметропа в детском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гиперметропа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ДИНАМИЧЕСКАЯ РЕФРАКЦИЯ  ГЛАЗА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преломляющей  способностью  оптической системы глаза при действующей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преломляющей способностью оптической системы глаза в покое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преломляющей силой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преломляющей силой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преломляющей силой  всех оптических элементов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69. В ПРОИСХОЖДЕНИИ БЛИЗОРУКОСТИ ОПРЕДЕЛЯЮЩУЮ РОЛЬ ИГРАЕТ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наследственность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понижение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общие хронические заболевания и фокальные инфекции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ПО КЛИНИЧЕСКОМУ ТЕЧЕНИЮ РАЗЛИЧАЮТ МИОПИЮ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прогрессирующую и стационарную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вялотекущую и непрерывно рецидивирующую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острую и хроническая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врожденную и приобретенную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С ЦЕЛЬЮ ПРЕДОТВРАЩЕНИЯ ПРОГРЕССИРОВАНИЯ БЛИЗОРУКОСТИ РЕКОМЕНДУЮТ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коррекцию оптическими стеклами (ношение очков)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коррекцию контактными линзами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проведение лазерных вмешательств на роговице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проведение склероукрепляющих операций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ОСЛОЖНЕНИЕМ МИОПИИ, СПОСОБНЫМ ПРИВЕСТИ К ПОТЕРЕ ЗРЕНИЯ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расходящееся косоглазие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отслойка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ложный неврит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АНИЗОМЕТРОПИЯ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разная степень аметропии в двух главных меридианах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разные виды аметропии в двух главных меридианах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разные виды и степени аметропии в двух главных меридианах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разные виды или разные степени аметропии (более  1,0  дптр) в обоих глазах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разная острота зрения глаз с максимальной очковой коррекцией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ОПРЕДЕЛИТЬ ОПТИЧЕСКУЮ СИЛУ ОЧКОВОЙ ЛИНЗЫ МОЖНО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измерением фокусного расстояния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методом нейтрализации с помощью оптических линз противоположного знака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измерением оптической силы линзы на диоптриметре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методом скиаскопии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НАЛИЧИЕ У ПАЦИЕНТА МИОПИИ МОЖНО ПРЕДПОЛОЖИТЬ  В СЛУЧАЕ ЕСЛИ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подставление к глазу рассеивающей (-) линзы улучшает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рассеивающие (линзы) ухудшают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собирательные (+) линзы улучшают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подставление (+) линз не изменяет остроту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НАЛИЧИЕ У ПАЦИЕНТА ГИПЕРМЕТРОПИИ МОЖНО ПРЕДПОЛОЖИТЬ В СЛУЧАЕ  ЕСЛИ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подставление к глазу рассеивающей (-) линзы  ухудшает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рассеивающие (-) линзы улучшают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собирательные (+) линзы улучшают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собирательные (+) линзы ухудшают остроту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5) подставление (+) и (-) линз не изменяет остроту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ДЛЯ РАБОТЫ ВБЛИЗИ ЭММЕТРОПУ В ВОЗРАСТЕ 50 ЛЕТ  НУЖНЫ  ОЧКИ СИЛОЙ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+ 1,5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+ 2,5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ДЛЯ РАБОТЫ ВБЛИЗИ МИОПУ В 1,0 ДПТР. В 50 ЛЕТ НУЖНЫ ОЧКИ СИЛОЙ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+ 1,5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+ 2,5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ДЛЯ РАБОТЫ ВБЛИЗИ ЭММЕТРОПУ В ВОЗРАСТЕ 60 ЛЕТ  НУЖНЫ ОЧКИ СИЛОЙ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+ 1,5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+ 2,5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ДЛЯ  РАБОТЫ ВБЛИЗИ ГИПЕРМЕТРОПУ В 1,0 ДПТР.  40 ЛЕТ ЦЕЛЕСООБРАЗНЕЕ РЕКОМЕНДОВАТЬ ОЧКИ СИЛОЙ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+ 1,5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+ 2,5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+ 3,0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ДЛЯ РАБОТЫ ВБЛИЗИ ГИПЕРМЕТРОПУ В 1,5 ДПТР.  50 ЛЕТ ЦЕЛЕСООБРАЗНЕЕ РЕКОМЕНДОВАТЬ ОЧКИ СИЛОЙ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+ 1,5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+ 2,5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+ 3,0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+ 3,5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ДЛЯ РАБОТЫ ВБЛИЗИ ГИПЕРМЕТРОПУ В 2,0 ДПТР.  60 ЛЕТ ЦЕЛЕСООБРАЗНЕЕ РЕКОМЕНДОВАТЬ ОЧКИ СИЛОЙ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+ 3,0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+ 3,5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+ 4,0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+ 4,5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+ 5,0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ПРИ ОПРЕДЕЛЕНИИ ВИДА ОПТИЧЕСКОЙ ЛИНЗЫ МЕТОДОМ ПАРАЛЛАКСА - КАЖУЩИМСЯ СМЕЩЕНИЕМ РАССМАТРИВАЕМОГО ЧЕРЕЗ НЕЕ ПРЕДМЕТА - ОН ДВИЖЕТСЯ В ОДНОИМЕННОМ С ПЕРЕМЕЩЕНИЕМ ЛИНЗЫ НАПРАВЛЕНИИ. ЗНАЧИТ,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рассеивающая (-) линза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собирательная (+) линза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линза без оптического действия (planum)</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цилиндрическая линза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ПРИ ОПРЕДЕЛЕНИИ ВИДА ОПТИЧЕСКОЙ ЛИНЗЫ МЕТОДОМ ПАРАЛЛАКСА - КАЖУЩИМСЯ СМЕЩЕНИЕМ РАССМАТРИВАЕМОГО ЧЕРЕЗ НЕЕ ПРЕДМЕТА - ОН ДВИЖЕТСЯ В РАЗНОИМЕННОМ (ОБРАТНОМ) С ПЕРЕМЕЩЕНИЕМ  ЛИНЗЫ НАПРАВЛЕНИИ. ЗНАЧИТ,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рассеивающая (-) линза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собирательная (+) линза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линза без оптического действия (planum)</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цилиндрическая линза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ПРИ АНИЗОМЕТРОПИИ ДОПУСТИМАЯ РАЗНИЦА В ПЕРЕНОСИМОЙ КОРРЕКЦИИ ДЛЯ ДВУХ ГЛАЗ ДОЛЖНА СОСТАВЛЯТЬ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2,0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4,0 дптр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5,0 дптр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ОТНОСИТЕЛЬНЫМ ПРОТИВОПОКАЗАНИЕМ К ОЧКОВОЙ КОРРЕКЦИИ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анизометропия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астигматизм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амблиопия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младенческий возраст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ПРИ ПАРАЛИЧЕ АККОМОДАЦИИ У ПАЦИЕНТА ОБЯЗАТЕЛЬНО ВЫЯВЛЯЕТСЯ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заметное улучшение зрения вблизи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резкое ухудшение зрения вблизи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повышение зрения вдаль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сходящееся косоглазие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расходящееся косоглазие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ОЧКАМИ ДЛЯ КОРРЕКЦИИ ПРЕСБИОПИИ РАНЬШЕ  НАЧИНАЮТ ПОЛЬЗОВАТЬСЯ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эмметропы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гиперметропы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амблиопы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СОЧЕТАНИЕ ДВУХ ВИДОВ РЕФРАКЦИИ В ОДНОМ ГЛАЗУ НАЗЫВАЮТ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анизометропией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астигматизмом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анизейконией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амблиопией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90. ЦИЛИНДРИЧЕСКИЕ ОПТИЧЕСКИЕ СТЕКЛА ИСПОЛЬЗУЮТ ПРИ КОРРЕКЦИИ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гиперметропии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астигматизма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анизейконии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91. ПОД «ЛОЖНОЙ МИОПИЕЙ» ПОНИМАЮТ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паралич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спазм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состояние пресбипии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состояние анизометропии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92. ОСЛОЖНЕНИЕМ КОНТАКТНОЙ КОРРЕКЦИИ МИОПИИ МОЖЕТ БЫТЬ РАЗВИТИЕ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отслойки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макулярной дегенерации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93. АМБЛИОПИЕЙ НАЗЫВАЮТ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возрастное снижение остроты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возрастное уменьшение силы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снижение остроты зрения вследствие заболеваний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функциональная неполноценность сетчатки вследствие «неупотребления»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ответ:4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94.  «СЛЕПОТА ОТ НЕУПОТРЕБЛЕНИЯ» ОБОЗНАЧАЕТСЯ ТЕРМИНОМ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анизометропия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анизейкония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астигматизм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амблиопия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95. КОСОГЛАЗИЕМ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нарушение нормальной подвижности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отклонение одного из глаз от совместной точки фиксации, сопровождаемое, как правило, нарушением нормального бинокулярного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отклонение обоих глаз от совместной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остроты зрения одного или обоих глаз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96. ДЛЯ СОДРУЖЕСТВЕННОГО КОСОГЛАЗИЯ ХАРАКТЕРНЫМ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нормальная подвижность глаз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ограничение подвижности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отсутствие подвижности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ограничение подвижности глаз кнутри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97. ОСНОВНОЙ ПРИЧИНОЙ ПОНИЖЕНИЯ ЗРЕНИЯ ПРИ СОДРУЖЕСТВЕННОМ КОСОГЛАЗИИ У ДЕТЕЙ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амблиопия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повышение ВГД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кровоизлияния на глазном дне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светобоязнь, слезоточение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98. ОСНОВНОЙ ПРИЧИНОЙ ДИСБИНОКУЛЯРНОЙ АМБЛИОПИИ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косоглазие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аномалии рефракции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анизометропия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оптических сред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резкое понижение зрения одного из глаз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99. ОСНОВНОЙ ПРИЧИНОЙ ПОЯВЛЕНИЯ СОДРУЖЕСТВЕННОГО КОСОГЛАЗИЯ У ДЕТЕЙ В ВОЗРАСТЕ 2-3 ЛЕТ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гиперметропия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воспаление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травма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100.  ДЛЯ ПАРАЛИТИЧЕСКОГО КОСОГЛАЗИЯ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сохранение подвижности обоих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равенство углов отклонения  косящего  глаза  и чаще фиксирующего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почти обязательное отсутствие бинокулярного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наличие двоения при взгляде двумя глазами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101. ПРИЗНАКОМ, ОТЛИЧАЮЩИМ ПАРАЛИТИЧЕСКОЕ  КОСОГЛАЗИЕ ОТ СОДРУЖЕСТВЕННОГО,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полей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двоение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боли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нарушение цветоощущения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102. ДВИЖЕНИЕ ГЛАЗНЫХ ЯБЛОК ВВЕРХ ОБЕСПЕЧИВАЕТСЯ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верхней прямой и нижней косой мышцами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нижней прямой и верхней косой мышцами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наружной и внутренней прямыми мышцами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внутренней и нижней прямой мышцами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103. ДВИЖЕНИЕ ГЛАЗНЫХ ЯБЛОК ВНИЗ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верхней прямой и нижней косой мышцами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нижней прямой и верхней косой мышцами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наружной и внутренней прямыми мышцами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внутренней и нижней прямой мышцами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104. БИНОКУЛЯРНОЕ ЗРЕНИЕ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способность смотреть попеременно каждым глазом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способность смотреть двумя глазами, но без слияния двух монокулярных изображений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способность сливать два монокулярных изображения объекта в единый зрительный образ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высокая острота зрения, достигнутая с помощью средств оптической коррекции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105. ОСНОВНОЙ ЗАДАЧЕЙ ПЛЕОПТИЧЕСКОГО ЛЕЧЕНИЯ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повышение остроты зрения “хуже видящего” глаза с коррекцией до 0,4 и выше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восстановление центральной устойчивой фиксации на обоих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перевод монолатерального косоглазия в альтернирующее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формирование стереоскопического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106. ЗРИТЕЛЬНОЙ ФИКСАЦИЕЙ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статическая рефракция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динамическая рефракция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астигматизм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анизометропия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относительно неподвижная установка глаза на рассматриваемый объект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107. ЗРИТЕЛЬНАЯ ФИКСАЦИЯ В НОРМЕ ДОЛЖНА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центральной устойчивой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перемежающейся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неустойчивой нецентральной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устойчивой нецентральной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108. СОСТОЯНИЕ АККОМОДАЦИИ, ПРИ КОТОРОМ ОПРЕДЕЛЯЮТ РЕФРАКЦИЮ ДОШКОЛЬНИКОВ С АМБЛИОПИЕЙ С ЦЕЛЬЮ НАЗНАЧЕНИЯ ОЧКОВ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медикаментозный паралич аккомодации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нерасслабленная аккомодация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частично выключенная аккомодация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пресбиопия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109. ОСЛОЖНЕНИЕМ МОНОКУЛЯРНОГО СОДРУЖЕСТВЕННОГО КОСОГЛАЗИЯ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субатрофия косящего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прогрессирующее нарушение подвижности косящего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прогрессирующая атрофия зрительного нерва косящего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амблиопия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110. НАЧИНАТЬ ЛЕЧЕНИЕ СОДРУЖЕСТВЕННОГО КОСОГЛАЗИЯ НУЖНО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 5-ти летнего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 7-ми летнего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 10-ти летнего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 14-ти летнего возраста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со времени выявления косоглазия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w:t>
      </w:r>
      <w:r w:rsidRPr="00D47EBC">
        <w:rPr>
          <w:rFonts w:ascii="Times New Roman" w:hAnsi="Times New Roman" w:cs="Times New Roman"/>
          <w:sz w:val="28"/>
          <w:szCs w:val="28"/>
        </w:rPr>
        <w:t xml:space="preserve"> К Вам обратился мужчина, у которого случайно разбилось одно очковое стекло. Очками он пользовался при работе вблизи, видел  в них хорошо. С его слов стекла в очках были одинаковые. На зрение  вдаль не жалуется.</w:t>
      </w:r>
    </w:p>
    <w:p w:rsidR="00AE778E" w:rsidRPr="00D47EBC" w:rsidRDefault="00AE778E" w:rsidP="00941CDC">
      <w:pPr>
        <w:numPr>
          <w:ilvl w:val="0"/>
          <w:numId w:val="2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2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2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Возрастное ослабление аккомодации – пресбиопия.</w:t>
      </w:r>
    </w:p>
    <w:p w:rsidR="00AE778E" w:rsidRPr="00D47EBC" w:rsidRDefault="00AE778E" w:rsidP="00941CDC">
      <w:pPr>
        <w:numPr>
          <w:ilvl w:val="0"/>
          <w:numId w:val="2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Исследовать остроту зрения вдаль, определить рефракцию субъективным методом, положение точки ближайшего видения.</w:t>
      </w:r>
    </w:p>
    <w:p w:rsidR="00AE778E" w:rsidRPr="00D47EBC" w:rsidRDefault="00AE778E" w:rsidP="00941CDC">
      <w:pPr>
        <w:numPr>
          <w:ilvl w:val="0"/>
          <w:numId w:val="2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Сочетается - ли пресбиопия с аномалией или с эмметропией.</w:t>
      </w:r>
    </w:p>
    <w:p w:rsidR="00AE778E" w:rsidRPr="00D47EBC" w:rsidRDefault="00AE778E" w:rsidP="00941CDC">
      <w:pPr>
        <w:numPr>
          <w:ilvl w:val="0"/>
          <w:numId w:val="2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Методом нейтрализации определить вид и оптическую силу оставшегося целым очкового и на основании полученных данных можно выписать женщине рецепт на очки для близи. Если это сделать невозможно – отправить к окулисту.</w:t>
      </w:r>
    </w:p>
    <w:p w:rsidR="00AE778E" w:rsidRPr="00D47EBC" w:rsidRDefault="00AE778E" w:rsidP="00941CDC">
      <w:pPr>
        <w:numPr>
          <w:ilvl w:val="0"/>
          <w:numId w:val="2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При работе вблизи без пресбиопических очков могут развиться явления мышечной и аккомодативной астенопии.</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Ввиду отсутствия окулиста, к Вам обратилась мама пациентки с просьбой подобрать очки. Ей 15 лет, с 10 лет она непостоянно пользовалась очками (-) 2,0  дптр на оба глаза. У окулиста не обследовалась 3 года, отмечает, что  стала хуже видеть  в очках.</w:t>
      </w:r>
    </w:p>
    <w:p w:rsidR="00AE778E" w:rsidRPr="00D47EBC" w:rsidRDefault="00AE778E" w:rsidP="00941CDC">
      <w:pPr>
        <w:numPr>
          <w:ilvl w:val="0"/>
          <w:numId w:val="2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этой пациентки?</w:t>
      </w:r>
    </w:p>
    <w:p w:rsidR="00AE778E" w:rsidRPr="00D47EBC" w:rsidRDefault="00AE778E" w:rsidP="00941CDC">
      <w:pPr>
        <w:numPr>
          <w:ilvl w:val="0"/>
          <w:numId w:val="2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2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Медленно прогрессирующая близорукость.</w:t>
      </w:r>
    </w:p>
    <w:p w:rsidR="00AE778E" w:rsidRPr="00D47EBC" w:rsidRDefault="00AE778E" w:rsidP="00941CDC">
      <w:pPr>
        <w:numPr>
          <w:ilvl w:val="0"/>
          <w:numId w:val="2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Исследовать остроту зрения вдаль без коррекции, определить вид и степень рефракцию субъективным методом, исследование остроты зрения вдаль с очковой коррекцией.</w:t>
      </w:r>
    </w:p>
    <w:p w:rsidR="00AE778E" w:rsidRPr="00D47EBC" w:rsidRDefault="00AE778E" w:rsidP="00941CDC">
      <w:pPr>
        <w:numPr>
          <w:ilvl w:val="0"/>
          <w:numId w:val="2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Медленно прогрессирующую близорукость в данном случае следует дифференцировать со спазмом аккомодации.</w:t>
      </w:r>
    </w:p>
    <w:p w:rsidR="00AE778E" w:rsidRPr="00D47EBC" w:rsidRDefault="00AE778E" w:rsidP="00941CDC">
      <w:pPr>
        <w:numPr>
          <w:ilvl w:val="0"/>
          <w:numId w:val="2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Даже если в подобранных субъективным методом очках пациентка будет видеть вдаль и вблизи хорошо – следует рекомендовать ей проконсультироваться по данному вопросу у окулиста, но от выписки рецепта на очки воздержаться.</w:t>
      </w:r>
    </w:p>
    <w:p w:rsidR="00AE778E" w:rsidRPr="00D47EBC" w:rsidRDefault="00AE778E" w:rsidP="00941CDC">
      <w:pPr>
        <w:numPr>
          <w:ilvl w:val="0"/>
          <w:numId w:val="2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на фоне близорукости, прогрессирования близорукости.</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pStyle w:val="BodyText"/>
        <w:spacing w:after="0" w:line="240" w:lineRule="auto"/>
        <w:jc w:val="both"/>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В районе, где Вы работаете терапевтом, нет окулиста - уволилась и уехала около года назад, однако оборудование окулиста осталось. К Вам обратилась сотрудница с просьбой обследовать ее 10-ти летнего сына и подобрать ему очки. Ее беспокоит, что он слишком низко  наклоняет голову над книгой, постоянно щурится и близко садится к телевизору при просмотре телевизионных передач.</w:t>
      </w:r>
    </w:p>
    <w:p w:rsidR="00AE778E" w:rsidRPr="00D47EBC" w:rsidRDefault="00AE778E" w:rsidP="00941CDC">
      <w:pPr>
        <w:numPr>
          <w:ilvl w:val="0"/>
          <w:numId w:val="2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2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26"/>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или истинную близорукость.</w:t>
      </w:r>
    </w:p>
    <w:p w:rsidR="00AE778E" w:rsidRPr="00D47EBC" w:rsidRDefault="00AE778E" w:rsidP="00941CDC">
      <w:pPr>
        <w:numPr>
          <w:ilvl w:val="0"/>
          <w:numId w:val="26"/>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Исследовать остроту зрения вдаль без коррекции, определить вид и степень рефракцию, исследовать остроту зрения вдаль с коррекцией, положение точки ясного видения на правый и левый глаз.</w:t>
      </w:r>
    </w:p>
    <w:p w:rsidR="00AE778E" w:rsidRPr="00D47EBC" w:rsidRDefault="00AE778E" w:rsidP="00941CDC">
      <w:pPr>
        <w:numPr>
          <w:ilvl w:val="0"/>
          <w:numId w:val="26"/>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с истинной близорукостью.</w:t>
      </w:r>
    </w:p>
    <w:p w:rsidR="00AE778E" w:rsidRPr="00D47EBC" w:rsidRDefault="00AE778E" w:rsidP="00941CDC">
      <w:pPr>
        <w:numPr>
          <w:ilvl w:val="0"/>
          <w:numId w:val="26"/>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Убедить мать ребенка в необходимости обязательной консультации его у окулиста, т.к. отдифференцировать спазм аккомодации от истинной близорукости врачу-стоматологу практически невозможно.</w:t>
      </w:r>
    </w:p>
    <w:p w:rsidR="00AE778E" w:rsidRPr="00D47EBC" w:rsidRDefault="00AE778E" w:rsidP="00941CDC">
      <w:pPr>
        <w:numPr>
          <w:ilvl w:val="0"/>
          <w:numId w:val="26"/>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 xml:space="preserve">Спазм аккомодации (или функциональная близорукость) может перейти в истинную близорукость с наклонностью к прогрессированию ее.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xml:space="preserve"> К Вам за советом обратился механизатор 25 лет. С его слов с 14 лет у него имеется близорукость, вначале пользовался очками (-) 2,0  дптр. на правый глаз и (-) 4,0 дптр. на левый. С 19 лет и до настоящего времени пользовался очками (-) 3,5 дптр. и (-) 6,5 дптр. соответственно. Считает, что зрение в очках у него неплохое, но к концу дня  сильно устают глаза, пытался пользоваться контактными линзами, видел в  них очень хорошо, глаза не уставали, но пользоваться ими по условиям  работы (пыль, копоть, грязные руки и др.) не смог.</w:t>
      </w:r>
    </w:p>
    <w:p w:rsidR="00AE778E" w:rsidRPr="00D47EBC" w:rsidRDefault="00AE778E" w:rsidP="00941CDC">
      <w:pPr>
        <w:numPr>
          <w:ilvl w:val="0"/>
          <w:numId w:val="2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2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28"/>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Миопическую анизометропию средней степени.</w:t>
      </w:r>
    </w:p>
    <w:p w:rsidR="00AE778E" w:rsidRPr="00D47EBC" w:rsidRDefault="00AE778E" w:rsidP="00941CDC">
      <w:pPr>
        <w:numPr>
          <w:ilvl w:val="0"/>
          <w:numId w:val="28"/>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Исследовать остроту зрения вдаль без коррекции, степень близорукости на каждый глаз, исследовать остроту зрения в очках с максимальной и переносимой очковой коррекцией, характер зрения в очках с максимальной очковой коррекцией.</w:t>
      </w:r>
    </w:p>
    <w:p w:rsidR="00AE778E" w:rsidRPr="00D47EBC" w:rsidRDefault="00AE778E" w:rsidP="00941CDC">
      <w:pPr>
        <w:numPr>
          <w:ilvl w:val="0"/>
          <w:numId w:val="28"/>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В данном случае необходимо уточнить степень анизометропии, иногда анизометропия может быть обусловлена опухолью глаза с большей степенью близорукости.</w:t>
      </w:r>
    </w:p>
    <w:p w:rsidR="00AE778E" w:rsidRPr="00D47EBC" w:rsidRDefault="00AE778E" w:rsidP="00941CDC">
      <w:pPr>
        <w:numPr>
          <w:ilvl w:val="0"/>
          <w:numId w:val="28"/>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Рекомендовать консультацию специалиста по хирургической коррекции аномалий рефракции.</w:t>
      </w:r>
    </w:p>
    <w:p w:rsidR="00AE778E" w:rsidRPr="00D47EBC" w:rsidRDefault="00AE778E" w:rsidP="00941CDC">
      <w:pPr>
        <w:numPr>
          <w:ilvl w:val="0"/>
          <w:numId w:val="28"/>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Расходящееся косоглазие, нарушение бинокулярного зрения, прогрессирование близорукости.</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У ученика, обратившегося к Вам, жалобы на утомляемость глаз при чтении книг (сливаются буквы, старается подальше  отодвигать газету от глаз, но это помогает ненадолго). Вдаль видит  хорошо каждым глазом.</w:t>
      </w:r>
    </w:p>
    <w:p w:rsidR="00AE778E" w:rsidRPr="00D47EBC" w:rsidRDefault="00AE778E" w:rsidP="00941CDC">
      <w:pPr>
        <w:numPr>
          <w:ilvl w:val="0"/>
          <w:numId w:val="2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2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3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Пресбиопию.</w:t>
      </w:r>
    </w:p>
    <w:p w:rsidR="00AE778E" w:rsidRPr="00D47EBC" w:rsidRDefault="00AE778E" w:rsidP="00941CDC">
      <w:pPr>
        <w:numPr>
          <w:ilvl w:val="0"/>
          <w:numId w:val="3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Необходимо проверить остроту зрения без коррекции вдаль, вид и степень рефракции, при необходимости – остроту зрения вдаль с коррекцией, положение ближайшей точки ясного зрения.</w:t>
      </w:r>
    </w:p>
    <w:p w:rsidR="00AE778E" w:rsidRPr="00D47EBC" w:rsidRDefault="00AE778E" w:rsidP="00941CDC">
      <w:pPr>
        <w:numPr>
          <w:ilvl w:val="0"/>
          <w:numId w:val="3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Сочетается ли пресбиопия с эмметропией или аномалией рефракции.</w:t>
      </w:r>
    </w:p>
    <w:p w:rsidR="00AE778E" w:rsidRPr="00D47EBC" w:rsidRDefault="00AE778E" w:rsidP="00941CDC">
      <w:pPr>
        <w:numPr>
          <w:ilvl w:val="0"/>
          <w:numId w:val="3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На основании данных обследования подобрать и выписать рецепт на пресбиопические очки для близи.</w:t>
      </w:r>
    </w:p>
    <w:p w:rsidR="00AE778E" w:rsidRPr="00D47EBC" w:rsidRDefault="00AE778E" w:rsidP="00941CDC">
      <w:pPr>
        <w:numPr>
          <w:ilvl w:val="0"/>
          <w:numId w:val="3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Мышечная и аккомодационная астенопия, хронические конъюнктивиты и блефариты, слезоточивость глаз.</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xml:space="preserve"> К Вам за советом обратилась мать подростка 15 лет, у которого с ее слов в настоящее время имеется близорукость в 7,0 дптр. на оба  глаза. Впервые близорукость в 3,0 дптр. была выявлена у него в возрасте 11 лет. Затем ежегодно ему подбирали очки более сильные на 1,0  дптр., чем предыдущие.</w:t>
      </w:r>
    </w:p>
    <w:p w:rsidR="00AE778E" w:rsidRPr="00D47EBC" w:rsidRDefault="00AE778E" w:rsidP="00941CDC">
      <w:pPr>
        <w:numPr>
          <w:ilvl w:val="0"/>
          <w:numId w:val="3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3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3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3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3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3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У пациента прогрессирующая близорукость.</w:t>
      </w:r>
    </w:p>
    <w:p w:rsidR="00AE778E" w:rsidRPr="00D47EBC" w:rsidRDefault="00AE778E" w:rsidP="00941CDC">
      <w:pPr>
        <w:numPr>
          <w:ilvl w:val="0"/>
          <w:numId w:val="3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вдаль без коррекции, субъективным методом определить степень близорукости, проверить остроту зрения вдаль с коррекцией, соответствующей степени выявленной близорукости.</w:t>
      </w:r>
    </w:p>
    <w:p w:rsidR="00AE778E" w:rsidRPr="00D47EBC" w:rsidRDefault="00AE778E" w:rsidP="00941CDC">
      <w:pPr>
        <w:numPr>
          <w:ilvl w:val="0"/>
          <w:numId w:val="3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данную патологию нужно по темпу прогрессирования близорукости – медленный или быстрый.</w:t>
      </w:r>
    </w:p>
    <w:p w:rsidR="00AE778E" w:rsidRPr="00D47EBC" w:rsidRDefault="00AE778E" w:rsidP="00941CDC">
      <w:pPr>
        <w:numPr>
          <w:ilvl w:val="0"/>
          <w:numId w:val="3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Необходимо убедительно рекомендовать консультацию окулиста для решения вопроса о возможности хирургического лечения прогрессирующей близорукости.</w:t>
      </w:r>
    </w:p>
    <w:p w:rsidR="00AE778E" w:rsidRPr="00D47EBC" w:rsidRDefault="00AE778E" w:rsidP="00941CDC">
      <w:pPr>
        <w:numPr>
          <w:ilvl w:val="0"/>
          <w:numId w:val="3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При прогрессирующей близорукости могут развиться миопический конус и миопическая стафилома, что указывает на наличие дистрофических изменений в хориоидее и сетчатке, кровоизлияния в сетчатку и стекловидное тело, хориоретинальные дистрофические очаги, атрофический пигментный очаг в макулярной области (пятно Фукса), отслойка сетчатки, осложненная катаракта.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К Вам обратился пациент 13 лет с жалобами на стойкое отклонение правого глаза кнаружи и периодическое двоение (особенно при попытке свести глаза) после сильной контузии правого глаза около года  тому назад.</w:t>
      </w:r>
    </w:p>
    <w:p w:rsidR="00AE778E" w:rsidRPr="00D47EBC" w:rsidRDefault="00AE778E" w:rsidP="00941CDC">
      <w:pPr>
        <w:numPr>
          <w:ilvl w:val="0"/>
          <w:numId w:val="33"/>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33"/>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33"/>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33"/>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33"/>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34"/>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По всей вероятности у данного больного произошло одно из возможных осложнений близорукости высокой степени – отслойка сетчатки правого глаза.</w:t>
      </w:r>
    </w:p>
    <w:p w:rsidR="00AE778E" w:rsidRPr="00D47EBC" w:rsidRDefault="00AE778E" w:rsidP="00941CDC">
      <w:pPr>
        <w:numPr>
          <w:ilvl w:val="0"/>
          <w:numId w:val="34"/>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 xml:space="preserve">Проверить остроту зрения каждого глаза вдаль без коррекции и с максимальной (субъективным методом определенной) очковой коррекцией; провести исследование в проходящем свете, исследовать вид (характер) зрения, исследовать границы поля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ориентировочным методом.</w:t>
      </w:r>
    </w:p>
    <w:p w:rsidR="00AE778E" w:rsidRPr="00D47EBC" w:rsidRDefault="00AE778E" w:rsidP="00941CDC">
      <w:pPr>
        <w:numPr>
          <w:ilvl w:val="0"/>
          <w:numId w:val="34"/>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данную патологию следует с кровоизлиянием в сетчатку и стекловидное тело, непроходимостью центральной артерии или вены сетчатки.</w:t>
      </w:r>
    </w:p>
    <w:p w:rsidR="00AE778E" w:rsidRPr="00D47EBC" w:rsidRDefault="00AE778E" w:rsidP="00941CDC">
      <w:pPr>
        <w:numPr>
          <w:ilvl w:val="0"/>
          <w:numId w:val="34"/>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Убедить больного в необходимости обязательной консультации окулиста с целью определения тактики дальнейших действий.</w:t>
      </w:r>
    </w:p>
    <w:p w:rsidR="00AE778E" w:rsidRPr="00D47EBC" w:rsidRDefault="00AE778E" w:rsidP="00941CDC">
      <w:pPr>
        <w:numPr>
          <w:ilvl w:val="0"/>
          <w:numId w:val="34"/>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Может развиться более обширная и грубая, чем была первоначально, отслойка сетчатки, возможно кровоизлияние в нее и в стекловидное тело, образование шварт между последним и сетчаткой, стойкое и значительное снижение зрительных функций вплоть до слепоты; может развиться субатрофия и атрофия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К Вам обратилась учительница 57 лет с жалобами на утомляемость глаз при продолжительной работе вблизи, сливание читаемого текста,  неприятные ощущения в области надбровных дуг, головные боли. С 18-ти - летнего возраста постоянно пользовалась в течение всего дня (и пользуется сейчас) очками (-) 2,0 дптр. Вдаль раньше и сейчас видит в этих  очках хорошо, но последний год работать вблизи в них практически не  может.</w:t>
      </w:r>
    </w:p>
    <w:p w:rsidR="00AE778E" w:rsidRPr="00D47EBC" w:rsidRDefault="00AE778E" w:rsidP="00941CDC">
      <w:pPr>
        <w:numPr>
          <w:ilvl w:val="0"/>
          <w:numId w:val="3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этой пациентки?</w:t>
      </w:r>
    </w:p>
    <w:p w:rsidR="00AE778E" w:rsidRPr="00D47EBC" w:rsidRDefault="00AE778E" w:rsidP="00941CDC">
      <w:pPr>
        <w:numPr>
          <w:ilvl w:val="0"/>
          <w:numId w:val="3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3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3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3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Эталоны ответа</w:t>
      </w:r>
      <w:r w:rsidRPr="00D47EBC">
        <w:rPr>
          <w:rFonts w:ascii="Times New Roman" w:hAnsi="Times New Roman" w:cs="Times New Roman"/>
          <w:sz w:val="28"/>
          <w:szCs w:val="28"/>
          <w:u w:val="single"/>
        </w:rPr>
        <w:t>.</w:t>
      </w:r>
    </w:p>
    <w:p w:rsidR="00AE778E" w:rsidRPr="00D47EBC" w:rsidRDefault="00AE778E" w:rsidP="00941CDC">
      <w:pPr>
        <w:numPr>
          <w:ilvl w:val="0"/>
          <w:numId w:val="3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 данном случае имеется пресбиопия на фоне стационарной близорукости слабой степени обоих глаз, что и привело к развитию аккомодативной и мышечной астенопии.</w:t>
      </w:r>
    </w:p>
    <w:p w:rsidR="00AE778E" w:rsidRPr="00D47EBC" w:rsidRDefault="00AE778E" w:rsidP="00941CDC">
      <w:pPr>
        <w:numPr>
          <w:ilvl w:val="0"/>
          <w:numId w:val="3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каждого глаза вдаль и вблизь без очков и с очковой коррекцией, определить субъективным методом степень близорукости, положение ближайшей точки ясного видения.</w:t>
      </w:r>
    </w:p>
    <w:p w:rsidR="00AE778E" w:rsidRPr="00D47EBC" w:rsidRDefault="00AE778E" w:rsidP="00941CDC">
      <w:pPr>
        <w:numPr>
          <w:ilvl w:val="0"/>
          <w:numId w:val="3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Необходимо выяснить, обусловлены ли данные жалобы развитием пресбиопии или возрастным помутнением хрусталика.</w:t>
      </w:r>
    </w:p>
    <w:p w:rsidR="00AE778E" w:rsidRPr="00D47EBC" w:rsidRDefault="00AE778E" w:rsidP="00941CDC">
      <w:pPr>
        <w:numPr>
          <w:ilvl w:val="0"/>
          <w:numId w:val="3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 xml:space="preserve">Рекомендовать учительнице пользоваться очками (-) 2,0 </w:t>
      </w:r>
      <w:r w:rsidRPr="00D47EBC">
        <w:rPr>
          <w:rFonts w:ascii="Times New Roman" w:hAnsi="Times New Roman" w:cs="Times New Roman"/>
          <w:sz w:val="28"/>
          <w:szCs w:val="28"/>
          <w:lang w:val="en-US"/>
        </w:rPr>
        <w:t>D</w:t>
      </w:r>
      <w:r w:rsidRPr="00D47EBC">
        <w:rPr>
          <w:rFonts w:ascii="Times New Roman" w:hAnsi="Times New Roman" w:cs="Times New Roman"/>
          <w:sz w:val="28"/>
          <w:szCs w:val="28"/>
        </w:rPr>
        <w:t xml:space="preserve"> только для дали, вблизи работать без очков.</w:t>
      </w:r>
    </w:p>
    <w:p w:rsidR="00AE778E" w:rsidRPr="00D47EBC" w:rsidRDefault="00AE778E" w:rsidP="00941CDC">
      <w:pPr>
        <w:numPr>
          <w:ilvl w:val="0"/>
          <w:numId w:val="3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Может закрепиться аккомодативная и мышечная астенопия, появиться головная боль, раздражительность; может развиться глаукома – стойкое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9</w:t>
      </w:r>
      <w:r w:rsidRPr="00D47EBC">
        <w:rPr>
          <w:rFonts w:ascii="Times New Roman" w:hAnsi="Times New Roman" w:cs="Times New Roman"/>
          <w:sz w:val="28"/>
          <w:szCs w:val="28"/>
        </w:rPr>
        <w:t xml:space="preserve">. К Вам обратился ученик 12 лет с жалобами на непереносимость очковой коррекции (-) 3,0 </w:t>
      </w:r>
      <w:r w:rsidRPr="00D47EBC">
        <w:rPr>
          <w:rFonts w:ascii="Times New Roman" w:hAnsi="Times New Roman" w:cs="Times New Roman"/>
          <w:sz w:val="28"/>
          <w:szCs w:val="28"/>
          <w:lang w:val="en-US"/>
        </w:rPr>
        <w:t>D</w:t>
      </w:r>
      <w:r w:rsidRPr="00D47EBC">
        <w:rPr>
          <w:rFonts w:ascii="Times New Roman" w:hAnsi="Times New Roman" w:cs="Times New Roman"/>
          <w:sz w:val="28"/>
          <w:szCs w:val="28"/>
        </w:rPr>
        <w:t xml:space="preserve"> на оба глаза! С его слов готовые очки он приобрел в салоне «Оптика» без рецепта, но через некоторое время стал отмечать, что видит в них нечетко, с искажением предметов и быстро устают глаза.</w:t>
      </w:r>
    </w:p>
    <w:p w:rsidR="00AE778E" w:rsidRPr="00D47EBC" w:rsidRDefault="00AE778E" w:rsidP="00941CDC">
      <w:pPr>
        <w:numPr>
          <w:ilvl w:val="0"/>
          <w:numId w:val="37"/>
        </w:numPr>
        <w:spacing w:after="0" w:line="240" w:lineRule="auto"/>
        <w:ind w:left="1355" w:hanging="788"/>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37"/>
        </w:numPr>
        <w:spacing w:after="0" w:line="240" w:lineRule="auto"/>
        <w:ind w:left="1355" w:hanging="788"/>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Вы сможете провести дополнительно?</w:t>
      </w:r>
    </w:p>
    <w:p w:rsidR="00AE778E" w:rsidRPr="00D47EBC" w:rsidRDefault="00AE778E" w:rsidP="00941CDC">
      <w:pPr>
        <w:numPr>
          <w:ilvl w:val="0"/>
          <w:numId w:val="37"/>
        </w:numPr>
        <w:spacing w:after="0" w:line="240" w:lineRule="auto"/>
        <w:ind w:left="1355" w:hanging="788"/>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данной патологии?</w:t>
      </w:r>
    </w:p>
    <w:p w:rsidR="00AE778E" w:rsidRPr="00D47EBC" w:rsidRDefault="00AE778E" w:rsidP="00941CDC">
      <w:pPr>
        <w:numPr>
          <w:ilvl w:val="0"/>
          <w:numId w:val="37"/>
        </w:numPr>
        <w:spacing w:after="0" w:line="240" w:lineRule="auto"/>
        <w:ind w:left="1355" w:hanging="788"/>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37"/>
        </w:numPr>
        <w:spacing w:after="0" w:line="240" w:lineRule="auto"/>
        <w:ind w:left="1355" w:hanging="788"/>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Эталоны ответа.</w:t>
      </w:r>
    </w:p>
    <w:p w:rsidR="00AE778E" w:rsidRPr="00D47EBC" w:rsidRDefault="00AE778E" w:rsidP="00941CDC">
      <w:pPr>
        <w:numPr>
          <w:ilvl w:val="0"/>
          <w:numId w:val="38"/>
        </w:numPr>
        <w:spacing w:after="0" w:line="240" w:lineRule="auto"/>
        <w:ind w:left="833" w:hanging="833"/>
        <w:jc w:val="both"/>
        <w:rPr>
          <w:rFonts w:ascii="Times New Roman" w:hAnsi="Times New Roman" w:cs="Times New Roman"/>
          <w:sz w:val="28"/>
          <w:szCs w:val="28"/>
        </w:rPr>
      </w:pPr>
      <w:r w:rsidRPr="00D47EBC">
        <w:rPr>
          <w:rFonts w:ascii="Times New Roman" w:hAnsi="Times New Roman" w:cs="Times New Roman"/>
          <w:sz w:val="28"/>
          <w:szCs w:val="28"/>
        </w:rPr>
        <w:t>По всей вероятности у данного пациента имеется один из видов астигматизма.</w:t>
      </w:r>
    </w:p>
    <w:p w:rsidR="00AE778E" w:rsidRPr="00D47EBC" w:rsidRDefault="00AE778E" w:rsidP="00941CDC">
      <w:pPr>
        <w:numPr>
          <w:ilvl w:val="0"/>
          <w:numId w:val="38"/>
        </w:numPr>
        <w:spacing w:after="0" w:line="240" w:lineRule="auto"/>
        <w:ind w:left="833" w:hanging="833"/>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каждого глаза вдаль без очков , определить субъективным методом вид и степень аномалии рефракции, проверить остроту зрения каждого глаза вдаль  с очковой коррекцией на основании данных рефракции, определенной субъективным методом; при этом если со сферическими корригирующими стеклами не удается получить оптимальных результатов или если острота зрения улучшается в каком-то положении астеноптической  щели, это может косвенно указывать на наличие астигматизма.</w:t>
      </w:r>
    </w:p>
    <w:p w:rsidR="00AE778E" w:rsidRPr="00D47EBC" w:rsidRDefault="00AE778E" w:rsidP="00941CDC">
      <w:pPr>
        <w:numPr>
          <w:ilvl w:val="0"/>
          <w:numId w:val="38"/>
        </w:numPr>
        <w:spacing w:after="0" w:line="240" w:lineRule="auto"/>
        <w:ind w:left="833" w:hanging="833"/>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данную патологию следует по виду астигматизма – постой, сложный или смешанный.</w:t>
      </w:r>
    </w:p>
    <w:p w:rsidR="00AE778E" w:rsidRPr="00D47EBC" w:rsidRDefault="00AE778E" w:rsidP="00941CDC">
      <w:pPr>
        <w:numPr>
          <w:ilvl w:val="0"/>
          <w:numId w:val="38"/>
        </w:numPr>
        <w:spacing w:after="0" w:line="240" w:lineRule="auto"/>
        <w:ind w:left="833" w:hanging="833"/>
        <w:jc w:val="both"/>
        <w:rPr>
          <w:rFonts w:ascii="Times New Roman" w:hAnsi="Times New Roman" w:cs="Times New Roman"/>
          <w:sz w:val="28"/>
          <w:szCs w:val="28"/>
        </w:rPr>
      </w:pPr>
      <w:r w:rsidRPr="00D47EBC">
        <w:rPr>
          <w:rFonts w:ascii="Times New Roman" w:hAnsi="Times New Roman" w:cs="Times New Roman"/>
          <w:sz w:val="28"/>
          <w:szCs w:val="28"/>
        </w:rPr>
        <w:t>Рекомендовать обратиться к окулисту для поведения более детального обследования и подбора очковой или контактной коррекции зрения.</w:t>
      </w:r>
    </w:p>
    <w:p w:rsidR="00AE778E" w:rsidRPr="00D47EBC" w:rsidRDefault="00AE778E" w:rsidP="00941CDC">
      <w:pPr>
        <w:numPr>
          <w:ilvl w:val="0"/>
          <w:numId w:val="38"/>
        </w:numPr>
        <w:spacing w:after="0" w:line="240" w:lineRule="auto"/>
        <w:ind w:left="833" w:hanging="833"/>
        <w:jc w:val="both"/>
        <w:rPr>
          <w:rFonts w:ascii="Times New Roman" w:hAnsi="Times New Roman" w:cs="Times New Roman"/>
          <w:sz w:val="28"/>
          <w:szCs w:val="28"/>
        </w:rPr>
      </w:pPr>
      <w:r w:rsidRPr="00D47EBC">
        <w:rPr>
          <w:rFonts w:ascii="Times New Roman" w:hAnsi="Times New Roman" w:cs="Times New Roman"/>
          <w:sz w:val="28"/>
          <w:szCs w:val="28"/>
        </w:rPr>
        <w:t>Стойкое снижение остроты зрения, мышечная астенопия, прогрессирование аномалии рефракции; присоединение хронического конъюнктивита или блефарита.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10.</w:t>
      </w:r>
      <w:r w:rsidRPr="00D47EBC">
        <w:rPr>
          <w:rFonts w:ascii="Times New Roman" w:hAnsi="Times New Roman" w:cs="Times New Roman"/>
          <w:sz w:val="28"/>
          <w:szCs w:val="28"/>
        </w:rPr>
        <w:t xml:space="preserve"> К Вам обратился пациент 13 лет с жалобами на пониженное зрение вдаль без очков и быструю утомляемость глаз при работе в корригирующих очках вблизи. С 6 лет пользуется очками для дали + 1,0 </w:t>
      </w:r>
      <w:r w:rsidRPr="00D47EBC">
        <w:rPr>
          <w:rFonts w:ascii="Times New Roman" w:hAnsi="Times New Roman" w:cs="Times New Roman"/>
          <w:sz w:val="28"/>
          <w:szCs w:val="28"/>
          <w:lang w:val="en-US"/>
        </w:rPr>
        <w:t>D</w:t>
      </w:r>
      <w:r w:rsidRPr="00D47EBC">
        <w:rPr>
          <w:rFonts w:ascii="Times New Roman" w:hAnsi="Times New Roman" w:cs="Times New Roman"/>
          <w:sz w:val="28"/>
          <w:szCs w:val="28"/>
        </w:rPr>
        <w:t xml:space="preserve"> на оба глаза и + 2 </w:t>
      </w:r>
      <w:r w:rsidRPr="00D47EBC">
        <w:rPr>
          <w:rFonts w:ascii="Times New Roman" w:hAnsi="Times New Roman" w:cs="Times New Roman"/>
          <w:sz w:val="28"/>
          <w:szCs w:val="28"/>
          <w:lang w:val="en-US"/>
        </w:rPr>
        <w:t>D</w:t>
      </w:r>
      <w:r w:rsidRPr="00D47EBC">
        <w:rPr>
          <w:rFonts w:ascii="Times New Roman" w:hAnsi="Times New Roman" w:cs="Times New Roman"/>
          <w:sz w:val="28"/>
          <w:szCs w:val="28"/>
        </w:rPr>
        <w:t xml:space="preserve"> для близи.</w:t>
      </w:r>
    </w:p>
    <w:p w:rsidR="00AE778E" w:rsidRPr="00D47EBC" w:rsidRDefault="00AE778E" w:rsidP="00941CDC">
      <w:pPr>
        <w:numPr>
          <w:ilvl w:val="0"/>
          <w:numId w:val="3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3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Вы сможете провести дополнительно?</w:t>
      </w:r>
    </w:p>
    <w:p w:rsidR="00AE778E" w:rsidRPr="00D47EBC" w:rsidRDefault="00AE778E" w:rsidP="00941CDC">
      <w:pPr>
        <w:numPr>
          <w:ilvl w:val="0"/>
          <w:numId w:val="3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Чем можно объяснить жалобы пациента?</w:t>
      </w:r>
    </w:p>
    <w:p w:rsidR="00AE778E" w:rsidRPr="00D47EBC" w:rsidRDefault="00AE778E" w:rsidP="00941CDC">
      <w:pPr>
        <w:numPr>
          <w:ilvl w:val="0"/>
          <w:numId w:val="3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3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40"/>
        </w:numPr>
        <w:spacing w:after="0" w:line="240" w:lineRule="auto"/>
        <w:ind w:left="1338" w:hanging="771"/>
        <w:jc w:val="both"/>
        <w:rPr>
          <w:rFonts w:ascii="Times New Roman" w:hAnsi="Times New Roman" w:cs="Times New Roman"/>
          <w:sz w:val="28"/>
          <w:szCs w:val="28"/>
        </w:rPr>
      </w:pPr>
      <w:r w:rsidRPr="00D47EBC">
        <w:rPr>
          <w:rFonts w:ascii="Times New Roman" w:hAnsi="Times New Roman" w:cs="Times New Roman"/>
          <w:sz w:val="28"/>
          <w:szCs w:val="28"/>
        </w:rPr>
        <w:t>По всей вероятности, у данного пациента имеется гиперметропия слабой степени.</w:t>
      </w:r>
    </w:p>
    <w:p w:rsidR="00AE778E" w:rsidRPr="00D47EBC" w:rsidRDefault="00AE778E" w:rsidP="00941CDC">
      <w:pPr>
        <w:numPr>
          <w:ilvl w:val="0"/>
          <w:numId w:val="40"/>
        </w:numPr>
        <w:spacing w:after="0" w:line="240" w:lineRule="auto"/>
        <w:ind w:left="1338" w:hanging="771"/>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вдаль каждого глаза без коррекции; субъективным методом определить вид и степень аномалии рефракции, проверить остроту зрения вдаль каждого глаза с очковой коррекцией на основании субъективно определенной рефракции. Проверить, на каком расстоянии от глаз пациенту комфортнее всего читать газетный шрифт в его очках для близи и с учетом степени выявленной гиперметропии и пресбиопии рекомендовать ему новую очковую коррекцию для дали и для близи.</w:t>
      </w:r>
    </w:p>
    <w:p w:rsidR="00AE778E" w:rsidRPr="00D47EBC" w:rsidRDefault="00AE778E" w:rsidP="00941CDC">
      <w:pPr>
        <w:numPr>
          <w:ilvl w:val="0"/>
          <w:numId w:val="40"/>
        </w:numPr>
        <w:spacing w:after="0" w:line="240" w:lineRule="auto"/>
        <w:ind w:left="1338" w:hanging="771"/>
        <w:jc w:val="both"/>
        <w:rPr>
          <w:rFonts w:ascii="Times New Roman" w:hAnsi="Times New Roman" w:cs="Times New Roman"/>
          <w:sz w:val="28"/>
          <w:szCs w:val="28"/>
        </w:rPr>
      </w:pPr>
      <w:r w:rsidRPr="00D47EBC">
        <w:rPr>
          <w:rFonts w:ascii="Times New Roman" w:hAnsi="Times New Roman" w:cs="Times New Roman"/>
          <w:sz w:val="28"/>
          <w:szCs w:val="28"/>
        </w:rPr>
        <w:t>Вероятно тем, что имеющиеся у пациента очки не соответствуют его рефракции и степени ослабления аккомодации.</w:t>
      </w:r>
    </w:p>
    <w:p w:rsidR="00AE778E" w:rsidRPr="00D47EBC" w:rsidRDefault="00AE778E" w:rsidP="00941CDC">
      <w:pPr>
        <w:numPr>
          <w:ilvl w:val="0"/>
          <w:numId w:val="40"/>
        </w:numPr>
        <w:spacing w:after="0" w:line="240" w:lineRule="auto"/>
        <w:ind w:left="1338" w:hanging="771"/>
        <w:jc w:val="both"/>
        <w:rPr>
          <w:rFonts w:ascii="Times New Roman" w:hAnsi="Times New Roman" w:cs="Times New Roman"/>
          <w:sz w:val="28"/>
          <w:szCs w:val="28"/>
        </w:rPr>
      </w:pPr>
      <w:r w:rsidRPr="00D47EBC">
        <w:rPr>
          <w:rFonts w:ascii="Times New Roman" w:hAnsi="Times New Roman" w:cs="Times New Roman"/>
          <w:sz w:val="28"/>
          <w:szCs w:val="28"/>
        </w:rPr>
        <w:t>Рекомендовать пациенту обратиться к окулисту, который сможет провести более детальное обследование и подобрать оптимальную очковую коррекцию для дали и для близи.</w:t>
      </w:r>
    </w:p>
    <w:p w:rsidR="00AE778E" w:rsidRPr="00D47EBC" w:rsidRDefault="00AE778E" w:rsidP="00941CDC">
      <w:pPr>
        <w:numPr>
          <w:ilvl w:val="0"/>
          <w:numId w:val="40"/>
        </w:numPr>
        <w:spacing w:after="0" w:line="240" w:lineRule="auto"/>
        <w:ind w:left="1338" w:hanging="771"/>
        <w:jc w:val="both"/>
        <w:rPr>
          <w:rFonts w:ascii="Times New Roman" w:hAnsi="Times New Roman" w:cs="Times New Roman"/>
          <w:sz w:val="28"/>
          <w:szCs w:val="28"/>
        </w:rPr>
      </w:pPr>
      <w:r w:rsidRPr="00D47EBC">
        <w:rPr>
          <w:rFonts w:ascii="Times New Roman" w:hAnsi="Times New Roman" w:cs="Times New Roman"/>
          <w:sz w:val="28"/>
          <w:szCs w:val="28"/>
        </w:rPr>
        <w:t>Развитие мышечной и аккомодативной астенопии, присоединение хронического конъюнктивита, блефарита, упорного слезотечения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CD595D">
      <w:pPr>
        <w:pStyle w:val="ListParagraph"/>
        <w:numPr>
          <w:ilvl w:val="0"/>
          <w:numId w:val="18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pStyle w:val="ListParagraph"/>
        <w:numPr>
          <w:ilvl w:val="0"/>
          <w:numId w:val="209"/>
        </w:num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Опыт Соколова</w:t>
      </w:r>
      <w:r w:rsidRPr="00D47EBC">
        <w:rPr>
          <w:rFonts w:ascii="Times New Roman" w:hAnsi="Times New Roman" w:cs="Times New Roman"/>
          <w:sz w:val="28"/>
          <w:szCs w:val="28"/>
        </w:rPr>
        <w:t xml:space="preserve"> («дыра в ладони»). </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 xml:space="preserve">Перед одним глазом обследуемого ставят трубку (например, свернутый лист бумаги) через которую он смотрит вдаль. К концу трубки со стороны второго, открытого глаза, обследуемый приставляет свою раскрытую ладонь. </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 xml:space="preserve">При наличии бинокулярного зрения создается впечатление "дыры" в ладони, сквозь которую воспринимается картина, видимая через трубку. Феномен можно объяснить тем, что картина, видимая через отверстие трубки, накладывается на изображение ладони в другом глазу. </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При одновременном зрении, в отличие от бинокулярного, "дыра" не совпадает с центром ладони, а при монокулярном - феномен "дыры" в ладони не проявляется.</w:t>
      </w:r>
    </w:p>
    <w:p w:rsidR="00AE778E" w:rsidRPr="00D47EBC" w:rsidRDefault="00AE778E" w:rsidP="00CD595D">
      <w:pPr>
        <w:pStyle w:val="ListParagraph"/>
        <w:spacing w:after="0" w:line="240" w:lineRule="auto"/>
        <w:jc w:val="both"/>
        <w:rPr>
          <w:rFonts w:ascii="Times New Roman" w:hAnsi="Times New Roman" w:cs="Times New Roman"/>
          <w:sz w:val="28"/>
          <w:szCs w:val="28"/>
        </w:rPr>
      </w:pPr>
    </w:p>
    <w:p w:rsidR="00AE778E" w:rsidRPr="00D47EBC" w:rsidRDefault="00AE778E" w:rsidP="00CD595D">
      <w:pPr>
        <w:pStyle w:val="ListParagraph"/>
        <w:numPr>
          <w:ilvl w:val="0"/>
          <w:numId w:val="20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Способ определения бинокулярного зрения при помощи </w:t>
      </w:r>
      <w:r w:rsidRPr="00D47EBC">
        <w:rPr>
          <w:rFonts w:ascii="Times New Roman" w:hAnsi="Times New Roman" w:cs="Times New Roman"/>
          <w:b/>
          <w:bCs/>
          <w:sz w:val="28"/>
          <w:szCs w:val="28"/>
        </w:rPr>
        <w:t>двух карандашей</w:t>
      </w:r>
      <w:r w:rsidRPr="00D47EBC">
        <w:rPr>
          <w:rFonts w:ascii="Times New Roman" w:hAnsi="Times New Roman" w:cs="Times New Roman"/>
          <w:sz w:val="28"/>
          <w:szCs w:val="28"/>
        </w:rPr>
        <w:t xml:space="preserve"> (С.Ф. Кальфа). </w:t>
      </w:r>
    </w:p>
    <w:p w:rsidR="00AE778E" w:rsidRPr="00D47EBC" w:rsidRDefault="00AE778E" w:rsidP="00CD595D">
      <w:pPr>
        <w:pStyle w:val="ListParagraph"/>
        <w:spacing w:after="0" w:line="240" w:lineRule="auto"/>
        <w:ind w:left="0"/>
        <w:jc w:val="both"/>
        <w:rPr>
          <w:rFonts w:ascii="Times New Roman" w:hAnsi="Times New Roman" w:cs="Times New Roman"/>
          <w:sz w:val="28"/>
          <w:szCs w:val="28"/>
        </w:rPr>
      </w:pPr>
      <w:r w:rsidRPr="00D47EBC">
        <w:rPr>
          <w:rFonts w:ascii="Times New Roman" w:hAnsi="Times New Roman" w:cs="Times New Roman"/>
          <w:sz w:val="28"/>
          <w:szCs w:val="28"/>
        </w:rPr>
        <w:tab/>
        <w:t xml:space="preserve">В левой руке в вертикальном положении исследуемый держит карандаш. Кончиком карандаша, расположенного также вертикально в правой руке исследуемый должен коснуться кончика карандаша в левой руке. Если кончики карандашей «встречаются» бинокулярное зрение сохранено, если исследуемый промахивается можно заподозрить его отсутствие. </w:t>
      </w:r>
    </w:p>
    <w:p w:rsidR="00AE778E" w:rsidRPr="00D47EBC" w:rsidRDefault="00AE778E" w:rsidP="00CD595D">
      <w:pPr>
        <w:pStyle w:val="ListParagraph"/>
        <w:spacing w:after="0" w:line="240" w:lineRule="auto"/>
        <w:jc w:val="both"/>
        <w:rPr>
          <w:rFonts w:ascii="Times New Roman" w:hAnsi="Times New Roman" w:cs="Times New Roman"/>
          <w:sz w:val="28"/>
          <w:szCs w:val="28"/>
        </w:rPr>
      </w:pPr>
    </w:p>
    <w:p w:rsidR="00AE778E" w:rsidRPr="00D47EBC" w:rsidRDefault="00AE778E" w:rsidP="00CD595D">
      <w:pPr>
        <w:pStyle w:val="ListParagraph"/>
        <w:numPr>
          <w:ilvl w:val="0"/>
          <w:numId w:val="18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Определение рефракции с помощью корригирующего стекла производится одновременно с определением остроты зрения. Используют наборы оптических стекол, а в их отсутствие скиаскопические линейки. Определяют остроту зрения. Определение рефракции начинают с приставления к глазу слабых положительных стекол. Положительное стекло ухудшает зрение при миопии и улучшает его при гиперметропии. Степень гиперметропии определяет самое сильное выпуклое стекло, которое дает наилучшее зрение. </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Если слабое отрицательное стекло улучшает, а положительное ухудшает - остроту зрения, значит, у исследуемого миопия. Переходя постепенно от слабых к более сильным отрицательным стеклам, доходят до такого стекла, которое дает наилучшую остроту зрения.</w:t>
      </w:r>
    </w:p>
    <w:p w:rsidR="00AE778E" w:rsidRPr="00D47EBC" w:rsidRDefault="00AE778E" w:rsidP="00CD595D">
      <w:pPr>
        <w:pStyle w:val="ListParagraph"/>
        <w:spacing w:after="0" w:line="240" w:lineRule="auto"/>
        <w:ind w:left="0" w:firstLine="567"/>
        <w:jc w:val="both"/>
        <w:rPr>
          <w:rFonts w:ascii="Times New Roman" w:hAnsi="Times New Roman" w:cs="Times New Roman"/>
          <w:sz w:val="28"/>
          <w:szCs w:val="28"/>
        </w:rPr>
      </w:pPr>
      <w:r w:rsidRPr="00D47EBC">
        <w:rPr>
          <w:rFonts w:ascii="Times New Roman" w:hAnsi="Times New Roman" w:cs="Times New Roman"/>
          <w:sz w:val="28"/>
          <w:szCs w:val="28"/>
        </w:rPr>
        <w:t>Если острота зрения не улучшается ни от положительных, ни от отрицательных стекол, надо предполагать наличие астигматизма или какой-либо патологии со стороны проводящих сред глаза, сетчатки, зрительного нерва и пр.</w:t>
      </w:r>
    </w:p>
    <w:p w:rsidR="00AE778E" w:rsidRPr="00D47EBC" w:rsidRDefault="00AE778E" w:rsidP="00CD595D">
      <w:pPr>
        <w:pStyle w:val="ListParagraph"/>
        <w:spacing w:after="0" w:line="240" w:lineRule="auto"/>
        <w:jc w:val="both"/>
        <w:rPr>
          <w:rFonts w:ascii="Times New Roman" w:hAnsi="Times New Roman" w:cs="Times New Roman"/>
          <w:sz w:val="28"/>
          <w:szCs w:val="28"/>
        </w:rPr>
      </w:pPr>
    </w:p>
    <w:p w:rsidR="00AE778E" w:rsidRPr="00D47EBC" w:rsidRDefault="00AE778E" w:rsidP="00CD595D">
      <w:pPr>
        <w:pStyle w:val="ListParagraph"/>
        <w:numPr>
          <w:ilvl w:val="0"/>
          <w:numId w:val="18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расстояние между центрами зрачков.</w:t>
      </w:r>
    </w:p>
    <w:p w:rsidR="00AE778E" w:rsidRPr="00D47EBC" w:rsidRDefault="00AE778E" w:rsidP="00CD595D">
      <w:pPr>
        <w:pStyle w:val="ListParagraph"/>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Стандарт выполнения методики:</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Исследователь располагается на расстоянии 33 см от пациента и предлагает ему смотреть на свою переносицу. </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Левым глазом исследователь смотрит на наружный лимб правого глаза пациента, налагает линейку на его переносицу и фиксирует зрительно нулевое деление линейки относительно наружного лимба правого глаза. При этом правый глаз исследователя закрыт.</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Далее исследователь закрывает свой левый глаз, а правым находит деление линейки, проецирующееся на внутренний лимб левого глаза пациента. Значение этого деления линейки будет соответствовать расстоянию между центрами зрачков глаз пациента. </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Для измерения межзрачкового расстояния вдаль процедура такая же, но пациент должен смотреть вдаль, на расстояние более 5 м.</w:t>
      </w:r>
    </w:p>
    <w:p w:rsidR="00AE778E" w:rsidRPr="00D47EBC" w:rsidRDefault="00AE778E" w:rsidP="00CD595D">
      <w:pPr>
        <w:spacing w:after="0" w:line="240" w:lineRule="auto"/>
        <w:ind w:firstLine="709"/>
        <w:jc w:val="both"/>
        <w:rPr>
          <w:rFonts w:ascii="Times New Roman" w:hAnsi="Times New Roman" w:cs="Times New Roman"/>
          <w:sz w:val="28"/>
          <w:szCs w:val="28"/>
        </w:rPr>
      </w:pPr>
      <w:r w:rsidRPr="00D47EBC">
        <w:rPr>
          <w:rFonts w:ascii="Times New Roman" w:hAnsi="Times New Roman" w:cs="Times New Roman"/>
          <w:sz w:val="28"/>
          <w:szCs w:val="28"/>
        </w:rPr>
        <w:t xml:space="preserve">Как правило, величина межзрачкового расстояния для дали больше, чем его величина для близи на 2 мм.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CD595D">
      <w:pPr>
        <w:pStyle w:val="ListParagraph"/>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Основные этапы эмбриогенеза органа зрения.</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Врожденная миопия – факторы риска, меры профилактики и реабилитации.</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Миопическая болезнь – методы профилактики, лечения, диспансерного наблюдения.</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способы профилактики и лечения.</w:t>
      </w:r>
    </w:p>
    <w:p w:rsidR="00AE778E" w:rsidRPr="00D47EBC" w:rsidRDefault="00AE778E" w:rsidP="00CD595D">
      <w:pPr>
        <w:numPr>
          <w:ilvl w:val="0"/>
          <w:numId w:val="184"/>
        </w:numPr>
        <w:tabs>
          <w:tab w:val="left" w:pos="709"/>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Этапы лечения амблиопий различных видов.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bookmarkStart w:id="5" w:name="вспомапп"/>
      <w:bookmarkEnd w:id="5"/>
      <w:r w:rsidRPr="00D47EBC">
        <w:rPr>
          <w:rFonts w:ascii="Times New Roman" w:hAnsi="Times New Roman" w:cs="Times New Roman"/>
          <w:b/>
          <w:bCs/>
          <w:sz w:val="28"/>
          <w:szCs w:val="28"/>
        </w:rPr>
        <w:tab/>
      </w:r>
      <w:r w:rsidRPr="00D47EBC">
        <w:rPr>
          <w:rFonts w:ascii="Times New Roman" w:hAnsi="Times New Roman" w:cs="Times New Roman"/>
          <w:b/>
          <w:bCs/>
          <w:sz w:val="28"/>
          <w:szCs w:val="28"/>
        </w:rPr>
        <w:br w:type="page"/>
        <w:t>Занятие №5</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 Тема: « </w:t>
      </w:r>
      <w:r w:rsidRPr="00D47EBC">
        <w:rPr>
          <w:rFonts w:ascii="Times New Roman" w:hAnsi="Times New Roman" w:cs="Times New Roman"/>
          <w:sz w:val="28"/>
          <w:szCs w:val="28"/>
        </w:rPr>
        <w:t>Патология век, слезных органов, конъюнктивы, орбиты</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Назовите анатомо-физиологические особенности век, конъюнктивы и слёзных органов.</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Общая характеристика наиболее часто встречающейся воспалительной патологии век.</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Принципы лечения блефаритов.</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Аномалии положения век: птоз, лагофтальм, выворот, заворот. К каким осложнениям могут привести аномалии положения век?</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Заболевания слезопродуцирующей системы. Причины слезотечения и методы диагностики нарушений слезопродукции и слезоотведения.</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Острый и хронический дакриоцистит. Принципы его лечения у взрослых и новорождённых.</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Ваш тактика при подозрении на новообразование век, слёзных органов и конъюнктивы.</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Перечислите общую симптоматику острых конъюнктивитов.</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 конъюнктивитов?</w:t>
      </w:r>
    </w:p>
    <w:p w:rsidR="00AE778E" w:rsidRPr="00D47EBC" w:rsidRDefault="00AE778E" w:rsidP="00941CDC">
      <w:pPr>
        <w:numPr>
          <w:ilvl w:val="0"/>
          <w:numId w:val="164"/>
        </w:numPr>
        <w:tabs>
          <w:tab w:val="clear" w:pos="1140"/>
          <w:tab w:val="num"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Принципы лечения конъюнктивитов.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ОСНОВНЫМ КЛИНИЧЕСКИМ ПРИЗНАКОМ ГОНОБЛЕНОРРЕИ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заворот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наличие сосочков на конъюнктиве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отек век, обильное гнойное отделяемое из конъюнктивальной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обширные кровоизлияния под конъюнктиву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ДЛЯ ДИАГНОСТИКИ НАРУШЕНИЙ ПРОХОДИМОСТИ СЛЕЗНЫХ ПУТЕЙ ИСПОЛЬЗУЮТ МЕТОД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рентгенконтрастирования слезных путей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ПРИ ЛЕЧЕНИИ ОСТРОГО ДАКРИОЦИСТИТА В СТАДИИ ИНФИЛЬТРАЦИИ ПРИМЕНЯЮТ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противовирусную терапию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антибактериальную терапию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вскрытие слезного мешка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массаж слезного мешка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ОСНОВНЫМ ПУТЕМ ЗАРАЖЕНИЯ ГОНОБЛЕНОРЕЕЙ НОВОРОЖДЕННЫХ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занос инфекции через руки обслуживающего медперсонала или матери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через предметы обихода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прохождение через родовые пути больной гонореей матери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нахождение в одной палате с больным гонобленореей ребенком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 3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ХАРАКТЕРНЫМ ПРИЗНАКОМ ПАРАЛИЧА ЛЕВАТОРА ВЕРХНЕГО ВЕКА ЯВЛЯЕТСЯ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косоглазие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лагофтальм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частые мигательные движения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птоз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ПРИЧИНОЙ ХРОНИЧЕСКОГО КОНЪЮНКТИВИТА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повышенное артериальное давление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повышенное внутриглазное давление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длительно действующий внешний раздражитель (пыль, дым, химические примеси в воздухе)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ПАРАЛИЧ КРУГОВОЙ МЫШЦЫ ВЕК ПРИВОДИТ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птозу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лагофтальму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энофтальму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экзофтальму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ХАРАКТЕРНЫМ СИМПТОМОМ НАРУШЕНИЯ СЛЕЗООТВЕДЕНИЯ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покраснение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снижение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слезотечение на  улице и в помещении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боли в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ФОЛЛИКУЛЫ КОНЪЮНКТИВЫ ХАРАКТЕРНЫ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аденовирусного конъюнктивита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острого бактериального конъюнктивита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блефарита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заворота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ЯЧМЕНЬ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острое гнойное воспаление сальной железы или острое гнойное воспаление волосяного мешочка ресницы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воспаление краев век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острое гнойное воспаление мейбомиевой железы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воспаление хряща века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11. СЛЕЗОТЕЧЕНИЕ ЯВЛЯЕТСЯ СЛЕДСТВИЕМ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заворота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некоррегированных аномалий рефракции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блефарита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халазиона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12. ТЕЛЬЦА ГАЛЬБЕРШТЕДТЕРА-ПРОВАЧЕКА ОБРАЗУЮТСЯ ПРИ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трахоме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остром эпидемическом 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диплобациллярном 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дифтерийном конъюнктивите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ДИФФУЗНОЕ ОСТРОЕ ВОСПАЛЕНИЕ ОРБИТАЛЬНОЙ КЛЕТЧАТКИ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остеопереоститом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флегмоной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абсцессом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эмфиземой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СОСТОЯНИЕ ПОСЛЕ УДАЛЕНИЯ ГЛАЗНОГО ЯБЛОКА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энофтальм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афакия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артифакия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ОГРАНИЧЕННОЕ ПОКРАСНЕНИЕ, БОЛЕЗНЕННОСТЬ, ПРИПУХЛОСТЬ ВЕКА ХАРАКТЕРНЫ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выворота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отека Квинке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ячменя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хронического блефарита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острого конъюнктивита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ДЛЯ АЛЛЕРГИЧЕСКОГО (ВЕСЕННЕГО) КОНЪЮНКТИВИТА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сезонность обострений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наличие гнойного отделяемого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слизисто-гнойного отделяемого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покраснение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ОСЛОЖНЕНИЕМ ФЛЕГМОНЫ ОРБИТЫ С ВОЗМОЖНЫМ ЛЕТАЛЬНЫМ ИСХОДОМ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тромбоз кавернозного синуса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эндофтальмит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ОСЛОЖНЕНИЕМ ДАКРИОАДЕНИТА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флегмона или абсцесс нижнего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абсцесс верхнего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абсцесс или флегмона слезного мешка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халазион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19. С ТРАХОМОЙ НЕОБХОДИМО ДИФФЕРЕНЦИРОВАТЬ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аллергический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острый эпидемический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дифтерийный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фолликулярный конъюнктивит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20. В РЕЗУЛЬТАТЕ ДЛИТЕЛЬНОГО НЕ СМЫКАНИЯ ВЕК МОЖЕТ РАЗВИТЬСЯ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ксероз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острое воспаление слезного мешка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острое воспаление слезной железы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косоглазие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ПРИЧИНОЙ СЛЕЗОТЕЧЕНИЯ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эмметропия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халязион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дакриоцистит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НОВООБРАЗОВАНИЕМ ВЕК ХРОНИЧЕСКОГО ВОСПАЛИТЕЛЬНОГО ПРОИСХОЖДЕНИЯ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папиллома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фиброма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халазион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липома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ДЛЯ БЛЕФАРИТА ХАРАКТЕРНЫ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выворот и гиперемия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невозможность полного смыкания век, инъекция сосудов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покраснение, утолщение краев век, наличие чешуек, корочек, язвочек у корней ресниц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гиперемия век и перикорнеальная инъекция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ПРИ ЛЕЧЕНИИ ДАКРИОЦИСТИТА В РАННЕМ ДЕТСКОМ ВОЗРАСТЕ НЕЦЕЛЕСООБРАЗНО ПРОВЕДЕНИЕ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массажа слезного мешка с закапыванием дезинфицирующим капель и антибиотиков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зондирования слезоотводящих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промывания слезных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хирургического лечения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ХАРАКТЕРНЫМИ ПРИЗНАКАМИ ДАКРИОАДЕНИТА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болезненность, отек в области слезного мешка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болезненность, отек в наружной части верхнего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болезненность, отек в области проекции цилиарного тела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гиперемия, отек в области  слезных точек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26. ПРИЧИНОЙ ДАКРИОАДЕНИТА МОЖЕТ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ветряная оспа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корь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дифтерия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эпидемический паротит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ОСНОВНОЙ ПРИЧИНОЙ СЛЕЗОТЕЧЕНИЯ ПРИ ПАРАЛИЧЕ КРУГОВОЙ МЫШЦЫ ВЕК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острое воспаление слезного мешка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острое воспаление слезной железы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выворот верхнего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выворот нижнего века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К СОМАТИЧЕСКИМ ЗАБОЛЕВАНИЯМ, СПОСОБСТВУЮЩИМ ВОЗНИКНОВЕНИЮ БЛЕФАРИТА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заболевания сердечно-сосудистой системы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бронхо-легочную  патологию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хронические заболевания желудочно-кишечного тракта (гастриты, холециститы, глистные инвазии)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заболевания моче-половой сферы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К ДЕГЕНЕРАТИВНЫМ ПОРАЖЕНИЯМ КОНЪЮНКТИВЫ  ОТНОСЯТ</w:t>
      </w:r>
    </w:p>
    <w:p w:rsidR="00AE778E" w:rsidRPr="00D47EBC" w:rsidRDefault="00AE778E" w:rsidP="00941CDC">
      <w:pPr>
        <w:numPr>
          <w:ilvl w:val="0"/>
          <w:numId w:val="7"/>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весенний катар</w:t>
      </w:r>
    </w:p>
    <w:p w:rsidR="00AE778E" w:rsidRPr="00D47EBC" w:rsidRDefault="00AE778E" w:rsidP="00941CDC">
      <w:pPr>
        <w:numPr>
          <w:ilvl w:val="0"/>
          <w:numId w:val="7"/>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пингвекулу</w:t>
      </w:r>
    </w:p>
    <w:p w:rsidR="00AE778E" w:rsidRPr="00D47EBC" w:rsidRDefault="00AE778E" w:rsidP="00941CDC">
      <w:pPr>
        <w:numPr>
          <w:ilvl w:val="0"/>
          <w:numId w:val="7"/>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халязион</w:t>
      </w:r>
    </w:p>
    <w:p w:rsidR="00AE778E" w:rsidRPr="00D47EBC" w:rsidRDefault="00AE778E" w:rsidP="00941CDC">
      <w:pPr>
        <w:numPr>
          <w:ilvl w:val="0"/>
          <w:numId w:val="7"/>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мейбомиит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КСЕРОЗ КОНЪЮНКТИВЫ ПОДРАЗУМЕВАЕТ 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воспаление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высыхание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гиперемию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опухолевидное изменение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ИЗМЕНЕНИЯ ВЕК ПРИ ВОСПАЛИТЕЛЬНОМ ОТЕКЕ ВКЛЮЧАЮТ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гематому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повышение температуры кожи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болезненность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гиперемию кожи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 повышение температуры кожи, болезненность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крепитацию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ИЗМЕНЕНИЯ ВЕК ПРИ НЕВОСПАЛИТЕЛЬНОМ ОТЕКЕ  ВКЛЮЧАЮТ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гематому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повышение температуры кожи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болезненность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крепитацию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кожу нормальной окраски, безболезненность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КЛИНИЧЕСКИЕ ПРИЗНАКИ ЭМФИЗЕМЫ ВЕК ВКЛЮЧАЮТ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гиперемию кожи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повышение температуры кожи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болезненность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крепитацию и отек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ВОСПАЛИТЕЛЬНЫЙ ОТЕК ВЕК, В ОТЛИЧИЕ ОТ ЭМФИЗЕМЫ  ВЕК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гиперемию, болезненность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нормальную окраску кожных покровов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крепитации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отсутствие болезненности при пальпации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ДЛЯ АНГИОНЕВРОТИЧЕСКОГО ОТЕКА КВИНКЕ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внезапное появление отека век, распространяющегося на кожу лица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его развитие на верхнем веке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поверхностных помутнений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наличие резкой болезненности век при пальпации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АЛЛЕРГИЧЕСКИЙ ДЕРМАТИТ ВЕК СОПРОВОЖДАЕТСЯ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вовлечением в воспалительный процесс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обширными подкожными кровоизлияниями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крепитацией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появлением мелких пузырьков на коже, зуд, отек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ТРАВМАТИЧЕСКИЙ ОТЕК ВЕК СОПРОВОЖДАЕТСЯ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появлением мелких пузырьков на коже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непроходимостью слезоотводящих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обязательным повреждением кожных покровов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безболезненной пальпацией тканей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обширными подкожными кровоизлияниями с синюшным оттенком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КЛИНИЧЕСКИМ ПРИЗНАКАМ АБСЦЕССА ВЕКА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отсутствие флюктуации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вовлечение в процесс нижнего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разлитая гиперемия и инфильтрация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безболезненность век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обширные подкожные кровоизлияния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ПОКАЗАНИЯМИ К ВСКРЫТИЮ АБСЦЕССА ВЕКА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появление флюктуации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выраженная гиперемия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уплотнение ткани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болезненность при пальпации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ПРИ АБСЦЕССЕ ВЕКА ПРИ НАЛИЧИИ СИМПТОМА «ФЛЮКТУАЦИИ» НЕОБХОДИМО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назначить дезинтоксикационную терапию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назначить только УВЧ, сухое тепло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вскрыть и дренировать гнойник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вскрыть и дренировать гнойник при появлении гипертермии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ХРОНИЧЕСКОЕ ВОСПАЛЕНИЕ МЕЙБОМИЕВЫХ ЖЕЛЕЗ</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ячмень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халазион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абсцесс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птеригиум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ПРИ ХАЛАЗИОНЕ ВЕКА НЕОБХОДИМО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провести физиотерапевтическое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провести хирургическое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проводить инстилляции дезинфицирующих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проводить лечение гидрокортизоновой мазью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ПРИ ПОРАЖЕНИИ КОЖИ ВЕК ВИРУСОМ ПРОСТОГО ГЕРПЕСА НАБЛЮДАЕТСЯ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гиперемия и отек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появление резко гиперемированных участков кожи и пузырьков, отека века на фоне повышения температуры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 фоне повышения температуры тела появление нескольких рядом лежащих пузырьков с прозрачной жидкостью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пузыревидные высыпания, занимающие одну половину лба, расположенные в один</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ряд</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ПРИ ПОРАЖЕНИИ КОЖИ ВЕК ОПОЯСЫВАЮЩИМ ГЕРПЕСОМ НАБЛЮДАЕТСЯ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гиперемия и отек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появление резко гиперемированных участков и пузырьков, отека века на фоне повышения температуры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 фоне повышения температуры тела появление нескольких рядом лежащих пузырьков с прозрачной жидкостью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пузыревидные высыпания, занимающие одну половину лба, расположенные в один</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ряд</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ДЛЯ ЧЕШУЙЧАТОГО БЛЕФАРИТА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трихиаза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формирование халязиона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формирование заворота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наличие кровоточащих язв после удаления гнойных корочек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наличие сухих чешуек на корнях ресниц</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ДЛЯ ЯЗВЕННОГО БЛЕФАРИТА ХАРАКТЕРНО НАЛИЧИЕ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кровоточащих язвочек с гнойным налетом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сухих чешуек на корнях ресниц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кератоконъюнктивита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абсцесса века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ПРИ ЛАГОФТАЛЬМЕ  ОТСУТСТВУЮТ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эрозии роговицы из-за травматизма ресниц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признаки ксероза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гнойные корочки на веках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возможности для развития увеита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жалобы на чувство сухости в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ПРИ ЛАГОФТАЛЬМЕ ВОЗМОЖНО ВОЗНИКНОВЕНИЕ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эрозии роговицы из-за трихиаза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дакриоаденита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экзофтальма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ксероза роговицы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неврита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ЭПИКАНТУС</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опущение верхнего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кожная складка, соединяющая верхнее и нижнее веко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узкая глазная щель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плотное образование на верхнем веке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ПРИ ЛАГОФТАЛЬМЕ ПРОВОДИТСЯ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эвисцерация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склерэктомия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блефароррафия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удаление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ДЛЯ ДЕМОДЕКОЗНОГО БЛЕФАРИТА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поражение сальных и мейбомиевых желез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быстрое и легкое излечение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бессимптомное 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поражение одного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СПАСТИЧЕСКИЙ ЗАВОРОТ ВЕК РАЗВИВАЕТСЯ ПРИ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блефароспазме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трахоме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экзофтальме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блефарите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СТАРЧЕСКИЙ ЗАВОРОТ РАЗВИВАЕТСЯ ПРИ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понижении тургора кожи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энофтальме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халазионе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ПОСЛЕДСТВИЕМ ТРАХОМЫ И ОЖОГА КОНЪЮНКТИВЫ ВЕК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спастический заворот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рубцовый заворот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бульбарный заворот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К ЗАБОЛЕВАНИЯМ ХРЯЩА ВЕКА НЕ ОТНОСИТСЯ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мейбомиит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демодекоз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халязис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тарзит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инфаркт  мейбомиевых желез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ПРИ ЯЧМЕНЕ ПРОТИВОПОКАЗАНО НАЗНАЧЕНИЕ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ультрафиолетового облучения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токов ультравысокой частоты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электрофореза с дексазоном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раннего вскрытия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47. ПРИ ТРИХИАЗЕ НЕОБХОДИМО ПРОВОДИТЬ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эпиляцию всех ресниц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диатермокоагуляцию ресниц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постоянное применение эпителизирующих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инстилляции искусственной слезы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ВРОЖДЕННЫЙ ПТОЗ ОБУСЛОВЛЕН</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спазмом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неполноценностью развития мышцы, поднимающей верхнее веко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парезом ветвей тройничного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спазмом круговой мышцы век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РУБЦОВЫЙ ВЫВОРОТ ВЕК РАЗВИВАЕТСЯ ВСЛЕДСТВИЕ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поражения глазничного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поражения лицевого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сибирской язвы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дакриоцистита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поражения тройничного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ЗЛОКАЧЕСТВЕННЫМ ВТОРИЧНЫМ ОПУХОЛЯМ  ОРБИТЫ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остеома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фиброма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липома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хондрома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аденокарцинома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ПРИ ПАРЕЗЕ ВЕТВЕЙ ЛИЦЕВОГО НЕРВА РАЗВИВАЕТСЯ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рубцовый выворот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атонический выворот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спастический выворот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упорное слезотечение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ОЖОГИ ВЕК МОГУТ БЫТЬ ПРИЧИНОЙ</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рубцового выворота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паралитического выворота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атонического выворота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спастического выворота век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ПРИ АДЕНОВИРУСНОЙ ИНФЕКЦИИ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конъюнктивит не является фолликулярным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поражение чаще одностороннее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почти всегда поражается роговица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могут быть поверхностные и глубокие помутнения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характерно самоизлечение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АЛЛЕРГИЧЕСКИЙ КОНЪЮНКТИВИТ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картиной «булыжной мостовой»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обильным гнойным отделяемым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купируется инстилляцией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выраженной конъюнктивальной инъекцией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ОДНОСТОРОННЕЕ ВЫСЫПАНИЕ ПУЗЫРЬКОВ НА КОЖЕ ВЕК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герпетического конъюнктивита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блефарита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рожистого воспаления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хламидийного конъюнктивита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весеннего катара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56.ФИБРИНОЗНАЯ ПЛЕНКА НА КОНЪЮНКТИВЕ ВСТРЕЧАЕТСЯ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гонобленорреи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пневмококковом 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аденовирусном 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герпетическом кератоконъюнктивите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ДИСТРОФИЧЕСКОМУ ЗАБОЛЕВАНИЮ КОНЪЮНКТИВЫ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атерому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дермоид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халязион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кожный рог</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птеригиум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ДЛЯ АДЕНОВИРУСНОГО КОНЪЮНКТИВИТА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фолликуллеза</w:t>
      </w:r>
      <w:r w:rsidRPr="00D47EBC">
        <w:rPr>
          <w:rFonts w:ascii="Times New Roman" w:hAnsi="Times New Roman" w:cs="Times New Roman"/>
          <w:sz w:val="28"/>
          <w:szCs w:val="28"/>
        </w:rPr>
        <w:tab/>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одностороннее поражение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положительная динамика при инстилляции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обильное гнойное отделяемое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ФАРИНГО-КОНЪЮНКТИВАЛЬНУЮ ЛИХОРАДКУ ОТНОСЯТ 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аллергическим конъюнктивитам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вирусным конъюнктивитам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грибковым конъюнктивитам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бактериальным конъюнктивитам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ПРИ ТИРЕОТРОПНОЙ ФОРМЕ ЭНДОКРИННОГО ЭКЗОФТАЛЬМА НАБЛЮДАЕТСЯ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болезненность век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полный объем движений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нистагм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ограничение движения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односторонний процесс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61. РЕПОЗИЦИЯ ГЛАЗНОГО ЯБЛОКА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смещение глазного яблока спереди назад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нарушение подвижности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западение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боковое смещение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62. РЕПОЗИЦИЯ ГЛАЗНОГО ЯБЛОКА В НОРМЕ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составляет 8-10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составляет 5-7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отсутствует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индивидуальна (нормы нет)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ПЕРЕМЕЖАЮЩИЙСЯ ЭКЗОФТАЛЬМ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эндокринопатии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опухоли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сосудистым заболеваниям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миопии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ПРИ ФЛЕГМОНЕ ОРБИТЫ ОТСУТСТВУЕТ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отек и гиперемия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хемоз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офтальмоплегия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двусторонний процесс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ПРИЧИНАМ, ВЫЗЫВАЮЩИМ ПЕРИОСТИТЫ,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заболевания придаточных пазух носа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хронические конъюнктивиты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черепно-мозговые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воспалительные заболевания внутренних органов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ПРИЧИНОЙ ОДНОСТОРОННЕГО ЭКЗОФТАЛЬМА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ретробульбарная гематома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тиреотоксикоз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двусторонний тромбоз кавернозного синуса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НЕОТЛОЖНАЯ ПОМОЩЬ ПРИ ФЛЕГМОНЕ ОРБИТЫ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вскрытие и дренирование орбитальной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физиотерапевтическое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выжидательную тактику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орбитотомию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ДИФФУЗНОЕ ОСТРОЕ ВОСПАЛЕНИЕ ОРБИТАЛЬНОЙ  КЛЕТЧАТКИ</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остеопериостит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флегмона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абсцесс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фурункул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ячмень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69. ПРИ ЭКЗОФТАЛЬМЕ ВСЛЕДСТВИЕ ОПУХОЛИ СЛЕЗНОЙ ЖЕЛЕЗЫ ГЛАЗНОЕ ЯБЛОКО СМЕЩЕНО В НОСОВУЮ СТОРОНУ,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 подвижность ограничена в ту же сторону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 подвижность ограничена в противоположную сторону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 подвижность ограничена во всех направлениях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 ограничения движения глазного яблока нет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ДЛЯ АНКИЛОБЛЕФАРОНА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невозможность закрыть глазную щель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полное или частичное сращение краев век в области глазной щели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опущение верхнего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наличие кожной складки верхнего века в области наружного угла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ВРОЖДЕННЫЙ ЗАВОРОТ ВЕК ВОЗНИКАЕТ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эпикантусе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лагофтальме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блефарохалязисе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недоразвитии или отсутствии хряща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птозе 2-3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ПРИЧИНАМИ ХРОНИЧЕСКОГО КОНЪЮКТИВИТА МОГУТ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аметропии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плоскостопие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избыточное потребление с пищей белка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избыточный вес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гипертелоризм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ЛОЖНЫЙ ЭКЗОФТАЛЬМ НАБЛЮДАЕТСЯ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птозе 2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глаукоме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параличе внутренних прямых мышц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макулодистрфии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односторонней высокой степени миопии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ПУЛЬСИРУЮЩИЙ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является результатом артерио-венозного соустья между внутренней сонной артерией и кавернозным синусом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наблюдается при мукоцеле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наблюдается при абсолютноЙ болящей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наблюдается при диакриоадените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75. НЕОТЛОЖНАЯ ПОМОЩЬ ПРИ ФЛЕГМОНЕ ОРБИТЫ ПОДРАЗУМЕВАЕТ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вскрытие и дренирование орбиты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холод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токи ультравысокой частоты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согревание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ПУЛЬСИРУЮЩИЙ ЭКЗОФТАЛЬМ ХАРАКТЕРЕН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вторичной опухоли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метастатической опухоли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пиоцеле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сосудистых нарушений в орбите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ЧАСТЫМ ОСЛОЖНЕНИЕМ ОСТРОГО ДАКРИОЦИСТИТА ЯВЛЯЕТСЯ</w:t>
      </w:r>
    </w:p>
    <w:p w:rsidR="00AE778E" w:rsidRPr="00D47EBC" w:rsidRDefault="00AE778E" w:rsidP="00941CDC">
      <w:pPr>
        <w:numPr>
          <w:ilvl w:val="0"/>
          <w:numId w:val="1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флегмона орбиты</w:t>
      </w:r>
    </w:p>
    <w:p w:rsidR="00AE778E" w:rsidRPr="00D47EBC" w:rsidRDefault="00AE778E" w:rsidP="00941CDC">
      <w:pPr>
        <w:numPr>
          <w:ilvl w:val="0"/>
          <w:numId w:val="1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абсцесс слезного мешка</w:t>
      </w:r>
    </w:p>
    <w:p w:rsidR="00AE778E" w:rsidRPr="00D47EBC" w:rsidRDefault="00AE778E" w:rsidP="00941CDC">
      <w:pPr>
        <w:numPr>
          <w:ilvl w:val="0"/>
          <w:numId w:val="1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кератит</w:t>
      </w:r>
    </w:p>
    <w:p w:rsidR="00AE778E" w:rsidRPr="00D47EBC" w:rsidRDefault="00AE778E" w:rsidP="00941CDC">
      <w:pPr>
        <w:numPr>
          <w:ilvl w:val="0"/>
          <w:numId w:val="1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тромбоз кавернозного синуса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СЛЕЗОТЕЧЕНИЕ ВЫЗЫВАЕТ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эпикантус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кератоглобус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зияние слезной 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блефарохалязис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выворот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ПРИЧИНОЙ ДАКРИОЦИСТИТА НОВОРОЖДЕННЫХ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попадание инородного тела в  слезоотводящие пути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искривление носовой перегородки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врожденная атрезия носослезного канала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инфицирование слезных путей при родах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гиперпродукция слезы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ДАКРИОАДЕНИТ У ДЕТЕЙ ЧАСТО ВОЗНИКАЕТ НА ФОНЕ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ветряной оспы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ОРВИ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дифтерии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эпидемического паротита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гепатита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СИМПТОМОМ КОНЪЮКТИВИТА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птоз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нистагм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экзотропия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частые мигательные движения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чувство засоренности за веками, дискомфорт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ДЛЯ ОЦЕНКИ ПРОХОДИМОСТИ СЛЕЗООТВОДЯЩИХ ПУТЕЙ ИСПОЛЬЗУЮТ МЕТОД</w:t>
      </w:r>
    </w:p>
    <w:p w:rsidR="00AE778E" w:rsidRPr="00D47EBC" w:rsidRDefault="00AE778E" w:rsidP="00941CDC">
      <w:pPr>
        <w:numPr>
          <w:ilvl w:val="0"/>
          <w:numId w:val="15"/>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кампиметрии</w:t>
      </w:r>
    </w:p>
    <w:p w:rsidR="00AE778E" w:rsidRPr="00D47EBC" w:rsidRDefault="00AE778E" w:rsidP="00941CDC">
      <w:pPr>
        <w:numPr>
          <w:ilvl w:val="0"/>
          <w:numId w:val="15"/>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пахиметрии</w:t>
      </w:r>
    </w:p>
    <w:p w:rsidR="00AE778E" w:rsidRPr="00D47EBC" w:rsidRDefault="00AE778E" w:rsidP="00941CDC">
      <w:pPr>
        <w:numPr>
          <w:ilvl w:val="0"/>
          <w:numId w:val="15"/>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офтальмоскопии</w:t>
      </w:r>
    </w:p>
    <w:p w:rsidR="00AE778E" w:rsidRPr="00D47EBC" w:rsidRDefault="00AE778E" w:rsidP="00941CDC">
      <w:pPr>
        <w:numPr>
          <w:ilvl w:val="0"/>
          <w:numId w:val="15"/>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гониоскопи</w:t>
      </w:r>
    </w:p>
    <w:p w:rsidR="00AE778E" w:rsidRPr="00D47EBC" w:rsidRDefault="00AE778E" w:rsidP="00941CDC">
      <w:pPr>
        <w:numPr>
          <w:ilvl w:val="0"/>
          <w:numId w:val="15"/>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канальцевой и носо-слезной пробы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83. ЭТИОПАТОГЕНЕТИЧЕСКИ ОБОСНОВАННОЕ ЛЕЧЕНИЕ КОНЪЮКТИВИТА ПОЗВОЛИТ НАЗНАЧИТЬ РЕЗУЛЬТАТ </w:t>
      </w:r>
    </w:p>
    <w:p w:rsidR="00AE778E" w:rsidRPr="00D47EBC" w:rsidRDefault="00AE778E" w:rsidP="00941CDC">
      <w:pPr>
        <w:numPr>
          <w:ilvl w:val="0"/>
          <w:numId w:val="14"/>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биомикроскопии конъюктивы</w:t>
      </w:r>
    </w:p>
    <w:p w:rsidR="00AE778E" w:rsidRPr="00D47EBC" w:rsidRDefault="00AE778E" w:rsidP="00941CDC">
      <w:pPr>
        <w:numPr>
          <w:ilvl w:val="0"/>
          <w:numId w:val="14"/>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бифокального осмотра конъюктивы</w:t>
      </w:r>
    </w:p>
    <w:p w:rsidR="00AE778E" w:rsidRPr="00D47EBC" w:rsidRDefault="00AE778E" w:rsidP="00941CDC">
      <w:pPr>
        <w:numPr>
          <w:ilvl w:val="0"/>
          <w:numId w:val="14"/>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бактериологического и цитологического исследования</w:t>
      </w:r>
    </w:p>
    <w:p w:rsidR="00AE778E" w:rsidRPr="00D47EBC" w:rsidRDefault="00AE778E" w:rsidP="00941CDC">
      <w:pPr>
        <w:numPr>
          <w:ilvl w:val="0"/>
          <w:numId w:val="14"/>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анализа жалоб, анамнеза заболевания, эпиданамнеза</w:t>
      </w:r>
    </w:p>
    <w:p w:rsidR="00AE778E" w:rsidRPr="00D47EBC" w:rsidRDefault="00AE778E" w:rsidP="00941CDC">
      <w:pPr>
        <w:numPr>
          <w:ilvl w:val="0"/>
          <w:numId w:val="14"/>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рентгенографии орбит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ПРИ ПОДОЗРЕНИИ НА ДИФТЕРИЙНЫЙ КОНЪЮКТИВИТ ПАЦИЕНТА НЕОБХОДИМО СРОЧНО</w:t>
      </w:r>
    </w:p>
    <w:p w:rsidR="00AE778E" w:rsidRPr="00D47EBC" w:rsidRDefault="00AE778E" w:rsidP="00941CDC">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направить в поликлинику</w:t>
      </w:r>
    </w:p>
    <w:p w:rsidR="00AE778E" w:rsidRPr="00D47EBC" w:rsidRDefault="00AE778E" w:rsidP="00941CDC">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убедить сохранять постельный режим дома</w:t>
      </w:r>
    </w:p>
    <w:p w:rsidR="00AE778E" w:rsidRPr="00D47EBC" w:rsidRDefault="00AE778E" w:rsidP="00941CDC">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 xml:space="preserve">изолировать </w:t>
      </w:r>
    </w:p>
    <w:p w:rsidR="00AE778E" w:rsidRPr="00D47EBC" w:rsidRDefault="00AE778E" w:rsidP="00941CDC">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направить в глазной стационар</w:t>
      </w:r>
    </w:p>
    <w:p w:rsidR="00AE778E" w:rsidRPr="00D47EBC" w:rsidRDefault="00AE778E" w:rsidP="00941CDC">
      <w:pPr>
        <w:numPr>
          <w:ilvl w:val="0"/>
          <w:numId w:val="13"/>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начать лечить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ОСЛОЖНЕНИЕМ ТРАХОМЫ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дакриоаденит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кератоконус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блефарохалязис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трихиаз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ДИФФЕРЕНЦИРОВАТЬ С ТРАХОМОЙ СЛЕДУЕТ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аллергический конъюктивит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гонорейный конъюктивит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дифтерийный конъюктивит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фолликулярный конъюктивит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травматический конъюктивит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ПЕДИАТР ПРИ НАЛИЧИИ РАНЫ КОНЪЮКТИВЫ ГЛАЗНОГО ЯБЛОКА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назначить обзорную рентгенографию орбит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провести ревизию раны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назначить дезинфицирующие капли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наложить стерильную повязку глаз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ОСНОВНЫМ ПРИЗНАКОМ ВРОЖДЕННОГО ДАКРИОЦИСТИТА ЯВЛЯЕТСЯ</w:t>
      </w:r>
    </w:p>
    <w:p w:rsidR="00AE778E" w:rsidRPr="00D47EBC" w:rsidRDefault="00AE778E" w:rsidP="00941CDC">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слезоточение</w:t>
      </w:r>
    </w:p>
    <w:p w:rsidR="00AE778E" w:rsidRPr="00D47EBC" w:rsidRDefault="00AE778E" w:rsidP="00941CDC">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гноетечение при пальпации слезного мешка</w:t>
      </w:r>
    </w:p>
    <w:p w:rsidR="00AE778E" w:rsidRPr="00D47EBC" w:rsidRDefault="00AE778E" w:rsidP="00941CDC">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гиперемия конъюктива</w:t>
      </w:r>
    </w:p>
    <w:p w:rsidR="00AE778E" w:rsidRPr="00D47EBC" w:rsidRDefault="00AE778E" w:rsidP="00941CDC">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снижение чувствительности роговицы</w:t>
      </w:r>
    </w:p>
    <w:p w:rsidR="00AE778E" w:rsidRPr="00D47EBC" w:rsidRDefault="00AE778E" w:rsidP="00941CDC">
      <w:pPr>
        <w:numPr>
          <w:ilvl w:val="0"/>
          <w:numId w:val="12"/>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боль в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ПРИЗНАКОМ  ФЛЕГМОНЫ ОРБИТЫ У ДЕТЕЙ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энофтальм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повышении чувствительности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чувствительности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ОСНОВНОЙ ПРИЧИНОЙ, ВЫЗЫВАЮЩЕЙ БЛЕФАРИТ И У ДЕТЕЙ И У ВЗРОСЛЫХ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средства бытовой химии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косметические средства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некоррегированные аномалии рефракции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сердечно-сосудистые заболевания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ПРИЗНАКОМ  ХАРАКТЕРНЫМ ДЛЯ ХЛАМИДИЙНОГО КОНЪЮКТИВИТА У ДЕТЕЙ ЯВЛЯЕТСЯ</w:t>
      </w:r>
    </w:p>
    <w:p w:rsidR="00AE778E" w:rsidRPr="00D47EBC" w:rsidRDefault="00AE778E" w:rsidP="00941CDC">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кровоизлияния под конъюктиву</w:t>
      </w:r>
    </w:p>
    <w:p w:rsidR="00AE778E" w:rsidRPr="00D47EBC" w:rsidRDefault="00AE778E" w:rsidP="00941CDC">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фолликулы на конъюктивите век</w:t>
      </w:r>
    </w:p>
    <w:p w:rsidR="00AE778E" w:rsidRPr="00D47EBC" w:rsidRDefault="00AE778E" w:rsidP="00941CDC">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наследственный характер болезни</w:t>
      </w:r>
    </w:p>
    <w:p w:rsidR="00AE778E" w:rsidRPr="00D47EBC" w:rsidRDefault="00AE778E" w:rsidP="00941CDC">
      <w:pPr>
        <w:numPr>
          <w:ilvl w:val="0"/>
          <w:numId w:val="11"/>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эффект от лечения солкосерилом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ЗАПОДОЗРИТЬ ПОВРЕЖДЕНИЕ СТЕНОК ОРБИТЫ МОЖНО ПРИ НАЛИЧИИ У БОЛЬНОГО</w:t>
      </w:r>
    </w:p>
    <w:p w:rsidR="00AE778E" w:rsidRPr="00D47EBC" w:rsidRDefault="00AE778E" w:rsidP="00941CDC">
      <w:pPr>
        <w:numPr>
          <w:ilvl w:val="0"/>
          <w:numId w:val="8"/>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покраснения век</w:t>
      </w:r>
    </w:p>
    <w:p w:rsidR="00AE778E" w:rsidRPr="00D47EBC" w:rsidRDefault="00AE778E" w:rsidP="00941CDC">
      <w:pPr>
        <w:numPr>
          <w:ilvl w:val="0"/>
          <w:numId w:val="8"/>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заворота век</w:t>
      </w:r>
    </w:p>
    <w:p w:rsidR="00AE778E" w:rsidRPr="00D47EBC" w:rsidRDefault="00AE778E" w:rsidP="00941CDC">
      <w:pPr>
        <w:numPr>
          <w:ilvl w:val="0"/>
          <w:numId w:val="8"/>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эфиземы век</w:t>
      </w:r>
    </w:p>
    <w:p w:rsidR="00AE778E" w:rsidRPr="00D47EBC" w:rsidRDefault="00AE778E" w:rsidP="00941CDC">
      <w:pPr>
        <w:numPr>
          <w:ilvl w:val="0"/>
          <w:numId w:val="8"/>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выворота век</w:t>
      </w:r>
    </w:p>
    <w:p w:rsidR="00AE778E" w:rsidRPr="00D47EBC" w:rsidRDefault="00AE778E" w:rsidP="00941CDC">
      <w:pPr>
        <w:numPr>
          <w:ilvl w:val="0"/>
          <w:numId w:val="8"/>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дислокации слезных точек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НАИБОЛЕЕ ЧАСТОЙ ПРИЧИНОЙ СТОЙКОГО СЛЕЗОТОЧЕНИЯ У ДЕТЕЙ РАННЕГО ВОЗРАСТА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конъюктивит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блефарит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дакриоцистит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дакриоаденит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эпикантус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84. ЛЕЧЕНИЕ ЧЕШУЙЧАТОГО БЛЕФАРИТА У ДЕТЕЙ НАЧИНАЮТ 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закапываний альбуцида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закапываний левомицетина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закладывания мазей с  антибиотиками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применения жирорастворяющих средств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закапываний витаминных капель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85. ПРИ НАЛИЧИИ ВРОЖДЕННОГО ДАКРИОЦИСТИТА В ПЕРВУЮ ОЧЕРЕДЬ НЕОБХОДИМО СДЕЛАТЬ </w:t>
      </w:r>
    </w:p>
    <w:p w:rsidR="00AE778E" w:rsidRPr="00D47EBC" w:rsidRDefault="00AE778E" w:rsidP="00941CDC">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инстилляции дексаметазона</w:t>
      </w:r>
    </w:p>
    <w:p w:rsidR="00AE778E" w:rsidRPr="00D47EBC" w:rsidRDefault="00AE778E" w:rsidP="00941CDC">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массаж области слезного мешка</w:t>
      </w:r>
    </w:p>
    <w:p w:rsidR="00AE778E" w:rsidRPr="00D47EBC" w:rsidRDefault="00AE778E" w:rsidP="00941CDC">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внутримышечную инъекцию дексаметезона</w:t>
      </w:r>
    </w:p>
    <w:p w:rsidR="00AE778E" w:rsidRPr="00D47EBC" w:rsidRDefault="00AE778E" w:rsidP="00941CDC">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зондирование слезных путей</w:t>
      </w:r>
    </w:p>
    <w:p w:rsidR="00AE778E" w:rsidRPr="00D47EBC" w:rsidRDefault="00AE778E" w:rsidP="00941CDC">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рентгенографию орбит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СЛЕЗОТОЧЕНИЕ МОЖЕТ ВЫЗВАТЬ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алопеция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трихиаз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птеригиум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СЛЕДСТВИЕМ ОДНОСТОРОННЕГО ВЫРАЖЕННОГО ПТОЗА МОЖЕТ БЫТЬ</w:t>
      </w:r>
    </w:p>
    <w:p w:rsidR="00AE778E" w:rsidRPr="00D47EBC" w:rsidRDefault="00AE778E" w:rsidP="00941CDC">
      <w:pPr>
        <w:numPr>
          <w:ilvl w:val="0"/>
          <w:numId w:val="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воспаление роговицы</w:t>
      </w:r>
    </w:p>
    <w:p w:rsidR="00AE778E" w:rsidRPr="00D47EBC" w:rsidRDefault="00AE778E" w:rsidP="00941CDC">
      <w:pPr>
        <w:numPr>
          <w:ilvl w:val="0"/>
          <w:numId w:val="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воспаление радужки и цилиарного тела</w:t>
      </w:r>
    </w:p>
    <w:p w:rsidR="00AE778E" w:rsidRPr="00D47EBC" w:rsidRDefault="00AE778E" w:rsidP="00941CDC">
      <w:pPr>
        <w:numPr>
          <w:ilvl w:val="0"/>
          <w:numId w:val="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заворот верхнего века</w:t>
      </w:r>
    </w:p>
    <w:p w:rsidR="00AE778E" w:rsidRPr="00D47EBC" w:rsidRDefault="00AE778E" w:rsidP="00941CDC">
      <w:pPr>
        <w:numPr>
          <w:ilvl w:val="0"/>
          <w:numId w:val="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амблиопия</w:t>
      </w:r>
    </w:p>
    <w:p w:rsidR="00AE778E" w:rsidRPr="00D47EBC" w:rsidRDefault="00AE778E" w:rsidP="00941CDC">
      <w:pPr>
        <w:numPr>
          <w:ilvl w:val="0"/>
          <w:numId w:val="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гидрофтальм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88. ГЕЛЬМИНТОЗНЫЕ АЛЛЕРГИЧЕСКИЕ КОНЪЮНКТИВИТЫ У ДЕТЕЙ ПРОТЕКАЮТ ТАКЖЕ КАК И </w:t>
      </w:r>
    </w:p>
    <w:p w:rsidR="00AE778E" w:rsidRPr="00D47EBC" w:rsidRDefault="00AE778E" w:rsidP="00941CDC">
      <w:pPr>
        <w:numPr>
          <w:ilvl w:val="0"/>
          <w:numId w:val="1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медикаментозные</w:t>
      </w:r>
    </w:p>
    <w:p w:rsidR="00AE778E" w:rsidRPr="00D47EBC" w:rsidRDefault="00AE778E" w:rsidP="00941CDC">
      <w:pPr>
        <w:numPr>
          <w:ilvl w:val="0"/>
          <w:numId w:val="1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сезонные</w:t>
      </w:r>
    </w:p>
    <w:p w:rsidR="00AE778E" w:rsidRPr="00D47EBC" w:rsidRDefault="00AE778E" w:rsidP="00941CDC">
      <w:pPr>
        <w:numPr>
          <w:ilvl w:val="0"/>
          <w:numId w:val="1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инфекционные аллергические</w:t>
      </w:r>
    </w:p>
    <w:p w:rsidR="00AE778E" w:rsidRPr="00D47EBC" w:rsidRDefault="00AE778E" w:rsidP="00941CDC">
      <w:pPr>
        <w:numPr>
          <w:ilvl w:val="0"/>
          <w:numId w:val="1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алиментарные атопические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ЛЕЧЕНИЕ БАКТЕРИАЛЬНОГО КОНЪЮНКТИВИТА НАЧИНАЮТ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массажа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разрушение фолликулов путем соскоба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инстилляции гормонов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блефарорафии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инстилляция антибиотиков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90. ВОЗБУДИТЕЛЯМИ ТРАХОМЫ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стрептококки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стафилококки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хламидии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вирусы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грибы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r w:rsidRPr="00D47EBC">
        <w:rPr>
          <w:rFonts w:ascii="Times New Roman" w:hAnsi="Times New Roman" w:cs="Times New Roman"/>
          <w:b/>
          <w:bCs/>
          <w:sz w:val="28"/>
          <w:szCs w:val="28"/>
        </w:rPr>
        <w:t>:</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w:t>
      </w:r>
      <w:r w:rsidRPr="00D47EBC">
        <w:rPr>
          <w:rFonts w:ascii="Times New Roman" w:hAnsi="Times New Roman" w:cs="Times New Roman"/>
          <w:sz w:val="28"/>
          <w:szCs w:val="28"/>
        </w:rPr>
        <w:t>. К Вам обратился пациент 9 лет с жалобами на покраснение слизистой оболочки обоих глаз, умеренное слизистое отделяемое, склеивание ресниц по утрам, ощущение песка под веками, слезотечение. Заболел два дня назад после купания в пруду. При осмотре конъюнктива век и глазных яблок резко гиперемирована, умеренно отечная, имеются единичные фолликулы на конъюнктиве обоих глаз, умеренное слизистое отделяемое.</w:t>
      </w:r>
    </w:p>
    <w:p w:rsidR="00AE778E" w:rsidRPr="00D47EBC" w:rsidRDefault="00AE778E" w:rsidP="00941CDC">
      <w:pPr>
        <w:numPr>
          <w:ilvl w:val="0"/>
          <w:numId w:val="41"/>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41"/>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41"/>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41"/>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41"/>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42"/>
        </w:numPr>
        <w:tabs>
          <w:tab w:val="clear" w:pos="1080"/>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По всей вероятности у данного пациента имеется острый бактериальный конъюнктивит обоих глаз.</w:t>
      </w:r>
    </w:p>
    <w:p w:rsidR="00AE778E" w:rsidRPr="00D47EBC" w:rsidRDefault="00AE778E" w:rsidP="00941CDC">
      <w:pPr>
        <w:numPr>
          <w:ilvl w:val="0"/>
          <w:numId w:val="42"/>
        </w:numPr>
        <w:tabs>
          <w:tab w:val="clear" w:pos="1080"/>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анамнез заболевания, провести осмотр переднего отдела глаза бифокальным методом с выворотом век, исследовать остроту зрения.</w:t>
      </w:r>
    </w:p>
    <w:p w:rsidR="00AE778E" w:rsidRPr="00D47EBC" w:rsidRDefault="00AE778E" w:rsidP="00941CDC">
      <w:pPr>
        <w:numPr>
          <w:ilvl w:val="0"/>
          <w:numId w:val="42"/>
        </w:numPr>
        <w:tabs>
          <w:tab w:val="clear" w:pos="1080"/>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следует с конъюнктивитами другой этиологии и кератоконъюнктивитом.</w:t>
      </w:r>
    </w:p>
    <w:p w:rsidR="00AE778E" w:rsidRPr="00D47EBC" w:rsidRDefault="00AE778E" w:rsidP="00941CDC">
      <w:pPr>
        <w:numPr>
          <w:ilvl w:val="0"/>
          <w:numId w:val="42"/>
        </w:numPr>
        <w:tabs>
          <w:tab w:val="clear" w:pos="1080"/>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Оказать пациенту первую врачебную помощь: закапать в конъюнктивальную полость дезинфицирующие капли, осторожно тугим влажным ватным жгутиком убрать слизистое отделяемое, закапать  в оба глаза 20% раствор альбуцида, заложить за веки глазную мазь с антибиотиком и направить на консультацию к окулисту.</w:t>
      </w:r>
    </w:p>
    <w:p w:rsidR="00AE778E" w:rsidRPr="00D47EBC" w:rsidRDefault="00AE778E" w:rsidP="00941CDC">
      <w:pPr>
        <w:numPr>
          <w:ilvl w:val="0"/>
          <w:numId w:val="42"/>
        </w:numPr>
        <w:tabs>
          <w:tab w:val="clear" w:pos="1080"/>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Без соответствующего лечения острый конъюнктивит может перейти в хронический и осложниться вовлечением в воспалительный процесс роговицы обоих глаз, привести к развитию дакриоцистита.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xml:space="preserve"> К Вам обратился больной 8 лет, у которого на третий день  после подъема температуры до 37,7</w:t>
      </w:r>
      <w:r w:rsidRPr="00D47EBC">
        <w:rPr>
          <w:rFonts w:ascii="Times New Roman" w:hAnsi="Times New Roman" w:cs="Times New Roman"/>
          <w:sz w:val="28"/>
          <w:szCs w:val="28"/>
        </w:rPr>
        <w:sym w:font="Symbol" w:char="F0B0"/>
      </w:r>
      <w:r w:rsidRPr="00D47EBC">
        <w:rPr>
          <w:rFonts w:ascii="Times New Roman" w:hAnsi="Times New Roman" w:cs="Times New Roman"/>
          <w:sz w:val="28"/>
          <w:szCs w:val="28"/>
        </w:rPr>
        <w:t>, сопровождавшегося катаром верхних  дыхательных путей, недомоганием, насморком, появился отек век, гиперемия и отечность конъюнктивы (особенно в области нижней переходной  складки), умеренное слизисто-гнойное отделяемое.</w:t>
      </w:r>
    </w:p>
    <w:p w:rsidR="00AE778E" w:rsidRPr="00D47EBC" w:rsidRDefault="00AE778E" w:rsidP="00941CDC">
      <w:pPr>
        <w:numPr>
          <w:ilvl w:val="0"/>
          <w:numId w:val="4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4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4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4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4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44"/>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аденофарингоконъюнктивальную лихорадку или эпидемический фолликулярный кератоконъюнктивит обоих глаз.</w:t>
      </w:r>
    </w:p>
    <w:p w:rsidR="00AE778E" w:rsidRPr="00D47EBC" w:rsidRDefault="00AE778E" w:rsidP="00941CDC">
      <w:pPr>
        <w:numPr>
          <w:ilvl w:val="0"/>
          <w:numId w:val="44"/>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анамнез заболевания, эпиданамнез; провести  осмотр переднего отдела глаза бифокальным методом с выворотом век, исследовать остроту зрения, осмотреть горло и прощупать регионарные лимфоузлы; измерить температуру тела.</w:t>
      </w:r>
    </w:p>
    <w:p w:rsidR="00AE778E" w:rsidRPr="00D47EBC" w:rsidRDefault="00AE778E" w:rsidP="00941CDC">
      <w:pPr>
        <w:numPr>
          <w:ilvl w:val="0"/>
          <w:numId w:val="44"/>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Аденофарингоконъюнктивальную лихорадку нужно дифференцировать с эпидемическим фолликулярным конъюнктивитом и конъюнктивитами бактериальной этиологии.</w:t>
      </w:r>
    </w:p>
    <w:p w:rsidR="00AE778E" w:rsidRPr="00D47EBC" w:rsidRDefault="00AE778E" w:rsidP="00941CDC">
      <w:pPr>
        <w:numPr>
          <w:ilvl w:val="0"/>
          <w:numId w:val="44"/>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Оказать пациенту первую врачебную помощь (указать – в чем она будет заключаться) и направить на консультацию к окулисту.</w:t>
      </w:r>
    </w:p>
    <w:p w:rsidR="00AE778E" w:rsidRPr="00D47EBC" w:rsidRDefault="00AE778E" w:rsidP="00941CDC">
      <w:pPr>
        <w:numPr>
          <w:ilvl w:val="0"/>
          <w:numId w:val="44"/>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При любом из вышеуказанных конъюнктивитов в процесс может быть вовлечена роговая оболочка.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xml:space="preserve"> В районе, где Вы работаете, нет окулиста. Вас вызвали в родильное отделение, где вначале у одного новорожденного, а через два  дня еще у двух появилась припухлость и отечность век, затем - покраснение и нарастающая отечность конъюнктивы век и глазных яблок. При  разведении век отмечается значительное слизисто-гнойное отделяемое.</w:t>
      </w:r>
    </w:p>
    <w:p w:rsidR="00AE778E" w:rsidRPr="00D47EBC" w:rsidRDefault="00AE778E" w:rsidP="00941CDC">
      <w:pPr>
        <w:numPr>
          <w:ilvl w:val="0"/>
          <w:numId w:val="4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w:t>
      </w:r>
    </w:p>
    <w:p w:rsidR="00AE778E" w:rsidRPr="00D47EBC" w:rsidRDefault="00AE778E" w:rsidP="00941CDC">
      <w:pPr>
        <w:numPr>
          <w:ilvl w:val="0"/>
          <w:numId w:val="4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4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4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4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46"/>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вспышку гонобленнорреи.</w:t>
      </w:r>
    </w:p>
    <w:p w:rsidR="00AE778E" w:rsidRPr="00D47EBC" w:rsidRDefault="00AE778E" w:rsidP="00941CDC">
      <w:pPr>
        <w:numPr>
          <w:ilvl w:val="0"/>
          <w:numId w:val="46"/>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анамнез заболевания, эпиданамнез; с помощью медперсонала осторожно! провести осмотр переднего отдела глаза методом фокального и бифокального освещения.</w:t>
      </w:r>
    </w:p>
    <w:p w:rsidR="00AE778E" w:rsidRPr="00D47EBC" w:rsidRDefault="00AE778E" w:rsidP="00941CDC">
      <w:pPr>
        <w:numPr>
          <w:ilvl w:val="0"/>
          <w:numId w:val="46"/>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эпидемическим конъюнктивитом, острым дифтерийным или пневмококковым конъюнктивитом.</w:t>
      </w:r>
    </w:p>
    <w:p w:rsidR="00AE778E" w:rsidRPr="00D47EBC" w:rsidRDefault="00AE778E" w:rsidP="00941CDC">
      <w:pPr>
        <w:numPr>
          <w:ilvl w:val="0"/>
          <w:numId w:val="46"/>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Срочно вызвать в родильное отделение главного врача больницы, врача акушера-гинеколога и педиатра, известить по телефону местную СЭС: на родильное отделение наложить карантин, изолировать больных детей от здоровых и сразу же начать частое  (через1-2 часа) закапывание в оба глаза каждому заболевшему дезинфицирующих капель и капель из антибиотиков; детям, находившимся в одном помещении с заболевшими капли закапывать реже – через 3-4 часа.</w:t>
      </w:r>
    </w:p>
    <w:p w:rsidR="00AE778E" w:rsidRPr="00D47EBC" w:rsidRDefault="00AE778E" w:rsidP="00941CDC">
      <w:pPr>
        <w:numPr>
          <w:ilvl w:val="0"/>
          <w:numId w:val="46"/>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Самое грозное осложнение – возможность развития гнойной язвы роговицы.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xml:space="preserve"> Ребенок жалуется на покраснение и боль в области  внутренней части нижнего века левого глаза, повышение температуры до  37,4, головную боль, недомогание. Неделю назад болели верхние зубы на  этой же стороне. После лечения в домашних условиях зубная боль постепенно утихла. При осмотре отмечается выраженная гиперемия кожи, отек нижнего  века левого глаза, более выраженный в области проекции слезного мешка;  при пальпации здесь же отмечается болезненность и выделение слизи и  гноя через нижнюю слезную точку. Отмечается умеренная инъекция сосудов  конъюнктивы, отечность слизистой оболочки нижнего века и глазного яблока. Правый глаз здоров.</w:t>
      </w:r>
    </w:p>
    <w:p w:rsidR="00AE778E" w:rsidRPr="00D47EBC" w:rsidRDefault="00AE778E" w:rsidP="00941CDC">
      <w:pPr>
        <w:numPr>
          <w:ilvl w:val="0"/>
          <w:numId w:val="4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4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4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4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4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4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острый дакриоцистит левого глаза.</w:t>
      </w:r>
    </w:p>
    <w:p w:rsidR="00AE778E" w:rsidRPr="00D47EBC" w:rsidRDefault="00AE778E" w:rsidP="00941CDC">
      <w:pPr>
        <w:numPr>
          <w:ilvl w:val="0"/>
          <w:numId w:val="4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Методом фокального или бифокального осмотра обследовать передний отдел левого глаза, в т. ч. край нижнего века.</w:t>
      </w:r>
    </w:p>
    <w:p w:rsidR="00AE778E" w:rsidRPr="00D47EBC" w:rsidRDefault="00AE778E" w:rsidP="00941CDC">
      <w:pPr>
        <w:numPr>
          <w:ilvl w:val="0"/>
          <w:numId w:val="4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следует дифференцировать с начинающейся флегмоной нижнего века левого глаза и флегмоной слезного мешка.</w:t>
      </w:r>
    </w:p>
    <w:p w:rsidR="00AE778E" w:rsidRPr="00D47EBC" w:rsidRDefault="00AE778E" w:rsidP="00941CDC">
      <w:pPr>
        <w:numPr>
          <w:ilvl w:val="0"/>
          <w:numId w:val="4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Ввести больному антибиотик внутримышечно, закапать в конъюнктивальную полость левого глаза 20% раствор альбуцида, заложить мазь с антибиотиком, область воспаления слезного мешка смазать 1% спиртовым раствором бриллиантового зеленого, наложить сухую асептическую повязку на левый глаз и направить к окулисту или непосредственно в офтальмологический стационар.</w:t>
      </w:r>
    </w:p>
    <w:p w:rsidR="00AE778E" w:rsidRPr="00D47EBC" w:rsidRDefault="00AE778E" w:rsidP="00941CDC">
      <w:pPr>
        <w:numPr>
          <w:ilvl w:val="0"/>
          <w:numId w:val="4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Переход острого дакриоцистита в хроническую форму, может развиться флегмона слезного мешка, при малейшем повреждении целостности роговицы может развиться язва роговицы.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xml:space="preserve"> К Вам обратился больной 15 лет с жалобами на наличие ограниченного уплотнения у внутреннего угла нижнего века левого глаза. В течение года оно не беспокоило больного, однако в последнее время поверхность выступающего над кожей века образования стало легко эрозироваться даже при вытирании лица полотенцем. После эрозирования поверхности уплотнения оно покрывается струпом, который вскоре отпадает и уплотнение на веке стало изъязвляться.</w:t>
      </w:r>
    </w:p>
    <w:p w:rsidR="00AE778E" w:rsidRPr="00D47EBC" w:rsidRDefault="00AE778E" w:rsidP="00941CDC">
      <w:pPr>
        <w:numPr>
          <w:ilvl w:val="0"/>
          <w:numId w:val="4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4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4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4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4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5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новообразование нижнего века левого глаза.</w:t>
      </w:r>
    </w:p>
    <w:p w:rsidR="00AE778E" w:rsidRPr="00D47EBC" w:rsidRDefault="00AE778E" w:rsidP="00941CDC">
      <w:pPr>
        <w:numPr>
          <w:ilvl w:val="0"/>
          <w:numId w:val="5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Нужно осторожно пропальпировать область новообразования и всего нижнего века левого глаза,  регионарные лимфоузлы, направить больного на развернутый анализ крови.</w:t>
      </w:r>
    </w:p>
    <w:p w:rsidR="00AE778E" w:rsidRPr="00D47EBC" w:rsidRDefault="00AE778E" w:rsidP="00941CDC">
      <w:pPr>
        <w:numPr>
          <w:ilvl w:val="0"/>
          <w:numId w:val="5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нужно с хроническим дакриоциститом, но, вероятнее всего, следует быстрее уточнить какое это новообразование – доброкачественное или злокачественное.</w:t>
      </w:r>
    </w:p>
    <w:p w:rsidR="00AE778E" w:rsidRPr="00D47EBC" w:rsidRDefault="00AE778E" w:rsidP="00941CDC">
      <w:pPr>
        <w:numPr>
          <w:ilvl w:val="0"/>
          <w:numId w:val="5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Больного следует направить на консультацию к окулисту или непосредственно в межобластной офтальмологический центр (в ККОКБ) либо - в онкологический диспансер.</w:t>
      </w:r>
    </w:p>
    <w:p w:rsidR="00AE778E" w:rsidRPr="00D47EBC" w:rsidRDefault="00AE778E" w:rsidP="00941CDC">
      <w:pPr>
        <w:numPr>
          <w:ilvl w:val="0"/>
          <w:numId w:val="5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Если это злокачественная опухоль, то она может распространяться в орбиту, придаточные пазухи и метастазировать в регионарные лимфатические лимфоузлы; прогноз нередко неутешительный.</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xml:space="preserve"> К Вам обратилась больная 12 лет с жалобами на покраснение, ограниченную болезненную припухлость и отечность по краю верхнего века правого глаза в течение двух дней. При осмотре отмечается умеренный отек верхнего  века, гиперемия и отечность конъюнктивы верхнего века. Из анамнеза выяснилось, что за последние два года это повторяется уже третий раз.</w:t>
      </w:r>
    </w:p>
    <w:p w:rsidR="00AE778E" w:rsidRPr="00D47EBC" w:rsidRDefault="00AE778E" w:rsidP="00941CDC">
      <w:pPr>
        <w:numPr>
          <w:ilvl w:val="0"/>
          <w:numId w:val="5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5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5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5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5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52"/>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острый ячмень верхнего века правого глаза.</w:t>
      </w:r>
    </w:p>
    <w:p w:rsidR="00AE778E" w:rsidRPr="00D47EBC" w:rsidRDefault="00AE778E" w:rsidP="00941CDC">
      <w:pPr>
        <w:numPr>
          <w:ilvl w:val="0"/>
          <w:numId w:val="52"/>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Пальпацию области ячменя и всего верхнего века правого глаза,  бифокальным методом  обследовать конъюнктиву правого  глаза (для чего произвести выворот его); срочно направить на анализ крови.</w:t>
      </w:r>
    </w:p>
    <w:p w:rsidR="00AE778E" w:rsidRPr="00D47EBC" w:rsidRDefault="00AE778E" w:rsidP="00941CDC">
      <w:pPr>
        <w:numPr>
          <w:ilvl w:val="0"/>
          <w:numId w:val="52"/>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следует дифференцировать с гнойничком на коже века, флегмоной века в стадии абсцедирования.</w:t>
      </w:r>
    </w:p>
    <w:p w:rsidR="00AE778E" w:rsidRPr="00D47EBC" w:rsidRDefault="00AE778E" w:rsidP="00941CDC">
      <w:pPr>
        <w:numPr>
          <w:ilvl w:val="0"/>
          <w:numId w:val="52"/>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Ввести антибиотик внутримышечно, область ячменя смазать 1% спиртовым раствором бриллиантового зеленого, закапать в конъюнктивальную полость 20% раствор альбуцида, за верхнее веко правого глаза заложить мазь с антибиотиком, , наложить сухую асептическую повязку на левый глаз и направить к окулисту или непосредственно в офтальмологический стационар.</w:t>
      </w:r>
    </w:p>
    <w:p w:rsidR="00AE778E" w:rsidRPr="00D47EBC" w:rsidRDefault="00AE778E" w:rsidP="00941CDC">
      <w:pPr>
        <w:numPr>
          <w:ilvl w:val="0"/>
          <w:numId w:val="52"/>
        </w:numPr>
        <w:tabs>
          <w:tab w:val="clear" w:pos="1065"/>
          <w:tab w:val="num" w:pos="1276"/>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Острый ячмень может осложниться развитием флегмоны века и орбиты, тромбофлебитом орбитальных вен, гнойным менингитом, тромбозом кавернозного синуса.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xml:space="preserve"> К Вам обратилась больная 17 лет с жалобами на сухость, жжение, зуд, резь в глазах, светобоязнь, снижение зрения на оба глаза, почти полное отсутствие слезы даже во время плача, сухость кожных покровов и в полости рта, припухлость и скованность в суставах рук и ног.  Больна в течение полугода. При осмотре отмечается умеренная смешанная инъекция конъюнктивы  обоих глаз, скудное, тягучее, нитеобразное отделяемое. В нижней части  роговицы имеется умеренная отечность, мелкоточечные инфильтраты, поверхностные помутнения. От этой части роговицы к конъюнктивальному своду тянутся тонкие слизистые нити.</w:t>
      </w:r>
    </w:p>
    <w:p w:rsidR="00AE778E" w:rsidRPr="00D47EBC" w:rsidRDefault="00AE778E" w:rsidP="00941CDC">
      <w:pPr>
        <w:numPr>
          <w:ilvl w:val="0"/>
          <w:numId w:val="5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5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5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5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5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5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синдром Съегрена (преимущественное поражение слюнных и слезных желез).</w:t>
      </w:r>
    </w:p>
    <w:p w:rsidR="00AE778E" w:rsidRPr="00D47EBC" w:rsidRDefault="00AE778E" w:rsidP="00941CDC">
      <w:pPr>
        <w:numPr>
          <w:ilvl w:val="0"/>
          <w:numId w:val="5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Надо тщательно осмотреть слизистую полости рта и другие слизистые оболочки, бифокальным методом  - передний отдел глаза, включая конъюнктиву век, глазного яблока, переходных складок, а также роговую оболочку.</w:t>
      </w:r>
    </w:p>
    <w:p w:rsidR="00AE778E" w:rsidRPr="00D47EBC" w:rsidRDefault="00AE778E" w:rsidP="00941CDC">
      <w:pPr>
        <w:numPr>
          <w:ilvl w:val="0"/>
          <w:numId w:val="5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следует дифференцировать с болезнью Стивенса-Джонсона (слизисто-кожно-глазной синдром) и с системной склеродермией.</w:t>
      </w:r>
    </w:p>
    <w:p w:rsidR="00AE778E" w:rsidRPr="00D47EBC" w:rsidRDefault="00AE778E" w:rsidP="00941CDC">
      <w:pPr>
        <w:numPr>
          <w:ilvl w:val="0"/>
          <w:numId w:val="5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Рекомендовать частое закапывание капель «искусственная слеза» или лакрисина; 3-4 раза в день инстиллировать 20% раствор альбуцида для профилактики присоединения вторичной инфекции; направить на консультацию к окулисту.</w:t>
      </w:r>
    </w:p>
    <w:p w:rsidR="00AE778E" w:rsidRPr="00D47EBC" w:rsidRDefault="00AE778E" w:rsidP="00941CDC">
      <w:pPr>
        <w:numPr>
          <w:ilvl w:val="0"/>
          <w:numId w:val="54"/>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Может развиться нитчатый кератит, ксероз (высыхание) роговицы и конъюнктивы с поражением железистого аппарата ее, может развиться иридоциклит.</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xml:space="preserve"> К Вам обратился больной 11 лет, которому 2 дня тому назад врач-стоматолог удалил верхний резец с правой стороны. Больного беспокоит головная боль, озноб, двоение предметов при рассматривании их правым глазом, температура повышена до 37,5 </w:t>
      </w:r>
      <w:r w:rsidRPr="00D47EBC">
        <w:rPr>
          <w:rFonts w:ascii="Times New Roman" w:hAnsi="Times New Roman" w:cs="Times New Roman"/>
          <w:sz w:val="28"/>
          <w:szCs w:val="28"/>
        </w:rPr>
        <w:sym w:font="Symbol" w:char="F0B0"/>
      </w:r>
      <w:r w:rsidRPr="00D47EBC">
        <w:rPr>
          <w:rFonts w:ascii="Times New Roman" w:hAnsi="Times New Roman" w:cs="Times New Roman"/>
          <w:sz w:val="28"/>
          <w:szCs w:val="28"/>
        </w:rPr>
        <w:t xml:space="preserve">С, имеется выраженный отек и покраснение кожи век правого глаза, выпячивание глазного яблока, подвижность его ограничена, болезненна. Конъюнктива век и глазного яблока резко отечная, смешанная инъекция сосудов правого глаза. Роговица и радужка отечные, зрачок сужен до 2 мм, реакция его на свет снижена.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0,1 не корр.,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1,0.</w:t>
      </w:r>
    </w:p>
    <w:p w:rsidR="00AE778E" w:rsidRPr="00D47EBC" w:rsidRDefault="00AE778E" w:rsidP="00941CDC">
      <w:pPr>
        <w:numPr>
          <w:ilvl w:val="0"/>
          <w:numId w:val="55"/>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55"/>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необходимо произвести?</w:t>
      </w:r>
    </w:p>
    <w:p w:rsidR="00AE778E" w:rsidRPr="00D47EBC" w:rsidRDefault="00AE778E" w:rsidP="00941CDC">
      <w:pPr>
        <w:numPr>
          <w:ilvl w:val="0"/>
          <w:numId w:val="55"/>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55"/>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55"/>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5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развитие флегмоны орбиты или тромбофлебита вен орбиты правого глаза.</w:t>
      </w:r>
    </w:p>
    <w:p w:rsidR="00AE778E" w:rsidRPr="00D47EBC" w:rsidRDefault="00AE778E" w:rsidP="00941CDC">
      <w:pPr>
        <w:numPr>
          <w:ilvl w:val="0"/>
          <w:numId w:val="5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 xml:space="preserve">Дополнительно необходимо произвести </w:t>
      </w:r>
      <w:r w:rsidRPr="00D47EBC">
        <w:rPr>
          <w:rFonts w:ascii="Times New Roman" w:hAnsi="Times New Roman" w:cs="Times New Roman"/>
          <w:sz w:val="28"/>
          <w:szCs w:val="28"/>
          <w:lang w:val="en-US"/>
        </w:rPr>
        <w:t>R</w:t>
      </w:r>
      <w:r w:rsidRPr="00D47EBC">
        <w:rPr>
          <w:rFonts w:ascii="Times New Roman" w:hAnsi="Times New Roman" w:cs="Times New Roman"/>
          <w:sz w:val="28"/>
          <w:szCs w:val="28"/>
        </w:rPr>
        <w:t>-графию орбит и верхнечелюстных пазух, проконсультировать больного у невропатолога, срочно сделать развернутый анализ крови.</w:t>
      </w:r>
    </w:p>
    <w:p w:rsidR="00AE778E" w:rsidRPr="00D47EBC" w:rsidRDefault="00AE778E" w:rsidP="00941CDC">
      <w:pPr>
        <w:numPr>
          <w:ilvl w:val="0"/>
          <w:numId w:val="5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менингитом, общим сепсисом, тромбозом кавернозного синуса; с флегмоной век, острым кератоконъюнктивитом.</w:t>
      </w:r>
    </w:p>
    <w:p w:rsidR="00AE778E" w:rsidRPr="00D47EBC" w:rsidRDefault="00AE778E" w:rsidP="00941CDC">
      <w:pPr>
        <w:numPr>
          <w:ilvl w:val="0"/>
          <w:numId w:val="5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Больному нужно срочно ввести антибиотик внутривенно или внутримышечно, либо – комбинацию антибиотика с кортикостероидом внутримышечно; заложить мазь с антибиотиком за веки правого глаза, наложить повязку и срочно направить больного в глазной стационар.</w:t>
      </w:r>
    </w:p>
    <w:p w:rsidR="00AE778E" w:rsidRPr="00D47EBC" w:rsidRDefault="00AE778E" w:rsidP="00941CDC">
      <w:pPr>
        <w:numPr>
          <w:ilvl w:val="0"/>
          <w:numId w:val="5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Возможные осложнения: тромбоз кавернозного синуса, общий сепсис, менингит, кератоувеит, эндо- и панофтальмит. Прогноз для глаза и жизни больного могут быть неблагоприятны.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9.</w:t>
      </w:r>
      <w:r w:rsidRPr="00D47EBC">
        <w:rPr>
          <w:rFonts w:ascii="Times New Roman" w:hAnsi="Times New Roman" w:cs="Times New Roman"/>
          <w:sz w:val="28"/>
          <w:szCs w:val="28"/>
        </w:rPr>
        <w:t xml:space="preserve"> Больной 8 лет обратился к Вам с жалобами на боль в области верхнего века правого глаза, отек век правого глаза, головную боль. При осмотре отмечается выраженный отек век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в области скуловой кости кожа век гиперемирована, напряжена, резко болезненна при пальпации. Глазная щель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сужена, конъюнктива век и глазного яблока гиперемирована, отечна, особенно – с наружной стороны. Других изменений глаз не отмечено.</w:t>
      </w:r>
    </w:p>
    <w:p w:rsidR="00AE778E" w:rsidRPr="00D47EBC" w:rsidRDefault="00AE778E" w:rsidP="00941CDC">
      <w:pPr>
        <w:numPr>
          <w:ilvl w:val="0"/>
          <w:numId w:val="57"/>
        </w:numPr>
        <w:spacing w:after="0" w:line="240" w:lineRule="auto"/>
        <w:ind w:left="1072" w:hanging="505"/>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Вы используете в данном случае?</w:t>
      </w:r>
    </w:p>
    <w:p w:rsidR="00AE778E" w:rsidRPr="00D47EBC" w:rsidRDefault="00AE778E" w:rsidP="00941CDC">
      <w:pPr>
        <w:numPr>
          <w:ilvl w:val="0"/>
          <w:numId w:val="57"/>
        </w:numPr>
        <w:spacing w:after="0" w:line="240" w:lineRule="auto"/>
        <w:ind w:left="1072" w:hanging="505"/>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57"/>
        </w:numPr>
        <w:spacing w:after="0" w:line="240" w:lineRule="auto"/>
        <w:ind w:left="1072" w:hanging="505"/>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57"/>
        </w:numPr>
        <w:spacing w:after="0" w:line="240" w:lineRule="auto"/>
        <w:ind w:left="1072" w:hanging="505"/>
        <w:jc w:val="both"/>
        <w:rPr>
          <w:rFonts w:ascii="Times New Roman" w:hAnsi="Times New Roman" w:cs="Times New Roman"/>
          <w:sz w:val="28"/>
          <w:szCs w:val="28"/>
        </w:rPr>
      </w:pPr>
      <w:r w:rsidRPr="00D47EBC">
        <w:rPr>
          <w:rFonts w:ascii="Times New Roman" w:hAnsi="Times New Roman" w:cs="Times New Roman"/>
          <w:sz w:val="28"/>
          <w:szCs w:val="28"/>
        </w:rPr>
        <w:t>В чем будет заключаться Ваша помощь больному?</w:t>
      </w:r>
    </w:p>
    <w:p w:rsidR="00AE778E" w:rsidRPr="00D47EBC" w:rsidRDefault="00AE778E" w:rsidP="00941CDC">
      <w:pPr>
        <w:numPr>
          <w:ilvl w:val="0"/>
          <w:numId w:val="57"/>
        </w:numPr>
        <w:spacing w:after="0" w:line="240" w:lineRule="auto"/>
        <w:ind w:left="1072" w:hanging="505"/>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5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 xml:space="preserve">Дополнительно необходимо уточнить анамнез заболевания и с чем оно может быть связано, проверить остроту зрения обоих глаз, определить, нет ли выстояния кпереди правого глазного яблока и подвижность его, срочно сделать развернутый анализ крови и направить больного на </w:t>
      </w:r>
      <w:r w:rsidRPr="00D47EBC">
        <w:rPr>
          <w:rFonts w:ascii="Times New Roman" w:hAnsi="Times New Roman" w:cs="Times New Roman"/>
          <w:sz w:val="28"/>
          <w:szCs w:val="28"/>
          <w:lang w:val="en-US"/>
        </w:rPr>
        <w:t>R</w:t>
      </w:r>
      <w:r w:rsidRPr="00D47EBC">
        <w:rPr>
          <w:rFonts w:ascii="Times New Roman" w:hAnsi="Times New Roman" w:cs="Times New Roman"/>
          <w:sz w:val="28"/>
          <w:szCs w:val="28"/>
        </w:rPr>
        <w:t>-графию правой орбиты в 2-х проекциях.</w:t>
      </w:r>
    </w:p>
    <w:p w:rsidR="00AE778E" w:rsidRPr="00D47EBC" w:rsidRDefault="00AE778E" w:rsidP="00941CDC">
      <w:pPr>
        <w:numPr>
          <w:ilvl w:val="0"/>
          <w:numId w:val="5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 xml:space="preserve">Можно предположить флегмону нижнего века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или остеомиелит правой скуловой кости.</w:t>
      </w:r>
    </w:p>
    <w:p w:rsidR="00AE778E" w:rsidRPr="00D47EBC" w:rsidRDefault="00AE778E" w:rsidP="00941CDC">
      <w:pPr>
        <w:numPr>
          <w:ilvl w:val="0"/>
          <w:numId w:val="5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начинающей флегмоной орбиты правого глаза (объяснить – почему и в чем различие).</w:t>
      </w:r>
    </w:p>
    <w:p w:rsidR="00AE778E" w:rsidRPr="00D47EBC" w:rsidRDefault="00AE778E" w:rsidP="00941CDC">
      <w:pPr>
        <w:numPr>
          <w:ilvl w:val="0"/>
          <w:numId w:val="5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Внутримышечно ввести антибиотик, внутрь – 1,0 бутадиона или анальгина; повязку с мазью антибиотика на правый глаз,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0"/>
          <w:numId w:val="58"/>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При данной патологии возможно осложнение в виде периостита или флегмоны правой орбиты.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10.</w:t>
      </w:r>
      <w:r w:rsidRPr="00D47EBC">
        <w:rPr>
          <w:rFonts w:ascii="Times New Roman" w:hAnsi="Times New Roman" w:cs="Times New Roman"/>
          <w:sz w:val="28"/>
          <w:szCs w:val="28"/>
        </w:rPr>
        <w:t xml:space="preserve"> К Вам обратилась женщина с ребенком 11 лет с жалобами на покраснение, утолщение краев век, зуд, ощущение засоренности в глазах, утомляемость глаз при длительной зрительной нагрузке вблизи, периодическое покраснение глаз с появлением едкого пенистого отделяемого в углах глазной щели обоих глаз. Болен в течение двух лет.</w:t>
      </w:r>
    </w:p>
    <w:p w:rsidR="00AE778E" w:rsidRPr="00D47EBC" w:rsidRDefault="00AE778E" w:rsidP="00941CDC">
      <w:pPr>
        <w:numPr>
          <w:ilvl w:val="0"/>
          <w:numId w:val="5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глаз Вы заподозрите у пациента?</w:t>
      </w:r>
    </w:p>
    <w:p w:rsidR="00AE778E" w:rsidRPr="00D47EBC" w:rsidRDefault="00AE778E" w:rsidP="00941CDC">
      <w:pPr>
        <w:numPr>
          <w:ilvl w:val="0"/>
          <w:numId w:val="5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наиболее частые причины данного заболевания?</w:t>
      </w:r>
    </w:p>
    <w:p w:rsidR="00AE778E" w:rsidRPr="00D47EBC" w:rsidRDefault="00AE778E" w:rsidP="00941CDC">
      <w:pPr>
        <w:numPr>
          <w:ilvl w:val="0"/>
          <w:numId w:val="5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следует провести?</w:t>
      </w:r>
    </w:p>
    <w:p w:rsidR="00AE778E" w:rsidRPr="00D47EBC" w:rsidRDefault="00AE778E" w:rsidP="00941CDC">
      <w:pPr>
        <w:numPr>
          <w:ilvl w:val="0"/>
          <w:numId w:val="5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5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60"/>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 xml:space="preserve">Можно заподозрить хронический блефарит обоих глаз. </w:t>
      </w:r>
    </w:p>
    <w:p w:rsidR="00AE778E" w:rsidRPr="00D47EBC" w:rsidRDefault="00AE778E" w:rsidP="00941CDC">
      <w:pPr>
        <w:numPr>
          <w:ilvl w:val="0"/>
          <w:numId w:val="60"/>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Заболевания желудочно-кишечного тракта, глистные инвазии, эндокринные и обменные нарушения, витаминная недостаточность; длительное воздействие неблагоприятных внешних условий; кариес зубов, хронический тонзиллит, полипы носа, аденоиды, не корригированные аномалии рефракции и др.</w:t>
      </w:r>
    </w:p>
    <w:p w:rsidR="00AE778E" w:rsidRPr="00D47EBC" w:rsidRDefault="00AE778E" w:rsidP="00941CDC">
      <w:pPr>
        <w:numPr>
          <w:ilvl w:val="0"/>
          <w:numId w:val="60"/>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Тщательно осмотреть края век и конъюнктиву методом бифокального освещения, осмотреть полость рта и определить состояние зубов.</w:t>
      </w:r>
    </w:p>
    <w:p w:rsidR="00AE778E" w:rsidRPr="00D47EBC" w:rsidRDefault="00AE778E" w:rsidP="00941CDC">
      <w:pPr>
        <w:numPr>
          <w:ilvl w:val="0"/>
          <w:numId w:val="60"/>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Направить больного на обследование к терапевту, эндокринологу, ЛОР-врачу, на развернутый анализ крови, а затем – к окулисту.</w:t>
      </w:r>
    </w:p>
    <w:p w:rsidR="00AE778E" w:rsidRPr="00D47EBC" w:rsidRDefault="00AE778E" w:rsidP="00941CDC">
      <w:pPr>
        <w:numPr>
          <w:ilvl w:val="0"/>
          <w:numId w:val="60"/>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Хронический блефарит может осложниться конъюнктивитом, неправильным ростом ресниц, деформацией ресничного края век, кератитом.</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ind w:left="-3"/>
        <w:jc w:val="both"/>
        <w:rPr>
          <w:rFonts w:ascii="Times New Roman" w:hAnsi="Times New Roman" w:cs="Times New Roman"/>
          <w:sz w:val="28"/>
          <w:szCs w:val="28"/>
        </w:rPr>
      </w:pPr>
      <w:r w:rsidRPr="00D47EBC">
        <w:rPr>
          <w:rFonts w:ascii="Times New Roman" w:hAnsi="Times New Roman" w:cs="Times New Roman"/>
          <w:b/>
          <w:bCs/>
          <w:sz w:val="28"/>
          <w:szCs w:val="28"/>
        </w:rPr>
        <w:t>Задача 11.</w:t>
      </w:r>
      <w:r w:rsidRPr="00D47EBC">
        <w:rPr>
          <w:rFonts w:ascii="Times New Roman" w:hAnsi="Times New Roman" w:cs="Times New Roman"/>
          <w:sz w:val="28"/>
          <w:szCs w:val="28"/>
        </w:rPr>
        <w:t xml:space="preserve"> К Вам обратилась женщина с ребенком  с жалобами на покраснение обоих глаз, слезотечение, чувство засоренности в глазах, умеренное слизистое отделяемое. Болен второй день, со слов женщины, в детсаде, который посещает ребенок, еще у нескольких детей имеется подобное поражение глаз.</w:t>
      </w:r>
    </w:p>
    <w:p w:rsidR="00AE778E" w:rsidRPr="00D47EBC" w:rsidRDefault="00AE778E" w:rsidP="00CD595D">
      <w:pPr>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1)   Какое заболевание глаз Вы заподозрите у ребенка?</w:t>
      </w:r>
    </w:p>
    <w:p w:rsidR="00AE778E" w:rsidRPr="00D47EBC" w:rsidRDefault="00AE778E" w:rsidP="00CD595D">
      <w:pPr>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2)    Какие дополнительные методы обследования используете?</w:t>
      </w:r>
    </w:p>
    <w:p w:rsidR="00AE778E" w:rsidRPr="00D47EBC" w:rsidRDefault="00AE778E" w:rsidP="00CD595D">
      <w:pPr>
        <w:tabs>
          <w:tab w:val="left" w:pos="6840"/>
        </w:tabs>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3)    С чем будете дифференцировать данное заболевание?</w:t>
      </w:r>
      <w:r w:rsidRPr="00D47EBC">
        <w:rPr>
          <w:rFonts w:ascii="Times New Roman" w:hAnsi="Times New Roman" w:cs="Times New Roman"/>
          <w:sz w:val="28"/>
          <w:szCs w:val="28"/>
        </w:rPr>
        <w:tab/>
      </w:r>
    </w:p>
    <w:p w:rsidR="00AE778E" w:rsidRPr="00D47EBC" w:rsidRDefault="00AE778E" w:rsidP="00CD595D">
      <w:pPr>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4)    В чем будет заключаться тактика Ваших действий?</w:t>
      </w:r>
    </w:p>
    <w:p w:rsidR="00AE778E" w:rsidRPr="00D47EBC" w:rsidRDefault="00AE778E" w:rsidP="00CD595D">
      <w:pPr>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5)   Какие возможны осложнения при данной патологии?</w:t>
      </w:r>
    </w:p>
    <w:p w:rsidR="00AE778E" w:rsidRPr="00D47EBC" w:rsidRDefault="00AE778E" w:rsidP="00CD595D">
      <w:pPr>
        <w:spacing w:after="0" w:line="240" w:lineRule="auto"/>
        <w:jc w:val="both"/>
        <w:outlineLvl w:val="0"/>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CD595D">
      <w:pPr>
        <w:pStyle w:val="BodyText"/>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1)  Можно предположить острый инфекционный конъюнктивит обоих глаз, в т.ч. острый эпидемический конъюнктивит.</w:t>
      </w:r>
    </w:p>
    <w:p w:rsidR="00AE778E" w:rsidRPr="00D47EBC" w:rsidRDefault="00AE778E" w:rsidP="00CD595D">
      <w:pPr>
        <w:pStyle w:val="BodyText"/>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2)  Тщательно проанализировать анамнез заболевания и эпид. анамнез, бифокальным методом осмотреть конъюнктиву век, переходных складок, глазного яблока и роговицу обоих глаз.</w:t>
      </w:r>
    </w:p>
    <w:p w:rsidR="00AE778E" w:rsidRPr="00D47EBC" w:rsidRDefault="00AE778E" w:rsidP="00CD595D">
      <w:pPr>
        <w:pStyle w:val="BodyText"/>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3)  Данное заболевание нужно дифференцировать с острым эпидемическим конъюнктивитом.</w:t>
      </w:r>
    </w:p>
    <w:p w:rsidR="00AE778E" w:rsidRPr="00D47EBC" w:rsidRDefault="00AE778E" w:rsidP="00CD595D">
      <w:pPr>
        <w:pStyle w:val="BodyText"/>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4)  Закапать в конъюнктивальную полость обоих глаз 15% раствор альбуцида, заложить  мазь с антибиотиком и отправить мать с ребенком на консультацию к окулисту. Срочно сообщить в местную СЭС о возможной вспышке острого эпидемического конъюнктивита в детсаде.</w:t>
      </w:r>
    </w:p>
    <w:p w:rsidR="00AE778E" w:rsidRPr="00D47EBC" w:rsidRDefault="00AE778E" w:rsidP="00CD595D">
      <w:pPr>
        <w:pStyle w:val="BodyText"/>
        <w:spacing w:after="0" w:line="240" w:lineRule="auto"/>
        <w:ind w:firstLine="567"/>
        <w:jc w:val="both"/>
        <w:rPr>
          <w:rFonts w:ascii="Times New Roman" w:hAnsi="Times New Roman" w:cs="Times New Roman"/>
          <w:sz w:val="28"/>
          <w:szCs w:val="28"/>
        </w:rPr>
      </w:pPr>
      <w:r w:rsidRPr="00D47EBC">
        <w:rPr>
          <w:rFonts w:ascii="Times New Roman" w:hAnsi="Times New Roman" w:cs="Times New Roman"/>
          <w:sz w:val="28"/>
          <w:szCs w:val="28"/>
        </w:rPr>
        <w:t>5)  Данное заболевание может осложниться вовлечением в воспалительный процесс роговицы.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6. Перечень практических умений по изучаемой теме: </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проходимость слезоотводящих путей.</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CD595D">
      <w:pPr>
        <w:pStyle w:val="ListParagraph"/>
        <w:numPr>
          <w:ilvl w:val="0"/>
          <w:numId w:val="21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острой воспалительной патологией вспомогательного аппарата глаз.</w:t>
      </w:r>
    </w:p>
    <w:p w:rsidR="00AE778E" w:rsidRPr="00D47EBC" w:rsidRDefault="00AE778E" w:rsidP="00CD595D">
      <w:pPr>
        <w:pStyle w:val="ListParagraph"/>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941CDC">
      <w:pPr>
        <w:numPr>
          <w:ilvl w:val="0"/>
          <w:numId w:val="19"/>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дифференциальной диагностики доброкачественных и злокачественных новообразований век.</w:t>
      </w:r>
    </w:p>
    <w:p w:rsidR="00AE778E" w:rsidRPr="00D47EBC" w:rsidRDefault="00AE778E" w:rsidP="00941CDC">
      <w:pPr>
        <w:numPr>
          <w:ilvl w:val="0"/>
          <w:numId w:val="19"/>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Эпидемический конъюнктивит (Коха – Уикса). Особенности клинического течения. Эпидемиология, сезонность, распространенность в регионах с жарким климатом. Особенности течения у детей раннего возраста. Лечение. Общественная и личная профилактика.</w:t>
      </w:r>
    </w:p>
    <w:p w:rsidR="00AE778E" w:rsidRPr="00D47EBC" w:rsidRDefault="00AE778E" w:rsidP="00941CDC">
      <w:pPr>
        <w:numPr>
          <w:ilvl w:val="0"/>
          <w:numId w:val="19"/>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Основная симптоматика, топическая диагностика и дифференциальная диагностика объемных новообразований орбиты.</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 отеков век.</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Одонтогенная флегмона орбиты: факторы риска развития, клиника, лечение.</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патология век. Основные методы ее хирургического лечения.</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Хламидийные конъюнктивиты: трахома, паратрахома.</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Болезнь Рейтера.</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Синдром Стивенса-Джонса.</w:t>
      </w:r>
    </w:p>
    <w:p w:rsidR="00AE778E" w:rsidRPr="00D47EBC" w:rsidRDefault="00AE778E" w:rsidP="00941CDC">
      <w:pPr>
        <w:numPr>
          <w:ilvl w:val="0"/>
          <w:numId w:val="20"/>
        </w:numPr>
        <w:tabs>
          <w:tab w:val="clear" w:pos="786"/>
          <w:tab w:val="num" w:pos="284"/>
          <w:tab w:val="num" w:pos="426"/>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Эндокринный экзофтальм.</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bookmarkStart w:id="6" w:name="кератиты"/>
      <w:bookmarkEnd w:id="6"/>
      <w:r w:rsidRPr="00D47EBC">
        <w:rPr>
          <w:rFonts w:ascii="Times New Roman" w:hAnsi="Times New Roman" w:cs="Times New Roman"/>
          <w:b/>
          <w:bCs/>
          <w:sz w:val="28"/>
          <w:szCs w:val="28"/>
        </w:rPr>
        <w:br w:type="page"/>
      </w:r>
      <w:r w:rsidRPr="00D47EBC">
        <w:rPr>
          <w:rFonts w:ascii="Times New Roman" w:hAnsi="Times New Roman" w:cs="Times New Roman"/>
          <w:b/>
          <w:bCs/>
          <w:sz w:val="28"/>
          <w:szCs w:val="28"/>
        </w:rPr>
        <w:tab/>
        <w:t>Занятие №6</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1.Тема: « Патология роговицы, склеры, сосудистой оболочки».</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Перечислите основные свойства нормальной роговицы.</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В чем особенности строения роговицы?</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Какими методами обследования можно воспользоваться при диагностике патологии роговицы?</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Что такое роговичный синдром?</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На основании каких признаков следует отличать воспалительный инфильтрат от исхода перенесенного кератита?</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Клиническая характеристика, диагностика и лечение фликтенулезных кератитов.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Отличительные особенности геметогенных туберкулезных и сифилитических кератитов.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В чем заключаются основные клинические проявления и характерные особенности герпетических форм кератитов?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Перечислите возможные исходы поражений роговой оболочки</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При каких помутнениях роговицы применяется кератопластика?</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Какова роль сосудистого тракта в физиологии и патологии глаза.</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Наиболее частые причины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Что лежит в основе патогенеза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Каковы клинические признаки увеитов и их особенности у детей?</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Основные методы общего и местного лечения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Каковы исходы увеитов в тяжелых случаях?</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Классификация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Принципы лечения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Характерные признаки переднего увеита</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Какова роль двух систем кровообращения сосудистого тракта в возникновении воспалительных процессов в нем?</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Какими методами обследования следует пользоваться при  диагностике иридоциклитов?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Классификация и этиопатогенез передних и задних увеитов.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Назовите наиболее характерные симптомы иридоциклита.</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Какие могут быть осложнения при иридоциклите?</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Принципы общего и местного лечения иридоциклитов.</w:t>
      </w:r>
    </w:p>
    <w:p w:rsidR="00AE778E" w:rsidRPr="00D47EBC" w:rsidRDefault="00AE778E" w:rsidP="00941CDC">
      <w:pPr>
        <w:numPr>
          <w:ilvl w:val="0"/>
          <w:numId w:val="250"/>
        </w:numPr>
        <w:tabs>
          <w:tab w:val="clear" w:pos="720"/>
          <w:tab w:val="num" w:pos="1134"/>
        </w:tabs>
        <w:spacing w:after="0" w:line="240" w:lineRule="auto"/>
        <w:ind w:left="1134" w:hanging="850"/>
        <w:jc w:val="both"/>
        <w:rPr>
          <w:rFonts w:ascii="Times New Roman" w:hAnsi="Times New Roman" w:cs="Times New Roman"/>
          <w:sz w:val="28"/>
          <w:szCs w:val="28"/>
        </w:rPr>
      </w:pPr>
      <w:r w:rsidRPr="00D47EBC">
        <w:rPr>
          <w:rFonts w:ascii="Times New Roman" w:hAnsi="Times New Roman" w:cs="Times New Roman"/>
          <w:sz w:val="28"/>
          <w:szCs w:val="28"/>
        </w:rPr>
        <w:t>Острый иридоциклит – клиника, неотложная помощь.</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567"/>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ДЛЯ РОГОВИЧНОГО (КОРНЕАЛЬНОГО) СИНДРОМА ХАРАКТЕРНЫ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слезотечение и блефароспазм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ощущение инородного тела под веками,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серозно-гнойное отделяемое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отек и гиперемия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ДЛЯ ГЕРПЕТИЧЕСКОГО КЕРАТИТА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чувствительности роговицы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гнойное отделяемое из конъюнктивальной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двустороннее поражение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локальная гиперемия века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НАИБОЛЕЕ ЧАСТОЙ ПРИЧИНОЙ ПАРЕНХИМАТОЗНОГО КЕРАТИТА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роговичные проявления коллагенозов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вирусная инфекция с поражением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туберкулезные поражения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паразитарные заболевания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поздние проявления врожденного сифилиса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НОВООБРАЗОВАННЫЕ ПОВЕРХНОСТНЫЕ СОСУДЫ В РОГОВОЙ ОБОЛОЧКЕ ИМЕЮТ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темно-красный цвет и вид щеточек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ярко-красный цвет и вид щеточек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темно-красный цвет и вид веток дерева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ярко-красный цвет и вид веток дерева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ГРИБКОВОМУ ПОРАЖЕНИЮ ГЛАЗ СПОСОБСТВУЕТ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длительное лечение антибиотиками или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кортикостероидами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возраст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сопутствующая патология эндокринной системы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сопутствующая глазная патология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 ТАКТИКА ВРАЧА – НЕ ОФТАЛЬМОЛОГА ПРИ ПОДОЗРЕНИИ НА СИФИЛИТИЧЕСКИЙ КЕРАТИТ СОСТОИТ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направлении больного на госпитализацию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венерологический диспансер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направление больного на консультацию к окулисту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срочное направление больного на  госпитализацию в офтальмологический стационар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назначении больному этиологической терапии, если через одну неделю  эффекта не будет – направление на лечение в офтальмологический стационар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ПОЛЗУЧАЯ ЯЗВА РОГОВОЙ ОБОЛОЧКИ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медленным прогрессированием, расположением у лимба, ровными и гладкими краями, быстрой регенерацией и эпителизацией без видимых следов поражения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быстрой (в течение суток привести) перфорацией роговицы, развитием иридоциклита и гибелью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быстрым прогрессированием, центральным расположением, приподнятым и подрытым одним краем, имеющим серповидную форму, очищающимся и эпителизирующимся другим краем, постоянным углублениием, способным приводить к перфорации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 ДЛЯ ДРЕВОВИДНОГО ГЕРПЕТИЧЕСКОГО КЕРАТИТА  ХАРАКТЕРНЫ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выраженность роговичного синдрома, острое начало,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инфильтрат в роговице в виде серых ветвящихся полос из мелких пузырьков, частое рецидивирование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медленное, незаметное начало с поражением глубоких слоев и глубокой васкуляризацией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преимущественное поражение конъюнктивы с обильным гнойным отделяемым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ПРИ КЕРАТИТЕ ПОРАЖАЕТСЯ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радужная оболочка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роговая оболочка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цилиарное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хориоидея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хрусталик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 ПРИ ОСТРОМ КЕРАТИТЕ НЕОБХОДИМО ЗАКАПАТЬ В ПЕРВУЮ ОЧЕРЕДЬ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альбуцид (сульфацил натрия 20%)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пилокарпин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атропин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витаминные капли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ИСХОДОМ ВОСПАЛЕНИЯ РОГОВОЙ ОБОЛОЧКИ (КЕРАТИТА)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помутнение роговой оболочки в виде облачка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блефарит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блефароконъюнктивит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КРОВОСНАБЖЕНИЕ РОГОВОЙ ОБОЛОЧКИ ОСУЩЕСТВЛЯЮТ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задние длинные и передние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задние короткие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конъюнктивальные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роговая оболочка не имеет собственной системы кровоснабжения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НАИБОЛЕЕ ВЕРОЯТНЫМ ИСХОДОМ ПОЛЗУЧЕЙ ЯЗВЫ РОГОВИЦЫ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локальное помутнение роговой оболочки в виде «облачка»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в виде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образование бельма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восстановление прозрачности роговой оболочки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14. В РОГОВОЙ ОБОЛОЧКЕ РАЗЛИЧАЮТ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три слоя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четыре слоя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пять слоев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два слоя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шесть слоев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К ОБЪЕКТИВНЫМ СИМПТОМАМ КЕРАТИТОВ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наличие перикорнеальной или смешанной инъекции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наличие воспалительного инфильтрата, язвы, эрозии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повышение или снижение чувствительности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ПОНЯТИЮ «ПЕРИКОРНЕАЛЬНАЯ ИНЪЕКЦИЯ» СООТВЕТСТВУЕТ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инъекция сосудов конъюнктивы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инъекция сосудов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инъекция сосудов краевой петлистой сети фиолетового оттенка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инъекция сосудов роговой оболочки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К НАИБОЛЕЕ ОПАСНОМУ ОСЛОЖНЕНИЮ КЕРАТИТА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вовлечение в процесс сосудистого тракта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перфорация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осложненная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неврит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ОСТРЫЙ КЕРАТИТ В ПЕРВУЮ ОЧЕРЕДЬ НЕОБХОДИМО ДИФФЕРЕНЦИРОВАТЬ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острым конъюнктивитом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инородным телом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острым приступом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острым склеритом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эндофтальмитом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ЧЕТВЕРТЫЙ СЛОЙ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передней пограничной пластинкой (боуменовой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пограничной пластинкой (десцеметовой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передним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задним эпителием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КЕРАТИТ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воспаление роговой оболочки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воспаление радужной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помутнение стекловидного тела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СНИЖЕНИЕ ЗРЕНИЯ ДО СВЕТООЩУЩЕНИЯ С ПРАВИЛЬНОЙ ПРОЕКЦИЕЙ ПОСЛЕ КЕРАТИТА МОЖЕТ НАСТУПИТЬ В РЕЗУЛЬТАТЕ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помутнения роговой оболочки в виде «облачка»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помутнения роговой оболочки в виде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помутнения роговой оболочки в виде бельма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помутнения стекловидного тела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ОБЪЕКТИВНЫМИ ПРИЗНАКАМИ ОСТРОГО КЕРАТИТА ЯВЛЯЮТСЯ</w:t>
      </w:r>
    </w:p>
    <w:p w:rsidR="00AE778E" w:rsidRPr="00D47EBC" w:rsidRDefault="00AE778E" w:rsidP="00941CDC">
      <w:pPr>
        <w:numPr>
          <w:ilvl w:val="0"/>
          <w:numId w:val="1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боли при пальпации глазного яблока</w:t>
      </w:r>
    </w:p>
    <w:p w:rsidR="00AE778E" w:rsidRPr="00D47EBC" w:rsidRDefault="00AE778E" w:rsidP="00941CDC">
      <w:pPr>
        <w:numPr>
          <w:ilvl w:val="0"/>
          <w:numId w:val="1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боли при пальпации глазного яблока, изменение цвета и рисунка радужной оболочки, формы зрачка</w:t>
      </w:r>
    </w:p>
    <w:p w:rsidR="00AE778E" w:rsidRPr="00D47EBC" w:rsidRDefault="00AE778E" w:rsidP="00941CDC">
      <w:pPr>
        <w:numPr>
          <w:ilvl w:val="0"/>
          <w:numId w:val="1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светобоязнь, слезотечение, блефароспазм, колющие боли при движении глазного яблока</w:t>
      </w:r>
    </w:p>
    <w:p w:rsidR="00AE778E" w:rsidRPr="00D47EBC" w:rsidRDefault="00AE778E" w:rsidP="00941CDC">
      <w:pPr>
        <w:numPr>
          <w:ilvl w:val="0"/>
          <w:numId w:val="1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слизистое или гнойное отделяемое в конъюнктивальной полости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ОДНОЙ ИЗ ПРИЧИН КЕРАТИТА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пищевая аллергия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грипп</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глистная инвазия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гипертоническая болезнь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хронический гепатит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ПРИЧИНОЙ ГРИБКОВОГО ПОРАЖЕНИЯ РОГОВОЙ ОБОЛОЧКИ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грибковое поражение ногтей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травматическое повреждение роговой оболочки обсемененным грибами материалом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выраженный иммунодефицит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выраженный авитаминоз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СНИЖЕНИЕ ОСТРОТЫ ЗРЕНИЯ ПРИ КЕРАТИТЕ ОБУСЛОВЛЕНО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помутнением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помутнением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помутнением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атрофией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ЭРОЗИЯ РОГОВОЙ ОБОЛОЧКИ СОПРОВОЖДАЕТСЯ: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слезотечением, светобоязнью, блефароспазмом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болями в глазу, усиливающимися ночью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ощущением «песка» за веками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гнойным отделяемым из конъюнктивальной полости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ТРЕТИЙ СЛОЙ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передней пограничной пластинкой (боуменовой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пограничной пластинкой (десцеметовой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передним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задним эпителием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В ЭТИОЛОГИИ КЕРАТИТОВ ИМЕЕТ ЗНАЧЕНИЕ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ревматизм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заболевания ЖКТ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травма роговой оболочки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ПАТОЛОГИЧЕСКИЕ ПРОЦЕССЫ В РОГОВОЙ ОБОЛОЧКЕ СОПРОВОЖДАЮТСЯ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нарушением ее прозрачности, снижением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изменением преломляющей силы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помутнением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атрофией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отслойкой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ВТОРОЙ СЛОЙ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передней пограничной пластинкой (боуменовой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пограничной пластинкой (десцеметовой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передним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задним эпителием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ПРЕЛОМЛЯЮЩАЯ  СИЛА РОГОВОЙ ОБОЛОЧКИ ВЗРОСЛОГО ЧЕЛОВЕКА В СРЕДНЕМ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20,0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30,0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40,0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50,0 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САМЫЙ ВНУТРЕННИЙ СЛОЙ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передней пограничной пластинкой (боуменовой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пограничной пластинкой (десцеметовой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передним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задним эпителием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САМЫЙ НАРУЖНЫЙ СЛОЙ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передней пограничной пластинкой (боуменовой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пограничной пластинкой (десцеметовой мембраной)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передним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задним эпителием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ПАРЕЗ ЛИЦЕВОГО НЕРВА МОЖЕТ ПРИВЕСТИ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опущению верхнего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нистагму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развитию кератита или кератопатии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появлению косоглазия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35. ПРИ ГНОЙНОЙ ЯЗВЕ РОГОВИЦЫ НАИБОЛЬШУЮ УГРОЗУ МОЖЕТ ПРЕДСТАВЛЯТЬ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перфорация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развитие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развитие вторичной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развитие конъюнктивита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36. ПРИ  ЗАБОЛЕВАНИЯХ ВЕК И КОНЪЮНКТИВЫ ЧАЩЕ ДРУГИХ РАЗВИВАЕТСЯ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краевой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эрозивный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аллергический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герпетический кератит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37. ДЛЯ КЕРАТИТОВ СПЕЦИФИЧЕСКОЙ ЭТИОЛОГИИ ХАРАКТЕРНА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яркая клиническая картина, длительное течение с рецидивами, успешность специфической терапии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поверхностная васкуляризация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глубокая васкуляризация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поражение одного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38. ГЕРПЕТИЧЕСКИЕ КЕРАТИТЫ ХАРАКТЕРИЗУЮТСЯ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связью с предшествующим вирусным заболеванием, частыми рецидивами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крайне редкими рецидивами заболевания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частым развитием стромальных кератитов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повышением чувствительности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острым, ярким клиническим течением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ПРИ ГИСТОЛОГИЧЕСКОМ ИССЛЕДОВАНИИ В РОГОВОЙ ОБОЛОЧКЕ ВЫДЕЛЯЮТ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передний и задний эпителий, собственное вещество (строму)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передний и задний эпителий, переднюю и заднюю пограничные пластинки, строму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передний и задний пигментный эпителий, переднюю и заднюю пограничные пластинки, строму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переднюю и заднюю пограничные пластинки, строму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ОСНОВНЫМ СВОЙСТВОМ ПЕРЕДНЕГО ЭПИТЕЛИЯ РОГОВИЦЫ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участие в выработке слезной жидкости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высокая регенеративная способность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механическая защита подлежащих тканей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участие в преломлении лучей света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ОСНОВНОЙ ФУНКЦИЕЙ ПЕРЕДНЕЙ (БОУМЕНОВОЙ) И ЗАДНЕЙ (ДЕСЦЕМЕТОВОЙ) ПОГРАНИЧНЫХ ПЛАСТИНОК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обеспечение гладкости и зеркальности  роговой оболочки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опорная мембрана для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опорная мембрана для эпителия, физико-химическая и токсико-химическая защита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обеспечение сферичности роговой оболочки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СОБСТВЕННОЕ ВЕЩЕСТВО (СТРОМА) РОГОВОЙ ОБОЛОЧКИ ОБЕСПЕЧИВАЕТ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поглощение ультрафиолетовых и инфракрасных лучей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прозрачность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метаболизм между внутриглазной и слезной жидкостями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отток внутриглазной жидкости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ОСНОВНОЙ ФУНКЦИЕЙ ПЕРЕДНЕГО ЭПИТЕЛИЯ РОГОВОЙ ОБОЛОЧКИ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обеспечение обменных процессов между роговой оболочкой, прекорнеальной пленкой  и внутриглазной жидкостью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защита глаза от  лучевых повреждений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обеспечение обменных процессов между передней и задней камерами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участие в выработке влаги передней камеры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ДИАМЕТР РОГОВОЙ ОБОЛОЧКИ  В НОРМЕ У ВЗРОСЛОГО ЧЕЛОВЕКА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вертикальный 10 мм, горизонтальный 11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вертикальный 14 мм, горизонтальный 15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вертикальный 19 мм, горизонтальный 20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вертикальный 8 мм, горизонтальный 9 мм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ИСТОЧНИКАМИ ПИТАНИЯ РОГОВОЙ ОБОЛОЧКИ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задние длинные цилиарные артерии, слеза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слеза, внутриглазная жидкость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внутриглазная жидкость, передние цилиарные артерии, эписклеральные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прекорнеальная пленка, краевая сосудистая петлистая сеть лимба, внутриглазная жидкость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ЧУВСТВИТЕЛЬНУЮ ИННЕРВАЦИЮ РОГОВОЙ ОБОЛОЧКИ ОБЕСПЕЧИВАЕТ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глазничный нерв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лицевой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глазодвигательный нерв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зрительный нерв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47. ПОДАВЛЯЮЩЕЕ БОЛЬШИНСТВО ЧУВСТВИТЕЛЬНЫХ НЕРВНЫХ ОКОНЧАНИЙ НАХОДИТСЯ В СЛОЯХ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переднего эпителия и поверхностных слоях стромы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переднего эпителия, поверхностных и глубоких слоях стромы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переднего эпителия, поверхностных и глубоких слоях стромы, заднего эпителия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переднего эпителия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ОСНОВНЫМ МЕТОДОМ ИССЛЕДОВАНИЯ РОГОВОЙ ОБОЛОЧКИ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исследование в проходящем свете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исследование методом бокового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 офтальмобиомикроскопии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 диафаноскопии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ДЛЯ ОПРЕДЕЛЕНИЯ ЦЕЛОСТНОСТИ ЭПИТЕЛИЯ РОГОВИЦЫ НЕОБХОДИМО ИНСТИЛЛИРОВАТЬ В КОНЪЮНКТИВАЛЬНУЮ ПОЛОСТЬ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раствор дикаина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раствор атропина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раствор альбуцида 20%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раствор флюоресцеина 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ДЛЯ ОРИЕНТИРОВОЧНОЙ ПРОВЕРКИ ЧУВСТВИТЕЛЬНОСТИ РОГОВОЙ ОБОЛОЧКИ ИСПОЛЬЗУЮТ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метод «воздушной струи» (из резиновой груши или рта)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метод прикосновения тонким жгутиком, свернутым из влажной ваты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касание до роговой оболочки концом стеклянной палочки или пипетки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дотрагиваются до роговой оболочки полоской бумаги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ВОСПАЛИТЕЛЬНОЕ ЗАБОЛЕВАНИЕ РОГОВОЙ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иритом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конъюнктивитом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циклитом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иридоциклитом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52. ДЛЯ КЕРАТИТОВ ХАРАКТЕРНА ИНЪЕКЦИЯ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конъюнктивальная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перикорнеальная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смешанная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застойная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ДЛЯ ПЕРИКОРНЕАЛЬНОЙ ИНЪЕКЦИИ ПРИ КЕРАТИТАХ ХАРАКТЕРНЫ СЛЕДУЮЩИЕ ПРИЗНАКИ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расширенные сосуды краевой петлистой сети просвечивают розово-фиолетовым ореолом по лимбу, с убывающей интенсивностью по направлению к сводам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конъюнктива темно-красного цвета с синюшным оттенком и расширенными, извилистыми сосудами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конъюнктива ярко-красного цвета с уменьшением интенсивности по мере приближения к роговице, хорошо просматриваются отдельные переполненные кровью сосуды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конъюнктива бледно-розового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ВОСПАЛИТЕЛЬНЫЙ ОЧАГ В РОГОВИЦЕ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абсцессом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флегмоной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инфильтратом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бельмом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СИНДРОМ, ХАРАКТЕРИЗУЮЩИЙСЯ ТИПИЧНЫМИ ДЛЯ КЕРАТИТА ЖАЛОБАМИ В СОЧЕТАНИИ С ПЕРИКОРНЕАЛЬНОЙ ИНФЕКЦИЕЙ,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кератитным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роговичным (корнеальным)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перикорнеальным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конъюнктивальным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56. К ЭКЗОГЕННЫМ КЕРАТИТАМ ОТНОСЯТСЯ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травматические, гнойные, поверхностные, вызванные несмыканием глазной щели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нейропаралитические, авитаминозные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аллергические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травматические, инфекционные, вызванные заболе ваниями придаточного аппарата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57. К ЭНДОГЕННЫМ КЕРАТИТАМ ОТНОСЯТСЯ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травматические, гнойные, поверхностные, вызванные  несмыканием глазной щели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 фоне специфической инфекции, нейропаралитиче ские, авитаминозные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посттравматические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вызванные заболеваниями придаточного аппарата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ВРАСТАНИЕ КРОВЕНОСНЫХ СОСУДОВ В РОГОВИЦУ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инфильтрация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лейкома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васкуляризация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десквамация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НОВООБРАЗОВАННЫЕ ГЛУБОКИЕ СОСУДЫ В РОГОВИЦЕ ИМЕЮТ ВИД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темно-красных веточек дерева, с переходом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конъюнктивы через лимб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темных веерообразных линий, распространяющихся от локального участка лимба к центральной зоне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темно-красных щеточек с ходом по направлению к оптической зоне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светло-красных поверхностно ветвящихся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ХАРАКТЕР ВАСКУЛЯРИЗАЦИИ РОГОВОЙ ОБОЛОЧКИ (ГЛУБОКАЯ ИЛИ ПОВЕРХНОСТНАЯ) ЗАВИСИТ 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площади инфильтрата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инфекционного агента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глубины поражения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степени поражения чувствительных нервных волокон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61. ЗНАЧИТЕЛЬНОЕ ПОНИЖЕНИЕ ЧУВСТВИТЕЛЬНОСТИ РОГОВИЦЫ ХАРАКТЕРНО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акантамебного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туберкулезного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герпетического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сифилитического кератита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ВЕРОЯТНЫМИ ВОЗБУДИТЕЛЯМИ ГНОЙНОЙ ЯЗВЫ РОГОВИЦЫ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аденовирусы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сине-гнойная палочка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хламидии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вирусы герпеса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ОСНОВНЫМИ КЛИНИЧЕСКИМИ СИМПТОМАМИ ПОЛЗУЧЕЙ ЯЗВЫ РОГОВИЦЫ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обильное гнойное отделяемое со дна язвы, глубокое рубцевание с выраженным нарушением сферичности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глубокое и обширное изъязвление роговицы, выраженная васкуляризация, раннее рубцевание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прогрессирующей зоны язвы с активным краем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ранний иридоциклит с гипопионом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НАЛИЧИЕ ГНОЯ НА ДНЕ ПЕРЕДНЕЙ КАМЕРЫ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гифемой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гипопионом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лейкомой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стафиломой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65. ВОЗМОЖНЫЕ ОСЛОЖНЕНИЯ ГНОЙНОЙ ЯЗВЫ РОГОВИЦЫ ВКЛЮЧАЮТ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атрофию глазного яблока, катаракту, спайки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перфорацию роговицы, эндофтальмит, вторичная глаукому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панофтальмит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паннус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кератоконус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КЛИНИЧЕСКИМИ ФОРМАМИ ПОВЕРХНОСТНЫХ ГЕРПЕТИЧЕСКИХ КЕРАТИТОВ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точечный и дисковидный кератиты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кератоувеит, эпителиальный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точечный и древовидный кератиты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метагерпетический кератит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К КЛИНИЧЕСКИМ ОСОБЕННОСТЯМ ГЕРПЕТИЧЕСКИХ КЕРАТИТОВ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течение на фоне ОРВИ, выраженный роговичный синдром, повышенная чувствительность роговицы, вялое 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частое возникновение после перенесенной ОРВИ, резкое снижение чувствительности роговицы, медленное течение, склонность к рецидивам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возникновение при иммунодепрессивных состояниях организма, значительная  васкуляризация, течение бурное с формированием в исходе грубого рубца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частые рецидивы, яркую клиническую картину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68. ТУБЕРКУЛЕЗНО-АЛЛЕРГИЧЕСКИЕ КЕРАТИТЫ ОБЫЧНО ВОЗНИКАЮТ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детском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пожилом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зрелом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период новорожденности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69. РОГОВИЧНЫЙ СИНДРОМ ПРИ ТУБЕРКУЛЕЗНОМ АЛЛЕРГИЧЕСКОМ КЕРАТИТЕ ВЫРАЖЕН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очень слабо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отсутствует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очень сильно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слабо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70. ПОЯВЛЯЮЩИЕСЯ ВБЛИЗИ ЛИМБА ПРИ ТУБЕРКУЛЕЗНО – АЛЛЕРГИЧЕСКОМ КЕРАТИТЕ ПОЛУПРОЗРАЧНЫЕ, КРУГЛЫЕ, СЕРОГО ЦВЕТА «УЗЕЛКИ» НАЗЫВАЮТСЯ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инфильтраты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фликтены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язвы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пустулы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ПРИ ТУБЕРКУЛЕЗЕ ИНФЕКЦИЯ ПРОНИКАЕТ В РОГОВИЦУ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из внешней среды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 увеального тракта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 век или слезных органов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ЛЕЧЕНИЕ ТУБЕРКУЛЕЗНЫХ КЕРАТИТОВ ПРОВОДИТ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офтальмолог поликлиники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семейный врач</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офтальмолог стационара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фтизиоофтальмолог</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ПАРЕНХИМАТОЗНЫЙ КЕРАТИТ ЯВЛЯЕТСЯ ПРОЯВЛЕНИЕМ  СИФИЛИСА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третичного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врожденного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ВЕДУЩИМ ХИРУРГИЧЕСКИМ МЕТОДОМ ЛЕЧЕНИЯ БЕЛЬМ РОГОВОЙ ОБОЛОЧКИ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рефракционная кератотомия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лазеркоагуляция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пересадка роговой оболочки - кератопластика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кератопротезирование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В ЛЕЧЕНИИ ТЯЖЕЛЫХ ФОРМ КЕРАТИТА НЕОБХОДИМО ИСПОЛЬЗОВАТЬ ЗАКАПЫВАНИЯ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мидриатиков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местных анестетиков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антиоксидантов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ПРИ ЛЕЧЕНИИ ПОВЕРХНОСТНЫХ ФОРМ КЕРАТИТОВ С УЧАСТКАМИ ДЕЭПИТЕЛИЗАЦИИ РОГОВИЦЫ ПРОТИВОПОКАЗАНЫ ЗАКАПЫВАНИЯ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мидриатиков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нестероидных противовоспалительных средств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антисептиков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глюкокортикоидов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ПРИ КЕРАТИТЕ ПОМУТНЕНИЯ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серого цвета с четкими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серого цвета с размытыми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белого цвета с размытыми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белого цвета с четкими границами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ПРИ БЕЛЬМЕ (ЛЕЙКОМЕ) ПОМУТНЕНИЯ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серого цвета с четкими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серого цвета с размытыми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белого цвета с размытыми границами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белого цвета с четкими границами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ПРИ КЕРАТИТЕ ПОМУТНЕНИЯ В ЗОНЕ ИНФИЛЬТРАТА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серого цвета с сохранением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серого цвета с отсутствием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белого цвета с сохранением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белого цвета с отсутствием зеркального блеска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ПРИ БЕЛЬМЕ (ЛЕЙКОМЕ) ПОМУТНЕНИЯ В ЭТОЙ ОБЛАСТИ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серого цвета с сохранением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серого цвета с отсутствием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белого цвета с сохранением зеркального блеска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белого цвета с отсутствием зеркального блеска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ПРИ ОСТРОМ ВОСПАЛИТЕЛЬНОМ ПРОЦЕССЕ РОГОВИЦЫ ИНФИЛЬТРАТ В НАЧАЛЕ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рубцуется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изъязвляется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метастазирует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СПЕЦИФИЧЕСКИЙ ТУБЕРКУЛЕЗНЫЙ ПРОЦЕСС ПОРАЖАЕТ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поверхностные слои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глубокие слои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все слои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передний эпителий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ВАСКУЛЯРИЗАЦИЯ ПРИ ТУБЕРКУЛЕЗНОМ КЕРАТИТЕ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 характерна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поверхностная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глубокая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ОГРАНИЧЕННОЕ ПОМУТНЕНИЕ РОГОВИЦЫ, ЕДВА ВИДИМОЕ ПРИ БОКОВОМ ОСВЕЩЕНИИ, НЕ ДАЮЩЕЕ ОБЫЧНО СНИЖЕНИЯ ОСТРОТЫ ЗРЕНИЯ, ПОЛУЧИЛО НАЗВАНИЕ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инфильтрат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пятно (macula)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облачко (nubecula)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бельмо (leucoma)</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85. СТОЙКОЕ ОГРАНИЧЕННОЕ ПОМУТНЕНИЕ, ВИДИМОЕ И НЕВООРУЖЕННЫМ ГЛАЗОМ, ПОЛУЧИЛО НАЗВАНИЕ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облако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пятно(macula)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бельмо(leucoma)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инфильтрат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СТОЙКОЕ, ЧАСТО СОСУДИСТОЕ ПОМУТНЕНИЕ, СВЕТЛО – СЕРОГО ИЛИ БЕЛОГО ЦВЕТА, ЗАНИМАЮЩЕЕ БОЛЬШУЮ ЧАСТЬ РОГОВИЦЫ, СОПРОВОЖДАЮЩЕЕСЯ ЗНАЧИТЕЛЬНЫМ СНИЖЕНИЕМ ЗРЕНИЯ,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васкуляризацией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рубцом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бельмом (leucoma)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пятном (macula)</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КОНСЕРВАТИВНОЕ ЛЕЧЕНИЕ ФОРМИРУЮЩИХСЯ ПОМУТНЕНИЙ РОГОВИЦЫ ЗАКЛЮЧАЕТСЯ В НАЗНАЧЕНИИ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ферментов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тканевых биостимуляторов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витаминотерапии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иммуномодуляторов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НОРМАЛЬНАЯ ТОЛЩИНА ЦЕНТРАЛЬНОЙ ЧАСТИ РОГОВИЦЫ ВЗРОСЛОГО ЧЕЛОВЕКА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1,5мм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1,2мм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0,7-0,8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0,5-0,6 мм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0,4 мм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СОЧЕТАНИЕ ПРИЗНАКОВ- СВЕТОБОЯЗНЬ, СЛЕЗОТЕЧЕНИЕ, БЛЕФАРОСПАЗМ, БОЛЬ  В ГЛАЗУ-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отслойки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атрофии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тромбоза центральной вены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90. НАЛИЧИЕ ПЕРИКОРНЕАЛЬНОЙ ИНЪЕКЦИИ ГЛАЗНОГО ЯБЛОКА, ШЕРОХОВАТОЙ ПОВЕРХНОСТИ РОГОВИЦЫ, НАРУШЕНИЯ ТАКТИЛЬНОЙ ЧУВСТВИТЕЛЬНОСТИ РОГОВИЦЫ, ИНФИЛЬТРАТОВ В РОГОВИЦЕ И ВАСКУЛЯРИЗАЦИИ РОГОВИЦЫ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тромбоза  центральной зоны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дегенерпции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диабетической ретинопатии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кератита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91. ПРИ ЦЕНТРАЛЬНОЙ ЯЗВЕ РОГОВИЦЫ С УГРОЗОЙ ЕЕ ПРОБОДЕНИЯ ПОКАЗАНО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хирургическое лечение в плановом порядке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консервативное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срочное хирургическое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динамическое наблюдение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инстилляции и инъекции кортикостероидов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92. СОЧЕТАНИЕ СНИЖЕНИЯ ОСТРОТЫ ЗРЕНИЯ, НЕВОЗМОЖНОСТИ КОРРЕКЦИИ ЗРЕНИЯ ОЧКОВЫМИ СТЕКЛАМИ, УМЕНЬШЕНИЯ РАДИУСА КРИВИЗНЫ РОГОВИЦЫ, НАЛИЧИЯ НЕПРАВИЛЬНОГО РОГОВИЧНОГО АСТИГМАТИЗМА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кератоконуса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склерита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пингвекулы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93. ДЛЯ КЕРАТОКОНУСА ХАРАКТЕРНО НАЛИЧИЕ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гиперметропии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правильного астигматизма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неправильного астигматизма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повышенного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пониженного внутриглазного давления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94. ПОВЕРХНОСТНАЯ ВАСКУЛЯРИЗАЦИЯ РОГОВИЦЫ ВСТРЕЧАЕТСЯ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фликтенулезном кератите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аденовирусном 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склерите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эписклерите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кератоконусе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95. ПРОЯВЛЕНИЕМ БОЛЕЗНИ СЪЕГРЕНА СО СТОРОНЫ ОРГАНА ЗРЕНИЯ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склерит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повышенное внутриглазное давление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сухой кератоконъюнктивит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отслойка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кератоконус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96. ПРИ НАЧАЛЬНЫХ ПРОЯВЛЕНИЯХ СУХОГО КЕРАТОКОНЪЮНКТИВИТА  ПРЕДПОЧТИТЕЛЬНЕЕ ВСЕГО НАЗНАЧАТЬ ИНСТИЛЛЯЦИИ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кориткостероидов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сульфаниламидов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препаратов искусственной слезы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97. ЖЕСТКИЕ  КОНТАКТЫЕ  ЛИНЗЫ ЭФФЕКТИВНЫ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рецидивирующей эрозии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буллезной кератопатии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кератоконусе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сухом кератоконъюнктивите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язве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98. ПРОТИВОПОКАЗАНИЕМ К НАЗНАЧЕНИЮ КОНТАКТНЫХ ЛИНЗ ЯВЛЯЕТСЯ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нарушение эпителия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глазные операции в анамнезе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тромбоз центральной вены сетчатки в анамнезе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катаракта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99. В ЛЕЧЕНИИ ПОВЕРХНОСТНЫХ ФОРМ ГЕРПЕТИЧЕСКОГО КЕРАТИТА НАИБОЛЕЕ ЭФФЕКТИВНО ПРИМЕНЕНИЕ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интерферонов и интерферогенов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кортикостероидов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антиоксидантов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витаминов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100. В ОТНОШЕНИИ СТАРЧЕСКОЙ  РОГОВИЧНОЙ ДУГИ СПРАВЕДЛИВО УТВЕРЖДЕНИЕ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имеется у 3/4 пациентов  в возрасте старше 50 лет, бывает у 30-40 летних, ограничивается эпителием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бывает иногда и у 30-40 летних пациентов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ограничивается эпителием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требует хирургического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доходит до лимба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101. НАЗВАНИЕ  ВОСПАЛИТЕЛЬНОГО ПРОЦЕССА СКЛЕРЫ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увеит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склерит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хориоидит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иридоциклит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102. ПРЕОБЛАДАЮЩАЯ ПРИЧИНА ВОЗНИКНОВЕНИЯ СКЛЕРИТА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сахарный диабет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эндогенные заболевания (туберкулез, сифилис, бруцеллез, ревматизм)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103. ДЛЯ ПЕРЕДНЕГО СКЛЕРИТА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развитие в стафилому, ангулярный склерит, длительное 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развитие  в ангулярный  склерит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длительное 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частое изъязвление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немедленное оперативное вмешательство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104. СКЛЕРИТ ОТЛИЧАЕТСЯ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легким течением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часто рецидивирующим, хроническим, торпидным течением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ярким клиническим течением с бурными проявлениями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отсутствием рецидивов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105. КЛИНИЧЕСКИЕ ПРОЯВЛЕНИЯ СКЛЕРИТА ПРЕДСТАВЛЕНЫ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возникновением воспалительного локального фокуса в склере, определяемого под конъюнктивой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яркой конъюнктивальной инъекцией сосудов, отделяемым из полости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изменением цвета и рельефности радужной оболочки, смешанной инъекцией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застойной инъекцией сосудов конъюнктивы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106. ЛЕЧЕНИЕ СКЛЕРИТА ЗАКЛЮЧАЕТСЯ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применении кортикостероидов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применении десенсибилизирующих препаратов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применении антибиотиков или сульфаниламидов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лечение определяется этиологией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107. ДЛЯ ВРОЖДЕННОЙ КИСТЫ СКЛЕРЫ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редкость, малые размеры при рождении, увеличение по мере роста человека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малые размеры при рождении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увеличение по мере роста человека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выстилка эпителиальными клетками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расположение по центру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108. ОСМОТР РОГОВИЦЫ И СКЛЕРЫ ВОЗМОЖЕН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кератопахиметрии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бифокального освещения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экзофтальмометрии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109. ЛИМБОМ НАЗЫВАЮТ МЕСТО ПЕРЕХОДА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роговицы в склеру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радужки в цилипрное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цилиарного тела в хориоидею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конъюнктивы века в конъюнктиву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110. ПРИ ВЫСТАВЛЕНИИ ДИАГНОЗА «ЭПИСКЛЕРИТ» БОЛЬНОГО НЕОБХОДИМО ПРОКОНСУЛЬТИРОВАТЬ 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хирурга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фтизиатра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оториноларинголога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невропатолога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111. ИРИДОЦИКЛИТ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воспаление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воспаление радужной оболочки 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воспаление хориоидеи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дистрофический процесс в сетчатке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воспаление радужной оболочки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112. КЛИНИЧЕСКИЕ ПРОЯВЛЕНИЯ ИРИДОЦИКЛИТА ВКЛЮЧАЮТ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зрачок серого цвета, отсутствие рефлекса с глазного дна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перикорнеальную инъекцию, преципиаты на задней поверхности роговицы, зрачок узкий, ВГД в норме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спокойный глаз, черный зрачок, на глазном дне признаки  атрофии и экскавации зрительного нерва, повышенное ВГД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застойную инъекцию глазного яблока, мелкую переднюю камеру, широкий зрачок, высокое ВГД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зрачок серого цвета, при исследовании в проходящем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свете темные полосы в виде «спиц», нормальное ВГД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113. ТИПИЧНЫМИ ЖАЛОБАМИ ПРИ ОСТРОМ ИРИДОЦИКЛИТЕ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ломящая боль при взгляде на источник света, чувство «распирания» в глазу, «туман» перед взором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слезотечение, чувство жжения и «засоренности» за веками, «слипание» век, легкая пелена перед взором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светобоязнь, слезотечение, блефароспазм, чувство инородного тела за верхним веком,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ноющие, пульсирующие боли в глазу, «пелена» перед глазом, радужные круги при взгляде на источник света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114. В РАДУЖНОЙ ОБОЛОЧКЕ ИМЕЕТСЯ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одна мышца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две мышцы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три мышцы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четыре мышцы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115. К ОБЪЕКТИВНЫМ ПРИЗНАКАМ, ХАРАКТЕРНЫМ ДЛЯ ОСТРОГО ИРИДОЦИКЛИТА,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интенсивные боли в глазу и периорбитальной области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светобоязнь, слезотечение, блефароспазм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покраснение глаза,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наличие слизистого или гнойного отделяемого из конъюнктивальной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изменение цвета радужки и величины зрачка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116. ГРИБКОВОМУ ПОРАЖЕНИЮ ГЛАЗ СПОСОБСТВУЕТ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длительное лечение антибиотиками или кортикостероидами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возраст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сопутствующая патология эндокринной системы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сопутствующая глазная патология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117. ВОЛОКНА, ИННЕРВИРУЮЩИЕ СФИНКТЕР ЗРАЧКА, ВХОДЯТ В СОСТАВ</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1) n. abducens</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2) n. trochlearis</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3) n. oculomotorius</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w:t>
      </w:r>
      <w:r w:rsidRPr="00D47EBC">
        <w:rPr>
          <w:rFonts w:ascii="Times New Roman" w:hAnsi="Times New Roman" w:cs="Times New Roman"/>
          <w:sz w:val="28"/>
          <w:szCs w:val="28"/>
          <w:lang w:val="en-US"/>
        </w:rPr>
        <w:t>n</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facialis</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w:t>
      </w:r>
      <w:r w:rsidRPr="00D47EBC">
        <w:rPr>
          <w:rFonts w:ascii="Times New Roman" w:hAnsi="Times New Roman" w:cs="Times New Roman"/>
          <w:sz w:val="28"/>
          <w:szCs w:val="28"/>
          <w:lang w:val="en-US"/>
        </w:rPr>
        <w:t>n</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trigeminus</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118. ЧУВСТВИТЕЛЬНАЯ ИННЕРВАЦИЯ ХОРИОИДЕИ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осуществляется симпатическим нервом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осуществляется парасимпатическим нервом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осуществляется тройничным нервом (первая ветвь)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осуществляется тройничным нервом (вторая ветвь)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не осуществляется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119. ПИТАНИЕ РАДУЖКИ И ЦИЛИАРНОГО ТЕЛА ОСУЩЕСТВЛЯЕТСЯ ЗА СЧЕТ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передних циларных артерий, задних коротких цилиарных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передних циларных артерий, задних длинных цилиарных артерий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передних циларных артерий, задних длинных цилиарных артерий, ветвей конъюнктивальных сосудов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передних цилиарных артерий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120. ПРИ ИРИДОЦИКЛИТЕ ПОРАЖАЮТСЯ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радужка и цилиарное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только радужка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только цилиарное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только хориоидея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радужка, цилиарное тело, хориоидея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121. ПРИ ОСТРОМ ИРИДОЦИКЛИТЕ В ПЕРВУЮ ОЧЕРЕДЬ НЕОБХОДИМО ЗАКАПАТЬ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альбуцид (сульфацил натрия 20%)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левомицетин 0,25%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атропин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витаминные капли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122. ЦИЛИАРНОЕ ТЕЛО ВЫПОЛНЯЕТ СЛЕДУЮЩИЕ ФУНКЦИИ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выработку внутриглазной жидкости, аккомодацию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регулирует размеры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регулирует количество света, поступающего в глаз, обеспечивает питание сетчаткой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регулирует светоощущение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обеспечивает цветоощущение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123. КРОВОСНАБЖЕНИЕ РАДУЖКИ ОСУЩЕСТВЛЯЮТ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задние длинные и передние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задние короткие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конъюнктивальные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центральная артерия сетчатки и цилиоретинальная артерия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124. ЦВЕТ ИНЪЕКЦИИ ИМЕЕТ СИНЮШНЫЙ ОТТЕНОК, НАИБОЛЬШАЯ ИНТЕНСИВНОСТЬ ИНЪЕКЦИИ ВОКРУГ РОГОВИЦЫ И ОСЛАБЛЯЕТСЯ К ПЕРИФЕРИИ, ДИФФУЗНОЕ ПОКРАСНЕНИЕ И НЕ ВИДНЫ ОТДЕЛЬНЫЕ СОСУДЫ - ТАКАЯ ИНЪЕКЦИЯ НАЗЫВАЕТСЯ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конъюнктивальной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смешанной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перикорнеальной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125. В СОСТАВ СОСУДИСТОГО ТРАКТА ГЛАЗА ВХОДЯТ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сетчатка и стекловидное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радужка, цилиарное тело и хориоидея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радужка и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хориоидея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хрусталик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126. ГЛАВНЫМИ СИМПТОМАМИ ПРИ ИРИТЕ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боль в глазу, снижение остроты зрения и сужение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перикорнеальная или смешанная инъекция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расширение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изменение цвета радужки и «стушеванность» ее рисунка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127. ХАРАКТЕРНЫМ ДЛЯ ЦЕНТРАЛЬНОГО ХОРИОРЕТИНИТА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гиперемия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снижение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сужение поля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128. К НАИБОЛЕЕ ЧАСТЫМ ОСЛОЖНЕНИЯМ ИРИДОЦИКЛИТА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дегенерация роговой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заращение зрачка, «бомбаж» радужки, вторичное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осложненная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неврит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129. ОСТРЫЙ ИРИДОЦИКЛИТ В ПЕРВУЮ ОЧЕРЕДЬ НЕОБХОДИМО ДИФФЕРЕНЦИРОВАТЬ 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острым конъюнктивитом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острым кератитом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острым приступом закрытоугольной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острым склеритом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эндофтальмитом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130. КРОВОСНАБЖЕНИЕ ХОРИОИДЕИ ПРОИСХОДИТ ИЗ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задних длинных и передних ресничных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задних коротких цилиарных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ветвей 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хориоидея не имеет собственной системы кровоснабжения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131. К ВОСПАЛИТЕЛЬНОЙ ПАТОЛОГИИ ПЕРЕДНЕГО ОТДЕЛА СОСУДИСТОГО ТРАКТА ГЛАЗА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хориоретинит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эндофтальмит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132. ПОЛНАЯ СЛЕПОТА ПОСЛЕ ИРИДОЦИКЛИТА МОЖЕТ НАСТУПИТЬ ПО ПРИЧИНЕ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зрачковых синехий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осложненной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вторичной постувеальной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дистрофии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помутнения стекловидного тела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133. ОБЪЕКТИВНЫМИ ПРИЗНАКАМИ ОСТРОГО ИРИДОЦИКЛИТА МОГУТ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изменение цвета и рисунка радужной оболочки, формы зрачка, боль при пальпации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слизистое или гнойное отделяемое в конъюнктивальной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конъюнктивальная инъекция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134. ОДНОЙ ИЗ ПРИЧИН ИРИДОЦИКЛИТА МОЖЕТ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пищевая аллергия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глистные инвазии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ревматизм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гипертоническая болезнь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хронический гепатит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135. ВОСПАЛЕНИЕ РАДУЖНОЙ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иритом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увеитом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циклитом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кератитом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хориоидитом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136. ВОСПАЛЕНИЕ ЦИЛИАРНОГО ТЕЛА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циклитом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хориоретинитом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иритом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кератитом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137. ВОСПАЛЕНИЕ СОБСТВЕННО СОСУДИСТОЙ ОБОЛОЧКИ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хориоидитом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циклитом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иритом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кератитом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иридоциклитом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138. ПРИ ОСТРОМ ИРИДОЦИКЛИТЕ ОБЪЕМ ПОМОЩИ ВРАЧА – НЕ ОФТАЛЬМОЛОГА БУДЕТ ЗАКЛЮЧАТЬСЯ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закапывании атропина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введении антибиотиков внутримышечно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частом закапывании антибиотиков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закапывании антибиотиков, кортикостероидов и атропина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назначении антигистаминных средств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139. В ЭТИОЛОГИИ ОСТРЫХ ИРИДОЦИКЛИТОВ ИМЕЕТ ЗНАЧЕНИЕ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ревматизм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заболевания ЖКТ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140. ПРЕЦИПИТАТЫ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точечные отложения на задней поверхности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помутнения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спайки радужки с передней поверхностью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гной в передней камере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наличие крови в передней камере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141. ВОСПАЛЕНИЕ РАДУЖКИ И ЦИЛИАРНОГО ТЕЛА (ИРИДОЦИКЛИТ) МОЖНО ДИАГНОСТИРОВАТЬ НА ОСНОВАНИИ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данных анамнеза, наружного осмотра, пальпации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анализа жалоб, анамнеза заболевания и жизни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офтальмоскопии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определения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142. СИНЕХИИ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точечные отложения на задней поверхности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спайки радужки с хрусталиком или роговицей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плавающие помутнения в стекловидном теле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воспалительные отложения на передней поверхности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143. ЛЕЧЕНИЕ ИРИТОВ И ИРИДОЦИКЛИТОВ СЛЕДУЕТ НАЧИНАТЬ 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выяснения этиологии увеита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закапывания в глаз мидриатиков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десенсибилизирующей терапии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применение обезболивающих препаратов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144. МИДРИАТИКИ - ЭТО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расширяющие 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суживающие 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снижающие внутриглазное давление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повышающие внутриглазное давление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145. МАКСИМАЛЬНЫМ МИДРИАТИЧЕСКИМ ЭФФЕКТОМ ПРИ ИНСТИЛЛЯЦИИ В ГЛАЗ ОБЛАДАЕТ</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 xml:space="preserve">1) </w:t>
      </w:r>
      <w:r w:rsidRPr="00D47EBC">
        <w:rPr>
          <w:rFonts w:ascii="Times New Roman" w:hAnsi="Times New Roman" w:cs="Times New Roman"/>
          <w:sz w:val="28"/>
          <w:szCs w:val="28"/>
          <w:lang w:val="es-ES_tradnl"/>
        </w:rPr>
        <w:t>Sol</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Atropini</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sulfatis</w:t>
      </w:r>
      <w:r w:rsidRPr="00D47EBC">
        <w:rPr>
          <w:rFonts w:ascii="Times New Roman" w:hAnsi="Times New Roman" w:cs="Times New Roman"/>
          <w:sz w:val="28"/>
          <w:szCs w:val="28"/>
          <w:lang w:val="en-US"/>
        </w:rPr>
        <w:t xml:space="preserve"> 1%</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 xml:space="preserve">2) </w:t>
      </w:r>
      <w:r w:rsidRPr="00D47EBC">
        <w:rPr>
          <w:rFonts w:ascii="Times New Roman" w:hAnsi="Times New Roman" w:cs="Times New Roman"/>
          <w:sz w:val="28"/>
          <w:szCs w:val="28"/>
          <w:lang w:val="es-ES_tradnl"/>
        </w:rPr>
        <w:t>Sol</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Scopolamini</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hydrobromidi</w:t>
      </w:r>
      <w:r w:rsidRPr="00D47EBC">
        <w:rPr>
          <w:rFonts w:ascii="Times New Roman" w:hAnsi="Times New Roman" w:cs="Times New Roman"/>
          <w:sz w:val="28"/>
          <w:szCs w:val="28"/>
          <w:lang w:val="en-US"/>
        </w:rPr>
        <w:t xml:space="preserve"> 0,25%</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 xml:space="preserve">3) </w:t>
      </w:r>
      <w:r w:rsidRPr="00D47EBC">
        <w:rPr>
          <w:rFonts w:ascii="Times New Roman" w:hAnsi="Times New Roman" w:cs="Times New Roman"/>
          <w:sz w:val="28"/>
          <w:szCs w:val="28"/>
          <w:lang w:val="es-ES_tradnl"/>
        </w:rPr>
        <w:t>Sol</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Homatropini</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hydrobromidi</w:t>
      </w:r>
      <w:r w:rsidRPr="00D47EBC">
        <w:rPr>
          <w:rFonts w:ascii="Times New Roman" w:hAnsi="Times New Roman" w:cs="Times New Roman"/>
          <w:sz w:val="28"/>
          <w:szCs w:val="28"/>
          <w:lang w:val="en-US"/>
        </w:rPr>
        <w:t xml:space="preserve"> 1%</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 xml:space="preserve">4) </w:t>
      </w:r>
      <w:r w:rsidRPr="00D47EBC">
        <w:rPr>
          <w:rFonts w:ascii="Times New Roman" w:hAnsi="Times New Roman" w:cs="Times New Roman"/>
          <w:sz w:val="28"/>
          <w:szCs w:val="28"/>
          <w:lang w:val="es-ES_tradnl"/>
        </w:rPr>
        <w:t>Sol</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Mesatoni</w:t>
      </w:r>
      <w:r w:rsidRPr="00D47EBC">
        <w:rPr>
          <w:rFonts w:ascii="Times New Roman" w:hAnsi="Times New Roman" w:cs="Times New Roman"/>
          <w:sz w:val="28"/>
          <w:szCs w:val="28"/>
          <w:lang w:val="en-US"/>
        </w:rPr>
        <w:t xml:space="preserve"> 1%</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 xml:space="preserve">5) </w:t>
      </w:r>
      <w:r w:rsidRPr="00D47EBC">
        <w:rPr>
          <w:rFonts w:ascii="Times New Roman" w:hAnsi="Times New Roman" w:cs="Times New Roman"/>
          <w:sz w:val="28"/>
          <w:szCs w:val="28"/>
          <w:lang w:val="es-ES_tradnl"/>
        </w:rPr>
        <w:t>Sol</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Adrenalini</w:t>
      </w:r>
      <w:r w:rsidRPr="00D47EBC">
        <w:rPr>
          <w:rFonts w:ascii="Times New Roman" w:hAnsi="Times New Roman" w:cs="Times New Roman"/>
          <w:sz w:val="28"/>
          <w:szCs w:val="28"/>
          <w:lang w:val="en-US"/>
        </w:rPr>
        <w:t xml:space="preserve">  </w:t>
      </w:r>
      <w:r w:rsidRPr="00D47EBC">
        <w:rPr>
          <w:rFonts w:ascii="Times New Roman" w:hAnsi="Times New Roman" w:cs="Times New Roman"/>
          <w:sz w:val="28"/>
          <w:szCs w:val="28"/>
          <w:lang w:val="es-ES_tradnl"/>
        </w:rPr>
        <w:t>hydrochloridi</w:t>
      </w:r>
      <w:r w:rsidRPr="00D47EBC">
        <w:rPr>
          <w:rFonts w:ascii="Times New Roman" w:hAnsi="Times New Roman" w:cs="Times New Roman"/>
          <w:sz w:val="28"/>
          <w:szCs w:val="28"/>
          <w:lang w:val="en-US"/>
        </w:rPr>
        <w:t xml:space="preserve"> 0,1%</w:t>
      </w:r>
    </w:p>
    <w:p w:rsidR="00AE778E" w:rsidRPr="00D47EBC" w:rsidRDefault="00AE778E" w:rsidP="00CD595D">
      <w:pPr>
        <w:spacing w:after="0" w:line="240" w:lineRule="auto"/>
        <w:jc w:val="both"/>
        <w:rPr>
          <w:rFonts w:ascii="Times New Roman" w:hAnsi="Times New Roman" w:cs="Times New Roman"/>
          <w:i/>
          <w:iCs/>
          <w:sz w:val="28"/>
          <w:szCs w:val="28"/>
          <w:lang w:val="en-US"/>
        </w:rPr>
      </w:pPr>
      <w:r w:rsidRPr="00D47EBC">
        <w:rPr>
          <w:rFonts w:ascii="Times New Roman" w:hAnsi="Times New Roman" w:cs="Times New Roman"/>
          <w:i/>
          <w:iCs/>
          <w:sz w:val="28"/>
          <w:szCs w:val="28"/>
        </w:rPr>
        <w:t>Правильный</w:t>
      </w:r>
      <w:r w:rsidRPr="00D47EBC">
        <w:rPr>
          <w:rFonts w:ascii="Times New Roman" w:hAnsi="Times New Roman" w:cs="Times New Roman"/>
          <w:i/>
          <w:iCs/>
          <w:sz w:val="28"/>
          <w:szCs w:val="28"/>
          <w:lang w:val="en-US"/>
        </w:rPr>
        <w:t xml:space="preserve"> </w:t>
      </w:r>
      <w:r w:rsidRPr="00D47EBC">
        <w:rPr>
          <w:rFonts w:ascii="Times New Roman" w:hAnsi="Times New Roman" w:cs="Times New Roman"/>
          <w:i/>
          <w:iCs/>
          <w:sz w:val="28"/>
          <w:szCs w:val="28"/>
        </w:rPr>
        <w:t>ответ</w:t>
      </w:r>
      <w:r w:rsidRPr="00D47EBC">
        <w:rPr>
          <w:rFonts w:ascii="Times New Roman" w:hAnsi="Times New Roman" w:cs="Times New Roman"/>
          <w:i/>
          <w:iCs/>
          <w:sz w:val="28"/>
          <w:szCs w:val="28"/>
          <w:lang w:val="en-US"/>
        </w:rPr>
        <w:t>: 1</w:t>
      </w:r>
    </w:p>
    <w:p w:rsidR="00AE778E" w:rsidRPr="00D47EBC" w:rsidRDefault="00AE778E" w:rsidP="00CD595D">
      <w:pPr>
        <w:spacing w:after="0" w:line="240" w:lineRule="auto"/>
        <w:jc w:val="both"/>
        <w:rPr>
          <w:rFonts w:ascii="Times New Roman" w:hAnsi="Times New Roman" w:cs="Times New Roman"/>
          <w:sz w:val="28"/>
          <w:szCs w:val="28"/>
          <w:lang w:val="en-US"/>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146. РАСШИРЕНИЕ ЗРАЧКА ПРИ ИНСТИЛЛЯЦИИ АТРОПИНА ПРОИСХОДИТ ЗА СЧЕТ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паралича сфинктера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возбуждения дилататора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инактивации фермента холинэстеразы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паралича цилиарной мышцы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147. НЕ РАСШИРЯЕТ ЗРАЧОК ПРЕПАРАТ </w:t>
      </w:r>
    </w:p>
    <w:p w:rsidR="00AE778E" w:rsidRPr="00D47EBC" w:rsidRDefault="00AE778E" w:rsidP="00CD595D">
      <w:pPr>
        <w:spacing w:after="0" w:line="240" w:lineRule="auto"/>
        <w:jc w:val="both"/>
        <w:rPr>
          <w:rFonts w:ascii="Times New Roman" w:hAnsi="Times New Roman" w:cs="Times New Roman"/>
          <w:sz w:val="28"/>
          <w:szCs w:val="28"/>
          <w:lang w:val="fr-FR"/>
        </w:rPr>
      </w:pPr>
      <w:r w:rsidRPr="00D47EBC">
        <w:rPr>
          <w:rFonts w:ascii="Times New Roman" w:hAnsi="Times New Roman" w:cs="Times New Roman"/>
          <w:sz w:val="28"/>
          <w:szCs w:val="28"/>
          <w:lang w:val="fr-FR"/>
        </w:rPr>
        <w:t>1) Sol. Adrenalini  hydrochloridi 0,1%</w:t>
      </w:r>
    </w:p>
    <w:p w:rsidR="00AE778E" w:rsidRPr="00D47EBC" w:rsidRDefault="00AE778E" w:rsidP="00CD595D">
      <w:pPr>
        <w:spacing w:after="0" w:line="240" w:lineRule="auto"/>
        <w:jc w:val="both"/>
        <w:rPr>
          <w:rFonts w:ascii="Times New Roman" w:hAnsi="Times New Roman" w:cs="Times New Roman"/>
          <w:sz w:val="28"/>
          <w:szCs w:val="28"/>
          <w:lang w:val="fr-FR"/>
        </w:rPr>
      </w:pPr>
      <w:r w:rsidRPr="00D47EBC">
        <w:rPr>
          <w:rFonts w:ascii="Times New Roman" w:hAnsi="Times New Roman" w:cs="Times New Roman"/>
          <w:sz w:val="28"/>
          <w:szCs w:val="28"/>
          <w:lang w:val="fr-FR"/>
        </w:rPr>
        <w:t>2) Sol. Atropini sulfatis 1%</w:t>
      </w:r>
    </w:p>
    <w:p w:rsidR="00AE778E" w:rsidRPr="00D47EBC" w:rsidRDefault="00AE778E" w:rsidP="00CD595D">
      <w:pPr>
        <w:spacing w:after="0" w:line="240" w:lineRule="auto"/>
        <w:jc w:val="both"/>
        <w:rPr>
          <w:rFonts w:ascii="Times New Roman" w:hAnsi="Times New Roman" w:cs="Times New Roman"/>
          <w:sz w:val="28"/>
          <w:szCs w:val="28"/>
          <w:lang w:val="it-IT"/>
        </w:rPr>
      </w:pPr>
      <w:r w:rsidRPr="00D47EBC">
        <w:rPr>
          <w:rFonts w:ascii="Times New Roman" w:hAnsi="Times New Roman" w:cs="Times New Roman"/>
          <w:sz w:val="28"/>
          <w:szCs w:val="28"/>
          <w:lang w:val="fr-FR"/>
        </w:rPr>
        <w:t xml:space="preserve">3) Sol. </w:t>
      </w:r>
      <w:r w:rsidRPr="00D47EBC">
        <w:rPr>
          <w:rFonts w:ascii="Times New Roman" w:hAnsi="Times New Roman" w:cs="Times New Roman"/>
          <w:sz w:val="28"/>
          <w:szCs w:val="28"/>
          <w:lang w:val="it-IT"/>
        </w:rPr>
        <w:t>Dicaini 0,25%</w:t>
      </w:r>
    </w:p>
    <w:p w:rsidR="00AE778E" w:rsidRPr="00D47EBC" w:rsidRDefault="00AE778E" w:rsidP="00CD595D">
      <w:pPr>
        <w:spacing w:after="0" w:line="240" w:lineRule="auto"/>
        <w:jc w:val="both"/>
        <w:rPr>
          <w:rFonts w:ascii="Times New Roman" w:hAnsi="Times New Roman" w:cs="Times New Roman"/>
          <w:sz w:val="28"/>
          <w:szCs w:val="28"/>
          <w:lang w:val="it-IT"/>
        </w:rPr>
      </w:pPr>
      <w:r w:rsidRPr="00D47EBC">
        <w:rPr>
          <w:rFonts w:ascii="Times New Roman" w:hAnsi="Times New Roman" w:cs="Times New Roman"/>
          <w:sz w:val="28"/>
          <w:szCs w:val="28"/>
          <w:lang w:val="it-IT"/>
        </w:rPr>
        <w:t>4) Sol. Scopolamini hydrobromidi 0,25%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lang w:val="it-IT"/>
        </w:rPr>
        <w:t xml:space="preserve">5) Sol. </w:t>
      </w:r>
      <w:r w:rsidRPr="00D47EBC">
        <w:rPr>
          <w:rFonts w:ascii="Times New Roman" w:hAnsi="Times New Roman" w:cs="Times New Roman"/>
          <w:sz w:val="28"/>
          <w:szCs w:val="28"/>
        </w:rPr>
        <w:t>Mesatoni 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148. ПРИ ЛЕЧЕНИИ ИРИДОЦИКЛИТА ПРОТИВОПОКАЗАН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атропин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кортикостероиды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пилокарпин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антибиотики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сульфаниламиды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149. ОДНИМ ИЗ МЕТОДОМ ДИАГНОСТИКИ ОПУХОЛЕЙ ХОРИОИДЕИ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офтальмобиомикроскопия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прямая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визометрия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тонометрия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150. ЗАДНИМИ СИНЕХИЯМИ НАЗЫВАЮТ СРАЩЕНИЯ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между радужкой и роговицей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между радужкой и хрусталиком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между хрусталиком и стекловидным телом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между хориоидеей и сетчаткой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151. ПЕРЕДНИМИ СИНЕХИЯМИ НАЗЫВАЮТ СРАЩЕНИЯ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между радужкой и роговицей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между радужкой и хрусталиком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между хрусталиком и стекловидным телом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углу передней камеры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152. ГОНИОСИНЕХИЯМИ НАЗЫВАЮТ СРАЩЕНИЯ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между радужкой и роговицей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между радужкой и хрусталиком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между хрусталиком и стекловидным телом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углу передней камеры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153. ФАКТОРОМ РИСКА ПРИ ВОЗНИКНОВЕНИИ УВЕИТА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отягощенная наследственность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заболевание ЖКТ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предшествующее переохлаждение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стресс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154. ВЕДУЩИМ ФАКТОРОМ В ПАТОГЕНЕЗЕ ЭНДОГЕННОГО УВЕИТА МОЖЕТ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внешний источник сенсибилизации организма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авитаминоз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возраст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пол больного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высокая патогенность возбудителя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155. ВЫЗДОРОВЛЕНИЕ, СТОЙКОЕ ПАДЕНИЕ ЗРЕНИЯ, ПОЛНАЯ СЛЕПОТА МОГУТ БЫТЬ ИСХОДАМИ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увеита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конъюнктивита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156. СИНДРОМ РЕЙТЕРА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воспалительное поражение суставов, глаз, мочеполовой системы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воспалительное поражение суставов, глаз, желудочно-кишечного тракта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воспалительное поражение оболочек мозга, глаз, суставов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воспалительное поражение глаз, сердечно-сосудистой системы, органа слуха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157. ПРИ УВЕИТАХ ОБЯЗАТЕЛЬНЫ ИНСТИЛЛЯЦИИ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антиоксидантов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кератопротекторов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глюкокортикоидов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миотиков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158. ПЕРИКОРНЕАЛЬНАЯ ИНЪЕКЦИЯ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ярко красного цвета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бордовая с синюшным оттенком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 фиолетовым оттенком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оранжевого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159. ПОВЫШЕНИЕ ВГД ПРИ ИРИДОЦИКЛИТЕ МОЖЕТ БЫТЬ ВЫЗВАНО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избыточной продукцией водянистой влаги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дистрофическими изменениями в дренажной системе глаза, затрудняющими отток водянистой влаги из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заращением зрачка и невозможностью сообщения между камерами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вовлечением в процесс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160. РАЗВИТИЕ ОТЕКА РОГОВИЦЫ ПРИ ИРИДОЦИКЛИТЕ ЗАВИСИТ ОТ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исходного состояния вещества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тяжести воспалительного процесса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рефракции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наличия или отсутствия сердечно-сосудистой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w:t>
      </w:r>
      <w:r w:rsidRPr="00D47EBC">
        <w:rPr>
          <w:rFonts w:ascii="Times New Roman" w:hAnsi="Times New Roman" w:cs="Times New Roman"/>
          <w:sz w:val="28"/>
          <w:szCs w:val="28"/>
        </w:rPr>
        <w:t xml:space="preserve"> К Вам обратилась мать с девочкой 6 лет, у которой два дня  назад появилось покраснение левого глаза, резкая светобоязнь, слезотечение. При осмотре: девочка бледная, вялая, худенькая (со слов матери  потому, что плохо кушает). В возрасте 4-х лет у девочки была положительная реакция Манту, но от дальнейшего обследования родители девочки  отказались. Локальный статус: веки левого глаза умеренно отечны, отмечается  васкуляризация глазного яблока соответственно локализации серого округлого инфильтрата, расположенного у наружного лимба. Роговица в области инфильтрата умеренно  отечна. Правый глаз здоров. Острота зрения ОД нормальная, на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остроту зрения проверить не удалось ввиду выраженной светобоязни.</w:t>
      </w:r>
    </w:p>
    <w:p w:rsidR="00AE778E" w:rsidRPr="00D47EBC" w:rsidRDefault="00AE778E" w:rsidP="00941CDC">
      <w:pPr>
        <w:numPr>
          <w:ilvl w:val="0"/>
          <w:numId w:val="6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девочки?</w:t>
      </w:r>
    </w:p>
    <w:p w:rsidR="00AE778E" w:rsidRPr="00D47EBC" w:rsidRDefault="00AE778E" w:rsidP="00941CDC">
      <w:pPr>
        <w:numPr>
          <w:ilvl w:val="0"/>
          <w:numId w:val="6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6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6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61"/>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6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фликтенулезный кератит левого глаза.</w:t>
      </w:r>
    </w:p>
    <w:p w:rsidR="00AE778E" w:rsidRPr="00D47EBC" w:rsidRDefault="00AE778E" w:rsidP="00941CDC">
      <w:pPr>
        <w:numPr>
          <w:ilvl w:val="1"/>
          <w:numId w:val="6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жалобы, анамнез заболевания, семейный анамнез; проверить остроту зрения обоих глаз; провести бифокальный осмотр переднего отдела глаза и, особое внимание уделить роговице левого глаза.</w:t>
      </w:r>
    </w:p>
    <w:p w:rsidR="00AE778E" w:rsidRPr="00D47EBC" w:rsidRDefault="00AE778E" w:rsidP="00941CDC">
      <w:pPr>
        <w:numPr>
          <w:ilvl w:val="1"/>
          <w:numId w:val="6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 первую очередь данный кератит следует дифференцировать с гематогеннными туберкулезными кератитами или конъюнктивитами.</w:t>
      </w:r>
    </w:p>
    <w:p w:rsidR="00AE778E" w:rsidRPr="00D47EBC" w:rsidRDefault="00AE778E" w:rsidP="00941CDC">
      <w:pPr>
        <w:numPr>
          <w:ilvl w:val="1"/>
          <w:numId w:val="6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Направить девочку на консультацию к фтизиатру и окулисту, предварительно назначив инстилляции дексаметазона в левый глаз.</w:t>
      </w:r>
    </w:p>
    <w:p w:rsidR="00AE778E" w:rsidRPr="00D47EBC" w:rsidRDefault="00AE778E" w:rsidP="00941CDC">
      <w:pPr>
        <w:numPr>
          <w:ilvl w:val="1"/>
          <w:numId w:val="62"/>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Поскольку заболевание склонно к рецедивам, постепенно может мутнеть вся роговица и зрение значительно снижается. Иногда роговица перфорируется и процесс осложняется кератоувеитом, образуется стойкое бельмо роговицы.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Во время Вашего дежурства по районной больнице к Вам обратился мужчина с ребенком, которому 3 часа назад на улице что-то попало в  правый глаз. Пытался дома несколько раз промыть сыну глаз водой, но чувство инородного тела и боль под верхним веком ОД остались. Раньше глаза никогда не беспокоили. Со слов пациента вдаль и вблизи видит хорошо.</w:t>
      </w:r>
    </w:p>
    <w:p w:rsidR="00AE778E" w:rsidRPr="00D47EBC" w:rsidRDefault="00AE778E" w:rsidP="00941CDC">
      <w:pPr>
        <w:numPr>
          <w:ilvl w:val="0"/>
          <w:numId w:val="6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ребенка?</w:t>
      </w:r>
    </w:p>
    <w:p w:rsidR="00AE778E" w:rsidRPr="00D47EBC" w:rsidRDefault="00AE778E" w:rsidP="00941CDC">
      <w:pPr>
        <w:numPr>
          <w:ilvl w:val="0"/>
          <w:numId w:val="6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6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6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63"/>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64"/>
        </w:numPr>
        <w:tabs>
          <w:tab w:val="clear" w:pos="5464"/>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гнойную язву роговицы правого глаза.</w:t>
      </w:r>
    </w:p>
    <w:p w:rsidR="00AE778E" w:rsidRPr="00D47EBC" w:rsidRDefault="00AE778E" w:rsidP="00941CDC">
      <w:pPr>
        <w:numPr>
          <w:ilvl w:val="1"/>
          <w:numId w:val="64"/>
        </w:numPr>
        <w:tabs>
          <w:tab w:val="clear" w:pos="5464"/>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 xml:space="preserve">Проверить остроту зрения правого и левого глаза, тщательно осмотреть роговицу, переднюю камеру и радужку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методом бифокального освещения, оценить прозрачность хрусталика и стекловидного тела исследованием его в проходящем свете, пропальпировать проекцию цилиарного тела.</w:t>
      </w:r>
    </w:p>
    <w:p w:rsidR="00AE778E" w:rsidRPr="00D47EBC" w:rsidRDefault="00AE778E" w:rsidP="00941CDC">
      <w:pPr>
        <w:numPr>
          <w:ilvl w:val="1"/>
          <w:numId w:val="64"/>
        </w:numPr>
        <w:tabs>
          <w:tab w:val="clear" w:pos="5464"/>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глубокими кератитами различной этиологии.</w:t>
      </w:r>
    </w:p>
    <w:p w:rsidR="00AE778E" w:rsidRPr="00D47EBC" w:rsidRDefault="00AE778E" w:rsidP="00941CDC">
      <w:pPr>
        <w:numPr>
          <w:ilvl w:val="1"/>
          <w:numId w:val="64"/>
        </w:numPr>
        <w:tabs>
          <w:tab w:val="clear" w:pos="5464"/>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Закапать конъюнктивальную полость раствор антибиотика, раствор мидриатика, на правый глаз наложить асептическую повязку и срочно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1"/>
          <w:numId w:val="64"/>
        </w:numPr>
        <w:tabs>
          <w:tab w:val="clear" w:pos="5464"/>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Перфорация язвы роговицы, развитие кератоувеита, эндофтальмит, панофтальмит (с последующей атрофией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Вечером во время Вашего дежурства в райбольнице к Вам обратился мужчина 46 лет, который вчера при работе на приусадебном участке веткой малины поцарапал роговицу левого глаза. Его беспокоят боль, резь, светобоязнь, слезотечение, снижение зрения в левом глазу. При осмотре левого глаза отмечается сужение глазной щели, выраженная смешанная инъекция сосудов глазного яблока. В оптической зоне роговицы имеется царапина неправильной линейной формы длинной около 3 мм с выраженным отеком в этой области, остальные структуры глаза не изменены.</w:t>
      </w:r>
    </w:p>
    <w:p w:rsidR="00AE778E" w:rsidRPr="00D47EBC" w:rsidRDefault="00AE778E" w:rsidP="00941CDC">
      <w:pPr>
        <w:numPr>
          <w:ilvl w:val="0"/>
          <w:numId w:val="6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исследования Вы используете в данном случае?</w:t>
      </w:r>
    </w:p>
    <w:p w:rsidR="00AE778E" w:rsidRPr="00D47EBC" w:rsidRDefault="00AE778E" w:rsidP="00941CDC">
      <w:pPr>
        <w:numPr>
          <w:ilvl w:val="0"/>
          <w:numId w:val="6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6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6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67"/>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68"/>
        </w:numPr>
        <w:spacing w:after="0" w:line="240" w:lineRule="auto"/>
        <w:ind w:left="1134" w:right="567"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Необходимо тщательно проанализировать анамнез повреждения глаза, проверить остроту зрения глаза, по возможности окрасить роговицу 1% раствором метиленовой синьки или 2% раствором колларгола с целью определить глубину поражения роговицы и внимательно осмотреть ее с помощью бифокального освещения.</w:t>
      </w:r>
    </w:p>
    <w:p w:rsidR="00AE778E" w:rsidRPr="00D47EBC" w:rsidRDefault="00AE778E" w:rsidP="00941CDC">
      <w:pPr>
        <w:numPr>
          <w:ilvl w:val="0"/>
          <w:numId w:val="68"/>
        </w:numPr>
        <w:spacing w:after="0" w:line="240" w:lineRule="auto"/>
        <w:ind w:left="1134" w:right="567" w:hanging="567"/>
        <w:jc w:val="both"/>
        <w:rPr>
          <w:rFonts w:ascii="Times New Roman" w:hAnsi="Times New Roman" w:cs="Times New Roman"/>
          <w:sz w:val="28"/>
          <w:szCs w:val="28"/>
        </w:rPr>
      </w:pPr>
      <w:r w:rsidRPr="00D47EBC">
        <w:rPr>
          <w:rFonts w:ascii="Times New Roman" w:hAnsi="Times New Roman" w:cs="Times New Roman"/>
          <w:sz w:val="28"/>
          <w:szCs w:val="28"/>
        </w:rPr>
        <w:t>В данном случае можно предположить острый эрозивный кератит левого глаза.</w:t>
      </w:r>
    </w:p>
    <w:p w:rsidR="00AE778E" w:rsidRPr="00D47EBC" w:rsidRDefault="00AE778E" w:rsidP="00941CDC">
      <w:pPr>
        <w:numPr>
          <w:ilvl w:val="0"/>
          <w:numId w:val="68"/>
        </w:numPr>
        <w:spacing w:after="0" w:line="240" w:lineRule="auto"/>
        <w:ind w:left="1134" w:right="567" w:hanging="567"/>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глубоким кератитом и проникающим ранением роговицы.</w:t>
      </w:r>
    </w:p>
    <w:p w:rsidR="00AE778E" w:rsidRPr="00D47EBC" w:rsidRDefault="00AE778E" w:rsidP="00941CDC">
      <w:pPr>
        <w:numPr>
          <w:ilvl w:val="0"/>
          <w:numId w:val="68"/>
        </w:numPr>
        <w:spacing w:after="0" w:line="240" w:lineRule="auto"/>
        <w:ind w:left="1134" w:right="567" w:hanging="567"/>
        <w:jc w:val="both"/>
        <w:rPr>
          <w:rFonts w:ascii="Times New Roman" w:hAnsi="Times New Roman" w:cs="Times New Roman"/>
          <w:sz w:val="28"/>
          <w:szCs w:val="28"/>
        </w:rPr>
      </w:pPr>
      <w:r w:rsidRPr="00D47EBC">
        <w:rPr>
          <w:rFonts w:ascii="Times New Roman" w:hAnsi="Times New Roman" w:cs="Times New Roman"/>
          <w:sz w:val="28"/>
          <w:szCs w:val="28"/>
        </w:rPr>
        <w:t>Прежде всего, необходимо обезболить глаз имеющимся анестетиком (уже на этапе осмотра), закапать 20% раствор альбуцида и капель антибиотика, наложить повязку на поврежденный глаз, внутримышечно ввести ПСС или анатоксин по Безредке и направить на консультацию к окулисту или непосредственно в офтальмологический стационар.</w:t>
      </w:r>
    </w:p>
    <w:p w:rsidR="00AE778E" w:rsidRPr="00D47EBC" w:rsidRDefault="00AE778E" w:rsidP="00941CDC">
      <w:pPr>
        <w:numPr>
          <w:ilvl w:val="0"/>
          <w:numId w:val="68"/>
        </w:numPr>
        <w:spacing w:after="0" w:line="240" w:lineRule="auto"/>
        <w:ind w:left="1134" w:right="567" w:hanging="567"/>
        <w:jc w:val="both"/>
        <w:rPr>
          <w:rFonts w:ascii="Times New Roman" w:hAnsi="Times New Roman" w:cs="Times New Roman"/>
          <w:sz w:val="28"/>
          <w:szCs w:val="28"/>
        </w:rPr>
      </w:pPr>
      <w:r w:rsidRPr="00D47EBC">
        <w:rPr>
          <w:rFonts w:ascii="Times New Roman" w:hAnsi="Times New Roman" w:cs="Times New Roman"/>
          <w:sz w:val="28"/>
          <w:szCs w:val="28"/>
        </w:rPr>
        <w:t>Возможны осложнения в виде глубокого кератита (в т.ч. язвенного) и кератоувеита.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К Вам обратился больной 17 лет с жалобами на боль, покраснение, светобоязнь, слезотечение, значительное снижение зрения правого глаза. Из анамнеза заболевания удалось выяснить, что это уже третий за последние 5 лет рецидив заболевания после перенесенного в заключение туберкулеза легких.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При наружном осмотре: левый глаз здоров; в правом глазу – выраженная перикорнеальная инъекция; роговица диффузно отечная, мутная, в ней просматриваются отдельные крупные желтовато-серые инфильтраты, выраженная васкуляризация ее.</w:t>
      </w:r>
    </w:p>
    <w:p w:rsidR="00AE778E" w:rsidRPr="00D47EBC" w:rsidRDefault="00AE778E" w:rsidP="00941CDC">
      <w:pPr>
        <w:numPr>
          <w:ilvl w:val="0"/>
          <w:numId w:val="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в данном случае?</w:t>
      </w:r>
    </w:p>
    <w:p w:rsidR="00AE778E" w:rsidRPr="00D47EBC" w:rsidRDefault="00AE778E" w:rsidP="00941CDC">
      <w:pPr>
        <w:numPr>
          <w:ilvl w:val="0"/>
          <w:numId w:val="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 прогноз при данной патологии?</w:t>
      </w:r>
    </w:p>
    <w:p w:rsidR="00AE778E" w:rsidRPr="00D47EBC" w:rsidRDefault="00AE778E" w:rsidP="00CD595D">
      <w:pPr>
        <w:spacing w:after="0" w:line="240" w:lineRule="auto"/>
        <w:jc w:val="both"/>
        <w:rPr>
          <w:rFonts w:ascii="Times New Roman" w:hAnsi="Times New Roman" w:cs="Times New Roman"/>
          <w:b/>
          <w:bCs/>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7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Проверка остроты зрения, бифокальный осмотр роговицы, передней камеры и радужки; исследование в проходящем свете, пальпаторно следует определить наличие или отсутствие циклитной болезненности.</w:t>
      </w:r>
    </w:p>
    <w:p w:rsidR="00AE778E" w:rsidRPr="00D47EBC" w:rsidRDefault="00AE778E" w:rsidP="00941CDC">
      <w:pPr>
        <w:numPr>
          <w:ilvl w:val="0"/>
          <w:numId w:val="7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туберкулезной этиологии кератит правого глаза.</w:t>
      </w:r>
    </w:p>
    <w:p w:rsidR="00AE778E" w:rsidRPr="00D47EBC" w:rsidRDefault="00AE778E" w:rsidP="00941CDC">
      <w:pPr>
        <w:numPr>
          <w:ilvl w:val="0"/>
          <w:numId w:val="7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паренхиматозным сифилитическим кератитом и с кератоувеитом.</w:t>
      </w:r>
    </w:p>
    <w:p w:rsidR="00AE778E" w:rsidRPr="00D47EBC" w:rsidRDefault="00AE778E" w:rsidP="00941CDC">
      <w:pPr>
        <w:numPr>
          <w:ilvl w:val="0"/>
          <w:numId w:val="7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Несколько раз закапать в правый глаз 1% раствор атропина, 20% раствор альбуцида, за веки заложить мазь с антибиотиком, на правый глаз наложить повязку и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0"/>
          <w:numId w:val="7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Прогноз чаще неблагоприятный, т.к. остается стойкое глубокое помутнение роговицы с исходом в слепоту.</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xml:space="preserve"> К Вам обратилась женщина с девочкой 8 лет с жалобами на ощущение инородного тела, светобоязнь, слезотечение, покраснение левого глаза в течение двух дней. Неделю назад девочка перенесла острое респираторное заболевание с умеренной температурой. При наружном осмотре: правый глаз спокоен, здоров; в левом глазу – перикорнеальная инъекция, в нижне-наружнем отделе роговицы видна группа мелких серых инфильтратов в виде веточки дерева, радужка не изменена.</w:t>
      </w:r>
    </w:p>
    <w:p w:rsidR="00AE778E" w:rsidRPr="00D47EBC" w:rsidRDefault="00AE778E" w:rsidP="00941CDC">
      <w:pPr>
        <w:numPr>
          <w:ilvl w:val="0"/>
          <w:numId w:val="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в данном случае?</w:t>
      </w:r>
    </w:p>
    <w:p w:rsidR="00AE778E" w:rsidRPr="00D47EBC" w:rsidRDefault="00AE778E" w:rsidP="00941CDC">
      <w:pPr>
        <w:numPr>
          <w:ilvl w:val="0"/>
          <w:numId w:val="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возможные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Проверка остроты зрения, бифокальный осмотр роговицы, передней камеры и радужки; исследование в проходящем свете, пальпаторно следует определить наличие или отсутствие циклитной болезненности; проверить роговичную чувствительность, покрасить роговицу инстилляцией 1% раствора метиленовой синьки и внимательно исследовать ее бифокальным методом.</w:t>
      </w:r>
    </w:p>
    <w:p w:rsidR="00AE778E" w:rsidRPr="00D47EBC" w:rsidRDefault="00AE778E" w:rsidP="00941CDC">
      <w:pPr>
        <w:numPr>
          <w:ilvl w:val="0"/>
          <w:numId w:val="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острый герпетический древовидный кератит.</w:t>
      </w:r>
    </w:p>
    <w:p w:rsidR="00AE778E" w:rsidRPr="00D47EBC" w:rsidRDefault="00AE778E" w:rsidP="00941CDC">
      <w:pPr>
        <w:numPr>
          <w:ilvl w:val="0"/>
          <w:numId w:val="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другими формами герпетических кератитов или с конъюнктивитом вирусной этиологии.</w:t>
      </w:r>
    </w:p>
    <w:p w:rsidR="00AE778E" w:rsidRPr="00D47EBC" w:rsidRDefault="00AE778E" w:rsidP="00941CDC">
      <w:pPr>
        <w:numPr>
          <w:ilvl w:val="0"/>
          <w:numId w:val="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Расширить зрачок инстилляциями 1% атропина, закапать 20% раствор альбуцида, за веки заложить глазную мазь с антибиотиком, на больной  глаз наложить повязку и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0"/>
          <w:numId w:val="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Данный кератит нередко осложняется иридоциклитом или трансформируется в глубокий герпетический кератит.</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xml:space="preserve"> К Вам за советом обратился Ваш хороший знакомый с ребенком 14 лет, который два года назад перенес язвенный кератит правого глаза в результате чего осталось обширное молочно-серого цвета помутнение роговицы и практически исчезло предметное зрение. Его интересует, можно – ли при такой патологии глаза надеяться на улучшение его зрительной функций?</w:t>
      </w:r>
    </w:p>
    <w:p w:rsidR="00AE778E" w:rsidRPr="00D47EBC" w:rsidRDefault="00AE778E" w:rsidP="00941CDC">
      <w:pPr>
        <w:numPr>
          <w:ilvl w:val="1"/>
          <w:numId w:val="73"/>
        </w:numPr>
        <w:tabs>
          <w:tab w:val="clear" w:pos="1222"/>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в данном случае?</w:t>
      </w:r>
    </w:p>
    <w:p w:rsidR="00AE778E" w:rsidRPr="00D47EBC" w:rsidRDefault="00AE778E" w:rsidP="00941CDC">
      <w:pPr>
        <w:numPr>
          <w:ilvl w:val="1"/>
          <w:numId w:val="73"/>
        </w:numPr>
        <w:tabs>
          <w:tab w:val="clear" w:pos="1222"/>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1"/>
          <w:numId w:val="73"/>
        </w:numPr>
        <w:tabs>
          <w:tab w:val="clear" w:pos="1222"/>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эту патологию глаза?</w:t>
      </w:r>
    </w:p>
    <w:p w:rsidR="00AE778E" w:rsidRPr="00D47EBC" w:rsidRDefault="00AE778E" w:rsidP="00941CDC">
      <w:pPr>
        <w:numPr>
          <w:ilvl w:val="1"/>
          <w:numId w:val="73"/>
        </w:numPr>
        <w:tabs>
          <w:tab w:val="clear" w:pos="1222"/>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1"/>
          <w:numId w:val="73"/>
        </w:numPr>
        <w:tabs>
          <w:tab w:val="clear" w:pos="1222"/>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возможные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анамнез перенесенного заболевания глаза,  проверить остроты зрения, внимательно осмотреть конъюнктиву, роговицу, переднюю камеру радужку правого глаза бифокальным методом; остальные светопроводящие структуры глаза (если они просматриваются) - проходящим светом, проверить роговичную чувствительность, пальпаторно оценить состояние внутриглазного давления.</w:t>
      </w:r>
    </w:p>
    <w:p w:rsidR="00AE778E" w:rsidRPr="00D47EBC" w:rsidRDefault="00AE778E" w:rsidP="00941CDC">
      <w:pPr>
        <w:numPr>
          <w:ilvl w:val="0"/>
          <w:numId w:val="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у этого пациента обширное бельмо роговицы правого глаза.</w:t>
      </w:r>
    </w:p>
    <w:p w:rsidR="00AE778E" w:rsidRPr="00D47EBC" w:rsidRDefault="00AE778E" w:rsidP="00941CDC">
      <w:pPr>
        <w:numPr>
          <w:ilvl w:val="0"/>
          <w:numId w:val="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следует дифференцировать с текущим глубоким кератитом.</w:t>
      </w:r>
    </w:p>
    <w:p w:rsidR="00AE778E" w:rsidRPr="00D47EBC" w:rsidRDefault="00AE778E" w:rsidP="00941CDC">
      <w:pPr>
        <w:numPr>
          <w:ilvl w:val="0"/>
          <w:numId w:val="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Необходимо рекомендовать консультацию по интересующему пациента вопросу у специалиста по пересадке роговой оболочки в ККОКБ</w:t>
      </w:r>
    </w:p>
    <w:p w:rsidR="00AE778E" w:rsidRPr="00D47EBC" w:rsidRDefault="00AE778E" w:rsidP="00941CDC">
      <w:pPr>
        <w:numPr>
          <w:ilvl w:val="0"/>
          <w:numId w:val="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своевременно не сделать операцию кератопластики или кератопротезирования, то наступит тяжелая неизлечимая обскурационная амблиопия пораженного глаза.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7. </w:t>
      </w:r>
      <w:r w:rsidRPr="00D47EBC">
        <w:rPr>
          <w:rFonts w:ascii="Times New Roman" w:hAnsi="Times New Roman" w:cs="Times New Roman"/>
          <w:sz w:val="28"/>
          <w:szCs w:val="28"/>
        </w:rPr>
        <w:t xml:space="preserve">Пациент 13 года обратился с жалобами на светобоязнь, слезотечение, ощущение инородного тела в правом глазу. Со слов больного 3 недели назад перенес ОРВИ, сопровождающуюся  герпетическими высыпаниями в области губ.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Объективно: </w:t>
      </w:r>
      <w:r w:rsidRPr="00D47EBC">
        <w:rPr>
          <w:rFonts w:ascii="Times New Roman" w:hAnsi="Times New Roman" w:cs="Times New Roman"/>
          <w:sz w:val="28"/>
          <w:szCs w:val="28"/>
          <w:lang w:val="en-US"/>
        </w:rPr>
        <w:t>vis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-0.3 н/к, </w:t>
      </w:r>
      <w:r w:rsidRPr="00D47EBC">
        <w:rPr>
          <w:rFonts w:ascii="Times New Roman" w:hAnsi="Times New Roman" w:cs="Times New Roman"/>
          <w:sz w:val="28"/>
          <w:szCs w:val="28"/>
          <w:lang w:val="en-US"/>
        </w:rPr>
        <w:t>vis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–0.9 н/к. При бифокальном осмотре на правом глазу отмечается небольшая перикорнеальная инъекция, в глубоких слоях роговой оболочки в оптической зоне, серовато-белый инфильтрат дисковидной формы. Хрусталик, стекловидное тело прозрачные.</w:t>
      </w:r>
    </w:p>
    <w:p w:rsidR="00AE778E" w:rsidRPr="00D47EBC" w:rsidRDefault="00AE778E" w:rsidP="00941CDC">
      <w:pPr>
        <w:pStyle w:val="ListParagraph"/>
        <w:numPr>
          <w:ilvl w:val="0"/>
          <w:numId w:val="232"/>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в данном случае?</w:t>
      </w:r>
    </w:p>
    <w:p w:rsidR="00AE778E" w:rsidRPr="00D47EBC" w:rsidRDefault="00AE778E" w:rsidP="00941CDC">
      <w:pPr>
        <w:pStyle w:val="ListParagraph"/>
        <w:numPr>
          <w:ilvl w:val="0"/>
          <w:numId w:val="232"/>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pStyle w:val="ListParagraph"/>
        <w:numPr>
          <w:ilvl w:val="0"/>
          <w:numId w:val="232"/>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pStyle w:val="ListParagraph"/>
        <w:numPr>
          <w:ilvl w:val="0"/>
          <w:numId w:val="232"/>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pStyle w:val="ListParagraph"/>
        <w:numPr>
          <w:ilvl w:val="0"/>
          <w:numId w:val="232"/>
        </w:numPr>
        <w:spacing w:after="0" w:line="240" w:lineRule="auto"/>
        <w:ind w:left="924" w:hanging="357"/>
        <w:jc w:val="both"/>
        <w:rPr>
          <w:rFonts w:ascii="Times New Roman" w:hAnsi="Times New Roman" w:cs="Times New Roman"/>
          <w:sz w:val="28"/>
          <w:szCs w:val="28"/>
        </w:rPr>
      </w:pPr>
      <w:r w:rsidRPr="00D47EBC">
        <w:rPr>
          <w:rFonts w:ascii="Times New Roman" w:hAnsi="Times New Roman" w:cs="Times New Roman"/>
          <w:sz w:val="28"/>
          <w:szCs w:val="28"/>
        </w:rPr>
        <w:t>Каковы возможные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3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Пальпаторно следует определить наличие или отсутствие циклитной болезненности; проверить роговичную чувствительность, покрасить роговицу инстилляцией 1% раствора метиленовой синьки и внимательно исследовать ее бифокальным методом.</w:t>
      </w:r>
    </w:p>
    <w:p w:rsidR="00AE778E" w:rsidRPr="00D47EBC" w:rsidRDefault="00AE778E" w:rsidP="00CD595D">
      <w:pPr>
        <w:numPr>
          <w:ilvl w:val="0"/>
          <w:numId w:val="23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острый герпетический дисковидный  кератит.</w:t>
      </w:r>
    </w:p>
    <w:p w:rsidR="00AE778E" w:rsidRPr="00D47EBC" w:rsidRDefault="00AE778E" w:rsidP="00CD595D">
      <w:pPr>
        <w:numPr>
          <w:ilvl w:val="0"/>
          <w:numId w:val="23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другими формами герпетических кератитов или с конъюнктивитом вирусной этиологии.</w:t>
      </w:r>
    </w:p>
    <w:p w:rsidR="00AE778E" w:rsidRPr="00D47EBC" w:rsidRDefault="00AE778E" w:rsidP="00CD595D">
      <w:pPr>
        <w:numPr>
          <w:ilvl w:val="0"/>
          <w:numId w:val="23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Расширить зрачок инстилляциями 1% атропина, закапать 20% раствор альбуцида, за веки заложить глазную мазь с антибиотиком, на больной  глаз наложить повязку и направить больного на консультацию к окулисту или непосредственно в офтальмологический стационар.</w:t>
      </w:r>
    </w:p>
    <w:p w:rsidR="00AE778E" w:rsidRPr="00D47EBC" w:rsidRDefault="00AE778E" w:rsidP="00CD595D">
      <w:pPr>
        <w:numPr>
          <w:ilvl w:val="0"/>
          <w:numId w:val="23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Данный кератит нередко осложняется иридоциклитом. В исходе может сформироваться бельмо.</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8. </w:t>
      </w:r>
      <w:r w:rsidRPr="00D47EBC">
        <w:rPr>
          <w:rFonts w:ascii="Times New Roman" w:hAnsi="Times New Roman" w:cs="Times New Roman"/>
          <w:sz w:val="28"/>
          <w:szCs w:val="28"/>
        </w:rPr>
        <w:t>К Вам обратилась девушка 17 лет, у которой резко снизилось зрение на один глаз. Очками она пользовалась при работе вдаль, видела в них довольно хорошо. С её слов стёкла в очках были одинаковые. В течение текущего года стала отмечать снижение зрения одного глаза, которое не поддавалось коррекции очковыми стеклами.</w:t>
      </w:r>
    </w:p>
    <w:p w:rsidR="00AE778E" w:rsidRPr="00D47EBC" w:rsidRDefault="00AE778E" w:rsidP="00941CDC">
      <w:pPr>
        <w:numPr>
          <w:ilvl w:val="0"/>
          <w:numId w:val="2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этой пациентки?</w:t>
      </w:r>
    </w:p>
    <w:p w:rsidR="00AE778E" w:rsidRPr="00D47EBC" w:rsidRDefault="00AE778E" w:rsidP="00941CDC">
      <w:pPr>
        <w:numPr>
          <w:ilvl w:val="0"/>
          <w:numId w:val="2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в данном случае?</w:t>
      </w:r>
    </w:p>
    <w:p w:rsidR="00AE778E" w:rsidRPr="00D47EBC" w:rsidRDefault="00AE778E" w:rsidP="00941CDC">
      <w:pPr>
        <w:numPr>
          <w:ilvl w:val="0"/>
          <w:numId w:val="2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офтальмологического обследования пациентки Вы используете?</w:t>
      </w:r>
    </w:p>
    <w:p w:rsidR="00AE778E" w:rsidRPr="00D47EBC" w:rsidRDefault="00AE778E" w:rsidP="00941CDC">
      <w:pPr>
        <w:numPr>
          <w:ilvl w:val="0"/>
          <w:numId w:val="2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лечебных мероприятий?</w:t>
      </w:r>
    </w:p>
    <w:p w:rsidR="00AE778E" w:rsidRPr="00D47EBC" w:rsidRDefault="00AE778E" w:rsidP="00941CDC">
      <w:pPr>
        <w:numPr>
          <w:ilvl w:val="0"/>
          <w:numId w:val="2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в данном случае?</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23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Прогрессирующий кератоконус</w:t>
      </w:r>
    </w:p>
    <w:p w:rsidR="00AE778E" w:rsidRPr="00D47EBC" w:rsidRDefault="00AE778E" w:rsidP="00941CDC">
      <w:pPr>
        <w:numPr>
          <w:ilvl w:val="0"/>
          <w:numId w:val="23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астигматизмом</w:t>
      </w:r>
    </w:p>
    <w:p w:rsidR="00AE778E" w:rsidRPr="00D47EBC" w:rsidRDefault="00AE778E" w:rsidP="00941CDC">
      <w:pPr>
        <w:numPr>
          <w:ilvl w:val="0"/>
          <w:numId w:val="23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Визомерию, определение вида клинической рефракции, ,.</w:t>
      </w:r>
    </w:p>
    <w:p w:rsidR="00AE778E" w:rsidRPr="00D47EBC" w:rsidRDefault="00AE778E" w:rsidP="00941CDC">
      <w:pPr>
        <w:numPr>
          <w:ilvl w:val="0"/>
          <w:numId w:val="23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Направление на обследование к окулисту (проведение рефрактометрии, офтальмометрии, биомикроскопии кератотопографии). Назначение лечебных жестких контактных линз. Наблюдении в динамике. Проведение кросслинкинга.</w:t>
      </w:r>
    </w:p>
    <w:p w:rsidR="00AE778E" w:rsidRPr="00D47EBC" w:rsidRDefault="00AE778E" w:rsidP="00941CDC">
      <w:pPr>
        <w:numPr>
          <w:ilvl w:val="0"/>
          <w:numId w:val="23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Помутнение роговицы, резкое снижение зрения.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9.</w:t>
      </w:r>
      <w:r w:rsidRPr="00D47EBC">
        <w:rPr>
          <w:rFonts w:ascii="Times New Roman" w:hAnsi="Times New Roman" w:cs="Times New Roman"/>
          <w:sz w:val="28"/>
          <w:szCs w:val="28"/>
        </w:rPr>
        <w:t xml:space="preserve"> Пациентка 17лет  обратился с жалобами на постепенно возникшие небольшую светобоязнь, слезотечение покраснение и боль при надавливании на веки левого глаза.  С 14 лет страдает системной красной волчанкой.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При осмотре конъюнктива гиперемирована, в переднем отделе склеры ограниченный отек с синюшным оттенком. При пальпации пораженный участок резко болезненен. Роговица прозрачная, гладкая, блестящая. Хрусталик, стекловидное тело прозрачные.</w:t>
      </w:r>
    </w:p>
    <w:p w:rsidR="00AE778E" w:rsidRPr="00D47EBC" w:rsidRDefault="00AE778E" w:rsidP="00CD595D">
      <w:pPr>
        <w:numPr>
          <w:ilvl w:val="0"/>
          <w:numId w:val="23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w:t>
      </w:r>
    </w:p>
    <w:p w:rsidR="00AE778E" w:rsidRPr="00D47EBC" w:rsidRDefault="00AE778E" w:rsidP="00CD595D">
      <w:pPr>
        <w:numPr>
          <w:ilvl w:val="0"/>
          <w:numId w:val="23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дополнительно?</w:t>
      </w:r>
    </w:p>
    <w:p w:rsidR="00AE778E" w:rsidRPr="00D47EBC" w:rsidRDefault="00AE778E" w:rsidP="00CD595D">
      <w:pPr>
        <w:numPr>
          <w:ilvl w:val="0"/>
          <w:numId w:val="23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CD595D">
      <w:pPr>
        <w:numPr>
          <w:ilvl w:val="0"/>
          <w:numId w:val="23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Какова тактика Ваших дальнейших действий? </w:t>
      </w:r>
    </w:p>
    <w:p w:rsidR="00AE778E" w:rsidRPr="00D47EBC" w:rsidRDefault="00AE778E" w:rsidP="00CD595D">
      <w:pPr>
        <w:numPr>
          <w:ilvl w:val="0"/>
          <w:numId w:val="23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 прогноз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CD595D">
      <w:pPr>
        <w:pStyle w:val="ListParagraph"/>
        <w:numPr>
          <w:ilvl w:val="0"/>
          <w:numId w:val="23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склерит левого глаза.</w:t>
      </w:r>
    </w:p>
    <w:p w:rsidR="00AE778E" w:rsidRPr="00D47EBC" w:rsidRDefault="00AE778E" w:rsidP="00CD595D">
      <w:pPr>
        <w:pStyle w:val="ListParagraph"/>
        <w:numPr>
          <w:ilvl w:val="0"/>
          <w:numId w:val="23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Проверка остроты зрения, бифокальный осмотр роговицы, передней камеры и радужки; исследование в проходящем свете, пальпаторно следует определить наличие или отсутствие циклитной болезненности.</w:t>
      </w:r>
    </w:p>
    <w:p w:rsidR="00AE778E" w:rsidRPr="00D47EBC" w:rsidRDefault="00AE778E" w:rsidP="00CD595D">
      <w:pPr>
        <w:pStyle w:val="ListParagraph"/>
        <w:numPr>
          <w:ilvl w:val="0"/>
          <w:numId w:val="23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 первую очередь данный склерит следует дифференцировать эндогенными  конъюнктивитами и кератоувеитами.</w:t>
      </w:r>
    </w:p>
    <w:p w:rsidR="00AE778E" w:rsidRPr="00D47EBC" w:rsidRDefault="00AE778E" w:rsidP="00CD595D">
      <w:pPr>
        <w:pStyle w:val="ListParagraph"/>
        <w:numPr>
          <w:ilvl w:val="0"/>
          <w:numId w:val="23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Направить пациентку на консультацию к ревматологу и окулисту, предварительно назначив инстилляции дексаметазона в левый глаз.</w:t>
      </w:r>
    </w:p>
    <w:p w:rsidR="00AE778E" w:rsidRPr="00D47EBC" w:rsidRDefault="00AE778E" w:rsidP="00CD595D">
      <w:pPr>
        <w:pStyle w:val="ListParagraph"/>
        <w:numPr>
          <w:ilvl w:val="0"/>
          <w:numId w:val="23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При лечении основного соматического заболевания прогноз благоприятный</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10. </w:t>
      </w:r>
      <w:r w:rsidRPr="00D47EBC">
        <w:rPr>
          <w:rFonts w:ascii="Times New Roman" w:hAnsi="Times New Roman" w:cs="Times New Roman"/>
          <w:sz w:val="28"/>
          <w:szCs w:val="28"/>
        </w:rPr>
        <w:t xml:space="preserve">Больной 26 лет, заболел остро, с резкими признаками раздражения правого глаза, болью и снижением остроты зрения. Со слов пациента наблюдается у окулиста по поводу хронического дакриоцистина справа.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Объективно: отек век, гиперемия слизистой, инъекция сосудов конъюнктивы глаза. На роговице в центре круглый серо-желтый инфильтрат, вокруг роговица отечна, чувствительность понижена, скопление гноя в передней камере. </w:t>
      </w:r>
    </w:p>
    <w:p w:rsidR="00AE778E" w:rsidRPr="00D47EBC" w:rsidRDefault="00AE778E" w:rsidP="00941CDC">
      <w:pPr>
        <w:numPr>
          <w:ilvl w:val="0"/>
          <w:numId w:val="23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23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23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23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23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241"/>
        </w:numPr>
        <w:tabs>
          <w:tab w:val="clear" w:pos="546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гнойную язву роговицы правого глаза, как осложнение хронического дакриоцистита.</w:t>
      </w:r>
    </w:p>
    <w:p w:rsidR="00AE778E" w:rsidRPr="00D47EBC" w:rsidRDefault="00AE778E" w:rsidP="00941CDC">
      <w:pPr>
        <w:numPr>
          <w:ilvl w:val="1"/>
          <w:numId w:val="241"/>
        </w:numPr>
        <w:tabs>
          <w:tab w:val="clear" w:pos="546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Проверить остроту зрения правого и левого глаза, тщательно осмотреть роговицу, переднюю камеру и радужку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методом бифокального освещения, оценить прозрачность хрусталика и стекловидного тела исследованием его в проходящем свете, пропальпировать проекцию цилиарного тела.</w:t>
      </w:r>
    </w:p>
    <w:p w:rsidR="00AE778E" w:rsidRPr="00D47EBC" w:rsidRDefault="00AE778E" w:rsidP="00941CDC">
      <w:pPr>
        <w:numPr>
          <w:ilvl w:val="1"/>
          <w:numId w:val="241"/>
        </w:numPr>
        <w:tabs>
          <w:tab w:val="clear" w:pos="546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глубокими кератитами различной этиологии.</w:t>
      </w:r>
    </w:p>
    <w:p w:rsidR="00AE778E" w:rsidRPr="00D47EBC" w:rsidRDefault="00AE778E" w:rsidP="00941CDC">
      <w:pPr>
        <w:numPr>
          <w:ilvl w:val="1"/>
          <w:numId w:val="241"/>
        </w:numPr>
        <w:tabs>
          <w:tab w:val="clear" w:pos="546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Ввести антибиотик внутривенно или внутримышечно, закапать в конъюнктивальную полость раствор антибиотика, раствор мидриатика, ввести антибиотик широкого спектра действия парентерально, на правый глаз наложить асептическую повязку и срочно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1"/>
          <w:numId w:val="241"/>
        </w:numPr>
        <w:tabs>
          <w:tab w:val="clear" w:pos="546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Перфорация язвы роговицы, развитие кератоувеита, эндофтальмит, панофтальмит (с последующей атрофией глазного яблока.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11.</w:t>
      </w:r>
      <w:r w:rsidRPr="00D47EBC">
        <w:rPr>
          <w:rFonts w:ascii="Times New Roman" w:hAnsi="Times New Roman" w:cs="Times New Roman"/>
          <w:sz w:val="28"/>
          <w:szCs w:val="28"/>
        </w:rPr>
        <w:t xml:space="preserve"> К Вам обратился больной с субъективными и объективными признаками рецидивирующих по течению стоматита, язвенного поражения слизистых оболочек половых органов, узловатой эритемы кожи туловища и хронического иридоциклита (с наличием гноя в передней камере) обоих глаз. Болезнь протекает в виде рецидивирующих приступов примерно через 2-3 месяца. Болен 2 года, лечился амбулаторно и в стационаре, в течение последних двух недель стал отмечать прогрессирующее ухудшение зрения на оба глаза.</w:t>
      </w:r>
    </w:p>
    <w:p w:rsidR="00AE778E" w:rsidRPr="00D47EBC" w:rsidRDefault="00AE778E" w:rsidP="00941CDC">
      <w:pPr>
        <w:numPr>
          <w:ilvl w:val="0"/>
          <w:numId w:val="6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исследования Вы используете в данном случае?</w:t>
      </w:r>
    </w:p>
    <w:p w:rsidR="00AE778E" w:rsidRPr="00D47EBC" w:rsidRDefault="00AE778E" w:rsidP="00941CDC">
      <w:pPr>
        <w:numPr>
          <w:ilvl w:val="0"/>
          <w:numId w:val="6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6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6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6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6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Необходимо тщательно проанализировать анамнез заболевания, проверить остроту зрения, с помощью бифокального освещения и в проходящем свете провести исследование обоих глаз.</w:t>
      </w:r>
    </w:p>
    <w:p w:rsidR="00AE778E" w:rsidRPr="00D47EBC" w:rsidRDefault="00AE778E" w:rsidP="00941CDC">
      <w:pPr>
        <w:numPr>
          <w:ilvl w:val="0"/>
          <w:numId w:val="6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синдром Бехчета.</w:t>
      </w:r>
    </w:p>
    <w:p w:rsidR="00AE778E" w:rsidRPr="00D47EBC" w:rsidRDefault="00AE778E" w:rsidP="00941CDC">
      <w:pPr>
        <w:numPr>
          <w:ilvl w:val="0"/>
          <w:numId w:val="6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Данный симптомокомплекс следует дифференцировать с синдромом Стивенса-Джонсона и СПИДом.</w:t>
      </w:r>
    </w:p>
    <w:p w:rsidR="00AE778E" w:rsidRPr="00D47EBC" w:rsidRDefault="00AE778E" w:rsidP="00941CDC">
      <w:pPr>
        <w:numPr>
          <w:ilvl w:val="0"/>
          <w:numId w:val="6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Расширить зрачки, внутримышечно ввести антибиотик или антибиотик с кортикостероидом, обработать полость рта, назначить соответствующее лечение и направить на консультацию к окулисту.</w:t>
      </w:r>
    </w:p>
    <w:p w:rsidR="00AE778E" w:rsidRPr="00D47EBC" w:rsidRDefault="00AE778E" w:rsidP="00941CDC">
      <w:pPr>
        <w:numPr>
          <w:ilvl w:val="0"/>
          <w:numId w:val="6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Возможны осложнения в виде помутнения хрусталика, помутнения стекловидного тела, хориоретинита, ретробульбарного неврита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12</w:t>
      </w:r>
      <w:r w:rsidRPr="00D47EBC">
        <w:rPr>
          <w:rFonts w:ascii="Times New Roman" w:hAnsi="Times New Roman" w:cs="Times New Roman"/>
          <w:sz w:val="28"/>
          <w:szCs w:val="28"/>
        </w:rPr>
        <w:t>. Ввиду отсутствия окулиста к Вам обратилась женщина с мальчиком 10 лет, которого беспокоят  боли в левом глазу, отдающие в зубы (с левой стороны) и одноименное ухо, снижение зрения левого глаза. Боль в глазу появилась вчера днем, а к вечеру она усилилась и мама ребенка отметила у него изменение цвета радужки и сужение зрачка на больном глазу. При обследовании: правый глаз спокоен; левый глаз – глазная щель умеренно сужена, светобоязнь, перикорнеальная инъекция, умеренный отек роговицы. В передней камере имеется взвесь экссудата, радужка отечна, рисунок ее стушеван, зрачок узкий, слегка овальной формы, реакция на свет снижена. В проходящем свете рефлекс с глазного дна виден довольно четко.</w:t>
      </w:r>
    </w:p>
    <w:p w:rsidR="00AE778E" w:rsidRPr="00D47EBC" w:rsidRDefault="00AE778E" w:rsidP="00941CDC">
      <w:pPr>
        <w:numPr>
          <w:ilvl w:val="0"/>
          <w:numId w:val="7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Вы используете в данном случае?</w:t>
      </w:r>
    </w:p>
    <w:p w:rsidR="00AE778E" w:rsidRPr="00D47EBC" w:rsidRDefault="00AE778E" w:rsidP="00941CDC">
      <w:pPr>
        <w:numPr>
          <w:ilvl w:val="0"/>
          <w:numId w:val="7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7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7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будет заключаться Ваша помощь больному?</w:t>
      </w:r>
    </w:p>
    <w:p w:rsidR="00AE778E" w:rsidRPr="00D47EBC" w:rsidRDefault="00AE778E" w:rsidP="00941CDC">
      <w:pPr>
        <w:numPr>
          <w:ilvl w:val="0"/>
          <w:numId w:val="7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7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Дополнительно необходимо уточнить анамнез заболевания и чем оно может быть обусловлено, проверить остроту зрения обоих глаз, определить, имеется ли цилиарная болезненность в левом глазу; внимательно осмотреть зубы ребенка, проконсультировать его с ЛОР-врачом (если имеется возможность); срочно сделать развернутый анализ крови.</w:t>
      </w:r>
    </w:p>
    <w:p w:rsidR="00AE778E" w:rsidRPr="00D47EBC" w:rsidRDefault="00AE778E" w:rsidP="00941CDC">
      <w:pPr>
        <w:numPr>
          <w:ilvl w:val="0"/>
          <w:numId w:val="7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острый иридоциклит левого глаза.</w:t>
      </w:r>
    </w:p>
    <w:p w:rsidR="00AE778E" w:rsidRPr="00D47EBC" w:rsidRDefault="00AE778E" w:rsidP="00941CDC">
      <w:pPr>
        <w:numPr>
          <w:ilvl w:val="0"/>
          <w:numId w:val="7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прежде всего, с острыи кератитом (объяснить – почему и в чем различие).</w:t>
      </w:r>
    </w:p>
    <w:p w:rsidR="00AE778E" w:rsidRPr="00D47EBC" w:rsidRDefault="00AE778E" w:rsidP="00941CDC">
      <w:pPr>
        <w:numPr>
          <w:ilvl w:val="0"/>
          <w:numId w:val="7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AE778E" w:rsidRPr="00D47EBC" w:rsidRDefault="00AE778E" w:rsidP="00941CDC">
      <w:pPr>
        <w:numPr>
          <w:ilvl w:val="0"/>
          <w:numId w:val="7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остром иридоциклите возможно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сосудистую оболочку глаза и стекловидное тело, переход острого иридоциклита в хроническую форму.</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13</w:t>
      </w:r>
      <w:r w:rsidRPr="00D47EBC">
        <w:rPr>
          <w:rFonts w:ascii="Times New Roman" w:hAnsi="Times New Roman" w:cs="Times New Roman"/>
          <w:sz w:val="28"/>
          <w:szCs w:val="28"/>
        </w:rPr>
        <w:t>. Родители ребенка 6 лет неделю назад заметили у него припухлость и покраснение в области обоих коленных суставов. Два дня назад у ребенка появились покраснение левого глаза, и он стал жаловаться на снижение зрения и боли в левом глазу. До этого родители обращались по поводу патологии суставов к фельдшеру. Он рекомендовал провести обследование ребенка, но этого сделано не было.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При наружном осмотре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выражена перикорнеальная инъекция, роговица отечная, цвет радужки изменен по сравнению со здоровым глазом, рисунок ее смазан, зрачок сужен, края его фестончатые, форма неправильная, реакция на свет вялая.</w:t>
      </w:r>
    </w:p>
    <w:p w:rsidR="00AE778E" w:rsidRPr="00D47EBC" w:rsidRDefault="00AE778E" w:rsidP="00941CDC">
      <w:pPr>
        <w:numPr>
          <w:ilvl w:val="0"/>
          <w:numId w:val="7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ребенка?</w:t>
      </w:r>
    </w:p>
    <w:p w:rsidR="00AE778E" w:rsidRPr="00D47EBC" w:rsidRDefault="00AE778E" w:rsidP="00941CDC">
      <w:pPr>
        <w:numPr>
          <w:ilvl w:val="0"/>
          <w:numId w:val="7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7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7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7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7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острый иридоциклит левого глаза.</w:t>
      </w:r>
    </w:p>
    <w:p w:rsidR="00AE778E" w:rsidRPr="00D47EBC" w:rsidRDefault="00AE778E" w:rsidP="00941CDC">
      <w:pPr>
        <w:numPr>
          <w:ilvl w:val="1"/>
          <w:numId w:val="7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Бифокальным методом исследовать роговицу, переднюю камеру, радужку и ее зрачковый край. Пальпаторно определить наличие или отсутствие циклитной болезненности. Проверить остроту зрения обоих глаз.</w:t>
      </w:r>
    </w:p>
    <w:p w:rsidR="00AE778E" w:rsidRPr="00D47EBC" w:rsidRDefault="00AE778E" w:rsidP="00941CDC">
      <w:pPr>
        <w:numPr>
          <w:ilvl w:val="1"/>
          <w:numId w:val="7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Острый иридоциклит следует дифференцировать с острым кератитом или симптомокомплексом с поражением зубо-челюстной системы и переднего отдела увеального тракта (например синдромы Рейтера и Бехчета).</w:t>
      </w:r>
    </w:p>
    <w:p w:rsidR="00AE778E" w:rsidRPr="00D47EBC" w:rsidRDefault="00AE778E" w:rsidP="00941CDC">
      <w:pPr>
        <w:numPr>
          <w:ilvl w:val="1"/>
          <w:numId w:val="7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Прежде всего, следует несколько раз закапать в левый глаз 1% раствор атропина, растовор антибиотика, в/м ввести антибиотик; за веки заложить мазь с антибиотиком, наложить асептическую повязку на левый глаз и срочно направить больного на консультацию к окулисту или непосредственно в офтальмологический стационар.</w:t>
      </w:r>
    </w:p>
    <w:p w:rsidR="00AE778E" w:rsidRPr="00D47EBC" w:rsidRDefault="00AE778E" w:rsidP="00941CDC">
      <w:pPr>
        <w:numPr>
          <w:ilvl w:val="1"/>
          <w:numId w:val="7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Вовлечением в воспалительный процесс роговой оболочки, стекловидного тела, зрительного нерва; заращением зрачка, вторичным повышением внутриглазного давления, помутнением хрусталика.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14</w:t>
      </w:r>
      <w:r w:rsidRPr="00D47EBC">
        <w:rPr>
          <w:rFonts w:ascii="Times New Roman" w:hAnsi="Times New Roman" w:cs="Times New Roman"/>
          <w:sz w:val="28"/>
          <w:szCs w:val="28"/>
        </w:rPr>
        <w:t>. Больному 15 лет, жалуется на резкие боли в левом глазу, покраснение его и значительное снижение зрения. В анамнезе: две недели назад – резкое охлаждение, после которого лежал дома с высокой температурой в течение 3 дней. При наружном осмотре глаз: резкая смешанная инъекция левого глазного яблока, роговица умеренно отечная, в передней камере виден экссудат высотой 2 мм желтого цвета. Радужка отечна, изменена в цвете, зрачок узкий, неправильной формы, почти не реагирует на свет. Пальпаторно определяется выраженная циклитная болезненность.</w:t>
      </w:r>
    </w:p>
    <w:p w:rsidR="00AE778E" w:rsidRPr="00D47EBC" w:rsidRDefault="00AE778E" w:rsidP="00941CDC">
      <w:pPr>
        <w:numPr>
          <w:ilvl w:val="0"/>
          <w:numId w:val="7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7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7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7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79"/>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b/>
          <w:bCs/>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8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острый иридоциклит левого глаза.</w:t>
      </w:r>
    </w:p>
    <w:p w:rsidR="00AE778E" w:rsidRPr="00D47EBC" w:rsidRDefault="00AE778E" w:rsidP="00941CDC">
      <w:pPr>
        <w:numPr>
          <w:ilvl w:val="0"/>
          <w:numId w:val="8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Тщательный осмотр роговицы, передней камеры, радужки и зрачкового края ее методом бифокального освещения; исследованием проходящим светом определить состояние хрусталика и стекловидного тела.</w:t>
      </w:r>
    </w:p>
    <w:p w:rsidR="00AE778E" w:rsidRPr="00D47EBC" w:rsidRDefault="00AE778E" w:rsidP="00941CDC">
      <w:pPr>
        <w:numPr>
          <w:ilvl w:val="0"/>
          <w:numId w:val="8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Острый иридоциклит следует дифференцировать с острым кератитом.</w:t>
      </w:r>
    </w:p>
    <w:p w:rsidR="00AE778E" w:rsidRPr="00D47EBC" w:rsidRDefault="00AE778E" w:rsidP="00941CDC">
      <w:pPr>
        <w:numPr>
          <w:ilvl w:val="0"/>
          <w:numId w:val="8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Частыми инстилляциями 1% раствора атропина + 0,1% раствора адреналина попытаться расширить зрачок (если при этом будут сильные боли – в/м ввести аналгин, баралгин или промедол), в/в ввести антибиотик или антибиотик с кортикостероидом. В конъюнктивальную полость закапать  раствор антибиотика, за веки заложить мазь с антибиотиком, на левый глаз наложить асептическую повязку; больного срочно направить на консультацию к окулисту или непосредственно в офтальмологический стационар.</w:t>
      </w:r>
    </w:p>
    <w:p w:rsidR="00AE778E" w:rsidRPr="00D47EBC" w:rsidRDefault="00AE778E" w:rsidP="00941CDC">
      <w:pPr>
        <w:numPr>
          <w:ilvl w:val="0"/>
          <w:numId w:val="80"/>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Возможно быстрое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хориоидею, сетчатку и зрительный нерв, стекловидное тело; острый процесс может перейти в хронический.</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15. </w:t>
      </w:r>
      <w:r w:rsidRPr="00D47EBC">
        <w:rPr>
          <w:rFonts w:ascii="Times New Roman" w:hAnsi="Times New Roman" w:cs="Times New Roman"/>
          <w:sz w:val="28"/>
          <w:szCs w:val="28"/>
        </w:rPr>
        <w:t xml:space="preserve">Две недели назад после перенесенного ОРВИ  у больного 16 лет появилось темное пятно в центральной части поля зрения, искажение контуров предметов, смотрит как бы через полиэтиленовую пленку. </w:t>
      </w:r>
    </w:p>
    <w:p w:rsidR="00AE778E" w:rsidRPr="00D47EBC" w:rsidRDefault="00AE778E" w:rsidP="00941CDC">
      <w:pPr>
        <w:numPr>
          <w:ilvl w:val="0"/>
          <w:numId w:val="18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18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8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18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8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87"/>
        </w:numPr>
        <w:tabs>
          <w:tab w:val="clear" w:pos="90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центральную серозную хориоретинопатию.</w:t>
      </w:r>
    </w:p>
    <w:p w:rsidR="00AE778E" w:rsidRPr="00D47EBC" w:rsidRDefault="00AE778E" w:rsidP="00941CDC">
      <w:pPr>
        <w:numPr>
          <w:ilvl w:val="0"/>
          <w:numId w:val="187"/>
        </w:numPr>
        <w:tabs>
          <w:tab w:val="clear" w:pos="90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обоих глаз. Определить вид клинической рефракции. Провести периметрию.</w:t>
      </w:r>
    </w:p>
    <w:p w:rsidR="00AE778E" w:rsidRPr="00D47EBC" w:rsidRDefault="00AE778E" w:rsidP="00941CDC">
      <w:pPr>
        <w:numPr>
          <w:ilvl w:val="0"/>
          <w:numId w:val="187"/>
        </w:numPr>
        <w:tabs>
          <w:tab w:val="clear" w:pos="90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ЦСХР следует дифференцировать с отеком макулы иной природы.</w:t>
      </w:r>
    </w:p>
    <w:p w:rsidR="00AE778E" w:rsidRPr="00D47EBC" w:rsidRDefault="00AE778E" w:rsidP="00941CDC">
      <w:pPr>
        <w:numPr>
          <w:ilvl w:val="0"/>
          <w:numId w:val="187"/>
        </w:numPr>
        <w:tabs>
          <w:tab w:val="clear" w:pos="90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Срочно направить  пациента к окулисту для проведения медикаментозной противовоспалительной и сосудистой терапии.</w:t>
      </w:r>
    </w:p>
    <w:p w:rsidR="00AE778E" w:rsidRPr="00D47EBC" w:rsidRDefault="00AE778E" w:rsidP="00941CDC">
      <w:pPr>
        <w:numPr>
          <w:ilvl w:val="0"/>
          <w:numId w:val="187"/>
        </w:numPr>
        <w:tabs>
          <w:tab w:val="clear" w:pos="90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Рецидивирование заболевания, развитие макулодистрофии.</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Задача 16.</w:t>
      </w:r>
      <w:r w:rsidRPr="00D47EBC">
        <w:rPr>
          <w:rFonts w:ascii="Times New Roman" w:hAnsi="Times New Roman" w:cs="Times New Roman"/>
          <w:sz w:val="28"/>
          <w:szCs w:val="28"/>
        </w:rPr>
        <w:t xml:space="preserve"> Медсестра на пятый день после удаления шестого верхнего левого зуба обратилась к глазному врачу с жалобой на боли в правом глазу при чтении и в ночное время. При осмотре. Правый глаз: острота зрения 0,7(всегда была 1,0). На роговице обнаружены преципитаты. Зрачок 2,5 мм, круглый. Хрусталик прозрачный. ВГД нормальное. </w:t>
      </w:r>
    </w:p>
    <w:p w:rsidR="00AE778E" w:rsidRPr="00D47EBC" w:rsidRDefault="00AE778E" w:rsidP="00941CDC">
      <w:pPr>
        <w:numPr>
          <w:ilvl w:val="0"/>
          <w:numId w:val="2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Вы используете в данном случае?</w:t>
      </w:r>
    </w:p>
    <w:p w:rsidR="00AE778E" w:rsidRPr="00D47EBC" w:rsidRDefault="00AE778E" w:rsidP="00941CDC">
      <w:pPr>
        <w:numPr>
          <w:ilvl w:val="0"/>
          <w:numId w:val="2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2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2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будет заключаться Ваша помощь больному?</w:t>
      </w:r>
    </w:p>
    <w:p w:rsidR="00AE778E" w:rsidRPr="00D47EBC" w:rsidRDefault="00AE778E" w:rsidP="00941CDC">
      <w:pPr>
        <w:numPr>
          <w:ilvl w:val="0"/>
          <w:numId w:val="2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23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исследование в проходящем свете, определить, имеется ли цилиарная болезненность в левом глазу; проконсультировать его со стоматологом (если имеется возможность); срочно сделать развернутый анализ крови, рентгенограмму придаточных пазух носа.</w:t>
      </w:r>
    </w:p>
    <w:p w:rsidR="00AE778E" w:rsidRPr="00D47EBC" w:rsidRDefault="00AE778E" w:rsidP="00941CDC">
      <w:pPr>
        <w:numPr>
          <w:ilvl w:val="0"/>
          <w:numId w:val="23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острый иридоциклит правого глаза.</w:t>
      </w:r>
    </w:p>
    <w:p w:rsidR="00AE778E" w:rsidRPr="00D47EBC" w:rsidRDefault="00AE778E" w:rsidP="00941CDC">
      <w:pPr>
        <w:numPr>
          <w:ilvl w:val="0"/>
          <w:numId w:val="23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прежде всего, с острыи кератитом (объяснить – почему и в чем различие).</w:t>
      </w:r>
    </w:p>
    <w:p w:rsidR="00AE778E" w:rsidRPr="00D47EBC" w:rsidRDefault="00AE778E" w:rsidP="00941CDC">
      <w:pPr>
        <w:numPr>
          <w:ilvl w:val="0"/>
          <w:numId w:val="23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AE778E" w:rsidRPr="00D47EBC" w:rsidRDefault="00AE778E" w:rsidP="00941CDC">
      <w:pPr>
        <w:numPr>
          <w:ilvl w:val="0"/>
          <w:numId w:val="23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остром иридоциклите возможно сращение зрачкового края радужки с передней капсулой хрусталика, заращение зрачка, вторичное повышение внутриглазного давления, образование осложненной катаракты, переход воспаления на роговицу, сосудистую оболочку глаза и стекловидное тело, переход острого иридоциклита в хроническую форму.</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17.</w:t>
      </w:r>
      <w:r w:rsidRPr="00D47EBC">
        <w:rPr>
          <w:rFonts w:ascii="Times New Roman" w:hAnsi="Times New Roman" w:cs="Times New Roman"/>
          <w:sz w:val="28"/>
          <w:szCs w:val="28"/>
        </w:rPr>
        <w:t xml:space="preserve"> Больная 18 лет, студентка, наблюдается у терапевта по поводу ревматизма. После переохлаждения появились умеренные боли в правом глазу, усиливающиеся ночью, глаз покраснел, снизилось зрение. При осмотре: перикорнеальная инъекция, роговая оболочка прозрачна, влага передней камеры опалесцирует, зрачок уже, чем на левом глазу и вяло реагирует на свет. Рефлекс с глазного гда розовый, ослаблен. Левый глаз здоров.</w:t>
      </w:r>
    </w:p>
    <w:p w:rsidR="00AE778E" w:rsidRPr="00D47EBC" w:rsidRDefault="00AE778E" w:rsidP="00941CDC">
      <w:pPr>
        <w:numPr>
          <w:ilvl w:val="0"/>
          <w:numId w:val="23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Вы используете в данном случае?</w:t>
      </w:r>
    </w:p>
    <w:p w:rsidR="00AE778E" w:rsidRPr="00D47EBC" w:rsidRDefault="00AE778E" w:rsidP="00941CDC">
      <w:pPr>
        <w:numPr>
          <w:ilvl w:val="0"/>
          <w:numId w:val="23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numPr>
          <w:ilvl w:val="0"/>
          <w:numId w:val="23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Вы будете дифференцировать данное заболевание?</w:t>
      </w:r>
    </w:p>
    <w:p w:rsidR="00AE778E" w:rsidRPr="00D47EBC" w:rsidRDefault="00AE778E" w:rsidP="00941CDC">
      <w:pPr>
        <w:numPr>
          <w:ilvl w:val="0"/>
          <w:numId w:val="23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будет заключаться Ваша помощь больному?</w:t>
      </w:r>
    </w:p>
    <w:p w:rsidR="00AE778E" w:rsidRPr="00D47EBC" w:rsidRDefault="00AE778E" w:rsidP="00941CDC">
      <w:pPr>
        <w:numPr>
          <w:ilvl w:val="0"/>
          <w:numId w:val="23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 при данной патологии?</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CD595D">
      <w:pPr>
        <w:numPr>
          <w:ilvl w:val="0"/>
          <w:numId w:val="24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обоих глаз, определить, имеется ли цилиарная болезненность, срочно сделать развернутый анализ крови, направить на консультацию к ревматологу.</w:t>
      </w:r>
    </w:p>
    <w:p w:rsidR="00AE778E" w:rsidRPr="00D47EBC" w:rsidRDefault="00AE778E" w:rsidP="00CD595D">
      <w:pPr>
        <w:numPr>
          <w:ilvl w:val="0"/>
          <w:numId w:val="24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острый иридоциклит левого глаза, на фоне ревматической болезни.</w:t>
      </w:r>
    </w:p>
    <w:p w:rsidR="00AE778E" w:rsidRPr="00D47EBC" w:rsidRDefault="00AE778E" w:rsidP="00CD595D">
      <w:pPr>
        <w:numPr>
          <w:ilvl w:val="0"/>
          <w:numId w:val="24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прежде всего, с острыи кератитом, острымиридоциклитом другой этиологии.</w:t>
      </w:r>
    </w:p>
    <w:p w:rsidR="00AE778E" w:rsidRPr="00D47EBC" w:rsidRDefault="00AE778E" w:rsidP="00CD595D">
      <w:pPr>
        <w:numPr>
          <w:ilvl w:val="0"/>
          <w:numId w:val="24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Прежде всего, больному нужно расширить зрачок частыми инстилляциями 1% раствора атропина с 0,1% раствором адреналина. Внутривенно или внутримышечно ввести антибиотик, либо внутримышечно – комбинацию антибиотика с кортикостероидом. Внутрь дать антигистаминный препарат, на больной глаз наложить повязку и направить больного в специализированный стационар.</w:t>
      </w:r>
    </w:p>
    <w:p w:rsidR="00AE778E" w:rsidRPr="00D47EBC" w:rsidRDefault="00AE778E" w:rsidP="00CD595D">
      <w:pPr>
        <w:numPr>
          <w:ilvl w:val="0"/>
          <w:numId w:val="24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Возможны осложнения в виде помутнения хрусталика, помутнения стекловидного тела, хориоретинита, ретробульбарного неврита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18. </w:t>
      </w:r>
      <w:r w:rsidRPr="00D47EBC">
        <w:rPr>
          <w:rFonts w:ascii="Times New Roman" w:hAnsi="Times New Roman" w:cs="Times New Roman"/>
          <w:sz w:val="28"/>
          <w:szCs w:val="28"/>
        </w:rPr>
        <w:t xml:space="preserve">Окулист при осмотре глазного дна в нижнем отделе по центру описывает белый очаг, с четкими границами, конусообразной формы, вершиной к полюсу глаза, с россыпью пигмента. </w:t>
      </w:r>
    </w:p>
    <w:p w:rsidR="00AE778E" w:rsidRPr="00D47EBC" w:rsidRDefault="00AE778E" w:rsidP="00941CDC">
      <w:pPr>
        <w:pStyle w:val="ListParagraph"/>
        <w:numPr>
          <w:ilvl w:val="0"/>
          <w:numId w:val="18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 чем можно подумать</w:t>
      </w:r>
    </w:p>
    <w:p w:rsidR="00AE778E" w:rsidRPr="00D47EBC" w:rsidRDefault="00AE778E" w:rsidP="00941CDC">
      <w:pPr>
        <w:pStyle w:val="ListParagraph"/>
        <w:numPr>
          <w:ilvl w:val="0"/>
          <w:numId w:val="18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исследования целесообразно провести</w:t>
      </w:r>
    </w:p>
    <w:p w:rsidR="00AE778E" w:rsidRPr="00D47EBC" w:rsidRDefault="00AE778E" w:rsidP="00941CDC">
      <w:pPr>
        <w:pStyle w:val="ListParagraph"/>
        <w:numPr>
          <w:ilvl w:val="0"/>
          <w:numId w:val="18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w:t>
      </w:r>
    </w:p>
    <w:p w:rsidR="00AE778E" w:rsidRPr="00D47EBC" w:rsidRDefault="00AE778E" w:rsidP="00941CDC">
      <w:pPr>
        <w:pStyle w:val="ListParagraph"/>
        <w:numPr>
          <w:ilvl w:val="0"/>
          <w:numId w:val="18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Целесообразно ли проведение лечения? </w:t>
      </w:r>
    </w:p>
    <w:p w:rsidR="00AE778E" w:rsidRPr="00D47EBC" w:rsidRDefault="00AE778E" w:rsidP="00941CDC">
      <w:pPr>
        <w:pStyle w:val="ListParagraph"/>
        <w:numPr>
          <w:ilvl w:val="0"/>
          <w:numId w:val="18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Возможно ли сочетание с другой патологией органа зрения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8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 врожденной колобоме хориоидеи</w:t>
      </w:r>
    </w:p>
    <w:p w:rsidR="00AE778E" w:rsidRPr="00D47EBC" w:rsidRDefault="00AE778E" w:rsidP="00941CDC">
      <w:pPr>
        <w:numPr>
          <w:ilvl w:val="0"/>
          <w:numId w:val="18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Визометрию, офтальмоскопию, биомикроскопию </w:t>
      </w:r>
    </w:p>
    <w:p w:rsidR="00AE778E" w:rsidRPr="00D47EBC" w:rsidRDefault="00AE778E" w:rsidP="00941CDC">
      <w:pPr>
        <w:numPr>
          <w:ilvl w:val="0"/>
          <w:numId w:val="18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дистрофическими хориоидальными очагами другой этиологии.</w:t>
      </w:r>
    </w:p>
    <w:p w:rsidR="00AE778E" w:rsidRPr="00D47EBC" w:rsidRDefault="00AE778E" w:rsidP="00941CDC">
      <w:pPr>
        <w:numPr>
          <w:ilvl w:val="0"/>
          <w:numId w:val="18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Возможно динамическое наблюдение.</w:t>
      </w:r>
    </w:p>
    <w:p w:rsidR="00AE778E" w:rsidRPr="00D47EBC" w:rsidRDefault="00AE778E" w:rsidP="00941CDC">
      <w:pPr>
        <w:numPr>
          <w:ilvl w:val="0"/>
          <w:numId w:val="18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Например, с колобомой радужки.</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19. </w:t>
      </w:r>
      <w:r w:rsidRPr="00D47EBC">
        <w:rPr>
          <w:rFonts w:ascii="Times New Roman" w:hAnsi="Times New Roman" w:cs="Times New Roman"/>
          <w:sz w:val="28"/>
          <w:szCs w:val="28"/>
        </w:rPr>
        <w:t>Больной 15 лет обратился с жалобами на потемнение радужки левого глаза. При бифокальном осмотре – на радужке в нижнее-наружном квадранте определяется пигментированное новообразование до 2 мм в диаметре, слегка проминирующая в переднюю камеру с неровной поверхностью, зрачок смещен в сторону образования, слабовыраженный выворот пигментной  каймы. Правый глаз здоров.</w:t>
      </w:r>
    </w:p>
    <w:p w:rsidR="00AE778E" w:rsidRPr="00D47EBC" w:rsidRDefault="00AE778E" w:rsidP="00941CDC">
      <w:pPr>
        <w:pStyle w:val="ListParagraph"/>
        <w:numPr>
          <w:ilvl w:val="0"/>
          <w:numId w:val="19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pStyle w:val="ListParagraph"/>
        <w:numPr>
          <w:ilvl w:val="0"/>
          <w:numId w:val="19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действий?</w:t>
      </w:r>
    </w:p>
    <w:p w:rsidR="00AE778E" w:rsidRPr="00D47EBC" w:rsidRDefault="00AE778E" w:rsidP="00941CDC">
      <w:pPr>
        <w:pStyle w:val="ListParagraph"/>
        <w:numPr>
          <w:ilvl w:val="0"/>
          <w:numId w:val="19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pStyle w:val="ListParagraph"/>
        <w:numPr>
          <w:ilvl w:val="0"/>
          <w:numId w:val="19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pStyle w:val="ListParagraph"/>
        <w:numPr>
          <w:ilvl w:val="0"/>
          <w:numId w:val="19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u w:val="single"/>
        </w:rPr>
        <w:t>Эталон ответа:</w:t>
      </w:r>
    </w:p>
    <w:p w:rsidR="00AE778E" w:rsidRPr="00D47EBC" w:rsidRDefault="00AE778E" w:rsidP="00941CDC">
      <w:pPr>
        <w:pStyle w:val="ListParagraph"/>
        <w:numPr>
          <w:ilvl w:val="0"/>
          <w:numId w:val="19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новообразование радужки (меланому) левого глаза.</w:t>
      </w:r>
    </w:p>
    <w:p w:rsidR="00AE778E" w:rsidRPr="00D47EBC" w:rsidRDefault="00AE778E" w:rsidP="00941CDC">
      <w:pPr>
        <w:pStyle w:val="ListParagraph"/>
        <w:numPr>
          <w:ilvl w:val="0"/>
          <w:numId w:val="19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Срочно направить пациента к офтальмоонкологу.</w:t>
      </w:r>
    </w:p>
    <w:p w:rsidR="00AE778E" w:rsidRPr="00D47EBC" w:rsidRDefault="00AE778E" w:rsidP="00941CDC">
      <w:pPr>
        <w:pStyle w:val="ListParagraph"/>
        <w:numPr>
          <w:ilvl w:val="0"/>
          <w:numId w:val="19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УЗИ-биомикроскопия, гониоскопия, ОКТ переднего отрезка, при возможности фоторегистрация.</w:t>
      </w:r>
    </w:p>
    <w:p w:rsidR="00AE778E" w:rsidRPr="00D47EBC" w:rsidRDefault="00AE778E" w:rsidP="00941CDC">
      <w:pPr>
        <w:pStyle w:val="ListParagraph"/>
        <w:numPr>
          <w:ilvl w:val="0"/>
          <w:numId w:val="19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следует дифференцировать с невусом радужки, меланомой цилиарного тела с врастанием в корень радужки, метастазами в радужку.</w:t>
      </w:r>
    </w:p>
    <w:p w:rsidR="00AE778E" w:rsidRPr="00D47EBC" w:rsidRDefault="00AE778E" w:rsidP="00941CDC">
      <w:pPr>
        <w:pStyle w:val="ListParagraph"/>
        <w:numPr>
          <w:ilvl w:val="0"/>
          <w:numId w:val="19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Динамическое наблюдение, при показаниях оперативное лечение (иридэктомия/иридоциклэктомия).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20. </w:t>
      </w:r>
      <w:r w:rsidRPr="00D47EBC">
        <w:rPr>
          <w:rFonts w:ascii="Times New Roman" w:hAnsi="Times New Roman" w:cs="Times New Roman"/>
          <w:sz w:val="28"/>
          <w:szCs w:val="28"/>
        </w:rPr>
        <w:t xml:space="preserve">У пациента, 42 лет, выявлена темно – пигментированная меланома хориоидеи на средней периферии правого глаза в верхне–внутреннем квадранте проминенцией 9,3 мм, протяженностью 14,3 на 16,8 мм. </w:t>
      </w:r>
    </w:p>
    <w:p w:rsidR="00AE778E" w:rsidRPr="00D47EBC" w:rsidRDefault="00AE778E" w:rsidP="00941CDC">
      <w:pPr>
        <w:pStyle w:val="ListParagraph"/>
        <w:numPr>
          <w:ilvl w:val="0"/>
          <w:numId w:val="19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Каким образом можно диагностировать меланому хориоидеи</w:t>
      </w:r>
    </w:p>
    <w:p w:rsidR="00AE778E" w:rsidRPr="00D47EBC" w:rsidRDefault="00AE778E" w:rsidP="00941CDC">
      <w:pPr>
        <w:pStyle w:val="ListParagraph"/>
        <w:numPr>
          <w:ilvl w:val="0"/>
          <w:numId w:val="19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исследования целесообразно проводить при данном заболевании</w:t>
      </w:r>
    </w:p>
    <w:p w:rsidR="00AE778E" w:rsidRPr="00D47EBC" w:rsidRDefault="00AE778E" w:rsidP="00941CDC">
      <w:pPr>
        <w:pStyle w:val="ListParagraph"/>
        <w:numPr>
          <w:ilvl w:val="0"/>
          <w:numId w:val="19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 каким опухолям относится меланома хориоидеи ?</w:t>
      </w:r>
    </w:p>
    <w:p w:rsidR="00AE778E" w:rsidRPr="00D47EBC" w:rsidRDefault="00AE778E" w:rsidP="00941CDC">
      <w:pPr>
        <w:pStyle w:val="ListParagraph"/>
        <w:numPr>
          <w:ilvl w:val="0"/>
          <w:numId w:val="19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Ваши рекомендации</w:t>
      </w:r>
    </w:p>
    <w:p w:rsidR="00AE778E" w:rsidRPr="00D47EBC" w:rsidRDefault="00AE778E" w:rsidP="00CD595D">
      <w:pPr>
        <w:pStyle w:val="NormalWeb"/>
        <w:numPr>
          <w:ilvl w:val="0"/>
          <w:numId w:val="193"/>
        </w:numPr>
        <w:tabs>
          <w:tab w:val="left" w:pos="360"/>
        </w:tabs>
        <w:rPr>
          <w:rFonts w:ascii="Times NR Cyr MT" w:hAnsi="Times NR Cyr MT" w:cs="Times NR Cyr MT"/>
          <w:b w:val="0"/>
          <w:bCs w:val="0"/>
          <w:sz w:val="28"/>
          <w:szCs w:val="28"/>
        </w:rPr>
      </w:pPr>
      <w:r w:rsidRPr="00D47EBC">
        <w:rPr>
          <w:rFonts w:ascii="Times NR Cyr MT Cyr" w:hAnsi="Times NR Cyr MT Cyr" w:cs="Times NR Cyr MT Cyr"/>
          <w:b w:val="0"/>
          <w:bCs w:val="0"/>
          <w:sz w:val="28"/>
          <w:szCs w:val="28"/>
        </w:rPr>
        <w:t>Куда чаще метастазирует меланома</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19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Клинически и с помощью инструментальных методов обследования</w:t>
      </w:r>
    </w:p>
    <w:p w:rsidR="00AE778E" w:rsidRPr="00D47EBC" w:rsidRDefault="00AE778E" w:rsidP="00CD595D">
      <w:pPr>
        <w:numPr>
          <w:ilvl w:val="0"/>
          <w:numId w:val="19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Визометрию, периметрию, тонометрию, биомикроскопию, офтальмоскопию, диафаноскопию, ОКТ, УЗИ и пр.</w:t>
      </w:r>
    </w:p>
    <w:p w:rsidR="00AE778E" w:rsidRPr="00D47EBC" w:rsidRDefault="00AE778E" w:rsidP="00CD595D">
      <w:pPr>
        <w:numPr>
          <w:ilvl w:val="0"/>
          <w:numId w:val="19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 злокачественным</w:t>
      </w:r>
    </w:p>
    <w:p w:rsidR="00AE778E" w:rsidRPr="00D47EBC" w:rsidRDefault="00AE778E" w:rsidP="00CD595D">
      <w:pPr>
        <w:numPr>
          <w:ilvl w:val="0"/>
          <w:numId w:val="19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Энуклеация</w:t>
      </w:r>
    </w:p>
    <w:p w:rsidR="00AE778E" w:rsidRPr="00D47EBC" w:rsidRDefault="00AE778E" w:rsidP="00CD595D">
      <w:pPr>
        <w:numPr>
          <w:ilvl w:val="0"/>
          <w:numId w:val="19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Печень, легкие</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CD595D">
      <w:pPr>
        <w:pStyle w:val="ListParagraph"/>
        <w:numPr>
          <w:ilvl w:val="0"/>
          <w:numId w:val="21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Составить алгоритм оказания первой помощи врачом общего профиля больным с кератитом и острым иридоциклитом.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Экзогенные увеиты. Основные клинические признаки, принципы диагностики и терапии. </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Дистрофические заболевания радужки и цилиарного тела.</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Синдромы Съегрена и Бехчета: клиника, диагностика, принципы лечения</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CYR" w:hAnsi="Times New Roman CYR" w:cs="Times New Roman CYR"/>
          <w:sz w:val="28"/>
          <w:szCs w:val="28"/>
        </w:rPr>
      </w:pPr>
      <w:r w:rsidRPr="00D47EBC">
        <w:rPr>
          <w:rFonts w:ascii="Times New Roman CYR" w:hAnsi="Times New Roman CYR" w:cs="Times New Roman CYR"/>
          <w:sz w:val="28"/>
          <w:szCs w:val="28"/>
        </w:rPr>
        <w:t xml:space="preserve">Дистрофий роговицы: современные классификации; представление об этиологии и патогенезе, течение и исходы, современные методы фармакотерапии дистрофий роговицы.  </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CYR" w:hAnsi="Times New Roman CYR" w:cs="Times New Roman CYR"/>
          <w:sz w:val="28"/>
          <w:szCs w:val="28"/>
        </w:rPr>
        <w:t xml:space="preserve">Диагностические возможности современной медицины при патологии </w:t>
      </w:r>
      <w:r w:rsidRPr="00D47EBC">
        <w:rPr>
          <w:rFonts w:ascii="Times New Roman" w:hAnsi="Times New Roman" w:cs="Times New Roman"/>
          <w:sz w:val="28"/>
          <w:szCs w:val="28"/>
        </w:rPr>
        <w:t>роговицы и склеры;</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Врожденные аномалии развития сосудистой оболочки.</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CYR" w:hAnsi="Times New Roman CYR" w:cs="Times New Roman CYR"/>
          <w:sz w:val="28"/>
          <w:szCs w:val="28"/>
        </w:rPr>
      </w:pPr>
      <w:r w:rsidRPr="00D47EBC">
        <w:rPr>
          <w:rFonts w:ascii="Times New Roman CYR" w:hAnsi="Times New Roman CYR" w:cs="Times New Roman CYR"/>
          <w:sz w:val="28"/>
          <w:szCs w:val="28"/>
        </w:rPr>
        <w:t>Нейрогенные кератиты</w:t>
      </w:r>
    </w:p>
    <w:p w:rsidR="00AE778E" w:rsidRPr="00D47EBC" w:rsidRDefault="00AE778E" w:rsidP="00941CDC">
      <w:pPr>
        <w:pStyle w:val="ListParagraph"/>
        <w:numPr>
          <w:ilvl w:val="0"/>
          <w:numId w:val="185"/>
        </w:numPr>
        <w:tabs>
          <w:tab w:val="left" w:pos="1134"/>
        </w:tabs>
        <w:spacing w:after="0" w:line="240" w:lineRule="auto"/>
        <w:ind w:left="1134" w:hanging="567"/>
        <w:jc w:val="both"/>
        <w:rPr>
          <w:rFonts w:ascii="Times New Roman CYR" w:hAnsi="Times New Roman CYR" w:cs="Times New Roman CYR"/>
          <w:sz w:val="28"/>
          <w:szCs w:val="28"/>
        </w:rPr>
      </w:pPr>
      <w:r w:rsidRPr="00D47EBC">
        <w:rPr>
          <w:rFonts w:ascii="Times New Roman CYR" w:hAnsi="Times New Roman CYR" w:cs="Times New Roman CYR"/>
          <w:sz w:val="28"/>
          <w:szCs w:val="28"/>
        </w:rPr>
        <w:t>Редкие формы кератитов: Ксероз, Язва Моорена, Розацеа-кератит</w:t>
      </w:r>
    </w:p>
    <w:p w:rsidR="00AE778E" w:rsidRPr="00D47EBC" w:rsidRDefault="00AE778E" w:rsidP="00941CDC">
      <w:pPr>
        <w:numPr>
          <w:ilvl w:val="0"/>
          <w:numId w:val="185"/>
        </w:numPr>
        <w:tabs>
          <w:tab w:val="left" w:pos="36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такое кератоконус. Классификация кератоконуса. Клиническая картина. Лечение. Кератопластика и кератопротезирование.</w:t>
      </w:r>
    </w:p>
    <w:p w:rsidR="00AE778E" w:rsidRPr="00D47EBC" w:rsidRDefault="00AE778E" w:rsidP="00941CDC">
      <w:pPr>
        <w:numPr>
          <w:ilvl w:val="0"/>
          <w:numId w:val="185"/>
        </w:numPr>
        <w:tabs>
          <w:tab w:val="left" w:pos="36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Новообразования сосудистой оболочки.</w:t>
      </w:r>
    </w:p>
    <w:p w:rsidR="00AE778E" w:rsidRPr="00D47EBC" w:rsidRDefault="00AE778E" w:rsidP="00CD595D">
      <w:pPr>
        <w:spacing w:after="0" w:line="240" w:lineRule="auto"/>
        <w:ind w:firstLine="567"/>
        <w:jc w:val="both"/>
        <w:rPr>
          <w:rFonts w:ascii="Times New Roman" w:hAnsi="Times New Roman" w:cs="Times New Roman"/>
          <w:b/>
          <w:bCs/>
          <w:sz w:val="28"/>
          <w:szCs w:val="28"/>
        </w:rPr>
      </w:pPr>
      <w:r w:rsidRPr="00D47EBC">
        <w:rPr>
          <w:rFonts w:ascii="Times New Roman" w:hAnsi="Times New Roman" w:cs="Times New Roman"/>
          <w:sz w:val="28"/>
          <w:szCs w:val="28"/>
        </w:rPr>
        <w:br w:type="page"/>
      </w:r>
      <w:r w:rsidRPr="00D47EBC">
        <w:rPr>
          <w:rFonts w:ascii="Times New Roman" w:hAnsi="Times New Roman" w:cs="Times New Roman"/>
          <w:b/>
          <w:bCs/>
          <w:sz w:val="28"/>
          <w:szCs w:val="28"/>
        </w:rPr>
        <w:t>Занятие №7</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1.Тема: « </w:t>
      </w:r>
      <w:r w:rsidRPr="00D47EBC">
        <w:rPr>
          <w:rFonts w:ascii="Times New Roman" w:hAnsi="Times New Roman" w:cs="Times New Roman"/>
          <w:sz w:val="28"/>
          <w:szCs w:val="28"/>
        </w:rPr>
        <w:t>Глаукомы</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Внутриглазная жидкость. В каком отделе вырабатывается, состав?</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 какому основному пути происходит отток внутриглазной жидкости?</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два фактора обеспечивают постоянство офтальмотонуса?</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общие кардинальные признаки первичной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Назовите основные признаки врожденной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ранние начальные признаки врожденной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Причины врожденной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Проведите дифференциальную диагностику между мегалокорнеа, паренхиматозным кератитом и гидрофталъмом?</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Лечение врожденной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Когда следует оперировать детей с врожденной глаукомой?</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Глаукома молодого возраста.</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Проведите дифференциальную диагностику между открыто угольной и закрыто угольной первичной глаукомой?</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Клиника, стадии первичной глаукомы, степень компенсации внутриглазного давле</w:t>
      </w:r>
      <w:r w:rsidRPr="00D47EBC">
        <w:rPr>
          <w:rFonts w:ascii="Times New Roman" w:hAnsi="Times New Roman" w:cs="Times New Roman"/>
          <w:sz w:val="28"/>
          <w:szCs w:val="28"/>
        </w:rPr>
        <w:softHyphen/>
        <w:t>ния?</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Острые приступы глаукомы. Клиника, патогенез.</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Лечение острого приступа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Принципы хирургического лечения открыто- и закрыто угольной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Консервативное лечение хронической первичной глаукомы?</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От чего происходит снижение зрения и потеря его у больных глаукомой? </w:t>
      </w:r>
    </w:p>
    <w:p w:rsidR="00AE778E" w:rsidRPr="00D47EBC" w:rsidRDefault="00AE778E" w:rsidP="00941CDC">
      <w:pPr>
        <w:numPr>
          <w:ilvl w:val="0"/>
          <w:numId w:val="2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Какие мероприятия необходимы для  профилактики слепоты от глаукомы? </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основы применения методов доказательной медицины при оценке состояния офтальмологического здоровья детей и подростков и в научных исследованиях </w:t>
      </w:r>
      <w:r w:rsidRPr="00D47EBC">
        <w:rPr>
          <w:rFonts w:ascii="Times New Roman" w:hAnsi="Times New Roman" w:cs="Times New Roman"/>
          <w:i/>
          <w:iCs/>
          <w:sz w:val="28"/>
          <w:szCs w:val="28"/>
        </w:rPr>
        <w:t>(ПК-32).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проводить статистическую обработку экспериментальных данных  </w:t>
      </w:r>
      <w:r w:rsidRPr="00D47EBC">
        <w:rPr>
          <w:rFonts w:ascii="Times New Roman" w:hAnsi="Times New Roman" w:cs="Times New Roman"/>
          <w:i/>
          <w:iCs/>
          <w:sz w:val="28"/>
          <w:szCs w:val="28"/>
        </w:rPr>
        <w:t>(ПК-32).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технологиями преобразования информации, поиском в сети Интернет </w:t>
      </w:r>
      <w:r w:rsidRPr="00D47EBC">
        <w:rPr>
          <w:rFonts w:ascii="Times New Roman" w:hAnsi="Times New Roman" w:cs="Times New Roman"/>
          <w:i/>
          <w:iCs/>
          <w:sz w:val="28"/>
          <w:szCs w:val="28"/>
        </w:rPr>
        <w:t>(ПК-32).</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r w:rsidRPr="00D47EBC">
        <w:rPr>
          <w:rFonts w:ascii="Times New Roman" w:hAnsi="Times New Roman" w:cs="Times New Roman"/>
          <w:b/>
          <w:bCs/>
          <w:sz w:val="28"/>
          <w:szCs w:val="28"/>
        </w:rPr>
        <w:t>:</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 ДИАГНОСТИКЕ ГЛАУКОМЫ ИМЕЕТ ВАЖНОЕ ЗНАЧЕНИЕ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рефрактометрия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эхография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биометрия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осмотр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ДЛЯ НАЧАЛЬНОЙ СТАДИИ ОТКРЫТОУГОЛЬНОЙ ГЛАУКОМЫ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прогрессирующее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отсутствие жалоб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изменение цвета и рисунка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инъекция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ДЛЯ РАЗВИТОЙ СТАДИИ ОТКРЫТОУГОЛЬНОЙ ГЛАУКОМЫ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сужение полей зрения с периферии, скотомы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боль в глазу, усиливающаяся ночью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перикорнеальная инъекция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увеличение глазных яблок в размере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помутнение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ДЛЯ ДАЛЕКОЗАШЕДШЕЙ СТАДИИ ОТКРЫТОУГОЛЬНОЙ ГЛАУКОМЫ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остроты зрения вдаль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боль и покраснение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отсутствие рефлекса с глазного дна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повышение внутриглазного давления, сужение полей зрения, снижение остроты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изменение формы зрачка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ДЛЯ ТЕРМИНАЛЬНОЙ СТАДИИ ОТКРЫТОУГОЛЬНОЙ ГЛАУКОМЫ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помутнение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боли в глазу, усиливающиеся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увеличение глазных яблок в размерах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асимметрия в размерах глазных яблок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отсутствие зрения, высокое внутриглазное давление, атрофия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ГЛАУКОМА – ЭТО ХРОНИЧЕСКОЕ ЗАБОЛЕВАНИЕ СО СЛЕДУЮЩИМИ ПРИЗНАКАМИ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повышение внутриглазного давления, атрофия (экскавация) зрительного нерва, сужение полей зрения, необратимая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прогрессирующее снижение остроты зрения вдаль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снижение остроты зрения вблизи и вдаль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нарушение цветоощущения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помутнение хрусталика и снижение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ПРОДУКЦИЯ ВОДЯНИСТОЙ ВЛАГИ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плоской частью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отростками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радужной оболочкой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стекловидным телом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хрусталиком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ВСЕ ГЛАУКОМЫ ДЕЛЯТСЯ 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начальные, незрелые, зрелые и перезрелые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рефракционные и осевые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слабой, средней 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врожденные, юношеские, первичные и вторичные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ОБЩИМ ДЛЯ ВСЕХ ГЛАУКОМ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увеличение размеров глазных яблок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развитие глаукомной атрофии (экскавации)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увеличение пигментации угла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изменение прозрачности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10. ПЕРВИЧНЫЕ ГЛАУКОМЫ ДЕЛЯТСЯ 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открытоугольную, закрытоугольную, смешанную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начальную, незрелую, зрелую, перезрелую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наследственные и внутриутробные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возрастные и осложненные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ОБРАЗОВАНИЯ УГЛА ПЕРЕДНЕЙ КАМЕРЫ СЛУЖАТ ДЛЯ</w:t>
      </w:r>
      <w:r w:rsidRPr="00D47EBC">
        <w:rPr>
          <w:rFonts w:ascii="Times New Roman" w:hAnsi="Times New Roman" w:cs="Times New Roman"/>
          <w:sz w:val="28"/>
          <w:szCs w:val="28"/>
        </w:rPr>
        <w:tab/>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оттока внутриглазной жидкости из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кровоснабжения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ВЕРХНЕЙ ГРАНИЦЕЙ НОРМЫ ВНУТРИГЛАЗНОГО ДАВЛЕНИЯ ПРИ ИЗМЕРЕНИИ ТОНОМЕТРОМ МАКЛАКОВА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18 мм рт.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22 мм рт.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26 мм рт.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29 мм рт. ст.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ЮНОШЕСКАЯ ГЛАУКОМА ВОЗНИКАЕТ ВСЛЕДСТВИИ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наследственности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сосудистой патологии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нарушений обмена веществ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стрессов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ПЕРВИЧНАЯ ЗАКРЫТОУГОЛЬНАЯ ГЛАУКОМА РАЗВИВАЕТСЯ ВСЛЕДСТВИИ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атеросклероза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блокады угла передней камеры корнем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 общих соматических заболеваниях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старении организма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осложнений сахарного диабета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ПЕРВИЧНАЯ ОТКРЫТОУГОЛЬНАЯ ГЛАУКОМА РАЗВИВАЕТСЯ В РЕЗУЛЬТАТЕ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до конца не выясненных причин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блокады угла передней камеры корнем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старения организма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гипертонической болезни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атеросклероза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16. ОТКРЫТОУГОЛЬНАЯ ГЛАУКОМА ИМЕЕТ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две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четыре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пять стадий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три стадии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ПРИЧИНА НЕОБРАТИМОЙ СЛЕПОТЫ ПРИ ГЛАУКОМЕ КРОЕТСЯ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глаукомной атрофии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помутнении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ГЛАЗНЫМИ ГИПОТЕНЗИВНЫМИ СРЕДСТВАМИ ДЛЯ ЛЕЧЕНИЯ ГЛАУКОМЫ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пилокарпин, бетоптик, азопт, тимолол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атропин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витабакт, тобрекс, тобрадекс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лекролин, систейн, опатанол, баларпан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ДЛЯ ОБЩЕГО ЛЕЧЕНИЯ ГЛАУКОМЫ НАЗНАЧАЮТ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сосудорасширяющие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сосудосуживающие средства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кортикостероиды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антигистаминные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средства, улучшающие метаболизм сетчатки и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ПИЛОКАРПИН НАЗНАЧАЮТ ДЛЯ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острого иридоциклита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острого кератита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острого приступа закрытоугольной глаукомы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21. ВРАЧ - НЕ ОФТАЛЬМОЛОГ МОЖЕТ ЗАПОДОЗРИТЬ ОСТРЫЙ ПРИСТУП ГЛАУКОМЫ НА ОСНОВАНИИ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пальпаторного определения внутриглазного давления, анамнеза и жалоб больного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определения полей зрения контрольным способом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измерения артериального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осмотра сред глаза в проходящем свете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ПРИЧИНАМИ, СПОСОБНЫМИ ПРИВЕСТИ К РАЗВИТИЮ ВТОРИЧНОЙ ГЛАУКОМЫ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ячмень, абсцесс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острый конъюнктивит, блефарит, халазион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острый иридоциклит, подвывих или вывих хрусталика, набухающая катаракта, внутриглазные опухоли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аномалии рефракции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23. ЖАЛОБАМИ, ХАРАКТЕРНЫМИ ДЛЯ ОСТРОГО ПРИСТУПА  ЗАКРЫТОУГОЛЬНОЙ ГЛАУКОМЫ ЯВЛЯЮТСЯ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сильная боль в глазу и надбровной дуге, в виске, снижение зрения, «радужные» круги, покраснение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боль в глазу, усиливающаяся ночью и при пальпации глаза, снижение зрения, боль в виске и надбровной дуге, головная боль, покраснение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периодические «затуманивания» зрения, возникающие в утренние часы и самостоятельно проходящие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зрения, плавающие «мушки» перед глазами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ПРИ ЗАКРЫТОУГОЛЬНОЙ ФОРМЕ ГЛАУКОМЫ ПРОТИВОПОКАЗАН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раствор пилокарпина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раствор атропина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раствор тимолола 0,25%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раствор тимолола 0,5%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НАИБОЛЕЕ ВЕРОЯТНЫМ ДИАГНОЗОМ ПРИ ПОЯВЛЕНИИ У БОЛЬНОГО ПОСЛЕ ПОСЕЩЕНИЯ САУНЫ РЕЗКОГО СНИЖЕНИЯ ЗРЕНИЯ, «РАДУЖНЫХ» КРУГОВ ВОКРУГ ИСТОЧНИКА СВЕТА, СИЛЬНЫХ БОЛЕЙ В ГЛАЗУ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гипертонический криз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острое нарушение мозгового кровообращения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острый приступ глаукомы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К МЕТОДАМ ДИАГНОСТИКИ ПЕРВИЧНОЙ ГЛАУКОМЫ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тонометрию, периметрию, офтальмоскопию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рефрактометрию, эхобиометрию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офтальмобиомикроскопию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НАИБОЛЕЕ ПРАВИЛЬНЫЙ ВАРИАНТ РЕКОМЕНДАЦИЙ ВРАЧА–НЕОФТАЛЬМОЛОГА МАМЕ ГОДОВАЛОГО РЕБЕНКА ПРИПОДОЗРЕНИИ НА ВРОЖДЕННУЮ ГЛАУКОМУ ПРЕДПОЛАГАЕТ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 предпринимать ничего до 3-х летнего возраста ребенка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находиться под регулярным наблюдением педиатра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дать направление на консультацию к окулисту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обратиться за консультацией к эндокринологу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МЕТОД ИССЛЕДОВАНИЯ УГЛА ПЕРЕДНЕЙ КАМЕРЫ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гониоскопия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исследование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тонометрия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29. СТАДИЯ ПЕРВИЧНОЙ ОТКРЫТОУГОЛЬНОЙ ГЛАУКОМЫ УСТАНАВЛИВАЕТСЯ НА ОСНОВАНИИ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границ полей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состояния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данных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ультразвукового исследования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30. ЗАПОДОЗРИТЬ ВРОЖДЕННУЮ ГЛАУКОМУ МОЖНО НА ОСНОВАНИИ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изменение цвета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увеличение размеров и плотности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косоглазие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ТАКТИКА ВРАЧА – НЕ ОФТАЛЬМОЛОГА ПРИ ПОДОЗРЕНИИ НА ОСТРЫЙ ПРИСТУП ЗАКРЫТОУГОЛЬНОЙ ГЛАУКОМЫ У БОЛЬНОГО В УСЛОВИЯХ УЧАСТКОВОЙ БОЛЬНИЦЫ СОСТОИТ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направлении больного на консультацию к окулисту в районную больницу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госпитализации больного в участковую больницу для обследования с целью уточнения диагноза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оказании больному доступного объема врачебной помощи и срочного направления его в ближайший офтальмологический стационар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БОЛЬНОМУ С ОСТРЫМ ПРИСТУПОМ ГЛАУКОМЫ В ПЕРВУЮ ОЧЕРЕДЬ НЕОБХОДИМ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раствор дексаметазона 0,1%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раствор атропина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раствор пилокарпина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раствор сульфацила натрия 20%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К ПРИЗНАКАМ ОСТРОГО ПРИСТУПА ЗАКРЫТОУГОЛЬНОЙ ГЛАУКОМЫ МОЖНО ОТНЕСТИ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перикорнеальную инъекцию глазного яблока, инфильтрат в роговой оболочке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выраженную болезненность при пальпации в области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высокое  внутриглазное давление, застойную инъекцию глазного яблока, мелкую переднюю камеру, отек роговицы и расширение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смешанную инъекцию глазного яблока, гнойное отделяемое, фолликулы на конъюнктиве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ВЕДУЩИМИ ПРИЗНАКАМИ ВРОЖДЕННОЙ ГЛАУКОМЫ (ГИДРОФТАЛЬМА)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увеличение размеров глазного яблока и размеров роговицы,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мелкая передняя камера, маленькая роговица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неравномерно мутный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стекловидного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ЛЕЧЕНИЕ ВРОЖДЕННОЙ ГЛАУКОМЫ ДОЛЖНО БЫТЬ ТОЛЬКО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консервативным - местная гипотензивная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оперативным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дедистрофическим - функциональная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общеукрепляющим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НАИБОЛЕЕ ВЕРОЯТНЫМ ДИАГНОЗОМ ПРИ ОБНАРУЖЕНИИ У БОЛЬНОГО ВНУТРИГЛАЗНОГО ДАВЛЕНИЯ В 32 ММ РТ. СТ.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начальная возрастная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непроходимость слезоотводящих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миопия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ПРИЧИНОЙ, СПОСОБНОЙ ПРИВЕСТИ К РАЗВИТИЮ ОСТРОГО ПРИСТУПА ЗАКРЫТОУГОЛЬНОЙ ГЛАУКОМЫ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длительное пребывание в ярко освещенном помещение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длительное пребывание в плохо освещенном помещении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миопии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медикаментозное сужение зрачка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В ДИАГНОСТИКЕ ГЛАУКОМЫ ОСНОВНОЕ ЗНАЧЕНИЕ ОТВОДИТСЯ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эхографии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биометрии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осмотру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НАИБОЛЕЕ ВЕРОЯТНЫМ ДИАГНОЗОМ ПРИ ОБНАРУЖЕНИИ У БОЛЬНОГО ВНУТРИГЛАЗНОГО ДАВЛЕНИЯ В 29 ММ РТ. СТ.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начальная возрастная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непроходимость слезоотводящих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миопия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40. ПРИЧИНА ВОЗНИКНОВЕНИЯ ЮНОШЕСКОЙ ГЛАУКОМЫ СОСТОИТ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приеме матерью во время беременности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рентгеновском облучении матери и плода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наличии миопии у родителей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остаточной нерассосавшаяся мезодермальная ткань в углу передней камеры ребенка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41. ПРИЧИНА, КОТОРАЯ МОЖЕТ ПРИВЕСТИ К РАЗВИТИЮ ОСТРОГО ПРИСТУПА ЗАКРЫТОУГОЛЬНОЙ ГЛАУКОМЫ СОСТОИТ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длительном пребывании в ярко освещенном помещении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длительном пребывании в плохо освещенном помещении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наличии миопии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медикаментозном сужении зрачка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НАИБОЛЕЕ ВЕРОЯТНЫМ ДИАГНОЗОМ ПРИ ОБНАРУЖЕНИИ У БОЛЬНОГО ВНУТРИГЛАЗНОГО ДАВЛЕНИЯ В 27 ММ РТ. СТ.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незрелая возрастная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миопия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ГЛАУКОМА ВСЛЕДСТВИЕ ПЕРЕНЕСЕННОГО ИРИДОЦИКЛИТА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первичной открытоугольной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факотопической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ГЛАУКОМА НА ФОНЕ САХАРНОГО ДИАБЕТА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первичной закрытоугольной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открытоугольной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факолитической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вторичной диабетической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ГЛАУКОМА ПОСЛЕ ПЕРЕНЕСЕННОЙ ТРАВМЫ ГЛАЗА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первичной открытоугольной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посттравматической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вторичной факотопической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ГЛАУКОМА, ВОЗНИКШАЯ ПОСЛЕ КОНТУЗИИ И ПОДВЫВИХА ХРУСТАЛИКА ГЛАЗНОГО ЯБЛОКА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вторичной факолитической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факотопической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47. ГЛАУКОМУ, ВОЗНИКШУЮ ВСЛЕДСТВИЕ ПЕРЕНЕСЕННОГО ТРОМБОЗА НА ГЛАЗНОМ ДНЕ, ОТНОСЯТ К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первичная открытоугольная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первичная закрытоугольная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первичная смешанная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вторичная постувеальная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вторичная неоваскулярная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К НАЧАЛЬНЫМ ПРОЯВЛЕНИЯМ ПЕРВИЧНОЙ ОТКРЫТОУГОЛЬНОЙ ГЛАУКОМЫ НА ГЛАЗНОМ ДНЕ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изменения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дистрофические изменения сетчатки вокруг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дистрофические изменения сетчатки на крайней периферии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отслойку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У ПЕРВИЧНОЙ ОТКРЫТОУГОЛЬНОЙ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пять стадий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три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две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четыре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одна стадия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ГЛАУКОМА, ВОЗНИКШАЯ ПОСЛЕ УДАЛЕНИЯ КАТАРАКТЫ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вторичной афакической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факотопической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КРОМЕ ПЕРЕДНЕЙ КАМЕРЫ СУЩЕСТВУЕТ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передне-задняя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внутренняя камера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В ОТТОКЕ ВНУТРИГЛАЗНОЙ ЖИДКОСТИ ИЗ ГЛАЗНОГО ЯБЛОКА УЧАСТВУЮТ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структуры угла передней камеры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роговая оболочка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задняя камера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53.  ПОКРАСНЕНИЕ ГЛАЗНОГО ЯБЛОКА МОЖЕТ СВИДЕТЕЛЬСТВОВАТЬ 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начальной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начальной открытоугольной глаукоме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остром приступе закрытоугольной глаукомы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54. ПОВЫШЕННАЯ ПЛОТНОСТЬ ГЛАЗНОГО ЯБЛОКА ПРИ ПАЛЬПАЦИИ МОЖЕТ СВИДЕТЕЛЬСТВОВАТЬ 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глаукоме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ПОКРАСНЕНИЕ, СНИЖЕНИЕ ОСТРОТЫ ЗРЕНИЯ, БОЛИ, ПЛОТНОСТЬ ПРИ ПАЛЬПАЦИИ ГЛАЗНОГО ЯБЛОКА ПОЗВОЛЯЮТ ЗАПОДОЗРИТЬ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незрелую стадию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острый приступ закрытоугольной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начальную  стадию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зрелую стадию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гиперметропию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 УГОЛ ПЕРЕДНЕЙ КАМЕРЫ ПРИ ПЕРВИЧНОЙ ОТКРЫТОУГОЛЬНОЙ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всегда открыт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открыт не всегда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частично открыт, частично закрыт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всегда закрыт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УГОЛ ПЕРЕДНЕЙ КАМЕРЫ ПРИ ПЕРВИЧНОЙ ЗАКРЫТОУГОЛЬНОЙ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всегда открыт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открыт  иногда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частично открыт, частично закрыт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всегда закрыт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УГОЛ ПЕРЕДНЕЙ КАМЕРЫ ПРИ ПЕРВИЧНОЙ СМЕШАННОЙ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всегда открыт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открыт  иногда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частично открыт, частично закрыт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всегда закрыт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ЛЕЧЕНИЕ ПЕРВИЧНОЙ ОТКРЫТОУГОЛЬНОЙ ГЛАУКОМЫ В НАЧАЛЬНОЙ СТАДИИ НАЧИНАЮТ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назначения гипотензивных капель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лазерного лечения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оперативного лечения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лечение не назначают в начальной стадии глаукомы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ЛЕЧЕНИЕ ПЕРВИЧНОЙ ЗАКРЫТОУГОЛЬНОЙ ГЛАУКОМЫ НАЧИНАЮТ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назначения гипотензивных капель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лазерного лечения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назначения общей консервативной терапии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начальной стадии закрытоугольную глаукому не лечат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61. ОТТОК ВНУТРИГЛАЗНОЙ ЖИДКОСТИ ОСУЩЕСТВЛЯЕТСЯ ЧЕРЕЗ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роговую оболочку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склеру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угол передней камеры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ПРОДУКЦИЯ ВНУТРИГЛАЗНОЙ ЖИДКОСТИ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роговой оболочкой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хрусталиком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отростками цилиарного тела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стекловидным телом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ЮНОШЕСКАЯ ГЛАУКОМА РАЗВИВАЕТСЯ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во внутриутробном состоянии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возрасте после 35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возрасте 7 до 35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возрасте 40 лет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ОСНОВНОЙ ВИД ЛЕЧЕНИЯ ПЕРВИЧНОЙ ЗАКРЫТОУГОЛЬНОЙ ГЛАУКОМЫ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местная гипотензивная терапия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хирургический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общая консервативная терапия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эта форма глаукомы не лечится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 ОСНОВНОЙ ВИД ЛЕЧЕНИЯ ВРОЖДЕННОЙ ГЛАУКОМЫ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хирургический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местная гипотензивная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общая гипотензивная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ОСНОВНОЙ ВИД ЛЕЧЕНИЯ ВТОРИЧНЫХ ГЛАУКОМ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местная гипотензивная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хирургическое лечение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общая гипотензивная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БОЛЬНЫЕ ГЛАУКОМАМИ ДОЛЖНЫ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наблюдаться у врача-терапевта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после операции могут не наблюдаться и не лечиться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 течение всей жизни находиться на диспансерном наблюдении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после лазерного лечения могут не наблюдаться и не лечиться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ОСТРЫЙ ПРИСТУП ЗАКРЫТОУГОЛЬНОЙ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может привести к быстрой обратимой слепоте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может привести к быстрой необратимой слепоте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 приводит к слепоте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не влияет на зрительные функции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69. НЕ ДОПУСТИТЬ ОСТРЫЙ ПРИСТУП ЗАКРЫТОУГОЛЬНОЙ ГЛАУКОМЫ МОЖНО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назначения в-адреноблокаторов в виде глазных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профилактической лазерной операции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назначения аналогов простагландинов в виде глазных капель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назначения общей гипотензивной терапии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К ГИПОТЕНЗИВНЫМ КАПЛЯМ ДЛЯ ЛЕЧЕНИЯ ГЛАУКОМЫ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р-р атропина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р-р левомицетина 0,25%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р-р пилокарпина 1%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р-р тропикамида 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ГЛАЗНЫЕ КАПЛИ, ПРОТИВОПОКАЗАННЫЕ ПРИ ОСТРОМ ПРИСТУПЕ ЗАКРЫТОУГОЛЬНОЙ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р-р дорзопта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р-р атропина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р-р пилокарпина 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р-р бетоптика 0,5%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КЛИНИЧЕСКИЕ ПРОЯВЛЕНИЯ ОСТРОГО ПРИСТУПА ЗАКРЫТОУГОЛЬНОЙ ГЛАУКОМЫ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боль, покраснение глаза, снижение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боль, покраснение глаза, снижение зрения, глаз твердый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боль, покраснение глаза, снижение зрения, глаз мягкий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боль, покраснение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МЕТОДЫ ДИАГНОСТИКИ ГЛАУКОМ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периметрия, офтальмоскопия, тонометрия, визометрия, гониоскопия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эхография, периметрия,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офтальмобиомикроскопия,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тонометрия, визометрия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СТАДИЯ ГЛАУКОМЫ ОПРЕДЕЛЯЕТСЯ НА ОСНОВАНИИ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данных остроты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данных полей зрения, состояния диска зрительного нерва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уровня внутриглазного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данных остроты зрения и уровня внутриглазного давления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ПЕРВИЧНАЯ ГЛАУКОМА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острое инфекционное заболевание глаз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хроническое заболевание с повышением внутриглазного давления, снижением зрительных функций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дистрофическое заболевание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воспаление радужной оболочки и цилиарного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ТОЛЕРАНТНОЕ ВНУТРИГЛАЗНОЕ ДАВЛЕНИЕ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давление, не приводящее к поражению сетчатки 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давление, определенное при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среднестатистическое внутриглазное давление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давление, измеренное по методу Маклакова грузиком  в 10,0 граммов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давление, измеренное по методу Маклаклова грузиком в 15,0 граммов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77. УРОВЕНЬ АРТЕРИАЛЬНОГО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оказывает влияние на уровень внутриглазного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оказывает влияния на уровень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оказывает влияние на течение глаукомного процесса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не оказывает влияния на течение глаукомного процесса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МИДРИАТИКИ ПОВЫШАЮТ ВНУТРИГЛАЗНОЕ ДАВЛЕНИЕ ПРИ ЗАКРЫТОУГОЛЬНОЙ ГЛАУКОМЕ В РЕЗУЛЬТАТЕ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повышения продукции внутриглазной жидкости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зрачкового 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закрытия угла передней камеры при расширении зрачка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ослабления натяжения трабекул</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79. РАДУЖНЫЕ КРУГИ ВОКРУГ ИСТОЧНИКА СВЕТА МОГУТ БЫТЬ ПРИ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отеке сетчатки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иридоциклите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закрытоугольной глаукоме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гемофтальме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ДЛЯ КЛИНИЧЕСКОГО ТЕЧЕНИЯ ОТКРЫТОУГОЛЬНОЙ ГЛАУКОМЫ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бессимптомное течение или чувство полноты в глазу, кажущееся увлажнение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затуманивание зрения, появление радужных кругов при взгляде на источник света, периодические боли в глазу и соответствующей половине головы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сильные головные боли, тошнота, рвота, стреляющие боли в область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покраснение  глаза, гнойное отделяемое из полости конъюнктивы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ГЛАВНОЕ ЗВЕНО В ПАТОГЕНЕЗЕ ЗАКРЫТОУГОЛЬНОЙ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блокада угла передней камеры корнем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дистрофические изменения дренажной системы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неполное рассасывание мезодермальной эмбриональной ткани в углу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подвывих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ГЛАВНЫЕ ЗВЕНЬЯ В ПАТОГЕНЕЗЕ ВРОЖДЕННОЙ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блокада угла передней камеры корнем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дистрофические изменения дренажной системы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неполное рассасывание мезодермальной эмбриональной ткани в углу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гестозы беременных</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ПРИ ОДНОВРЕМЕННОМ ПРИМЕНЕНИИ SOL. PILOCARPINI 1% И SOL.TIMOLOLI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увеличивается отток ВГЖ, увеличивается продукция ВГЖ</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увеличивается отток ВГЖ, уменьшается продукция ВГЖ</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уменьшается отток ВГЖ, увеличивается продукция  ВГЖ</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уменьшается отток ВГЖ, уменьшается продукция ВГЖ</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ПРИ ГЛАУКОМЕ ХАРАКТЕРНЫМ ПРИЗНАКОМ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поражение макулярной области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поражение периферической части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ПРИ ГЛАУКОМЕ ХАРАКТЕРНЫМ ИЗМЕНЕНИЕМ  ПЕРИФЕРИЧЕСКИХ ГРАНИЦ ПОЛЯ ЗРЕНИЯ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сужение верхне-внутренней части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наружной половины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сужение верхней половины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сужение нижней половины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В НАЧАЛЬНОЙ СТАДИИ ГЛАУКОМЫ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В РАЗВИТОЙ СТАДИИ ГЛАУКОМЫ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от 50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В ДАЛЕКО ЗАШЕДШЕЙ СТАДИИ ГЛАУКОМЫ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 хотя бы в одном меридиане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сужено до 5 градусов от точки фиксации по всем меридианам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В ТЕРМИНАЛЬНОЙ СТАДИИ ГЛАУКОМЫ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90. К СЛЕПОТЕ ПРИ ГЛАУКОМЕ ПРИВОДИТ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дистрофия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атрофия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91. ПРИ ОТКРЫТОУГОЛЬНОЙ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зрачок серого цвета, рефлекса с глазного дна нет, внутриглазное давление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перикорнеальная инъекция, на задней поверхности роговицы преципитаты, зрачок узкий, внутриглазное давление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глаз спокойный, зрачок черный, на глазном дне атрофия и экскавация зрительного нерва, внутриглазное давление повышено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застойная инъекция глазного яблока, передняя камера мелкая, зрачок широкий, внутриглазное давление высокое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зрачок серого цвета, при исследовании в проходящем свете видны темные полосы в виде «спиц в колесе», внутриглазное давление в норме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92. ЖАЛОБЫ ПРИ ОСТРОМ ПРИСТУПЕ ГЛАУКОМЫ ВКЛЮЧАЮТ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ломящая боль при взгляде на источник света, чувство распирания в глазу, туман перед взором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слезотечение, чувство жжения и «засоренности» за веками, «слипание» век утром, легкая пелена перед взором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светобоязнь, слезотечение, блефароспазм, чувство инородного тела под верхним веком,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ноющие, пульсирующие боли в глазу, «пелена» перед глазом, радужные круги при взгляде на источник света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93. МЕТОД ИССЛЕДОВАНИЯ УГЛА ПЕРЕДНЕЙ КАМЕРЫ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гониоскопия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тонометрия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биомикроскопия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94. ЭКСКАВАЦИЯ ЗРИТЕЛЬНОГО НЕРВА ПРИ ГЛАУКОМЕ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офтальмоскопией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биомикроскопией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тонографией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периметрией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гониоскопией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95. ПРЕПАРАТЫ, ПРОТИВОПОКАЗАННЫЕ ПРИ ГЛАУКОМЕ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папаверин, никошпан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тимолол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пилокарпин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атропин, адреналин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96. ПРИ ОСТРОМ ПРИСТУПЕ ГЛАУКОМЫ 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широкий и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узкий и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широкий и не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узкий и не реагирует на свет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97. КРИТЕРИИ, ОПРЕДЕЛЯЮЩИЕ СТАДИЮ ГЛАУКОМЫ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уровень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острота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длительность заболевания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состояние диска зрительного нерва и поля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98. НАИБОЛЕЕ РАСПРОСТРАНЕНА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первичная закрытоугольная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первичная смешанная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юношеская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первичная открытоугольная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врожденная глаукома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99. ОТЛИЧИЕ ТОНОМЕТРИЧЕСКОГО И ИСТИННОГО ВНУТРИГЛАЗНОГО ДАВЛЕНИЯ СОССТОИТ В ТОМ, ЧТО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тонометрическое давление ниже истинного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тонометрическое давление выше истинного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разницы нет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тонометрическое давление равно истинному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100. В НОРМЕ УРОВЕНЬ ВНУТРИГЛАЗНОГО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утром выше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днем выше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утром ниже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не изменяется в течение всего дня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i/>
          <w:i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 </w:t>
      </w:r>
      <w:r w:rsidRPr="00D47EBC">
        <w:rPr>
          <w:rFonts w:ascii="Times New Roman" w:hAnsi="Times New Roman" w:cs="Times New Roman"/>
          <w:sz w:val="28"/>
          <w:szCs w:val="28"/>
        </w:rPr>
        <w:t xml:space="preserve">К Вам обратился пациент 52 лет, у которого внезапно после бани появились сильные боли в левом глазу и левой половине головы. Кроме того, больной обратил внимание на покраснение глаза, резкое ухудшение зрения. При осмотре левого глаза: глаз красный (застойная инъекция), роговая оболочка отечная, камера мелкая, рисунок радужки смазан,  зрачок широкий, до 6 мм в диаметре, на свет реакция снижена. При пальпаторном определении внутриглазного давления  глаз плотный, но боли при пальпации не усиливаются. Острота зрения левого глаза – 0,06 не корр.  Правый глаз – острота зрения 0,8.  </w:t>
      </w:r>
    </w:p>
    <w:p w:rsidR="00AE778E" w:rsidRPr="00D47EBC" w:rsidRDefault="00AE778E" w:rsidP="00941CDC">
      <w:pPr>
        <w:numPr>
          <w:ilvl w:val="0"/>
          <w:numId w:val="1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1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3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 и как их предотвратить?</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3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Острый приступ закрытоугольной глаукомы.</w:t>
      </w:r>
    </w:p>
    <w:p w:rsidR="00AE778E" w:rsidRPr="00D47EBC" w:rsidRDefault="00AE778E" w:rsidP="00941CDC">
      <w:pPr>
        <w:numPr>
          <w:ilvl w:val="0"/>
          <w:numId w:val="13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Исследовать на предмет циклитных болей, пальпаторно ВГД.</w:t>
      </w:r>
    </w:p>
    <w:p w:rsidR="00AE778E" w:rsidRPr="00D47EBC" w:rsidRDefault="00AE778E" w:rsidP="00941CDC">
      <w:pPr>
        <w:numPr>
          <w:ilvl w:val="0"/>
          <w:numId w:val="13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острым иридоциклитом.</w:t>
      </w:r>
    </w:p>
    <w:p w:rsidR="00AE778E" w:rsidRPr="00D47EBC" w:rsidRDefault="00AE778E" w:rsidP="00941CDC">
      <w:pPr>
        <w:numPr>
          <w:ilvl w:val="0"/>
          <w:numId w:val="13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Закапать раствор пилокарпина 1% неоднократно: в течение первого часа – 4 раза через 15 минут, затем каждые 30 минут, затем каждый час. Закапать 1 раз В – блокатор (тимолол или окупрес –Е , арутимол, тимоптик  0,25-0,5%). Закапать 20% раствор глюкозы 2-3 раза на протяжении 3-4 часов.  Поставить горчичник на затылок, на висок, вдоль позвоночного столба, сделать горячие ножные ванны  (помнить о возможности ортостатического коллапса). Поднять пациента, чтобы он не лежал. Включить свет.</w:t>
      </w:r>
    </w:p>
    <w:p w:rsidR="00AE778E" w:rsidRPr="00D47EBC" w:rsidRDefault="00AE778E" w:rsidP="00941CDC">
      <w:pPr>
        <w:numPr>
          <w:ilvl w:val="0"/>
          <w:numId w:val="13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Атрофия зрительного нерва после приступа ЗУГ. После оказания первой медицинской помощи необходимо пациента направить к специалисту.</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Больная 49 лет обратилась к Вам, так как окулист в отпуске. Беспокоит  затуманивание зрения по утрам, видение “радужных” кругов в это время, снижение зрения обоих глаз. К 12 часам дня, как правило, “туман” проходит. Острота зрения ОД – 0,8,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0,9, не корригирует. Глаза спокойные, среды глаз прозрачны. </w:t>
      </w:r>
    </w:p>
    <w:p w:rsidR="00AE778E" w:rsidRPr="00D47EBC" w:rsidRDefault="00AE778E" w:rsidP="00941CDC">
      <w:pPr>
        <w:numPr>
          <w:ilvl w:val="0"/>
          <w:numId w:val="13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 Какие меры первичной профилактики можно использовать для предупреждения развития данного заболевания?</w:t>
      </w:r>
    </w:p>
    <w:p w:rsidR="00AE778E" w:rsidRPr="00D47EBC" w:rsidRDefault="00AE778E" w:rsidP="00941CDC">
      <w:pPr>
        <w:numPr>
          <w:ilvl w:val="0"/>
          <w:numId w:val="13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3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3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3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13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Необходимо заподозрить глаукому. После 40 лет необходимо раз в три года измерять внутриглазное давление, при наличии глаукомы у родственников – раз в год. </w:t>
      </w:r>
    </w:p>
    <w:p w:rsidR="00AE778E" w:rsidRPr="00D47EBC" w:rsidRDefault="00AE778E" w:rsidP="00941CDC">
      <w:pPr>
        <w:numPr>
          <w:ilvl w:val="0"/>
          <w:numId w:val="13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Необходимо провести все виды наружного осмотра, осмотр в проходящем свете, измерить внутриглазное давление пальпаторно, желательно во время жалоб. Исследовать поля зрения ориентировочным способом.</w:t>
      </w:r>
    </w:p>
    <w:p w:rsidR="00AE778E" w:rsidRPr="00D47EBC" w:rsidRDefault="00AE778E" w:rsidP="00941CDC">
      <w:pPr>
        <w:numPr>
          <w:ilvl w:val="0"/>
          <w:numId w:val="13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возрастной катарактой.</w:t>
      </w:r>
    </w:p>
    <w:p w:rsidR="00AE778E" w:rsidRPr="00D47EBC" w:rsidRDefault="00AE778E" w:rsidP="00941CDC">
      <w:pPr>
        <w:numPr>
          <w:ilvl w:val="0"/>
          <w:numId w:val="13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Направить пациентку к офтальмологу.</w:t>
      </w:r>
    </w:p>
    <w:p w:rsidR="00AE778E" w:rsidRPr="00D47EBC" w:rsidRDefault="00AE778E" w:rsidP="00941CDC">
      <w:pPr>
        <w:numPr>
          <w:ilvl w:val="0"/>
          <w:numId w:val="13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Прогрессирование глаукомы.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Больной 52 лет обратился к Вам вечером в райбольницу с жалобами на резкую боль в правом глазу и  в затылке, и значительное снижение зрения. Это стало беспокоить больного еще утром; он вызвал скорую помощь, ему был сделан какой-то укол, но боли не прошли. За последний год несколько раз замечал кратковременные периоды затуманивания зрения обоих глаз и “радужные круги” перед глазом, но к врачу не обращался. При обследовании глаз: острота зрения ОД -  0,1 не корр.,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0,7  не корр. Правый глаз красный, роговица мутная, рисунок радужки “смазан”, зрачок широкий, на свет не реагирует. Левый глаз спокоен.</w:t>
      </w:r>
    </w:p>
    <w:p w:rsidR="00AE778E" w:rsidRPr="00D47EBC" w:rsidRDefault="00AE778E" w:rsidP="00941CDC">
      <w:pPr>
        <w:numPr>
          <w:ilvl w:val="0"/>
          <w:numId w:val="13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13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3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3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3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Какие осложнения могут быть при данной патологии? Что необходимо предпринять для предупреждения этих осложнений? </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Острый приступ закрытоугольной глаукомы.</w:t>
      </w:r>
    </w:p>
    <w:p w:rsidR="00AE778E" w:rsidRPr="00D47EBC" w:rsidRDefault="00AE778E" w:rsidP="00941CDC">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на предмет циклитных болей, пальпаторно определить ВГД.</w:t>
      </w:r>
    </w:p>
    <w:p w:rsidR="00AE778E" w:rsidRPr="00D47EBC" w:rsidRDefault="00AE778E" w:rsidP="00941CDC">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острым иридоциклитом.</w:t>
      </w:r>
    </w:p>
    <w:p w:rsidR="00AE778E" w:rsidRPr="00D47EBC" w:rsidRDefault="00AE778E" w:rsidP="00941CDC">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Закапать раствор пилокарпина 1% неоднократно: в течение первого часа – 4 раза через 15 минут, затем каждые 30 минут, затем каждый час. Закапать 1 раз В – блокатор (тимолол или окупрес –Е , арутимол, тимоптик  0,25-0,5%). Закапать 20% раствор глюкозы 2-3 раза на протяжении 3-4 часов.  Поставить горчичник на затылок, на висок, вдоль позвоночного столба, сделать горячие ножные ванны  (помнить о возможности ортостатического коллапса). Поднять пациента, чтобы он не лежал. Включить свет.</w:t>
      </w:r>
    </w:p>
    <w:p w:rsidR="00AE778E" w:rsidRPr="00D47EBC" w:rsidRDefault="00AE778E" w:rsidP="00941CDC">
      <w:pPr>
        <w:numPr>
          <w:ilvl w:val="0"/>
          <w:numId w:val="13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Атрофия зрительного нерва после приступа ЗУГ. После оказания первой медицинской помощи необходимо пациента направить к специалисту.</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К Вам обратилась мать годовалого ребенка за советом. Вскоре  после его рождения она отметила, что у него "большие глаза и один глаз  больше другого". Отмечает беспокойное поведение ребенка, особенно  днем, светобоязнь, слезотечение. При осмотре ребенка Вы обратили внимание на большую величину  глазных яблок и разноразмерность их, выраженную светобоязнь и слезотечение. Роговицы обоих глаз умеренно отечные, диаметр роговиц большой. Глубжележащие среды глаз осмотреть не  удалось из-за сильной светобоязни и беспокойного поведения ребенка.</w:t>
      </w:r>
    </w:p>
    <w:p w:rsidR="00AE778E" w:rsidRPr="00D47EBC" w:rsidRDefault="00AE778E" w:rsidP="00941CDC">
      <w:pPr>
        <w:numPr>
          <w:ilvl w:val="0"/>
          <w:numId w:val="1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 Когда должна осуществляться первичная профилактика данного заболевания.</w:t>
      </w:r>
    </w:p>
    <w:p w:rsidR="00AE778E" w:rsidRPr="00D47EBC" w:rsidRDefault="00AE778E" w:rsidP="00941CDC">
      <w:pPr>
        <w:numPr>
          <w:ilvl w:val="0"/>
          <w:numId w:val="1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3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глаукома обоих глаз. Во время беременности матери, особенно в первый триместр.</w:t>
      </w:r>
    </w:p>
    <w:p w:rsidR="00AE778E" w:rsidRPr="00D47EBC" w:rsidRDefault="00AE778E" w:rsidP="00941CDC">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Пальпаторное исследование внутриглазного давления. Ориентировочное исследование остроты зрения. Осмотр в проходящем свете (по-возможности).</w:t>
      </w:r>
    </w:p>
    <w:p w:rsidR="00AE778E" w:rsidRPr="00D47EBC" w:rsidRDefault="00AE778E" w:rsidP="00941CDC">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Мегалокорнеа. </w:t>
      </w:r>
    </w:p>
    <w:p w:rsidR="00AE778E" w:rsidRPr="00D47EBC" w:rsidRDefault="00AE778E" w:rsidP="00941CDC">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Срочно направить в офтальмохирургическую клинику для оперативного лечения.</w:t>
      </w:r>
    </w:p>
    <w:p w:rsidR="00AE778E" w:rsidRPr="00D47EBC" w:rsidRDefault="00AE778E" w:rsidP="00941CDC">
      <w:pPr>
        <w:numPr>
          <w:ilvl w:val="0"/>
          <w:numId w:val="13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Прогрессирование глаукомы и слепота.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xml:space="preserve">. Ввиду отсутствия окулиста к Вам обратилась пожилая женщина 70 лет с жалобами на отсутствие предметного зрения и ощущение «выдавливания» правого глаза из орбиты; пониженное зрение, тяжесть периодически давящие боли, видение тумана и радужных кругов при взгляде на электролампочку левым глазом. При обследовании: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неправильная светопроекция;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0,2 не корр. Глаза спокойны, передние цилиарные вены расширены, извитые, роговицы тусклые (особенно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радужки атрофичны –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больше, чем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зрачки черного цвета, вяло реагируют на свет. Пальпаторно офтальмотонус повышен на оба глаза, но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больше, чем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w:t>
      </w:r>
    </w:p>
    <w:p w:rsidR="00AE778E" w:rsidRPr="00D47EBC" w:rsidRDefault="00AE778E" w:rsidP="00941CDC">
      <w:pPr>
        <w:numPr>
          <w:ilvl w:val="1"/>
          <w:numId w:val="13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w:t>
      </w:r>
    </w:p>
    <w:p w:rsidR="00AE778E" w:rsidRPr="00D47EBC" w:rsidRDefault="00AE778E" w:rsidP="00941CDC">
      <w:pPr>
        <w:numPr>
          <w:ilvl w:val="1"/>
          <w:numId w:val="13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1"/>
          <w:numId w:val="13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предполагаемую патологию?</w:t>
      </w:r>
    </w:p>
    <w:p w:rsidR="00AE778E" w:rsidRPr="00D47EBC" w:rsidRDefault="00AE778E" w:rsidP="00941CDC">
      <w:pPr>
        <w:numPr>
          <w:ilvl w:val="1"/>
          <w:numId w:val="13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 для предупреждения осложнений при данной патологии?</w:t>
      </w:r>
    </w:p>
    <w:p w:rsidR="00AE778E" w:rsidRPr="00D47EBC" w:rsidRDefault="00AE778E" w:rsidP="00941CDC">
      <w:pPr>
        <w:numPr>
          <w:ilvl w:val="1"/>
          <w:numId w:val="13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14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Тщательно собрать и проанализировать жалобы, анамнез заболевания, семейно-наследственный анамнез, анамнез перенесенных заболеваний. Бифокальный осмотр, исследование в проходящем свете.</w:t>
      </w:r>
    </w:p>
    <w:p w:rsidR="00AE778E" w:rsidRPr="00D47EBC" w:rsidRDefault="00AE778E" w:rsidP="00941CDC">
      <w:pPr>
        <w:numPr>
          <w:ilvl w:val="1"/>
          <w:numId w:val="14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Терминальную стадию глаукомы на правом глазу и развитую или даже далекозашедшую глаукому – на левом глазу.</w:t>
      </w:r>
    </w:p>
    <w:p w:rsidR="00AE778E" w:rsidRPr="00D47EBC" w:rsidRDefault="00AE778E" w:rsidP="00941CDC">
      <w:pPr>
        <w:numPr>
          <w:ilvl w:val="1"/>
          <w:numId w:val="14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возрастной катарактой обоих глаз.</w:t>
      </w:r>
    </w:p>
    <w:p w:rsidR="00AE778E" w:rsidRPr="00D47EBC" w:rsidRDefault="00AE778E" w:rsidP="00941CDC">
      <w:pPr>
        <w:numPr>
          <w:ilvl w:val="1"/>
          <w:numId w:val="14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Нужно убедить женщину в необходимости обязательной консультации окулиста для квалифицированного обследования и соответствующих рекомендаций по лечению.</w:t>
      </w:r>
    </w:p>
    <w:p w:rsidR="00AE778E" w:rsidRPr="00D47EBC" w:rsidRDefault="00AE778E" w:rsidP="00941CDC">
      <w:pPr>
        <w:numPr>
          <w:ilvl w:val="1"/>
          <w:numId w:val="14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 правом глазу терминальная глаукома может осложниться выраженным болевым симптомом и послужить аргументом удаления болящего, практически слепого глаза. На левом глазу глаукомный процесс будет неуклонно прогрессировать вплоть до утраты зрительных функций. (Но этого говорить больной ни в коем случае нельзя!).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6. </w:t>
      </w:r>
      <w:r w:rsidRPr="00D47EBC">
        <w:rPr>
          <w:rFonts w:ascii="Times New Roman" w:hAnsi="Times New Roman" w:cs="Times New Roman"/>
          <w:sz w:val="28"/>
          <w:szCs w:val="28"/>
        </w:rPr>
        <w:t>Пациентка 61 года, обратилась с жалобами на постепенное снижение остроты зрения левого глаза.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0,2 не корр. Глаза спокойны, среды глаз прозрачны, пальпаторно тонус левого глаза высокий. </w:t>
      </w:r>
    </w:p>
    <w:p w:rsidR="00AE778E" w:rsidRPr="00D47EBC" w:rsidRDefault="00AE778E" w:rsidP="00941CDC">
      <w:pPr>
        <w:numPr>
          <w:ilvl w:val="0"/>
          <w:numId w:val="198"/>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Какое заболевание Вы заподозрите у этой пациентки? </w:t>
      </w:r>
    </w:p>
    <w:p w:rsidR="00AE778E" w:rsidRPr="00D47EBC" w:rsidRDefault="00AE778E" w:rsidP="00941CDC">
      <w:pPr>
        <w:numPr>
          <w:ilvl w:val="0"/>
          <w:numId w:val="198"/>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сопутствующее заболевание может быть у этой пациентки?</w:t>
      </w:r>
    </w:p>
    <w:p w:rsidR="00AE778E" w:rsidRPr="00D47EBC" w:rsidRDefault="00AE778E" w:rsidP="00941CDC">
      <w:pPr>
        <w:numPr>
          <w:ilvl w:val="0"/>
          <w:numId w:val="198"/>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w:t>
      </w:r>
    </w:p>
    <w:p w:rsidR="00AE778E" w:rsidRPr="00D47EBC" w:rsidRDefault="00AE778E" w:rsidP="00941CDC">
      <w:pPr>
        <w:numPr>
          <w:ilvl w:val="0"/>
          <w:numId w:val="198"/>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Прогноз при сосудистой патологии сетчатки?</w:t>
      </w:r>
    </w:p>
    <w:p w:rsidR="00AE778E" w:rsidRPr="00D47EBC" w:rsidRDefault="00AE778E" w:rsidP="00941CDC">
      <w:pPr>
        <w:numPr>
          <w:ilvl w:val="0"/>
          <w:numId w:val="198"/>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Может ли развиться отслойка сетчатки в данном состоянии?</w:t>
      </w: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rPr>
        <w:t xml:space="preserve">: </w:t>
      </w:r>
    </w:p>
    <w:p w:rsidR="00AE778E" w:rsidRPr="00D47EBC" w:rsidRDefault="00AE778E" w:rsidP="00941CDC">
      <w:pPr>
        <w:numPr>
          <w:ilvl w:val="0"/>
          <w:numId w:val="199"/>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Можно заподозрить у пациентки наличие глаукомы левого глаза. </w:t>
      </w:r>
    </w:p>
    <w:p w:rsidR="00AE778E" w:rsidRPr="00D47EBC" w:rsidRDefault="00AE778E" w:rsidP="00941CDC">
      <w:pPr>
        <w:numPr>
          <w:ilvl w:val="0"/>
          <w:numId w:val="199"/>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больной может быть нарушение кровообращения в сетчатой оболочке.</w:t>
      </w:r>
    </w:p>
    <w:p w:rsidR="00AE778E" w:rsidRPr="00D47EBC" w:rsidRDefault="00AE778E" w:rsidP="00941CDC">
      <w:pPr>
        <w:numPr>
          <w:ilvl w:val="0"/>
          <w:numId w:val="199"/>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Необходима дифференциальная диагностика между глаукомой и сосудистой катастрофой на глазном дне.</w:t>
      </w:r>
    </w:p>
    <w:p w:rsidR="00AE778E" w:rsidRPr="00D47EBC" w:rsidRDefault="00AE778E" w:rsidP="00941CDC">
      <w:pPr>
        <w:numPr>
          <w:ilvl w:val="0"/>
          <w:numId w:val="199"/>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Прогноз при сосудистой катастрофе неблагоприятный.</w:t>
      </w:r>
    </w:p>
    <w:p w:rsidR="00AE778E" w:rsidRPr="00D47EBC" w:rsidRDefault="00AE778E" w:rsidP="00941CDC">
      <w:pPr>
        <w:numPr>
          <w:ilvl w:val="0"/>
          <w:numId w:val="199"/>
        </w:numPr>
        <w:tabs>
          <w:tab w:val="clear" w:pos="72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Нет.</w:t>
      </w:r>
    </w:p>
    <w:p w:rsidR="00AE778E" w:rsidRPr="00D47EBC" w:rsidRDefault="00AE778E" w:rsidP="00CD595D">
      <w:pPr>
        <w:tabs>
          <w:tab w:val="left" w:pos="851"/>
        </w:tabs>
        <w:spacing w:after="0" w:line="240" w:lineRule="auto"/>
        <w:jc w:val="both"/>
        <w:rPr>
          <w:rFonts w:ascii="Times New Roman" w:hAnsi="Times New Roman" w:cs="Times New Roman"/>
          <w:b/>
          <w:bCs/>
          <w:sz w:val="28"/>
          <w:szCs w:val="28"/>
        </w:rPr>
      </w:pPr>
    </w:p>
    <w:p w:rsidR="00AE778E" w:rsidRPr="00D47EBC" w:rsidRDefault="00AE778E" w:rsidP="00CD595D">
      <w:pPr>
        <w:tabs>
          <w:tab w:val="left" w:pos="0"/>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Ввиду отсутствия окулиста к Вам обратилась пациентка 58-ми лет с жалобами на периодическое затуманивание  зрения, видение радужных кругов перед глазами при взгляде на электролампочку. Отмечает также видение темно-серых пятен, особенно заметных на белом фоне; снижение зрения вдаль и вблизи на оба глаза, ощущение тяжести в глазах. Указанные явления стали беспокоить около года тому назад; с 50 лет страдает гипертонической болезнью.</w:t>
      </w:r>
    </w:p>
    <w:p w:rsidR="00AE778E" w:rsidRPr="00D47EBC" w:rsidRDefault="00AE778E" w:rsidP="00CD595D">
      <w:pPr>
        <w:tabs>
          <w:tab w:val="left" w:pos="0"/>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При обследовании: острота зрения ОД=0,6 не корригирует,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=0,5 не корр., глаза спокойны, среды глаз прозрачны. Рефлекс с глазного дна красного цвета; пальпаторно офтальмотонус обоих глаз как будто не изменен.</w:t>
      </w:r>
    </w:p>
    <w:p w:rsidR="00AE778E" w:rsidRPr="00D47EBC" w:rsidRDefault="00AE778E" w:rsidP="00941CDC">
      <w:pPr>
        <w:numPr>
          <w:ilvl w:val="0"/>
          <w:numId w:val="17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Вы проведете дополнительно?</w:t>
      </w:r>
    </w:p>
    <w:p w:rsidR="00AE778E" w:rsidRPr="00D47EBC" w:rsidRDefault="00AE778E" w:rsidP="00941CDC">
      <w:pPr>
        <w:numPr>
          <w:ilvl w:val="0"/>
          <w:numId w:val="17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17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предполагаемую патологию?</w:t>
      </w:r>
    </w:p>
    <w:p w:rsidR="00AE778E" w:rsidRPr="00D47EBC" w:rsidRDefault="00AE778E" w:rsidP="00941CDC">
      <w:pPr>
        <w:numPr>
          <w:ilvl w:val="0"/>
          <w:numId w:val="175"/>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175"/>
        </w:numPr>
        <w:tabs>
          <w:tab w:val="left" w:pos="1134"/>
        </w:tabs>
        <w:spacing w:after="0" w:line="240" w:lineRule="auto"/>
        <w:ind w:left="1134" w:hanging="567"/>
        <w:jc w:val="both"/>
        <w:rPr>
          <w:rFonts w:ascii="Times New Roman" w:hAnsi="Times New Roman" w:cs="Times New Roman"/>
          <w:sz w:val="28"/>
          <w:szCs w:val="28"/>
          <w:u w:val="single"/>
        </w:rPr>
      </w:pPr>
      <w:r w:rsidRPr="00D47EBC">
        <w:rPr>
          <w:rFonts w:ascii="Times New Roman" w:hAnsi="Times New Roman" w:cs="Times New Roman"/>
          <w:sz w:val="28"/>
          <w:szCs w:val="28"/>
        </w:rPr>
        <w:t>Какие осложнения возможны при данной патологии?</w:t>
      </w:r>
    </w:p>
    <w:p w:rsidR="00AE778E" w:rsidRPr="00D47EBC" w:rsidRDefault="00AE778E" w:rsidP="00CD595D">
      <w:pPr>
        <w:tabs>
          <w:tab w:val="left" w:pos="0"/>
        </w:tabs>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7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жалобы, анамнез заболевания, связь с общесоматической патологией, наследственным анамнезом. Провести тщательное бифокальное исследование  переднего отрезка глаз. Особое внимание следует уделить состоянию радужных оболочек и пигментной зрачковой каймы в них, зрачковых реакций на свет. Оценить состояние радужно - роговичного угла передней камеры на обоих глазах и определить периферическое зрение ориентировочными  методами.</w:t>
      </w:r>
    </w:p>
    <w:p w:rsidR="00AE778E" w:rsidRPr="00D47EBC" w:rsidRDefault="00AE778E" w:rsidP="00941CDC">
      <w:pPr>
        <w:numPr>
          <w:ilvl w:val="0"/>
          <w:numId w:val="17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Начальную стадию первичной глаукомы обоих глаз.</w:t>
      </w:r>
    </w:p>
    <w:p w:rsidR="00AE778E" w:rsidRPr="00D47EBC" w:rsidRDefault="00AE778E" w:rsidP="00941CDC">
      <w:pPr>
        <w:numPr>
          <w:ilvl w:val="0"/>
          <w:numId w:val="17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Прежде всего, следует дифференцировать с начальной возрастной катарактой обоих глаз, а также с патологией сетчатки. </w:t>
      </w:r>
    </w:p>
    <w:p w:rsidR="00AE778E" w:rsidRPr="00D47EBC" w:rsidRDefault="00AE778E" w:rsidP="00941CDC">
      <w:pPr>
        <w:numPr>
          <w:ilvl w:val="0"/>
          <w:numId w:val="17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Аргументировано и настойчиво (но, не запугивая возможным тяжелым исходом только подозреваемого заболевания глаз) убедить больную в обязательной консультации окулиста для более обоснованного решения.</w:t>
      </w:r>
    </w:p>
    <w:p w:rsidR="00AE778E" w:rsidRPr="00D47EBC" w:rsidRDefault="00AE778E" w:rsidP="00941CDC">
      <w:pPr>
        <w:numPr>
          <w:ilvl w:val="0"/>
          <w:numId w:val="17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Возможно прогрессирующее ухудшение функционального состояния глаз, обусловленного повышением внутриглазного давления, изменениями в сетчатке и зрительном нерве.</w:t>
      </w: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p>
    <w:p w:rsidR="00AE778E" w:rsidRPr="00D47EBC" w:rsidRDefault="00AE778E" w:rsidP="00CD595D">
      <w:pPr>
        <w:tabs>
          <w:tab w:val="left" w:pos="0"/>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xml:space="preserve">.  Ввиду отсутствия в районе окулиста к Вам обратилась коллега по работе, рентгенолог 46-ти лет. Ее беспокоят периодическое ощущение дискомфорта в глазах, «распирания глаз», дымки, радужных кругов перед глазами, неустойчивость зрения в течение суток (хуже видит по утрам). С 38 лет пользуется для дали очками +1,0д. на оба глаза. Последние несколько месяцев стала отмечать что в этих очках хуже видит вдаль и испытывает значительные затруднения при продолжительной зрительной нагрузке вблизи (сливается шрифт, хочется отодвинуть его подальше от глаз; появляются неприятные ощущения в области надбровий).      Данные обследования: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0,2, с (+)1,5д.= 0,5;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0,2, с (+)1,5д.= 0,6. С более сильными (+) стеклами лучшей остроты зрения добиться не удалось; для близи оптимальная коррекция (+)3,0д. на оба глаза. При наружном осмотре – глаза небольшие, положение их в орбите правильное. Бифокальный осмотр и исследование в проходящем свете патологии глаз не выявили; пальпаторно тонус обоих глазных яблок как - будто не изменен.</w:t>
      </w:r>
    </w:p>
    <w:p w:rsidR="00AE778E" w:rsidRPr="00D47EBC" w:rsidRDefault="00AE778E" w:rsidP="00941CDC">
      <w:pPr>
        <w:numPr>
          <w:ilvl w:val="0"/>
          <w:numId w:val="17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Вы проведете дополнительно?</w:t>
      </w:r>
    </w:p>
    <w:p w:rsidR="00AE778E" w:rsidRPr="00D47EBC" w:rsidRDefault="00AE778E" w:rsidP="00941CDC">
      <w:pPr>
        <w:numPr>
          <w:ilvl w:val="0"/>
          <w:numId w:val="17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17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предполагаемую патологию?</w:t>
      </w:r>
    </w:p>
    <w:p w:rsidR="00AE778E" w:rsidRPr="00D47EBC" w:rsidRDefault="00AE778E" w:rsidP="00941CDC">
      <w:pPr>
        <w:numPr>
          <w:ilvl w:val="0"/>
          <w:numId w:val="17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941CDC">
      <w:pPr>
        <w:numPr>
          <w:ilvl w:val="0"/>
          <w:numId w:val="17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возможны при данной патологии?</w:t>
      </w:r>
    </w:p>
    <w:p w:rsidR="00AE778E" w:rsidRPr="00D47EBC" w:rsidRDefault="00AE778E" w:rsidP="00CD595D">
      <w:pPr>
        <w:tabs>
          <w:tab w:val="left" w:pos="0"/>
        </w:tabs>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7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жалобы, анамнез заболевания, возможную связь с общесоматической патологией, наследственным анамнезом. Определить периферическое зрение и состояние угла передней камеры ориентировочными методами; измерить АД.</w:t>
      </w:r>
    </w:p>
    <w:p w:rsidR="00AE778E" w:rsidRPr="00D47EBC" w:rsidRDefault="00AE778E" w:rsidP="00941CDC">
      <w:pPr>
        <w:numPr>
          <w:ilvl w:val="0"/>
          <w:numId w:val="17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начальную стадию первичной глаукомы обоих глаз.</w:t>
      </w:r>
    </w:p>
    <w:p w:rsidR="00AE778E" w:rsidRPr="00D47EBC" w:rsidRDefault="00AE778E" w:rsidP="00941CDC">
      <w:pPr>
        <w:numPr>
          <w:ilvl w:val="0"/>
          <w:numId w:val="17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следует с гиперметропическим астигматизмом и пресбиопией; с начальной возрастной катарактой обоих глаз.</w:t>
      </w:r>
    </w:p>
    <w:p w:rsidR="00AE778E" w:rsidRPr="00D47EBC" w:rsidRDefault="00AE778E" w:rsidP="00941CDC">
      <w:pPr>
        <w:numPr>
          <w:ilvl w:val="0"/>
          <w:numId w:val="17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Аргументировано и настойчиво убедить коллегу в необходимости обязательной консультации окулиста (по возможности – в краевом глаукомном центре).</w:t>
      </w:r>
    </w:p>
    <w:p w:rsidR="00AE778E" w:rsidRPr="00D47EBC" w:rsidRDefault="00AE778E" w:rsidP="00941CDC">
      <w:pPr>
        <w:numPr>
          <w:ilvl w:val="0"/>
          <w:numId w:val="178"/>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это действительно глаукома, то возможно прогрессирующее ухудшение функционального состояния глаза, обусловленное стойким повышением внутриглазного давления.</w:t>
      </w:r>
    </w:p>
    <w:p w:rsidR="00AE778E" w:rsidRPr="00D47EBC" w:rsidRDefault="00AE778E" w:rsidP="00CD595D">
      <w:pPr>
        <w:tabs>
          <w:tab w:val="left" w:pos="851"/>
        </w:tabs>
        <w:spacing w:after="0" w:line="240" w:lineRule="auto"/>
        <w:jc w:val="both"/>
        <w:rPr>
          <w:rFonts w:ascii="Times New Roman" w:hAnsi="Times New Roman" w:cs="Times New Roman"/>
          <w:b/>
          <w:bCs/>
          <w:sz w:val="28"/>
          <w:szCs w:val="28"/>
        </w:rPr>
      </w:pP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9. </w:t>
      </w:r>
      <w:r w:rsidRPr="00D47EBC">
        <w:rPr>
          <w:rFonts w:ascii="Times New Roman" w:hAnsi="Times New Roman" w:cs="Times New Roman"/>
          <w:sz w:val="28"/>
          <w:szCs w:val="28"/>
        </w:rPr>
        <w:t>Больной Ж., 68 лет, длительно наблюдается по поводу глаукомы левого глаза. На момент обращения: острота зрения левого глаза составила 0,7 н.к., выявлено сужение поля зрения до 20</w:t>
      </w:r>
      <w:r w:rsidRPr="00D47EBC">
        <w:rPr>
          <w:rFonts w:ascii="Times New Roman" w:hAnsi="Times New Roman" w:cs="Times New Roman"/>
          <w:sz w:val="28"/>
          <w:szCs w:val="28"/>
          <w:vertAlign w:val="superscript"/>
        </w:rPr>
        <w:t>0</w:t>
      </w:r>
      <w:r w:rsidRPr="00D47EBC">
        <w:rPr>
          <w:rFonts w:ascii="Times New Roman" w:hAnsi="Times New Roman" w:cs="Times New Roman"/>
          <w:sz w:val="28"/>
          <w:szCs w:val="28"/>
        </w:rPr>
        <w:t xml:space="preserve"> от точки фиксации по меридианам 0 и 45</w:t>
      </w:r>
      <w:r w:rsidRPr="00D47EBC">
        <w:rPr>
          <w:rFonts w:ascii="Times New Roman" w:hAnsi="Times New Roman" w:cs="Times New Roman"/>
          <w:sz w:val="28"/>
          <w:szCs w:val="28"/>
          <w:vertAlign w:val="superscript"/>
        </w:rPr>
        <w:t>0</w:t>
      </w:r>
      <w:r w:rsidRPr="00D47EBC">
        <w:rPr>
          <w:rFonts w:ascii="Times New Roman" w:hAnsi="Times New Roman" w:cs="Times New Roman"/>
          <w:sz w:val="28"/>
          <w:szCs w:val="28"/>
        </w:rPr>
        <w:t xml:space="preserve">. </w:t>
      </w:r>
    </w:p>
    <w:p w:rsidR="00AE778E" w:rsidRPr="00D47EBC" w:rsidRDefault="00AE778E" w:rsidP="00941CDC">
      <w:pPr>
        <w:pStyle w:val="ListParagraph"/>
        <w:numPr>
          <w:ilvl w:val="0"/>
          <w:numId w:val="20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 – какой формой глаукомы страдает больной?</w:t>
      </w:r>
    </w:p>
    <w:p w:rsidR="00AE778E" w:rsidRPr="00D47EBC" w:rsidRDefault="00AE778E" w:rsidP="00941CDC">
      <w:pPr>
        <w:pStyle w:val="ListParagraph"/>
        <w:numPr>
          <w:ilvl w:val="0"/>
          <w:numId w:val="20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Какая стадия заболевания имеет место у данного пациента?</w:t>
      </w:r>
    </w:p>
    <w:p w:rsidR="00AE778E" w:rsidRPr="00D47EBC" w:rsidRDefault="00AE778E" w:rsidP="00941CDC">
      <w:pPr>
        <w:pStyle w:val="ListParagraph"/>
        <w:numPr>
          <w:ilvl w:val="0"/>
          <w:numId w:val="20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Ваша тактика?</w:t>
      </w:r>
    </w:p>
    <w:p w:rsidR="00AE778E" w:rsidRPr="00D47EBC" w:rsidRDefault="00AE778E" w:rsidP="00941CDC">
      <w:pPr>
        <w:pStyle w:val="ListParagraph"/>
        <w:numPr>
          <w:ilvl w:val="0"/>
          <w:numId w:val="20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Осложнения?</w:t>
      </w:r>
    </w:p>
    <w:p w:rsidR="00AE778E" w:rsidRPr="00D47EBC" w:rsidRDefault="00AE778E" w:rsidP="00941CDC">
      <w:pPr>
        <w:pStyle w:val="ListParagraph"/>
        <w:numPr>
          <w:ilvl w:val="0"/>
          <w:numId w:val="20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Исход заболевания?  </w:t>
      </w:r>
    </w:p>
    <w:p w:rsidR="00AE778E" w:rsidRPr="00D47EBC" w:rsidRDefault="00AE778E" w:rsidP="00CD595D">
      <w:pPr>
        <w:tabs>
          <w:tab w:val="left" w:pos="851"/>
        </w:tabs>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pStyle w:val="ListParagraph"/>
        <w:numPr>
          <w:ilvl w:val="0"/>
          <w:numId w:val="201"/>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Больной  страдает первичной открытоугольной глаукомой левого глаза.</w:t>
      </w:r>
    </w:p>
    <w:p w:rsidR="00AE778E" w:rsidRPr="00D47EBC" w:rsidRDefault="00AE778E" w:rsidP="00941CDC">
      <w:pPr>
        <w:pStyle w:val="ListParagraph"/>
        <w:numPr>
          <w:ilvl w:val="0"/>
          <w:numId w:val="201"/>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У больного имеется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 xml:space="preserve"> стадия ПОУГ левого глаза. </w:t>
      </w:r>
    </w:p>
    <w:p w:rsidR="00AE778E" w:rsidRPr="00D47EBC" w:rsidRDefault="00AE778E" w:rsidP="00941CDC">
      <w:pPr>
        <w:pStyle w:val="ListParagraph"/>
        <w:numPr>
          <w:ilvl w:val="0"/>
          <w:numId w:val="201"/>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Тактика лечения консервативная.</w:t>
      </w:r>
    </w:p>
    <w:p w:rsidR="00AE778E" w:rsidRPr="00D47EBC" w:rsidRDefault="00AE778E" w:rsidP="00941CDC">
      <w:pPr>
        <w:pStyle w:val="ListParagraph"/>
        <w:numPr>
          <w:ilvl w:val="0"/>
          <w:numId w:val="201"/>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Может развиваться осложненная катаракта.</w:t>
      </w:r>
    </w:p>
    <w:p w:rsidR="00AE778E" w:rsidRPr="00D47EBC" w:rsidRDefault="00AE778E" w:rsidP="00941CDC">
      <w:pPr>
        <w:pStyle w:val="ListParagraph"/>
        <w:numPr>
          <w:ilvl w:val="0"/>
          <w:numId w:val="201"/>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Исход заболевания неблагоприятный.</w:t>
      </w:r>
    </w:p>
    <w:p w:rsidR="00AE778E" w:rsidRPr="00D47EBC" w:rsidRDefault="00AE778E" w:rsidP="00CD595D">
      <w:pPr>
        <w:tabs>
          <w:tab w:val="left" w:pos="851"/>
        </w:tabs>
        <w:spacing w:after="0" w:line="240" w:lineRule="auto"/>
        <w:jc w:val="both"/>
        <w:rPr>
          <w:rFonts w:ascii="Times New Roman" w:hAnsi="Times New Roman" w:cs="Times New Roman"/>
          <w:b/>
          <w:bCs/>
          <w:sz w:val="28"/>
          <w:szCs w:val="28"/>
        </w:rPr>
      </w:pP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10. </w:t>
      </w:r>
      <w:r w:rsidRPr="00D47EBC">
        <w:rPr>
          <w:rFonts w:ascii="Times New Roman" w:hAnsi="Times New Roman" w:cs="Times New Roman"/>
          <w:sz w:val="28"/>
          <w:szCs w:val="28"/>
        </w:rPr>
        <w:t>Больной Т., 57 лет, обратился по поводу прогрессирующего понижения зрения на оба глаза. Находится под наблюдением офтальмолога, который сказал больному, что у него старческая катаракта, назначил общую и местную витаминотерапию. При исследовании органа зрения установлено: правый глаз – острота зрения 0,5, границы поля зрения сужены с носовой стороны до 35</w:t>
      </w:r>
      <w:r w:rsidRPr="00D47EBC">
        <w:rPr>
          <w:rFonts w:ascii="Times New Roman" w:hAnsi="Times New Roman" w:cs="Times New Roman"/>
          <w:sz w:val="28"/>
          <w:szCs w:val="28"/>
          <w:vertAlign w:val="superscript"/>
        </w:rPr>
        <w:t>0</w:t>
      </w:r>
      <w:r w:rsidRPr="00D47EBC">
        <w:rPr>
          <w:rFonts w:ascii="Times New Roman" w:hAnsi="Times New Roman" w:cs="Times New Roman"/>
          <w:sz w:val="28"/>
          <w:szCs w:val="28"/>
        </w:rPr>
        <w:t xml:space="preserve">. На глазном дне имеются экскавации диска зрительного нерва на обоих глазах. Внутриглазное давление 31 мм рт. ст. Левый глаз – острота зрения 0,6, изменения такие же, как и в правом глазу. </w:t>
      </w:r>
    </w:p>
    <w:p w:rsidR="00AE778E" w:rsidRPr="00D47EBC" w:rsidRDefault="00AE778E" w:rsidP="00941CDC">
      <w:pPr>
        <w:pStyle w:val="ListParagraph"/>
        <w:numPr>
          <w:ilvl w:val="0"/>
          <w:numId w:val="20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941CDC">
      <w:pPr>
        <w:pStyle w:val="ListParagraph"/>
        <w:numPr>
          <w:ilvl w:val="0"/>
          <w:numId w:val="20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Ваша тактика?</w:t>
      </w:r>
    </w:p>
    <w:p w:rsidR="00AE778E" w:rsidRPr="00D47EBC" w:rsidRDefault="00AE778E" w:rsidP="00941CDC">
      <w:pPr>
        <w:pStyle w:val="ListParagraph"/>
        <w:numPr>
          <w:ilvl w:val="0"/>
          <w:numId w:val="20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Лечение больного?</w:t>
      </w:r>
    </w:p>
    <w:p w:rsidR="00AE778E" w:rsidRPr="00D47EBC" w:rsidRDefault="00AE778E" w:rsidP="00941CDC">
      <w:pPr>
        <w:pStyle w:val="ListParagraph"/>
        <w:numPr>
          <w:ilvl w:val="0"/>
          <w:numId w:val="20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Осложнения?</w:t>
      </w:r>
    </w:p>
    <w:p w:rsidR="00AE778E" w:rsidRPr="00D47EBC" w:rsidRDefault="00AE778E" w:rsidP="00941CDC">
      <w:pPr>
        <w:pStyle w:val="ListParagraph"/>
        <w:numPr>
          <w:ilvl w:val="0"/>
          <w:numId w:val="202"/>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Исход заболевания?  </w:t>
      </w:r>
    </w:p>
    <w:p w:rsidR="00AE778E" w:rsidRPr="00D47EBC" w:rsidRDefault="00AE778E" w:rsidP="00CD595D">
      <w:pPr>
        <w:tabs>
          <w:tab w:val="left" w:pos="851"/>
        </w:tabs>
        <w:spacing w:after="0" w:line="240" w:lineRule="auto"/>
        <w:jc w:val="both"/>
        <w:rPr>
          <w:rFonts w:ascii="Times New Roman" w:hAnsi="Times New Roman" w:cs="Times New Roman"/>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rPr>
        <w:t xml:space="preserve">: </w:t>
      </w:r>
    </w:p>
    <w:p w:rsidR="00AE778E" w:rsidRPr="00D47EBC" w:rsidRDefault="00AE778E" w:rsidP="00941CDC">
      <w:pPr>
        <w:pStyle w:val="ListParagraph"/>
        <w:numPr>
          <w:ilvl w:val="0"/>
          <w:numId w:val="20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У больного имеется Первичная открытоугольная глаукома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 xml:space="preserve"> в обоих глаз, начальная осложненная катаракта обоих глаз.   </w:t>
      </w:r>
    </w:p>
    <w:p w:rsidR="00AE778E" w:rsidRPr="00D47EBC" w:rsidRDefault="00AE778E" w:rsidP="00941CDC">
      <w:pPr>
        <w:pStyle w:val="ListParagraph"/>
        <w:numPr>
          <w:ilvl w:val="0"/>
          <w:numId w:val="20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Тактика ведения больной консервативная. </w:t>
      </w:r>
    </w:p>
    <w:p w:rsidR="00AE778E" w:rsidRPr="00D47EBC" w:rsidRDefault="00AE778E" w:rsidP="00941CDC">
      <w:pPr>
        <w:pStyle w:val="ListParagraph"/>
        <w:numPr>
          <w:ilvl w:val="0"/>
          <w:numId w:val="20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Назначаются бета-адреноблокаторы, аналоги простагландинов в виде глазных капель,  ингибиторы карбоангидразы, альфа-адреномиметики. При не достижении целевого уровня ВГД, показано хирургическое лечение глаукомы. </w:t>
      </w:r>
    </w:p>
    <w:p w:rsidR="00AE778E" w:rsidRPr="00D47EBC" w:rsidRDefault="00AE778E" w:rsidP="00941CDC">
      <w:pPr>
        <w:pStyle w:val="ListParagraph"/>
        <w:numPr>
          <w:ilvl w:val="0"/>
          <w:numId w:val="20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Развивается осложненная катаракта.</w:t>
      </w:r>
    </w:p>
    <w:p w:rsidR="00AE778E" w:rsidRPr="00D47EBC" w:rsidRDefault="00AE778E" w:rsidP="00941CDC">
      <w:pPr>
        <w:pStyle w:val="ListParagraph"/>
        <w:numPr>
          <w:ilvl w:val="0"/>
          <w:numId w:val="20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Исход зависит от скорости прогрессирования глаукомной оптической нейроретинопатии.</w:t>
      </w: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ширину угла передней камеры ориентировочным способом.</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CD595D">
      <w:pPr>
        <w:pStyle w:val="ListParagraph"/>
        <w:numPr>
          <w:ilvl w:val="0"/>
          <w:numId w:val="21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острым приступом глаукомы.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Пути оттока внутриглазной жидкости. Строение дренажной зоны угла передней камеры глазного яблока. Изменения в углу передней камеры, приводящие к развитию глауком. Увеасклеральный отток.</w:t>
      </w:r>
    </w:p>
    <w:p w:rsidR="00AE778E" w:rsidRPr="00D47EBC" w:rsidRDefault="00AE778E" w:rsidP="00941CDC">
      <w:pPr>
        <w:pStyle w:val="BodyText"/>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Гониоскопия: показания, методика проведения</w:t>
      </w:r>
    </w:p>
    <w:p w:rsidR="00AE778E" w:rsidRPr="00D47EBC" w:rsidRDefault="00AE778E" w:rsidP="00941CDC">
      <w:pPr>
        <w:pStyle w:val="BodyText"/>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Методы визуализации диска зрительного нерва</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Клинические разновидности открытоугольной глаукомы</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Глаукома псевдонормального давления: методы выявления, давление «цели», его расчеты, лечение, прогноз.</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диагностики глаукомы.</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Хирургические методы лечения врожденной глаукомы.</w:t>
      </w:r>
    </w:p>
    <w:p w:rsidR="00AE778E" w:rsidRPr="00D47EBC" w:rsidRDefault="00AE778E" w:rsidP="00941CDC">
      <w:pPr>
        <w:pStyle w:val="ListParagraph"/>
        <w:numPr>
          <w:ilvl w:val="1"/>
          <w:numId w:val="20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Принципы предупреждения слепоты от глаукомы; </w:t>
      </w:r>
    </w:p>
    <w:p w:rsidR="00AE778E" w:rsidRPr="00D47EBC" w:rsidRDefault="00AE778E" w:rsidP="00941CDC">
      <w:pPr>
        <w:pStyle w:val="ListParagraph"/>
        <w:numPr>
          <w:ilvl w:val="1"/>
          <w:numId w:val="204"/>
        </w:numPr>
        <w:tabs>
          <w:tab w:val="left" w:pos="36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Принципы диспансеризации глаукомных больных.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bookmarkStart w:id="7" w:name="катаракта"/>
      <w:bookmarkEnd w:id="7"/>
      <w:r w:rsidRPr="00D47EBC">
        <w:rPr>
          <w:rFonts w:ascii="Times New Roman" w:hAnsi="Times New Roman" w:cs="Times New Roman"/>
          <w:sz w:val="28"/>
          <w:szCs w:val="28"/>
        </w:rPr>
        <w:tab/>
      </w:r>
      <w:r w:rsidRPr="00D47EBC">
        <w:rPr>
          <w:rFonts w:ascii="Times New Roman" w:hAnsi="Times New Roman" w:cs="Times New Roman"/>
          <w:sz w:val="28"/>
          <w:szCs w:val="28"/>
        </w:rPr>
        <w:br w:type="page"/>
      </w:r>
      <w:r w:rsidRPr="00D47EBC">
        <w:rPr>
          <w:rFonts w:ascii="Times New Roman" w:hAnsi="Times New Roman" w:cs="Times New Roman"/>
          <w:b/>
          <w:bCs/>
          <w:sz w:val="28"/>
          <w:szCs w:val="28"/>
        </w:rPr>
        <w:t>Занятие №8</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1.Тема: « </w:t>
      </w:r>
      <w:r w:rsidRPr="00D47EBC">
        <w:rPr>
          <w:rFonts w:ascii="Times New Roman" w:hAnsi="Times New Roman" w:cs="Times New Roman"/>
          <w:sz w:val="28"/>
          <w:szCs w:val="28"/>
        </w:rPr>
        <w:t>Патология хрусталика</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pStyle w:val="ListParagraph"/>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анатомо-физиологические особенности хрусталика;</w:t>
      </w:r>
    </w:p>
    <w:p w:rsidR="00AE778E" w:rsidRPr="00D47EBC" w:rsidRDefault="00AE778E" w:rsidP="00941CDC">
      <w:pPr>
        <w:pStyle w:val="ListParagraph"/>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Классификации катаракт;</w:t>
      </w:r>
    </w:p>
    <w:p w:rsidR="00AE778E" w:rsidRPr="00D47EBC" w:rsidRDefault="00AE778E" w:rsidP="00941CDC">
      <w:pPr>
        <w:pStyle w:val="ListParagraph"/>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Клиника катаракт;</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Этиология и патогенез катаракт. </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Методы диагностики катаракт.</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Осложненные катаракты, соматические и глазные заболевания, при которых могут возникнуть катаракты.</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Клиническая характеристика стадий развития возрастной катаракты.</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заключается консервативная терапия в начальной стадии возрастной катаракты?</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Показания к экстракции катаракт; в какой стадии возрастной катаракты целесообразнее оперировать больного? </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каком возрасте целесообразнее оперировать ребенка с врожденной катарактой?</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признаки афакии и способы коррекции ее.</w:t>
      </w:r>
    </w:p>
    <w:p w:rsidR="00AE778E" w:rsidRPr="00D47EBC" w:rsidRDefault="00AE778E" w:rsidP="00941CDC">
      <w:pPr>
        <w:numPr>
          <w:ilvl w:val="0"/>
          <w:numId w:val="165"/>
        </w:numPr>
        <w:tabs>
          <w:tab w:val="clear" w:pos="1440"/>
          <w:tab w:val="num"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Вторичная катаракта: этиопатогенез, клиника, диагностика, лечение.</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ХРУСТАЛИК ЧЕЛОВЕКА ИМЕЕТ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мезодермальное происхождение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эктодермальное происхождение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энтодермальное происхождение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происхождение из различных субстратов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ПИТАНИЕ ХРУСТАЛИКА У ВЗРОСЛОГО ЧЕЛОВЕКА ОСУЩЕСТВЛЯЕТСЯ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через</w:t>
      </w:r>
      <w:r w:rsidRPr="00D47EBC">
        <w:rPr>
          <w:rFonts w:ascii="Times New Roman" w:hAnsi="Times New Roman" w:cs="Times New Roman"/>
          <w:sz w:val="28"/>
          <w:szCs w:val="28"/>
          <w:lang w:val="en-US"/>
        </w:rPr>
        <w:t> a</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hyaloidea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посредством цинновой связки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внутриглазной влаги посредством диффузии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 передней пограничной мембраны стекловидного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РОСТ ХРУСТАЛИКА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заканчивается к 2</w:t>
      </w:r>
      <w:r w:rsidRPr="00D47EBC">
        <w:rPr>
          <w:rFonts w:ascii="Times New Roman" w:hAnsi="Times New Roman" w:cs="Times New Roman"/>
          <w:sz w:val="28"/>
          <w:szCs w:val="28"/>
        </w:rPr>
        <w:noBreakHyphen/>
        <w:t>м годам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заканчивается к 5</w:t>
      </w:r>
      <w:r w:rsidRPr="00D47EBC">
        <w:rPr>
          <w:rFonts w:ascii="Times New Roman" w:hAnsi="Times New Roman" w:cs="Times New Roman"/>
          <w:sz w:val="28"/>
          <w:szCs w:val="28"/>
        </w:rPr>
        <w:noBreakHyphen/>
        <w:t>ти годам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заканчивается к 18</w:t>
      </w:r>
      <w:r w:rsidRPr="00D47EBC">
        <w:rPr>
          <w:rFonts w:ascii="Times New Roman" w:hAnsi="Times New Roman" w:cs="Times New Roman"/>
          <w:sz w:val="28"/>
          <w:szCs w:val="28"/>
        </w:rPr>
        <w:noBreakHyphen/>
        <w:t>ти годам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заканчивается к 23</w:t>
      </w:r>
      <w:r w:rsidRPr="00D47EBC">
        <w:rPr>
          <w:rFonts w:ascii="Times New Roman" w:hAnsi="Times New Roman" w:cs="Times New Roman"/>
          <w:sz w:val="28"/>
          <w:szCs w:val="28"/>
        </w:rPr>
        <w:noBreakHyphen/>
        <w:t>годам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продолжается в течение всей жизни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ПОКОЕ АККОМОДАЦИИ ПРЕЛОМЛЯЮЩАЯ СИЛА ХРУСТАЛИКА СОСТАВЛЯЕТ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19</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25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58</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диоптрий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ПОЖИЛОГО ЧЕЛОВЕКА ХРУСТАЛИК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имеет шаровидную форму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имеет мягкую консистенцию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прозрачен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плотный с желтоватой окраской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ОСОБЕННОСТЬЮ БЕЛКОВОГО СТРОЕНИЯ ХРУСТАЛИКА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превалирование альбуминовой фракции над глобулиновой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превалирование глобулиновой фракции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чужеродность белков в сравнении с белками организма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повышенное содержание белков в сравнении с другими структурами организма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ПРИОБРЕТЕННЫМ ЗАБОЛЕВАНИЯМ ХРУСТАЛИКА ОТНОСЯТСЯ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опухоли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КАТАРАКТОЙ НАЗЫВАЮТ</w:t>
      </w:r>
    </w:p>
    <w:p w:rsidR="00AE778E" w:rsidRPr="00D47EBC" w:rsidRDefault="00AE778E" w:rsidP="00941CDC">
      <w:pPr>
        <w:numPr>
          <w:ilvl w:val="0"/>
          <w:numId w:val="8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воспаление хрусталика</w:t>
      </w:r>
    </w:p>
    <w:p w:rsidR="00AE778E" w:rsidRPr="00D47EBC" w:rsidRDefault="00AE778E" w:rsidP="00941CDC">
      <w:pPr>
        <w:numPr>
          <w:ilvl w:val="0"/>
          <w:numId w:val="8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помутнение хрусталика</w:t>
      </w:r>
    </w:p>
    <w:p w:rsidR="00AE778E" w:rsidRPr="00D47EBC" w:rsidRDefault="00AE778E" w:rsidP="00941CDC">
      <w:pPr>
        <w:numPr>
          <w:ilvl w:val="0"/>
          <w:numId w:val="8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прорастание хрусталика сосудами</w:t>
      </w:r>
    </w:p>
    <w:p w:rsidR="00AE778E" w:rsidRPr="00D47EBC" w:rsidRDefault="00AE778E" w:rsidP="00941CDC">
      <w:pPr>
        <w:numPr>
          <w:ilvl w:val="0"/>
          <w:numId w:val="8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опухоль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 ПРИ ЛЮБОМ ВОЗДЕЙСТВИИ ХРУСТАЛИК</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набухает и мутнеет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сморщивается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прорастает сосудами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К ПРИОБРЕТЕННЫМ ЗАБОЛЕВАНИЕЯМ ХРУСТАЛИКА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глаукому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астигматизм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пресбиопию</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КРОВОСНАБЖЕНИЕ</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ХРУСТАЛИКА ВЗРОСЛОГО ЧЕЛОВЕКА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осуществляется из системы</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hyaloidea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осуществляется из системы</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передних ресничных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осуществляется из системы</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коротких задних ресничных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осуществляется из системы</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длинных задних ресничных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отсутствует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ОБРАЗОВАНИЕ ХРУСТАЛИКОВЫХ ВОЛОКОН ОСУЩЕСТВЛЯЕТСЯ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эпителием передней капсулы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задней капсулой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ядром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отростками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радужкой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13. КАТАРАКТА ПЕРЕВОДИТСЯ С ГРЕЧЕСКОГО ЯЗЫКА КАК </w:t>
      </w:r>
    </w:p>
    <w:p w:rsidR="00AE778E" w:rsidRPr="00D47EBC" w:rsidRDefault="00AE778E" w:rsidP="00941CDC">
      <w:pPr>
        <w:numPr>
          <w:ilvl w:val="0"/>
          <w:numId w:val="82"/>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водопад</w:t>
      </w:r>
    </w:p>
    <w:p w:rsidR="00AE778E" w:rsidRPr="00D47EBC" w:rsidRDefault="00AE778E" w:rsidP="00941CDC">
      <w:pPr>
        <w:numPr>
          <w:ilvl w:val="0"/>
          <w:numId w:val="82"/>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восход</w:t>
      </w:r>
    </w:p>
    <w:p w:rsidR="00AE778E" w:rsidRPr="00D47EBC" w:rsidRDefault="00AE778E" w:rsidP="00941CDC">
      <w:pPr>
        <w:numPr>
          <w:ilvl w:val="0"/>
          <w:numId w:val="82"/>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закат</w:t>
      </w:r>
    </w:p>
    <w:p w:rsidR="00AE778E" w:rsidRPr="00D47EBC" w:rsidRDefault="00AE778E" w:rsidP="00941CDC">
      <w:pPr>
        <w:numPr>
          <w:ilvl w:val="0"/>
          <w:numId w:val="82"/>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водолей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СТАРЧЕСКАЯ КАТАРАКТА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острое инфекционное заболевание глаз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хроническое заболевание с повышением внутриглазного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давления, снижением зрительных функций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дистрофическое заболевание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воспаление радужной оболочки и цилиарного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СТАРЧЕСКАЯ КАТАРАКТА ОБЫЧНО РАЗВИВАЕТСЯ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 возрасте от 7 до 35 лет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 возрасте 30 - 40 лет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возрасте старше 60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возрасте после 80 лет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К ОСЛОЖНЕННЫМ КАТАРАКТАМ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вторичные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наследственные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внутриутробные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постувеальные, посттравматические, миопические катаракты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КАТАРАКТА ЧАЩЕ РАЗВИВАЕТСЯ В ГЛАЗАХ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эмметропией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высокой миопией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высокой гиперметропией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амблиопией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НАИБОЛЕЕ ХАРАКТЕРНЫМ СИМПТОМОМ СТАРЧЕСКОЙ КАТАРАКТЫ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видение темных плавающих пятен перед глазами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цветные ореолы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прогрессирующее снижение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выпадение полей зрения - скотомы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концентрическое сужение полей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ГРУППЕ ОСЛОЖНЕННЫХ КАТАРАКТ ОТНОСЯТ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травматическую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старческую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врожденную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увеальную катаракту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ЗАБОЛЕВАНИЕМ, СПОСОБСТВУЮЩИМ РАЗВИТИЮ ОСЛОЖНЕННОЙ  КАТАРАКТЫ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ишемическая болезнь сердца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остеохондроз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хронический гастрит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К</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ПРОГРЕССИРУЮЩЕЙ КАТАРАКТЕ ОТНОСИТСЯ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врожденная слоистая катаракт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врожденная полная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приобретенная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веретенообразная катаракта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задняя полярная катаракт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КАТАРАКТА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аккомодации с возрастом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воспалительная патология хрусталика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помутнение хрусталика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дислокация хрусталика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вид рефракции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ОБЩИМ ДЛЯ ВСЕХ КАТАРАКТ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увеличение размеров глазных яблок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развитие атрофии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увеличение пигментации угла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снижение прозрачности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ВСЕ СТАРЧЕСКИЕ КАТАРАКТЫ ДЕЛЯТСЯ 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начальные, незрелые, зрелые и перезрелые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рефракционные и осевые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слабой, средней 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врожденные, юношеские, первичные и вторичные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В СВОЕМ РАЗВИТИИ СТАРЧЕСКАЯ КАТАРАКТА ПРОХОДИТ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две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четыре стадии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пять стадий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три стадии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26. </w:t>
      </w:r>
      <w:r w:rsidRPr="00D47EBC">
        <w:rPr>
          <w:rFonts w:ascii="Times New Roman" w:hAnsi="Times New Roman" w:cs="Times New Roman"/>
          <w:sz w:val="28"/>
          <w:szCs w:val="28"/>
        </w:rPr>
        <w:tab/>
        <w:t>КАТАРАКТА, РАЗВИВШАЯСЯ НА ФОНЕ САХАРНОГО ДИАБЕТА,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старческой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осложненной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травматической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токсической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КАТАРАКТА, ВОЗНИКШАЯ ПОСЛЕ КОНТУЗИИ И ПОДВЫВИХА  ХРУСТАЛИКА ГЛАЗНОГО ЯБЛОКА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осложненной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старческой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травматической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28.  НАЛИЧИЕ КАТАРАКТЫ МОЖНО ЗАПОДОЗРИТЬ НА ОСНОВАНИИ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изменения цвета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увеличения размеров и плотности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сходящегося косоглазия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ЖАЛОБЫ СО СТОРОНЫ ОРГАНА ЗРЕНИЯ МОГУТ ОТСУТСТВОВАТЬ ПРИ</w:t>
      </w:r>
    </w:p>
    <w:p w:rsidR="00AE778E" w:rsidRPr="00D47EBC" w:rsidRDefault="00AE778E" w:rsidP="00941CDC">
      <w:pPr>
        <w:numPr>
          <w:ilvl w:val="0"/>
          <w:numId w:val="83"/>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начальной катаракте</w:t>
      </w:r>
    </w:p>
    <w:p w:rsidR="00AE778E" w:rsidRPr="00D47EBC" w:rsidRDefault="00AE778E" w:rsidP="00941CDC">
      <w:pPr>
        <w:numPr>
          <w:ilvl w:val="0"/>
          <w:numId w:val="83"/>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незрелой катаракте</w:t>
      </w:r>
    </w:p>
    <w:p w:rsidR="00AE778E" w:rsidRPr="00D47EBC" w:rsidRDefault="00AE778E" w:rsidP="00941CDC">
      <w:pPr>
        <w:numPr>
          <w:ilvl w:val="0"/>
          <w:numId w:val="83"/>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зрелой катаракте</w:t>
      </w:r>
    </w:p>
    <w:p w:rsidR="00AE778E" w:rsidRPr="00D47EBC" w:rsidRDefault="00AE778E" w:rsidP="00941CDC">
      <w:pPr>
        <w:numPr>
          <w:ilvl w:val="0"/>
          <w:numId w:val="83"/>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перезрелой катаракте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МИОПИЗАЦИЯ ГЛАЗА НАИБОЛЕЕ ХАРАКТЕРНА ДЛЯ</w:t>
      </w:r>
    </w:p>
    <w:p w:rsidR="00AE778E" w:rsidRPr="00D47EBC" w:rsidRDefault="00AE778E" w:rsidP="00941CDC">
      <w:pPr>
        <w:numPr>
          <w:ilvl w:val="0"/>
          <w:numId w:val="84"/>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начальной катаракты</w:t>
      </w:r>
    </w:p>
    <w:p w:rsidR="00AE778E" w:rsidRPr="00D47EBC" w:rsidRDefault="00AE778E" w:rsidP="00941CDC">
      <w:pPr>
        <w:numPr>
          <w:ilvl w:val="0"/>
          <w:numId w:val="84"/>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незрелой катаракты</w:t>
      </w:r>
    </w:p>
    <w:p w:rsidR="00AE778E" w:rsidRPr="00D47EBC" w:rsidRDefault="00AE778E" w:rsidP="00941CDC">
      <w:pPr>
        <w:numPr>
          <w:ilvl w:val="0"/>
          <w:numId w:val="84"/>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зрелой катаракты</w:t>
      </w:r>
    </w:p>
    <w:p w:rsidR="00AE778E" w:rsidRPr="00D47EBC" w:rsidRDefault="00AE778E" w:rsidP="00941CDC">
      <w:pPr>
        <w:numPr>
          <w:ilvl w:val="0"/>
          <w:numId w:val="84"/>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перезрелой катаракты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К ПОТЕРЕ ПРЕДМЕТНОГО ЗРЕНИЯ ПРИ КАТАРАКТЕ ПРИВОДИТ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дистрофия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атрофия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помутнение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622. ПРИЗНАКАМИ ЗРЕЛОЙ КАТАРАКТЫ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серовато-белый цвет хрусталика, отсутствие рефлекса с глазного дна, снижение зрения до светоощущения с правильной светопроекцией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полей зрения,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хрусталик со «спицами», снижение остроты зрения до 0,5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зрения до светоощущения с неправильной светопроекцией, рефлекс с глазного дна не изменен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НЕПРАВИЛЬНАЯ ПРОЕКЦИЯ СВЕТА У БОЛЬНОГО С КАТАРАКТОЙ УКАЗЫВАЕТ 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зрелой катаракты у больного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незрелой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патологии сетчатки 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наличие патологии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деструкцию стекловидного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ВРОЖДЕННУЮ КАТАРАКТУ ПЕДИАТР МОЖЕТ ЗАПОДОЗРИТЬ ПО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помутнению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изменению цвета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зрачку серого цвета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глубокой передней камере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дрожанию радужки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ДРОЖАНИЕ РАДУЖКИ НАБЛЮДАЕТСЯ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при начальной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при незрелой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 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перезрелой катаракте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ПРИ ЗРЕЛОЙ СТАДИИ  ВОЗРАСТНОЙ КАТАРАКТЫ ОСТРОТА ЗРЕНИЯ ПАЦИЕНТА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0,1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0,08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w:t>
      </w:r>
      <w:r w:rsidRPr="00D47EBC">
        <w:rPr>
          <w:rFonts w:ascii="Times New Roman" w:hAnsi="Times New Roman" w:cs="Times New Roman"/>
          <w:sz w:val="28"/>
          <w:szCs w:val="28"/>
          <w:lang w:val="en-US"/>
        </w:rPr>
        <w:t>pr</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certa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w:t>
      </w:r>
      <w:r w:rsidRPr="00D47EBC">
        <w:rPr>
          <w:rFonts w:ascii="Times New Roman" w:hAnsi="Times New Roman" w:cs="Times New Roman"/>
          <w:sz w:val="28"/>
          <w:szCs w:val="28"/>
          <w:lang w:val="en-US"/>
        </w:rPr>
        <w:t>pr</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incerta</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ПОЛНОЙ ПОТЕРЕЙ ЗРЕНИЯ СОПРОВОЖДАЕТСЯ</w:t>
      </w:r>
    </w:p>
    <w:p w:rsidR="00AE778E" w:rsidRPr="00D47EBC" w:rsidRDefault="00AE778E" w:rsidP="00941CDC">
      <w:pPr>
        <w:numPr>
          <w:ilvl w:val="0"/>
          <w:numId w:val="85"/>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зрелая катаракта</w:t>
      </w:r>
    </w:p>
    <w:p w:rsidR="00AE778E" w:rsidRPr="00D47EBC" w:rsidRDefault="00AE778E" w:rsidP="00941CDC">
      <w:pPr>
        <w:numPr>
          <w:ilvl w:val="0"/>
          <w:numId w:val="85"/>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тотальное помутнение роговицы</w:t>
      </w:r>
    </w:p>
    <w:p w:rsidR="00AE778E" w:rsidRPr="00D47EBC" w:rsidRDefault="00AE778E" w:rsidP="00941CDC">
      <w:pPr>
        <w:numPr>
          <w:ilvl w:val="0"/>
          <w:numId w:val="85"/>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фиброз стекловидного тела</w:t>
      </w:r>
    </w:p>
    <w:p w:rsidR="00AE778E" w:rsidRPr="00D47EBC" w:rsidRDefault="00AE778E" w:rsidP="00941CDC">
      <w:pPr>
        <w:numPr>
          <w:ilvl w:val="0"/>
          <w:numId w:val="85"/>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атрофия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ПРИ НАЧАЛЬНОЙ СТАДИИ  ВОЗРАСТНОЙ КАТАРАКТЫ ОСТРОТА ЗРЕНИЯ ПАЦИЕНТА РАВНА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0,8</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0,02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0</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w:t>
      </w:r>
      <w:r w:rsidRPr="00D47EBC">
        <w:rPr>
          <w:rFonts w:ascii="Times New Roman" w:hAnsi="Times New Roman" w:cs="Times New Roman"/>
          <w:sz w:val="28"/>
          <w:szCs w:val="28"/>
          <w:lang w:val="en-US"/>
        </w:rPr>
        <w:t>pr</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certa</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w:t>
      </w:r>
      <w:r w:rsidRPr="00D47EBC">
        <w:rPr>
          <w:rFonts w:ascii="Times New Roman" w:hAnsi="Times New Roman" w:cs="Times New Roman"/>
          <w:sz w:val="28"/>
          <w:szCs w:val="28"/>
          <w:lang w:val="en-US"/>
        </w:rPr>
        <w:t>pr</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in</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certa</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ДЛЯ НЕЗРЕЛОЙ СТАДИИ СТАРЧЕСКОЙ КАТАРАКТЫ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прогрессирующее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отсутствие жалоб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изменение цвета и рисунка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инъекция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ДЛЯ ЗРЕЛОЙ СТАДИИ СТАРЧЕСКОЙ КАТАРАКТЫ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боль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отсутствие предметного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сужение полей зрения с периферии, скотомы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увеличение глазных яблок в размере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перикорнеальная инъекция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НАИБОЛЕЕ ВЕРОЯТНЫМ ДИАГНОЗОМ ПРИ ОБНАРУЖЕНИИ У БОЛЬНОГО «СЕРОГО ЗРАЧКА» И НАЛИЧИИ СВЕТООЩУЩЕНИЯ С ПРАВИЛЬНОЙ ПРОЕКЦИЕЙ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зрелая возрастная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непроходимость слезоотводящих путей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миопия высокой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ДЛЯ КЛИНИЧЕСКОГО ТЕЧЕНИЯ НАЧАЛЬНОЙ СТАРЧЕСКОЙ КАТАРАКТЫ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практически бессимптомное течение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затуманивание зрения, появление радужных кругов при взгляде на источник света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сильные головные боли, тошнота, рвота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покраснение глаза, гнойное отделяемое из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конъюнктивальной полости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ПРИ КАТАРАКТЕ ХРАКТЕРНЫМ ПРИЗНАКОМ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поражение макулярной области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поражение периферической части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ПРИ НАЧАЛЬНОЙ КАТАРАКТЕ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ПРИ НЕЗРЕЛОЙ КАТАРАКТЕ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ПРИ ЗРЕЛОЙ КАТАРАКТЕ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нормальное, не изменено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сужено до 15 градусов от точки фиксации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меньше 15 градусов от точки фиксации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47. ПРИ 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зрачок серого цвета, рефлекса с глазного дна нет,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внутриглазное давление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перикорнеальная инъекция, на задней поверхности роговицы преципитаты, зрачок узкий, внутриглазное давление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глаз спокойный, зрачок черный, на глазном дне атрофия и экскавация зрительного нерва, внутриглазное давление повышено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застойная инъекция глазного яблока, передняя камера мелкая, зрачок широкий, внутриглазное давление высокое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ПРИ КАТАРАКТЕ 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широкий и не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узкий и не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обычных размеров и не реагирует на свет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обычных размеров и реагирует на свет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ПРИ ОБСЛЕДОВАНИИ БОЛЬНОГО В ПРОХОДЯЩЕМ СВЕТЕ ОПРЕДЕЛЯЕТСЯ РОЗОВЫЙ РЕФЛЕКС, НА ФОНЕ КОТОРОГО ОТМЕЧАЮТСЯ ПОДВИЖНЫЕ ЧЕРНЫЕ ШТРИХИ И ТОЧКИ. ЗРЕНИЕ СНИЖЕНО НЕЗНАЧИТЕЛЬНО.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ДАННОГО БОЛЬНОГО МОЖНО ПРЕДПОЛОЖИТЬ</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начальную стадию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незрелую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зрелую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перезревание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помутнение в стекловидном теле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 В ПРОХОДЯЩЕМ СВЕТЕ РЕФЛЕКС С ГЛАЗНОГО ДНА СЛАБО - РОЗОВЫЙ. ПРИ БОКОВОМ ОСВЕЩЕНИИ ХРУСТАЛИК ПРИОБРЕТАЕТ ОТЧЕТЛИВО СЕРЫЙ ОТТЕНОК. ОСТРОТА ЗРЕНИЯ 0,03 - 0,04, НЕ КОРРЕГИРУЕТ. БОЛЬНОМУ СЛЕДУЕТ ПОСТАВИТЬ ДИАГНОЗ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начальной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незрелой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зрелой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перезрелой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помутнения в стекловидном теле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 РЕФЛЕКСА С ГЛАЗНОГО ДНА НЕТ, ХРУСТАЛИК СЕРЫЙ, ОСТРОТА ЗРЕНИЯ</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ПРАВИЛЬНАЯ ПРОЕКЦИЯ СВЕТА.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начальная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незрелая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зрелая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перезрелая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помутнения в стекловидном теле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ЖАЛОБЫ НА СНИЖЕНИЕ ЗРЕНИЯ ПРИ ЯРКОМ СВЕТЕ И ЕГО УЛУЧШЕНИЕ В СУМЕРКАХ ХАРАКТЕРНЫ ДЛЯ КАТАРАКТЫ ПРИ ЛОКАЛИЗАЦИИ ПОМУТНЕНИЙ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коре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 периферии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ядре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 макулярной зоне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53. ПОКРАСНЕНИЕ ГЛАЗНОГО ЯБЛОКА ПРИ ПОЛНОМ ПОМУТНЕНИИ ХРУСТАЛИКА МОЖЕТ  СВИДЕТЕЛЬСТВОВАТЬ 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начальной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зрелой катаракте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артифакии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ХРУСТАЛИК МОЖЕТ СМЕСТИТЬСЯ В ПЕРЕДНЮЮ КАМЕРУ ПРИ  СИНДРОМЕ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Дауна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Марфана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Рейтера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Лоуренс-Муна-Билля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55. ДИАГНОЗ КАТАРАКТЫ УСТАНАВЛИВАЕТСЯ С ПОМОЩЬЮ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осмотра в проходящем свете, определения остроты зрения, анализа жалоб</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периметрии, тонометрии, определения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определения остроты зрения, ультразвуковой эхографии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исследования рефракции глаза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 СТАДИЯ КАТАРАКТЫ ОПРЕДЕЛЯЕТСЯ НА ОСНОВАНИИ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данных остроты зрения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данных биомикроскопии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уровня внутриглазного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данных остроты зрения  и биомикроскопии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ИСПОЛЬЗОВАНИЕ МИДРИАТИКОВ ПОМОГАЕТ  ДИАГНОСТИРОВАТЬ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корковую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ядерную катаракту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переднюю полярную катаракту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полную катаракту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58. ОСНОВНЫМ МЕТОДОМ ИССЛЕДОВАНИЯ ГЛАЗА ПРИ ОПРЕДЕЛЕНИИ КЛИНИЧЕСКОЙ ФОРМЫ КАТАРАКТЫ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визометрия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биомикроскопия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ультразвуковая эхоофтальмография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рефрактометрия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59. ТОЛЩИНУ ХРУСТАЛИКА И ДЛИНУ ПЕРЕДНЕ-ЗАДНЕЙ ОСИ ГЛАЗА У БОЛЬНОГО КАТАРАКТОЙ </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МОЖНО ОПРЕДЕЛИТЬ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помощью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помощью периметрии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помощью ультразвуковой эхоофтальмографии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помощью рентгенографии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помощью рефрактометра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60. ЭЛЕКТРОФИЗИОЛОГИЧЕСКИЕ ИССЛЕДОВАНИЯ СЕТЧАТКИ И ЗРИТЕЛЬНОГО НЕРВА ПРИ КАТАРАКТЕ НЕОБХОДИМЫ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прогноза остроты зрения после экстракции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определения хирургической тактики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определения необходимости проведения курса консервативной терапии перед операцией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выбора послеоперационного ведения больного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61. В ДИАГНОСТИКЕ КАТАРАКТЫ ВАЖНОЕ ЗНАЧЕНИЕ ИМЕЕТ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рефрактометрия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эхография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биометрия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осмотр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МЕТОДАМИ ИССЛЕДОВАНИЯ СТАРЧЕСКОЙ КАТАРАКТЫ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тонометрия, периметрия, офтальмоскопия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рефрактометрия, эхобиометрия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офтальмобиомикроскопия, осмотр в проходящем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гониоскопия, экзофтальмометрия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В ДИАГНОСТИКЕ КАТАРАКТЫ ОСНОВНОЕ ЗНАЧЕНИЕ ОТВОДИТСЯ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рефрактометрии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эхографии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офтальмобиомикроскопии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осмотру в проходящем свете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ПОВЫШЕНИЕ ВГД ПРИ РАЗВИТИИ КАТАРАКТЫ ВОЗМОЖНО В ПЕРИОД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начальной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перезревающей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афакии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артифакии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sz w:val="28"/>
          <w:szCs w:val="28"/>
        </w:rPr>
        <w:t>65.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 ВНУТРИГЛАЗНОЕ ДАВЛЕНИЕ РАВНО 34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ММ РТ.СТ.  ИМЕЕТСЯ УМЕРЕННЫЙ ОТЕК</w:t>
      </w:r>
      <w:r w:rsidRPr="00D47EBC">
        <w:rPr>
          <w:rFonts w:ascii="Times New Roman" w:hAnsi="Times New Roman" w:cs="Times New Roman"/>
          <w:sz w:val="28"/>
          <w:szCs w:val="28"/>
          <w:u w:val="single"/>
        </w:rPr>
        <w:t xml:space="preserve"> </w:t>
      </w:r>
      <w:r w:rsidRPr="00D47EBC">
        <w:rPr>
          <w:rFonts w:ascii="Times New Roman" w:hAnsi="Times New Roman" w:cs="Times New Roman"/>
          <w:sz w:val="28"/>
          <w:szCs w:val="28"/>
        </w:rPr>
        <w:t>РОГОВИЦЫ, УМЕРЕННАЯ ИНЪЕКЦИЯ ГЛАЗНОГО ЯБЛОКА, ПЕРЕДНЯЯ КАМЕРА ГЛУБОКАЯ, МОРГАНИЕВА КАТАРАКТА, РЕФЛЕКС С ГЛАЗНОГО ДНА РОЗОВЫЙ. БОЛЬНОЙ ПРЕДЪЯВЛЯЕТ ЖАЛОБЫ НА БОЛЬ В ГЛАЗУ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 ИМЕЕТСЯ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острый приступ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иридоциклит с гипертензией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перезрелая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начальная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увеит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ОТЛИЧИЕМ ФАКОЛИТИЧЕСКОЙ ОТ ФАКОМОРФИЧЕСКОЙ ГЛАУКОМЫ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застойная инъекция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глубокая передняя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широкий, неправильной формы зрачок;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неравномерно  мутный хрусталик;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ГЛАУКОМА ВСЛЕДСТВИИ ПЕРЕЗРЕВАНИЯ КАТАРАКТЫ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первичной открытоугольной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факолитической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ГЛАУКОМА ВСЛЕДСТВИИ НАБУХАНИЯ КАТАРАКТЫ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первичной открытоугольной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факоморфической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69. ГЛАУКОМА, ВОЗНИКШАЯ ПОСЛЕ УДАЛЕНИЯ КАТАРАКТЫ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вторичной афакической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первичной  закрытоугольной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вторичной  постувеальной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вторичной факотопической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ОСЛОЖНЕНИЕМ ОДНОСТОРОННЕЙ ВРОЖДЕННОЙ ПОЛНОЙ КАТАРАКТЫ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атрофия зрительного нерва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амблиопия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субатрофия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71. С ЦЕЛЬЮ ПРОФИЛАКТИКИ КАТАРАКТЫ ЦЕЛЕСООБРАЗНО  ПРИМЕНЕНИЕ ДИЕТЫ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 повышенным содержанием белков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с повышенным содержанием углеводов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 повышенным содержанием жиров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 повышенным содержанием кальция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 повышенным содержанием витаминов Е, В</w:t>
      </w:r>
      <w:r w:rsidRPr="00D47EBC">
        <w:rPr>
          <w:rFonts w:ascii="Times New Roman" w:hAnsi="Times New Roman" w:cs="Times New Roman"/>
          <w:sz w:val="28"/>
          <w:szCs w:val="28"/>
          <w:vertAlign w:val="subscript"/>
        </w:rPr>
        <w:t>1,</w:t>
      </w:r>
      <w:r w:rsidRPr="00D47EBC">
        <w:rPr>
          <w:rFonts w:ascii="Times New Roman" w:hAnsi="Times New Roman" w:cs="Times New Roman"/>
          <w:sz w:val="28"/>
          <w:szCs w:val="28"/>
        </w:rPr>
        <w:t xml:space="preserve"> В</w:t>
      </w:r>
      <w:r w:rsidRPr="00D47EBC">
        <w:rPr>
          <w:rFonts w:ascii="Times New Roman" w:hAnsi="Times New Roman" w:cs="Times New Roman"/>
          <w:sz w:val="28"/>
          <w:szCs w:val="28"/>
          <w:vertAlign w:val="subscript"/>
        </w:rPr>
        <w:t xml:space="preserve">2, </w:t>
      </w:r>
      <w:r w:rsidRPr="00D47EBC">
        <w:rPr>
          <w:rFonts w:ascii="Times New Roman" w:hAnsi="Times New Roman" w:cs="Times New Roman"/>
          <w:sz w:val="28"/>
          <w:szCs w:val="28"/>
        </w:rPr>
        <w:t>С</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КОНСЕРВАТИВНОЕ ЛЕЧЕНИЕ КАТАРАКТЫ ПОКАЗАНО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начальной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зрелой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перезрелой катаракте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НА НАЧАЛЬНОЙ СТАДИИ КАТАРАКТЫ ДЛЯ ЗАМЕДЛЕНИЯ ТЕМПА ЕЕ ПРОГРЕССИРОВАНИЕ ВОЗМОЖНО ПРИМЕНЕНИЕ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альбуцида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тауфона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пилокарпина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атропина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НА НАЧАЛЬНОЙ СТАДИИ КАТАРАКТЫ ДЛЯ ЗАМЕДЛЕНИЯ ТЕМПА ЕЕ ПРОГРЕССИРОВАНИЕ ВОЗМОЖНО ПРИМЕНЕНИЕ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тропикамида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левомицетина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катахрома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пилокарпина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НА НАЧАЛЬНОЙ СТАДИИ КАТАРАКТЫ ДЛЯ ЗАМЕДЛЕНИЯ ТЕМПА ЕЕ ПРОГРЕССИРОВАНИЕ ВОЗМОЖНО ПРИМЕНЕНИЕ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квинакса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ципрофлоксацина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тропикамида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дикаина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НАИБОЛЕЕ ЭФФЕКТИВНЫМ МЕТОДОМ ВВЕДЕНИЯ ПРЕПАРАТОВ ДЛЯ ПРОФИЛАКТИКИ ПРОГРЕССИРОВАНИЯ  КАТАРАКТЫ ЯВЛЯЮТСЯ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инстилляции глазных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пероральное применение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внутривенные вливания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физиотерапевтические методы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внутримышечные инъекции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ОСНОВНЫМ МЕТОДОМ ЛЕЧЕНИЯ КАТАРАКТЫ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медикаментозное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хирургическое лечение</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плеоптическое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АБСОЛЮТНЫМ МЕДИЦИНСКИМ ПОКАЗАНИЕМ К ХИРУРГИЧЕСКОМУ ЛЕЧЕНИЮ КАТАРАКТ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зрелая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начальная катаракта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невозможность выполнения больным своей обычной работы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сублюксация мутного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ПРИ ДВУСТОРОННЕЙ КАТАРАКТЕ В ПЕРВУЮ ОЧЕРЕДЬ ОПЕРАЦИИ ПОДЛЕЖИТ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лучше видящий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хуже видящий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правый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левый глаз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БОЛЬНОГО ОДНОСТОРОННЯЯ КАТАРАКТА (ОСТРОТА ЗРЕНИЯ РАВНА 0,2). ПАЦИЕНТ ВОДИТЕЛЬ ТРАНСПОРТА. ТАКТИКА ЛЕЧЕНИЯ ПРЕДПОЛАГАЕТ</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консервативное лечение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операцию экстракции катаракты с последующей оптиче  ской коррекцией очками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экстракцию катаракты с последующей коррекцией контактными линзами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экстракцию катаракты с имплантацией интраокулярной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рекомендации по смене професии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ПРЕДПОЧИТАЕМЫЙ ВИД КОРРЕКЦИИ ПРИ ОДНОСТОРОННЕЙ АФАКИИ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контактные линзы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интроакулярные линзы (ИОЛ)</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лазерные рефракционные операции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ОПЕРАЦИЯ ЭКСТРАКЦИИ КАТАРАКТЫ СТАЛА ПРИМЕНЯТЬСЯ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 </w:t>
      </w:r>
      <w:r w:rsidRPr="00D47EBC">
        <w:rPr>
          <w:rFonts w:ascii="Times New Roman" w:hAnsi="Times New Roman" w:cs="Times New Roman"/>
          <w:sz w:val="28"/>
          <w:szCs w:val="28"/>
          <w:lang w:val="en-US"/>
        </w:rPr>
        <w:t>XV</w:t>
      </w:r>
      <w:r w:rsidRPr="00D47EBC">
        <w:rPr>
          <w:rFonts w:ascii="Times New Roman" w:hAnsi="Times New Roman" w:cs="Times New Roman"/>
          <w:sz w:val="28"/>
          <w:szCs w:val="28"/>
        </w:rPr>
        <w:t xml:space="preserve">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 </w:t>
      </w:r>
      <w:r w:rsidRPr="00D47EBC">
        <w:rPr>
          <w:rFonts w:ascii="Times New Roman" w:hAnsi="Times New Roman" w:cs="Times New Roman"/>
          <w:sz w:val="28"/>
          <w:szCs w:val="28"/>
          <w:lang w:val="en-US"/>
        </w:rPr>
        <w:t>XVII</w:t>
      </w:r>
      <w:r w:rsidRPr="00D47EBC">
        <w:rPr>
          <w:rFonts w:ascii="Times New Roman" w:hAnsi="Times New Roman" w:cs="Times New Roman"/>
          <w:sz w:val="28"/>
          <w:szCs w:val="28"/>
        </w:rPr>
        <w:t xml:space="preserve">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 </w:t>
      </w:r>
      <w:r w:rsidRPr="00D47EBC">
        <w:rPr>
          <w:rFonts w:ascii="Times New Roman" w:hAnsi="Times New Roman" w:cs="Times New Roman"/>
          <w:sz w:val="28"/>
          <w:szCs w:val="28"/>
          <w:lang w:val="en-US"/>
        </w:rPr>
        <w:t>XVIII</w:t>
      </w:r>
      <w:r w:rsidRPr="00D47EBC">
        <w:rPr>
          <w:rFonts w:ascii="Times New Roman" w:hAnsi="Times New Roman" w:cs="Times New Roman"/>
          <w:sz w:val="28"/>
          <w:szCs w:val="28"/>
        </w:rPr>
        <w:t xml:space="preserve"> века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 </w:t>
      </w:r>
      <w:r w:rsidRPr="00D47EBC">
        <w:rPr>
          <w:rFonts w:ascii="Times New Roman" w:hAnsi="Times New Roman" w:cs="Times New Roman"/>
          <w:sz w:val="28"/>
          <w:szCs w:val="28"/>
          <w:lang w:val="en-US"/>
        </w:rPr>
        <w:t>XIX</w:t>
      </w:r>
      <w:r w:rsidRPr="00D47EBC">
        <w:rPr>
          <w:rFonts w:ascii="Times New Roman" w:hAnsi="Times New Roman" w:cs="Times New Roman"/>
          <w:sz w:val="28"/>
          <w:szCs w:val="28"/>
        </w:rPr>
        <w:t xml:space="preserve"> века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до нашей</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эры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ОПЕРАЦИЮ ЭКСТРАКЦИИ КАТАРАКТЫ ВПЕРВЫЕ ПРОИЗВЕЛ</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В.П. Филатов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С.Н. Федоров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Ж. Давиель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Флеминг</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Г. Гельмгольц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ОПЕРАЦИЯ ЭКСТРАКЦИИ КАТАРАКТЫ БЫЛА ВПЕРВЫЕ  ПРОИЗВЕДЕНА</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древне Египте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Индии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России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во Франции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Германии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АФАКИЮ ОБЫЧНО КОРРИГИРУЮТ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собирающими сферическими стеклами в 10-13 диоптрий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собирающими сферическими стеклами в 18-20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рассеивающими сферическими стеклами в 10-13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рассеивающими сферическими стеклами в 18-20 диоптрий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цилиндрическими стеклами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ОСНОВНОЙ ПРИНЦИП ЛЕЧЕНИЯ ВРОЖДЕННЫХ КАТАРАКТ ЗАКЛЮЧАЕТСЯ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длительном консервативном лечении глазными каплями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длительном рассасывающем лечении системного характера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хирургическом лечении по достижению ребенком совершеннолетия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хирургическом лечении в раннем возрасте ребенка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 4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87. ДЛЯ ЛЕЧЕНИЯ  ВРОЖДЕННОЙ  КАТАРАКТЫ ПРИМЕНЯЮТ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гормональные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витамины  </w:t>
      </w:r>
      <w:r w:rsidRPr="00D47EBC">
        <w:rPr>
          <w:rFonts w:ascii="Times New Roman" w:hAnsi="Times New Roman" w:cs="Times New Roman"/>
          <w:sz w:val="28"/>
          <w:szCs w:val="28"/>
          <w:lang w:val="en-US"/>
        </w:rPr>
        <w:t>per</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os</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антигистаминные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хирургическое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витамины в виде глазных капель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ВОЗРАСТНОЕ НАРУШЕНИЕ СПОСОБНОСТИ ХРУСТАЛИКА К АККОМОДАЦИИ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афакия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артифакия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пресбиопия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катаракта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спазм аккомодации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«ИСКУССТВЕННЫЙ ХРУСТАЛИК» – ЭТО</w:t>
      </w:r>
    </w:p>
    <w:p w:rsidR="00AE778E" w:rsidRPr="00D47EBC" w:rsidRDefault="00AE778E" w:rsidP="00941CDC">
      <w:pPr>
        <w:numPr>
          <w:ilvl w:val="0"/>
          <w:numId w:val="8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сферическое оптическое стекло, используемое для очковой коррекции</w:t>
      </w:r>
    </w:p>
    <w:p w:rsidR="00AE778E" w:rsidRPr="00D47EBC" w:rsidRDefault="00AE778E" w:rsidP="00941CDC">
      <w:pPr>
        <w:numPr>
          <w:ilvl w:val="0"/>
          <w:numId w:val="8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цилиндрическое оптическое стекло, используемое для очковой коррекции</w:t>
      </w:r>
    </w:p>
    <w:p w:rsidR="00AE778E" w:rsidRPr="00D47EBC" w:rsidRDefault="00AE778E" w:rsidP="00941CDC">
      <w:pPr>
        <w:numPr>
          <w:ilvl w:val="0"/>
          <w:numId w:val="8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контактная линза</w:t>
      </w:r>
    </w:p>
    <w:p w:rsidR="00AE778E" w:rsidRPr="00D47EBC" w:rsidRDefault="00AE778E" w:rsidP="00941CDC">
      <w:pPr>
        <w:numPr>
          <w:ilvl w:val="0"/>
          <w:numId w:val="88"/>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интраокулярная линза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90. АРТИФАКИЯ ВОЗНИКАЕТ ПОСЛЕ КОРРЕКЦИИ АФАКИИ </w:t>
      </w:r>
    </w:p>
    <w:p w:rsidR="00AE778E" w:rsidRPr="00D47EBC" w:rsidRDefault="00AE778E" w:rsidP="00941CDC">
      <w:pPr>
        <w:numPr>
          <w:ilvl w:val="0"/>
          <w:numId w:val="8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очками</w:t>
      </w:r>
    </w:p>
    <w:p w:rsidR="00AE778E" w:rsidRPr="00D47EBC" w:rsidRDefault="00AE778E" w:rsidP="00941CDC">
      <w:pPr>
        <w:numPr>
          <w:ilvl w:val="0"/>
          <w:numId w:val="8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контактными линзами</w:t>
      </w:r>
    </w:p>
    <w:p w:rsidR="00AE778E" w:rsidRPr="00D47EBC" w:rsidRDefault="00AE778E" w:rsidP="00941CDC">
      <w:pPr>
        <w:numPr>
          <w:ilvl w:val="0"/>
          <w:numId w:val="8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интраокулярными линзами</w:t>
      </w:r>
    </w:p>
    <w:p w:rsidR="00AE778E" w:rsidRPr="00D47EBC" w:rsidRDefault="00AE778E" w:rsidP="00941CDC">
      <w:pPr>
        <w:numPr>
          <w:ilvl w:val="0"/>
          <w:numId w:val="87"/>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рефракционными хирургическими вмешательствами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91. СОСТОЯНИЕ ПОСЛЕ УДАЛЕНИЯ ХРУСТАЛИКА ИЗ ПОЛОСТИ ГЛАЗНОГО ЯБЛОКА НАЗЫВАЕТСЯ</w:t>
      </w:r>
    </w:p>
    <w:p w:rsidR="00AE778E" w:rsidRPr="00D47EBC" w:rsidRDefault="00AE778E" w:rsidP="00941CDC">
      <w:pPr>
        <w:numPr>
          <w:ilvl w:val="0"/>
          <w:numId w:val="8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амблиопией</w:t>
      </w:r>
    </w:p>
    <w:p w:rsidR="00AE778E" w:rsidRPr="00D47EBC" w:rsidRDefault="00AE778E" w:rsidP="00941CDC">
      <w:pPr>
        <w:numPr>
          <w:ilvl w:val="0"/>
          <w:numId w:val="8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анизейконией</w:t>
      </w:r>
    </w:p>
    <w:p w:rsidR="00AE778E" w:rsidRPr="00D47EBC" w:rsidRDefault="00AE778E" w:rsidP="00941CDC">
      <w:pPr>
        <w:numPr>
          <w:ilvl w:val="0"/>
          <w:numId w:val="8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афакией</w:t>
      </w:r>
    </w:p>
    <w:p w:rsidR="00AE778E" w:rsidRPr="00D47EBC" w:rsidRDefault="00AE778E" w:rsidP="00941CDC">
      <w:pPr>
        <w:numPr>
          <w:ilvl w:val="0"/>
          <w:numId w:val="86"/>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артифакией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92. СОСТОЯНИЕ ПОСЛЕ УДАЛЕНИЯ ХРУСТАЛИКА И ИМПЛАНТАЦИИ ИНТРАОКУЛЯРНОЙ ЛИНЗЫ НАЗЫВАЕТСЯ</w:t>
      </w:r>
    </w:p>
    <w:p w:rsidR="00AE778E" w:rsidRPr="00D47EBC" w:rsidRDefault="00AE778E" w:rsidP="00941CDC">
      <w:pPr>
        <w:numPr>
          <w:ilvl w:val="0"/>
          <w:numId w:val="8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амблиопией</w:t>
      </w:r>
    </w:p>
    <w:p w:rsidR="00AE778E" w:rsidRPr="00D47EBC" w:rsidRDefault="00AE778E" w:rsidP="00941CDC">
      <w:pPr>
        <w:numPr>
          <w:ilvl w:val="0"/>
          <w:numId w:val="8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анизейконией</w:t>
      </w:r>
    </w:p>
    <w:p w:rsidR="00AE778E" w:rsidRPr="00D47EBC" w:rsidRDefault="00AE778E" w:rsidP="00941CDC">
      <w:pPr>
        <w:numPr>
          <w:ilvl w:val="0"/>
          <w:numId w:val="8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афакией</w:t>
      </w:r>
    </w:p>
    <w:p w:rsidR="00AE778E" w:rsidRPr="00D47EBC" w:rsidRDefault="00AE778E" w:rsidP="00941CDC">
      <w:pPr>
        <w:numPr>
          <w:ilvl w:val="0"/>
          <w:numId w:val="89"/>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артифакией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93. ЛЕЧЕНИЕ ПЕРЕЗРЕЛОЙ КАТАРАКТЫ ДОЛЖНО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медикаментозным – глазные капли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оперативным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физиотерапевтическим - рассасывающим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общеукрепляющим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94. ЛЕЧЕНИЕ НАЧАЛЬНОЙ СТАРЧЕСКОЙ КАТАРАКТЫ НАЧИНАЮТ 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назначения витаминных капель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лазерного лечения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оперативного лечения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системной общеукрепляющей терапии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95. ОСНОВНЫМ ВИДОМ ЛЕЧЕНИЯ ТРАВМАТИЧЕСКОЙ  КАТАРАКТЫ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местная медикаментозная терапия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хирургический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общая консервативная терапия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96. ОСНОВНЫМ ВИДОМ ЛЕЧЕНИЯ ВРОЖДЕННОЙ КАТАРАКТЫ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хирургический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местная медикаментозная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общая медикаментозная рассасывающая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97. ОСНОВНЫМ ВИДОМ ЛЕЧЕНИЯ ВТОРИЧНЫХ КАТАРАКТ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хирургический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местная медикаментозная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общая медикаментозная рассасывающая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лазерное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98. ПРОТИВОПОКАЗАНИЕМ К ИМПЛАНТАЦИИ ИНТРАОКУЛЯРНОЙ ЛИНЗЫ ЯВЛЯЕТСЯ</w:t>
      </w:r>
    </w:p>
    <w:p w:rsidR="00AE778E" w:rsidRPr="00D47EBC" w:rsidRDefault="00AE778E" w:rsidP="00941CDC">
      <w:pPr>
        <w:numPr>
          <w:ilvl w:val="0"/>
          <w:numId w:val="9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острота зрения оперируемого глаза равная 0</w:t>
      </w:r>
    </w:p>
    <w:p w:rsidR="00AE778E" w:rsidRPr="00D47EBC" w:rsidRDefault="00AE778E" w:rsidP="00941CDC">
      <w:pPr>
        <w:numPr>
          <w:ilvl w:val="0"/>
          <w:numId w:val="9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острота зрения оперируемого глаза равная 0, 03</w:t>
      </w:r>
    </w:p>
    <w:p w:rsidR="00AE778E" w:rsidRPr="00D47EBC" w:rsidRDefault="00AE778E" w:rsidP="00941CDC">
      <w:pPr>
        <w:numPr>
          <w:ilvl w:val="0"/>
          <w:numId w:val="9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острота зрения оперируемого глаза равная 0,1</w:t>
      </w:r>
    </w:p>
    <w:p w:rsidR="00AE778E" w:rsidRPr="00D47EBC" w:rsidRDefault="00AE778E" w:rsidP="00941CDC">
      <w:pPr>
        <w:numPr>
          <w:ilvl w:val="0"/>
          <w:numId w:val="90"/>
        </w:numPr>
        <w:tabs>
          <w:tab w:val="left" w:pos="426"/>
        </w:tabs>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острота зрения оперируемого глаза равная 0,3</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99. У ЭММЕТРОПА С ОСТРОТОЙ ЗРЕНИЯ НА ОДНОМ ГЛАЗУ 1,0 ПОСЛЕ УДАЛЕНИЯ КАТАРАКТЫ И ИМПЛАНТАЦИИ ИОЛ В ДРУГОЙ ГЛАЗ БИНОКУЛЯРНОЕ ЗРЕНИЕ БУДЕТ ДОСТИГНУТО ПРИ УСЛОВИИ ПОЛУЧЕНИЯ ОСТРОТЫ ЗРЕНИЯ НА  ПРООПЕРИРОВАННОМ ГЛАЗУ</w:t>
      </w:r>
    </w:p>
    <w:p w:rsidR="00AE778E" w:rsidRPr="00D47EBC" w:rsidRDefault="00AE778E" w:rsidP="00941CDC">
      <w:pPr>
        <w:numPr>
          <w:ilvl w:val="0"/>
          <w:numId w:val="9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0,01</w:t>
      </w:r>
    </w:p>
    <w:p w:rsidR="00AE778E" w:rsidRPr="00D47EBC" w:rsidRDefault="00AE778E" w:rsidP="00941CDC">
      <w:pPr>
        <w:numPr>
          <w:ilvl w:val="0"/>
          <w:numId w:val="9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0,04</w:t>
      </w:r>
    </w:p>
    <w:p w:rsidR="00AE778E" w:rsidRPr="00D47EBC" w:rsidRDefault="00AE778E" w:rsidP="00941CDC">
      <w:pPr>
        <w:numPr>
          <w:ilvl w:val="0"/>
          <w:numId w:val="9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0,1</w:t>
      </w:r>
    </w:p>
    <w:p w:rsidR="00AE778E" w:rsidRPr="00D47EBC" w:rsidRDefault="00AE778E" w:rsidP="00941CDC">
      <w:pPr>
        <w:numPr>
          <w:ilvl w:val="0"/>
          <w:numId w:val="91"/>
        </w:numPr>
        <w:spacing w:after="0" w:line="240" w:lineRule="auto"/>
        <w:ind w:left="0" w:firstLine="0"/>
        <w:jc w:val="both"/>
        <w:rPr>
          <w:rFonts w:ascii="Times New Roman" w:hAnsi="Times New Roman" w:cs="Times New Roman"/>
          <w:sz w:val="28"/>
          <w:szCs w:val="28"/>
        </w:rPr>
      </w:pPr>
      <w:r w:rsidRPr="00D47EBC">
        <w:rPr>
          <w:rFonts w:ascii="Times New Roman" w:hAnsi="Times New Roman" w:cs="Times New Roman"/>
          <w:sz w:val="28"/>
          <w:szCs w:val="28"/>
        </w:rPr>
        <w:t>0,4 и выше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100. БОЛЬНЫЕ КАТАРАКТАМИ ДОЛЖНЫ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постоянно наблюдаться у врача-терапевта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через 1-1,5 месяца после операции могут не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наблюдаться и не лечиться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 течение всей жизни находиться на диспансерном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наблюдении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r w:rsidRPr="00D47EBC">
        <w:rPr>
          <w:rFonts w:ascii="Times New Roman" w:hAnsi="Times New Roman" w:cs="Times New Roman"/>
          <w:b/>
          <w:bCs/>
          <w:sz w:val="28"/>
          <w:szCs w:val="28"/>
        </w:rPr>
        <w:t>:</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w:t>
      </w:r>
      <w:r w:rsidRPr="00D47EBC">
        <w:rPr>
          <w:rFonts w:ascii="Times New Roman" w:hAnsi="Times New Roman" w:cs="Times New Roman"/>
          <w:sz w:val="28"/>
          <w:szCs w:val="28"/>
        </w:rPr>
        <w:t>. К Вам обратилась мать ребенка 3-х лет за советом. Вскоре после его рождения она заметила пленку серого цвета в области зрачков обоих глаз. Обратила внимание на то, что при взгляде на свет ребенок смотрит не прямо, а как-то боком.</w:t>
      </w:r>
    </w:p>
    <w:p w:rsidR="00AE778E" w:rsidRPr="00D47EBC" w:rsidRDefault="00AE778E" w:rsidP="00941CDC">
      <w:pPr>
        <w:numPr>
          <w:ilvl w:val="0"/>
          <w:numId w:val="9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 Когда должна осуществляться первичная профилактика данного заболевания.</w:t>
      </w:r>
    </w:p>
    <w:p w:rsidR="00AE778E" w:rsidRPr="00D47EBC" w:rsidRDefault="00AE778E" w:rsidP="00941CDC">
      <w:pPr>
        <w:numPr>
          <w:ilvl w:val="0"/>
          <w:numId w:val="9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9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9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95"/>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9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Врожденная катаракта обоих глаз.</w:t>
      </w:r>
    </w:p>
    <w:p w:rsidR="00AE778E" w:rsidRPr="00D47EBC" w:rsidRDefault="00AE778E" w:rsidP="00941CDC">
      <w:pPr>
        <w:numPr>
          <w:ilvl w:val="0"/>
          <w:numId w:val="9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Сбор и анализ анамнеза заболеваний, перенесенных во время беременности матери; заболеваний, перенесенных ребенком (особенно вирусные). Бифокальный осмотр, исследование в проходящем свете, пальпация глазных яблок.</w:t>
      </w:r>
    </w:p>
    <w:p w:rsidR="00AE778E" w:rsidRPr="00D47EBC" w:rsidRDefault="00AE778E" w:rsidP="00941CDC">
      <w:pPr>
        <w:numPr>
          <w:ilvl w:val="0"/>
          <w:numId w:val="9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с врожденной патологией сетчатки и зрительного нерва.</w:t>
      </w:r>
    </w:p>
    <w:p w:rsidR="00AE778E" w:rsidRPr="00D47EBC" w:rsidRDefault="00AE778E" w:rsidP="00941CDC">
      <w:pPr>
        <w:numPr>
          <w:ilvl w:val="0"/>
          <w:numId w:val="9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Направить ребенка к детскому офтальмологу или в офтальмологический детский стационар.</w:t>
      </w:r>
    </w:p>
    <w:p w:rsidR="00AE778E" w:rsidRPr="00D47EBC" w:rsidRDefault="00AE778E" w:rsidP="00941CDC">
      <w:pPr>
        <w:numPr>
          <w:ilvl w:val="0"/>
          <w:numId w:val="96"/>
        </w:numPr>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Амблиопия обоих глаз, низкая острота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xml:space="preserve"> Больная 62 лет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При бифокальном освещении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зрачок темно-серого цвета хорошо реагирует на свет.</w:t>
      </w:r>
    </w:p>
    <w:p w:rsidR="00AE778E" w:rsidRPr="00D47EBC" w:rsidRDefault="00AE778E" w:rsidP="00941CDC">
      <w:pPr>
        <w:numPr>
          <w:ilvl w:val="0"/>
          <w:numId w:val="97"/>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97"/>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97"/>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97"/>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97"/>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1"/>
          <w:numId w:val="98"/>
        </w:numPr>
        <w:tabs>
          <w:tab w:val="clear" w:pos="1440"/>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Зрелая возрастная катаракта правого глаза, незрелая возрастная катаракта левого глаза.</w:t>
      </w:r>
    </w:p>
    <w:p w:rsidR="00AE778E" w:rsidRPr="00D47EBC" w:rsidRDefault="00AE778E" w:rsidP="00941CDC">
      <w:pPr>
        <w:numPr>
          <w:ilvl w:val="1"/>
          <w:numId w:val="98"/>
        </w:numPr>
        <w:tabs>
          <w:tab w:val="clear" w:pos="1440"/>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в проходящем свете, пальпаторно исследовать внутриглазное давление (ВГД).</w:t>
      </w:r>
    </w:p>
    <w:p w:rsidR="00AE778E" w:rsidRPr="00D47EBC" w:rsidRDefault="00AE778E" w:rsidP="00941CDC">
      <w:pPr>
        <w:numPr>
          <w:ilvl w:val="1"/>
          <w:numId w:val="98"/>
        </w:numPr>
        <w:tabs>
          <w:tab w:val="clear" w:pos="1440"/>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С первичной открытоугольной глаукомой.</w:t>
      </w:r>
    </w:p>
    <w:p w:rsidR="00AE778E" w:rsidRPr="00D47EBC" w:rsidRDefault="00AE778E" w:rsidP="00941CDC">
      <w:pPr>
        <w:numPr>
          <w:ilvl w:val="1"/>
          <w:numId w:val="98"/>
        </w:numPr>
        <w:tabs>
          <w:tab w:val="clear" w:pos="1440"/>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Направить к офтальмологу для более детального обследования и принятия решения.</w:t>
      </w:r>
    </w:p>
    <w:p w:rsidR="00AE778E" w:rsidRPr="00D47EBC" w:rsidRDefault="00AE778E" w:rsidP="00941CDC">
      <w:pPr>
        <w:numPr>
          <w:ilvl w:val="1"/>
          <w:numId w:val="98"/>
        </w:numPr>
        <w:tabs>
          <w:tab w:val="clear" w:pos="1440"/>
          <w:tab w:val="num" w:pos="709"/>
        </w:tabs>
        <w:spacing w:after="0" w:line="240" w:lineRule="auto"/>
        <w:ind w:left="1276" w:hanging="709"/>
        <w:jc w:val="both"/>
        <w:rPr>
          <w:rFonts w:ascii="Times New Roman" w:hAnsi="Times New Roman" w:cs="Times New Roman"/>
          <w:sz w:val="28"/>
          <w:szCs w:val="28"/>
        </w:rPr>
      </w:pPr>
      <w:r w:rsidRPr="00D47EBC">
        <w:rPr>
          <w:rFonts w:ascii="Times New Roman" w:hAnsi="Times New Roman" w:cs="Times New Roman"/>
          <w:sz w:val="28"/>
          <w:szCs w:val="28"/>
        </w:rPr>
        <w:t>Если не прооперировать вовремя – может произойти перезревание катаракты, подвывих хрусталика, вторичное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xml:space="preserve">. К Вам обратился пациент 36 лет, лесничий, с жалобами на непереносимость очковой коррекции левым глазом. Год назад ему удалили травматическую катаракту на этом глазу. Искусственный хрусталик не имплантировали ввиду диабета, которым он страдает с 30 лет. Другой глаз здоров, видит хорошо. Острота зрения ОД = 1,0;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=0,04 с + 11,0Д = 0,4. </w:t>
      </w:r>
    </w:p>
    <w:p w:rsidR="00AE778E" w:rsidRPr="00D47EBC" w:rsidRDefault="00AE778E" w:rsidP="00941CDC">
      <w:pPr>
        <w:numPr>
          <w:ilvl w:val="0"/>
          <w:numId w:val="99"/>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99"/>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99"/>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99"/>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99"/>
        </w:numPr>
        <w:spacing w:after="0" w:line="240" w:lineRule="auto"/>
        <w:ind w:left="1287" w:hanging="720"/>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0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Афакия левого глаза, афакическая анизометропия.</w:t>
      </w:r>
    </w:p>
    <w:p w:rsidR="00AE778E" w:rsidRPr="00D47EBC" w:rsidRDefault="00AE778E" w:rsidP="00941CDC">
      <w:pPr>
        <w:numPr>
          <w:ilvl w:val="0"/>
          <w:numId w:val="10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Бифокальный осмотр, исследование в проходящем свете.</w:t>
      </w:r>
    </w:p>
    <w:p w:rsidR="00AE778E" w:rsidRPr="00D47EBC" w:rsidRDefault="00AE778E" w:rsidP="00941CDC">
      <w:pPr>
        <w:numPr>
          <w:ilvl w:val="0"/>
          <w:numId w:val="10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дифференцировать с дислокацией хрусталика.</w:t>
      </w:r>
    </w:p>
    <w:p w:rsidR="00AE778E" w:rsidRPr="00D47EBC" w:rsidRDefault="00AE778E" w:rsidP="00941CDC">
      <w:pPr>
        <w:numPr>
          <w:ilvl w:val="0"/>
          <w:numId w:val="10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Направить  на консультацию к специалисту по контактной коррекции зрения и решить вопрос о возможности интраокулярной коррекции зрения левого глаза.</w:t>
      </w:r>
    </w:p>
    <w:p w:rsidR="00AE778E" w:rsidRPr="00D47EBC" w:rsidRDefault="00AE778E" w:rsidP="00941CDC">
      <w:pPr>
        <w:numPr>
          <w:ilvl w:val="0"/>
          <w:numId w:val="10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бездействии афакического глаза может развиться косоглазие и дисбинокулярная амблиопия со значительным снижением зрения.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Ввиду отсутствия в районе окулиста, к Вам обратился за советом отец Вашего хорошего знакомого. Его отцу 54 года, он работает механиком в гараже, жалуется на мелькание мушек, сеточки перед глазами («как пленочка перед глазами и она мешает смотреть на свет»). Зрение вдаль снизилось не существенно, но правым глазом видит хуже, чем левым. Впервые отметил указанное явление около года тому назад.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Данные обследования: острота зрения вдаль ОД=0,4;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=0,6 не корригирует. Глаза спокойные, роговица и радужка не изменены, зрачки черного цвета, хорошо реагируют на свет. Рефлекс с глазного дна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не изменен, но на фоне красного рефлекса ОД по периферии видны темно-серые штрихообразные помутнения.</w:t>
      </w:r>
    </w:p>
    <w:p w:rsidR="00AE778E" w:rsidRPr="00D47EBC" w:rsidRDefault="00AE778E" w:rsidP="00941CDC">
      <w:pPr>
        <w:numPr>
          <w:ilvl w:val="0"/>
          <w:numId w:val="10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AE778E" w:rsidRPr="00D47EBC" w:rsidRDefault="00AE778E" w:rsidP="00941CDC">
      <w:pPr>
        <w:numPr>
          <w:ilvl w:val="0"/>
          <w:numId w:val="10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0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0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0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ли данную патологию лечить консервативно?</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10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Уточнить некоторые данные анамнеза заболевания, ориентировочно пальпаторно определить состояние офтальмотонуса обоих глаз.</w:t>
      </w:r>
    </w:p>
    <w:p w:rsidR="00AE778E" w:rsidRPr="00D47EBC" w:rsidRDefault="00AE778E" w:rsidP="00941CDC">
      <w:pPr>
        <w:numPr>
          <w:ilvl w:val="1"/>
          <w:numId w:val="10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начальную возрастную катаракту обоих глаз.</w:t>
      </w:r>
    </w:p>
    <w:p w:rsidR="00AE778E" w:rsidRPr="00D47EBC" w:rsidRDefault="00AE778E" w:rsidP="00941CDC">
      <w:pPr>
        <w:numPr>
          <w:ilvl w:val="1"/>
          <w:numId w:val="10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другими стадиями катаракты и с начальной глаукомой.</w:t>
      </w:r>
    </w:p>
    <w:p w:rsidR="00AE778E" w:rsidRPr="00D47EBC" w:rsidRDefault="00AE778E" w:rsidP="00941CDC">
      <w:pPr>
        <w:numPr>
          <w:ilvl w:val="1"/>
          <w:numId w:val="10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Необходимо тактично убедить пациента в том, что без консультации окулиста Ваше предположение лишь им и останется.</w:t>
      </w:r>
    </w:p>
    <w:p w:rsidR="00AE778E" w:rsidRPr="00D47EBC" w:rsidRDefault="00AE778E" w:rsidP="00941CDC">
      <w:pPr>
        <w:numPr>
          <w:ilvl w:val="1"/>
          <w:numId w:val="10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можно и нужно (молочно-растительная диета с ограничением жиров и достатком витаминов, систематическое курсовое закапывание глазных капель типа «Катахром», «Витайодуроль», «Витасик», «С-каталин», и др.</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xml:space="preserve"> Ввиду отсутствия в районе окулиста к Вам обратилась пациентка 58 лет с жалобами на низкое зрение правого глаза, пониженное зрение левого глаза в течение двух лет, с ее слов «смотрит на свет, как через грязное, мутное стекло».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 </w:t>
      </w:r>
      <w:r w:rsidRPr="00D47EBC">
        <w:rPr>
          <w:rFonts w:ascii="Times New Roman" w:hAnsi="Times New Roman" w:cs="Times New Roman"/>
          <w:sz w:val="28"/>
          <w:szCs w:val="28"/>
        </w:rPr>
        <w:tab/>
        <w:t xml:space="preserve">Данные обследования: острота зрения вдаль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=0,04;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=0,2 не корригирует. Глаза спокойны, роговица и радужка не изменены, зрачок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темно-серого цвета,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черного цвета, хорошо реагирует на свет. Рефлекс с глазного дна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очень тусклый,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красного цвета, но на этом фоне по периферии и в центре видны темные тени.</w:t>
      </w:r>
    </w:p>
    <w:p w:rsidR="00AE778E" w:rsidRPr="00D47EBC" w:rsidRDefault="00AE778E" w:rsidP="00941CDC">
      <w:pPr>
        <w:numPr>
          <w:ilvl w:val="0"/>
          <w:numId w:val="10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AE778E" w:rsidRPr="00D47EBC" w:rsidRDefault="00AE778E" w:rsidP="00941CDC">
      <w:pPr>
        <w:numPr>
          <w:ilvl w:val="0"/>
          <w:numId w:val="10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0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0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0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ли данную патологию лечить консервативно?</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04"/>
        </w:numPr>
        <w:tabs>
          <w:tab w:val="clear" w:pos="32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Уточнить некоторые данные анамнеза заболевания, ориентировочно пальпаторно определить состояние офтальмотонуса обоих глаз.</w:t>
      </w:r>
    </w:p>
    <w:p w:rsidR="00AE778E" w:rsidRPr="00D47EBC" w:rsidRDefault="00AE778E" w:rsidP="00941CDC">
      <w:pPr>
        <w:numPr>
          <w:ilvl w:val="0"/>
          <w:numId w:val="104"/>
        </w:numPr>
        <w:tabs>
          <w:tab w:val="clear" w:pos="32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незрелую возрастную катаракту обоих глаз.</w:t>
      </w:r>
    </w:p>
    <w:p w:rsidR="00AE778E" w:rsidRPr="00D47EBC" w:rsidRDefault="00AE778E" w:rsidP="00941CDC">
      <w:pPr>
        <w:numPr>
          <w:ilvl w:val="0"/>
          <w:numId w:val="104"/>
        </w:numPr>
        <w:tabs>
          <w:tab w:val="clear" w:pos="32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другими стадиями катаракты и с развитой глаукомой обоих глаз.</w:t>
      </w:r>
    </w:p>
    <w:p w:rsidR="00AE778E" w:rsidRPr="00D47EBC" w:rsidRDefault="00AE778E" w:rsidP="00941CDC">
      <w:pPr>
        <w:numPr>
          <w:ilvl w:val="0"/>
          <w:numId w:val="104"/>
        </w:numPr>
        <w:tabs>
          <w:tab w:val="clear" w:pos="32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Необходимо рекомендовать консультацию окулиста для решения вопроса о возможности оперативного лечения катаракты правого глаза.</w:t>
      </w:r>
    </w:p>
    <w:p w:rsidR="00AE778E" w:rsidRPr="00D47EBC" w:rsidRDefault="00AE778E" w:rsidP="00941CDC">
      <w:pPr>
        <w:numPr>
          <w:ilvl w:val="0"/>
          <w:numId w:val="104"/>
        </w:numPr>
        <w:tabs>
          <w:tab w:val="clear" w:pos="32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Нет, консервативное лечение в данной стадии катаракты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не эффективно и надо решать вопрос об оперативном лечении.</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Ввиду отсутствия окулиста к Вам за советом обратился пациент 22 лет, у которого после проникающего ранения левого глаза годичной давности имеется помутнение хрусталика. Пациента интересует – можно ли прооперировать левый глаз так, чтобы сохранить бинокулярное зрение, т.к. пациент до травмы глаза работал профессиональным водителем и видел хорошо каждым глазом.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При обследовании: острота зрения вдаль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=1,0;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правильная светопроекция. Глаза спокойны, роговица и радужка не изменены, зрачок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черного цвета,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–серого  цвета, оба зрачка хорошо реагируют на свет. Рефлекс с глазного дна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обычного бледно-красного цвета,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не просматривается.</w:t>
      </w:r>
    </w:p>
    <w:p w:rsidR="00AE778E" w:rsidRPr="00D47EBC" w:rsidRDefault="00AE778E" w:rsidP="00941CDC">
      <w:pPr>
        <w:numPr>
          <w:ilvl w:val="0"/>
          <w:numId w:val="10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AE778E" w:rsidRPr="00D47EBC" w:rsidRDefault="00AE778E" w:rsidP="00941CDC">
      <w:pPr>
        <w:numPr>
          <w:ilvl w:val="0"/>
          <w:numId w:val="10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0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0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Можно-ли данную патологию лечить консервативно?</w:t>
      </w:r>
    </w:p>
    <w:p w:rsidR="00AE778E" w:rsidRPr="00D47EBC" w:rsidRDefault="00AE778E" w:rsidP="00941CDC">
      <w:pPr>
        <w:numPr>
          <w:ilvl w:val="0"/>
          <w:numId w:val="10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порекомендуете этой пациентке?</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0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Тщательно проанализировать анамнез травмы, узнать: было ли обнаружено инородное тело в левом глазу, удалили его или нет; как видел пациент вскоре после травмы глаза и в более отдаленном периоде. Провести тщательный бифокальный осмотр левого глаза, пальпаторно определить состояние офтальмотонуса обоих глаз.</w:t>
      </w:r>
    </w:p>
    <w:p w:rsidR="00AE778E" w:rsidRPr="00D47EBC" w:rsidRDefault="00AE778E" w:rsidP="00941CDC">
      <w:pPr>
        <w:numPr>
          <w:ilvl w:val="0"/>
          <w:numId w:val="10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Посттравматическую катаракту левого глаза.</w:t>
      </w:r>
    </w:p>
    <w:p w:rsidR="00AE778E" w:rsidRPr="00D47EBC" w:rsidRDefault="00AE778E" w:rsidP="00941CDC">
      <w:pPr>
        <w:numPr>
          <w:ilvl w:val="0"/>
          <w:numId w:val="10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травматической катарактой в сочетании или без инородного тела в глазу.</w:t>
      </w:r>
    </w:p>
    <w:p w:rsidR="00AE778E" w:rsidRPr="00D47EBC" w:rsidRDefault="00AE778E" w:rsidP="00941CDC">
      <w:pPr>
        <w:numPr>
          <w:ilvl w:val="0"/>
          <w:numId w:val="10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Консервативному лечению данная патология не подлежит.</w:t>
      </w:r>
    </w:p>
    <w:p w:rsidR="00AE778E" w:rsidRPr="00D47EBC" w:rsidRDefault="00AE778E" w:rsidP="00941CDC">
      <w:pPr>
        <w:numPr>
          <w:ilvl w:val="0"/>
          <w:numId w:val="10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Консультацию окулиста в офтальмологическом центре для объективного решения вопроса, интересующего пациента.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xml:space="preserve"> Ввиду отсутствия окулиста в районе, где Вы работаете, к Вам обратился пациент 24-ех лет с жалобами на значительно пониженное зрение правого глаза, что он связывает с сильной контузией глаза годичной давности. При обследовании: глаза спокойны, роговицы прозрачны, радужные оболочки не изменены.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зрачок темно-серого цвета,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черный, обычного диаметра; реакции зрачков на свет не изменены. При бифокальном осмотре и в проходящем свете определяется звездчатое помутнение в хрусталике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хрусталик прозрачный; рефлекс с глазного дна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обычного красного цвета, на ОД – тусклый, виден только по периферии.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0,04 не корригирует,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=1,0.</w:t>
      </w:r>
    </w:p>
    <w:p w:rsidR="00AE778E" w:rsidRPr="00D47EBC" w:rsidRDefault="00AE778E" w:rsidP="00941CDC">
      <w:pPr>
        <w:numPr>
          <w:ilvl w:val="0"/>
          <w:numId w:val="166"/>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исследования Вы проведете для уточнения диагноза?</w:t>
      </w:r>
    </w:p>
    <w:p w:rsidR="00AE778E" w:rsidRPr="00D47EBC" w:rsidRDefault="00AE778E" w:rsidP="00941CDC">
      <w:pPr>
        <w:numPr>
          <w:ilvl w:val="0"/>
          <w:numId w:val="166"/>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правого глаза Вы заподозрите у данного пациента?</w:t>
      </w:r>
    </w:p>
    <w:p w:rsidR="00AE778E" w:rsidRPr="00D47EBC" w:rsidRDefault="00AE778E" w:rsidP="00941CDC">
      <w:pPr>
        <w:numPr>
          <w:ilvl w:val="0"/>
          <w:numId w:val="166"/>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патологию правого глаза?</w:t>
      </w:r>
    </w:p>
    <w:p w:rsidR="00AE778E" w:rsidRPr="00D47EBC" w:rsidRDefault="00AE778E" w:rsidP="00941CDC">
      <w:pPr>
        <w:numPr>
          <w:ilvl w:val="0"/>
          <w:numId w:val="166"/>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возможны при данной патологии?</w:t>
      </w:r>
    </w:p>
    <w:p w:rsidR="00AE778E" w:rsidRPr="00D47EBC" w:rsidRDefault="00AE778E" w:rsidP="00941CDC">
      <w:pPr>
        <w:numPr>
          <w:ilvl w:val="0"/>
          <w:numId w:val="166"/>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CD595D">
      <w:pPr>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b/>
          <w:bCs/>
          <w:sz w:val="28"/>
          <w:szCs w:val="28"/>
          <w:u w:val="single"/>
        </w:rPr>
        <w:t xml:space="preserve"> </w:t>
      </w:r>
    </w:p>
    <w:p w:rsidR="00AE778E" w:rsidRPr="00D47EBC" w:rsidRDefault="00AE778E" w:rsidP="00941CDC">
      <w:pPr>
        <w:numPr>
          <w:ilvl w:val="1"/>
          <w:numId w:val="16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Уточнить анамнез травмы правого глаза, пальпаторно исследовать состояние офтальмотонуса пациента.</w:t>
      </w:r>
    </w:p>
    <w:p w:rsidR="00AE778E" w:rsidRPr="00D47EBC" w:rsidRDefault="00AE778E" w:rsidP="00941CDC">
      <w:pPr>
        <w:numPr>
          <w:ilvl w:val="1"/>
          <w:numId w:val="16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Контузионную неполную катаракту правого глаза.</w:t>
      </w:r>
    </w:p>
    <w:p w:rsidR="00AE778E" w:rsidRPr="00D47EBC" w:rsidRDefault="00AE778E" w:rsidP="00941CDC">
      <w:pPr>
        <w:numPr>
          <w:ilvl w:val="1"/>
          <w:numId w:val="16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глаза следует  дифференцировать с дислокацией или подвывихом хрусталика на правом глазу.</w:t>
      </w:r>
    </w:p>
    <w:p w:rsidR="00AE778E" w:rsidRPr="00D47EBC" w:rsidRDefault="00AE778E" w:rsidP="00941CDC">
      <w:pPr>
        <w:numPr>
          <w:ilvl w:val="1"/>
          <w:numId w:val="16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 случае разрыва капсулы хрусталика возможно быстрое «набухание» его с повышением внутриглазного давления.</w:t>
      </w:r>
    </w:p>
    <w:p w:rsidR="00AE778E" w:rsidRPr="00D47EBC" w:rsidRDefault="00AE778E" w:rsidP="00941CDC">
      <w:pPr>
        <w:numPr>
          <w:ilvl w:val="1"/>
          <w:numId w:val="16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Рекомендовать общеклиническое в том числе – лабораторное обследование по месту     жительства и направить на консультацию в ККОКБ для решения вопроса о возможности проведения операции экстракции катаракты на ОД.</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xml:space="preserve"> Ввиду отсутствия окулиста в районе, К Вам за советом обратился отец Вашего коллеги. Год назад ему удалили незрелую возрастную катаракту на правом глазу и имплантирован искусственный хрусталик. Около полугода после операции он видел правым глазом довольно хорошо, но затем зрение на этом глазу стало постепенно снижаться; хуже стал видеть и левым глазом. При обследовании: острота зрения ОД=0,3 не корр.,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0,1. При бифокальном осмотре глаза спокойны, роговицы и радужки на обоих глазах не изменены. Зрачки в центре радужных оболочек, обычной величины, темно-серого цвета, реакции их на свет не изменены. В проходящем свете рефлекс с глазного дна на обоих глазах снижен  за счет серого цвета помутнений в зрачковой зоне. </w:t>
      </w:r>
    </w:p>
    <w:p w:rsidR="00AE778E" w:rsidRPr="00D47EBC" w:rsidRDefault="00AE778E" w:rsidP="00941CDC">
      <w:pPr>
        <w:numPr>
          <w:ilvl w:val="0"/>
          <w:numId w:val="16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предполагаете у этого пациента?</w:t>
      </w:r>
    </w:p>
    <w:p w:rsidR="00AE778E" w:rsidRPr="00D47EBC" w:rsidRDefault="00AE778E" w:rsidP="00941CDC">
      <w:pPr>
        <w:numPr>
          <w:ilvl w:val="0"/>
          <w:numId w:val="16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доступные Вам исследования проведете дополнительно?</w:t>
      </w:r>
    </w:p>
    <w:p w:rsidR="00AE778E" w:rsidRPr="00D47EBC" w:rsidRDefault="00AE778E" w:rsidP="00941CDC">
      <w:pPr>
        <w:numPr>
          <w:ilvl w:val="0"/>
          <w:numId w:val="16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чес необходимо проводить дифференциальную диагностику в данном случае?</w:t>
      </w:r>
    </w:p>
    <w:p w:rsidR="00AE778E" w:rsidRPr="00D47EBC" w:rsidRDefault="00AE778E" w:rsidP="00941CDC">
      <w:pPr>
        <w:numPr>
          <w:ilvl w:val="0"/>
          <w:numId w:val="16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Какой совет Вы дадите отцу Вашего коллеги?</w:t>
      </w:r>
    </w:p>
    <w:p w:rsidR="00AE778E" w:rsidRPr="00D47EBC" w:rsidRDefault="00AE778E" w:rsidP="00941CDC">
      <w:pPr>
        <w:numPr>
          <w:ilvl w:val="0"/>
          <w:numId w:val="16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возможны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Артифакия, вторичная пленчатая катаракта правого глаза; незрелая возрастная катаракта левого глаза. </w:t>
      </w:r>
    </w:p>
    <w:p w:rsidR="00AE778E" w:rsidRPr="00D47EBC" w:rsidRDefault="00AE778E" w:rsidP="00941CDC">
      <w:pPr>
        <w:numPr>
          <w:ilvl w:val="0"/>
          <w:numId w:val="1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Пальпаторным методом определить состояние внутриглазного давления обоих глаз. С первичной глаукомой обоих глаз, развитием послеоперационного астигматизма на правом глазу. </w:t>
      </w:r>
    </w:p>
    <w:p w:rsidR="00AE778E" w:rsidRPr="00D47EBC" w:rsidRDefault="00AE778E" w:rsidP="00941CDC">
      <w:pPr>
        <w:numPr>
          <w:ilvl w:val="0"/>
          <w:numId w:val="1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Следует порекомендовать обратиться к офтальмологу, который оперировал правый глаз для решения интересующего пациента вопроса. </w:t>
      </w:r>
    </w:p>
    <w:p w:rsidR="00AE778E" w:rsidRPr="00D47EBC" w:rsidRDefault="00AE778E" w:rsidP="00941CDC">
      <w:pPr>
        <w:numPr>
          <w:ilvl w:val="0"/>
          <w:numId w:val="1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 прогрессирующем помутнении задней капсулы хрусталика на ОД возможно еще большее снижение остроты зрения. </w:t>
      </w:r>
    </w:p>
    <w:p w:rsidR="00AE778E" w:rsidRPr="00D47EBC" w:rsidRDefault="00AE778E" w:rsidP="00941CDC">
      <w:pPr>
        <w:numPr>
          <w:ilvl w:val="0"/>
          <w:numId w:val="16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возможно дальнейшее прогрессирование возрастной катаракты, что вызовет и снижение зрения. </w:t>
      </w:r>
    </w:p>
    <w:p w:rsidR="00AE778E" w:rsidRPr="00D47EBC" w:rsidRDefault="00AE778E" w:rsidP="00CD595D">
      <w:pPr>
        <w:spacing w:after="0" w:line="240" w:lineRule="auto"/>
        <w:jc w:val="both"/>
        <w:rPr>
          <w:rFonts w:ascii="Times New Roman" w:hAnsi="Times New Roman" w:cs="Times New Roman"/>
          <w:b/>
          <w:bCs/>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9. </w:t>
      </w:r>
      <w:r w:rsidRPr="00D47EBC">
        <w:rPr>
          <w:rFonts w:ascii="Times New Roman" w:hAnsi="Times New Roman" w:cs="Times New Roman"/>
          <w:sz w:val="28"/>
          <w:szCs w:val="28"/>
        </w:rPr>
        <w:t xml:space="preserve">К Вам обратилась пациентка 68-ми лет, у которой Вы диагностировали незрелую стадию катаракты на обоих глазах. На ОД при бифокальном осмотре и в проходящем свете выявлено выраженное оводнение и набухание хрусталика, пальпаторно определяется значительное повышение офтальмотонуса. </w:t>
      </w:r>
    </w:p>
    <w:p w:rsidR="00AE778E" w:rsidRPr="00D47EBC" w:rsidRDefault="00AE778E" w:rsidP="00941CDC">
      <w:pPr>
        <w:numPr>
          <w:ilvl w:val="0"/>
          <w:numId w:val="170"/>
        </w:numPr>
        <w:tabs>
          <w:tab w:val="clear" w:pos="8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Вы используете дополнительно для уточнения диагноза    указанной патологии глаз?</w:t>
      </w:r>
    </w:p>
    <w:p w:rsidR="00AE778E" w:rsidRPr="00D47EBC" w:rsidRDefault="00AE778E" w:rsidP="00941CDC">
      <w:pPr>
        <w:numPr>
          <w:ilvl w:val="0"/>
          <w:numId w:val="170"/>
        </w:numPr>
        <w:tabs>
          <w:tab w:val="clear" w:pos="8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вероятнее всего Вы диагностируете после проведенного обследования?</w:t>
      </w:r>
    </w:p>
    <w:p w:rsidR="00AE778E" w:rsidRPr="00D47EBC" w:rsidRDefault="00AE778E" w:rsidP="00941CDC">
      <w:pPr>
        <w:numPr>
          <w:ilvl w:val="0"/>
          <w:numId w:val="170"/>
        </w:numPr>
        <w:tabs>
          <w:tab w:val="clear" w:pos="8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возможны в данной ситуации?</w:t>
      </w:r>
    </w:p>
    <w:p w:rsidR="00AE778E" w:rsidRPr="00D47EBC" w:rsidRDefault="00AE778E" w:rsidP="00941CDC">
      <w:pPr>
        <w:numPr>
          <w:ilvl w:val="0"/>
          <w:numId w:val="170"/>
        </w:numPr>
        <w:tabs>
          <w:tab w:val="clear" w:pos="8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данную патологию глаз?</w:t>
      </w:r>
    </w:p>
    <w:p w:rsidR="00AE778E" w:rsidRPr="00D47EBC" w:rsidRDefault="00AE778E" w:rsidP="00941CDC">
      <w:pPr>
        <w:numPr>
          <w:ilvl w:val="0"/>
          <w:numId w:val="170"/>
        </w:numPr>
        <w:tabs>
          <w:tab w:val="clear" w:pos="84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анализ жалоб, анамнеза заболевания уточнение взаимосвязи заболевания глаз с общесоматической патологией, исследование остроты зрения обоих глаз.</w:t>
      </w:r>
    </w:p>
    <w:p w:rsidR="00AE778E" w:rsidRPr="00D47EBC" w:rsidRDefault="00AE778E" w:rsidP="00941CDC">
      <w:pPr>
        <w:numPr>
          <w:ilvl w:val="0"/>
          <w:numId w:val="1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Незрелую стадию возрастной катаракты обоих глаз; фазу оводнения и набухания хрусталика ОД, факогенную глаукому на ОД.</w:t>
      </w:r>
    </w:p>
    <w:p w:rsidR="00AE778E" w:rsidRPr="00D47EBC" w:rsidRDefault="00AE778E" w:rsidP="00941CDC">
      <w:pPr>
        <w:numPr>
          <w:ilvl w:val="0"/>
          <w:numId w:val="1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 данной ситуации возможно резкое повышение ВГД и развитие острого приступа глаукомы на ОД; возможно набухание хрусталика с последующими указанными осложнениями и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w:t>
      </w:r>
    </w:p>
    <w:p w:rsidR="00AE778E" w:rsidRPr="00D47EBC" w:rsidRDefault="00AE778E" w:rsidP="00941CDC">
      <w:pPr>
        <w:numPr>
          <w:ilvl w:val="0"/>
          <w:numId w:val="1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Данную патологию глаз надо дифференцировать по стадии катаракт, факогенной глаукомой при перезрелой катаракте. </w:t>
      </w:r>
    </w:p>
    <w:p w:rsidR="00AE778E" w:rsidRPr="00D47EBC" w:rsidRDefault="00AE778E" w:rsidP="00941CDC">
      <w:pPr>
        <w:numPr>
          <w:ilvl w:val="0"/>
          <w:numId w:val="17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подтвердится осложнение в виде резкого повышения ВГД и развития острого приступа глаукомы на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показана интенсивная терапия для снижения высокого ВГД и срочное направление в офтальмохирургический стационар.  </w:t>
      </w:r>
    </w:p>
    <w:p w:rsidR="00AE778E" w:rsidRPr="00D47EBC" w:rsidRDefault="00AE778E" w:rsidP="00CD595D">
      <w:pPr>
        <w:spacing w:after="0" w:line="240" w:lineRule="auto"/>
        <w:jc w:val="both"/>
        <w:rPr>
          <w:rFonts w:ascii="Times New Roman" w:hAnsi="Times New Roman" w:cs="Times New Roman"/>
          <w:b/>
          <w:bCs/>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10.  </w:t>
      </w:r>
      <w:r w:rsidRPr="00D47EBC">
        <w:rPr>
          <w:rFonts w:ascii="Times New Roman" w:hAnsi="Times New Roman" w:cs="Times New Roman"/>
          <w:sz w:val="28"/>
          <w:szCs w:val="28"/>
        </w:rPr>
        <w:t xml:space="preserve">К Вам за советом обратился механизатор 34-ех лет. Год назад ему удалили травматическую катаракту левого глаза, но искусственный хрусталик не имплантировали ввиду тяжести ранения глаза. Пациента интересует возможно ли теперь сделать это? При обследовании6 оба глаза спокойны, острота зрения ОД=1,0;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=0,01 с +10,0Д = 0,2 На роговице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у лимба на 10 часах имеется рубец после операции, заходящий на склеру. Передняя камера глубокая, хрусталик отсутствует. </w:t>
      </w:r>
    </w:p>
    <w:p w:rsidR="00AE778E" w:rsidRPr="00D47EBC" w:rsidRDefault="00AE778E" w:rsidP="00941CDC">
      <w:pPr>
        <w:numPr>
          <w:ilvl w:val="0"/>
          <w:numId w:val="1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проведете дополнительно?</w:t>
      </w:r>
    </w:p>
    <w:p w:rsidR="00AE778E" w:rsidRPr="00D47EBC" w:rsidRDefault="00AE778E" w:rsidP="00941CDC">
      <w:pPr>
        <w:numPr>
          <w:ilvl w:val="0"/>
          <w:numId w:val="1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w:t>
      </w:r>
    </w:p>
    <w:p w:rsidR="00AE778E" w:rsidRPr="00D47EBC" w:rsidRDefault="00AE778E" w:rsidP="00941CDC">
      <w:pPr>
        <w:numPr>
          <w:ilvl w:val="0"/>
          <w:numId w:val="1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Какой совет вы дадите этому пациенту?</w:t>
      </w:r>
    </w:p>
    <w:p w:rsidR="00AE778E" w:rsidRPr="00D47EBC" w:rsidRDefault="00AE778E" w:rsidP="00941CDC">
      <w:pPr>
        <w:numPr>
          <w:ilvl w:val="0"/>
          <w:numId w:val="17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возможны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7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Афакию левого глаза.</w:t>
      </w:r>
    </w:p>
    <w:p w:rsidR="00AE778E" w:rsidRPr="00D47EBC" w:rsidRDefault="00AE778E" w:rsidP="00941CDC">
      <w:pPr>
        <w:numPr>
          <w:ilvl w:val="0"/>
          <w:numId w:val="17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Исследование в проходящем свете, пальпаторно исследовать состояние внутриглазного давления.</w:t>
      </w:r>
    </w:p>
    <w:p w:rsidR="00AE778E" w:rsidRPr="00D47EBC" w:rsidRDefault="00AE778E" w:rsidP="00941CDC">
      <w:pPr>
        <w:numPr>
          <w:ilvl w:val="0"/>
          <w:numId w:val="17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Данную патологию левого глаза надо дифференцировать со смещением хрусталика. </w:t>
      </w:r>
    </w:p>
    <w:p w:rsidR="00AE778E" w:rsidRPr="00D47EBC" w:rsidRDefault="00AE778E" w:rsidP="00941CDC">
      <w:pPr>
        <w:numPr>
          <w:ilvl w:val="0"/>
          <w:numId w:val="17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Следует порекомендовать обратиться к офтальмологу, который оперировал левый глаз для решения интересующего пациента вопроса. </w:t>
      </w:r>
    </w:p>
    <w:p w:rsidR="00AE778E" w:rsidRPr="00D47EBC" w:rsidRDefault="00AE778E" w:rsidP="00941CDC">
      <w:pPr>
        <w:numPr>
          <w:ilvl w:val="0"/>
          <w:numId w:val="17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Если своевременно не откорригировать афакию на левом глазу – может развиться амблиопия левого глаза с прогрессирующим снижением зрения. </w:t>
      </w:r>
    </w:p>
    <w:p w:rsidR="00AE778E" w:rsidRPr="00D47EBC" w:rsidRDefault="00AE778E" w:rsidP="00CD595D">
      <w:pPr>
        <w:spacing w:after="0" w:line="240" w:lineRule="auto"/>
        <w:ind w:left="1134" w:hanging="567"/>
        <w:jc w:val="both"/>
        <w:rPr>
          <w:rFonts w:ascii="Times New Roman" w:hAnsi="Times New Roman" w:cs="Times New Roman"/>
          <w:sz w:val="28"/>
          <w:szCs w:val="28"/>
        </w:rPr>
      </w:pPr>
    </w:p>
    <w:p w:rsidR="00AE778E" w:rsidRPr="00D47EBC" w:rsidRDefault="00AE778E" w:rsidP="00CD595D">
      <w:pPr>
        <w:pStyle w:val="BodyText2"/>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11.</w:t>
      </w:r>
      <w:r w:rsidRPr="00D47EBC">
        <w:rPr>
          <w:rFonts w:ascii="Times New Roman" w:hAnsi="Times New Roman" w:cs="Times New Roman"/>
          <w:sz w:val="28"/>
          <w:szCs w:val="28"/>
        </w:rPr>
        <w:t xml:space="preserve"> В детском соматическом отделении стационара находилась больная 15 лет по поводу сахарного диабета. На утреннем обходе больная жаловалась лечащему врачу на снижение зрения правого глаза. Жалоб на боли в правом глазу не предъявляет. Острота зрения правого глаза 0,06 не корр., левого глаза – 1,0. Глаза спокойные, среды глаз - без патологии.  </w:t>
      </w:r>
    </w:p>
    <w:p w:rsidR="00AE778E" w:rsidRPr="00D47EBC" w:rsidRDefault="00AE778E" w:rsidP="00941CDC">
      <w:pPr>
        <w:numPr>
          <w:ilvl w:val="1"/>
          <w:numId w:val="252"/>
        </w:numPr>
        <w:tabs>
          <w:tab w:val="num" w:pos="709"/>
        </w:tabs>
        <w:spacing w:after="0" w:line="240" w:lineRule="auto"/>
        <w:ind w:left="426" w:firstLine="0"/>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этой пациентки?</w:t>
      </w:r>
    </w:p>
    <w:p w:rsidR="00AE778E" w:rsidRPr="00D47EBC" w:rsidRDefault="00AE778E" w:rsidP="00941CDC">
      <w:pPr>
        <w:numPr>
          <w:ilvl w:val="1"/>
          <w:numId w:val="252"/>
        </w:numPr>
        <w:tabs>
          <w:tab w:val="num" w:pos="709"/>
        </w:tabs>
        <w:spacing w:after="0" w:line="240" w:lineRule="auto"/>
        <w:ind w:left="426" w:firstLine="0"/>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1"/>
          <w:numId w:val="252"/>
        </w:numPr>
        <w:tabs>
          <w:tab w:val="num" w:pos="709"/>
        </w:tabs>
        <w:spacing w:after="0" w:line="240" w:lineRule="auto"/>
        <w:ind w:left="426" w:firstLine="0"/>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1"/>
          <w:numId w:val="252"/>
        </w:numPr>
        <w:tabs>
          <w:tab w:val="num" w:pos="709"/>
        </w:tabs>
        <w:spacing w:after="0" w:line="240" w:lineRule="auto"/>
        <w:ind w:left="426" w:firstLine="0"/>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1"/>
          <w:numId w:val="252"/>
        </w:numPr>
        <w:tabs>
          <w:tab w:val="num" w:pos="709"/>
        </w:tabs>
        <w:spacing w:after="0" w:line="240" w:lineRule="auto"/>
        <w:ind w:left="426" w:firstLine="0"/>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5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Следует заподозрить диабетическую катаракту.</w:t>
      </w:r>
    </w:p>
    <w:p w:rsidR="00AE778E" w:rsidRPr="00D47EBC" w:rsidRDefault="00AE778E" w:rsidP="00CD595D">
      <w:pPr>
        <w:numPr>
          <w:ilvl w:val="0"/>
          <w:numId w:val="25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Осмотр сред глаза с широким зрачком.</w:t>
      </w:r>
    </w:p>
    <w:p w:rsidR="00AE778E" w:rsidRPr="00D47EBC" w:rsidRDefault="00AE778E" w:rsidP="00CD595D">
      <w:pPr>
        <w:numPr>
          <w:ilvl w:val="0"/>
          <w:numId w:val="25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врожденной катарактой.</w:t>
      </w:r>
    </w:p>
    <w:p w:rsidR="00AE778E" w:rsidRPr="00D47EBC" w:rsidRDefault="00AE778E" w:rsidP="00CD595D">
      <w:pPr>
        <w:numPr>
          <w:ilvl w:val="0"/>
          <w:numId w:val="25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коррекцию сахарного диабета, решить вопрос об удалении катаракты.</w:t>
      </w:r>
    </w:p>
    <w:p w:rsidR="00AE778E" w:rsidRPr="00D47EBC" w:rsidRDefault="00AE778E" w:rsidP="00CD595D">
      <w:pPr>
        <w:numPr>
          <w:ilvl w:val="0"/>
          <w:numId w:val="25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Диабетическая ретинопатия.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12. </w:t>
      </w:r>
      <w:r w:rsidRPr="00D47EBC">
        <w:rPr>
          <w:rFonts w:ascii="Times New Roman" w:hAnsi="Times New Roman" w:cs="Times New Roman"/>
          <w:sz w:val="28"/>
          <w:szCs w:val="28"/>
        </w:rPr>
        <w:t xml:space="preserve"> К Вам обратилась мать ребенка «2-х лет за советом. Вскоре после его рождения она заметила беловатый  цвет в области зрачка правого глаза. Обратила внимание на то, что при взгляде на свет ребенок смотрит не прямо, а как-то боком.</w:t>
      </w:r>
    </w:p>
    <w:p w:rsidR="00AE778E" w:rsidRPr="00D47EBC" w:rsidRDefault="00AE778E" w:rsidP="00CD595D">
      <w:pPr>
        <w:numPr>
          <w:ilvl w:val="0"/>
          <w:numId w:val="25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CD595D">
      <w:pPr>
        <w:numPr>
          <w:ilvl w:val="0"/>
          <w:numId w:val="25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CD595D">
      <w:pPr>
        <w:numPr>
          <w:ilvl w:val="0"/>
          <w:numId w:val="25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CD595D">
      <w:pPr>
        <w:numPr>
          <w:ilvl w:val="0"/>
          <w:numId w:val="25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CD595D">
      <w:pPr>
        <w:numPr>
          <w:ilvl w:val="0"/>
          <w:numId w:val="25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5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Врожденная катаракта обоих глаз.</w:t>
      </w:r>
    </w:p>
    <w:p w:rsidR="00AE778E" w:rsidRPr="00D47EBC" w:rsidRDefault="00AE778E" w:rsidP="00CD595D">
      <w:pPr>
        <w:numPr>
          <w:ilvl w:val="0"/>
          <w:numId w:val="25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Все виды наружного осмотра, осмотр в проходящем свете, пальпаторное измерение внутриглазного давления,  исследование остроты зрения.</w:t>
      </w:r>
    </w:p>
    <w:p w:rsidR="00AE778E" w:rsidRPr="00D47EBC" w:rsidRDefault="00AE778E" w:rsidP="00CD595D">
      <w:pPr>
        <w:numPr>
          <w:ilvl w:val="0"/>
          <w:numId w:val="25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Ретролентальная фиброплазия  глаз.</w:t>
      </w:r>
    </w:p>
    <w:p w:rsidR="00AE778E" w:rsidRPr="00D47EBC" w:rsidRDefault="00AE778E" w:rsidP="00CD595D">
      <w:pPr>
        <w:numPr>
          <w:ilvl w:val="0"/>
          <w:numId w:val="25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Направить ребенка к офтальмологу.</w:t>
      </w:r>
    </w:p>
    <w:p w:rsidR="00AE778E" w:rsidRPr="00D47EBC" w:rsidRDefault="00AE778E" w:rsidP="00CD595D">
      <w:pPr>
        <w:numPr>
          <w:ilvl w:val="0"/>
          <w:numId w:val="25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Амблиопия  глаза, косоглазие.</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13.</w:t>
      </w:r>
      <w:r w:rsidRPr="00D47EBC">
        <w:rPr>
          <w:rFonts w:ascii="Times New Roman" w:hAnsi="Times New Roman" w:cs="Times New Roman"/>
          <w:sz w:val="28"/>
          <w:szCs w:val="28"/>
        </w:rPr>
        <w:t xml:space="preserve"> Больная 12 лет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рефлекс с глазного не просматривается. При бифокальном освещении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зрачок черного цвета, хорошо реагирует на свет.</w:t>
      </w:r>
    </w:p>
    <w:p w:rsidR="00AE778E" w:rsidRPr="00D47EBC" w:rsidRDefault="00AE778E" w:rsidP="00CD595D">
      <w:pPr>
        <w:numPr>
          <w:ilvl w:val="0"/>
          <w:numId w:val="25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пациентки?</w:t>
      </w:r>
    </w:p>
    <w:p w:rsidR="00AE778E" w:rsidRPr="00D47EBC" w:rsidRDefault="00AE778E" w:rsidP="00CD595D">
      <w:pPr>
        <w:numPr>
          <w:ilvl w:val="0"/>
          <w:numId w:val="25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CD595D">
      <w:pPr>
        <w:numPr>
          <w:ilvl w:val="0"/>
          <w:numId w:val="25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CD595D">
      <w:pPr>
        <w:numPr>
          <w:ilvl w:val="0"/>
          <w:numId w:val="25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CD595D">
      <w:pPr>
        <w:numPr>
          <w:ilvl w:val="0"/>
          <w:numId w:val="25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i/>
          <w:iCs/>
          <w:sz w:val="28"/>
          <w:szCs w:val="28"/>
        </w:rPr>
        <w:t xml:space="preserve"> </w:t>
      </w:r>
    </w:p>
    <w:p w:rsidR="00AE778E" w:rsidRPr="00D47EBC" w:rsidRDefault="00AE778E" w:rsidP="00CD595D">
      <w:pPr>
        <w:numPr>
          <w:ilvl w:val="0"/>
          <w:numId w:val="25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Полная катаракта правого глаза, неполная катаракта левого глаза.</w:t>
      </w:r>
    </w:p>
    <w:p w:rsidR="00AE778E" w:rsidRPr="00D47EBC" w:rsidRDefault="00AE778E" w:rsidP="00CD595D">
      <w:pPr>
        <w:numPr>
          <w:ilvl w:val="0"/>
          <w:numId w:val="25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все виды наружного осмотра, осмотр в проходящем свете, пальпаторно исследовать ВГД.</w:t>
      </w:r>
    </w:p>
    <w:p w:rsidR="00AE778E" w:rsidRPr="00D47EBC" w:rsidRDefault="00AE778E" w:rsidP="00CD595D">
      <w:pPr>
        <w:numPr>
          <w:ilvl w:val="0"/>
          <w:numId w:val="25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первичной открытоугольной глаукомой.</w:t>
      </w:r>
    </w:p>
    <w:p w:rsidR="00AE778E" w:rsidRPr="00D47EBC" w:rsidRDefault="00AE778E" w:rsidP="00CD595D">
      <w:pPr>
        <w:numPr>
          <w:ilvl w:val="0"/>
          <w:numId w:val="25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Направить к офтальмологу.</w:t>
      </w:r>
    </w:p>
    <w:p w:rsidR="00AE778E" w:rsidRPr="00D47EBC" w:rsidRDefault="00AE778E" w:rsidP="00CD595D">
      <w:pPr>
        <w:numPr>
          <w:ilvl w:val="0"/>
          <w:numId w:val="25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Если не прооперировать – амблиопия, косоглазие.</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14.</w:t>
      </w:r>
      <w:r w:rsidRPr="00D47EBC">
        <w:rPr>
          <w:rFonts w:ascii="Times New Roman" w:hAnsi="Times New Roman" w:cs="Times New Roman"/>
          <w:sz w:val="28"/>
          <w:szCs w:val="28"/>
        </w:rPr>
        <w:t xml:space="preserve"> К Вам обратились родители годовалого ребенка с жалобами на подергивание глаз, нечерные зрачки, отсутствие слежения за предметами. Окулист нет. </w:t>
      </w:r>
    </w:p>
    <w:p w:rsidR="00AE778E" w:rsidRPr="00D47EBC" w:rsidRDefault="00AE778E" w:rsidP="00CD595D">
      <w:pPr>
        <w:numPr>
          <w:ilvl w:val="0"/>
          <w:numId w:val="25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пациентки?</w:t>
      </w:r>
    </w:p>
    <w:p w:rsidR="00AE778E" w:rsidRPr="00D47EBC" w:rsidRDefault="00AE778E" w:rsidP="00CD595D">
      <w:pPr>
        <w:numPr>
          <w:ilvl w:val="0"/>
          <w:numId w:val="25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CD595D">
      <w:pPr>
        <w:numPr>
          <w:ilvl w:val="0"/>
          <w:numId w:val="25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CD595D">
      <w:pPr>
        <w:numPr>
          <w:ilvl w:val="0"/>
          <w:numId w:val="25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CD595D">
      <w:pPr>
        <w:numPr>
          <w:ilvl w:val="0"/>
          <w:numId w:val="25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i/>
          <w:iCs/>
          <w:sz w:val="28"/>
          <w:szCs w:val="28"/>
        </w:rPr>
        <w:t xml:space="preserve"> </w:t>
      </w:r>
    </w:p>
    <w:p w:rsidR="00AE778E" w:rsidRPr="00D47EBC" w:rsidRDefault="00AE778E" w:rsidP="00CD595D">
      <w:pPr>
        <w:numPr>
          <w:ilvl w:val="0"/>
          <w:numId w:val="25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Полная врожденная катаракта.</w:t>
      </w:r>
    </w:p>
    <w:p w:rsidR="00AE778E" w:rsidRPr="00D47EBC" w:rsidRDefault="00AE778E" w:rsidP="00CD595D">
      <w:pPr>
        <w:numPr>
          <w:ilvl w:val="0"/>
          <w:numId w:val="25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все виды наружного осмотра, осмотр в проходящем свете, пальпаторно исследовать ВГД.</w:t>
      </w:r>
    </w:p>
    <w:p w:rsidR="00AE778E" w:rsidRPr="00D47EBC" w:rsidRDefault="00AE778E" w:rsidP="00CD595D">
      <w:pPr>
        <w:numPr>
          <w:ilvl w:val="0"/>
          <w:numId w:val="25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пролиферативной витреоретинопатией.</w:t>
      </w:r>
    </w:p>
    <w:p w:rsidR="00AE778E" w:rsidRPr="00D47EBC" w:rsidRDefault="00AE778E" w:rsidP="00CD595D">
      <w:pPr>
        <w:numPr>
          <w:ilvl w:val="0"/>
          <w:numId w:val="25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Направить к офтальмологу.</w:t>
      </w:r>
    </w:p>
    <w:p w:rsidR="00AE778E" w:rsidRPr="00D47EBC" w:rsidRDefault="00AE778E" w:rsidP="00CD595D">
      <w:pPr>
        <w:numPr>
          <w:ilvl w:val="0"/>
          <w:numId w:val="25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Если не прооперировать – амблиопия, слепота, инвалидизация.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15. </w:t>
      </w:r>
      <w:r w:rsidRPr="00D47EBC">
        <w:rPr>
          <w:rFonts w:ascii="Times New Roman" w:hAnsi="Times New Roman" w:cs="Times New Roman"/>
          <w:sz w:val="28"/>
          <w:szCs w:val="28"/>
        </w:rPr>
        <w:t xml:space="preserve"> Больная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рефлекс с глазного не просматривается. При бифокальном освещении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зрачок черного цвета, хорошо реагирует на свет.</w:t>
      </w:r>
    </w:p>
    <w:p w:rsidR="00AE778E" w:rsidRPr="00D47EBC" w:rsidRDefault="00AE778E" w:rsidP="00941CDC">
      <w:pPr>
        <w:numPr>
          <w:ilvl w:val="1"/>
          <w:numId w:val="259"/>
        </w:numPr>
        <w:tabs>
          <w:tab w:val="num" w:pos="567"/>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пациентки?</w:t>
      </w:r>
    </w:p>
    <w:p w:rsidR="00AE778E" w:rsidRPr="00D47EBC" w:rsidRDefault="00AE778E" w:rsidP="00941CDC">
      <w:pPr>
        <w:numPr>
          <w:ilvl w:val="1"/>
          <w:numId w:val="259"/>
        </w:numPr>
        <w:tabs>
          <w:tab w:val="num" w:pos="567"/>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1"/>
          <w:numId w:val="259"/>
        </w:numPr>
        <w:tabs>
          <w:tab w:val="num" w:pos="567"/>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1"/>
          <w:numId w:val="259"/>
        </w:numPr>
        <w:tabs>
          <w:tab w:val="num" w:pos="567"/>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1"/>
          <w:numId w:val="259"/>
        </w:numPr>
        <w:tabs>
          <w:tab w:val="num" w:pos="567"/>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i/>
          <w:iCs/>
          <w:sz w:val="28"/>
          <w:szCs w:val="28"/>
        </w:rPr>
        <w:t xml:space="preserve"> </w:t>
      </w:r>
    </w:p>
    <w:p w:rsidR="00AE778E" w:rsidRPr="00D47EBC" w:rsidRDefault="00AE778E" w:rsidP="00941CDC">
      <w:pPr>
        <w:numPr>
          <w:ilvl w:val="0"/>
          <w:numId w:val="260"/>
        </w:numPr>
        <w:tabs>
          <w:tab w:val="clear" w:pos="1146"/>
          <w:tab w:val="num" w:pos="284"/>
          <w:tab w:val="num" w:pos="709"/>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Полная катаракта правого глаза, неполная катаракта левого глаза.</w:t>
      </w:r>
    </w:p>
    <w:p w:rsidR="00AE778E" w:rsidRPr="00D47EBC" w:rsidRDefault="00AE778E" w:rsidP="00941CDC">
      <w:pPr>
        <w:numPr>
          <w:ilvl w:val="0"/>
          <w:numId w:val="260"/>
        </w:numPr>
        <w:tabs>
          <w:tab w:val="clear" w:pos="1146"/>
          <w:tab w:val="num" w:pos="284"/>
          <w:tab w:val="num" w:pos="709"/>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Провести все виды наружного осмотра, осмотр в проходящем свете, пальпаторно исследовать ВГД.</w:t>
      </w:r>
    </w:p>
    <w:p w:rsidR="00AE778E" w:rsidRPr="00D47EBC" w:rsidRDefault="00AE778E" w:rsidP="00941CDC">
      <w:pPr>
        <w:numPr>
          <w:ilvl w:val="0"/>
          <w:numId w:val="260"/>
        </w:numPr>
        <w:tabs>
          <w:tab w:val="clear" w:pos="1146"/>
          <w:tab w:val="num" w:pos="284"/>
          <w:tab w:val="num" w:pos="709"/>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С первичной открытоугольной глаукомой.</w:t>
      </w:r>
    </w:p>
    <w:p w:rsidR="00AE778E" w:rsidRPr="00D47EBC" w:rsidRDefault="00AE778E" w:rsidP="00941CDC">
      <w:pPr>
        <w:numPr>
          <w:ilvl w:val="0"/>
          <w:numId w:val="260"/>
        </w:numPr>
        <w:tabs>
          <w:tab w:val="clear" w:pos="1146"/>
          <w:tab w:val="num" w:pos="284"/>
          <w:tab w:val="num" w:pos="709"/>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Направить к офтальмологу.</w:t>
      </w:r>
    </w:p>
    <w:p w:rsidR="00AE778E" w:rsidRPr="00D47EBC" w:rsidRDefault="00AE778E" w:rsidP="00941CDC">
      <w:pPr>
        <w:numPr>
          <w:ilvl w:val="0"/>
          <w:numId w:val="260"/>
        </w:numPr>
        <w:tabs>
          <w:tab w:val="clear" w:pos="1146"/>
          <w:tab w:val="num" w:pos="284"/>
          <w:tab w:val="num" w:pos="709"/>
        </w:tabs>
        <w:spacing w:after="0" w:line="240" w:lineRule="auto"/>
        <w:ind w:left="709"/>
        <w:jc w:val="both"/>
        <w:rPr>
          <w:rFonts w:ascii="Times New Roman" w:hAnsi="Times New Roman" w:cs="Times New Roman"/>
          <w:sz w:val="28"/>
          <w:szCs w:val="28"/>
        </w:rPr>
      </w:pPr>
      <w:r w:rsidRPr="00D47EBC">
        <w:rPr>
          <w:rFonts w:ascii="Times New Roman" w:hAnsi="Times New Roman" w:cs="Times New Roman"/>
          <w:sz w:val="28"/>
          <w:szCs w:val="28"/>
        </w:rPr>
        <w:t>Если не прооперировать – амблиопия, косоглазие.</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16. </w:t>
      </w:r>
      <w:r w:rsidRPr="00D47EBC">
        <w:rPr>
          <w:rFonts w:ascii="Times New Roman" w:hAnsi="Times New Roman" w:cs="Times New Roman"/>
          <w:sz w:val="28"/>
          <w:szCs w:val="28"/>
        </w:rPr>
        <w:t xml:space="preserve"> К Вам обратились родители годовалого ребенка с жалобами на подергивание глаз, нечерные зрачки, отсутствие слежения за предметами. Окулист нет. </w:t>
      </w:r>
    </w:p>
    <w:p w:rsidR="00AE778E" w:rsidRPr="00D47EBC" w:rsidRDefault="00AE778E" w:rsidP="00CD595D">
      <w:pPr>
        <w:numPr>
          <w:ilvl w:val="0"/>
          <w:numId w:val="26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пациентки?</w:t>
      </w:r>
    </w:p>
    <w:p w:rsidR="00AE778E" w:rsidRPr="00D47EBC" w:rsidRDefault="00AE778E" w:rsidP="00CD595D">
      <w:pPr>
        <w:numPr>
          <w:ilvl w:val="0"/>
          <w:numId w:val="26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CD595D">
      <w:pPr>
        <w:numPr>
          <w:ilvl w:val="0"/>
          <w:numId w:val="26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CD595D">
      <w:pPr>
        <w:numPr>
          <w:ilvl w:val="0"/>
          <w:numId w:val="26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CD595D">
      <w:pPr>
        <w:numPr>
          <w:ilvl w:val="0"/>
          <w:numId w:val="26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i/>
          <w:iCs/>
          <w:sz w:val="28"/>
          <w:szCs w:val="28"/>
        </w:rPr>
        <w:t xml:space="preserve"> </w:t>
      </w:r>
    </w:p>
    <w:p w:rsidR="00AE778E" w:rsidRPr="00D47EBC" w:rsidRDefault="00AE778E" w:rsidP="00CD595D">
      <w:pPr>
        <w:numPr>
          <w:ilvl w:val="0"/>
          <w:numId w:val="26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Полная врожденная катаракта.</w:t>
      </w:r>
    </w:p>
    <w:p w:rsidR="00AE778E" w:rsidRPr="00D47EBC" w:rsidRDefault="00AE778E" w:rsidP="00CD595D">
      <w:pPr>
        <w:numPr>
          <w:ilvl w:val="0"/>
          <w:numId w:val="26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все виды наружного осмотра, осмотр в проходящем свете, пальпаторно исследовать ВГД.</w:t>
      </w:r>
    </w:p>
    <w:p w:rsidR="00AE778E" w:rsidRPr="00D47EBC" w:rsidRDefault="00AE778E" w:rsidP="00CD595D">
      <w:pPr>
        <w:numPr>
          <w:ilvl w:val="0"/>
          <w:numId w:val="26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пролиферативной витреоретинопатией.</w:t>
      </w:r>
    </w:p>
    <w:p w:rsidR="00AE778E" w:rsidRPr="00D47EBC" w:rsidRDefault="00AE778E" w:rsidP="00CD595D">
      <w:pPr>
        <w:numPr>
          <w:ilvl w:val="0"/>
          <w:numId w:val="26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Направить к офтальмологу.</w:t>
      </w:r>
    </w:p>
    <w:p w:rsidR="00AE778E" w:rsidRPr="00D47EBC" w:rsidRDefault="00AE778E" w:rsidP="00CD595D">
      <w:pPr>
        <w:numPr>
          <w:ilvl w:val="0"/>
          <w:numId w:val="26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Если не прооперировать – амблиопия, слепота, инвалидизация.</w:t>
      </w:r>
    </w:p>
    <w:p w:rsidR="00AE778E" w:rsidRPr="00D47EBC" w:rsidRDefault="00AE778E" w:rsidP="00CD595D">
      <w:pPr>
        <w:spacing w:after="0" w:line="240" w:lineRule="auto"/>
        <w:ind w:left="1134" w:hanging="567"/>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r w:rsidRPr="00D47EBC">
        <w:rPr>
          <w:rFonts w:ascii="Times New Roman" w:hAnsi="Times New Roman" w:cs="Times New Roman"/>
          <w:b/>
          <w:bCs/>
          <w:sz w:val="28"/>
          <w:szCs w:val="28"/>
          <w:u w:val="single"/>
        </w:rPr>
        <w:t xml:space="preserve"> </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катарактой.</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numPr>
          <w:ilvl w:val="0"/>
          <w:numId w:val="21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941CDC">
      <w:pPr>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Строение и химический состав, особенности обменных процессов в хрусталике. Характеристика динамики преломляющей и аккомодационной функции хрусталика у лиц разного возраста.</w:t>
      </w:r>
    </w:p>
    <w:p w:rsidR="00AE778E" w:rsidRPr="00D47EBC" w:rsidRDefault="00AE778E" w:rsidP="00941CDC">
      <w:pPr>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Эволюция хирургии катаракты</w:t>
      </w:r>
    </w:p>
    <w:p w:rsidR="00AE778E" w:rsidRPr="00D47EBC" w:rsidRDefault="00AE778E" w:rsidP="00941CDC">
      <w:pPr>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способы коррекции афакии</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Коррекция афакии очками и контактными линзами;</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типы ИОЛ: многофокусные системы, аккомодирующие линзы и др;</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Показания и противопоказания к имплантации ИОЛ, особенности имплантации ИОЛ у больных с осложненными катарактами.</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Нарушение положения ИОЛ в глазу: классификация нарушений, диагностика, основные причины возникновения, рекомендации по ведению:</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Вторичная катаракта: этиология, патогенез, классификация, клиника, профилактика, лечение;</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Дистрофия заднего и переднего эпителия роговицы: факторы риска развития буллезной кератопатии и ее профилактика, патогенез дистрофии заднего и переднего эпителия роговицы, методы консервативного и хирургического лечения;</w:t>
      </w:r>
    </w:p>
    <w:p w:rsidR="00AE778E" w:rsidRPr="00D47EBC" w:rsidRDefault="00AE778E" w:rsidP="00941CDC">
      <w:pPr>
        <w:pStyle w:val="ListParagraph"/>
        <w:numPr>
          <w:ilvl w:val="0"/>
          <w:numId w:val="6"/>
        </w:numPr>
        <w:tabs>
          <w:tab w:val="left" w:pos="360"/>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Синдром Ирвинга-Гасса - диагностика, основные причины возникновения, рекомендации по ведению;</w:t>
      </w:r>
    </w:p>
    <w:p w:rsidR="00AE778E" w:rsidRPr="00D47EBC" w:rsidRDefault="00AE778E" w:rsidP="00941CDC">
      <w:pPr>
        <w:pStyle w:val="ListParagraph"/>
        <w:numPr>
          <w:ilvl w:val="0"/>
          <w:numId w:val="6"/>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Осложнения хирургии катаракт: послеоперационный увеит, послеоперационный астигматизм</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bookmarkStart w:id="8" w:name="сетчатка"/>
      <w:bookmarkEnd w:id="8"/>
      <w:r w:rsidRPr="00D47EBC">
        <w:rPr>
          <w:rFonts w:ascii="Times New Roman" w:hAnsi="Times New Roman" w:cs="Times New Roman"/>
          <w:sz w:val="28"/>
          <w:szCs w:val="28"/>
        </w:rPr>
        <w:br w:type="page"/>
      </w:r>
      <w:r w:rsidRPr="00D47EBC">
        <w:rPr>
          <w:rFonts w:ascii="Times New Roman" w:hAnsi="Times New Roman" w:cs="Times New Roman"/>
          <w:sz w:val="28"/>
          <w:szCs w:val="28"/>
        </w:rPr>
        <w:tab/>
      </w:r>
      <w:r w:rsidRPr="00D47EBC">
        <w:rPr>
          <w:rFonts w:ascii="Times New Roman" w:hAnsi="Times New Roman" w:cs="Times New Roman"/>
          <w:b/>
          <w:bCs/>
          <w:sz w:val="28"/>
          <w:szCs w:val="28"/>
        </w:rPr>
        <w:t>Занятие №9</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 Тема: « </w:t>
      </w:r>
      <w:r w:rsidRPr="00D47EBC">
        <w:rPr>
          <w:rFonts w:ascii="Times New Roman" w:hAnsi="Times New Roman" w:cs="Times New Roman"/>
          <w:sz w:val="28"/>
          <w:szCs w:val="28"/>
        </w:rPr>
        <w:t>Травмы глаз</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Классификация травм глаз, его защитного и вспомогательного аппарата.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Клинические проявления контузии глаза.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Основные признаки проникающего и непроникающего ранения глаза.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Клиника и первая врачебная помощь при ожогах глаз.</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Возможные осложнения проникающего ранения глазного яблока.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Методы диагностики внутриглазного инородного тела.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Что потребуется Вам для удаления инородного тела с конъюнктивы и роговицы?</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В чём заключается профилактика симпатического воспаления глаз?</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Какое лечение Вы назначите больному с посттравматической эрозией роговицы?</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 xml:space="preserve">В чём будет состоять Ваша помощь при проникающих ранениях глазного яблока? </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Лечение контузий глазного яблока 2-3 степени?</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Неотложная помощь при электроофтальмии.</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Методы и средства профилактики глазного травматизма.</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Перечислите наиболее распространённые воспалительные заболевания орбиты.</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Клиническая характеристика остеопериостита, тенонита, флегмоны орбиты.</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Каков будет объём Вашей помощи при воспалительных заболеваниях орбиты?</w:t>
      </w:r>
    </w:p>
    <w:p w:rsidR="00AE778E" w:rsidRPr="00D47EBC" w:rsidRDefault="00AE778E" w:rsidP="00941CDC">
      <w:pPr>
        <w:numPr>
          <w:ilvl w:val="1"/>
          <w:numId w:val="92"/>
        </w:numPr>
        <w:spacing w:after="0" w:line="240" w:lineRule="auto"/>
        <w:ind w:hanging="720"/>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признаки новообразований орбиты, Ваша тактика при выявлении их?</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b/>
          <w:bCs/>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ind w:left="720" w:hanging="720"/>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r w:rsidRPr="00D47EBC">
        <w:rPr>
          <w:rFonts w:ascii="Times New Roman" w:hAnsi="Times New Roman" w:cs="Times New Roman"/>
          <w:b/>
          <w:bCs/>
          <w:sz w:val="28"/>
          <w:szCs w:val="28"/>
        </w:rPr>
        <w:t>:</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СОЧЕТАННОЙ ТРАВМОЙ ГЛАЗА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проникающее ранение глазного яблока с внедрением инородного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контузия глазного яблока, осложненная гемофтальмом и сублюксацией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повреждение органа зрения, при котором одновременно происходит травма других органов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травма, осложненная нагноением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АБСОЛЮТНЫМИ ПРИЗНАКАМИ ПРОНИКАЮЩЕГО РАНЕНИЯ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иридодиализ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инородное тело в глубоких слоях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рана, проходящая через все слои фиброзной оболочки с ущемленными в ней внутренними оболочками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грубая деструкция в стекловидном теле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кровотечение из конъюнктивальной полости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 ДООФТАЛЬМОЛОГИЧЕСКОМ ЭТАПЕ ВЫ СМОЖЕТЕ ЗАПОДОЗРИТЬ НАЛИЧИЕ ПРОНИКАЮЩЕГО РАНЕНИЯ СКЛЕРЫ НА ОСНОВАНИИ СЛЕДУЮЩИХ ДАННЫХ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жалоб больного, анамнеза травмы, наружного осмотра, пальпаторного исследования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исследования полей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офтальмоскопического исследования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исследования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ПОВРЕЖДЕНИЕ НАРУЖНОЙ СТЕНКИ ОРБИТЫ МОЖНО ЗАПОДОЗРИТЬ ПО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усилению болезненности при пальпации наружного края орбиты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воздушной крепитации при пальпации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эмфиземе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экзофтальме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энофтальме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ДЛЯ СИМПАТИЧЕСКОГО ВОСПАЛЕНИЯ ГЛАЗА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слезотечение, перикорнеальная инъекция пораженного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изменение цвета и рисунка радужки, сужение зрачка травмированного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повышение внутриглазного давления на пораженном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появление болей и признаков воспаления в парном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ПРИ ОБНАРУЖЕНИИ СКВОЗНОЙ РАНЫ НИЖНЕГО ВЕКА ВРАЧУ ОБЩЕЙ ПРАКТИКИ НЕОБХОДИМО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ушить рану самостоятельно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провести ревизию раны с помощью зонда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назначить рентгенографию орбиты с индикатором Комберга-Балтина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закапать дезинфицирующие капли, наложить асептическую повязку, цито направить в офтальмотравматологический пункт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СИМПАТИЧЕСКОЙ ОФТАЛЬМИЕЙ УГРОЖАЕТ ОДНО ИЗ СЛЕДУЮЩИХ ЗАБОЛЕВАНИЙ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склерит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конъюнктивит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постравматический увеит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эндогенный увеит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ПО СТЕПЕНИ ТЯЖЕСТИ У НАСЕЛЕНИЯ ЧАЩЕ ВСТРЕЧАЮТСЯ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очень тяжелой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 ПРИ ПРЯМОЙ КОНТУЗИИ ГЛАЗА И ЕГО ВСПОМОГАТЕЛЬНОГО АППАРАТА ИЗ КОСТНЫХ СТРУКТУР ОРБИТЫ ЧАЩЕ ВСЕГО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повреждается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верхняя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внутренняя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нижняя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наружная стенка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НЕБОЛЬШИХ РАЗМЕРОВ РАНЕНИЕ КОНЪЮНКТИВЫ ГЛАЗНОГО ЯБЛОКА БЕЗ ПОВРЕЖДЕНИЯ СКЛЕРЫ И СНИЖЕНИЯ ОСТРОТЫ ЗРЕНИЯ ПО СТЕПЕНИ ТЯЖЕСТИ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ОТСУТСТВИЕ АДАПТАЦИИ КРАЕВ ПРОНИКАЮЩЕЙ РАНЫ СКЛЕРЫ БУДЕТ СОПРОВОЖДАТЬСЯ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гипотонией глазного яблока, истечением жидкости из раны, выпадение внутренних оболочек глаза в рану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миозом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иридоциклитом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развитием вторичной глаукомы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 ПРОТЕЗ КОМБЕРГА-БАЛТИНА СЛУЖИТ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исключения неметаллических инородных тел на рентгеновских снимках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рентгенолокализации инородного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подшивания к конъюнктиве с целью профилактики выпадения стекловидного тела в ходе операции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проведения магнитных проб</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ОТНОСИТЕЛЬНЫМИ ПРИЗНАКАМИ ПРОНИКАЮЩЕГО РАНЕНИЯ ГЛАЗНОГО ЯБЛОКА СЛЕДУЕТ СЧИТАТЬ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инъекцию глазного яблока, болевые ощущения, низкий тургор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пузырек воздуха в стекловидном теле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офтальмогипертензию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наличие раневого канала в  хрусталике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ОБЗОРНЫЕ СНИМКИ ГЛАЗНИЦЫ ПРИ ПРОНИКАЮЩЕМ РАНЕНИИ ГЛАЗНОГО ЯБЛОКА ПРОВОДЯТСЯ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при всех проникающих ранениях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только при наличии в анамнезе данных о возможности внедрения инородного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только если имеются симптомы перелома стенок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локализации осколка за глазом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 случаях, когда невозможно использовать протез Комберга-Балтина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КЛИНИЧЕСКАЯ КАРТИНА МЕТАЛЛОЗА ГЛАЗА МОЖЕТ БЫТЬ ВЫЗВАНА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внедрившимся в глазное яблоко инородным телом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пищевым отравлением солями тяжелых металлов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особенностями работы на вредном производстве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последствиями гемолиза при гемофтальме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последствиями посттравматического иридоциклита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ВНУТРИГЛАЗНОЕ ИНОРОДНОЕ ТЕЛО МОЖЕТ БЫТЬ ОПРЕДЕЛЕНО В ГЛАЗУ НА ДООФТАЛЬМОЛОГИЧЕСКОМ ЭТАПЕ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биомикроскопии,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рентгенологического метода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тонометрии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гониоскопии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ДЛЯ ПОСТТРАВМАТИЧЕСКОГО ИРИДОЦИКЛИТА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и слезотечение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гиперемия конъюнктивы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изменение цвета радужки, боли в глазу, усиливающиеся при пальпации в проекции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гифема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чувство инородного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Лечение прободных ранений глазного яблока должно проводиться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амбулаторных условиях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условиях специализированного травматологического центра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стационаре общего профиля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не требует никакого лечения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ПЕРВАЯ ПОМОЩЬ В ПОЛИКЛИНИКЕ И МЕДПУНКТЕ ПРИ ПРОНИКАЮЩЕМ РАНЕНИИ ГЛАЗНОГО ЯБЛОКА С ВЫПАДЕНИЕМ ОБОЛОЧЕК ЗАКЛЮЧАЕТСЯ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вправлении выпавших оболочек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иссечении выпавших оболочек и герметизации раны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профилактике развития раневой инфекции и столбняка, наложении повязки и срочной транспортировки в офтальмотравматологический центр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организации консультации врача-офтальмотравматолога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ПРИ ПРОНИКАЮЩЕМ РАНЕНИИ ГЛАЗНОГО ЯБЛОКА АНТИБИОТИКИ НАЗНАЧАЮТСЯ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 случаях клинически определяемого инфекционного поражения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при всех проникающих ранениях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только при внедрении внутриглазных осколков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поражении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СМЕЩЕНИЕ ХРУСТАЛИКА В ПЕРЕДНЮЮ КАМЕРУ ТРЕБУЕТ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консервативного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хирургического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динамического наблюдения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не требует никакого вмешательства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БОЛЬНОЙ СО II СТЕПЕНЬЮ ОЖОГА РОГОВИЦЫ И КОНЪЮНКТИВЫ ДОЛЖЕН ЛЕЧИТЬСЯ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 окулиста амбулаторно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условиях стационара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амбулаторно с применением физиотерапии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возможен любой из вариантов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23. ПРИ ХИМИЧЕСКОМ ОЖОГЕ ГЛАЗА ЛЕГКОЙ СТЕПЕНИ НАИБОЛЕЕ ВАЖНОЙ ПРОЦЕДУРОЙ СЛЕДУЕТ СЧИТАТЬ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инстилляцию анестезирующих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инстилляцию антибиотиков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введение ПСС или противостолбнячного анатоксина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обильное промывание конъюнктивальной полости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наложение аутофибринной пленки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ЧАЩЕ ВСЕГО ПО ЭТИОЛОГИИ У НАСЕЛЕНИЯ ВСТРЕЧАЮТСЯ ОЖОГИ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химические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термические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термохимические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 ультрафиолетового и инфракрасного излучения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К ДОСТОВЕРНОМУ ПРИЗНАКУ ПРОНИКАЮЩЕГО РАНЕНИЯ РОГОВИЦЫ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наличия сквозной раны в роговице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мелкой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признаков воспаления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гипопион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ОБШИРНЫЙ ГЛУБОКИЙ ТЕРМИЧЕСКИЙ ОЖОГ РОГОВИЦЫ И КОНЪЮНКТИВЫ ГЛАЗНОГО ЯБЛОКА, УГРОЖАЮЩИЙ УТРАТОЙ ЗРИТЕЛЬНЫХ ФУНКЦИЙ, ОТНОСИТСЯ ПО СТЕПЕНИ ТЯЖЕСТИ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особо тяжелой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УДАЛЯТЬ ИНОРОДНОЕ ТЕЛО С КОНЪЮНКТИВЫ СЛЕДУЕТ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магнитом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влажным тугим жгутиком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сухим тампоном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инъекционной иглой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ВРАЧУ ОБЩЕЙ ПРАКТИКИ ИНОРОДНОЕ ТЕЛО С КОНЪЮНКТИВЫ СЛЕДУЕТ УДАЛЯТЬ ПОД КОНТРОЛЕМ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диафаноскопии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биомикроскопии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рентгенографии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бифокального метода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29. НЕ УГРОЖАЕТ СНИЖЕНИЕМ ЗРИТЕЛЬНЫХ ФУНКЦИЙ ПОВРЕЖДЕНИЕ ГЛАЗНОГО ЯБЛОКА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очень тяжелой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ПРИ НЕСКВОЗНОМ РАНЕНИИ ВЕРХНЕГО ВЕКА НАИБОЛЕЕ СЕРЬЕЗНЫМ ОСЛОЖНЕНИЕМ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развитие рубцовых деформаций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развитие различных косметических дефектов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разрыв слезного канальца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повреждение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развитие дакриоцистита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31. ТЕРМИЧЕСКИЙ ОЖОГ РОГОВИЦЫ И КОНЪЮНКТИВЫ ГЛАЗНОГО ЯБЛОКА, УГРОЖАЮЩИЙ СНИЖЕНИЕМ ЗРИТЕЛЬНЫХ ФУНКЦИЙ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 степени тяжести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средней степени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особо тяжелой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ТАКТИКА ВАШИХ ДЕЙСТВИЙ ПРИ ОБРАЩЕНИИ ПАЦИЕНТА С ПОВЕРХНОСТНО РАСПОЛОЖЕННЫМ МЕЛКИМ ИНОРОДНЫМ ТЕЛОМ НА КОНЪЮНКТИВЕ ВЕРХНЕГО ВЕКА ПРИ ОТСУТСТВИИ ОКУЛИСТА В РАЙОНЕ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направите больного к окулисту в другой район или ближайшую городскую больницу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посоветуете больному обильно промыть глаз водой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посоветуете больному частые закапывания дезинфицирующих капель с последующим частым морганием в надежде, что это поможет смыть инородное тело с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после обезболивания вывернете верхнее веко и попытаетесь удалить инородное тело с помощью тугого влажного жгутика, затем закапаете дезинфицирующие капли, наложите асептическую повязку на глаз и назначите дезинфицирующие капли в течение 3-4 дней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33. ДЕЙСТВИЯ ПРИ НАЛИЧИИ У ПОСТРАДАВШЕГО МЕТАЛЛИЧЕСКОГО ИНОРОДНОГО ТЕЛА В ГЛУБОКИХ СЛОЯХ РОГОВИЦЫ ЗАКЛЮЧАЮТСЯ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попытке удаления инородного тела тонкой инъекционной иглой после предварительной анестезии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попытке удаления инородного тела с помощью магнита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вызове хирурга и просьбе к нему удалить инородное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закапывании в пораженный глаз дезинфицирующих капель, антибиотиков, мидриатиков, закладывании за веки мази, на глаз - асептической повязки; направлении больного в офтальмологический стационар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ДЛЯ ДИАГНОСТИКИ ЭРОЗИИ РОГОВИЦЫ НУЖНО ЗАКАПАТЬ В ГЛАЗ</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1) Sol.Sulfacyli-natrii 30%</w:t>
      </w:r>
    </w:p>
    <w:p w:rsidR="00AE778E" w:rsidRPr="00D47EBC" w:rsidRDefault="00AE778E" w:rsidP="00CD595D">
      <w:pPr>
        <w:spacing w:after="0" w:line="240" w:lineRule="auto"/>
        <w:jc w:val="both"/>
        <w:rPr>
          <w:rFonts w:ascii="Times New Roman" w:hAnsi="Times New Roman" w:cs="Times New Roman"/>
          <w:sz w:val="28"/>
          <w:szCs w:val="28"/>
          <w:lang w:val="en-US"/>
        </w:rPr>
      </w:pPr>
      <w:r w:rsidRPr="00D47EBC">
        <w:rPr>
          <w:rFonts w:ascii="Times New Roman" w:hAnsi="Times New Roman" w:cs="Times New Roman"/>
          <w:sz w:val="28"/>
          <w:szCs w:val="28"/>
          <w:lang w:val="en-US"/>
        </w:rPr>
        <w:t>2) Sol.Furacilini 0,02%</w:t>
      </w:r>
    </w:p>
    <w:p w:rsidR="00AE778E" w:rsidRPr="00D47EBC" w:rsidRDefault="00AE778E" w:rsidP="00CD595D">
      <w:pPr>
        <w:spacing w:after="0" w:line="240" w:lineRule="auto"/>
        <w:jc w:val="both"/>
        <w:rPr>
          <w:rFonts w:ascii="Times New Roman" w:hAnsi="Times New Roman" w:cs="Times New Roman"/>
          <w:sz w:val="28"/>
          <w:szCs w:val="28"/>
          <w:lang w:val="fr-FR"/>
        </w:rPr>
      </w:pPr>
      <w:r w:rsidRPr="00D47EBC">
        <w:rPr>
          <w:rFonts w:ascii="Times New Roman" w:hAnsi="Times New Roman" w:cs="Times New Roman"/>
          <w:sz w:val="28"/>
          <w:szCs w:val="28"/>
          <w:lang w:val="fr-FR"/>
        </w:rPr>
        <w:t>3) Sol.Fluoresceini 1%</w:t>
      </w:r>
    </w:p>
    <w:p w:rsidR="00AE778E" w:rsidRPr="00D47EBC" w:rsidRDefault="00AE778E" w:rsidP="00CD595D">
      <w:pPr>
        <w:spacing w:after="0" w:line="240" w:lineRule="auto"/>
        <w:jc w:val="both"/>
        <w:rPr>
          <w:rFonts w:ascii="Times New Roman" w:hAnsi="Times New Roman" w:cs="Times New Roman"/>
          <w:sz w:val="28"/>
          <w:szCs w:val="28"/>
          <w:lang w:val="fr-FR"/>
        </w:rPr>
      </w:pPr>
      <w:r w:rsidRPr="00D47EBC">
        <w:rPr>
          <w:rFonts w:ascii="Times New Roman" w:hAnsi="Times New Roman" w:cs="Times New Roman"/>
          <w:sz w:val="28"/>
          <w:szCs w:val="28"/>
          <w:lang w:val="fr-FR"/>
        </w:rPr>
        <w:t>4) Sol. Atropini sulfatis 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lang w:val="fr-FR"/>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ПРОБОДНОЕ РАНЕНИЕ ГЛАЗНОГО ЯБЛОКА С ПОВРЕЖДЕНИЕМ УВЕАЛЬНОЙ ТКАНИ МОЖЕТ ПРИВЕСТИ НА ВТОРОМ, ЗДОРОВОМ ГЛАЗУ К РАЗВИТИЮ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травматической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симпатической офтальмии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травматической отслойки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РАЗЛИЧАЮТ СЛЕДУЮЩИЕ ФОРМЫ СИМПАТИЧЕСКОЙ ОФТАЛЬМИИ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кератит, кератоувеит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нейроретинит, фибринозно-пластический и серозный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фибринозно-пластический и серозный иридоциклит, склеротенонит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ПРИ ТУПОЙ ТРАВМЕ ГЛАЗА ВСТРЕЧАЮТСЯ СЛЕДУЮЩИЕ ПОВРЕЖДЕНИЯ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эрозия, абсцесс, корнеосклеральный разрыв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эрозия, травматический кератит, корнеосклеральный разрыв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эрозия, травматический кератит, разрыв стромы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ПРИ ТУПОЙ ТРАВМЕ ГЛАЗА ПОВРЕЖДЕНИЯ СКЛЕРЫ ЛОКАЛИЗУЮТСЯ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сразу за лимбом, в зоне зубчатой линии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сразу за лимбом и месте выхода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сразу за лимбом, в области экватора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ПРИ ТУПОЙ ТРАВМЕ ГЛАЗА БЫВАЮТ СЛЕДУЮЩИЕ ПОВРЕЖДЕНИЯ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мидриаз, иридодиализ, аниридия, разрыв стромы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мидриаз, иридодиализ, аниридия, разрыв зрачкового края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мидриаз, иридодиализ, аниридия, разрыв стромы или пигментного слоя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НАЛИЧИЕ КРОВИ В ПЕРЕДНЕЙ КАМЕРЕ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гифема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гипосфагма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гематома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НАЛИЧИЕ КРОВИ В СТЕКЛОВИДНОМ ТЕЛЕ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гифема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гипосфагма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гематома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НАЛИЧИЕ КРОВИ ПОД КОНЪЮНКТИВОЙ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гифема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гипосфагма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гематома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43. ПРИЧИНОЙ ГИФЕМЫ ПРИ ТУПОЙ ТРАВМЕ ГЛАЗА МОЖЕТ БЫТЬ НАРУШЕНИЕ ЦЕЛОСТНОСТИ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роговицы и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радужки 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цилиарного тела и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ПРИ ПОВРЕЖДЕНИИ ХРУСТАЛИКА ПРИ КОНТУЗИИ ГЛАЗА МОГУТ НАБЛЮДАТЬСЯ СЛЕДУЮЩИЕ ИЗМЕНЕНИЯ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катаракта, подвывих или вывих хрусталика, вторичная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катаракта, подвывих или вывих хрусталика, гипотония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катаракта, подвывих или вывих хрусталика, гемофтальм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ПРИ КОНТУЗИИ ГЛАЗА НАБЛЮДАЮТСЯ СЛЕДУЮЩИЕ ИЗМЕНЕНИЯ СТЕКЛОВИДНОГО ТЕЛА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 разжижение СТ, дислокация СТ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гемофтальм, разжижение СТ, плавающие помутнения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гемофтальм, плавающие помутнения, гипотония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46. ПРИ КОНТУЗИИ ЦИЛИАРНОГО ТЕЛА НАБЛЮДАЮТСЯ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травматический циклит, парез или паралич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травматический ирит, парез или паралич аккомодации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травматический миоз, парез или паралич аккомодации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47. ПРИ КОНТУЗИИ ЦИЛИАРНОГО ТЕЛА НАБЛЮДАЮТСЯ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 гифема, циклодиализ, травматический ирит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гемофтальм, гифема, циклодиализ, травматический мидриаз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гемофтальм, гифема, циклодиализ, гипотония или гипертензия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 xml:space="preserve">Правильный ответ: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48. ПРИ КОНТУЗИИ СЕТЧАТКИ НАБЛЮДАЮТСЯ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некроз, кровоизлияние, разрыв, отслойка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гипертензия, кровоизлияние, разрыв, отслойка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отек, кровоизлияние, разрыв, отслойка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ПРИ ТУПОЙ ТРАВМЕ НАБЛЮДАЮТСЯ СЛЕДУЮЩИЕ ПОВРЕЖДЕНИЯ ЗРИТЕЛЬНОГО НЕРВА (ЗН)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сдавление ретробульбарной гематомой, разрыв, застойный диск ЗН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сдавление гематомой, разрыв, ретробульбарный неврит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сдавление ретробульбарной гематомой, разрыв или отрыв ЗН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ИНОРОДНОЕ ТЕЛО ОРБИТЫ МОЖЕТ БЫТЬ ОПРЕДЕЛЕНО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биомикроскопии,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гониоскопии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рентгенологического метода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диафаноскопии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методом пальпации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ОТЛИЧИТЕЛЬНЫМ ПРИЗНАКОМ ПОСТТРАВМАТИЧЕСКОГО ЭНДОФТАЛЬМИТА ОТ ГНОЙНОГО ИРИДОЦИКЛИТА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наличие серо-зеленого или желто-зеленого рефлекса при исследовании в проходящем свете, выраженный отек (хемоз)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интенсивная перикорнеальная  или смешанная инъекция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серозно-гнойного или гнойного экссудата в передней камере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наличие отека, изменения цвета и рисунка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резкая болезненность при пальпации проекции цилиарного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БОЛЬНОЙ С I СТЕПЕНЬЮ ОЖОГА РОГОВИЦЫ И КОНЪЮНКТИВЫ ДОЛЖЕН ЛЕЧИТЬСЯ И НАБЛЮДАТЬСЯ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 окулиста амбулаторно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 условиях стационара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 амбулаторном наблюдении не нуждается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возможен любой из вариантов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ДЛЯ ПЕРЕЛОМОВ НИЖНЙ СТЕНКИ ОРБИТЫ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заметное выпячивание глазного яблока -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западение глазного яблока - энофтальм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вывих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ущемление, разрыв, отрыв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54. НА ДАВНОСТЬ ПРЯМОЙ КОНТУЗИИ ГЛАЗА УКАЗЫВАЕТ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подкожное кровоизлияние, отечность век, подкожная эмфизема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разрыв роговицы по лимбу или разрыв склеры с выпадением в рану оболочек глаза и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кровоизлияние в переднюю камеру и стекловидное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наличия гноя в передней камере</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sz w:val="28"/>
          <w:szCs w:val="28"/>
        </w:rPr>
        <w:t>5) разрыв радужной оболочки у корня, мидриаз, значительное снижение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ДЛЯ ПОВРЕЖДЕНИЯ СТЕНОК ОРБИТЫ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обширное подкожное кровоизлияние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болезненность при пальпации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эмфизема век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прямой экзофтальм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 ДЛЯ КАРТИНЫ СИМПАТИЧЕСКОГО ВОСПАЛЕНИЯ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светобоязнь, слезотечение, перикорнеальная инъекция пораженного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изменение цвета и рисунка радужки, сужение зрачка на травмированном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бурое окрашивание структур переднего отрезка глаза после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появление болей и признаков воспаления в парном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УДЕЛЬНЫЙ ВЕС ТРАВМ В СТРУКТУРЕ ГЛАЗНОЙ ЗАБОЛЕВАЕМОСТИ НАСЕЛЕНИЯ КРАЯ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4,0% - 4,5%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5,0% - 5,5%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6,0% - 6,5%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7,0% - 7,5%</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8,0% - 8,5%</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58. ТАКТИКУ ВАШИХ ДЕЙСТВИЙ НА ПЕРВОМ ЭТАПЕ  ДООФТАЛЬМОЛОГИЧЕСКОЙ ПОМОЩИ БУДЕТ ОПРЕДЕЛЯТЬ, В ОСНОВНОМ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вид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характер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локализация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степень тяжести травмы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время, прошедшее с момента травмы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59. ПРИ ПРЯМОЙ КОНТУЗИИ ГЛАЗА И ЕГО ВСПОМОГАТЕЛЬНОГО АППАРАТА ИЗ КОСТНЫХ СТРУКТУР ОРБИТЫ САМОЙ ПРОЧНОЙ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верхняя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внутренняя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нижняя стенка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наружная стенка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60. ПРИ ПРОНИКАЮЩЕМ РАНЕНИИ РОГОВИЦЫ ОБЪЕМ ВАШЕЙ ПОМОЩИ НА ДООФТАЛЬМОЛОГИЧЕСКОМ ЭТАПЕ БУДЕТ ВКЛЮЧАТЬ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инстилляцию дезинфицирующих и антибактериальных капель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внутримышечное введение антибиотик обычного или пролонгированного действия, наложение асептическую повязки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введение ПСС или противостолбнячного анатоксина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местное и системное назначение анитбактериальных препараотв, профилактика развития столбняка, наложение асептической повязки, госпитализация больного в районную больницу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местное и системное назначение анитбактериальных препараотв, профилактика развития столбняка, наложение асептической повязки, направление  больного в офтальмологический стационар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61. ДЛЯ ПОСТТРАВМАТИЧЕСКОГО ЭНДОФТАЛЬМИТА ХАРАКТЕРНО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непроникающее  ранение глаза в анамнезе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перикорнеальная  или смешанная инъекция, преципитаты на роговице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гипертрофия конъюнктивы в виде «булыжной мостовой»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значительный отек или хемоз конъюнктивы, наличие серо-зеленого или желто-зеленого рефлекса при исследовании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высокие зрительные функции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ПРИ КОНТУЗИИ ГЛАЗНОГО ЯБЛОКА ЛЕГКОЙ СТЕПЕНИ ВОЗМОЖНЫ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субконъюнктивальный разрыв склеры или роговицы по лимбу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эрозия роговицы и ее отек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внутриглазное кровоизлияние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смещение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развитие острого симпатического воспаления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ДЛЯ ПРОНИКАЮЩЕГО РАНЕНИЯ СКЛЕРЫ ХАРАКТЕРНЫ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жалобы больного на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мелкая передняя камера при бифокальном освещении, гипотония глазного яблока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глубокая передняя камера при бифокальном освещении, гипотония глазного яблока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мелкая передняя камера при бифокальном освещении, увеличение тонуса глазного яблока при пальпации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признаки инородного тела в конъюнктивальной полости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64. ПО СТЕПЕНИ ТЯЖЕСТИ ПОВРЕЖДЕНИЕ ГЛАЗНОГО ЯБЛОКА УГРОЖАЮЩЕЕ ПОТЕРЕ ГЛАЗА КАК ОРГАНА ОТНОСИТСЯ К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очень тяжелой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 ПРИ ОКАЗАНИИ ПЕРВОЙ МЕДИЦИНСКОЙ ПОМОЩИ ПРИ ЭЛЕКТРООФТАЛЬМИИ ЛЕГКОЙ СТЕПЕНИ НЕ ТРЕБУЕТСЯ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для осмотра глаз и уменьшения боли закапать анестетики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закапать дезинфицирующие капли, наложить асептическую повязку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рекомендовать: холодные примочки, частые инстилляции  дезинфицирующих капель, антибиотиков закладывать за веки желе солкосерила или актовегина, пользоваться очками  со светофильтрами в течение 3-4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для амбулаторного лечения выдать больничный лист на 3 дня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срочно направить больного в офтальмологический стационар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К АБСОЛЮТНЫМ ПРИЗНАКАМ ПРОНИКАЮЩЕГО РАНЕНИЯ ГЛАЗНОГО ЯБЛОКА ОТНОСЯТ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надрывы зрачкового края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неравномерной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сегментарное помутнение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гипотония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внутриглазное инородное тело при рентгенологическом  исследовании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ПО СТЕПЕНИ ТЯЖЕСТИ ХИМИЧЕСКИЙ ОЖОГ РОГОВИЦЫ И КОНЪЮНКТИВЫ ГЛАЗНОГО ЯБЛОКА, НЕ ВЕДУЩИЙ К НАРУШЕНИЮ ЗРИТЕЛЬНЫХ ФУНКЦИЙ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легкой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тяжелой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особо тяжелой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68. НАЛИЧИЕ ВНУТРИГЛАЗНОГО ИНОРОДНОГО ТЕЛА НА ДООФТАЛЬМОЛОГИЧЕСКОМ ЭТАПЕ МОЖНО ЗАПОДОЗРИТЬ НА ОСНОВАНИИ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исследования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исследования методами фокального и бифокального освещения,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пальпаторного исследования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рентгенографии орбит или черепа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69. У БОЛЬНОГО ОТЕК И ГЕМАТОМА ВЕК, СУЖЕНИЕ ГЛАЗНОЙ ЩЕЛИ, ЭКЗОФТАЛЬМ, ОГРАНИЧЕНИЕ ПОДВИЖНОСТИ ГЛАЗНОГО ЯБЛОКА, ПТОЗ. НАИБОЛЕЕ ВЕРОЯТНЫЙ ДИАГНОЗ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атрофия ретробульбарной клетчатки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воспаление ретробульбарного пространства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гематома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перелом стенок глазницы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миозит прямых мышц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ПЕРЕЛОМ МЕДИАЛЬНОЙ СТЕНКИ ГЛАЗНИЦЫ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гемофтальмом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отрывом внутренней связки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смещением слезного мешка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птозом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эмфиземой век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ПРИ ПОВРЕЖДЕНИИ СЛЕЗНЫХ КАНАЛЬЦЕВ (ВЕРХНЕГО, НИЖНЕГО) ТАКТИКА ПРИ ПЕРВИЧНОЙ ХИРУРГИЧЕСКОЙ ОБРАБОТКЕ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восстановление проходимости только нижнего слезного канальца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нет необходимости в их восстановлении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восстановление проходимости верхнего и нижнего слезных канальцев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отложить лечение до завершения рубцевания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ТАКТИКА ПРИ ОБРАЩЕНИИ ПАЦИЕНТА С ПАРАОРБИТАЛЬНОЙ ГЕМАТОМОЙ ПРЕДУСМАТРИВАЕТ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назначение гепариновой мази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вскрытие гематомы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введение наркотических обезболивающих средств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назначение мочегонных средств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холод (приложить лед на веки)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БЕРЛИНОВСКОЕ ПОМУТНЕНИЕ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эндотелиально-эпителиальной дистрофией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локальным помутнением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развитием плавающих и фиксированных помутнений в стекловидном теле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ограниченным помутнением сетчатки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разрывом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АБСОЛЮТНЫМИ ПРИЗНАКАМИ ПРОНИКАЮЩЕГО РАНЕНИЯ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рана, проходящая через все слои роговицы, склеры или роговично-склеральной зоны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сужение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мидриаз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деструкция стекловидного тела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75. К ОТНОСИТЕЛЬНЫМ ПРИЗНАКАМ ПРОНИКАЮЩЕГО РАНЕНИЯ ОТНОСЯТСЯ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инъекция глазного яблока, болевые ощущения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изменение функции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неравномерная, мелкая или ненормально глубокая передняя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ОТСУТСТВИЕ АДАПТАЦИИ КРАЕВ РАНЫ РОГОВИЦЫ СОПРОВОЖДАЕТСЯ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косоглазием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гипертензией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положительной  пробой Зейделя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отрицательной пробой Зейделя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гиперэстезией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РЕНТГЕНОГРАФИЯ С ПРОТЕЗОМ БАЛТИНА–КОМБЕРГА ПОЗВОЛЯЕТ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определить плотность инородного тела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исключить разрыв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охарактеризовать объем излившейся крови в стекловидное тело и стадию процесса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охарактеризовать состояние ретробульбарного пространства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определить расположение  инородного тела по отношению к оболочкам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ФИГУРА «ПОДСОЛНЕЧНИКА» В ХРУСТАЛИКЕ ХАРАКТЕРНА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проникающего ранения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сидероза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халькоза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врожденной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диабетической катаракты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ДОСТОВЕРНЫМ МЕТОДОМ ОПРЕДЕЛЕНИЯ МЕТАЛЛОЗА НА РАННИХ СТАДИЯХ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биомикроскопия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эндотелиальная микроскопия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ультразвуковая эхоофтальмография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электрофизиологические методы исследования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рентгенография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ЭНУКЛЕАЦИЯ ПРИ ПЕРВИЧНОЙ ХИРУРГИЧЕСКОЙ ОБРАБОТКЕ ВОЗМОЖНА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сквозных ранениях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эндофтальмите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разрушении глазного яблока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при давности травмы более 3х суток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проводиться не должна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ЦЕЛОСТНОСТЬ КОНЪЮКТИВЫ ПРИ ЕЁ РАНЕНИИ ВОССТАНАВЛИВАЕТСЯ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закапыванием анестетика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наложением давящей повязки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склеиванием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наложением непрерывного шва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закладывание антибактериальной мази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ИНОРОДНОЕ ТЕЛО, РАСПОЛОЖЕННОЕ В ПОВЕРХНОСТНЫХ СЛОЯХ РОГОВИЦЫ УДАЛЯЮТ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копьевидным ножом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ватным тампоном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пинцетом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магнитом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83. КАРДИНАЛЬНЫЙ ПРИЗНАК ПАНОФТАЛЬМИТА ПОСЛЕ ПРОНИКАЮЩЕГО РАНЕНИЯ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блефароспазм, слезотечение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циклитные боли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гиперемия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резкий воспалительный отек век, хемоз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ПОСЛЕ КОНТУЗИИ ГЛАЗА МОНОКУЛЯРНАЯ ДИПЛОПИЯ ВОЗНИКАЕТ В РЕЗУЛЬТАТЕ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отека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пристеночной гематомы в полость орбите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сублюксации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разрыва хориоидеи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частичного помутнения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ПОСЛЕ КОНТУЗИИ ГЛАЗА БИНОКУЛЯРНАЯ ДИПЛОПИЯ ВОЗНИКАЕТ В РЕЗУЛЬТАТЕ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отека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макулярного отека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сублюксации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ущемления волокон экстраокулярных мышц при переломе костных стенок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частичного помутнения хрусталика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86. ПРИ РАНЕНИИ КОНЪЮКТИВЫ ГЛАЗНОГО ЯБЛОКА ВРАЧУ ОБЩЕЙ ПРАКТИКИ СЛЕДУЕТ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наложить швы на рану конъюнктивы более 5 мм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произвести ревизию склеры в зоне ранения конъюнктивы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сделать инъекцию антибиотика под конъюнктиву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закапать дезинфицирующие средства, наложить повязку, направить пациента в глазной травмпункт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отправить домой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СИДЕРОЗ ГЛАЗНОГО ЯБЛОКА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сужением зрачка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подвывихом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изменением цвета радужки, отложением пигмента на структурах переднего отрезка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гипертензией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ТАКТИКА ВРАЧА ОБШЕЙ ПРАКТИКИ ПРИ РАНЕНИИ СКЛЕРЫ С ВИДИМЫМ В НЕЙ ИНОРОДНЫМ ТЕЛОМ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удалить инородное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удалить инородное тело, ушить рану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удалить инородное тело, ушить рану, организовать транспортировку в глазной центр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не удалять инородное тело, провести профилактику раневой инфекции, столбняка, организовать транспортировку в глазной центр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удалить инородное тело, проводить противовоспалительную терапию самостоятельно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ПРИ РАНЕНИЯХ РОГОВИЦЫ С ОБШИРНЫМИ ДЕФЕКТАМИ ЭПИТЕЛИЯ ПРИМЕНЕНИЕ КОРТИКОСТЕРОИДОВ ОГРАНИЧЕНО ИЗ-ЗА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индивидуальной непереносимости препаратов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возможного повышения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замедления репарации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возможного понижения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возможного развития синдрома Кушинга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90. СУБАТРОФИЯ ГЛАЗНОГО ЯБЛОКА ПРИ ТРАВМЕ МОЖЕТ БЫТЬ ОБУСЛОВЛЕНА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отслойкой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развитием металлоза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сращенным с радужкой рубцом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утратой зрительных функций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гифемой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91. РАСТВОР УНИТИОЛА 5%МОЖЕТ БЫТЬ ИСПОЛЬЗОВАН В ОФТАЛЬМОЛОГИИ ДЛЯ ЛЕЧЕНИЯ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кровоизлияний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вторичной гипертензии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гипотонии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металлоза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патологии роговицы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92. СТЕПЕНЬ ПОВРЕЖДЕНИЯ ГЛАЗНЫХ СТРУКТУР ПРИ ХИМИЧЕСКОМ ОЖОГЕ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при щелочном ожоге выше, чем при кислотном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выше при кислотном ожоге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примерно одинакова по отдаленным последствиям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химический ожог менее опасен, чем термический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93. ЛЕЧЕНИЕ ОЖОГОВ КОЖИ ВЕК ВКЛЮЧАЕТ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антибактериальную, противовоспалительную и репаративную терапию, при необходимости удаление отмертвевших участков и пересадку кожи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обезболивающие средства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использование исключительно мазевых форм лекарственных препаратов, содержащих антисептики или антибиотики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блефарорафию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94. ДЛЯ ПЕРЕЛОМА В ОБЛАСТИ ВЕРШИНЫ ОРБИТЫ ХАРАКТЕРНО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синдром верхней глазничной щели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нистагм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«очков»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резкое снижение зрения, выпадение полей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западение глазного яблока – энофтальм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95. ВАШИ ДЕЙСТВИЯ ПРИ ПОВЕРХНОСТНОМ ПОВРЕЖДЕНИИ ЭПИТЕЛИЯ РОГОВИЦЫ БЕЗ СНИЖЕНИЯ ОСТРОТЫ ЗРЕНИЯ, В СЛУЧАЕ ОТСУТСТВИЯ ОКУЛИСТА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направите больного к окулисту в другой район или ближайшую городскую больницу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направите больного в офтальмологический стационар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закапаете 20% р-р альбуцида, наложите асептическую повязку, назначите соответствующее лечение эрозии и выпишите ему больничный лист на 3 дня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после осмотра отправите домой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96. ВАШИ ДЕЙСТВИЯ ПРИ ОБРАЩЕНИИ ПАЦИЕНТА С ПОВЕРХНОСТНО РАСПОЛОЖЕННЫМ МЕЛКИМ ИНОРОДНЫМ ТЕЛОМ НА КОНЪЮКТИВИТЕ ВЕРХНЕГО ВЕКА ПРИ ОТСУТСТВИИ ОКУЛИСТА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направите больного к окулисту в другой район или ближайшую городскую больницу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посоветуете больному обильно промыть глаз водой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посоветуете больному частые закапывания дезинфицирующих капель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удалите инородное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сфотографируете больного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97. К ФАТАЛЬНЫМ ОСЛОЖНЕНИЯМ ПРОНИКАЮЩЕГО РАНЕНИЯ  ОТНОСИТСЯ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травматический иридоциклит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эндофтальмит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панофтальмит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выпадение оболочек глаза,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наличие инородного тела внутри глаза, развитие металоза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98. ПРИ ЭЛЕКТРООФТАЛЬМИИ ПОРАЖАЕТСЯ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хрусталик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радужка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стекловидное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роговица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сетчатка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99. ДОСТОВЕРНЫЙ ПРИЗНАК ПРОНИКАЮЩЕГО РАНЕНИЯ СКЛЕРЫ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наличие на поверхности глазного яблока внутренних оболочек,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изменения цвета и рисунка радужки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неравномерная передняя камера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мидриаз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циклитные боли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100. СИМПАТИЧЕСКУЮ ОФТАЛЬМИЮ МОЖНО ЗАПОДОЗРИТЬ НА ОСНОВАНИИ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возможного проникающего ранения или полостной операции глаза в анамнезе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появление перикорнеальной или смешанной инъекции в парном, здоровом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наличия в травмированном глазу признаков вялотекущего иридоциклита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гнойного расплавления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хронического конъюнктивита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101. ПО СТЕПЕНИ ТЯЖЕСТИ  ТЕРМИЧЕСКИЙ  ОЖОГ РОГОВИЦЫ И КОНЪЮНКТИВЫ, УГРОЖАЮЩИЙ РАСПЛАВЛЕНИЕМ ФИБРОЗНОЙ КАПСУЛЫ ГЛАЗА ОТНОСИТСЯ 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легкой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средней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тяжелой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особо тяжелой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102. ОБЪЕМ ПОМОЩИ НА ДООФТАЛЬМОЛОГИЧЕСКОМ ЭТАПЕ ПРИ ОЖОГЕ ГЛАЗА ИЗВЕСТЬЮ ПРЕДУСМАТРИВАЕТ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после 2-3 кратного закапывания анестетиков тугим влажным тампоном удалить свободно лежвщие кусочки извести и обильно промыть конъюнктивальную полость холодным раствором антисептика или марганцовки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закапать в глаз раствор гормона-дексаметазона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 обожженную поверхность глаза наложить контактную линзу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ввести внутримышечно антибиотик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103. ОБЪЕМ ПОМОЩИ НА ДООФТАЛЬМОЛОГИЧЕСКОМ ЭТАПЕ ПРИ ЭЛЕКТРООФТАЛЬМИИ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постельный режим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провести обильное промывание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сделать инъекцию антибиотика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для осмотра глаз и уменьшения боли закапать анестетики, назначить местно антисептик</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104. ДЕЙСТВИЯ ВРАЧА ОБЩЕЙ ПРАКТИКИ ПРИ НАЛИЧИИ ПОСЛЕ КОНТУЗИИ СВЕЖЕЙ КРОВИ В ПЕРЕДНЕЙ КАМЕРЕ ГЛАЗА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направить пациента к окулисту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положить холод на глаз, назначить контрольный осмотр через 2-3 дня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назначить антибиотики внутримышечно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назначить гормоны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наложить стерильную повязку на глаз, холод, парентерально ввести гемостатические препараты, транспортировать пациента в офтальмологический стационар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105. ПРИ КОНТУЗИИ ГЛАЗНОГО ЯБЛОКА С ГИФЕМОЙ ПРОТИВОПОКАЗАНО НАЗНАЧЕНИЕ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антибиотиков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глюкокортикостеройдов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мидриатиков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мочегонных средств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106. КОМБИНИРОВАННОЕ ПОВРЕЖДЕНИЕ ГЛАЗА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контузией глаза в сочетании с сублюксацией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проникающим ранением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ожогом конъюнктивы 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травматической эрозией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одновременным воздействием на глаз нескольких повреждающих факторов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107. НАИБОЛЬШУЮ ВЕРОЯТНОСТЬ РАЗВИТИЯ ВОСПАЛИТЕЛЬНЫХ И ГИДРОДИНАМИЧЕСКИХ ОСЛОЖНЕНИЙ ПРЕДСТАВЛЯЕТ ПРОНИКАЮЩЕЕ РАНЕНИЕ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роговичной локализации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корнеосклеральной локализации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склеральной локализации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локализация не имеет принципиального значения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108. ДИАГНОЗ СКВОЗНОГО РАНЕНИЯ ГЛАЗНОГО ЯБЛОКА УСТАНАВЛИВАЕТСЯ БЕССПОРНО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наличии внутриорбитального инородного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гемофтальме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наличии входного и выходного отверстия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резких болях при движении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экзофтальме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109. ДЛЯ РАЗРУШЕНИЯ ГЛАЗНОГО ЯБЛОКА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наличие выходного раневого отверстия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гемофтальм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внутриглазное инородное тело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обширные повреждения всех оболочек глаза с большой потерей содержимого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110. СИДЕРОЗ ГЛАЗНОГО ЯБЛОКА ХАРАКТЕРИЗУЕТСЯ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отложение пигмента в виде фигуры «подсолнечника» на передней капсуле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желтовато-зеленоватая опалесценцией влаги передней камеры;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отложение гранул зеленого или голубого цвета на заднем эпителии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пигментацией вокруг осколка, отложением пигмента в области Шлеммова канала и отложениями в хрусталике коричневого цвета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111. ОСОБЕННОСТЬЮ РВАНЫХ РАН МЕДИАЛЬНОГО УГЛА ВЕК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выпадение жировой клетчатки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повреждение наружных мышц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ранение слезной железы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повреждение слезных канальцев и слезного мешка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опущение верхнего века и офтальмоплегия, экзофтальм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112. ПРИ РВАНЫХ РАНАХ МЯГКИХ ТКАНЕЙ ОКОЛООРБИТАЛЬНОЙ ОБЛАСТИ В ПЕРВУЮ ОЧЕРЕДЬ ДОЛЖНА ПРОВОДИТЬСЯ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массивная антибактериальная 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первичная хирургическая обработка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лечение, направленное на снятие воспаления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пластика местными тканями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113. ПРИ КОНТУЗИИ ГЛАЗНОГО ЯБЛОКА ЛЕГКОЙ СТЕПЕНИ ВОЗМОЖНЫ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субконъюнктивальный разрыв склеры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эрозия роговицы, отек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внутриглазное кровоизлияние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сублюксация или люксация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иридодиализ</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114. РУТИННЫЙ  МЕТОД ДИАГНОСТИКИ ВНУТРИГЛАЗНЫХ ИНОРОДНЫХ ТЕЛ</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компьютерная томография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гониоскопия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рентгенография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ультразвуковая эхоофтальмография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115. БОЛЬНОЙ ПОЛУЧИЛ ОЖОГ ПРАВОГО ГЛАЗА</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ГОРЯЩЕЙ СИГАРЕТОЙ. ЖАЛОБЫ НА СИЛЬНЫЕ БОЛИ В ПРАВОМ ГЛАЗУ, СНИЖЕНИЕ ЗРЕНИЯ. ОБЪЕКТИВНО: ОСТРОТА ЗРЕНИЯ 0.02. СВЕТОБОЯЗНЬ, СЛЕЗОТЕЧЕНИЕ, БЛЕФАРОСПАЗМ. СМЕШАННАЯ ИНЪЕКЦИЯ ГЛАЗНОГО ЯБЛОКА. РОГОВИЦА МУТНАЯ, ВСЯ ЕЕ ПОВЕРХНОСТЬ ЭРОЗИРОВАНА. С</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ТРУДОМ ПРОСМАТРИВАЕТСЯ ПЕРЕДНЯЯ КАМЕРА И РАДУЖКА. ОЖОГ РОГОВИЦЫ СЛЕДУЕТ РАСЦЕНИВАТЬ КАК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ожог </w:t>
      </w:r>
      <w:r w:rsidRPr="00D47EBC">
        <w:rPr>
          <w:rFonts w:ascii="Times New Roman" w:hAnsi="Times New Roman" w:cs="Times New Roman"/>
          <w:sz w:val="28"/>
          <w:szCs w:val="28"/>
          <w:lang w:val="en-US"/>
        </w:rPr>
        <w:t>I</w:t>
      </w:r>
      <w:r w:rsidRPr="00D47EBC">
        <w:rPr>
          <w:rFonts w:ascii="Times New Roman" w:hAnsi="Times New Roman" w:cs="Times New Roman"/>
          <w:sz w:val="28"/>
          <w:szCs w:val="28"/>
        </w:rPr>
        <w:t xml:space="preserve">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ожог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 xml:space="preserve">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ожог </w:t>
      </w:r>
      <w:r w:rsidRPr="00D47EBC">
        <w:rPr>
          <w:rFonts w:ascii="Times New Roman" w:hAnsi="Times New Roman" w:cs="Times New Roman"/>
          <w:sz w:val="28"/>
          <w:szCs w:val="28"/>
          <w:lang w:val="en-US"/>
        </w:rPr>
        <w:t>III</w:t>
      </w:r>
      <w:r w:rsidRPr="00D47EBC">
        <w:rPr>
          <w:rFonts w:ascii="Times New Roman" w:hAnsi="Times New Roman" w:cs="Times New Roman"/>
          <w:sz w:val="28"/>
          <w:szCs w:val="28"/>
        </w:rPr>
        <w:t xml:space="preserve">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 xml:space="preserve">ожог  </w:t>
      </w:r>
      <w:r w:rsidRPr="00D47EBC">
        <w:rPr>
          <w:rFonts w:ascii="Times New Roman" w:hAnsi="Times New Roman" w:cs="Times New Roman"/>
          <w:sz w:val="28"/>
          <w:szCs w:val="28"/>
          <w:lang w:val="en-US"/>
        </w:rPr>
        <w:t>IV</w:t>
      </w:r>
      <w:r w:rsidRPr="00D47EBC">
        <w:rPr>
          <w:rFonts w:ascii="Times New Roman" w:hAnsi="Times New Roman" w:cs="Times New Roman"/>
          <w:sz w:val="28"/>
          <w:szCs w:val="28"/>
        </w:rPr>
        <w:t xml:space="preserve"> степени.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116. БОЛЬНОЙ ПОЛУЧИЛ УДАР ЩЕПКОЙ ПО ПРАВОМУ ГЛАЗУ</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 ВРЕМЯ КОЛКИ ДРОВ. ЖАЛОБЫ НА СИЛЬНЫЕ БОЛИ В ГЛАЗУ И ОТСУТСТВИЕ ЗРЕНИЯ. ОСТРОТА ЗРЕНИЯ - СЧЕТ ПАЛЬЦЕВ У ЛИЦА. ПРАВЫЙ ГЛАЗ ИНЪЕЦИРОВАН, РОГОВИЦА БЛЕСТЯЩАЯ, ПЕРЕДНЯЯ КАМЕРА ЗАПОЛНЕНА КРОВЬЮ. ГЛУБЖЕЛЕЖАЩИЕ ОТДЕЛЫ ГЛАЗНОГО ЯБЛОКА НЕ ПРОСМАТРИВАЮТСЯ. ПОД КОНЪЮНКТИВОЙ ГЛАЗНОГО ЯБЛОКА В ВЕРХНЕ-ВНУТРЕННЕМ СЕГМЕНТЕ ОПРЕДЕЛЯЕТСЯ КРУГЛОЙ ФОРМЫ ОБРАЗОВАНИЕ РАЗМЕРОМ В ДИАМЕТРЕ ОКОЛО 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СМ., ПАЛЬПАТОРНО — ГЛУБОКАЯ ГИПОТОНИЯ. ДИАГНОЗ</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контузия глазного яблока средней степени тяжести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субконъюнктивальный разрыв склеры, люксация хрусталика;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проникающее ранение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сквозное ранение;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тотальная гифема, офтальмогипертензия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117. БОЛЬНОЙ</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 27</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ЛЕТ, ПРИ РАБОТЕ НА ФРЕЗЕРНОМ</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СТАНКЕ ПОЛУЧИЛ УДАР ПО ГОЛОВЕ, ПРАВОМУ ГЛАЗУ И ГРУДИ ОТСКОЧИВШЕЙ ДЕТАЛЬЮ. БЫЛ БЕЗ СОЗНАНИЯ 45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МИН. ЖАЛОБЫ НА СИЛЬНУЮ ГОЛОВНУЮ БОЛЬ, ГОЛОВОКРУЖЕНИЕ, СЛАБОСТЬ, ТОШНОТУ, РВОТУ, КРОВОХАРКАНЬЕ, БОЛИ В ОБЛАСТИ ПРАВОГО ГЛАЗА, ПОТЕРЮ ЗРЕНИЯ. ОФТАЛЬМОЛОГИЧЕСКИЙ СТАТУС:</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ВГД (-) 2, СМЕШАННАЯ ИНЪЕКЦИЯ ГЛАЗНОГО ЯБЛОКА, СУБКОНЪЮНКТИВАЛЬНЫЙ РАЗРЫВ СКЛЕРЫ ДЛИНОЙ 4.5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ММ.</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 ВЫПАДЕНИЕМ ОБОЛОЧЕК, СУБТОТАЛЬНЫЙ ГЕМОФТАЛЬМ. ЛЕЧЕНИЕ ТАКОГО БОЛЬНОГО ДОЛЖНО ПРОВОДИТЬСЯ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многопрофильной больнице, где имеется офтальмотравматологическая служба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специализированном офтальмотравматологическом центре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глазном стационаре широкого профиля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 амбулаторных условиях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существенного значения не имеет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118. ПОКАЗАНИЕМ К НЕОТЛОЖНЫМ ОПЕРАЦИЯМ С ИСПОЛЬЗОВАНИЕМ МАГНИТА ЯВЛЯЕТСЯ НАЛИЧИЕ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магнитного инородного тела, вклинившегося в оболочки заднего полюса глаза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внутриорбитального инородного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плавающего в стекловидном теле магнитного осколка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инородного тела в средних слоях хрусталика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119. ПРИ ПРОНИКАЮЩИХ РАНЕНИЯХ РОГОВИЦЫ ПРИМЕНЕНИЕ КОРТИКОСТЕРОИДОВ В ПОСЛЕОПЕРАЦИОННОМ ПЕРИОДЕ ОГРАНИЧЕНО ПРИ</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обширных дефектах эпителия роговицы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травматическом увеите с гипопионом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тотальной гифеме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120. БОЛЬНОЙ</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К. ПОСТУПИЛ В КАБИНЕТ НЕОТЛОЖНОЙ ОФТАЛЬМОЛОГИЧЕСКОЙ ПОМОЩИ СО СЛЕДУЮЩЕЙ СИМПТОМАТИКОЙ: ОТЕК И ГЕМАТОМА ВЕК, СУЖЕНИЕ ГЛАЗНОЙ ЩЕЛИ, ЭКЗОФТАЛЬМ, ОГРАНИЧЕНИЕ ПОДВИЖНОСТИ ГЛАЗНОГО ЯБЛОКА КНИЗУ И К НОСУ, ПТОЗ, ПОДКОЖНАЯ ЭМФИЗЕМА С КРЕПИТАЦИЕЙ В ОБЛАСТИ ЛЕВОГО ГЛАЗА, ВЕРОЯТНЫЙ ДИАГНОЗ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атрофия ретробульбарной клетчатки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воспаление ретробульбарного пространства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гематома орбиты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перелом стенок глазницы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миозит прямых мышц глаза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 </w:t>
      </w:r>
      <w:r w:rsidRPr="00D47EBC">
        <w:rPr>
          <w:rFonts w:ascii="Times New Roman" w:hAnsi="Times New Roman" w:cs="Times New Roman"/>
          <w:sz w:val="28"/>
          <w:szCs w:val="28"/>
        </w:rPr>
        <w:t>К Вам обратился пострадавший мальчик 8 лет по поводу "свежей" контузии век и глазного яблока. Острота зрения травмированного глаза 0,6. Беспокоит значительный отек век и гематома, затруднено открытие глазной щели. При пальпации век этого глаза Вы отметили выраженную крепитацию.</w:t>
      </w:r>
    </w:p>
    <w:p w:rsidR="00AE778E" w:rsidRPr="00D47EBC" w:rsidRDefault="00AE778E" w:rsidP="00941CDC">
      <w:pPr>
        <w:numPr>
          <w:ilvl w:val="0"/>
          <w:numId w:val="14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14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4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4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4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Контузия глазного яблока. Возможно, имеется перелом стенки орбиты.</w:t>
      </w:r>
    </w:p>
    <w:p w:rsidR="00AE778E" w:rsidRPr="00D47EBC" w:rsidRDefault="00AE778E" w:rsidP="00941CDC">
      <w:pPr>
        <w:numPr>
          <w:ilvl w:val="0"/>
          <w:numId w:val="1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Пропальпировать края и стенки орбиты, провести бифокальный осмотр и исследование в проходящем свете.</w:t>
      </w:r>
    </w:p>
    <w:p w:rsidR="00AE778E" w:rsidRPr="00D47EBC" w:rsidRDefault="00AE778E" w:rsidP="00941CDC">
      <w:pPr>
        <w:numPr>
          <w:ilvl w:val="0"/>
          <w:numId w:val="1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следует степень тяжести травмы.</w:t>
      </w:r>
    </w:p>
    <w:p w:rsidR="00AE778E" w:rsidRPr="00D47EBC" w:rsidRDefault="00AE778E" w:rsidP="00941CDC">
      <w:pPr>
        <w:numPr>
          <w:ilvl w:val="0"/>
          <w:numId w:val="1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Сразу же следует наложить холод на травмированный глаз, закапать дезинфицирующие капли, наложить асептическую повязку, направить к окулисту.</w:t>
      </w:r>
    </w:p>
    <w:p w:rsidR="00AE778E" w:rsidRPr="00D47EBC" w:rsidRDefault="00AE778E" w:rsidP="00941CDC">
      <w:pPr>
        <w:numPr>
          <w:ilvl w:val="0"/>
          <w:numId w:val="14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Могут быть очень серьезные осложнения контузии глазного яблока – в зависимости от тяжести повреждения. Может быть отек сетчатки и зрительного нерва, отслойка сетчатки; разрыв радужки, гифема, гемофтальм, подвывих или вывих хрусталика и др.</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К Вам обратился мама мальчика 6 лет с жалобами на опущение верхнего века  спустя 6 месяцев после сильной контузии век и глазного яблока.</w:t>
      </w:r>
    </w:p>
    <w:p w:rsidR="00AE778E" w:rsidRPr="00D47EBC" w:rsidRDefault="00AE778E" w:rsidP="00941CDC">
      <w:pPr>
        <w:numPr>
          <w:ilvl w:val="0"/>
          <w:numId w:val="14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14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4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4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4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4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предположить у больного травму мышцы, поднимающей верхнее веко (леватора) или повреждение глазодвигательного нерва.</w:t>
      </w:r>
    </w:p>
    <w:p w:rsidR="00AE778E" w:rsidRPr="00D47EBC" w:rsidRDefault="00AE778E" w:rsidP="00941CDC">
      <w:pPr>
        <w:numPr>
          <w:ilvl w:val="0"/>
          <w:numId w:val="14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движения глазного яблока, вид зрения, нет ли косоглазия, двоения.</w:t>
      </w:r>
    </w:p>
    <w:p w:rsidR="00AE778E" w:rsidRPr="00D47EBC" w:rsidRDefault="00AE778E" w:rsidP="00941CDC">
      <w:pPr>
        <w:numPr>
          <w:ilvl w:val="0"/>
          <w:numId w:val="14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 – по степени тяжести птоза.</w:t>
      </w:r>
    </w:p>
    <w:p w:rsidR="00AE778E" w:rsidRPr="00D47EBC" w:rsidRDefault="00AE778E" w:rsidP="00941CDC">
      <w:pPr>
        <w:numPr>
          <w:ilvl w:val="0"/>
          <w:numId w:val="14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Направить пациента на консультацию к офтальмологу.</w:t>
      </w:r>
    </w:p>
    <w:p w:rsidR="00AE778E" w:rsidRPr="00D47EBC" w:rsidRDefault="00AE778E" w:rsidP="00941CDC">
      <w:pPr>
        <w:numPr>
          <w:ilvl w:val="0"/>
          <w:numId w:val="14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Снижение остроты зрения за счет опущенного века, нарушение бинокулярного зрения.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xml:space="preserve"> К Вам обратился больной спустя два часа после того, как получил сильный удар кулаком по правому глазу. При обследовании больного Вы обнаружили обширный кровоподтек  век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что зрачок на травмированном глазу черного цвета, широкий и на  свет не реагирует. На дне передней камеры имеется небольшое количество свежей крови.</w:t>
      </w:r>
    </w:p>
    <w:p w:rsidR="00AE778E" w:rsidRPr="00D47EBC" w:rsidRDefault="00AE778E" w:rsidP="00941CDC">
      <w:pPr>
        <w:numPr>
          <w:ilvl w:val="0"/>
          <w:numId w:val="14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пациента?</w:t>
      </w:r>
    </w:p>
    <w:p w:rsidR="00AE778E" w:rsidRPr="00D47EBC" w:rsidRDefault="00AE778E" w:rsidP="00941CDC">
      <w:pPr>
        <w:numPr>
          <w:ilvl w:val="0"/>
          <w:numId w:val="14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4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4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4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4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Контузия глазного яблока, травматический мидриаз, гифема.</w:t>
      </w:r>
    </w:p>
    <w:p w:rsidR="00AE778E" w:rsidRPr="00D47EBC" w:rsidRDefault="00AE778E" w:rsidP="00941CDC">
      <w:pPr>
        <w:numPr>
          <w:ilvl w:val="0"/>
          <w:numId w:val="14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Пальпацию, осмотр фокальным и бифокальным методом, исследование в проходящем свете, проверить остроту зрения.</w:t>
      </w:r>
    </w:p>
    <w:p w:rsidR="00AE778E" w:rsidRPr="00D47EBC" w:rsidRDefault="00AE778E" w:rsidP="00941CDC">
      <w:pPr>
        <w:numPr>
          <w:ilvl w:val="0"/>
          <w:numId w:val="14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проникающим ранением глазного яблока, переломом стенки орбиты.</w:t>
      </w:r>
    </w:p>
    <w:p w:rsidR="00AE778E" w:rsidRPr="00D47EBC" w:rsidRDefault="00AE778E" w:rsidP="00941CDC">
      <w:pPr>
        <w:numPr>
          <w:ilvl w:val="0"/>
          <w:numId w:val="14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Холод на правый глаз, в/венно ввести хлористый кальций, закапать дезинфицирующие капли, наложить асептическую повязку, срочно направить больного к офтальмологу или непосредственно в глазной стационар.</w:t>
      </w:r>
    </w:p>
    <w:p w:rsidR="00AE778E" w:rsidRPr="00D47EBC" w:rsidRDefault="00AE778E" w:rsidP="00941CDC">
      <w:pPr>
        <w:numPr>
          <w:ilvl w:val="0"/>
          <w:numId w:val="14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Нарушения целостности внутренних структур глаза, кровоизлияния в сетчатку, вывихи и подвывихи хрусталика, отрыв корня радужки и др.</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4</w:t>
      </w:r>
      <w:r w:rsidRPr="00D47EBC">
        <w:rPr>
          <w:rFonts w:ascii="Times New Roman" w:hAnsi="Times New Roman" w:cs="Times New Roman"/>
          <w:sz w:val="28"/>
          <w:szCs w:val="28"/>
        </w:rPr>
        <w:t>. К Вам обратился ребенок, который случайно поцарапал веткой  роговицу левого глаза. Жалобы пациента: на режущую боль в глазу, сильную светобоязнь, слезотечение, умеренное снижение зрения.</w:t>
      </w:r>
    </w:p>
    <w:p w:rsidR="00AE778E" w:rsidRPr="00D47EBC" w:rsidRDefault="00AE778E" w:rsidP="00941CDC">
      <w:pPr>
        <w:numPr>
          <w:ilvl w:val="0"/>
          <w:numId w:val="14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этого пациента?</w:t>
      </w:r>
    </w:p>
    <w:p w:rsidR="00AE778E" w:rsidRPr="00D47EBC" w:rsidRDefault="00AE778E" w:rsidP="00941CDC">
      <w:pPr>
        <w:numPr>
          <w:ilvl w:val="0"/>
          <w:numId w:val="14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4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4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4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4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Эрозия роговой оболочки левого глаза.</w:t>
      </w:r>
    </w:p>
    <w:p w:rsidR="00AE778E" w:rsidRPr="00D47EBC" w:rsidRDefault="00AE778E" w:rsidP="00941CDC">
      <w:pPr>
        <w:numPr>
          <w:ilvl w:val="0"/>
          <w:numId w:val="14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Бифокальный осмотр роговицы с красящим раствором, осмотр в проходящем свете,</w:t>
      </w:r>
    </w:p>
    <w:p w:rsidR="00AE778E" w:rsidRPr="00D47EBC" w:rsidRDefault="00AE778E" w:rsidP="00941CDC">
      <w:pPr>
        <w:numPr>
          <w:ilvl w:val="0"/>
          <w:numId w:val="14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Проникающее ранение роговицы, травматический кератит левого глаза.</w:t>
      </w:r>
    </w:p>
    <w:p w:rsidR="00AE778E" w:rsidRPr="00D47EBC" w:rsidRDefault="00AE778E" w:rsidP="00941CDC">
      <w:pPr>
        <w:numPr>
          <w:ilvl w:val="0"/>
          <w:numId w:val="14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 Обезболить глаз инстилляцией анестетиков. Закапать дезинфицирующие капли, наложить асептическую повязку, направить пациента к офтальмологу.</w:t>
      </w:r>
    </w:p>
    <w:p w:rsidR="00AE778E" w:rsidRPr="00D47EBC" w:rsidRDefault="00AE778E" w:rsidP="00941CDC">
      <w:pPr>
        <w:numPr>
          <w:ilvl w:val="0"/>
          <w:numId w:val="14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это эрозия, то может развиться кератит, язва роговой оболочки, присоединиться иридоциклит.</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xml:space="preserve"> Во время Вашего дежурства по районной больнице к Вам обратился мальчик 10 лет, которому 3 часа назад на улице что-то попало в  правый глаз. Пытался дома несколько раз промыть глаз водой, но чувство  инородного тела и боль под верхним веком ОД остались. Раньше глаза никогда не беспокоили.</w:t>
      </w:r>
    </w:p>
    <w:p w:rsidR="00AE778E" w:rsidRPr="00D47EBC" w:rsidRDefault="00AE778E" w:rsidP="00941CDC">
      <w:pPr>
        <w:numPr>
          <w:ilvl w:val="0"/>
          <w:numId w:val="14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4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4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4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4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5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Инородное тело конъюнктивы верхнего века или инородное тело роговой оболочки правого глаза.</w:t>
      </w:r>
    </w:p>
    <w:p w:rsidR="00AE778E" w:rsidRPr="00D47EBC" w:rsidRDefault="00AE778E" w:rsidP="00941CDC">
      <w:pPr>
        <w:numPr>
          <w:ilvl w:val="0"/>
          <w:numId w:val="15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Бифокальный осмотр правого глаза, выворот верхнего века, тщательный осмотр конъюнктивы и роговой оболочки; проверка остроты зрения.</w:t>
      </w:r>
    </w:p>
    <w:p w:rsidR="00AE778E" w:rsidRPr="00D47EBC" w:rsidRDefault="00AE778E" w:rsidP="00941CDC">
      <w:pPr>
        <w:numPr>
          <w:ilvl w:val="0"/>
          <w:numId w:val="15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начальными симптомами острого кератита.</w:t>
      </w:r>
    </w:p>
    <w:p w:rsidR="00AE778E" w:rsidRPr="00D47EBC" w:rsidRDefault="00AE778E" w:rsidP="00941CDC">
      <w:pPr>
        <w:numPr>
          <w:ilvl w:val="0"/>
          <w:numId w:val="15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наличии инородного тела – попытаться удалить его, если это не удается – направить к окулисту.</w:t>
      </w:r>
    </w:p>
    <w:p w:rsidR="00AE778E" w:rsidRPr="00D47EBC" w:rsidRDefault="00AE778E" w:rsidP="00941CDC">
      <w:pPr>
        <w:numPr>
          <w:ilvl w:val="0"/>
          <w:numId w:val="150"/>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Травматический конъюнктивит или кератит правого глаза</w:t>
      </w:r>
    </w:p>
    <w:p w:rsidR="00AE778E" w:rsidRPr="00D47EBC" w:rsidRDefault="00AE778E" w:rsidP="00CD595D">
      <w:pPr>
        <w:spacing w:after="0" w:line="240" w:lineRule="auto"/>
        <w:ind w:left="1134" w:hanging="567"/>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xml:space="preserve"> К Вам обратился папа мальчика 9 лет с жалобами на боль, светобоязнь, слезотечение, ощущение инородного тела в правом глазу. Вчера при работе на наждаке что-то попало в глаз, пытался несколько  раз промыть глаз водой, но боли в глазу и чувство инородного тела не  прошли. При наружном осмотре: глазная щель ОД сужена, светобоязнь, слезотечение, умеренная перикорнеальная инъекция глазного яблока. В нижне-внутреннем сегменте роговицы на 5-ти часах видно точечное инородное тело (окалина) с умеренной  инфильтрацией и отечностью вокруг него. </w:t>
      </w:r>
    </w:p>
    <w:p w:rsidR="00AE778E" w:rsidRPr="00D47EBC" w:rsidRDefault="00AE778E" w:rsidP="00941CDC">
      <w:pPr>
        <w:numPr>
          <w:ilvl w:val="0"/>
          <w:numId w:val="1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5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5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Инородное тело роговой оболочки правого глаза.</w:t>
      </w:r>
    </w:p>
    <w:p w:rsidR="00AE778E" w:rsidRPr="00D47EBC" w:rsidRDefault="00AE778E" w:rsidP="00941CDC">
      <w:pPr>
        <w:numPr>
          <w:ilvl w:val="0"/>
          <w:numId w:val="15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Проверить остроту зрения и тщательно осмотреть роговицу ОД бифокальным методом.</w:t>
      </w:r>
    </w:p>
    <w:p w:rsidR="00AE778E" w:rsidRPr="00D47EBC" w:rsidRDefault="00AE778E" w:rsidP="00941CDC">
      <w:pPr>
        <w:numPr>
          <w:ilvl w:val="0"/>
          <w:numId w:val="15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посттравматическим кератитом правого глаза.</w:t>
      </w:r>
    </w:p>
    <w:p w:rsidR="00AE778E" w:rsidRPr="00D47EBC" w:rsidRDefault="00AE778E" w:rsidP="00941CDC">
      <w:pPr>
        <w:numPr>
          <w:ilvl w:val="0"/>
          <w:numId w:val="15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Закапать 1% раствор атропина и 20% раствор альбуцида, наложить асептическую повязку, срочно направить к офтальмологу.</w:t>
      </w:r>
    </w:p>
    <w:p w:rsidR="00AE778E" w:rsidRPr="00D47EBC" w:rsidRDefault="00AE778E" w:rsidP="00941CDC">
      <w:pPr>
        <w:numPr>
          <w:ilvl w:val="0"/>
          <w:numId w:val="152"/>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Посттравматический  кератит, язва роговицы, кератоувеит.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xml:space="preserve">. Во время Вашего дежурства по районной больнице к Вам доставили избитого на улице подростка 15 лет (окулиста в районе нет). Он  жалуется на резкое снижение зрения и боль в правом глазу, головную  боль, головокружение, тошноту. Со слов подростка его избили и пинали  ногами двое незнакомых парней, на короткое время он терял сознание. С  момента травмы прошло около часа. С височной стороны правого глазного яблока примерно в 8 мм от лимба имеется зияющий разрыв склеры в котором видны какие-то оболочки глаза и сгустки крови. Острота зрения ОД = 0,01 не корр. (причем видит как бы через густую муть красного цвета);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1,0. </w:t>
      </w:r>
    </w:p>
    <w:p w:rsidR="00AE778E" w:rsidRPr="00D47EBC" w:rsidRDefault="00AE778E" w:rsidP="00941CDC">
      <w:pPr>
        <w:numPr>
          <w:ilvl w:val="0"/>
          <w:numId w:val="15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5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5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5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5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5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Проникающее ранение с разрывом склеры, выпадение внутренних оболочек глаза, травматический гемофтальм правого глаза. ЧМТ.</w:t>
      </w:r>
    </w:p>
    <w:p w:rsidR="00AE778E" w:rsidRPr="00D47EBC" w:rsidRDefault="00AE778E" w:rsidP="00941CDC">
      <w:pPr>
        <w:numPr>
          <w:ilvl w:val="0"/>
          <w:numId w:val="15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Пальпация краев и стенок орбиты, проверить состояние офтальмотонуса; бифокальный осмотр, исследование в проходящем свете. Рентгенография орбит в двух проекциях. Консультация хирурга, невропатолога. </w:t>
      </w:r>
    </w:p>
    <w:p w:rsidR="00AE778E" w:rsidRPr="00D47EBC" w:rsidRDefault="00AE778E" w:rsidP="00941CDC">
      <w:pPr>
        <w:numPr>
          <w:ilvl w:val="0"/>
          <w:numId w:val="15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нужно степень тяжести травмы.</w:t>
      </w:r>
    </w:p>
    <w:p w:rsidR="00AE778E" w:rsidRPr="00D47EBC" w:rsidRDefault="00AE778E" w:rsidP="00941CDC">
      <w:pPr>
        <w:numPr>
          <w:ilvl w:val="0"/>
          <w:numId w:val="15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Внутривенно ввести гемостатики, антибиотики. Холод на глаз. В/мышечно – анальгин и ПСС. Закапать дезинфицирующие капли, наложить асептическую повязку, срочно направить в офтальмологический стационар.</w:t>
      </w:r>
    </w:p>
    <w:p w:rsidR="00AE778E" w:rsidRPr="00D47EBC" w:rsidRDefault="00AE778E" w:rsidP="00941CDC">
      <w:pPr>
        <w:numPr>
          <w:ilvl w:val="0"/>
          <w:numId w:val="15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Эндофтальмит, панофтальмит, гибель глаза.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К Вам во время дежурства по районной больнице доставили мальчика 12  лет. Со слов пострадавшего, когда  он ремонтировал в гараже свою автомашину,  у него сорвалась монтировка, и тупым концом  сильно ударила  по правому  глазу. Сразу же почувствовал боль в глазу и резкое снижение зрения. Сейчас мешает смотреть густая муть темно-вишневого цвета. При обследовании: острота зрения ОД =0,04 не корр. (при взгляде  кверху видит лучше, но все равно, как через грязное стекло);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1,0.  Отмечается кровоподтек в области верхнего века и отечность обоих век  правого глаза. Выражена смешанная инъекция глазного яблока. Роговица  отечная, в передней камере на дне ее - гифема. Рисунок радужки смазан,  зрачок черного цвета, расширен до 5 мм в диаметре, очень вяло реагирует на свет. В проходящем свете рефлекс с глазного дна тусклый, просматривается с трудом из-за пятна темно-вишневого цвета. </w:t>
      </w:r>
    </w:p>
    <w:p w:rsidR="00AE778E" w:rsidRPr="00D47EBC" w:rsidRDefault="00AE778E" w:rsidP="00941CDC">
      <w:pPr>
        <w:numPr>
          <w:ilvl w:val="0"/>
          <w:numId w:val="155"/>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55"/>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55"/>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55"/>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55"/>
        </w:numPr>
        <w:tabs>
          <w:tab w:val="left" w:pos="567"/>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5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Контузия тяжелой степени, гифема, посттравматический мидриаз, гемофтальм правого глазного яблока.</w:t>
      </w:r>
    </w:p>
    <w:p w:rsidR="00AE778E" w:rsidRPr="00D47EBC" w:rsidRDefault="00AE778E" w:rsidP="00941CDC">
      <w:pPr>
        <w:numPr>
          <w:ilvl w:val="0"/>
          <w:numId w:val="15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Бифокальный осмотр, пальпация краев и стенок орбиты, глазного яблока. Рентгенография орбит в двух проекциях.</w:t>
      </w:r>
    </w:p>
    <w:p w:rsidR="00AE778E" w:rsidRPr="00D47EBC" w:rsidRDefault="00AE778E" w:rsidP="00941CDC">
      <w:pPr>
        <w:numPr>
          <w:ilvl w:val="0"/>
          <w:numId w:val="15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нужно степень тяжести травмы.</w:t>
      </w:r>
    </w:p>
    <w:p w:rsidR="00AE778E" w:rsidRPr="00D47EBC" w:rsidRDefault="00AE778E" w:rsidP="00941CDC">
      <w:pPr>
        <w:numPr>
          <w:ilvl w:val="0"/>
          <w:numId w:val="15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Внутривенно ввести гемостатики, антибиотики. Холод на глаз. В/мышечно – анальгин и ПСС. Закапать дезинфицирующие капли, наложить асептическую повязку, срочно направить в офтальмологический стационар.</w:t>
      </w:r>
    </w:p>
    <w:p w:rsidR="00AE778E" w:rsidRPr="00D47EBC" w:rsidRDefault="00AE778E" w:rsidP="00941CDC">
      <w:pPr>
        <w:numPr>
          <w:ilvl w:val="0"/>
          <w:numId w:val="15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Эндофтальмит, панофтальмит, гибель глаза. </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9.</w:t>
      </w:r>
      <w:r w:rsidRPr="00D47EBC">
        <w:rPr>
          <w:rFonts w:ascii="Times New Roman" w:hAnsi="Times New Roman" w:cs="Times New Roman"/>
          <w:sz w:val="28"/>
          <w:szCs w:val="28"/>
        </w:rPr>
        <w:t xml:space="preserve"> Вечером во время Вашего дежурства по районной больнице к Вам обратилась девочка 14 лет с жалобами на сильную боль, рези, жжение, значительное снижение зрения в правом глазу. Днем во время побелки квартиры ей попала известь в правый глаз; сразу же промыла его водой, но чувство жжения и рези в глазу не прошли, присоединилось сильное затуманивание зрения. До этого видела вдаль и вблизи хорошо обоими глазами. После попадания извести в глаз прошло 4 часа. На момент осмотра острота зрения ОД = 0,06 (видит нечетко, как через мутное стекло) не корр.,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0,7 не корр. Веки ОД отечны, глазная щель сужена.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После неоднократного закапывания анестетика удалось раскрыть глазную щель. Отмечается резко выраженный отек конъюнктивы век и глазного яблока, смешанная инъекция, кровоизлияния под конъюнктиву. На поверхности конъюнктивы и роговицы видны множественные мелкие комочки извести. Роговица резко отечная, местами эпителий ее слущен, в этих местах роговица матового цвета, радужка отечная, рисунок ее хорошо не просматривается; зрачок сужен до 2 мм в диаметре.</w:t>
      </w:r>
    </w:p>
    <w:p w:rsidR="00AE778E" w:rsidRPr="00D47EBC" w:rsidRDefault="00AE778E" w:rsidP="00941CDC">
      <w:pPr>
        <w:numPr>
          <w:ilvl w:val="0"/>
          <w:numId w:val="15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этой пациентки?</w:t>
      </w:r>
    </w:p>
    <w:p w:rsidR="00AE778E" w:rsidRPr="00D47EBC" w:rsidRDefault="00AE778E" w:rsidP="00941CDC">
      <w:pPr>
        <w:numPr>
          <w:ilvl w:val="0"/>
          <w:numId w:val="15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5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5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5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5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Химический ожог конъюнктивы век и глазного яблока, роговицы правого глаза тяжелой степени.</w:t>
      </w:r>
    </w:p>
    <w:p w:rsidR="00AE778E" w:rsidRPr="00D47EBC" w:rsidRDefault="00AE778E" w:rsidP="00941CDC">
      <w:pPr>
        <w:numPr>
          <w:ilvl w:val="0"/>
          <w:numId w:val="15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бифокальный осмотр конъюнктивы век, глазного яблока, роговицы, передней камеры, радужки; исследование в проходящем свете.</w:t>
      </w:r>
    </w:p>
    <w:p w:rsidR="00AE778E" w:rsidRPr="00D47EBC" w:rsidRDefault="00AE778E" w:rsidP="00941CDC">
      <w:pPr>
        <w:numPr>
          <w:ilvl w:val="0"/>
          <w:numId w:val="15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данный ожог следует по степени тяжести.</w:t>
      </w:r>
    </w:p>
    <w:p w:rsidR="00AE778E" w:rsidRPr="00D47EBC" w:rsidRDefault="00AE778E" w:rsidP="00941CDC">
      <w:pPr>
        <w:numPr>
          <w:ilvl w:val="0"/>
          <w:numId w:val="15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После неоднократного закапывания анестетика тщательно промыть конъюнктивальную полость холодным раствором марганцовки или физиологическим раствором, осторожно самым маленьким пинцетом убрать комочки извести со слизистой оболочки век и глазного яблока, после этого вновь промыть конъюнктивальную полость; закапать 1% раствор атропина, 20% раствор альбуцида, гемодез или реополиглюкин, заложить за веки мазь, наложить асептическую повязку на пораженный глаз. Внутримышечно ввести антибиотики (или антибиотик в комбинации с кортикостероидом), ПСС по Безредке; срочно направить больную в офтальмологический стационар.</w:t>
      </w:r>
    </w:p>
    <w:p w:rsidR="00AE778E" w:rsidRPr="00D47EBC" w:rsidRDefault="00AE778E" w:rsidP="00941CDC">
      <w:pPr>
        <w:numPr>
          <w:ilvl w:val="0"/>
          <w:numId w:val="15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Кератоувеит, помутнение стекловидного тела, осложненная катаракта, вторичная глаукома, тотальное бельмо роговицы, субатрофия и атрофия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10</w:t>
      </w:r>
      <w:r w:rsidRPr="00D47EBC">
        <w:rPr>
          <w:rFonts w:ascii="Times New Roman" w:hAnsi="Times New Roman" w:cs="Times New Roman"/>
          <w:sz w:val="28"/>
          <w:szCs w:val="28"/>
        </w:rPr>
        <w:t>. К Вам обратился подросток 16 лет с жалобами на сильные боли в левом глазу, в левой половине головы, снижение зрения левого глаза. Четыре дня назад молотком выбивал подшипник на мотоцикле и что-то отлетело в левый глаз. Промыл глаз водой и продолжал работать, глаз не беспокоил. Накануне обращения появились умеренные боли в левом глазу, окружающие заметили, что глаз покраснел. К вечеру того же дня боли в глазу усилились, появилась светобоязнь, слезотечение, густая дымка перед глазом. Ночью боли в глазу были настолько сильными, что пришлось дважды принимать анальгин. Утром, умываясь, закрыл правый глаз и отметил, что левым глазом видит плохо (раньше зрение было нормальное на оба глаза) При обследовании: острота зрения правого глаза = 1,0, левого = 0,2 (видит как через грязное стекло) не корр. Правый глаз здоров. Отмечается сужение левой глазной щели, светобоязнь, слезотечение, перикорнеальная инъекция. Роговица умеренно отечная, передняя камера мелковата, заполнена серозным содержимым. Радужка грязно-серого цвета, рисунок ее “смазан”, сосуды радужки инъецированы. Зрачок около 2 мм в диаметре, темно-серого цвета, слегка вытянут кверху и кнаружи, вяло реагирует на свет. Пальпаторно тонус левого глаза не изменен, но отмечает резкое усиление болезненности.</w:t>
      </w:r>
    </w:p>
    <w:p w:rsidR="00AE778E" w:rsidRPr="00D47EBC" w:rsidRDefault="00AE778E" w:rsidP="00941CDC">
      <w:pPr>
        <w:numPr>
          <w:ilvl w:val="0"/>
          <w:numId w:val="15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Вы заподозрите у этого пациента?</w:t>
      </w:r>
    </w:p>
    <w:p w:rsidR="00AE778E" w:rsidRPr="00D47EBC" w:rsidRDefault="00AE778E" w:rsidP="00941CDC">
      <w:pPr>
        <w:numPr>
          <w:ilvl w:val="0"/>
          <w:numId w:val="15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5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5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5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1"/>
          <w:numId w:val="16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Проникающее ранение глазного яблока, посттравматический иридоциклит и катаракта, инородное тело левого глаза.</w:t>
      </w:r>
    </w:p>
    <w:p w:rsidR="00AE778E" w:rsidRPr="00D47EBC" w:rsidRDefault="00AE778E" w:rsidP="00941CDC">
      <w:pPr>
        <w:numPr>
          <w:ilvl w:val="1"/>
          <w:numId w:val="16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осмотр глаз бифокальным методом и в проходящем свете, обзорная рентгенография  орбит.</w:t>
      </w:r>
    </w:p>
    <w:p w:rsidR="00AE778E" w:rsidRPr="00D47EBC" w:rsidRDefault="00AE778E" w:rsidP="00941CDC">
      <w:pPr>
        <w:numPr>
          <w:ilvl w:val="1"/>
          <w:numId w:val="16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Дифференцировать нужно с непроникающим ранением глазного яблока и по степени тяжести.</w:t>
      </w:r>
    </w:p>
    <w:p w:rsidR="00AE778E" w:rsidRPr="00D47EBC" w:rsidRDefault="00AE778E" w:rsidP="00941CDC">
      <w:pPr>
        <w:numPr>
          <w:ilvl w:val="1"/>
          <w:numId w:val="16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Несколько раз  закапать в поврежденный глаз 1% раствор атропина с 0,1% раствором адреналина, внутримышечно ввести антибиотик или антибиотик с кортикостероидом, ПСС по Безредке. В конъюнктивальную полость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закапать 20% раствор альбуцида и антибиотик, на глаз наложить асептическую повязку и срочно направить в офтальмологический стационар.</w:t>
      </w:r>
    </w:p>
    <w:p w:rsidR="00AE778E" w:rsidRPr="00D47EBC" w:rsidRDefault="00AE778E" w:rsidP="00941CDC">
      <w:pPr>
        <w:numPr>
          <w:ilvl w:val="1"/>
          <w:numId w:val="16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Эндофтальмит, кровоизлияние в стекловидное тело и в сетчатку, токсический неврит зрительного нерва, симпатическая офтальмия.</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CD595D">
      <w:pPr>
        <w:pStyle w:val="ListParagraph"/>
        <w:numPr>
          <w:ilvl w:val="0"/>
          <w:numId w:val="21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повреждением органа зрения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r w:rsidRPr="00D47EBC">
        <w:rPr>
          <w:rFonts w:ascii="Times New Roman" w:hAnsi="Times New Roman" w:cs="Times New Roman"/>
          <w:sz w:val="28"/>
          <w:szCs w:val="28"/>
        </w:rPr>
        <w:t>.</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Общая характеристика травм органа зрения  в Красноярском крае</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R Cyr MT Cyr" w:hAnsi="Times NR Cyr MT Cyr" w:cs="Times NR Cyr MT Cyr"/>
          <w:sz w:val="28"/>
          <w:szCs w:val="28"/>
        </w:rPr>
        <w:t>Абсолютные признаки проникающего ранения глазного яблока</w:t>
      </w:r>
    </w:p>
    <w:p w:rsidR="00AE778E" w:rsidRPr="00D47EBC" w:rsidRDefault="00AE778E" w:rsidP="00941CDC">
      <w:pPr>
        <w:pStyle w:val="PlainText"/>
        <w:widowControl w:val="0"/>
        <w:numPr>
          <w:ilvl w:val="0"/>
          <w:numId w:val="93"/>
        </w:numPr>
        <w:tabs>
          <w:tab w:val="left" w:pos="1134"/>
          <w:tab w:val="num" w:pos="1260"/>
        </w:tabs>
        <w:snapToGrid w:val="0"/>
        <w:ind w:leftChars="257" w:left="31680" w:hangingChars="202" w:firstLine="31680"/>
        <w:jc w:val="both"/>
        <w:rPr>
          <w:rFonts w:ascii="Times NR Cyr MT" w:hAnsi="Times NR Cyr MT" w:cs="Times NR Cyr MT"/>
          <w:sz w:val="28"/>
          <w:szCs w:val="28"/>
        </w:rPr>
      </w:pPr>
      <w:r w:rsidRPr="00D47EBC">
        <w:rPr>
          <w:rFonts w:ascii="Times NR Cyr MT Cyr" w:hAnsi="Times NR Cyr MT Cyr" w:cs="Times NR Cyr MT Cyr"/>
          <w:sz w:val="28"/>
          <w:szCs w:val="28"/>
        </w:rPr>
        <w:t>Методики диагностики инородных тел внутри глаза</w:t>
      </w:r>
    </w:p>
    <w:p w:rsidR="00AE778E" w:rsidRPr="00D47EBC" w:rsidRDefault="00AE778E" w:rsidP="00941CDC">
      <w:pPr>
        <w:pStyle w:val="PlainText"/>
        <w:widowControl w:val="0"/>
        <w:numPr>
          <w:ilvl w:val="0"/>
          <w:numId w:val="93"/>
        </w:numPr>
        <w:tabs>
          <w:tab w:val="left" w:pos="1134"/>
          <w:tab w:val="num" w:pos="1260"/>
        </w:tabs>
        <w:snapToGrid w:val="0"/>
        <w:ind w:leftChars="257" w:left="31680" w:hangingChars="202" w:firstLine="31680"/>
        <w:jc w:val="both"/>
        <w:rPr>
          <w:rFonts w:ascii="Times NR Cyr MT" w:hAnsi="Times NR Cyr MT" w:cs="Times NR Cyr MT"/>
          <w:sz w:val="28"/>
          <w:szCs w:val="28"/>
        </w:rPr>
      </w:pPr>
      <w:r w:rsidRPr="00D47EBC">
        <w:rPr>
          <w:rFonts w:ascii="Times NR Cyr MT Cyr" w:hAnsi="Times NR Cyr MT Cyr" w:cs="Times NR Cyr MT Cyr"/>
          <w:sz w:val="28"/>
          <w:szCs w:val="28"/>
        </w:rPr>
        <w:t>Понятие о металлозе</w:t>
      </w:r>
    </w:p>
    <w:p w:rsidR="00AE778E" w:rsidRPr="00D47EBC" w:rsidRDefault="00AE778E" w:rsidP="00941CDC">
      <w:pPr>
        <w:pStyle w:val="PlainText"/>
        <w:widowControl w:val="0"/>
        <w:numPr>
          <w:ilvl w:val="0"/>
          <w:numId w:val="93"/>
        </w:numPr>
        <w:tabs>
          <w:tab w:val="left" w:pos="1134"/>
        </w:tabs>
        <w:snapToGrid w:val="0"/>
        <w:ind w:leftChars="257" w:left="31680" w:hangingChars="202" w:firstLine="31680"/>
        <w:jc w:val="both"/>
        <w:rPr>
          <w:rFonts w:ascii="Times NR Cyr MT" w:hAnsi="Times NR Cyr MT" w:cs="Times NR Cyr MT"/>
          <w:sz w:val="28"/>
          <w:szCs w:val="28"/>
        </w:rPr>
      </w:pPr>
      <w:r w:rsidRPr="00D47EBC">
        <w:rPr>
          <w:rFonts w:ascii="Times NR Cyr MT Cyr" w:hAnsi="Times NR Cyr MT Cyr" w:cs="Times NR Cyr MT Cyr"/>
          <w:sz w:val="28"/>
          <w:szCs w:val="28"/>
        </w:rPr>
        <w:t>Симпатическая офтальмия</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Посттравматическая субатрофия: клиническая классификация, принципы лечения.</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 xml:space="preserve">Ожоговая болезнь глаза. </w:t>
      </w:r>
    </w:p>
    <w:p w:rsidR="00AE778E" w:rsidRPr="00D47EBC" w:rsidRDefault="00AE778E" w:rsidP="00941CDC">
      <w:pPr>
        <w:numPr>
          <w:ilvl w:val="0"/>
          <w:numId w:val="93"/>
        </w:numPr>
        <w:tabs>
          <w:tab w:val="left" w:pos="1134"/>
        </w:tabs>
        <w:spacing w:after="0" w:line="240" w:lineRule="auto"/>
        <w:ind w:leftChars="257" w:left="31680" w:hangingChars="202" w:firstLine="31680"/>
        <w:jc w:val="both"/>
        <w:rPr>
          <w:rFonts w:ascii="Times New Roman" w:hAnsi="Times New Roman" w:cs="Times New Roman"/>
          <w:sz w:val="28"/>
          <w:szCs w:val="28"/>
        </w:rPr>
      </w:pPr>
      <w:r w:rsidRPr="00D47EBC">
        <w:rPr>
          <w:rFonts w:ascii="Times New Roman" w:hAnsi="Times New Roman" w:cs="Times New Roman"/>
          <w:sz w:val="28"/>
          <w:szCs w:val="28"/>
        </w:rPr>
        <w:t>Общая тактика врача общего профиля приоказании первой медицинской помощи пациенту с тяжелой травмой органа зрения.</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sz w:val="28"/>
          <w:szCs w:val="28"/>
        </w:rPr>
        <w:br w:type="page"/>
      </w:r>
      <w:r w:rsidRPr="00D47EBC">
        <w:rPr>
          <w:rFonts w:ascii="Times New Roman" w:hAnsi="Times New Roman" w:cs="Times New Roman"/>
          <w:b/>
          <w:bCs/>
          <w:sz w:val="28"/>
          <w:szCs w:val="28"/>
        </w:rPr>
        <w:t>Занятие №10</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 Тема: « </w:t>
      </w:r>
      <w:r w:rsidRPr="00D47EBC">
        <w:rPr>
          <w:rFonts w:ascii="Times New Roman" w:hAnsi="Times New Roman" w:cs="Times New Roman"/>
          <w:sz w:val="28"/>
          <w:szCs w:val="28"/>
        </w:rPr>
        <w:t>Патология сетчатки и зрительного нерва. Патология органа зрения при общесоматических заболеваниях</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Анатомия зрительных путей </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Субъективные и офтальмологические методы диагностики заболеваний зрительного нерва.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Этиология, патогенез, клинические проявления, диагностика, лечение воспалительных заболеваний зрительного нерва.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Причины, патогенез, клиника, диагностика, лечение токсических поражений зрительного нерва.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Этиология, патогенез, клинические проявления, диагностика, лечение застойного диска зрительного нерва.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Этиология, патогенез, клинические проявления, диагностика, лечение атрофий зрительного нерва.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каких общесоматических заболеваниях встречаются изменения со стороны органа зрения?</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наиболее частые изменения на глазном дне при сахарном диабете?</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Перечислите стадии развития диабетической ретинопатией.</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изменения глазного дна происходят при гипертонической болезни?</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изменения на глазном дне происходят при заболеваниях крови?</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каких случаях необходимо прерывание беременности?</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Классификации заболеваний стекловидного тела</w:t>
      </w:r>
    </w:p>
    <w:p w:rsidR="00AE778E" w:rsidRPr="00D47EBC" w:rsidRDefault="00AE778E" w:rsidP="00941CDC">
      <w:pPr>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Отслойка сетчатки: классификация, факторы риска, диагностика, лечение</w:t>
      </w:r>
    </w:p>
    <w:p w:rsidR="00AE778E" w:rsidRPr="00D47EBC" w:rsidRDefault="00AE778E" w:rsidP="00941CDC">
      <w:pPr>
        <w:pStyle w:val="ListParagraph"/>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Факторы риска развития регматогенных отслоек сетчатки;</w:t>
      </w:r>
    </w:p>
    <w:p w:rsidR="00AE778E" w:rsidRPr="00D47EBC" w:rsidRDefault="00AE778E" w:rsidP="00941CDC">
      <w:pPr>
        <w:pStyle w:val="ListParagraph"/>
        <w:numPr>
          <w:ilvl w:val="0"/>
          <w:numId w:val="17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Лечебная стратегия при ретинальных дефектах, предотслоечных состояниях в целом; </w:t>
      </w:r>
    </w:p>
    <w:p w:rsidR="00AE778E" w:rsidRPr="00D47EBC" w:rsidRDefault="00AE778E" w:rsidP="00941CDC">
      <w:pPr>
        <w:numPr>
          <w:ilvl w:val="0"/>
          <w:numId w:val="174"/>
        </w:numPr>
        <w:tabs>
          <w:tab w:val="left" w:pos="360"/>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Острая непроходимость ЦАС и ее ветвей: виды, клинические проявления, диагностика, объем неотложной помощи, лечение.</w:t>
      </w:r>
    </w:p>
    <w:p w:rsidR="00AE778E" w:rsidRPr="00D47EBC" w:rsidRDefault="00AE778E" w:rsidP="00941CDC">
      <w:pPr>
        <w:numPr>
          <w:ilvl w:val="0"/>
          <w:numId w:val="174"/>
        </w:numPr>
        <w:tabs>
          <w:tab w:val="left" w:pos="360"/>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Острая непроходимость ЦВС и ее ветвей: виды, клинические проявления, диагностика, объем неотложной помощи, лечение.</w:t>
      </w:r>
    </w:p>
    <w:p w:rsidR="00AE778E" w:rsidRPr="00D47EBC" w:rsidRDefault="00AE778E" w:rsidP="00941CDC">
      <w:pPr>
        <w:pStyle w:val="PlainText"/>
        <w:widowControl w:val="0"/>
        <w:numPr>
          <w:ilvl w:val="0"/>
          <w:numId w:val="174"/>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Врожденные и приобретенные дистрофии сетчатки</w:t>
      </w:r>
    </w:p>
    <w:p w:rsidR="00AE778E" w:rsidRPr="00D47EBC" w:rsidRDefault="00AE778E" w:rsidP="00941CDC">
      <w:pPr>
        <w:pStyle w:val="PlainText"/>
        <w:widowControl w:val="0"/>
        <w:numPr>
          <w:ilvl w:val="0"/>
          <w:numId w:val="174"/>
        </w:numPr>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признаки дистрофических поражений сетчатки.</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ind w:left="709" w:hanging="709"/>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w:t>
      </w:r>
      <w:r w:rsidRPr="00D47EBC">
        <w:rPr>
          <w:rFonts w:ascii="Times New Roman" w:hAnsi="Times New Roman" w:cs="Times New Roman"/>
          <w:b/>
          <w:bCs/>
          <w:sz w:val="28"/>
          <w:szCs w:val="28"/>
        </w:rPr>
        <w:t>:</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ОСНОВНОЙ ИСТОЧНИК КРОВОСНАБЖЕНИЯ СЕТЧАТКИ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задние короткие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задние длинные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передние цилиарные артерии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центральная артерия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ДЛЯ ИССЛЕДОВАНИЯ ГЛАЗНОГО ДНА БЕРЕМЕННЫХ С МИОПИЕЙ СРЕДНЕЙ И ВЫСОКОЙ СТЕПЕНИ НЕОБХОДИМО НАПРАВЛЯТЬ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первое обследование в начале беременности, затем - не реже одного раза в три месяца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ежемесячно в течение всей беременности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ежемесячно во второй половине беременности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один раз в начале и один раз в конце беременности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ПРИ ОСТРОЙ НЕПРОХОДИМОСТИ ЦЕНТРАЛЬНОЙ АРТЕРИИ СЕТЧАТКИ НА ЭТАПЕ ДООФТАЛЬМОЛОГИЧЕСКОЙ ПОМОЩИ НЕОБХОДИМО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уложить больного в положение Тренделенбурга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провести пальцевой массаж глазного яблока и карбогенотерапию доступным способом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внутривенно ввести сосудосуживающие препараты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закапать атропин 1%</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ЗАСТОЙНЫЕ ДИСКИ ЗРИТЕЛЬНЫХ НЕРВОВ ХАРАКТЕРИЗУЮТСЯ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отеком дисков и стушеванностью их границ</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гиперемией дисков зрительных нервов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кровоизлияниями в сетчатку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кровоизлияниями на диске зрительного нерва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ПРИЧИНАМИ РАЗВИТИЯ АТРОФИИ ЗРИТЕЛЬНОГО НЕРВА МОГУТ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заболевания ЦНС, интоксикации, вирусные инфекции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гипертоническая болезнь, атеросклероз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заболевания ЖКТ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 ОСНОВНОЕ ИЗМЕНЕНИЕ В СЕТЧАТКЕ ПРИ САХАРНОМ ДИАБЕТЕ НАЗЫВАЕТСЯ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ангиопатия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макулодистрофия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ретинопатия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амблиопия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 ДЛЯ ГЕСТОЗА БЕРЕМЕННЫХ ХАРАКТЕРНЫ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кровоизлияние в сетчатку, «фигура звезды» в области желтого пятна, отек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«вишневой косточки»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отслойка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тромбоз центральной вены сетчатки или ее ветвей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 НАИБОЛЕЕ ЧАСТОЙ ПРИЧИНОЙ РАЗВИТИЯ ЗАСТОЙНЫХ ДИСКОВ ЗРИТЕЛЬНЫХ НЕРВОВ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заболевания ЦНС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заболевания эндокринной системы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атеросклеротический кардиосклероз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заболевания легких</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 БОЛЬНОЙ С ПАТОЛОГИЕЙ СЕТЧАТКИ ПРЕДЪЯВЛЯЕТ ЖАЛОБЫ 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остроты зрения, мелькание «молний», искажение предметов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повышение внутриглазного давления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понижение внутриглазного давления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светобоязнь, боли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изменение полей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10. ЖАЛОБЫ БОЛЬНОГО НА ПРОГРЕССИРУЮЩЕЕ ПОСТЕПЕННОЕ СНИЖЕНИЕ ОСТРОТЫ ЗРЕНИЯ И СУМЕРЕЧНОГО ЗРЕНИЯ  СООТВЕТСТВУЮТ БОЛЕЕ ВСЕГО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тромбозу центральной вены сетчатки и ее ветвей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непроходимости центральной артерии сетчатки и ее ветвей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кровоизлиянию в область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пигментной дистрофии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отслойке сетчатки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11. КРОВОИЗЛИЯНИЕ НА ГЛАЗНОМ ДНЕ МОЖНО ОБНАРУЖИТЬ С ПОМОЩЬЮ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исследования в проходящем свете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методов прямой и обратной офтальмоскопии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метода бокового освещения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метода бифокального освещения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12. ВНЕЗАПНАЯ ОСТРАЯ ПОТЕРЯ ЗРЕНИЯ У ПОЖИЛОГО ПАЦИЕНТА ХАРАКТЕРНА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возрастной макулодистрофии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атрофии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непроходимости 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пигментной дистрофии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гипертонической ангиопатии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13. ПРИ ОТСЛОЙКЕ СЕТЧАТКИ БОЛЬНОЙ ОБРАЩАЕТСЯ С ЖАЛОБАМИ 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появление «плавающих мушек» в глазу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постепенное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появление «завесы» перед глазом, искажение видимых предметов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гиперемию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14. РАННИЕ ПРОЯВЛЕНИЯ ПОРАЖЕНИЯ СЕТЧАТКИ ПРИ САХАРНОМ ДИАБЕТЕ ОБЪЕКТИВНО МОЖНО ВЫЯВИТЬ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исследованием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исследованием полей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исследованием цветоощущения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офтальмоскопией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15. ПРИНЦИПОМ ЛЕЧЕНИЯ ДИАБЕТИЧЕСКОЙ РЕТИНОПАТИИ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назначение сахароснижающих препаратов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хирургическое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лазерное лечение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гипотензивная терапия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16. ОСТРЫЕ НАРУШЕНИЯ АРТЕРИАЛЬНОГО КРОВООБРАЩЕНИЯ В СЕТЧАТКЕ МОГУТ БЫТЬ ВЫЗВАНЫ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спазмом, эмболией, тромбозом в 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нарушением кровообращения в передних цилиарных артериях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нарушением кровообращения в задних длинных цилиарных артериях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нарушением кровообращения в задних коротких цилиарных артериях</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17. ХАРАКТЕРНЫМ ПРИЗНАКОМ ЗАСТОЙНОГО ДИСКА ЗРИТЕЛЬНОГО НЕРВА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боли при движении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двоение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цветослепота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сохранение центрального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18. ВСЛЕДСТВИЕ ТРОМБОЗА ЦЕНТРАЛЬНОЙ ВЕНЫ СЕТЧАТКИ НА ГЛАЗНОМ ДНЕ ОТМЕЧАЕТСЯ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дистрофические изменения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отслойка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«симптом «вишневой косточки»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19. ЧАЩЕ ВСЕГО ПРИЧИНОЙ РАЗВИТИЯ ЗАСТОЙНЫХ ДИСКОВ ЗРИТЕЛЬНЫХ НЕРВОВ ЯВЛЯЮТСЯ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опухоли и кисты головного мозга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коллагенозы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20. ОСТРЫЕ НАРУШЕНИЯ АРТЕРИАЛЬНОГО КРОВООБРАЩЕНИЯ  В СЕТЧАТКЕ ХАРАКТЕРИЗУЮТСЯ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резким и значительным снижением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покраснением глазного яблока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помутнением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болями в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21. СИМПТОМ «ВИШНЕВОЙ КОСТОЧКИ» НА ГЛАЗНОМ ДНЕ  НАБЛЮДАЕТСЯ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неврите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дистрофиях сетчатки различного генеза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тромбозе вен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острой непроходимости центральной артерии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22. У БОЛЬНЫХ САХАРНЫМ ДИАБЕТОМ ЧАСТО ВСТРЕЧАЕТСЯ ЗАБОЛЕВАНИЕ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ячмень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халазион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блефарит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иридоциклит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23. РЕТИНОПАТИЯ ВОЗНИКАЕТ ПРИ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атеросклерозе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хроническом холецистите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сахарном диабете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ревматоидном артрите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24. В НАЧАЛЬНОЙ СТАДИИ РАЗВИТИЯ ЗАСТОЙНЫХ ДИСКОВ ЗРИТЕЛЬНЫХ НЕРВОВ ЗРЕНИЕ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 изменяется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снижается незначительно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снижается значительно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снижено до 0</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25. ПРИ НЕВРИТЕ ЗРИТЕЛЬНОГО НЕРВА ЦВЕТ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 меняется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красный (гиперемирован)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бледный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восковидный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серый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26. ПРИ НЕВРИТЕ ЗРИТЕЛЬНОГО НЕРВА СО СТОРОНЫ  РЕТИНАЛЬНЫХ СОСУДОВ ОТМЕЧАЕТСЯ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расширение артерий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расширение вен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расширение артерий и вен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сужение вен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сужение артерий и вен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27. ОСНОВНОЙ ПРИЗНАК, ХАРАКТЕРНЫЙ ДЛЯ ПАТОЛОГИИ СЕТЧАТКИ РАЗЛИЧНОГО ГЕНЕЗА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различные изменения в поле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боли в глазу с различной иррадиацией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мелькание «молний» (фотопсии)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искажение видимых предметов</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28. К ОТСЛОЙКЕ СЕТЧАТКИ ЧАЩЕ ВСЕГО ПРИВОДИТ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гиперметропия средней 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близорукость высокой степени с изменениями на глазном дне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атрофия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острый иридоциклит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29.  У БЕРЕМЕННЫХ ПРИ ГЕСТОЗЕ НА ГЛАЗНОМ ДНЕ ОБНАРУЖИВАЮТ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разрывы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«вишневой косточки»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ретинопатию или нейроретинопатию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симптом «раздавленного помидора»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30. ДЛЯ ОСТРОЙ НЕПРОХОДИМОСТИ ЦЕНТРАЛЬНОЙ АРТЕРИИ СЕТЧАТКИ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острое и значительное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постепенное снижение остроты зрения в течение нескольких дней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постепенное снижение остроты зрения в течение нескольких месяцев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наличие симптома «раздавленного помидора»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31. ДЛЯ НАСЛЕДСТВЕННЫХ ДИСТРОФИЙ СЕТЧАТКИ ХАРАКТЕРНЫ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проявление заболевания в детском и юношеском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проявление заболевания в пожилом возрасте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сужение полей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32. ПОСТЕПЕННОЕ СНИЖЕНИЕ ОСТРОТЫ ЗРЕНИЯ У ЛИЦ СТАРШЕ  50 ЛЕТ БОЛЕЕ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непроходимости центральной артерии сетчатки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отслойки сетчатки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кровоизлияния в область макулы («желтого пятна»)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развития катаракты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33. ПРИЧИНОЙ РАЗВИТИЯ НЕВРИТОВ ЗРИТЕЛЬНЫХ НЕРВОВ  ЯВЛЯЮТСЯ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вирусная и бактериальная инфекция (гематогенный путь), общие токсико-аллергические воздействия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переход инфекции при иридоциклите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кератиты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черепно-мозговые травмы</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34. РИСК ВОЗНИКНОВЕНИЯ ОТСЛОЙКИ СЕТЧАТКИ ПОВЫШЕН У</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лиц с высокой степенью близорукости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больных катарактой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больных глаукомой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лиц, выполняющих работу в наклон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лиц с высокой степенью гиперметропии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35. ДЛЯ НЕВРИТА ЗРИТЕЛЬНОГО НЕРВА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значительное снижение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длительное отсутствие снижения остроты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«трубочные»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четкие границы диска зрительного нерва на глазном дне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36. ИЗМЕНЕНИЕМ ХАРАКТЕРНЫМ ДЛЯ АТЕРОСКЛЕРОЗА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симптом «вишневой косточки»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«медной проволоки»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дистрофия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37. ВЫРАЖЕННЫМ ПРОЯВЛЕНИЕМ АТЕРОСКЛЕРОЗА НА ГЛАЗНОМ ДНЕ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дистрофия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«серебряной проволоки»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симптом «вишневой косточки»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38. РАННИМИ КЛИНИЧЕСКИМИ ПРИЗНАКАМИ ПОРАЖЕНИЯ СЕТЧАТКИ ПРИ САХАРНОМ ДИАБЕТЕ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«серебряной проволоки»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появление микроаневризм сосудов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появление отслойки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появление дистрофии в макулярной области (области «желтого пятна»)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39. ОТНОСИТЕЛЬНОЕ ПОКАЗАНИЕ К ПРЕРЫВАНИЮ БЕРЕМЕННОСТИ ИЛИ ПРЕЖДЕВРЕМЕННОМУ РОДОРАЗРЕШЕНИЮ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наличие миопии средней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наличие миопии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наличие гипертонической ангиопатии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отслойка сетчатки на единственном видящем глазу</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40. К ВОЗНИКНОВЕНИЮ ОТСЛОЙКИ СЕТЧАТКИ ЧАЩЕ ПРИВОДИТ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острый кератит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гиперметропия средней 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близорукость высокой степени с изменениями на глазном дне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атрофия зрительно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острый иридоциклит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41. ДИАБЕТИЧЕСКАЯ РЕТИНОПАТИЯ ЧАЩЕ ВСЕГО РАЗВИВАЕТСЯ ПОСЛЕ НАЧАЛА САХАРНОГО ДИАБЕТА ЧЕРЕЗ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до 3-х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от 3 до 5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от 5 до 7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 7 до 10 лет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от 10 до 15 лет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42. ОСНОВНОЙ ПРИЗНАК ОСТРОГО НАРУШЕНИЯ КРОВООБРАЩЕНИЯ В СОСУДАХ СЕТЧАТКИ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фотопсии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искажение предметов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быстрое снижение остроты зрения вплоть до слепоты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выпадение половины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постепенное снижение остроты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43. ПРИ ГИПЕРТОНИЧЕСКОЙ БОЛЕЗНИ НА ГЛАЗНОМ ДНЕ МОЖЕТ  БЫТЬ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«вишневой косточки»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Салюса-Гуна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отслойка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44. ВРАЧ ОБЩЕЙ ПРАКТИКИ МОЖЕТ ЗАПОДОЗРИТЬ ОТСЛОЙКУ СЕТЧАТКИ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жалобах на внезапное снижение зрения (появление «занавески»)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наличии высокой степени близорукости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повышении внутриглазного давления, определенном пальпаторно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нарушении сумеречного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45. ХАРАКТЕРНЫЕ СИМПТОМЫ НА ГЛАЗНОМ ДНЕ ПРИ ГИПЕРТОНИЧЕСКОЙ БОЛЕЗНИ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отек сетчатки, крапчатость макулярной области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новообразованные сосуды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сужение артерий, расширение вен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расширение артерий, сужение вен</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46. ХАРАКТЕРНЫЕ СИМПТОМЫ НА ГЛАЗНОМ ДНЕ ПРИ ГИПЕРТОНИЧЕСКОЙ БОЛЕЗНИ - ЭТО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Салюса-Гунна (артериовенозного перекреста), наличие пигментных очагов в макулярной области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Гвиста (штопорообразная извитость мелких венул в макулярной области)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симптомы Салюса-Гунна и Гвиста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микроаневризмы сетчатки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47. ЗАСТОЙНЫЙ ДИСК МОЖЕТ ВЫЗВАТЬ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полиневрит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глаукома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энцефалит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опухоль головного мозга или базальный менингит</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48. НЕВРИТ ЗРИТЕЛЬНОГО НЕРВА МОЖЕТ ВОЗНИКНУТЬ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заболевании крови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полиневрите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гнойном воспалении пазух носа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параличе лицевого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контузии головного мозга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49. ХАРАКТЕРНЫМ ПРИЗНАКОМ ЗАСТОЙНОГО ДИСКА ЗРИТЕЛЬНОГО НЕРВА ЯВЛЯЕТС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перикорнеальная инъекция и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экзофтальм и «стушеванность» границ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«стушеванность» границ и выстояние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бледность диска зрительного нерва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50. ПРИ ОПУХОЛИ ГИПОФИЗА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концентрическое сужение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абсолютная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биназальная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51. ПРИ СКЛЕРОЗЕ ВНУТРЕННИХ СОННЫХ АРТЕРИЙ ОПРЕДЕЛЯЕТСЯ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концентрическое сужение поля зрения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абсолютная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биназальная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52. ДЛЯ НЕВРИТА ЗРИТЕЛЬНОГО НЕРВА ХАРАКТЕРЕН СЛЕДУЮЩИЙ СИМПТОМОКОМПЛЕКС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зрачок черного цвета, на глазном дне атрофия и экскавация диска зрительного нерва, ВГД повышено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боли при движении глаза, снижение остроты зрения, гиперемия диска зрительного нерва,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движения безболезненные, на глазном дне диск зрительного нерва с нечеткими границами, проминирует в стекловидное тело,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движения болезненные, на глазном дне диск зрительного нерва с нечеткими границами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53. ДЛЯ ЗАСТОЙНОГО ДИСКА ЗРИТЕЛЬНОГО НЕРВА ХАРАКТЕРЕН СЛЕДУЮЩИЙ СИМПТОМОКОМПЛЕКС</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зрачок черного цвета, на глазном дне атрофия и экскавация диска зрительного нерва, ВГД повышено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боли при движении глаза, снижение остроты зрения, гиперемия диска зрительного нерва,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движения безболезненные, на глазном дне диск зрительного нерва с нечеткими границами, проминирует в стекловидное тело,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диск зрительного нерва бледный</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54. ДЛЯ АТРОФИИ ЗРИТЕЛЬНОГО НЕРВА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биназальная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полная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гомонимная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55. ДЛЯ ПОРАЖЕНИЯ ВНУТРЕННЕЙ ЧАСТИ ХИАЗМЫ ХАРАКТЕРНА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полная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биназальная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56. ДЛЯ ПОРАЖЕНИЯ ПАПИЛЛО-МАКУЛЯРНОГО ПУЧКА  ЗРИТЕЛЬНОГО НЕРВА ХАРАКТЕРНА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биназальная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центральная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полная слепота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57. ХАРАКТЕРНЫЕ СИМПТОМЫ ПРИ РАССЕЯННОМ СКЛЕРОЗЕ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центральная скотома, побледнение височной половины диска зрительного нерва,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снижение остроты зрения, микроаневризмы, кровоизлияния и белые очаги на глазном дне,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экзофтальм, отставание верхнего века при взгляде вниз, острота зрения не нарушена, ВГД в норме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перикорнеальная инъекция, задние синехии, экскавация и атрофия зрительного нерва, ВГД повышено</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58. ВНЕЗАПНАЯ БЫСТРАЯ ПОТЕРЯ ЗРЕНИЯ НА ФОНЕ ГИПЕРТОНИЧЕСКОЙ БОЛЕЗНИ МОЖЕТ ВОЗНИКНУТЬ ВСЛЕДСТВИИ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острого приступа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острой непроходимости 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острой непроходимости центральной вены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макулодистрофии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69. НЕОТЛОЖНАЯ ПОМОЩЬ ПРИ ОСТРОЙ НЕПРОХОДИМОСТИ ЦЕНТРАЛЬНОЙ АРТЕРИИ СЕТЧАТКИ ЗАКЛЮЧАЕТСЯ 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инстилляции миотических средств и введении гепарина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инстилляции мидриатиков и введении сосудорасширяющих средств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введении гепарина и сосудорасширяющих средств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закапывании гипотензивных капель</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60. ПОСТЕПЕННОЕ, В ТЕЧЕНИЕ НЕСКОЛЬКИХ ДНЕЙ, СНИЖЕНИЕ ОСТРОТЫ ЗРЕНИЯ НА ФОНЕ ГИПЕРТОНИЧЕСКОЙ БОЛЕЗНИ ХАРАКТЕРНО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острого приступа глаукомы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острой непроходимости центральной артерии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острой непроходимости центральной вены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макулодистрофии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61. ЖЕНЩИНА 25 ЛЕТ ЗАМЕТИЛА ВНЕЗАПНОЕ СНИЖЕНИЕ ЗРЕНИЯ ОДНОГО ГЛАЗА С ТЕМНЫМ ПЯТНОМ В ЦЕНТРЕ ПОЛЯ ЗРЕНИЯ. ГЛАЗ НЕ БОЛИТ, НО ДВИЖЕНИЯ БОЛЕЗНЕННЫ. НА  ГЛАЗНОМ ДНЕ ЛЕГКОЕ ПОБЛЕДНЕНИЕ ВИСОЧНОЙ ПОЛОВИНЫ ДИСКА  ЗРИТЕЛЬНОГО НЕРВА. ЭТО ХАРАКТЕРНО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застойного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центрального хориоретинита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ретробульбарного неврита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макулодистрофии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62. ЖЕНЩИНА 25 ЛЕТ ЗАМЕТИЛА ВНЕЗАПНОЕ СНИЖЕНИЕ ЗРЕНИЯ ОДНОГО ГЛАЗА С ТЕМНЫМ ПЯТНОМ В ЦЕНТРЕ ПОЛЯ ЗРЕНИЯ. ГЛАЗ НЕ БОЛИТ, НО ДВИЖЕНИЯ БОЛЕЗНЕННЫ. НА  ГЛАЗНОМ ДНЕ ЛЕГКОЕ ПОБЛЕДНЕНИЕ ВИСОЧНОЙ ПОЛОВИНЫ ДИСКА ЗРИТЕЛЬНОГО НЕРВА. ДЛЯ КОНСУЛЬТАЦИИ И ЛЕЧЕНИЯ НЕОБХОДИМО ПРИВЛЕЧЬ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отоларинголога и невролога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терапевта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инфекциониста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хирурга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63. ХАРАКТЕРНЫМ ПРИЗНАКОМ НЕВРИТА ЗРИТЕЛЬНОГО НЕРВА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гемералопия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двоение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цветослепота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снижение центрального зрения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64. ХАРАКТЕРНЫМ ПРИЗНАКОМ ЗАСТОЙНОГО ДИСКА ЗРИТЕЛЬНОГО НЕРВА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перикорнеальная инъекция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экзофтальм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«стушеванность» границ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«стушеванность» границ и выстояние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65. ПРИЧИНОЙ РАЗВИТИЯ ОТСЛОЙКИ СЕТЧАТОЙ ОБОЛОЧКИ МОЖЕТ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травма глазного яблока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гиперметропия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амблиопия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астигматизм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66. ОСНОВНЫМ СПОСОБОМ ЛЕЧЕНИЯ ОТСЛОЙКИ СЕТЧАТКИ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консервативный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оперативный</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общее медикаментозное лечение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сосудистое лечение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67. МЕТОДОМ ПРОФИЛАКТИКИ ОТСЛОЙКИ СЕТЧАТОЙ ОБОЛОЧКИ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витаминотерапия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гимнастика для глаз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лазеркоагуляция сетчатки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физиотерапия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68. ПРИ ЖАЛОБЕ БОЛЬНОЙ 38 ЛЕТ НА ПОЯВЛЕНИЕ В ЦЕНТРАЛЬНОМ ПОЛЕ ЗРЕНИЯ ЧЕРНОГО ПЯТНА МОЖНО ПРЕДПОЛОЖИТЬ ВОЗНИКНОВЕНИЕ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катаракты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пресбиопии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макулярного разрыва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астигматизма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69. ПРОГРЕССИРОВАНИЕ ИЗМЕНЕНИЙ НА СЕТЧАТКИ ПРИ ГИПЕРТОНИЧЕСКОЙ БОЛЕЗНИ СВИДЕТЕЛЬСТВУЕТ О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неблагоприятном прогнозе заболевания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недостаточной эффективности лечения гипертонической болезни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большой продолжительности заболевания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не зависит от лечения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70. ПОРАЖЕНИЕ ЗРИТЕЛЬНОГО НЕРВА МОЖЕТ МАНИФЕСТИРОВАТЬ 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катаракте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2) рассеянном склерозе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миопии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возрастной макулярной дегенерации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71. ДЛЯ ПОРАЖЕНИЯ ЛЕВОГО ЗРИТЕЛЬНОГО ТРАКТА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полная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гетеронимая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левосторонняя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правосторонняя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5</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72. ДЛЯ ПОРАЖЕНИЯ ПРАВОГО ЗРИТЕЛЬНОГО ТРАКТА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полная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гетеронимая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левосторонняя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правосторонняя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73. ДЛЯ ПОРАЖЕНИЯ НАРУЖНОЙ ЧАСТИ ХИАЗМЫ ХАРАКТЕРНО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полная слепота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центральная скотома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битемпоральная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биназальная гемианопсия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гомонимная гемианопсия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74. У БОЛЬНОГО ПРАВОСТОРОННЯЯ ГЕМИАНОПСИЯ. ОЧАГ ПОРАЖЕНИЯ НАХОДИТСЯ В</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правом зрительном нерве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хиазме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правом зрительном тракте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левом зрительном тракте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затылочной доле коры головного мозга слева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75. ПОЯВЛЕНИЕ ВСПЫШЕК «МОЛНИЙ» ПЕРЕД ГЛАЗОМ ХАРАКТЕРНО ДЛЯ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атрофии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воспаления радужной оболочки и цилиарного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угрозы отслойки сетчатой оболочки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застойного диска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астигматизма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76. К ВОЗНИКНОВЕНИЮ ОТСЛОЙКИ СЕТЧАТОЙ ОБОЛОЧКИ МОЖЕТ ПРИВЕСТИ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внутриглазные операции (удаление катаракты)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наследственность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гиперметропия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пресбиопия</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77. У ВЗРОСЛОГО ЗДОРОВОГО ЧЕЛОВЕКА СООТНОШЕНИЕ КАЛИБРА АРТЕРИЙ И ВЕН СЕТЧАТОЙ ОБОЛОЧКИ СОСТАВЛЯЕТ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1:2</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2:3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3:4</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1:3</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1:4</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78. ФЛЮОРЕСЦЕНТНАЯ АНГИОГРАФИЯ ГЛАЗНОГО ДНА  ПРОВОДИТСЯ ПРИ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сосудистых заболеваниях сетчатки 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воспалительных заболеваниях сетчатки и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катарактах</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травмах глазного яблока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79. ОСТРЫЕ НАРУШЕНИЯ АРТЕРИАЛЬНОГО КРОВООБРАЩЕНИЯ В СЕТЧАТКЕ И ЗРИТЕЛЬНОМ НЕРВЕ МОГУТ БЫТЬ ВЫЗВАНЫ</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спазмом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воспалительным процессом в хориоидее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сахарным диабетом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воспалением сетчатой оболочки</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80. ПРИЧИНОЙ РАЗВИТИЯ  ЗАСТОЙНЫХ ДИСКОВ ЗРИТЕЛЬНЫХ  НЕРВОВ МОГУТ БЫТЬ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опухоли и опухолеподобные заболевания мозга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гипертоническая болезнь</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сахарный диабет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ревматизм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81. РЕТИНОДИСТРОФИИ У ДЕТЙ НОСЯТ ПРЕИМУЩЕСТВЕННО</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врожденный характер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поствоспалительное происхождение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приобретенный характер</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посттравматический характер</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82. ПРИЧИНОЙ ВТОРИЧНОЙ ОТСЛОЙКИ СЕТЧАТКИ ЯВЛЯЕТСЯ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гипертоническая ангиоретинопатия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гиперметропия средней и высокой степени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близорукость высокой степени с изменениями на глазном дне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4) меланома хориоидеи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острый иридоциклит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83. ОСНОВНЫМ ФАКТОРОМ РИСКА РАЗВИТИЯ РЕТИНОПАТИИ НЕДОНОШЕННЫХ СЧИТАЮТ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патологию бронхо-легочной системы у матери ребенка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патологию сердечно-сосудистой системы у матери ребенка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врожденную патологию стекловидного тела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чрезмерную кислородотерапию после рождения ребенка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84. АЛКОГОЛЬНО-ТАБАЧНАЯ ИНТОКСИКАЦИЯ ВЕДЕТ К ПОРАЖЕНИЮ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всего поперечника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оболочек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папилломакулярного пучка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периферических отделов зрительного нерва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85. В ПОДАВЛЯЮЩЕМ БОЛЬШИНСТВЕ СЛУЧАЕВ ПРИ ЗАСТОЙНЫХ ДИСКАХ ЗРИТЕЛЬНОГО НЕРВА ТАКТИКУ ВЕДЕНИЯ ПАЦИЕНТА ОПРЕДЕЛЯЕТ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офтальмолог</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невропатолог</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нейрохирург</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терапевт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онколог</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86. ПОЛНОМУ ТРОМБОЗУ ЦЕНТРАЛЬНОЙ ВЕНЫ СЕТЧАТКИ ИЛИ ЕЕ ВЕТВЕЙ НА ГЛАЗНОМ ДНЕ БУДЕТ СООТВЕТСТВОВАТЬ КАРТНА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симптом «раздавленного помидора»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симптом «вишневой косточки»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симптом Салюса-Гунна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симптом Гвиста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экскавация диска зрительного нерва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87. НАИБОЛЕЕ ЧАСТОЙ ПРИЧИНОЙ РАЗВИТИЯ РЕТРОБУЛЬБАРНОГО НЕВРИТА ЯВЛЯЕТСЯ</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грипп</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синусит</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рассеянный склероз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туберкулез</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5) сифилис </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88. НЕВРИТ ЗРИТЕЛЬНОГО НЕРВА ОТНОСИТСЯ К ЗАБОЛЕВАНИЯМ</w:t>
      </w:r>
      <w:r w:rsidRPr="00D47EBC">
        <w:rPr>
          <w:rFonts w:ascii="Times New Roman" w:hAnsi="Times New Roman" w:cs="Times New Roman"/>
          <w:sz w:val="28"/>
          <w:szCs w:val="28"/>
          <w:lang w:val="en-US"/>
        </w:rPr>
        <w:t>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хроническим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острым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подострым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w:t>
      </w:r>
      <w:r w:rsidRPr="00D47EBC">
        <w:rPr>
          <w:rFonts w:ascii="Times New Roman" w:hAnsi="Times New Roman" w:cs="Times New Roman"/>
          <w:sz w:val="28"/>
          <w:szCs w:val="28"/>
          <w:lang w:val="en-US"/>
        </w:rPr>
        <w:t> </w:t>
      </w:r>
      <w:r w:rsidRPr="00D47EBC">
        <w:rPr>
          <w:rFonts w:ascii="Times New Roman" w:hAnsi="Times New Roman" w:cs="Times New Roman"/>
          <w:sz w:val="28"/>
          <w:szCs w:val="28"/>
        </w:rPr>
        <w:t>латентно протекающим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непрерывно рецидивирующим</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2</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89. ЧЕРНОЕ ПЯТНО ФУКСА ХАРАКТЕРНО ДЛЯ</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1) пигментного ретинита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возрастной макулярной дегенерации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3) дистрофии Беста</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дистрофии сетчатки при миопической болезни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5) центрального серозного хориоретинита</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4</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90. РЕТИНОПАТИЯ ВОЗНИКАЕТ ПРИ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1) атеросклерозе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2) язвенной болезни желудка и/или двенадцатиперстной кишки</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3) гипертонической болезни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4) ревматизме</w:t>
      </w:r>
    </w:p>
    <w:p w:rsidR="00AE778E" w:rsidRPr="00D47EBC" w:rsidRDefault="00AE778E" w:rsidP="00CD595D">
      <w:pPr>
        <w:spacing w:after="0" w:line="240" w:lineRule="auto"/>
        <w:jc w:val="both"/>
        <w:rPr>
          <w:rFonts w:ascii="Times New Roman" w:hAnsi="Times New Roman" w:cs="Times New Roman"/>
          <w:i/>
          <w:iCs/>
          <w:sz w:val="28"/>
          <w:szCs w:val="28"/>
        </w:rPr>
      </w:pPr>
      <w:r w:rsidRPr="00D47EBC">
        <w:rPr>
          <w:rFonts w:ascii="Times New Roman" w:hAnsi="Times New Roman" w:cs="Times New Roman"/>
          <w:i/>
          <w:iCs/>
          <w:sz w:val="28"/>
          <w:szCs w:val="28"/>
        </w:rPr>
        <w:t>Правильный ответ: 3</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 </w:t>
      </w:r>
      <w:r w:rsidRPr="00D47EBC">
        <w:rPr>
          <w:rFonts w:ascii="Times New Roman" w:hAnsi="Times New Roman" w:cs="Times New Roman"/>
          <w:sz w:val="28"/>
          <w:szCs w:val="28"/>
        </w:rPr>
        <w:t>Вы направили на консультацию к окулисту больную 54 лет, которая в течение 7 лет страдает гипертонической болезнью. В своем заключении окулист констатирует, что на глазном дне обоих глаз отмечено незначительное сужение и неравномерность калибра артерий, умеренное расширение и извитость вен, соотношение калибра их 1:4.</w:t>
      </w:r>
    </w:p>
    <w:p w:rsidR="00AE778E" w:rsidRPr="00D47EBC" w:rsidRDefault="00AE778E" w:rsidP="00941CDC">
      <w:pPr>
        <w:numPr>
          <w:ilvl w:val="0"/>
          <w:numId w:val="10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AE778E" w:rsidRPr="00D47EBC" w:rsidRDefault="00AE778E" w:rsidP="00941CDC">
      <w:pPr>
        <w:numPr>
          <w:ilvl w:val="0"/>
          <w:numId w:val="10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ретинальных изменений?</w:t>
      </w:r>
    </w:p>
    <w:p w:rsidR="00AE778E" w:rsidRPr="00D47EBC" w:rsidRDefault="00AE778E" w:rsidP="00941CDC">
      <w:pPr>
        <w:numPr>
          <w:ilvl w:val="0"/>
          <w:numId w:val="10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Указывают - ли данные изменения на нарушение ретинальной гемодинамики?</w:t>
      </w:r>
    </w:p>
    <w:p w:rsidR="00AE778E" w:rsidRPr="00D47EBC" w:rsidRDefault="00AE778E" w:rsidP="00941CDC">
      <w:pPr>
        <w:numPr>
          <w:ilvl w:val="0"/>
          <w:numId w:val="10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Характерен – ли для этой стадии ретинальных изменений симптом «медной и серебряной проволоки»?</w:t>
      </w:r>
    </w:p>
    <w:p w:rsidR="00AE778E" w:rsidRPr="00D47EBC" w:rsidRDefault="00AE778E" w:rsidP="00941CDC">
      <w:pPr>
        <w:numPr>
          <w:ilvl w:val="0"/>
          <w:numId w:val="10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меры первичной профилактики данных изменений на глазном дне?</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0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Указанные изменения соответствуют стадии функциональных сосудистых расстройств или гипертонической болезни </w:t>
      </w:r>
      <w:r w:rsidRPr="00D47EBC">
        <w:rPr>
          <w:rFonts w:ascii="Times New Roman" w:hAnsi="Times New Roman" w:cs="Times New Roman"/>
          <w:sz w:val="28"/>
          <w:szCs w:val="28"/>
          <w:lang w:val="en-US"/>
        </w:rPr>
        <w:t>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 xml:space="preserve"> или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w:t>
      </w:r>
    </w:p>
    <w:p w:rsidR="00AE778E" w:rsidRPr="00D47EBC" w:rsidRDefault="00AE778E" w:rsidP="00941CDC">
      <w:pPr>
        <w:numPr>
          <w:ilvl w:val="0"/>
          <w:numId w:val="10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Стадия гипертонической ангиопатии.</w:t>
      </w:r>
    </w:p>
    <w:p w:rsidR="00AE778E" w:rsidRPr="00D47EBC" w:rsidRDefault="00AE778E" w:rsidP="00941CDC">
      <w:pPr>
        <w:numPr>
          <w:ilvl w:val="0"/>
          <w:numId w:val="10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указанные изменения свидетельствуют о нарушении ретинальной гемодинамики.</w:t>
      </w:r>
    </w:p>
    <w:p w:rsidR="00AE778E" w:rsidRPr="00D47EBC" w:rsidRDefault="00AE778E" w:rsidP="00941CDC">
      <w:pPr>
        <w:numPr>
          <w:ilvl w:val="0"/>
          <w:numId w:val="10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Нет, для этой стадии ретинальных изменений симптом «медной и серебряной проволоки» не характерен; он соответствует стадии гипертонического ангиосклероза.</w:t>
      </w:r>
    </w:p>
    <w:p w:rsidR="00AE778E" w:rsidRPr="00D47EBC" w:rsidRDefault="00AE778E" w:rsidP="00941CDC">
      <w:pPr>
        <w:numPr>
          <w:ilvl w:val="0"/>
          <w:numId w:val="108"/>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Профилактика развития гипертонической болезни, активный образ жизни, контроль АД.</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2.</w:t>
      </w:r>
      <w:r w:rsidRPr="00D47EBC">
        <w:rPr>
          <w:rFonts w:ascii="Times New Roman" w:hAnsi="Times New Roman" w:cs="Times New Roman"/>
          <w:sz w:val="28"/>
          <w:szCs w:val="28"/>
        </w:rPr>
        <w:t xml:space="preserve"> Вы направили на консультацию к окулисту больную 59 лет, которая в течение 10 лет страдает гипертонической болезнью. В своем заключении окулист констатирует, что на глазном дне обоих глаз отмечено выраженное сужение извитость и уплотнение стенок артерий, калибр их неравномерный. Артерии имеют вид медной и серебряной проволоки, крупные вены расширены и извиты, отмечен также симптом Салюса-Гунна </w:t>
      </w:r>
      <w:r w:rsidRPr="00D47EBC">
        <w:rPr>
          <w:rFonts w:ascii="Times New Roman" w:hAnsi="Times New Roman" w:cs="Times New Roman"/>
          <w:sz w:val="28"/>
          <w:szCs w:val="28"/>
          <w:lang w:val="en-US"/>
        </w:rPr>
        <w:t>I</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 xml:space="preserve"> степени.</w:t>
      </w:r>
    </w:p>
    <w:p w:rsidR="00AE778E" w:rsidRPr="00D47EBC" w:rsidRDefault="00AE778E" w:rsidP="00941CDC">
      <w:pPr>
        <w:numPr>
          <w:ilvl w:val="0"/>
          <w:numId w:val="10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AE778E" w:rsidRPr="00D47EBC" w:rsidRDefault="00AE778E" w:rsidP="00941CDC">
      <w:pPr>
        <w:numPr>
          <w:ilvl w:val="0"/>
          <w:numId w:val="10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ретинальных изменений?</w:t>
      </w:r>
    </w:p>
    <w:p w:rsidR="00AE778E" w:rsidRPr="00D47EBC" w:rsidRDefault="00AE778E" w:rsidP="00941CDC">
      <w:pPr>
        <w:numPr>
          <w:ilvl w:val="0"/>
          <w:numId w:val="10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Характерны – ли для этой стадии ретинальных изменений появление кровоизлияний, белых ватообразных очагов и картины застойного диска зрительного нерва?</w:t>
      </w:r>
    </w:p>
    <w:p w:rsidR="00AE778E" w:rsidRPr="00D47EBC" w:rsidRDefault="00AE778E" w:rsidP="00941CDC">
      <w:pPr>
        <w:numPr>
          <w:ilvl w:val="0"/>
          <w:numId w:val="10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Характерно – ли для этой стадии ретинальных изменений появление в области желтого пятна «фигуры звезды»?</w:t>
      </w:r>
    </w:p>
    <w:p w:rsidR="00AE778E" w:rsidRPr="00D47EBC" w:rsidRDefault="00AE778E" w:rsidP="00941CDC">
      <w:pPr>
        <w:numPr>
          <w:ilvl w:val="0"/>
          <w:numId w:val="109"/>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будет относиться к методам вторичной профилактики заболевания в эту стадию изменений глазного дна?</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941CDC">
      <w:pPr>
        <w:numPr>
          <w:ilvl w:val="1"/>
          <w:numId w:val="11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Указанные изменения соответствуют фазе устойчивого повышения систолического и диастолического АД и наблюдаются обычно при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-Б стадиям гипертонической болезни.</w:t>
      </w:r>
    </w:p>
    <w:p w:rsidR="00AE778E" w:rsidRPr="00D47EBC" w:rsidRDefault="00AE778E" w:rsidP="00941CDC">
      <w:pPr>
        <w:numPr>
          <w:ilvl w:val="1"/>
          <w:numId w:val="11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Стадия гипертонического ангиосклероза.</w:t>
      </w:r>
    </w:p>
    <w:p w:rsidR="00AE778E" w:rsidRPr="00D47EBC" w:rsidRDefault="00AE778E" w:rsidP="00941CDC">
      <w:pPr>
        <w:numPr>
          <w:ilvl w:val="1"/>
          <w:numId w:val="11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Нет, эти изменения характерны для стадии гипертонической ангиоретинопатии и нейроретинопатии.</w:t>
      </w:r>
    </w:p>
    <w:p w:rsidR="00AE778E" w:rsidRPr="00D47EBC" w:rsidRDefault="00AE778E" w:rsidP="00941CDC">
      <w:pPr>
        <w:numPr>
          <w:ilvl w:val="1"/>
          <w:numId w:val="11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Нет, для этой стадии появление в области желтого пятна «фигуры звезды» не характерно; появление ее соответствует стадии гипертонической ангиоретинопатии, нейроретинопатии и позднего гестоза беременных.</w:t>
      </w:r>
    </w:p>
    <w:p w:rsidR="00AE778E" w:rsidRPr="00D47EBC" w:rsidRDefault="00AE778E" w:rsidP="00941CDC">
      <w:pPr>
        <w:numPr>
          <w:ilvl w:val="1"/>
          <w:numId w:val="110"/>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бы не было развития дальнейшей стадии изменений глазного дна, с вовлечением сетчатки должно быть назначено лечение гипертонической болезни, контроль АД.</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3</w:t>
      </w:r>
      <w:r w:rsidRPr="00D47EBC">
        <w:rPr>
          <w:rFonts w:ascii="Times New Roman" w:hAnsi="Times New Roman" w:cs="Times New Roman"/>
          <w:sz w:val="28"/>
          <w:szCs w:val="28"/>
        </w:rPr>
        <w:t xml:space="preserve">. Вы направили на консультацию к окулисту больную 64 лет, которая в течение 15 лет страдает гипертонической болезнью. В своем заключении окулист констатирует, что на глазном дне обоих глаз отмечается выраженное сужение, неравномерность калибра, извитость и уплотнение стенок артерий. Артерии имеют вид медной и серебряной проволоки; вены расширены и извиты; имеется симптом Салюса-Гунна </w:t>
      </w:r>
      <w:r w:rsidRPr="00D47EBC">
        <w:rPr>
          <w:rFonts w:ascii="Times New Roman" w:hAnsi="Times New Roman" w:cs="Times New Roman"/>
          <w:sz w:val="28"/>
          <w:szCs w:val="28"/>
          <w:lang w:val="en-US"/>
        </w:rPr>
        <w:t>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III</w:t>
      </w:r>
      <w:r w:rsidRPr="00D47EBC">
        <w:rPr>
          <w:rFonts w:ascii="Times New Roman" w:hAnsi="Times New Roman" w:cs="Times New Roman"/>
          <w:sz w:val="28"/>
          <w:szCs w:val="28"/>
        </w:rPr>
        <w:t xml:space="preserve"> степени. Отмечены также кровоизлияния в сетчатку, отек ее, наличие белых ватообразных очагов и желтовато-белых экссудативных очагов. В области желтого пятна видны плазморрагии, образующие «фигуру звезды»; имеется дисковидный макулярный отек сетчатки, отек и нечеткость границ диска зрительного нерва с кровоизлияниями вокруг него.</w:t>
      </w:r>
    </w:p>
    <w:p w:rsidR="00AE778E" w:rsidRPr="00D47EBC" w:rsidRDefault="00AE778E" w:rsidP="00941CDC">
      <w:pPr>
        <w:numPr>
          <w:ilvl w:val="0"/>
          <w:numId w:val="11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AE778E" w:rsidRPr="00D47EBC" w:rsidRDefault="00AE778E" w:rsidP="00941CDC">
      <w:pPr>
        <w:numPr>
          <w:ilvl w:val="0"/>
          <w:numId w:val="11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ретинальных изменений?</w:t>
      </w:r>
    </w:p>
    <w:p w:rsidR="00AE778E" w:rsidRPr="00D47EBC" w:rsidRDefault="00AE778E" w:rsidP="00941CDC">
      <w:pPr>
        <w:numPr>
          <w:ilvl w:val="0"/>
          <w:numId w:val="11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Врачей каких специальностей (кроме терапевта и офтальмолога) целесообразно привлечь к консультации такой больной?</w:t>
      </w:r>
    </w:p>
    <w:p w:rsidR="00AE778E" w:rsidRPr="00D47EBC" w:rsidRDefault="00AE778E" w:rsidP="00941CDC">
      <w:pPr>
        <w:numPr>
          <w:ilvl w:val="0"/>
          <w:numId w:val="11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Может – ли развиться атрофия зрительного нерва в исходе этой стадии изменений на глазном дне?</w:t>
      </w:r>
    </w:p>
    <w:p w:rsidR="00AE778E" w:rsidRPr="00D47EBC" w:rsidRDefault="00AE778E" w:rsidP="00941CDC">
      <w:pPr>
        <w:numPr>
          <w:ilvl w:val="0"/>
          <w:numId w:val="11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Приводят – ли отмеченные окулистом изменения к снижению зрительных функций?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1"/>
          <w:numId w:val="112"/>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Указанные изменения соответствуют </w:t>
      </w:r>
      <w:r w:rsidRPr="00D47EBC">
        <w:rPr>
          <w:rFonts w:ascii="Times New Roman" w:hAnsi="Times New Roman" w:cs="Times New Roman"/>
          <w:sz w:val="28"/>
          <w:szCs w:val="28"/>
          <w:lang w:val="en-US"/>
        </w:rPr>
        <w:t>III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 xml:space="preserve"> – </w:t>
      </w:r>
      <w:r w:rsidRPr="00D47EBC">
        <w:rPr>
          <w:rFonts w:ascii="Times New Roman" w:hAnsi="Times New Roman" w:cs="Times New Roman"/>
          <w:sz w:val="28"/>
          <w:szCs w:val="28"/>
          <w:lang w:val="en-US"/>
        </w:rPr>
        <w:t>III</w:t>
      </w:r>
      <w:r w:rsidRPr="00D47EBC">
        <w:rPr>
          <w:rFonts w:ascii="Times New Roman" w:hAnsi="Times New Roman" w:cs="Times New Roman"/>
          <w:sz w:val="28"/>
          <w:szCs w:val="28"/>
        </w:rPr>
        <w:t xml:space="preserve">-Б стадии гипертонической болезни, но иногда могут встречаться при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w:t>
      </w:r>
      <w:r w:rsidRPr="00D47EBC">
        <w:rPr>
          <w:rFonts w:ascii="Times New Roman" w:hAnsi="Times New Roman" w:cs="Times New Roman"/>
          <w:sz w:val="28"/>
          <w:szCs w:val="28"/>
          <w:lang w:val="en-US"/>
        </w:rPr>
        <w:t>A</w:t>
      </w:r>
      <w:r w:rsidRPr="00D47EBC">
        <w:rPr>
          <w:rFonts w:ascii="Times New Roman" w:hAnsi="Times New Roman" w:cs="Times New Roman"/>
          <w:sz w:val="28"/>
          <w:szCs w:val="28"/>
        </w:rPr>
        <w:t xml:space="preserve"> – </w:t>
      </w:r>
      <w:r w:rsidRPr="00D47EBC">
        <w:rPr>
          <w:rFonts w:ascii="Times New Roman" w:hAnsi="Times New Roman" w:cs="Times New Roman"/>
          <w:sz w:val="28"/>
          <w:szCs w:val="28"/>
          <w:lang w:val="en-US"/>
        </w:rPr>
        <w:t>II</w:t>
      </w:r>
      <w:r w:rsidRPr="00D47EBC">
        <w:rPr>
          <w:rFonts w:ascii="Times New Roman" w:hAnsi="Times New Roman" w:cs="Times New Roman"/>
          <w:sz w:val="28"/>
          <w:szCs w:val="28"/>
        </w:rPr>
        <w:t>-Б стадии.</w:t>
      </w:r>
    </w:p>
    <w:p w:rsidR="00AE778E" w:rsidRPr="00D47EBC" w:rsidRDefault="00AE778E" w:rsidP="00941CDC">
      <w:pPr>
        <w:numPr>
          <w:ilvl w:val="1"/>
          <w:numId w:val="112"/>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Стадия гипертонической агиоретинопатии и нейроретинопатии.</w:t>
      </w:r>
    </w:p>
    <w:p w:rsidR="00AE778E" w:rsidRPr="00D47EBC" w:rsidRDefault="00AE778E" w:rsidP="00941CDC">
      <w:pPr>
        <w:numPr>
          <w:ilvl w:val="1"/>
          <w:numId w:val="112"/>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Целесообразно привлечь к консультации такой больной невропатолога и нейрохирурга.</w:t>
      </w:r>
    </w:p>
    <w:p w:rsidR="00AE778E" w:rsidRPr="00D47EBC" w:rsidRDefault="00AE778E" w:rsidP="00941CDC">
      <w:pPr>
        <w:numPr>
          <w:ilvl w:val="1"/>
          <w:numId w:val="112"/>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исходе этой стадии ретинальных изменений может развиться атрофия зрительного нерва.</w:t>
      </w:r>
    </w:p>
    <w:p w:rsidR="00AE778E" w:rsidRPr="00D47EBC" w:rsidRDefault="00AE778E" w:rsidP="00941CDC">
      <w:pPr>
        <w:numPr>
          <w:ilvl w:val="1"/>
          <w:numId w:val="112"/>
        </w:numPr>
        <w:tabs>
          <w:tab w:val="clear" w:pos="1440"/>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Отмечается значительное снижение центрального зрения, сужение полей зрения, появляются скотомы, снижается темновая адаптация, нарушается цветовосприятие.</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4. </w:t>
      </w:r>
      <w:r w:rsidRPr="00D47EBC">
        <w:rPr>
          <w:rFonts w:ascii="Times New Roman" w:hAnsi="Times New Roman" w:cs="Times New Roman"/>
          <w:sz w:val="28"/>
          <w:szCs w:val="28"/>
        </w:rPr>
        <w:t>Вы направили на консультацию к окулисту больную 56 лет, которая в течение 10 лет страдает сахарным диабетом. В своем заключении окулист констатирует, что на глазном дне отмечено расширение и извитость вен, микроаневризмы, мелкоточечные геморрагии, единичные восковидные экссудаты.</w:t>
      </w:r>
    </w:p>
    <w:p w:rsidR="00AE778E" w:rsidRPr="00D47EBC" w:rsidRDefault="00AE778E" w:rsidP="00941CDC">
      <w:pPr>
        <w:numPr>
          <w:ilvl w:val="0"/>
          <w:numId w:val="11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Какой метод исследования дает возможность регистрировать самые начальные проявления сахарного диабета на глазном дне? </w:t>
      </w:r>
      <w:r w:rsidRPr="00D47EBC">
        <w:rPr>
          <w:rFonts w:ascii="Times New Roman" w:hAnsi="Times New Roman" w:cs="Times New Roman"/>
          <w:sz w:val="28"/>
          <w:szCs w:val="28"/>
        </w:rPr>
        <w:br/>
        <w:t>Какие меры первичной профилактики Вы знаете?</w:t>
      </w:r>
    </w:p>
    <w:p w:rsidR="00AE778E" w:rsidRPr="00D47EBC" w:rsidRDefault="00AE778E" w:rsidP="00941CDC">
      <w:pPr>
        <w:numPr>
          <w:ilvl w:val="0"/>
          <w:numId w:val="11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диабетических ретинальных изменений?</w:t>
      </w:r>
    </w:p>
    <w:p w:rsidR="00AE778E" w:rsidRPr="00D47EBC" w:rsidRDefault="00AE778E" w:rsidP="00941CDC">
      <w:pPr>
        <w:numPr>
          <w:ilvl w:val="0"/>
          <w:numId w:val="11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Характерны – ли для этой стадии диабетической ретинопатии кровоизлияния в глубоких слоях сетчатки, отек сетчатки и дегенеративные изменения в ней?</w:t>
      </w:r>
    </w:p>
    <w:p w:rsidR="00AE778E" w:rsidRPr="00D47EBC" w:rsidRDefault="00AE778E" w:rsidP="00941CDC">
      <w:pPr>
        <w:numPr>
          <w:ilvl w:val="0"/>
          <w:numId w:val="11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Целесообразно – ли в эту стадию диабетической ретинопатии проводить лазеркоагуляцию пораженных участков сетчатки?</w:t>
      </w:r>
    </w:p>
    <w:p w:rsidR="00AE778E" w:rsidRPr="00D47EBC" w:rsidRDefault="00AE778E" w:rsidP="00941CDC">
      <w:pPr>
        <w:numPr>
          <w:ilvl w:val="0"/>
          <w:numId w:val="11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Нарушаются – ли зрительные функции в эту стадию диабетической ретинопатии?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1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Флюоресцентная ангиография. Должны проводиться беседы с пациентом о возможных осложнениях при сахарном диабете, необходим постоянный контроль уровня сахара в крови и прием соответствующих препаратов.</w:t>
      </w:r>
    </w:p>
    <w:p w:rsidR="00AE778E" w:rsidRPr="00D47EBC" w:rsidRDefault="00AE778E" w:rsidP="00941CDC">
      <w:pPr>
        <w:numPr>
          <w:ilvl w:val="0"/>
          <w:numId w:val="11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Непролиферативная диабетическая ретинопатия.</w:t>
      </w:r>
    </w:p>
    <w:p w:rsidR="00AE778E" w:rsidRPr="00D47EBC" w:rsidRDefault="00AE778E" w:rsidP="00941CDC">
      <w:pPr>
        <w:numPr>
          <w:ilvl w:val="0"/>
          <w:numId w:val="11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Нет, эти изменения в сетчатке характерны для стадии препролиферативной диабетической ретинопатии.</w:t>
      </w:r>
    </w:p>
    <w:p w:rsidR="00AE778E" w:rsidRPr="00D47EBC" w:rsidRDefault="00AE778E" w:rsidP="00941CDC">
      <w:pPr>
        <w:numPr>
          <w:ilvl w:val="0"/>
          <w:numId w:val="11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в стадии непролиферативной диабетической ретинопатии целесообразно проводить лазеркоагуляцию пораженных участков сетчатки, но этот вопрос решает специалист.</w:t>
      </w:r>
    </w:p>
    <w:p w:rsidR="00AE778E" w:rsidRPr="00D47EBC" w:rsidRDefault="00AE778E" w:rsidP="00941CDC">
      <w:pPr>
        <w:numPr>
          <w:ilvl w:val="0"/>
          <w:numId w:val="114"/>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стадию непролиферативной диабетической ретинопатии, зрительные функции, как правило, не нарушены или нарушены незначительно.</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5</w:t>
      </w:r>
      <w:r w:rsidRPr="00D47EBC">
        <w:rPr>
          <w:rFonts w:ascii="Times New Roman" w:hAnsi="Times New Roman" w:cs="Times New Roman"/>
          <w:sz w:val="28"/>
          <w:szCs w:val="28"/>
        </w:rPr>
        <w:t>. Вы направили на консультацию к окулисту больную 58 лет, которая в течение 15 лет страдает сахарным диабетом (инсулинзависимая форма, компенсированная). В своем заключении окулист констатирует, что на глазном дне видны  расширение и извитость вен, микроаневризмы, множественные кровоизлияния в глубоких слоях сетчатки в виде пятен и штрихообразных полос. Имеют место отек сетчатки по ходу крупных вен и в парамакулярной области, множество дегенеративных очагов белого цвета с нечеткими границами в различных участках сетчатки.</w:t>
      </w:r>
    </w:p>
    <w:p w:rsidR="00AE778E" w:rsidRPr="00D47EBC" w:rsidRDefault="00AE778E" w:rsidP="00941CDC">
      <w:pPr>
        <w:numPr>
          <w:ilvl w:val="0"/>
          <w:numId w:val="11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диабетических ретинальных изменений?</w:t>
      </w:r>
    </w:p>
    <w:p w:rsidR="00AE778E" w:rsidRPr="00D47EBC" w:rsidRDefault="00AE778E" w:rsidP="00941CDC">
      <w:pPr>
        <w:numPr>
          <w:ilvl w:val="0"/>
          <w:numId w:val="11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Характерны – ли для этой стадии пролиферативные изменения в ткани сетчатки и в стекловидном теле? Что необходимо предпринимать для профилактики вторичных осложнений при этой стадии изменений на глазном дне?</w:t>
      </w:r>
    </w:p>
    <w:p w:rsidR="00AE778E" w:rsidRPr="00D47EBC" w:rsidRDefault="00AE778E" w:rsidP="00941CDC">
      <w:pPr>
        <w:numPr>
          <w:ilvl w:val="0"/>
          <w:numId w:val="11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Можно – ли диагностировать эту стадию ДР с помощью флюоресцентной ангиографии?</w:t>
      </w:r>
    </w:p>
    <w:p w:rsidR="00AE778E" w:rsidRPr="00D47EBC" w:rsidRDefault="00AE778E" w:rsidP="00941CDC">
      <w:pPr>
        <w:numPr>
          <w:ilvl w:val="0"/>
          <w:numId w:val="11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Целесообразно – ли в эту стадию ДР проводить лазеркоагуляцию пораженных участков сетчатки?</w:t>
      </w:r>
    </w:p>
    <w:p w:rsidR="00AE778E" w:rsidRPr="00D47EBC" w:rsidRDefault="00AE778E" w:rsidP="00941CDC">
      <w:pPr>
        <w:numPr>
          <w:ilvl w:val="0"/>
          <w:numId w:val="11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Нарушаются – ли зрительные функции в эту стадию диабетической ретинопатии?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1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Стадия препролиферативной диабетической ретинопатии (ДР).</w:t>
      </w:r>
    </w:p>
    <w:p w:rsidR="00AE778E" w:rsidRPr="00D47EBC" w:rsidRDefault="00AE778E" w:rsidP="00941CDC">
      <w:pPr>
        <w:numPr>
          <w:ilvl w:val="0"/>
          <w:numId w:val="11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Нет, эти изменения в сетчатке характерны для стадии препролиферативной ДР. Необходимо проводить курсы лечения ДР, включающие медикаментозное и лазерное.</w:t>
      </w:r>
    </w:p>
    <w:p w:rsidR="00AE778E" w:rsidRPr="00D47EBC" w:rsidRDefault="00AE778E" w:rsidP="00941CDC">
      <w:pPr>
        <w:numPr>
          <w:ilvl w:val="0"/>
          <w:numId w:val="11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изменения в сетчатке, соответствующие стадии препролиферативной ДР, хорошо видны при использовании флюоресцентной ангиографии.</w:t>
      </w:r>
    </w:p>
    <w:p w:rsidR="00AE778E" w:rsidRPr="00D47EBC" w:rsidRDefault="00AE778E" w:rsidP="00941CDC">
      <w:pPr>
        <w:numPr>
          <w:ilvl w:val="0"/>
          <w:numId w:val="11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в эту стадию ДР целесообразно проводить лазеркоагуляцию пораженных участков сетчатки наряду с комплексом общей терапии и местного медикаментозного лечения ДР, но решать этот вопрос должен специалист.</w:t>
      </w:r>
    </w:p>
    <w:p w:rsidR="00AE778E" w:rsidRPr="00D47EBC" w:rsidRDefault="00AE778E" w:rsidP="00941CDC">
      <w:pPr>
        <w:numPr>
          <w:ilvl w:val="0"/>
          <w:numId w:val="116"/>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эту стадию ДР зрительные функции могут значительно снижаться.</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6</w:t>
      </w:r>
      <w:r w:rsidRPr="00D47EBC">
        <w:rPr>
          <w:rFonts w:ascii="Times New Roman" w:hAnsi="Times New Roman" w:cs="Times New Roman"/>
          <w:sz w:val="28"/>
          <w:szCs w:val="28"/>
        </w:rPr>
        <w:t>. Вы направили на консультацию к окулисту больную 66 лет, которая в течение почти 20 лет страдает сахарным диабетом (инсулинзависимая форма, компенсированная). В своем заключении окулист констатирует, что на глазном дне видны  расширение и извитость вен, микроаневризмы, множественные кровоизлияния в глубоких слоях сетчатки, отек сетчатки по ходу крупных вен, множество дегенеративных очагов белого цвета с нечеткими и четкими границами, множество новообразованных сосудов, пролиферативные соединительнотканные изменения в сетчатке и стекловидном теле.</w:t>
      </w:r>
    </w:p>
    <w:p w:rsidR="00AE778E" w:rsidRPr="00D47EBC" w:rsidRDefault="00AE778E" w:rsidP="00941CDC">
      <w:pPr>
        <w:numPr>
          <w:ilvl w:val="0"/>
          <w:numId w:val="11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 называется эта стадия диабетических ретинальных изменений?</w:t>
      </w:r>
    </w:p>
    <w:p w:rsidR="00AE778E" w:rsidRPr="00D47EBC" w:rsidRDefault="00AE778E" w:rsidP="00941CDC">
      <w:pPr>
        <w:numPr>
          <w:ilvl w:val="0"/>
          <w:numId w:val="11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доступные врачу общей практики методы обследования больных с указанной патологией Вы смогли бы использовать в диагностике ее?</w:t>
      </w:r>
    </w:p>
    <w:p w:rsidR="00AE778E" w:rsidRPr="00D47EBC" w:rsidRDefault="00AE778E" w:rsidP="00941CDC">
      <w:pPr>
        <w:numPr>
          <w:ilvl w:val="0"/>
          <w:numId w:val="11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 каким осложнениям может привести неоваскуляризация в сетчатке в эту стадию ДР и какие меры профилактики этих осложнений Вы знаете?</w:t>
      </w:r>
    </w:p>
    <w:p w:rsidR="00AE778E" w:rsidRPr="00D47EBC" w:rsidRDefault="00AE778E" w:rsidP="00941CDC">
      <w:pPr>
        <w:numPr>
          <w:ilvl w:val="0"/>
          <w:numId w:val="11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Целесообразно – ли в эту стадию ДР проводить лазеркоагуляцию пораженных участков сетчатки?</w:t>
      </w:r>
    </w:p>
    <w:p w:rsidR="00AE778E" w:rsidRPr="00D47EBC" w:rsidRDefault="00AE778E" w:rsidP="00941CDC">
      <w:pPr>
        <w:numPr>
          <w:ilvl w:val="0"/>
          <w:numId w:val="11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какой степени нарушаются зрительные функции в эту стадию диабетической ретинопатии?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18"/>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Стадия пролиферативной диабетической ретинопатии.</w:t>
      </w:r>
    </w:p>
    <w:p w:rsidR="00AE778E" w:rsidRPr="00D47EBC" w:rsidRDefault="00AE778E" w:rsidP="00941CDC">
      <w:pPr>
        <w:numPr>
          <w:ilvl w:val="0"/>
          <w:numId w:val="118"/>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анализ жалоб больной, анамнеза заболеваний, наследственного анамнеза, оценка состояния общесоматического статуса (в т.ч. и результатов лабораторных клинических исследований), данных офтальмологического обследования на уровне врача общей практики – состояние центрального, периферического зрения, цветоощущения, темновой адаптации, исследование глаз бифокальным методом и в проходящем свете.</w:t>
      </w:r>
    </w:p>
    <w:p w:rsidR="00AE778E" w:rsidRPr="00D47EBC" w:rsidRDefault="00AE778E" w:rsidP="00941CDC">
      <w:pPr>
        <w:numPr>
          <w:ilvl w:val="0"/>
          <w:numId w:val="118"/>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Неоваскуляризация сетчатки сопровождается хрупкостью сосудов, что служит источником новых кровоизлияний в результате чего может развиться отслойка сетчатки и вторичная глаукома. Необходимо лечение у окулиста.</w:t>
      </w:r>
    </w:p>
    <w:p w:rsidR="00AE778E" w:rsidRPr="00D47EBC" w:rsidRDefault="00AE778E" w:rsidP="00941CDC">
      <w:pPr>
        <w:numPr>
          <w:ilvl w:val="0"/>
          <w:numId w:val="118"/>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Проводить лазеркоагуляцию пораженных участков сетчатки в зонах неоваскуляризации целесообразно, но решать этот вопрос должен специалист.</w:t>
      </w:r>
    </w:p>
    <w:p w:rsidR="00AE778E" w:rsidRPr="00D47EBC" w:rsidRDefault="00AE778E" w:rsidP="00941CDC">
      <w:pPr>
        <w:numPr>
          <w:ilvl w:val="0"/>
          <w:numId w:val="118"/>
        </w:numPr>
        <w:tabs>
          <w:tab w:val="clear" w:pos="360"/>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эту стадию ДР зрительные функции резко снижаются вплоть до уровня слабовидения и слепоты.</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7</w:t>
      </w:r>
      <w:r w:rsidRPr="00D47EBC">
        <w:rPr>
          <w:rFonts w:ascii="Times New Roman" w:hAnsi="Times New Roman" w:cs="Times New Roman"/>
          <w:sz w:val="28"/>
          <w:szCs w:val="28"/>
        </w:rPr>
        <w:t>. Во время Вашего дежурства в районной больнице муж доставил жену 22 лет, у которой после крупной ссоры с ним довольно быстро и резко снизилось зрение на оба глаза («как будто свет в кинотеатре перед демонстрацией кинофильма постепенно гаснет»). Это случилось с нею впервые, раньше зрение на оба глаза было нормальным. В анамнезе – гипертоническая болезнь у матери. Окулиста в районе, где Вы работаете терапевтом, нет.</w:t>
      </w:r>
    </w:p>
    <w:p w:rsidR="00AE778E" w:rsidRPr="00D47EBC" w:rsidRDefault="00AE778E" w:rsidP="00941CDC">
      <w:pPr>
        <w:numPr>
          <w:ilvl w:val="0"/>
          <w:numId w:val="11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этой больной Вы сможете провести для диагностики указанной патологии глаз?</w:t>
      </w:r>
    </w:p>
    <w:p w:rsidR="00AE778E" w:rsidRPr="00D47EBC" w:rsidRDefault="00AE778E" w:rsidP="00941CDC">
      <w:pPr>
        <w:numPr>
          <w:ilvl w:val="0"/>
          <w:numId w:val="11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какой степени могут нарушаться зрительные функции при предполагаемой Вами патологии глаз?</w:t>
      </w:r>
    </w:p>
    <w:p w:rsidR="00AE778E" w:rsidRPr="00D47EBC" w:rsidRDefault="00AE778E" w:rsidP="00941CDC">
      <w:pPr>
        <w:numPr>
          <w:ilvl w:val="0"/>
          <w:numId w:val="11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глаз Вы предполагаете у данной больной?</w:t>
      </w:r>
    </w:p>
    <w:p w:rsidR="00AE778E" w:rsidRPr="00D47EBC" w:rsidRDefault="00AE778E" w:rsidP="00941CDC">
      <w:pPr>
        <w:numPr>
          <w:ilvl w:val="0"/>
          <w:numId w:val="11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чем будет заключаться Ваша помощь этой больной?</w:t>
      </w:r>
    </w:p>
    <w:p w:rsidR="00AE778E" w:rsidRPr="00D47EBC" w:rsidRDefault="00AE778E" w:rsidP="00941CDC">
      <w:pPr>
        <w:numPr>
          <w:ilvl w:val="0"/>
          <w:numId w:val="11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дальнейшая тактика Ваших действий?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20"/>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Тщательный сбор и анализ жалоб больной, анамнеза заболевания и жизни, сведений о наследственных семейных заболеваниях; оценка общесоматического состояния (пульс, АД, состояние сердечно-сосудистой системы, при необходимости – ЭКГ, данных лабораторных клинических исследований – </w:t>
      </w:r>
      <w:r w:rsidRPr="00D47EBC">
        <w:rPr>
          <w:rFonts w:ascii="Times New Roman" w:hAnsi="Times New Roman" w:cs="Times New Roman"/>
          <w:i/>
          <w:iCs/>
          <w:sz w:val="28"/>
          <w:szCs w:val="28"/>
        </w:rPr>
        <w:t xml:space="preserve">на </w:t>
      </w:r>
      <w:r w:rsidRPr="00D47EBC">
        <w:rPr>
          <w:rFonts w:ascii="Times New Roman" w:hAnsi="Times New Roman" w:cs="Times New Roman"/>
          <w:i/>
          <w:iCs/>
          <w:sz w:val="28"/>
          <w:szCs w:val="28"/>
          <w:lang w:val="en-US"/>
        </w:rPr>
        <w:t>Cito</w:t>
      </w:r>
      <w:r w:rsidRPr="00D47EBC">
        <w:rPr>
          <w:rFonts w:ascii="Times New Roman" w:hAnsi="Times New Roman" w:cs="Times New Roman"/>
          <w:i/>
          <w:iCs/>
          <w:sz w:val="28"/>
          <w:szCs w:val="28"/>
        </w:rPr>
        <w:t>!</w:t>
      </w:r>
      <w:r w:rsidRPr="00D47EBC">
        <w:rPr>
          <w:rFonts w:ascii="Times New Roman" w:hAnsi="Times New Roman" w:cs="Times New Roman"/>
          <w:sz w:val="28"/>
          <w:szCs w:val="28"/>
        </w:rPr>
        <w:t>); результатов доступных врачу общей практики офтальмологического исследования больной – состояние центрального, периферического зрения, цветоощущения, темновой адаптации, исследование глаз бифокальным методом и в проходящем свете.</w:t>
      </w:r>
    </w:p>
    <w:p w:rsidR="00AE778E" w:rsidRPr="00D47EBC" w:rsidRDefault="00AE778E" w:rsidP="00941CDC">
      <w:pPr>
        <w:numPr>
          <w:ilvl w:val="0"/>
          <w:numId w:val="120"/>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это предполагаемая острая непроходимость центральной артерии сетчатки (ЦАС), то острота зрения может довольно быстро и резко снизиться до уровня слабовидения и слепоты; при поражении ветвей ЦАС острота зрения может сохраняться дольше, но можно выявить выпадение полей зрения.</w:t>
      </w:r>
    </w:p>
    <w:p w:rsidR="00AE778E" w:rsidRPr="00D47EBC" w:rsidRDefault="00AE778E" w:rsidP="00941CDC">
      <w:pPr>
        <w:numPr>
          <w:ilvl w:val="0"/>
          <w:numId w:val="120"/>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 всей вероятности, у больной имеется острая непроходимость центральной артерии сетчатки или ее ветвей.</w:t>
      </w:r>
    </w:p>
    <w:p w:rsidR="00AE778E" w:rsidRPr="00D47EBC" w:rsidRDefault="00AE778E" w:rsidP="00941CDC">
      <w:pPr>
        <w:numPr>
          <w:ilvl w:val="0"/>
          <w:numId w:val="120"/>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Если АД понижено – вначале предпринять все доступные меры к повышению его (придать больной положение Тренделенбурга, внутривенно капельно вводить реополиглюкин или гемодез с тренталом и дексазоном и через эту же систему – сосудистые препараты (кофеин, адреналин, мезатон). Если АД повышено – отвлекающую терапию, внутривенное введение реополиглюкина или гемодеза с препаратами, снидающими АД и расширяющими сосуды (папаверин, эуфиллин, но-шпа, прискол), а затем в эту же капельницу – седативные средства(седуксен, реланиум), внутрь – мочегонные средства с препаратами калия; проводить массаж глазных яблок в течение 5-7 минут, дышать кислородом или карбогеном.</w:t>
      </w:r>
    </w:p>
    <w:p w:rsidR="00AE778E" w:rsidRPr="00D47EBC" w:rsidRDefault="00AE778E" w:rsidP="00941CDC">
      <w:pPr>
        <w:numPr>
          <w:ilvl w:val="0"/>
          <w:numId w:val="120"/>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После оказания ургентной первой врачебной помощи – срочно направлю больную в офтальмологический стационар.</w:t>
      </w:r>
    </w:p>
    <w:p w:rsidR="00AE778E" w:rsidRPr="00D47EBC" w:rsidRDefault="00AE778E" w:rsidP="00CD595D">
      <w:pPr>
        <w:tabs>
          <w:tab w:val="num" w:pos="567"/>
        </w:tabs>
        <w:spacing w:after="0" w:line="240" w:lineRule="auto"/>
        <w:ind w:left="1134" w:hanging="567"/>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8</w:t>
      </w:r>
      <w:r w:rsidRPr="00D47EBC">
        <w:rPr>
          <w:rFonts w:ascii="Times New Roman" w:hAnsi="Times New Roman" w:cs="Times New Roman"/>
          <w:sz w:val="28"/>
          <w:szCs w:val="28"/>
        </w:rPr>
        <w:t>. Во время Вашего дежурства в районной больнице к Вам обратился мужчина 34 лет с жалобами на значительное снижение зрения, появление подвижного пятна и «колышущейся серой занавески» в правом глазу. В конце рабочего дня он поднял и переставил в другое место тяжелый ящик, вечером того же дня дома заметил вышеуказанные изменения в правом глазу. До этого случая зрение на оба глаза было хорошее; соматически здоров.</w:t>
      </w:r>
    </w:p>
    <w:p w:rsidR="00AE778E" w:rsidRPr="00D47EBC" w:rsidRDefault="00AE778E" w:rsidP="00941CDC">
      <w:pPr>
        <w:numPr>
          <w:ilvl w:val="0"/>
          <w:numId w:val="12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Вы сможете провести для диагностики указанной патологии глаз?</w:t>
      </w:r>
    </w:p>
    <w:p w:rsidR="00AE778E" w:rsidRPr="00D47EBC" w:rsidRDefault="00AE778E" w:rsidP="00941CDC">
      <w:pPr>
        <w:numPr>
          <w:ilvl w:val="0"/>
          <w:numId w:val="12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глаз Вы предполагаете у этого больного?</w:t>
      </w:r>
    </w:p>
    <w:p w:rsidR="00AE778E" w:rsidRPr="00D47EBC" w:rsidRDefault="00AE778E" w:rsidP="00941CDC">
      <w:pPr>
        <w:numPr>
          <w:ilvl w:val="0"/>
          <w:numId w:val="12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какой степени могут быть нарушены зрительные функции при предполагаемой патологии правого глаза?</w:t>
      </w:r>
    </w:p>
    <w:p w:rsidR="00AE778E" w:rsidRPr="00D47EBC" w:rsidRDefault="00AE778E" w:rsidP="00941CDC">
      <w:pPr>
        <w:numPr>
          <w:ilvl w:val="0"/>
          <w:numId w:val="12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дальнейшая тактика Ваших действий?</w:t>
      </w:r>
    </w:p>
    <w:p w:rsidR="00AE778E" w:rsidRPr="00D47EBC" w:rsidRDefault="00AE778E" w:rsidP="00941CDC">
      <w:pPr>
        <w:numPr>
          <w:ilvl w:val="0"/>
          <w:numId w:val="121"/>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используют офтальмологи для лечения предполагаемой Вами патологии правого глаза?</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22"/>
        </w:numPr>
        <w:tabs>
          <w:tab w:val="clear" w:pos="284"/>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сбор и анализ жалоб больного, анамнеза заболевания правого глаза, результатов офтальмологического обследования с помощью методик, доступных врачу общей практики, включая оценку остроты зрения обоих глаз, поле зрения правого глаза, исследование глаз бифокальным методом и в проходящем свете.</w:t>
      </w:r>
    </w:p>
    <w:p w:rsidR="00AE778E" w:rsidRPr="00D47EBC" w:rsidRDefault="00AE778E" w:rsidP="00941CDC">
      <w:pPr>
        <w:numPr>
          <w:ilvl w:val="0"/>
          <w:numId w:val="122"/>
        </w:numPr>
        <w:tabs>
          <w:tab w:val="clear" w:pos="284"/>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данного больного можно предположить первичную отслойку сетчатки правого глаза.</w:t>
      </w:r>
    </w:p>
    <w:p w:rsidR="00AE778E" w:rsidRPr="00D47EBC" w:rsidRDefault="00AE778E" w:rsidP="00941CDC">
      <w:pPr>
        <w:numPr>
          <w:ilvl w:val="0"/>
          <w:numId w:val="122"/>
        </w:numPr>
        <w:tabs>
          <w:tab w:val="clear" w:pos="284"/>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Снижение зрительных функций в данном случае будет зависеть от величины, локализации отслойки сетчатки, наличия или отсутствия сопутствующих осложнений – кровоизлияния в сетчатку, в стекловидное тело, отслойка оболочки и др.</w:t>
      </w:r>
    </w:p>
    <w:p w:rsidR="00AE778E" w:rsidRPr="00D47EBC" w:rsidRDefault="00AE778E" w:rsidP="00941CDC">
      <w:pPr>
        <w:numPr>
          <w:ilvl w:val="0"/>
          <w:numId w:val="122"/>
        </w:numPr>
        <w:tabs>
          <w:tab w:val="clear" w:pos="284"/>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Наложить повязку на правый глаз и направить больного в офтальмохирургический стационар.</w:t>
      </w:r>
    </w:p>
    <w:p w:rsidR="00AE778E" w:rsidRPr="00D47EBC" w:rsidRDefault="00AE778E" w:rsidP="00941CDC">
      <w:pPr>
        <w:numPr>
          <w:ilvl w:val="0"/>
          <w:numId w:val="122"/>
        </w:numPr>
        <w:tabs>
          <w:tab w:val="clear" w:pos="284"/>
          <w:tab w:val="num" w:pos="709"/>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Разнообразные методы хирургического лечения отслойки сетчатки: лазер- и фотокоагуляция, криопексия укорочение и вдавление склеры силиконовой трубкой, введение силикона в стекловидное тело и др.</w:t>
      </w:r>
    </w:p>
    <w:p w:rsidR="00AE778E" w:rsidRPr="00D47EBC" w:rsidRDefault="00AE778E" w:rsidP="00CD595D">
      <w:pPr>
        <w:spacing w:after="0" w:line="240" w:lineRule="auto"/>
        <w:jc w:val="both"/>
        <w:rPr>
          <w:rFonts w:ascii="Times New Roman" w:hAnsi="Times New Roman" w:cs="Times New Roman"/>
          <w:b/>
          <w:bCs/>
          <w:sz w:val="28"/>
          <w:szCs w:val="28"/>
          <w:u w:val="single"/>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9</w:t>
      </w:r>
      <w:r w:rsidRPr="00D47EBC">
        <w:rPr>
          <w:rFonts w:ascii="Times New Roman" w:hAnsi="Times New Roman" w:cs="Times New Roman"/>
          <w:sz w:val="28"/>
          <w:szCs w:val="28"/>
        </w:rPr>
        <w:t>. Ввиду отсутствия окулиста в районе, где Вы работаете терапевтом, к Вам на прием обратился мужчина 32 лет с жалобами на умеренное снижение зрения обоих глаз, нечеткость видимых предметов, ощущение болезненности и тяжести в глазах; периодически отмечает головокружение и головную боль. Из анамнеза заболевания удалось выяснить, что полтора года назад больной перенес менингоэнцефалит. Лечился в инфекционном отделении горбольницы, был консультирован невропатологом и окулистом (выписка о проведенном лечении и консультациях у больного имеется при себе).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 своем заключении окулист отмечает, что на глазном дне видна умеренная гиперемия диска зрительного нерва (ДЗН), стушеванность верхней и нижней границы его, перипапиллярный отек сетчатки, вены расширены и извиты, имеются единичные кровоизлияния в ДЗН и окружающую сетчатку. Острота зрения сохранялась нормальной.</w:t>
      </w:r>
    </w:p>
    <w:p w:rsidR="00AE778E" w:rsidRPr="00D47EBC" w:rsidRDefault="00AE778E" w:rsidP="00941CDC">
      <w:pPr>
        <w:numPr>
          <w:ilvl w:val="0"/>
          <w:numId w:val="12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глаз Вы сможете провести для диагностики указанной патологии глаз?</w:t>
      </w:r>
    </w:p>
    <w:p w:rsidR="00AE778E" w:rsidRPr="00D47EBC" w:rsidRDefault="00AE778E" w:rsidP="00941CDC">
      <w:pPr>
        <w:numPr>
          <w:ilvl w:val="0"/>
          <w:numId w:val="12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глаз Вы предполагаете у этого больного?</w:t>
      </w:r>
    </w:p>
    <w:p w:rsidR="00AE778E" w:rsidRPr="00D47EBC" w:rsidRDefault="00AE778E" w:rsidP="00941CDC">
      <w:pPr>
        <w:numPr>
          <w:ilvl w:val="0"/>
          <w:numId w:val="12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 какой степени могут быть нарушены зрительные функции при предполагаемой патологии глаз?</w:t>
      </w:r>
    </w:p>
    <w:p w:rsidR="00AE778E" w:rsidRPr="00D47EBC" w:rsidRDefault="00AE778E" w:rsidP="00941CDC">
      <w:pPr>
        <w:numPr>
          <w:ilvl w:val="0"/>
          <w:numId w:val="12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со стороны глаз возможны при данной патологии?</w:t>
      </w:r>
    </w:p>
    <w:p w:rsidR="00AE778E" w:rsidRPr="00D47EBC" w:rsidRDefault="00AE778E" w:rsidP="00941CDC">
      <w:pPr>
        <w:numPr>
          <w:ilvl w:val="0"/>
          <w:numId w:val="123"/>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24"/>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Тщательный анализ жалоб больного, анамнеза перенесенного менингоэнцефалита, исследование остроты зрения, периферического зрения, исследование бифокальным методом и в проходящем свете.</w:t>
      </w:r>
    </w:p>
    <w:p w:rsidR="00AE778E" w:rsidRPr="00D47EBC" w:rsidRDefault="00AE778E" w:rsidP="00941CDC">
      <w:pPr>
        <w:numPr>
          <w:ilvl w:val="0"/>
          <w:numId w:val="124"/>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данного больного можно предположить застойный диск зрительного нерва.</w:t>
      </w:r>
    </w:p>
    <w:p w:rsidR="00AE778E" w:rsidRPr="00D47EBC" w:rsidRDefault="00AE778E" w:rsidP="00941CDC">
      <w:pPr>
        <w:numPr>
          <w:ilvl w:val="0"/>
          <w:numId w:val="124"/>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Несмотря на имевшиеся существенные изменения на глазном дне зрительные функции могут сохраняться.</w:t>
      </w:r>
    </w:p>
    <w:p w:rsidR="00AE778E" w:rsidRPr="00D47EBC" w:rsidRDefault="00AE778E" w:rsidP="00941CDC">
      <w:pPr>
        <w:numPr>
          <w:ilvl w:val="0"/>
          <w:numId w:val="124"/>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Длительное существование отека зрительного нерва может привести к вторичной атрофии его.</w:t>
      </w:r>
    </w:p>
    <w:p w:rsidR="00AE778E" w:rsidRPr="00D47EBC" w:rsidRDefault="00AE778E" w:rsidP="00941CDC">
      <w:pPr>
        <w:numPr>
          <w:ilvl w:val="0"/>
          <w:numId w:val="124"/>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 возможности проконсультирую больного у невропатолога и направлю на консультацию к окулисту или непосредственно в офтальмологический стационар.</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10.</w:t>
      </w:r>
      <w:r w:rsidRPr="00D47EBC">
        <w:rPr>
          <w:rFonts w:ascii="Times New Roman" w:hAnsi="Times New Roman" w:cs="Times New Roman"/>
          <w:sz w:val="28"/>
          <w:szCs w:val="28"/>
        </w:rPr>
        <w:t xml:space="preserve"> Ввиду отсутствия окулиста в районе, где Вы работаете терапевтом, к Вам на прием обратилась женщина 37 лет с жалобами на резкое снижение зрения, видение темных пятен перед глазами, сужение поля зрения, головную боль и умеренную болезненность при движении глазных яблок. Дней 10 назад она тяжело перенесла грипп с высокой интоксикацией. Лечилась в домашних условиях, к врачу не обращалась. При исследовании глаз больной Вы установили, что острота зрения правого и левого глаза снижена до 0,05, не корригирует.</w:t>
      </w:r>
    </w:p>
    <w:p w:rsidR="00AE778E" w:rsidRPr="00D47EBC" w:rsidRDefault="00AE778E" w:rsidP="00941CDC">
      <w:pPr>
        <w:numPr>
          <w:ilvl w:val="0"/>
          <w:numId w:val="12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глаз Вы сможете провести для предположительной диагностики указанной патологии ?</w:t>
      </w:r>
    </w:p>
    <w:p w:rsidR="00AE778E" w:rsidRPr="00D47EBC" w:rsidRDefault="00AE778E" w:rsidP="00941CDC">
      <w:pPr>
        <w:numPr>
          <w:ilvl w:val="0"/>
          <w:numId w:val="12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глаз Вы предполагаете у этой больной?</w:t>
      </w:r>
    </w:p>
    <w:p w:rsidR="00AE778E" w:rsidRPr="00D47EBC" w:rsidRDefault="00AE778E" w:rsidP="00941CDC">
      <w:pPr>
        <w:numPr>
          <w:ilvl w:val="0"/>
          <w:numId w:val="12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зрительные функции, кроме резкого снижения центрального зрения, могут быть нарушены при предполагаемой патологии глаз?</w:t>
      </w:r>
    </w:p>
    <w:p w:rsidR="00AE778E" w:rsidRPr="00D47EBC" w:rsidRDefault="00AE778E" w:rsidP="00941CDC">
      <w:pPr>
        <w:numPr>
          <w:ilvl w:val="0"/>
          <w:numId w:val="12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со стороны глаз возможны при данной патологии?</w:t>
      </w:r>
    </w:p>
    <w:p w:rsidR="00AE778E" w:rsidRPr="00D47EBC" w:rsidRDefault="00AE778E" w:rsidP="00941CDC">
      <w:pPr>
        <w:numPr>
          <w:ilvl w:val="0"/>
          <w:numId w:val="12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26"/>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После тщательного сбора и анализа жалоб больного, анамнеза заболевания поведу исследование поле зрения ориентировочным методом или (если будет возможность) периметрией, цветоощущения, определю состояние структур глаз бифокальным методом и в проходящем свете, состояние офтальмотонуса пальпаторно. По возможности проконсультирую больную у невропатолога..</w:t>
      </w:r>
    </w:p>
    <w:p w:rsidR="00AE778E" w:rsidRPr="00D47EBC" w:rsidRDefault="00AE778E" w:rsidP="00941CDC">
      <w:pPr>
        <w:numPr>
          <w:ilvl w:val="0"/>
          <w:numId w:val="126"/>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данной больной можно предположить оптический неврит (папиллит) зрительного нерва.</w:t>
      </w:r>
    </w:p>
    <w:p w:rsidR="00AE778E" w:rsidRPr="00D47EBC" w:rsidRDefault="00AE778E" w:rsidP="00941CDC">
      <w:pPr>
        <w:numPr>
          <w:ilvl w:val="0"/>
          <w:numId w:val="126"/>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предполагаемой патологии зрительных нервов может быть нарушены функции периферического зрения (скотомы, сужение границ поля зрения) и цветоощущения.</w:t>
      </w:r>
    </w:p>
    <w:p w:rsidR="00AE778E" w:rsidRPr="00D47EBC" w:rsidRDefault="00AE778E" w:rsidP="00941CDC">
      <w:pPr>
        <w:numPr>
          <w:ilvl w:val="0"/>
          <w:numId w:val="126"/>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 предполагаемой патологии глаз осложнения могут быть в виде помутнения зрительного нерва и окружающей его сетчатке, процесс может закончиться вторичной атрофией зрительного нерва.</w:t>
      </w:r>
    </w:p>
    <w:p w:rsidR="00AE778E" w:rsidRPr="00D47EBC" w:rsidRDefault="00AE778E" w:rsidP="00941CDC">
      <w:pPr>
        <w:numPr>
          <w:ilvl w:val="0"/>
          <w:numId w:val="126"/>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Направлю больную на консультацию к окулисту или непосредственно в офтальмологический стационар.</w:t>
      </w:r>
    </w:p>
    <w:p w:rsidR="00AE778E" w:rsidRPr="00D47EBC" w:rsidRDefault="00AE778E" w:rsidP="00CD595D">
      <w:pPr>
        <w:spacing w:after="0" w:line="240" w:lineRule="auto"/>
        <w:jc w:val="both"/>
        <w:rPr>
          <w:rFonts w:ascii="Times NR Cyr MT" w:hAnsi="Times NR Cyr MT" w:cs="Times NR Cyr MT"/>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11</w:t>
      </w:r>
      <w:r w:rsidRPr="00D47EBC">
        <w:rPr>
          <w:rFonts w:ascii="Times New Roman" w:hAnsi="Times New Roman" w:cs="Times New Roman"/>
          <w:sz w:val="28"/>
          <w:szCs w:val="28"/>
        </w:rPr>
        <w:t>. К Вам обратилась больная 57-ми лет с жалобами на резкое снижение зрения обоих глаз, видение темных пятен перед глазами, умеренную болезненность при движении глаз. Указанные явления беспокоят ее в течении недели, до этого отмечала расстройство памяти, пошатывание при ходьбе. В течении 5 лет страдает рассеянным склерозом, наблюдается неврологом, дважды лечилась в стационаре.</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При обследовании: острота зрения ОД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0,07 не корригируется. Среды глаз прозрачны, офтальмоскопически существенных изменений глазного дна не выявлено, отмечается лишь резкое сужение ретинальных сосудов и выраженный хориосклероз. При периметрии выявлены центральные и парацентральные скотомы, сужение поля зрения на зеленый и красный цвет. На МРТ выявлены очаговые изменения в белом веществе головного мозга.</w:t>
      </w:r>
    </w:p>
    <w:p w:rsidR="00AE778E" w:rsidRPr="00D47EBC" w:rsidRDefault="00AE778E" w:rsidP="00941CDC">
      <w:pPr>
        <w:numPr>
          <w:ilvl w:val="0"/>
          <w:numId w:val="19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диагностируете у этой больной?</w:t>
      </w:r>
    </w:p>
    <w:p w:rsidR="00AE778E" w:rsidRPr="00D47EBC" w:rsidRDefault="00AE778E" w:rsidP="00941CDC">
      <w:pPr>
        <w:numPr>
          <w:ilvl w:val="0"/>
          <w:numId w:val="19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данную патологию?</w:t>
      </w:r>
    </w:p>
    <w:p w:rsidR="00AE778E" w:rsidRPr="00D47EBC" w:rsidRDefault="00AE778E" w:rsidP="00941CDC">
      <w:pPr>
        <w:numPr>
          <w:ilvl w:val="0"/>
          <w:numId w:val="19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Может ли развиться атрофия ДЗН в исходе этого заболевания?</w:t>
      </w:r>
    </w:p>
    <w:p w:rsidR="00AE778E" w:rsidRPr="00D47EBC" w:rsidRDefault="00AE778E" w:rsidP="00941CDC">
      <w:pPr>
        <w:pStyle w:val="ListParagraph"/>
        <w:numPr>
          <w:ilvl w:val="0"/>
          <w:numId w:val="19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4. Консультация каких специалистов вам понадобится?</w:t>
      </w:r>
    </w:p>
    <w:p w:rsidR="00AE778E" w:rsidRPr="00D47EBC" w:rsidRDefault="00AE778E" w:rsidP="00941CDC">
      <w:pPr>
        <w:pStyle w:val="ListParagraph"/>
        <w:numPr>
          <w:ilvl w:val="0"/>
          <w:numId w:val="195"/>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ind w:left="360" w:hanging="360"/>
        <w:jc w:val="both"/>
        <w:rPr>
          <w:rFonts w:ascii="Times New Roman" w:hAnsi="Times New Roman" w:cs="Times New Roman"/>
          <w:sz w:val="28"/>
          <w:szCs w:val="28"/>
          <w:u w:val="single"/>
        </w:rPr>
      </w:pPr>
      <w:r w:rsidRPr="00D47EBC">
        <w:rPr>
          <w:rFonts w:ascii="Times New Roman" w:hAnsi="Times New Roman" w:cs="Times New Roman"/>
          <w:sz w:val="28"/>
          <w:szCs w:val="28"/>
          <w:u w:val="single"/>
        </w:rPr>
        <w:t>Эталон ответа</w:t>
      </w:r>
    </w:p>
    <w:p w:rsidR="00AE778E" w:rsidRPr="00D47EBC" w:rsidRDefault="00AE778E" w:rsidP="00941CDC">
      <w:pPr>
        <w:numPr>
          <w:ilvl w:val="0"/>
          <w:numId w:val="19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этой больной можно диагностировать ретробульбарный неврит с поражением папилломакулярного пучка.</w:t>
      </w:r>
    </w:p>
    <w:p w:rsidR="00AE778E" w:rsidRPr="00D47EBC" w:rsidRDefault="00AE778E" w:rsidP="00941CDC">
      <w:pPr>
        <w:numPr>
          <w:ilvl w:val="0"/>
          <w:numId w:val="19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Данную патологию необходимо дифференцировать с оптическим невритом (папиллитом) и застойным диском зрительного нерва.</w:t>
      </w:r>
    </w:p>
    <w:p w:rsidR="00AE778E" w:rsidRPr="00D47EBC" w:rsidRDefault="00AE778E" w:rsidP="00941CDC">
      <w:pPr>
        <w:numPr>
          <w:ilvl w:val="0"/>
          <w:numId w:val="19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Да, в исходе этого заболевания может развиться частичная и даже полная атрофия зрительного нерва.</w:t>
      </w:r>
    </w:p>
    <w:p w:rsidR="00AE778E" w:rsidRPr="00D47EBC" w:rsidRDefault="00AE778E" w:rsidP="00941CDC">
      <w:pPr>
        <w:numPr>
          <w:ilvl w:val="0"/>
          <w:numId w:val="19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941CDC">
      <w:pPr>
        <w:numPr>
          <w:ilvl w:val="0"/>
          <w:numId w:val="194"/>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12</w:t>
      </w:r>
      <w:r w:rsidRPr="00D47EBC">
        <w:rPr>
          <w:rFonts w:ascii="Times New Roman" w:hAnsi="Times New Roman" w:cs="Times New Roman"/>
          <w:sz w:val="28"/>
          <w:szCs w:val="28"/>
        </w:rPr>
        <w:t>. Во время Вашего дежурства в районной больнице машиной «Скорой помощи» доставлен мужчина 48 лет с жалобами на резкое снижение зрения, появление темных пятен в поле зрение и сужение границ его; тошноту, рвоту, желудочно-кишечные расстройства, головную боль и головокружение. С его слов вчера, во второй половине дня, он с приятелем выпил довольно много метилового спирта при скудной закуске. Метиловый спирт он неоднократно пил и раньше, но прежде таких явлений с ним не случалось</w:t>
      </w:r>
    </w:p>
    <w:p w:rsidR="00AE778E" w:rsidRPr="00D47EBC" w:rsidRDefault="00AE778E" w:rsidP="00941CDC">
      <w:pPr>
        <w:numPr>
          <w:ilvl w:val="0"/>
          <w:numId w:val="12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обследование (в том числе и глаз) Вы проведете в данной ситуации для диагностики указанной патологии?</w:t>
      </w:r>
    </w:p>
    <w:p w:rsidR="00AE778E" w:rsidRPr="00D47EBC" w:rsidRDefault="00AE778E" w:rsidP="00941CDC">
      <w:pPr>
        <w:numPr>
          <w:ilvl w:val="0"/>
          <w:numId w:val="12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глаз Вы предполагаете у данного больного?</w:t>
      </w:r>
    </w:p>
    <w:p w:rsidR="00AE778E" w:rsidRPr="00D47EBC" w:rsidRDefault="00AE778E" w:rsidP="00941CDC">
      <w:pPr>
        <w:numPr>
          <w:ilvl w:val="0"/>
          <w:numId w:val="12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зрительные функции могут быть нарушены при предполагаемой патологии глаз?</w:t>
      </w:r>
    </w:p>
    <w:p w:rsidR="00AE778E" w:rsidRPr="00D47EBC" w:rsidRDefault="00AE778E" w:rsidP="00941CDC">
      <w:pPr>
        <w:numPr>
          <w:ilvl w:val="0"/>
          <w:numId w:val="12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со стороны глаз возможны при данной патологии?</w:t>
      </w:r>
    </w:p>
    <w:p w:rsidR="00AE778E" w:rsidRPr="00D47EBC" w:rsidRDefault="00AE778E" w:rsidP="00941CDC">
      <w:pPr>
        <w:numPr>
          <w:ilvl w:val="0"/>
          <w:numId w:val="12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будет тактика Ваших действий?</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 xml:space="preserve">Эталон ответа </w:t>
      </w:r>
    </w:p>
    <w:p w:rsidR="00AE778E" w:rsidRPr="00D47EBC" w:rsidRDefault="00AE778E" w:rsidP="00941CDC">
      <w:pPr>
        <w:numPr>
          <w:ilvl w:val="0"/>
          <w:numId w:val="128"/>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Тщательный сбор и анализ жалоб больной, анамнеза заболевания и жизни, сведений о наследственных семейных заболеваниях; оценка общесоматического состояния (пульс, АД, состояние сердечно-сосудистой системы, в т.ч. - по данным ЭКГ, результатам лабораторных клинических исследований – </w:t>
      </w:r>
      <w:r w:rsidRPr="00D47EBC">
        <w:rPr>
          <w:rFonts w:ascii="Times New Roman" w:hAnsi="Times New Roman" w:cs="Times New Roman"/>
          <w:i/>
          <w:iCs/>
          <w:sz w:val="28"/>
          <w:szCs w:val="28"/>
        </w:rPr>
        <w:t xml:space="preserve">на </w:t>
      </w:r>
      <w:r w:rsidRPr="00D47EBC">
        <w:rPr>
          <w:rFonts w:ascii="Times New Roman" w:hAnsi="Times New Roman" w:cs="Times New Roman"/>
          <w:i/>
          <w:iCs/>
          <w:sz w:val="28"/>
          <w:szCs w:val="28"/>
          <w:lang w:val="en-US"/>
        </w:rPr>
        <w:t>Cito</w:t>
      </w:r>
      <w:r w:rsidRPr="00D47EBC">
        <w:rPr>
          <w:rFonts w:ascii="Times New Roman" w:hAnsi="Times New Roman" w:cs="Times New Roman"/>
          <w:i/>
          <w:iCs/>
          <w:sz w:val="28"/>
          <w:szCs w:val="28"/>
        </w:rPr>
        <w:t>!</w:t>
      </w:r>
      <w:r w:rsidRPr="00D47EBC">
        <w:rPr>
          <w:rFonts w:ascii="Times New Roman" w:hAnsi="Times New Roman" w:cs="Times New Roman"/>
          <w:sz w:val="28"/>
          <w:szCs w:val="28"/>
        </w:rPr>
        <w:t>), остроту зрения, периферическое зрение – ориентировочным методом или периметрией, темновую адаптацию, провести исследование глаз бифокальным методом и в проходящем свете. Проконсультировать больного у невропатолога и анестезиолога.</w:t>
      </w:r>
    </w:p>
    <w:p w:rsidR="00AE778E" w:rsidRPr="00D47EBC" w:rsidRDefault="00AE778E" w:rsidP="00941CDC">
      <w:pPr>
        <w:numPr>
          <w:ilvl w:val="0"/>
          <w:numId w:val="128"/>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данного больного можно предположить острое токсическое поражение зрительных нервов.</w:t>
      </w:r>
    </w:p>
    <w:p w:rsidR="00AE778E" w:rsidRPr="00D47EBC" w:rsidRDefault="00AE778E" w:rsidP="00941CDC">
      <w:pPr>
        <w:numPr>
          <w:ilvl w:val="0"/>
          <w:numId w:val="128"/>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Возможно значительное нарушение центрального, периферического зрения (скотомы, сужение границ поля зрения), темновой адаптации.</w:t>
      </w:r>
    </w:p>
    <w:p w:rsidR="00AE778E" w:rsidRPr="00D47EBC" w:rsidRDefault="00AE778E" w:rsidP="00941CDC">
      <w:pPr>
        <w:numPr>
          <w:ilvl w:val="0"/>
          <w:numId w:val="128"/>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Может развиться острый двусторонний ретробульбарный неврит зрительных нервов, приводящий нередко к вторичной нисходящей атрофии их.</w:t>
      </w:r>
    </w:p>
    <w:p w:rsidR="00AE778E" w:rsidRPr="00D47EBC" w:rsidRDefault="00AE778E" w:rsidP="00941CDC">
      <w:pPr>
        <w:numPr>
          <w:ilvl w:val="0"/>
          <w:numId w:val="128"/>
        </w:numPr>
        <w:tabs>
          <w:tab w:val="clear" w:pos="284"/>
          <w:tab w:val="num"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Оказать первую врачебную помощь, включающую общую дезинтокационную, противоотечную и противовоспалительную терапию; после чего срочно направить больного в офтальмологический стационар.</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13</w:t>
      </w:r>
      <w:r w:rsidRPr="00D47EBC">
        <w:rPr>
          <w:rFonts w:ascii="Times New Roman" w:hAnsi="Times New Roman" w:cs="Times New Roman"/>
          <w:sz w:val="28"/>
          <w:szCs w:val="28"/>
        </w:rPr>
        <w:t>. К Вам на прием обратился молодой человек 22-х лет с жалобами на быстрое снижение зрение обоих глаз в течение недели. Однако заметил периодическое затуманивание зрения и нечеткость видения предметов еще три недели назад. Со слов больного у его отца тоже отмечалось подобное заболевание глаз в возрасте около 30 лет. У него тоже резко снизилось зрение и после это он стал видеть очень плохо. Имеет инвалидность по зрению.</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Результаты обследования: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0,08 н.к. Глаза спокойны, среды прозрачны. На глазном дне отмечается побледнение височных половин зрительных нервов. По периферии сетчаток видны отложения темного пигмента в виде «костных телец». При периметрии определяются центральные и парацентральные кольцевидные скотомы на обоих глазах.</w:t>
      </w:r>
    </w:p>
    <w:p w:rsidR="00AE778E" w:rsidRPr="00D47EBC" w:rsidRDefault="00AE778E" w:rsidP="00941CDC">
      <w:pPr>
        <w:numPr>
          <w:ilvl w:val="0"/>
          <w:numId w:val="19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обследования Вы используете для диагностики предполагаемой патологии глаз?</w:t>
      </w:r>
    </w:p>
    <w:p w:rsidR="00AE778E" w:rsidRPr="00D47EBC" w:rsidRDefault="00AE778E" w:rsidP="00941CDC">
      <w:pPr>
        <w:numPr>
          <w:ilvl w:val="0"/>
          <w:numId w:val="19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органов зрения Вы предполагаете у этого больного?</w:t>
      </w:r>
    </w:p>
    <w:p w:rsidR="00AE778E" w:rsidRPr="00D47EBC" w:rsidRDefault="00AE778E" w:rsidP="00941CDC">
      <w:pPr>
        <w:numPr>
          <w:ilvl w:val="0"/>
          <w:numId w:val="19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Каковы перспективы и клинический прогноз при данной патологии глаз?</w:t>
      </w:r>
    </w:p>
    <w:p w:rsidR="00AE778E" w:rsidRPr="00D47EBC" w:rsidRDefault="00AE778E" w:rsidP="00941CDC">
      <w:pPr>
        <w:pStyle w:val="ListParagraph"/>
        <w:numPr>
          <w:ilvl w:val="0"/>
          <w:numId w:val="19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Консультация каких специалистов вам понадобится?</w:t>
      </w:r>
    </w:p>
    <w:p w:rsidR="00AE778E" w:rsidRPr="00D47EBC" w:rsidRDefault="00AE778E" w:rsidP="00941CDC">
      <w:pPr>
        <w:pStyle w:val="ListParagraph"/>
        <w:numPr>
          <w:ilvl w:val="0"/>
          <w:numId w:val="197"/>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9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Периметрию, исследование темновой адаптации, цветоощущения, флюоресцентную ангиография.</w:t>
      </w:r>
    </w:p>
    <w:p w:rsidR="00AE778E" w:rsidRPr="00D47EBC" w:rsidRDefault="00AE778E" w:rsidP="00941CDC">
      <w:pPr>
        <w:numPr>
          <w:ilvl w:val="0"/>
          <w:numId w:val="19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данного больного можно предположить частичную атрофию зрительных нервов, как осложнение наследственной пигментной дистрофии сетчатки</w:t>
      </w:r>
    </w:p>
    <w:p w:rsidR="00AE778E" w:rsidRPr="00D47EBC" w:rsidRDefault="00AE778E" w:rsidP="00941CDC">
      <w:pPr>
        <w:numPr>
          <w:ilvl w:val="0"/>
          <w:numId w:val="19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 большинства больных, не смотря на проводимое лечение, зрительные функции остаются низкими, но дальнейшего ухудшения их, как правило, не отмечается.</w:t>
      </w:r>
    </w:p>
    <w:p w:rsidR="00AE778E" w:rsidRPr="00D47EBC" w:rsidRDefault="00AE778E" w:rsidP="00941CDC">
      <w:pPr>
        <w:numPr>
          <w:ilvl w:val="0"/>
          <w:numId w:val="19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941CDC">
      <w:pPr>
        <w:numPr>
          <w:ilvl w:val="0"/>
          <w:numId w:val="19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tabs>
          <w:tab w:val="num" w:pos="851"/>
        </w:tabs>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14</w:t>
      </w:r>
      <w:r w:rsidRPr="00D47EBC">
        <w:rPr>
          <w:rFonts w:ascii="Times New Roman" w:hAnsi="Times New Roman" w:cs="Times New Roman"/>
          <w:sz w:val="28"/>
          <w:szCs w:val="28"/>
        </w:rPr>
        <w:t xml:space="preserve">. Пациентка 58 лет обратилась с жалобами на  появление тумана, постепенно сгущающегося перед левым глазом. Снижение зрения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отметила неделю назад, утром, сразу после пробуждения.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 0,2 не корр. Глаза спокойны, среды глаз прозрачны, пальпаторно тонус глаз не изменен.</w:t>
      </w:r>
    </w:p>
    <w:p w:rsidR="00AE778E" w:rsidRPr="00D47EBC" w:rsidRDefault="00AE778E" w:rsidP="00941CDC">
      <w:pPr>
        <w:numPr>
          <w:ilvl w:val="0"/>
          <w:numId w:val="12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Какое заболевание Вы заподозрите у этой пациентки?</w:t>
      </w:r>
    </w:p>
    <w:p w:rsidR="00AE778E" w:rsidRPr="00D47EBC" w:rsidRDefault="00AE778E" w:rsidP="00941CDC">
      <w:pPr>
        <w:numPr>
          <w:ilvl w:val="0"/>
          <w:numId w:val="12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методы обследования необходимо провести дополнительно?</w:t>
      </w:r>
    </w:p>
    <w:p w:rsidR="00AE778E" w:rsidRPr="00D47EBC" w:rsidRDefault="00AE778E" w:rsidP="00941CDC">
      <w:pPr>
        <w:numPr>
          <w:ilvl w:val="0"/>
          <w:numId w:val="12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 чем необходимо проводить дифференциальную диагностику при данной патологии?</w:t>
      </w:r>
    </w:p>
    <w:p w:rsidR="00AE778E" w:rsidRPr="00D47EBC" w:rsidRDefault="00AE778E" w:rsidP="00941CDC">
      <w:pPr>
        <w:numPr>
          <w:ilvl w:val="0"/>
          <w:numId w:val="12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дальнейших действий?</w:t>
      </w:r>
    </w:p>
    <w:p w:rsidR="00AE778E" w:rsidRPr="00D47EBC" w:rsidRDefault="00AE778E" w:rsidP="00941CDC">
      <w:pPr>
        <w:numPr>
          <w:ilvl w:val="0"/>
          <w:numId w:val="12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941CDC">
      <w:pPr>
        <w:numPr>
          <w:ilvl w:val="0"/>
          <w:numId w:val="13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Сосудистая катастрофа на глазном дне. Скорее всего, тромбоз центральной вены сетчатки.</w:t>
      </w:r>
    </w:p>
    <w:p w:rsidR="00AE778E" w:rsidRPr="00D47EBC" w:rsidRDefault="00AE778E" w:rsidP="00941CDC">
      <w:pPr>
        <w:numPr>
          <w:ilvl w:val="0"/>
          <w:numId w:val="13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Осмотр глазного дна. Поля зрения ориентировочно.</w:t>
      </w:r>
    </w:p>
    <w:p w:rsidR="00AE778E" w:rsidRPr="00D47EBC" w:rsidRDefault="00AE778E" w:rsidP="00941CDC">
      <w:pPr>
        <w:numPr>
          <w:ilvl w:val="0"/>
          <w:numId w:val="13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Возрастная катаракта.</w:t>
      </w:r>
    </w:p>
    <w:p w:rsidR="00AE778E" w:rsidRPr="00D47EBC" w:rsidRDefault="00AE778E" w:rsidP="00941CDC">
      <w:pPr>
        <w:numPr>
          <w:ilvl w:val="0"/>
          <w:numId w:val="13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Направить срочно к офтальмологу.</w:t>
      </w:r>
    </w:p>
    <w:p w:rsidR="00AE778E" w:rsidRPr="00D47EBC" w:rsidRDefault="00AE778E" w:rsidP="00941CDC">
      <w:pPr>
        <w:numPr>
          <w:ilvl w:val="0"/>
          <w:numId w:val="130"/>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Слепота.</w:t>
      </w:r>
    </w:p>
    <w:p w:rsidR="00AE778E" w:rsidRPr="00D47EBC" w:rsidRDefault="00AE778E" w:rsidP="00CD595D">
      <w:pPr>
        <w:tabs>
          <w:tab w:val="num" w:pos="851"/>
        </w:tabs>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15</w:t>
      </w:r>
      <w:r w:rsidRPr="00D47EBC">
        <w:rPr>
          <w:rFonts w:ascii="Times New Roman" w:hAnsi="Times New Roman" w:cs="Times New Roman"/>
          <w:sz w:val="28"/>
          <w:szCs w:val="28"/>
        </w:rPr>
        <w:t>. Больному 18 лет, обратился с жалобами на ухудшение зрения в сумерках с раннего детства, с трудом ориентируется в сумерках. При дневном освещении зрение остается стабильным - ОД и О</w:t>
      </w:r>
      <w:r w:rsidRPr="00D47EBC">
        <w:rPr>
          <w:rFonts w:ascii="Times New Roman" w:hAnsi="Times New Roman" w:cs="Times New Roman"/>
          <w:sz w:val="28"/>
          <w:szCs w:val="28"/>
          <w:lang w:val="en-US"/>
        </w:rPr>
        <w:t>S</w:t>
      </w:r>
      <w:r w:rsidRPr="00D47EBC">
        <w:rPr>
          <w:rFonts w:ascii="Times New Roman" w:hAnsi="Times New Roman" w:cs="Times New Roman"/>
          <w:sz w:val="28"/>
          <w:szCs w:val="28"/>
        </w:rPr>
        <w:t xml:space="preserve"> по 0,2 не корр.  Глаза спокойны, среды глаз прозрачны, пальпаторно тонус глаз не изменен.</w:t>
      </w:r>
    </w:p>
    <w:p w:rsidR="00AE778E" w:rsidRPr="00D47EBC" w:rsidRDefault="00AE778E" w:rsidP="00CD595D">
      <w:pPr>
        <w:pStyle w:val="ListParagraph"/>
        <w:numPr>
          <w:ilvl w:val="0"/>
          <w:numId w:val="21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Какое заболевание Вы заподозрите у этого пациента? </w:t>
      </w:r>
    </w:p>
    <w:p w:rsidR="00AE778E" w:rsidRPr="00D47EBC" w:rsidRDefault="00AE778E" w:rsidP="00CD595D">
      <w:pPr>
        <w:pStyle w:val="ListParagraph"/>
        <w:numPr>
          <w:ilvl w:val="0"/>
          <w:numId w:val="21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Какова тактика Ваших действий? методы исследования необходимо провести для подтверждения Вашего предположения?</w:t>
      </w:r>
    </w:p>
    <w:p w:rsidR="00AE778E" w:rsidRPr="00D47EBC" w:rsidRDefault="00AE778E" w:rsidP="00CD595D">
      <w:pPr>
        <w:pStyle w:val="ListParagraph"/>
        <w:numPr>
          <w:ilvl w:val="0"/>
          <w:numId w:val="21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Можно ли гарантировать излечение ребенка?</w:t>
      </w:r>
    </w:p>
    <w:p w:rsidR="00AE778E" w:rsidRPr="00D47EBC" w:rsidRDefault="00AE778E" w:rsidP="00CD595D">
      <w:pPr>
        <w:pStyle w:val="ListParagraph"/>
        <w:numPr>
          <w:ilvl w:val="0"/>
          <w:numId w:val="21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Рекомендации по лечению ребенка.</w:t>
      </w:r>
    </w:p>
    <w:p w:rsidR="00AE778E" w:rsidRPr="00D47EBC" w:rsidRDefault="00AE778E" w:rsidP="00CD595D">
      <w:pPr>
        <w:pStyle w:val="ListParagraph"/>
        <w:numPr>
          <w:ilvl w:val="0"/>
          <w:numId w:val="21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осложнения могут быть при данной патологии?</w:t>
      </w:r>
    </w:p>
    <w:p w:rsidR="00AE778E" w:rsidRPr="00D47EBC" w:rsidRDefault="00AE778E" w:rsidP="00CD595D">
      <w:pPr>
        <w:spacing w:after="0" w:line="240" w:lineRule="auto"/>
        <w:jc w:val="both"/>
        <w:rPr>
          <w:rFonts w:ascii="Times New Roman" w:hAnsi="Times New Roman" w:cs="Times New Roman"/>
          <w:sz w:val="28"/>
          <w:szCs w:val="28"/>
          <w:u w:val="single"/>
        </w:rPr>
      </w:pPr>
      <w:r w:rsidRPr="00D47EBC">
        <w:rPr>
          <w:rFonts w:ascii="Times New Roman" w:hAnsi="Times New Roman" w:cs="Times New Roman"/>
          <w:i/>
          <w:iCs/>
          <w:sz w:val="28"/>
          <w:szCs w:val="28"/>
          <w:u w:val="single"/>
        </w:rPr>
        <w:t>Эталон ответа</w:t>
      </w:r>
      <w:r w:rsidRPr="00D47EBC">
        <w:rPr>
          <w:rFonts w:ascii="Times New Roman" w:hAnsi="Times New Roman" w:cs="Times New Roman"/>
          <w:sz w:val="28"/>
          <w:szCs w:val="28"/>
          <w:u w:val="single"/>
        </w:rPr>
        <w:t>:</w:t>
      </w:r>
    </w:p>
    <w:p w:rsidR="00AE778E" w:rsidRPr="00D47EBC" w:rsidRDefault="00AE778E" w:rsidP="00CD595D">
      <w:pPr>
        <w:pStyle w:val="ListParagraph"/>
        <w:numPr>
          <w:ilvl w:val="0"/>
          <w:numId w:val="218"/>
        </w:numPr>
        <w:tabs>
          <w:tab w:val="left" w:pos="1134"/>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Пигментная дистрофия сетчатки обоих глаз.</w:t>
      </w:r>
    </w:p>
    <w:p w:rsidR="00AE778E" w:rsidRPr="00D47EBC" w:rsidRDefault="00AE778E" w:rsidP="00CD595D">
      <w:pPr>
        <w:pStyle w:val="ListParagraph"/>
        <w:numPr>
          <w:ilvl w:val="0"/>
          <w:numId w:val="21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Определить остроту зрения на оба глаза, периметрию, напрвить ребенка на консультацию к окулисту для проведения офтальмоскопии с широким зрачком, электрофизиологические исследования сетчатки и зрительного нерва. </w:t>
      </w:r>
    </w:p>
    <w:p w:rsidR="00AE778E" w:rsidRPr="00D47EBC" w:rsidRDefault="00AE778E" w:rsidP="00CD595D">
      <w:pPr>
        <w:pStyle w:val="ListParagraph"/>
        <w:numPr>
          <w:ilvl w:val="0"/>
          <w:numId w:val="21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Гарантировать излечение ребенка невозможно, т.к. заболевание имеет наследственно-генетическую природу.</w:t>
      </w:r>
    </w:p>
    <w:p w:rsidR="00AE778E" w:rsidRPr="00D47EBC" w:rsidRDefault="00AE778E" w:rsidP="00CD595D">
      <w:pPr>
        <w:pStyle w:val="ListParagraph"/>
        <w:numPr>
          <w:ilvl w:val="0"/>
          <w:numId w:val="218"/>
        </w:numPr>
        <w:tabs>
          <w:tab w:val="left" w:pos="1134"/>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Фонофорез, сосудорасширяющие средства, реваскуляризирующая операция</w:t>
      </w:r>
    </w:p>
    <w:p w:rsidR="00AE778E" w:rsidRPr="00D47EBC" w:rsidRDefault="00AE778E" w:rsidP="00CD595D">
      <w:pPr>
        <w:pStyle w:val="ListParagraph"/>
        <w:numPr>
          <w:ilvl w:val="0"/>
          <w:numId w:val="218"/>
        </w:numPr>
        <w:tabs>
          <w:tab w:val="left" w:pos="1134"/>
        </w:tabs>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Слепота.</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Задача 16.</w:t>
      </w:r>
      <w:r w:rsidRPr="00D47EBC">
        <w:rPr>
          <w:rFonts w:ascii="Times New Roman" w:hAnsi="Times New Roman" w:cs="Times New Roman"/>
          <w:sz w:val="28"/>
          <w:szCs w:val="28"/>
        </w:rPr>
        <w:t xml:space="preserve"> К Вам обратилась молодая женщина 26 лет с жалобами на резкое снижение зрения левого глаза, видение темно-серого пятна перед левым глазом, болезненность за левым глазным яблоком, после перенесенного в тяжелой форме гриппа неделю назад.</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Результаты обследования: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=1,0,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=0,04 н.к. При периметрии выявлена довольно обширная центральная абсолютная скотома на левом глазу. Среды глаз не изменены, Офтальмоскопически отмечается умеренно выраженные отек и гиперемия ДЗН.</w:t>
      </w:r>
    </w:p>
    <w:p w:rsidR="00AE778E" w:rsidRPr="00D47EBC" w:rsidRDefault="00AE778E" w:rsidP="00CD595D">
      <w:pPr>
        <w:pStyle w:val="ListParagraph"/>
        <w:numPr>
          <w:ilvl w:val="0"/>
          <w:numId w:val="22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Какую офтальмопатологию Вы диагностируете у данной больной?</w:t>
      </w:r>
    </w:p>
    <w:p w:rsidR="00AE778E" w:rsidRPr="00D47EBC" w:rsidRDefault="00AE778E" w:rsidP="00CD595D">
      <w:pPr>
        <w:pStyle w:val="ListParagraph"/>
        <w:numPr>
          <w:ilvl w:val="0"/>
          <w:numId w:val="22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 прогноз зрительных функций в исходе этого заболевания?</w:t>
      </w:r>
    </w:p>
    <w:p w:rsidR="00AE778E" w:rsidRPr="00D47EBC" w:rsidRDefault="00AE778E" w:rsidP="00CD595D">
      <w:pPr>
        <w:pStyle w:val="ListParagraph"/>
        <w:numPr>
          <w:ilvl w:val="0"/>
          <w:numId w:val="22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данную патологию?</w:t>
      </w:r>
    </w:p>
    <w:p w:rsidR="00AE778E" w:rsidRPr="00D47EBC" w:rsidRDefault="00AE778E" w:rsidP="00CD595D">
      <w:pPr>
        <w:pStyle w:val="ListParagraph"/>
        <w:numPr>
          <w:ilvl w:val="0"/>
          <w:numId w:val="22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Консультация каких специалистов вам понадобится?</w:t>
      </w:r>
    </w:p>
    <w:p w:rsidR="00AE778E" w:rsidRPr="00D47EBC" w:rsidRDefault="00AE778E" w:rsidP="00CD595D">
      <w:pPr>
        <w:pStyle w:val="ListParagraph"/>
        <w:numPr>
          <w:ilvl w:val="0"/>
          <w:numId w:val="220"/>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2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 данном случае можно диагностировать острый ретробульбарный неврит зрительного нерва левого глаза.</w:t>
      </w:r>
    </w:p>
    <w:p w:rsidR="00AE778E" w:rsidRPr="00D47EBC" w:rsidRDefault="00AE778E" w:rsidP="00CD595D">
      <w:pPr>
        <w:numPr>
          <w:ilvl w:val="0"/>
          <w:numId w:val="22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Интенсивное патогенетически ориентированное лечение позволяет сохранить зрительные функции, но иногда в исходе этого заболевания может развиться частичная и (реже) полная атрофия зрительного нерва.</w:t>
      </w:r>
    </w:p>
    <w:p w:rsidR="00AE778E" w:rsidRPr="00D47EBC" w:rsidRDefault="00AE778E" w:rsidP="00CD595D">
      <w:pPr>
        <w:numPr>
          <w:ilvl w:val="0"/>
          <w:numId w:val="22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оптическим невритом (папиллитом) зрительного нерва и застойным диском зрительного нерва.</w:t>
      </w:r>
    </w:p>
    <w:p w:rsidR="00AE778E" w:rsidRPr="00D47EBC" w:rsidRDefault="00AE778E" w:rsidP="00CD595D">
      <w:pPr>
        <w:numPr>
          <w:ilvl w:val="0"/>
          <w:numId w:val="22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CD595D">
      <w:pPr>
        <w:numPr>
          <w:ilvl w:val="0"/>
          <w:numId w:val="221"/>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17. </w:t>
      </w:r>
      <w:r w:rsidRPr="00D47EBC">
        <w:rPr>
          <w:rFonts w:ascii="Times New Roman" w:hAnsi="Times New Roman" w:cs="Times New Roman"/>
          <w:sz w:val="28"/>
          <w:szCs w:val="28"/>
        </w:rPr>
        <w:t>К Вам обратилась женщина 42-х лет с жалобами на ухудшение зрения обоих глаз вдаль и вблизи, затуманивание зрения, видение темно-серых пятен перед обоими глазами. Отмечает общую слабость, головокружение, подташнивание, плохой аппетит в течение 3-х дней. Свое заболевание больная связывает с длительной работой на предприятии, использующим в производственном цикле сероуглерод. Неделю тому назад в аварийной ситуации на производстве со слов женщины она «основательно» надышалась сероуглеродом.</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Результаты обследования: острота зрения вдаль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0,1 н.к., рефракция – эмметропическая, вблизи текст №7 видит расплывчато и положительные очковые стекла остроту зрения вблизи не повышают. Глаза спокойные, среды глаз прозрачные. На глазном дне отмечается умеренно выраженный отек ДЗН обоих глаз, небольшое расширение вен и сужение артерий. При периметрии выявлены абсолютные центральные скотомы на красный и зеленый цвет на обоих глазах.</w:t>
      </w:r>
    </w:p>
    <w:p w:rsidR="00AE778E" w:rsidRPr="00D47EBC" w:rsidRDefault="00AE778E" w:rsidP="00CD595D">
      <w:pPr>
        <w:pStyle w:val="ListParagraph"/>
        <w:numPr>
          <w:ilvl w:val="0"/>
          <w:numId w:val="22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AE778E" w:rsidRPr="00D47EBC" w:rsidRDefault="00AE778E" w:rsidP="00CD595D">
      <w:pPr>
        <w:pStyle w:val="ListParagraph"/>
        <w:numPr>
          <w:ilvl w:val="0"/>
          <w:numId w:val="22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диагностируете у данной больной?</w:t>
      </w:r>
    </w:p>
    <w:p w:rsidR="00AE778E" w:rsidRPr="00D47EBC" w:rsidRDefault="00AE778E" w:rsidP="00CD595D">
      <w:pPr>
        <w:pStyle w:val="ListParagraph"/>
        <w:numPr>
          <w:ilvl w:val="0"/>
          <w:numId w:val="22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Каковы перспективы зрительных функций при данном заболевании?</w:t>
      </w:r>
    </w:p>
    <w:p w:rsidR="00AE778E" w:rsidRPr="00D47EBC" w:rsidRDefault="00AE778E" w:rsidP="00CD595D">
      <w:pPr>
        <w:pStyle w:val="ListParagraph"/>
        <w:numPr>
          <w:ilvl w:val="0"/>
          <w:numId w:val="22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Консультация каких специалистов вам понадобится?</w:t>
      </w:r>
    </w:p>
    <w:p w:rsidR="00AE778E" w:rsidRPr="00D47EBC" w:rsidRDefault="00AE778E" w:rsidP="00CD595D">
      <w:pPr>
        <w:pStyle w:val="ListParagraph"/>
        <w:numPr>
          <w:ilvl w:val="0"/>
          <w:numId w:val="222"/>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2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 возможности для диагностики следует использовать визоконтрастометрию, компьютерную периметрию, эластотонометрию, адаптометрию, цветоощущение, ЭФИ ( с ЗВКП) и флюоресцентную ангиографию.</w:t>
      </w:r>
    </w:p>
    <w:p w:rsidR="00AE778E" w:rsidRPr="00D47EBC" w:rsidRDefault="00AE778E" w:rsidP="00CD595D">
      <w:pPr>
        <w:numPr>
          <w:ilvl w:val="0"/>
          <w:numId w:val="22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У этой больной можно диагностировать токсическое поражение зрительных нервов обоих глаз.</w:t>
      </w:r>
    </w:p>
    <w:p w:rsidR="00AE778E" w:rsidRPr="00D47EBC" w:rsidRDefault="00AE778E" w:rsidP="00CD595D">
      <w:pPr>
        <w:numPr>
          <w:ilvl w:val="0"/>
          <w:numId w:val="22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При прекращение контакта с сероуглеродом и интенсивном, патогенетическом лечении зрительные функции могут постепенно, частично или даже полностью восстановиться.</w:t>
      </w:r>
    </w:p>
    <w:p w:rsidR="00AE778E" w:rsidRPr="00D47EBC" w:rsidRDefault="00AE778E" w:rsidP="00CD595D">
      <w:pPr>
        <w:numPr>
          <w:ilvl w:val="0"/>
          <w:numId w:val="22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CD595D">
      <w:pPr>
        <w:numPr>
          <w:ilvl w:val="0"/>
          <w:numId w:val="22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18. </w:t>
      </w:r>
      <w:r w:rsidRPr="00D47EBC">
        <w:rPr>
          <w:rFonts w:ascii="Times New Roman" w:hAnsi="Times New Roman" w:cs="Times New Roman"/>
          <w:sz w:val="28"/>
          <w:szCs w:val="28"/>
        </w:rPr>
        <w:t xml:space="preserve">К Вам обратилась женщина 35-ти лет с жалобами на постепенное снижение зрения левого глаза в течение полугода. Год тому назад лечилась в глазном стационаре по поводу флегмоны левой орбиты. После выписки из стационара острота зрения на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была 1,0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- 0,4 н.к.</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Результаты обследования: острота зрения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1,0,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0,2 (при боковом взгляде, при взгляде прямо видит хуже – как через темно-серое пятно). Рефракция эмметропическая на оба глаза, среды глаз прозрачные. Глазное дно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в норме.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ДЗН бледноватый с желтоватым оттенком, границы его четкие, сосуды ДЗН и перипапиллярной области сетчатки сужены. Периферия сетчатки не изменена. При периметрии отмечается умеренное сужение поля зрения на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w:t>
      </w:r>
    </w:p>
    <w:p w:rsidR="00AE778E" w:rsidRPr="00D47EBC" w:rsidRDefault="00AE778E" w:rsidP="00CD595D">
      <w:pPr>
        <w:pStyle w:val="ListParagraph"/>
        <w:numPr>
          <w:ilvl w:val="0"/>
          <w:numId w:val="22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AE778E" w:rsidRPr="00D47EBC" w:rsidRDefault="00AE778E" w:rsidP="00CD595D">
      <w:pPr>
        <w:pStyle w:val="ListParagraph"/>
        <w:numPr>
          <w:ilvl w:val="0"/>
          <w:numId w:val="22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левого глаза Вы заподозрите у данной больной?</w:t>
      </w:r>
    </w:p>
    <w:p w:rsidR="00AE778E" w:rsidRPr="00D47EBC" w:rsidRDefault="00AE778E" w:rsidP="00CD595D">
      <w:pPr>
        <w:pStyle w:val="ListParagraph"/>
        <w:numPr>
          <w:ilvl w:val="0"/>
          <w:numId w:val="22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Какое лечение Вы назначите?</w:t>
      </w:r>
    </w:p>
    <w:p w:rsidR="00AE778E" w:rsidRPr="00D47EBC" w:rsidRDefault="00AE778E" w:rsidP="00CD595D">
      <w:pPr>
        <w:pStyle w:val="ListParagraph"/>
        <w:numPr>
          <w:ilvl w:val="0"/>
          <w:numId w:val="22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Консультация каких специалистов вам понадобится?</w:t>
      </w:r>
    </w:p>
    <w:p w:rsidR="00AE778E" w:rsidRPr="00D47EBC" w:rsidRDefault="00AE778E" w:rsidP="00CD595D">
      <w:pPr>
        <w:pStyle w:val="ListParagraph"/>
        <w:numPr>
          <w:ilvl w:val="0"/>
          <w:numId w:val="224"/>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2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Для диагностики данной патологии дополнительно слеует использовать компьютерную периметрию, адаптометрию, исследование цветоощущения, эластотонометрию, ЭФИ (с ЗВКП) и флюоресцентную ангиографию, МРТ.</w:t>
      </w:r>
    </w:p>
    <w:p w:rsidR="00AE778E" w:rsidRPr="00D47EBC" w:rsidRDefault="00AE778E" w:rsidP="00CD595D">
      <w:pPr>
        <w:numPr>
          <w:ilvl w:val="0"/>
          <w:numId w:val="22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Можно заподозрить частичную атрофию зрительного нерва левого глаза.</w:t>
      </w:r>
    </w:p>
    <w:p w:rsidR="00AE778E" w:rsidRPr="00D47EBC" w:rsidRDefault="00AE778E" w:rsidP="00CD595D">
      <w:pPr>
        <w:numPr>
          <w:ilvl w:val="0"/>
          <w:numId w:val="22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лечение должно быть согласовано с невропатологом и нейрохирургом. Следует назначить средства, улучшающие микроциркуляцию и тканевой обмен в зрительном нерве, кортикостероиды, ретинопротекторные, нейротрофические препараты, витамины группы В, физиотерапию, магнитную или лазерную стимуляцию зрительного нерва, прямую и чрескожную электростимуляцию его волокон.</w:t>
      </w:r>
    </w:p>
    <w:p w:rsidR="00AE778E" w:rsidRPr="00D47EBC" w:rsidRDefault="00AE778E" w:rsidP="00CD595D">
      <w:pPr>
        <w:numPr>
          <w:ilvl w:val="0"/>
          <w:numId w:val="22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CD595D">
      <w:pPr>
        <w:numPr>
          <w:ilvl w:val="0"/>
          <w:numId w:val="225"/>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19. </w:t>
      </w:r>
      <w:r w:rsidRPr="00D47EBC">
        <w:rPr>
          <w:rFonts w:ascii="Times New Roman" w:hAnsi="Times New Roman" w:cs="Times New Roman"/>
          <w:sz w:val="28"/>
          <w:szCs w:val="28"/>
        </w:rPr>
        <w:t xml:space="preserve">К Вам обратился больной 32-х лет с жалобами на внезапное и резкое снижение зрения, видение темных пятен перед глазами (с его слов видит окружающее, как через грязное, мутное стекло), беспокоит головная боль, болезненность при движении глаз. Два месяца назад переболел клещевым энцефалитом, лечился в стационаре. </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ab/>
        <w:t xml:space="preserve">При обследовании: острота зрения ОД и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0,05 не корр. Среды глаз прозрачны, офтальмоскопически – ДЗН гиперемирован, границы его стушеваны, сосудистая воронка ДЗН резко отечна, проминирует в стекловидное тело. Сосуды на диске зрительного нерва и вокруг него расширены, извитые. Периферически выявлены центральные и парацентральные скотомы, умеренное сужение полей зрения; цветоощущение нарушено по типу приобретенной цветоаномалии. Циклитной болезненности не определяется, офтальмотонус не изменен.</w:t>
      </w:r>
    </w:p>
    <w:p w:rsidR="00AE778E" w:rsidRPr="00D47EBC" w:rsidRDefault="00AE778E" w:rsidP="00CD595D">
      <w:pPr>
        <w:pStyle w:val="ListParagraph"/>
        <w:numPr>
          <w:ilvl w:val="0"/>
          <w:numId w:val="22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Какую патологию Вы заподозрите у этого больного?</w:t>
      </w:r>
    </w:p>
    <w:p w:rsidR="00AE778E" w:rsidRPr="00D47EBC" w:rsidRDefault="00AE778E" w:rsidP="00CD595D">
      <w:pPr>
        <w:pStyle w:val="ListParagraph"/>
        <w:numPr>
          <w:ilvl w:val="0"/>
          <w:numId w:val="22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чем будете дифференцировать данную патологию?</w:t>
      </w:r>
    </w:p>
    <w:p w:rsidR="00AE778E" w:rsidRPr="00D47EBC" w:rsidRDefault="00AE778E" w:rsidP="00CD595D">
      <w:pPr>
        <w:pStyle w:val="ListParagraph"/>
        <w:numPr>
          <w:ilvl w:val="0"/>
          <w:numId w:val="22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Может ли развиться атрофия ДЗН в исходе этого заболевания?</w:t>
      </w:r>
    </w:p>
    <w:p w:rsidR="00AE778E" w:rsidRPr="00D47EBC" w:rsidRDefault="00AE778E" w:rsidP="00CD595D">
      <w:pPr>
        <w:pStyle w:val="ListParagraph"/>
        <w:numPr>
          <w:ilvl w:val="0"/>
          <w:numId w:val="22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Консультация каких специалистов вам понадобится?</w:t>
      </w:r>
    </w:p>
    <w:p w:rsidR="00AE778E" w:rsidRPr="00D47EBC" w:rsidRDefault="00AE778E" w:rsidP="00CD595D">
      <w:pPr>
        <w:pStyle w:val="ListParagraph"/>
        <w:numPr>
          <w:ilvl w:val="0"/>
          <w:numId w:val="226"/>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Что целесообразно включить в комплекс лечения?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numPr>
          <w:ilvl w:val="0"/>
          <w:numId w:val="22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У этого больного можно диагностировать оптический  неврит (папиллит) зрительного нерва.</w:t>
      </w:r>
    </w:p>
    <w:p w:rsidR="00AE778E" w:rsidRPr="00D47EBC" w:rsidRDefault="00AE778E" w:rsidP="00CD595D">
      <w:pPr>
        <w:numPr>
          <w:ilvl w:val="0"/>
          <w:numId w:val="22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Данное заболевание следует дифференцировать с ретробульбарным невритом и застойным диком зрительного нерва.</w:t>
      </w:r>
    </w:p>
    <w:p w:rsidR="00AE778E" w:rsidRPr="00D47EBC" w:rsidRDefault="00AE778E" w:rsidP="00CD595D">
      <w:pPr>
        <w:numPr>
          <w:ilvl w:val="0"/>
          <w:numId w:val="22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Да, в исходе папиллита может развиться частичная или даже полная атрофия ДЗН.</w:t>
      </w:r>
    </w:p>
    <w:p w:rsidR="00AE778E" w:rsidRPr="00D47EBC" w:rsidRDefault="00AE778E" w:rsidP="00CD595D">
      <w:pPr>
        <w:numPr>
          <w:ilvl w:val="0"/>
          <w:numId w:val="22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Невролог, оториноларинголог.</w:t>
      </w:r>
    </w:p>
    <w:p w:rsidR="00AE778E" w:rsidRPr="00D47EBC" w:rsidRDefault="00AE778E" w:rsidP="00CD595D">
      <w:pPr>
        <w:numPr>
          <w:ilvl w:val="0"/>
          <w:numId w:val="227"/>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Глюкокортикостероиды, антибиотики, противоотечные средства, антиоксиданты, витаминотерапию</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Задача 20. </w:t>
      </w:r>
      <w:r w:rsidRPr="00D47EBC">
        <w:rPr>
          <w:rFonts w:ascii="Times New Roman" w:hAnsi="Times New Roman" w:cs="Times New Roman"/>
          <w:sz w:val="28"/>
          <w:szCs w:val="28"/>
        </w:rPr>
        <w:t>После поднятия тяжести пациент заметил туман перед правым глазом и сильную головную боль.</w:t>
      </w:r>
      <w:r w:rsidRPr="00D47EBC">
        <w:rPr>
          <w:rFonts w:ascii="Times New Roman" w:hAnsi="Times New Roman" w:cs="Times New Roman"/>
          <w:sz w:val="28"/>
          <w:szCs w:val="28"/>
          <w:lang w:val="en-US"/>
        </w:rPr>
        <w:t>Vis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OD</w:t>
      </w:r>
      <w:r w:rsidRPr="00D47EBC">
        <w:rPr>
          <w:rFonts w:ascii="Times New Roman" w:hAnsi="Times New Roman" w:cs="Times New Roman"/>
          <w:sz w:val="28"/>
          <w:szCs w:val="28"/>
        </w:rPr>
        <w:t xml:space="preserve"> = 0.4 н/к. </w:t>
      </w:r>
      <w:r w:rsidRPr="00D47EBC">
        <w:rPr>
          <w:rFonts w:ascii="Times New Roman" w:hAnsi="Times New Roman" w:cs="Times New Roman"/>
          <w:sz w:val="28"/>
          <w:szCs w:val="28"/>
          <w:lang w:val="en-US"/>
        </w:rPr>
        <w:t>Vis</w:t>
      </w:r>
      <w:r w:rsidRPr="00D47EBC">
        <w:rPr>
          <w:rFonts w:ascii="Times New Roman" w:hAnsi="Times New Roman" w:cs="Times New Roman"/>
          <w:sz w:val="28"/>
          <w:szCs w:val="28"/>
        </w:rPr>
        <w:t xml:space="preserve"> </w:t>
      </w:r>
      <w:r w:rsidRPr="00D47EBC">
        <w:rPr>
          <w:rFonts w:ascii="Times New Roman" w:hAnsi="Times New Roman" w:cs="Times New Roman"/>
          <w:sz w:val="28"/>
          <w:szCs w:val="28"/>
          <w:lang w:val="en-US"/>
        </w:rPr>
        <w:t>OS</w:t>
      </w:r>
      <w:r w:rsidRPr="00D47EBC">
        <w:rPr>
          <w:rFonts w:ascii="Times New Roman" w:hAnsi="Times New Roman" w:cs="Times New Roman"/>
          <w:sz w:val="28"/>
          <w:szCs w:val="28"/>
        </w:rPr>
        <w:t xml:space="preserve"> = 1.0. На глазном дне: диск зрительного нерва слегка отечный, границы стушеваны, на его поверхности и перипапиллярно мелкие геморрагии, артерии неравномерно сужены. </w:t>
      </w:r>
    </w:p>
    <w:p w:rsidR="00AE778E" w:rsidRPr="00D47EBC" w:rsidRDefault="00AE778E" w:rsidP="00CD595D">
      <w:pPr>
        <w:pStyle w:val="ListParagraph"/>
        <w:numPr>
          <w:ilvl w:val="0"/>
          <w:numId w:val="22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методы диагностики Вы используете для уточнения диагноза?</w:t>
      </w:r>
    </w:p>
    <w:p w:rsidR="00AE778E" w:rsidRPr="00D47EBC" w:rsidRDefault="00AE778E" w:rsidP="00CD595D">
      <w:pPr>
        <w:pStyle w:val="ListParagraph"/>
        <w:numPr>
          <w:ilvl w:val="0"/>
          <w:numId w:val="22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Ваш предположительный диагноз.</w:t>
      </w:r>
    </w:p>
    <w:p w:rsidR="00AE778E" w:rsidRPr="00D47EBC" w:rsidRDefault="00AE778E" w:rsidP="00CD595D">
      <w:pPr>
        <w:pStyle w:val="ListParagraph"/>
        <w:numPr>
          <w:ilvl w:val="0"/>
          <w:numId w:val="22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Тактика Ваших дальнейших действий</w:t>
      </w:r>
    </w:p>
    <w:p w:rsidR="00AE778E" w:rsidRPr="00D47EBC" w:rsidRDefault="00AE778E" w:rsidP="00CD595D">
      <w:pPr>
        <w:pStyle w:val="ListParagraph"/>
        <w:numPr>
          <w:ilvl w:val="0"/>
          <w:numId w:val="22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 какими заболеваниями необходимо проводить дифференциальную диагностику?</w:t>
      </w:r>
    </w:p>
    <w:p w:rsidR="00AE778E" w:rsidRPr="00D47EBC" w:rsidRDefault="00AE778E" w:rsidP="00CD595D">
      <w:pPr>
        <w:pStyle w:val="ListParagraph"/>
        <w:numPr>
          <w:ilvl w:val="0"/>
          <w:numId w:val="228"/>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Какие возможны осложнения.</w:t>
      </w:r>
    </w:p>
    <w:p w:rsidR="00AE778E" w:rsidRPr="00D47EBC" w:rsidRDefault="00AE778E" w:rsidP="00CD595D">
      <w:pPr>
        <w:spacing w:after="0" w:line="240" w:lineRule="auto"/>
        <w:jc w:val="both"/>
        <w:rPr>
          <w:rFonts w:ascii="Times New Roman" w:hAnsi="Times New Roman" w:cs="Times New Roman"/>
          <w:i/>
          <w:iCs/>
          <w:sz w:val="28"/>
          <w:szCs w:val="28"/>
          <w:u w:val="single"/>
        </w:rPr>
      </w:pPr>
      <w:r w:rsidRPr="00D47EBC">
        <w:rPr>
          <w:rFonts w:ascii="Times New Roman" w:hAnsi="Times New Roman" w:cs="Times New Roman"/>
          <w:i/>
          <w:iCs/>
          <w:sz w:val="28"/>
          <w:szCs w:val="28"/>
          <w:u w:val="single"/>
        </w:rPr>
        <w:t>Эталон ответа:</w:t>
      </w:r>
    </w:p>
    <w:p w:rsidR="00AE778E" w:rsidRPr="00D47EBC" w:rsidRDefault="00AE778E" w:rsidP="00CD595D">
      <w:pPr>
        <w:pStyle w:val="ListParagraph"/>
        <w:numPr>
          <w:ilvl w:val="0"/>
          <w:numId w:val="22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Периметрия.</w:t>
      </w:r>
    </w:p>
    <w:p w:rsidR="00AE778E" w:rsidRPr="00D47EBC" w:rsidRDefault="00AE778E" w:rsidP="00CD595D">
      <w:pPr>
        <w:pStyle w:val="ListParagraph"/>
        <w:numPr>
          <w:ilvl w:val="0"/>
          <w:numId w:val="22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Передняя ишемическая нейропатия правого глаза </w:t>
      </w:r>
    </w:p>
    <w:p w:rsidR="00AE778E" w:rsidRPr="00D47EBC" w:rsidRDefault="00AE778E" w:rsidP="00CD595D">
      <w:pPr>
        <w:pStyle w:val="ListParagraph"/>
        <w:numPr>
          <w:ilvl w:val="0"/>
          <w:numId w:val="22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После постановки диагноза немедленная госпитализация и терапия (вазодилятаторы, спазмолитики, глюкокортикостероиды, противоотечные средства, ноотропы, антиоксиданты, витаминотерапия).</w:t>
      </w:r>
    </w:p>
    <w:p w:rsidR="00AE778E" w:rsidRPr="00D47EBC" w:rsidRDefault="00AE778E" w:rsidP="00CD595D">
      <w:pPr>
        <w:pStyle w:val="ListParagraph"/>
        <w:numPr>
          <w:ilvl w:val="0"/>
          <w:numId w:val="229"/>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Окклюзии сосудом сетчатки, папиллит, застой диска зрительного нерва.</w:t>
      </w:r>
    </w:p>
    <w:p w:rsidR="00AE778E" w:rsidRPr="00D47EBC" w:rsidRDefault="00AE778E" w:rsidP="00CD595D">
      <w:pPr>
        <w:pStyle w:val="ListParagraph"/>
        <w:numPr>
          <w:ilvl w:val="0"/>
          <w:numId w:val="229"/>
        </w:numPr>
        <w:spacing w:after="0" w:line="240" w:lineRule="auto"/>
        <w:jc w:val="both"/>
        <w:rPr>
          <w:rFonts w:ascii="Times New Roman" w:hAnsi="Times New Roman" w:cs="Times New Roman"/>
          <w:b/>
          <w:bCs/>
          <w:sz w:val="28"/>
          <w:szCs w:val="28"/>
        </w:rPr>
      </w:pPr>
      <w:r w:rsidRPr="00D47EBC">
        <w:rPr>
          <w:rFonts w:ascii="Times New Roman" w:hAnsi="Times New Roman" w:cs="Times New Roman"/>
          <w:sz w:val="28"/>
          <w:szCs w:val="28"/>
        </w:rPr>
        <w:t xml:space="preserve">Атрофия зрительного нерва. </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патологией сетчатки и зрительного нерва.</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Исследовать состояние цветоощущения по таблицам Рабкина. </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CD595D">
      <w:pPr>
        <w:pStyle w:val="ListParagraph"/>
        <w:numPr>
          <w:ilvl w:val="0"/>
          <w:numId w:val="213"/>
        </w:num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сосудистыми катастрофами на глазном дне, острой воспалительной патологии зрительного нерва.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7. Рекомендации по выполнению НИРС:</w:t>
      </w:r>
    </w:p>
    <w:p w:rsidR="00AE778E" w:rsidRPr="00D47EBC" w:rsidRDefault="00AE778E" w:rsidP="00941CDC">
      <w:pPr>
        <w:numPr>
          <w:ilvl w:val="0"/>
          <w:numId w:val="94"/>
        </w:numPr>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Перифлебит сетчатки (болезнь Илса). Роль туберкулеза, токсоплазмоза, аллергии в развитии заболевания. Клиника, лечение, осложнения, прогноз.</w:t>
      </w:r>
    </w:p>
    <w:p w:rsidR="00AE778E" w:rsidRPr="00D47EBC" w:rsidRDefault="00AE778E" w:rsidP="00941CDC">
      <w:pPr>
        <w:numPr>
          <w:ilvl w:val="0"/>
          <w:numId w:val="94"/>
        </w:numPr>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Наружный экссудативный ретинит (болезнь Коатса). Клиника, дифференциальная диагностика с ретинобластомой. Лечение, прогноз</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Ишемическая оптикопатия</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Токсическая оптикопатия</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Вторичные отслойки сетчатки</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Анатомия стекловидного тела</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Обмен жидкости в стекловидном теле</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Пролиферативная витреоретинопатия</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Центральные дистрофии сетчатки</w:t>
      </w:r>
    </w:p>
    <w:p w:rsidR="00AE778E" w:rsidRPr="00D47EBC" w:rsidRDefault="00AE778E" w:rsidP="00941CDC">
      <w:pPr>
        <w:numPr>
          <w:ilvl w:val="0"/>
          <w:numId w:val="94"/>
        </w:numPr>
        <w:tabs>
          <w:tab w:val="left" w:pos="709"/>
        </w:tabs>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Периферические витреохороретинальные дистрофии</w:t>
      </w:r>
    </w:p>
    <w:p w:rsidR="00AE778E" w:rsidRPr="00D47EBC" w:rsidRDefault="00AE778E" w:rsidP="00941CDC">
      <w:pPr>
        <w:pStyle w:val="ListParagraph"/>
        <w:numPr>
          <w:ilvl w:val="0"/>
          <w:numId w:val="94"/>
        </w:numPr>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Современные представление о терапевтическом лечении болезней стекловидного тела;</w:t>
      </w:r>
    </w:p>
    <w:p w:rsidR="00AE778E" w:rsidRPr="00D47EBC" w:rsidRDefault="00AE778E" w:rsidP="00941CDC">
      <w:pPr>
        <w:pStyle w:val="ListParagraph"/>
        <w:numPr>
          <w:ilvl w:val="0"/>
          <w:numId w:val="94"/>
        </w:numPr>
        <w:spacing w:after="0" w:line="240" w:lineRule="auto"/>
        <w:ind w:left="709" w:hanging="709"/>
        <w:jc w:val="both"/>
        <w:rPr>
          <w:rFonts w:ascii="Times New Roman" w:hAnsi="Times New Roman" w:cs="Times New Roman"/>
          <w:sz w:val="28"/>
          <w:szCs w:val="28"/>
        </w:rPr>
      </w:pPr>
      <w:r w:rsidRPr="00D47EBC">
        <w:rPr>
          <w:rFonts w:ascii="Times New Roman" w:hAnsi="Times New Roman" w:cs="Times New Roman"/>
          <w:sz w:val="28"/>
          <w:szCs w:val="28"/>
        </w:rPr>
        <w:t>Базовые методы витреальной хирургии; современная технология использования заменителей стекловидного тела.</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bookmarkStart w:id="9" w:name="глаукомы"/>
      <w:bookmarkStart w:id="10" w:name="травмы"/>
      <w:bookmarkEnd w:id="9"/>
      <w:bookmarkEnd w:id="10"/>
      <w:r w:rsidRPr="00D47EBC">
        <w:rPr>
          <w:rFonts w:ascii="Times New Roman" w:hAnsi="Times New Roman" w:cs="Times New Roman"/>
          <w:sz w:val="28"/>
          <w:szCs w:val="28"/>
        </w:rPr>
        <w:br w:type="page"/>
      </w:r>
      <w:r w:rsidRPr="00D47EBC">
        <w:rPr>
          <w:rFonts w:ascii="Times New Roman" w:hAnsi="Times New Roman" w:cs="Times New Roman"/>
          <w:sz w:val="28"/>
          <w:szCs w:val="28"/>
        </w:rPr>
        <w:tab/>
      </w:r>
      <w:bookmarkStart w:id="11" w:name="курация"/>
      <w:bookmarkEnd w:id="11"/>
      <w:r w:rsidRPr="00D47EBC">
        <w:rPr>
          <w:rFonts w:ascii="Times New Roman" w:hAnsi="Times New Roman" w:cs="Times New Roman"/>
          <w:b/>
          <w:bCs/>
          <w:sz w:val="28"/>
          <w:szCs w:val="28"/>
        </w:rPr>
        <w:t>Занятие №11</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 Тема: « </w:t>
      </w:r>
      <w:r w:rsidRPr="00D47EBC">
        <w:rPr>
          <w:rFonts w:ascii="Times New Roman" w:hAnsi="Times New Roman" w:cs="Times New Roman"/>
          <w:sz w:val="28"/>
          <w:szCs w:val="28"/>
        </w:rPr>
        <w:t>Курация больных с офтальмопатологией. Защита рефератов по темам цикла «Офтальмология»</w:t>
      </w:r>
      <w:r w:rsidRPr="00D47EBC">
        <w:rPr>
          <w:rFonts w:ascii="Times New Roman" w:hAnsi="Times New Roman" w:cs="Times New Roman"/>
          <w:b/>
          <w:bCs/>
          <w:sz w:val="28"/>
          <w:szCs w:val="28"/>
        </w:rPr>
        <w:t>».</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 xml:space="preserve">3. Перечень вопросов для самоподготовки по теме практического занятия –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предусмотрены</w:t>
      </w:r>
      <w:r w:rsidRPr="00D47EBC">
        <w:rPr>
          <w:rFonts w:ascii="Times New Roman" w:hAnsi="Times New Roman" w:cs="Times New Roman"/>
          <w:b/>
          <w:bCs/>
          <w:sz w:val="28"/>
          <w:szCs w:val="28"/>
        </w:rPr>
        <w:t xml:space="preserve">. </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(тестовые задания с эталонами ответов) -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 xml:space="preserve">(ситуационные задачи с эталонами ответов) </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ширину угла передней камеры ориентировочным способом.</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проходимость слезоотводящих путей.</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Определение остроты зрения с помощью таблиц  Сивцева - Головина  и </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упрощенной таблицы П.Г. Макарова.</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Исследовать состояние цветоощущения по таблицам Рабкина. </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расстояние между центрами зрачков.</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941CDC">
      <w:pPr>
        <w:pStyle w:val="ListParagraph"/>
        <w:numPr>
          <w:ilvl w:val="0"/>
          <w:numId w:val="217"/>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повреждением и острой патологией органа зрения</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bookmarkStart w:id="12" w:name="рабочая2"/>
      <w:bookmarkEnd w:id="12"/>
      <w:r w:rsidRPr="00D47EBC">
        <w:rPr>
          <w:rFonts w:ascii="Times New Roman" w:hAnsi="Times New Roman" w:cs="Times New Roman"/>
          <w:b/>
          <w:bCs/>
          <w:sz w:val="28"/>
          <w:szCs w:val="28"/>
        </w:rPr>
        <w:t>12. Примерная тематика рефератов по темам цикла для подготовки и защиты</w:t>
      </w:r>
    </w:p>
    <w:p w:rsidR="00AE778E" w:rsidRPr="00D47EBC" w:rsidRDefault="00AE778E" w:rsidP="00941CDC">
      <w:pPr>
        <w:pStyle w:val="ListParagraph"/>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этапы эмбриогенеза органа зрения.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миопия – факторы риска, меры профилактики и реабилитации.</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Миопическая болезнь – методы профилактики, лечения, диспансерного наблюдения.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способы профилактики и лечения.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Этапы лечения амблиопий различных видов.</w:t>
      </w:r>
    </w:p>
    <w:p w:rsidR="00AE778E" w:rsidRPr="00D47EBC" w:rsidRDefault="00AE778E" w:rsidP="00941CDC">
      <w:pPr>
        <w:pStyle w:val="ListParagraph"/>
        <w:numPr>
          <w:ilvl w:val="0"/>
          <w:numId w:val="263"/>
        </w:numPr>
        <w:tabs>
          <w:tab w:val="left" w:pos="0"/>
          <w:tab w:val="left" w:pos="851"/>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патология век. Основные методы ее хирургического лечения.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AE778E" w:rsidRPr="00D47EBC" w:rsidRDefault="00AE778E" w:rsidP="00941CDC">
      <w:pPr>
        <w:pStyle w:val="ListParagraph"/>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Врожденные аномалии развития сосудистой оболочки.</w:t>
      </w:r>
    </w:p>
    <w:p w:rsidR="00AE778E" w:rsidRPr="00D47EBC" w:rsidRDefault="00AE778E" w:rsidP="00941CDC">
      <w:pPr>
        <w:pStyle w:val="ListParagraph"/>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AE778E" w:rsidRPr="00D47EBC" w:rsidRDefault="00AE778E" w:rsidP="00941CDC">
      <w:pPr>
        <w:pStyle w:val="BodyText2"/>
        <w:widowControl w:val="0"/>
        <w:numPr>
          <w:ilvl w:val="0"/>
          <w:numId w:val="263"/>
        </w:numPr>
        <w:tabs>
          <w:tab w:val="left" w:pos="1134"/>
        </w:tabs>
        <w:overflowPunct w:val="0"/>
        <w:autoSpaceDE w:val="0"/>
        <w:autoSpaceDN w:val="0"/>
        <w:adjustRightInd w:val="0"/>
        <w:spacing w:after="0" w:line="240" w:lineRule="auto"/>
        <w:ind w:left="1134" w:right="-7" w:hanging="567"/>
        <w:jc w:val="both"/>
        <w:textAlignment w:val="baseline"/>
        <w:rPr>
          <w:rFonts w:ascii="Times New Roman" w:hAnsi="Times New Roman" w:cs="Times New Roman"/>
          <w:sz w:val="28"/>
          <w:szCs w:val="28"/>
        </w:rPr>
      </w:pPr>
      <w:r w:rsidRPr="00D47EBC">
        <w:rPr>
          <w:rFonts w:ascii="Times New Roman" w:hAnsi="Times New Roman" w:cs="Times New Roman"/>
          <w:sz w:val="28"/>
          <w:szCs w:val="28"/>
        </w:rPr>
        <w:t>Врожденные  катаракты при различных глазных синдромах.</w:t>
      </w:r>
    </w:p>
    <w:p w:rsidR="00AE778E" w:rsidRPr="00D47EBC" w:rsidRDefault="00AE778E" w:rsidP="00941CDC">
      <w:pPr>
        <w:pStyle w:val="BodyText2"/>
        <w:widowControl w:val="0"/>
        <w:numPr>
          <w:ilvl w:val="0"/>
          <w:numId w:val="263"/>
        </w:numPr>
        <w:tabs>
          <w:tab w:val="left" w:pos="1134"/>
        </w:tabs>
        <w:overflowPunct w:val="0"/>
        <w:autoSpaceDE w:val="0"/>
        <w:autoSpaceDN w:val="0"/>
        <w:adjustRightInd w:val="0"/>
        <w:spacing w:after="0" w:line="240" w:lineRule="auto"/>
        <w:ind w:left="1134" w:right="-7" w:hanging="567"/>
        <w:jc w:val="both"/>
        <w:textAlignment w:val="baseline"/>
        <w:rPr>
          <w:rFonts w:ascii="Times New Roman" w:hAnsi="Times New Roman" w:cs="Times New Roman"/>
          <w:sz w:val="28"/>
          <w:szCs w:val="28"/>
        </w:rPr>
      </w:pPr>
      <w:r w:rsidRPr="00D47EBC">
        <w:rPr>
          <w:rFonts w:ascii="Times New Roman" w:hAnsi="Times New Roman" w:cs="Times New Roman"/>
          <w:sz w:val="28"/>
          <w:szCs w:val="28"/>
        </w:rPr>
        <w:t>Синдром Марфана.</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диагностики глаукомы.</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Хирургические методы лечения врожденной глаукомы.</w:t>
      </w:r>
    </w:p>
    <w:p w:rsidR="00AE778E" w:rsidRPr="00D47EBC" w:rsidRDefault="00AE778E" w:rsidP="00941CDC">
      <w:pPr>
        <w:pStyle w:val="ListParagraph"/>
        <w:numPr>
          <w:ilvl w:val="0"/>
          <w:numId w:val="263"/>
        </w:numPr>
        <w:tabs>
          <w:tab w:val="left" w:pos="851"/>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AE778E" w:rsidRPr="00D47EBC" w:rsidRDefault="00AE778E" w:rsidP="00941CDC">
      <w:pPr>
        <w:pStyle w:val="ListParagraph"/>
        <w:numPr>
          <w:ilvl w:val="0"/>
          <w:numId w:val="263"/>
        </w:numPr>
        <w:tabs>
          <w:tab w:val="left" w:pos="851"/>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AE778E" w:rsidRPr="00D47EBC" w:rsidRDefault="00AE778E" w:rsidP="00941CDC">
      <w:pPr>
        <w:pStyle w:val="ListParagraph"/>
        <w:numPr>
          <w:ilvl w:val="0"/>
          <w:numId w:val="263"/>
        </w:numPr>
        <w:tabs>
          <w:tab w:val="left" w:pos="851"/>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Посттравматическая субатрофия: клиническая классификация, принципы лечения.</w:t>
      </w:r>
    </w:p>
    <w:p w:rsidR="00AE778E" w:rsidRPr="00D47EBC" w:rsidRDefault="00AE778E" w:rsidP="00941CDC">
      <w:pPr>
        <w:pStyle w:val="ListParagraph"/>
        <w:numPr>
          <w:ilvl w:val="0"/>
          <w:numId w:val="263"/>
        </w:numPr>
        <w:tabs>
          <w:tab w:val="left" w:pos="851"/>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Ожоговая болезнь глаза.</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Ретинопатия недоношенных: этиопатогенез, основные клинические признаки и методы диагностики и лечения.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Ретинобластома: этиопатогенез, основные клинические признаки и методы диагностики и лечения.</w:t>
      </w:r>
    </w:p>
    <w:p w:rsidR="00AE778E" w:rsidRPr="00D47EBC" w:rsidRDefault="00AE778E" w:rsidP="00941CDC">
      <w:pPr>
        <w:numPr>
          <w:ilvl w:val="0"/>
          <w:numId w:val="26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Наследственные ретинальные дистрофии.</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br w:type="page"/>
      </w:r>
      <w:r w:rsidRPr="00D47EBC">
        <w:rPr>
          <w:rFonts w:ascii="Times New Roman" w:hAnsi="Times New Roman" w:cs="Times New Roman"/>
          <w:b/>
          <w:bCs/>
          <w:sz w:val="28"/>
          <w:szCs w:val="28"/>
        </w:rPr>
        <w:tab/>
      </w:r>
      <w:bookmarkStart w:id="13" w:name="зачет"/>
      <w:bookmarkEnd w:id="13"/>
      <w:r w:rsidRPr="00D47EBC">
        <w:rPr>
          <w:rFonts w:ascii="Times New Roman" w:hAnsi="Times New Roman" w:cs="Times New Roman"/>
          <w:b/>
          <w:bCs/>
          <w:sz w:val="28"/>
          <w:szCs w:val="28"/>
        </w:rPr>
        <w:t>Занятие №</w:t>
      </w:r>
      <w:bookmarkStart w:id="14" w:name="зритфункции"/>
      <w:bookmarkEnd w:id="14"/>
      <w:r w:rsidRPr="00D47EBC">
        <w:rPr>
          <w:rFonts w:ascii="Times New Roman" w:hAnsi="Times New Roman" w:cs="Times New Roman"/>
          <w:b/>
          <w:bCs/>
          <w:sz w:val="28"/>
          <w:szCs w:val="28"/>
        </w:rPr>
        <w:t>12</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1.Тема: «Защита историй болезни.  Итоговое тестирование по окончанию изучения дисциплины «Офтальмология». Итоговая оценка приобретенных практических навыков.»</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sz w:val="28"/>
          <w:szCs w:val="28"/>
        </w:rPr>
      </w:pPr>
      <w:r w:rsidRPr="00D47EBC">
        <w:rPr>
          <w:rFonts w:ascii="Times New Roman" w:hAnsi="Times New Roman" w:cs="Times New Roman"/>
          <w:sz w:val="28"/>
          <w:szCs w:val="28"/>
        </w:rPr>
        <w:t>- Подготовка материалов по НИРС.</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3. Перечень вопросов для самоподготовки по теме практического занятия </w:t>
      </w:r>
      <w:r w:rsidRPr="00D47EBC">
        <w:rPr>
          <w:rFonts w:ascii="Times New Roman" w:hAnsi="Times New Roman" w:cs="Times New Roman"/>
          <w:sz w:val="28"/>
          <w:szCs w:val="28"/>
        </w:rPr>
        <w:t>(см. перечень практических навыков по циклу)</w:t>
      </w: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ind w:left="360"/>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4. Самоконтроль по тестовым заданиям данной темы </w:t>
      </w:r>
      <w:r w:rsidRPr="00D47EBC">
        <w:rPr>
          <w:rFonts w:ascii="Times New Roman" w:hAnsi="Times New Roman" w:cs="Times New Roman"/>
          <w:sz w:val="28"/>
          <w:szCs w:val="28"/>
        </w:rPr>
        <w:t>(тестовые задания с эталонами ответов) -см. сборник тестовых заданий с эталонами ответов.</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(ситуационные задачи с эталонами ответов – </w:t>
      </w:r>
      <w:r w:rsidRPr="00D47EBC">
        <w:rPr>
          <w:rFonts w:ascii="Times New Roman" w:hAnsi="Times New Roman" w:cs="Times New Roman"/>
          <w:sz w:val="28"/>
          <w:szCs w:val="28"/>
        </w:rPr>
        <w:t>по данной теме программой не предусмотрены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циклу:</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ширину угла передней камеры ориентировочным способом</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проходимость слезоотводящих путей</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цветоощущения по таблицам Рабкина</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расстояние между центрами зрачков</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941CDC">
      <w:pPr>
        <w:numPr>
          <w:ilvl w:val="0"/>
          <w:numId w:val="265"/>
        </w:numPr>
        <w:spacing w:after="0" w:line="240" w:lineRule="auto"/>
        <w:ind w:left="1134" w:hanging="567"/>
        <w:jc w:val="both"/>
        <w:outlineLvl w:val="0"/>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941CDC">
      <w:pPr>
        <w:numPr>
          <w:ilvl w:val="0"/>
          <w:numId w:val="265"/>
        </w:numPr>
        <w:spacing w:after="0" w:line="240" w:lineRule="auto"/>
        <w:ind w:left="1134" w:hanging="567"/>
        <w:jc w:val="both"/>
        <w:rPr>
          <w:rFonts w:ascii="Times New Roman" w:hAnsi="Times New Roman" w:cs="Times New Roman"/>
          <w:b/>
          <w:bCs/>
          <w:sz w:val="28"/>
          <w:szCs w:val="28"/>
        </w:rPr>
      </w:pPr>
      <w:r w:rsidRPr="00D47EBC">
        <w:rPr>
          <w:rFonts w:ascii="Times New Roman" w:hAnsi="Times New Roman" w:cs="Times New Roman"/>
          <w:sz w:val="28"/>
          <w:szCs w:val="28"/>
        </w:rPr>
        <w:t>Составить алгоритм оказания первой помощи врачом общего профиля больным с повреждением и острой патологией</w:t>
      </w:r>
    </w:p>
    <w:p w:rsidR="00AE778E" w:rsidRPr="00D47EBC" w:rsidRDefault="00AE778E" w:rsidP="00CD595D">
      <w:pPr>
        <w:pStyle w:val="ListParagraph"/>
        <w:tabs>
          <w:tab w:val="left" w:pos="709"/>
        </w:tabs>
        <w:spacing w:after="0" w:line="240" w:lineRule="auto"/>
        <w:ind w:left="0"/>
        <w:jc w:val="both"/>
        <w:rPr>
          <w:rFonts w:ascii="Times New Roman" w:hAnsi="Times New Roman" w:cs="Times New Roman"/>
          <w:b/>
          <w:bCs/>
          <w:sz w:val="28"/>
          <w:szCs w:val="28"/>
        </w:rPr>
      </w:pPr>
    </w:p>
    <w:p w:rsidR="00AE778E" w:rsidRPr="00D47EBC" w:rsidRDefault="00AE778E" w:rsidP="00CD595D">
      <w:pPr>
        <w:pStyle w:val="ListParagraph"/>
        <w:tabs>
          <w:tab w:val="left" w:pos="709"/>
        </w:tabs>
        <w:spacing w:after="0" w:line="240" w:lineRule="auto"/>
        <w:ind w:left="0"/>
        <w:jc w:val="both"/>
        <w:rPr>
          <w:rFonts w:ascii="Times New Roman" w:hAnsi="Times New Roman" w:cs="Times New Roman"/>
          <w:b/>
          <w:bCs/>
          <w:sz w:val="28"/>
          <w:szCs w:val="28"/>
        </w:rPr>
      </w:pPr>
      <w:r w:rsidRPr="00D47EBC">
        <w:rPr>
          <w:rFonts w:ascii="Times New Roman" w:hAnsi="Times New Roman" w:cs="Times New Roman"/>
          <w:b/>
          <w:bCs/>
          <w:sz w:val="28"/>
          <w:szCs w:val="28"/>
        </w:rPr>
        <w:t>7. Рекомендации по выполнению НИРС</w:t>
      </w:r>
    </w:p>
    <w:p w:rsidR="00AE778E" w:rsidRPr="00D47EBC" w:rsidRDefault="00AE778E" w:rsidP="00941CDC">
      <w:pPr>
        <w:pStyle w:val="ListParagraph"/>
        <w:numPr>
          <w:ilvl w:val="0"/>
          <w:numId w:val="266"/>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этапы эмбриогенеза органа зрения.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миопия – факторы риска, меры профилактики и реабилитации.</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Миопическая болезнь – методы профилактики, лечения, диспансерного наблюдения.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Спазм аккомодации способы профилактики и лечения.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Этапы лечения амблиопий различных видов.</w:t>
      </w:r>
    </w:p>
    <w:p w:rsidR="00AE778E" w:rsidRPr="00D47EBC" w:rsidRDefault="00AE778E" w:rsidP="00941CDC">
      <w:pPr>
        <w:pStyle w:val="ListParagraph"/>
        <w:numPr>
          <w:ilvl w:val="0"/>
          <w:numId w:val="264"/>
        </w:numPr>
        <w:tabs>
          <w:tab w:val="left" w:pos="0"/>
          <w:tab w:val="left" w:pos="851"/>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Врожденная патология век. Основные методы ее хирургического лечения.</w:t>
      </w:r>
    </w:p>
    <w:p w:rsidR="00AE778E" w:rsidRPr="00D47EBC" w:rsidRDefault="00AE778E" w:rsidP="00941CDC">
      <w:pPr>
        <w:numPr>
          <w:ilvl w:val="0"/>
          <w:numId w:val="264"/>
        </w:numPr>
        <w:tabs>
          <w:tab w:val="left" w:pos="993"/>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Врожденные аномалии развития сосудистой оболочки.</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AE778E" w:rsidRPr="00D47EBC" w:rsidRDefault="00AE778E" w:rsidP="00941CDC">
      <w:pPr>
        <w:pStyle w:val="BodyText2"/>
        <w:widowControl w:val="0"/>
        <w:numPr>
          <w:ilvl w:val="0"/>
          <w:numId w:val="264"/>
        </w:numPr>
        <w:tabs>
          <w:tab w:val="left" w:pos="1134"/>
        </w:tabs>
        <w:overflowPunct w:val="0"/>
        <w:autoSpaceDE w:val="0"/>
        <w:autoSpaceDN w:val="0"/>
        <w:adjustRightInd w:val="0"/>
        <w:spacing w:after="0" w:line="240" w:lineRule="auto"/>
        <w:ind w:leftChars="257" w:left="31680" w:right="-7" w:hanging="567"/>
        <w:jc w:val="both"/>
        <w:textAlignment w:val="baseline"/>
        <w:rPr>
          <w:rFonts w:ascii="Times New Roman" w:hAnsi="Times New Roman" w:cs="Times New Roman"/>
          <w:sz w:val="28"/>
          <w:szCs w:val="28"/>
        </w:rPr>
      </w:pPr>
      <w:r w:rsidRPr="00D47EBC">
        <w:rPr>
          <w:rFonts w:ascii="Times New Roman" w:hAnsi="Times New Roman" w:cs="Times New Roman"/>
          <w:sz w:val="28"/>
          <w:szCs w:val="28"/>
        </w:rPr>
        <w:t>Врожденные  катаракты при различных глазных синдромах.</w:t>
      </w:r>
    </w:p>
    <w:p w:rsidR="00AE778E" w:rsidRPr="00D47EBC" w:rsidRDefault="00AE778E" w:rsidP="00941CDC">
      <w:pPr>
        <w:pStyle w:val="BodyText2"/>
        <w:widowControl w:val="0"/>
        <w:numPr>
          <w:ilvl w:val="0"/>
          <w:numId w:val="264"/>
        </w:numPr>
        <w:tabs>
          <w:tab w:val="left" w:pos="1134"/>
        </w:tabs>
        <w:overflowPunct w:val="0"/>
        <w:autoSpaceDE w:val="0"/>
        <w:autoSpaceDN w:val="0"/>
        <w:adjustRightInd w:val="0"/>
        <w:spacing w:after="0" w:line="240" w:lineRule="auto"/>
        <w:ind w:leftChars="257" w:left="31680" w:right="-7" w:hanging="567"/>
        <w:jc w:val="both"/>
        <w:textAlignment w:val="baseline"/>
        <w:rPr>
          <w:rFonts w:ascii="Times New Roman" w:hAnsi="Times New Roman" w:cs="Times New Roman"/>
          <w:sz w:val="28"/>
          <w:szCs w:val="28"/>
        </w:rPr>
      </w:pPr>
      <w:r w:rsidRPr="00D47EBC">
        <w:rPr>
          <w:rFonts w:ascii="Times New Roman" w:hAnsi="Times New Roman" w:cs="Times New Roman"/>
          <w:sz w:val="28"/>
          <w:szCs w:val="28"/>
        </w:rPr>
        <w:t>Синдром Марфана.</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диагностики глаукомы.</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Хирургические методы лечения врожденной глаукомы.</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Посттравматическая субатрофия: клиническая классификация, принципы лечения.</w:t>
      </w:r>
    </w:p>
    <w:p w:rsidR="00AE778E" w:rsidRPr="00D47EBC" w:rsidRDefault="00AE778E" w:rsidP="00941CDC">
      <w:pPr>
        <w:pStyle w:val="ListParagraph"/>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Ожоговая болезнь глаза.</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Ретинопатия недоношенных: этиопатогенез, основные клинические признаки и методы диагностики и лечения.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Ретинобластома: этиопатогенез, основные клинические признаки и методы диагностики и лечения.</w:t>
      </w:r>
    </w:p>
    <w:p w:rsidR="00AE778E" w:rsidRPr="00D47EBC" w:rsidRDefault="00AE778E" w:rsidP="00941CDC">
      <w:pPr>
        <w:numPr>
          <w:ilvl w:val="0"/>
          <w:numId w:val="264"/>
        </w:numPr>
        <w:tabs>
          <w:tab w:val="left" w:pos="1134"/>
        </w:tabs>
        <w:spacing w:after="0" w:line="240" w:lineRule="auto"/>
        <w:ind w:leftChars="257" w:left="31680" w:hanging="567"/>
        <w:jc w:val="both"/>
        <w:rPr>
          <w:rFonts w:ascii="Times New Roman" w:hAnsi="Times New Roman" w:cs="Times New Roman"/>
          <w:sz w:val="28"/>
          <w:szCs w:val="28"/>
        </w:rPr>
      </w:pPr>
      <w:r w:rsidRPr="00D47EBC">
        <w:rPr>
          <w:rFonts w:ascii="Times New Roman" w:hAnsi="Times New Roman" w:cs="Times New Roman"/>
          <w:sz w:val="28"/>
          <w:szCs w:val="28"/>
        </w:rPr>
        <w:t>Наследственные ретинальные дистрофии.</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br w:type="page"/>
        <w:t>Занятие №13</w:t>
      </w: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1.Тема: « Итоговое собеседование. Зачет».</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2. Формы работы:</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rPr>
        <w:t>- Подготовка к практическим занятиям.</w:t>
      </w: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3. Перечень вопросов для самоподготовки по теме практического занятия: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Методики обследования больных с патологией органов зрения.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Общая схема и алгоритм обследования больных с различной патологией глаз.</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особенности органов зрения и их вспомогательного аппарата.</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Зрительные функции и методы их исследования.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Анатомическое строение орбиты, анатомо-топографическая связь орбиты и ее содержимого с пограничными образованиями.</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особенности структур глазного яблока и его вспомогательного аппарата, их функциональные характеристики.</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Физиологические и морфологические основы зрительных функций.</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Доступные врачу не офтальмологического профиля методы исследования зрительных функций.</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Рефракция, аккомодация, косоглазие, бинокулярное зрение. Принципы коррекции аномалий рефракции, аккомодации, косоглазия.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Клиническая рефракция глаза и ее виды, характеристика их, возможные осложнения.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Принципы коррекции аномалий рефракции.</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Функциональное значение и механизм аккомодации, ее возрастные и патологические нарушения.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Причины возникновения, возможные осложнения, принципы лечения косоглазия.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Физиологические условия функционирования бинокулярного зрения, причины нарушений и принципы лечения их.</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Субъективный метод определения вида и степени клинической рефракции глаза; принципы коррекции пресбиопии.</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Доступные врачу-лечебнику методы диагностики косоглазия и определения бинокулярного зрения.</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Патология век, конъюнктивы, слезных органов, орбиты.</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Актуальность темы, причины, клиника, осложнения и возможная связь некоторых воспалительных заболеваний вспомогательного аппарата глаз с терапевтической патологией.</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Оказание первой врачебной помощи при рассматриваемой патологии глаз.</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Тактика действий врача-лечебника при возникновении вспышки острого инфекционного конъюнктивита.</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Методы определения функциональной проходимости слезоотводящих путей.</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Патология роговой оболочки, радужки и цилиарного тела.</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Этиология, патогенез, клиника, осложнения и возможная связь некоторых форм кератитов и иридоциклитов с терапевтической и прочей патологией.</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Объем неспециализированной врачебной помощи при воспалительной патологии глаз.</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Патология хрусталика и глаукомы.</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Актуальность проблем катаракт и глауком.</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Этиология, патогенез, клиника различных форм катаракт и глауком.</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Острый приступ глаукомы.</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 острого приступа глаукомы с острым иридоциклитом.</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Показания к хирургическому лечению врожденных и приобретенных катаракт, современные принципы коррекции афакии.</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Принципы лечения, диспансеризации и профилактики слепоты от глауком.</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Тактика врача-лечебника при подозрении на катаракты, глаукомы.</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Объем первой врачебной помощи при остром приступе глаукомы.</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Повреждения органов зрения и их вспомогательного аппарата.</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Актуальность проблемы травм органа зрения в современных условиях.</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Классификация травм глаз и его вспомогательного аппарата.</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Клиническая характеристика проникающих и непроникающих ранений глаз.</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Дифференциальная диагностика проникающих и непроникающих ранений глаз.</w:t>
      </w:r>
    </w:p>
    <w:p w:rsidR="00AE778E" w:rsidRPr="00D47EBC" w:rsidRDefault="00AE778E" w:rsidP="00941CDC">
      <w:pPr>
        <w:pStyle w:val="ListParagraph"/>
        <w:numPr>
          <w:ilvl w:val="0"/>
          <w:numId w:val="216"/>
        </w:numPr>
        <w:tabs>
          <w:tab w:val="left" w:pos="418"/>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Возможные осложнения при различных повреждениях глаз и его вспомогательного аппарата.</w:t>
      </w:r>
    </w:p>
    <w:p w:rsidR="00AE778E" w:rsidRPr="00D47EBC" w:rsidRDefault="00AE778E" w:rsidP="00941CDC">
      <w:pPr>
        <w:pStyle w:val="ListParagraph"/>
        <w:numPr>
          <w:ilvl w:val="0"/>
          <w:numId w:val="216"/>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Объем первой врачебной помощи и дальнейшая тактика действий врача-лечебника при различных повреждениях органа  зрения</w:t>
      </w: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u w:val="single"/>
        </w:rPr>
      </w:pPr>
      <w:r w:rsidRPr="00D47EBC">
        <w:rPr>
          <w:rFonts w:ascii="Times New Roman" w:hAnsi="Times New Roman" w:cs="Times New Roman"/>
          <w:b/>
          <w:bCs/>
          <w:sz w:val="28"/>
          <w:szCs w:val="28"/>
          <w:u w:val="single"/>
        </w:rPr>
        <w:t>Студент должен:</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знать</w:t>
      </w:r>
      <w:r w:rsidRPr="00D47EBC">
        <w:rPr>
          <w:rFonts w:ascii="Times New Roman" w:hAnsi="Times New Roman" w:cs="Times New Roman"/>
          <w:sz w:val="28"/>
          <w:szCs w:val="28"/>
        </w:rPr>
        <w:t>:</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учение о здоровье детского и взрослого населения, методах его сохранения</w:t>
      </w:r>
      <w:r w:rsidRPr="00D47EBC">
        <w:rPr>
          <w:rFonts w:ascii="Times New Roman" w:hAnsi="Times New Roman" w:cs="Times New Roman"/>
          <w:i/>
          <w:iCs/>
          <w:sz w:val="28"/>
          <w:szCs w:val="28"/>
        </w:rPr>
        <w:t xml:space="preserve"> (ОК-5);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морально-этические нормы, нормы профессионального врачебного поведения, </w:t>
      </w:r>
      <w:r w:rsidRPr="00D47EB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D47EBC">
        <w:rPr>
          <w:rFonts w:ascii="Times New Roman" w:hAnsi="Times New Roman" w:cs="Times New Roman"/>
          <w:i/>
          <w:iCs/>
          <w:sz w:val="28"/>
          <w:szCs w:val="28"/>
        </w:rPr>
        <w:t xml:space="preserve"> (ОК-8);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D47EBC">
        <w:rPr>
          <w:rFonts w:ascii="Times New Roman" w:hAnsi="Times New Roman" w:cs="Times New Roman"/>
          <w:i/>
          <w:iCs/>
          <w:sz w:val="28"/>
          <w:szCs w:val="28"/>
        </w:rPr>
        <w:t xml:space="preserve"> (ПК-1);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формы и методы научного познания; </w:t>
      </w:r>
      <w:r w:rsidRPr="00D47EBC">
        <w:rPr>
          <w:rFonts w:ascii="Times New Roman" w:hAnsi="Times New Roman" w:cs="Times New Roman"/>
          <w:sz w:val="28"/>
          <w:szCs w:val="28"/>
        </w:rPr>
        <w:br/>
        <w:t>учение о здоровье детского и взрослого населения; </w:t>
      </w:r>
      <w:r w:rsidRPr="00D47EB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D47EBC">
        <w:rPr>
          <w:rFonts w:ascii="Times New Roman" w:hAnsi="Times New Roman" w:cs="Times New Roman"/>
          <w:i/>
          <w:iCs/>
          <w:sz w:val="28"/>
          <w:szCs w:val="28"/>
        </w:rPr>
        <w:t xml:space="preserve"> (ПК-5);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D47EBC">
        <w:rPr>
          <w:rFonts w:ascii="Times New Roman" w:hAnsi="Times New Roman" w:cs="Times New Roman"/>
          <w:i/>
          <w:iCs/>
          <w:sz w:val="28"/>
          <w:szCs w:val="28"/>
        </w:rPr>
        <w:t xml:space="preserve"> (ПК-6);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D47EBC">
        <w:rPr>
          <w:rFonts w:ascii="Times New Roman" w:hAnsi="Times New Roman" w:cs="Times New Roman"/>
          <w:i/>
          <w:iCs/>
          <w:sz w:val="28"/>
          <w:szCs w:val="28"/>
        </w:rPr>
        <w:t xml:space="preserve"> (ПК-7);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D47EBC">
        <w:rPr>
          <w:rFonts w:ascii="Times New Roman" w:hAnsi="Times New Roman" w:cs="Times New Roman"/>
          <w:sz w:val="28"/>
          <w:szCs w:val="28"/>
        </w:rPr>
        <w:br/>
        <w:t>правила техники безопасности при работе с медико-технической аппаратурой</w:t>
      </w:r>
      <w:r w:rsidRPr="00D47EBC">
        <w:rPr>
          <w:rFonts w:ascii="Times New Roman" w:hAnsi="Times New Roman" w:cs="Times New Roman"/>
          <w:i/>
          <w:iCs/>
          <w:sz w:val="28"/>
          <w:szCs w:val="28"/>
        </w:rPr>
        <w:t xml:space="preserve"> (ПК-9);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D47EB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D47EBC">
        <w:rPr>
          <w:rFonts w:ascii="Times New Roman" w:hAnsi="Times New Roman" w:cs="Times New Roman"/>
          <w:i/>
          <w:iCs/>
          <w:sz w:val="28"/>
          <w:szCs w:val="28"/>
        </w:rPr>
        <w:t xml:space="preserve"> (ПК-12);</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D47EB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D47EB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D47EBC">
        <w:rPr>
          <w:rFonts w:ascii="Times New Roman" w:hAnsi="Times New Roman" w:cs="Times New Roman"/>
          <w:i/>
          <w:iCs/>
          <w:sz w:val="28"/>
          <w:szCs w:val="28"/>
        </w:rPr>
        <w:t>(ПК-17);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D47EBC">
        <w:rPr>
          <w:rFonts w:ascii="Times New Roman" w:hAnsi="Times New Roman" w:cs="Times New Roman"/>
          <w:i/>
          <w:iCs/>
          <w:sz w:val="28"/>
          <w:szCs w:val="28"/>
        </w:rPr>
        <w:t>(ПК-19);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D47EBC">
        <w:rPr>
          <w:rFonts w:ascii="Times New Roman" w:hAnsi="Times New Roman" w:cs="Times New Roman"/>
          <w:i/>
          <w:iCs/>
          <w:sz w:val="28"/>
          <w:szCs w:val="28"/>
        </w:rPr>
        <w:t>(ПК-20);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D47EBC">
        <w:rPr>
          <w:rFonts w:ascii="Times New Roman" w:hAnsi="Times New Roman" w:cs="Times New Roman"/>
          <w:i/>
          <w:iCs/>
          <w:sz w:val="28"/>
          <w:szCs w:val="28"/>
        </w:rPr>
        <w:t>(ПК-21);</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D47EBC">
        <w:rPr>
          <w:rFonts w:ascii="Times New Roman" w:hAnsi="Times New Roman" w:cs="Times New Roman"/>
          <w:i/>
          <w:iCs/>
          <w:sz w:val="28"/>
          <w:szCs w:val="28"/>
        </w:rPr>
        <w:t>(ПК-23);</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особенности органа зрения в норме и при офтальмопатологии </w:t>
      </w:r>
      <w:r w:rsidRPr="00D47EBC">
        <w:rPr>
          <w:rFonts w:ascii="Times New Roman" w:hAnsi="Times New Roman" w:cs="Times New Roman"/>
          <w:i/>
          <w:iCs/>
          <w:sz w:val="28"/>
          <w:szCs w:val="28"/>
        </w:rPr>
        <w:t>(ПК-24);</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меры профилактики госпитальных инфекций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D47EBC">
        <w:rPr>
          <w:rFonts w:ascii="Times New Roman" w:hAnsi="Times New Roman" w:cs="Times New Roman"/>
          <w:i/>
          <w:iCs/>
          <w:sz w:val="28"/>
          <w:szCs w:val="28"/>
        </w:rPr>
        <w:t>(ПК-27);</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D47EB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уметь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защищать гражданские права врачей и пациентов различного возраста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D47EB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D47EBC">
        <w:rPr>
          <w:rFonts w:ascii="Times New Roman" w:hAnsi="Times New Roman" w:cs="Times New Roman"/>
          <w:sz w:val="28"/>
          <w:szCs w:val="28"/>
        </w:rPr>
        <w:br/>
        <w:t xml:space="preserve">пропагандировать здоровый образ жизни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D47EBC">
        <w:rPr>
          <w:rFonts w:ascii="Times New Roman" w:hAnsi="Times New Roman" w:cs="Times New Roman"/>
          <w:i/>
          <w:iCs/>
          <w:sz w:val="28"/>
          <w:szCs w:val="28"/>
        </w:rPr>
        <w:t>(ПК-15);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D47EBC">
        <w:rPr>
          <w:rFonts w:ascii="Times New Roman" w:hAnsi="Times New Roman" w:cs="Times New Roman"/>
          <w:i/>
          <w:iCs/>
          <w:sz w:val="28"/>
          <w:szCs w:val="28"/>
        </w:rPr>
        <w:t>(ПК-21);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D47EBC">
        <w:rPr>
          <w:rFonts w:ascii="Times New Roman" w:hAnsi="Times New Roman" w:cs="Times New Roman"/>
          <w:i/>
          <w:iCs/>
          <w:sz w:val="28"/>
          <w:szCs w:val="28"/>
        </w:rPr>
        <w:t>(ПК-24);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D47EBC">
        <w:rPr>
          <w:rFonts w:ascii="Times New Roman" w:hAnsi="Times New Roman" w:cs="Times New Roman"/>
          <w:i/>
          <w:iCs/>
          <w:sz w:val="28"/>
          <w:szCs w:val="28"/>
        </w:rPr>
        <w:t>(ПК-25);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состояние рефракции и аккомодации</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D47EBC">
        <w:rPr>
          <w:rFonts w:ascii="Times New Roman" w:hAnsi="Times New Roman" w:cs="Times New Roman"/>
          <w:i/>
          <w:iCs/>
          <w:sz w:val="28"/>
          <w:szCs w:val="28"/>
        </w:rPr>
        <w:t>(ПК-28);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D47EBC">
        <w:rPr>
          <w:rFonts w:ascii="Times New Roman" w:hAnsi="Times New Roman" w:cs="Times New Roman"/>
          <w:i/>
          <w:iCs/>
          <w:sz w:val="28"/>
          <w:szCs w:val="28"/>
        </w:rPr>
        <w:t>(ПК-29);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D47EBC">
        <w:rPr>
          <w:rFonts w:ascii="Times New Roman" w:hAnsi="Times New Roman" w:cs="Times New Roman"/>
          <w:i/>
          <w:iCs/>
          <w:sz w:val="28"/>
          <w:szCs w:val="28"/>
        </w:rPr>
        <w:t>(ПК-30);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пользоваться учебной и научной литературой, сетью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владеть</w:t>
      </w:r>
      <w:r w:rsidRPr="00D47EBC">
        <w:rPr>
          <w:rFonts w:ascii="Times New Roman" w:hAnsi="Times New Roman" w:cs="Times New Roman"/>
          <w:sz w:val="28"/>
          <w:szCs w:val="28"/>
        </w:rPr>
        <w:t>:</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D47EBC">
        <w:rPr>
          <w:rFonts w:ascii="Times New Roman" w:hAnsi="Times New Roman" w:cs="Times New Roman"/>
          <w:i/>
          <w:iCs/>
          <w:sz w:val="28"/>
          <w:szCs w:val="28"/>
        </w:rPr>
        <w:t>(ОК-5);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D47EBC">
        <w:rPr>
          <w:rFonts w:ascii="Times New Roman" w:hAnsi="Times New Roman" w:cs="Times New Roman"/>
          <w:i/>
          <w:iCs/>
          <w:sz w:val="28"/>
          <w:szCs w:val="28"/>
        </w:rPr>
        <w:t>(ОК-8);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D47EBC">
        <w:rPr>
          <w:rFonts w:ascii="Times New Roman" w:hAnsi="Times New Roman" w:cs="Times New Roman"/>
          <w:i/>
          <w:iCs/>
          <w:sz w:val="28"/>
          <w:szCs w:val="28"/>
        </w:rPr>
        <w:t>(ПК-1);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анализа и логического мышления</w:t>
      </w:r>
      <w:r w:rsidRPr="00D47EBC">
        <w:rPr>
          <w:rFonts w:ascii="Times New Roman" w:hAnsi="Times New Roman" w:cs="Times New Roman"/>
          <w:i/>
          <w:iCs/>
          <w:sz w:val="28"/>
          <w:szCs w:val="28"/>
        </w:rPr>
        <w:t xml:space="preserve"> (ПК-3);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офтальмологического обследования детей и подростков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D47EB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D47EBC">
        <w:rPr>
          <w:rFonts w:ascii="Times New Roman" w:hAnsi="Times New Roman" w:cs="Times New Roman"/>
          <w:i/>
          <w:iCs/>
          <w:sz w:val="28"/>
          <w:szCs w:val="28"/>
        </w:rPr>
        <w:t>(ПК-7);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D47EBC">
        <w:rPr>
          <w:rFonts w:ascii="Times New Roman" w:hAnsi="Times New Roman" w:cs="Times New Roman"/>
          <w:i/>
          <w:iCs/>
          <w:sz w:val="28"/>
          <w:szCs w:val="28"/>
        </w:rPr>
        <w:t>(ПК-9);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D47EBC">
        <w:rPr>
          <w:rFonts w:ascii="Times New Roman" w:hAnsi="Times New Roman" w:cs="Times New Roman"/>
          <w:i/>
          <w:iCs/>
          <w:sz w:val="28"/>
          <w:szCs w:val="28"/>
        </w:rPr>
        <w:t>(ПК-12);</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постановки предварительного диагноза</w:t>
      </w:r>
      <w:r w:rsidRPr="00D47EBC">
        <w:rPr>
          <w:rFonts w:ascii="Times New Roman" w:hAnsi="Times New Roman" w:cs="Times New Roman"/>
          <w:i/>
          <w:iCs/>
          <w:sz w:val="28"/>
          <w:szCs w:val="28"/>
        </w:rPr>
        <w:t xml:space="preserve"> (ПК-15);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D47EBC">
        <w:rPr>
          <w:rFonts w:ascii="Times New Roman" w:hAnsi="Times New Roman" w:cs="Times New Roman"/>
          <w:i/>
          <w:iCs/>
          <w:sz w:val="28"/>
          <w:szCs w:val="28"/>
        </w:rPr>
        <w:t xml:space="preserve"> (ПК-16);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D47EBC">
        <w:rPr>
          <w:rFonts w:ascii="Times New Roman" w:hAnsi="Times New Roman" w:cs="Times New Roman"/>
          <w:i/>
          <w:iCs/>
          <w:sz w:val="28"/>
          <w:szCs w:val="28"/>
        </w:rPr>
        <w:t>(ПК-17);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D47EBC">
        <w:rPr>
          <w:rFonts w:ascii="Times New Roman" w:hAnsi="Times New Roman" w:cs="Times New Roman"/>
          <w:i/>
          <w:iCs/>
          <w:sz w:val="28"/>
          <w:szCs w:val="28"/>
        </w:rPr>
        <w:t>(ПК-19);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D47EBC">
        <w:rPr>
          <w:rFonts w:ascii="Times New Roman" w:hAnsi="Times New Roman" w:cs="Times New Roman"/>
          <w:i/>
          <w:iCs/>
          <w:sz w:val="28"/>
          <w:szCs w:val="28"/>
        </w:rPr>
        <w:t>(ПК-20);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D47EBC">
        <w:rPr>
          <w:rFonts w:ascii="Times New Roman" w:hAnsi="Times New Roman" w:cs="Times New Roman"/>
          <w:i/>
          <w:iCs/>
          <w:sz w:val="28"/>
          <w:szCs w:val="28"/>
        </w:rPr>
        <w:t xml:space="preserve"> (ПК-21);</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основными приемами, используемыми при подборе очковой коррекции </w:t>
      </w:r>
      <w:r w:rsidRPr="00D47EBC">
        <w:rPr>
          <w:rFonts w:ascii="Times New Roman" w:hAnsi="Times New Roman" w:cs="Times New Roman"/>
          <w:i/>
          <w:iCs/>
          <w:sz w:val="28"/>
          <w:szCs w:val="28"/>
        </w:rPr>
        <w:t>(ПК-23);</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навыками исследования зрительных функций, проведения рефрактометрии</w:t>
      </w:r>
      <w:r w:rsidRPr="00D47EBC">
        <w:rPr>
          <w:rFonts w:ascii="Times New Roman" w:hAnsi="Times New Roman" w:cs="Times New Roman"/>
          <w:i/>
          <w:iCs/>
          <w:sz w:val="28"/>
          <w:szCs w:val="28"/>
        </w:rPr>
        <w:t xml:space="preserve"> (ПК-24);</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D47EBC">
        <w:rPr>
          <w:rFonts w:ascii="Times New Roman" w:hAnsi="Times New Roman" w:cs="Times New Roman"/>
          <w:i/>
          <w:iCs/>
          <w:sz w:val="28"/>
          <w:szCs w:val="28"/>
        </w:rPr>
        <w:t xml:space="preserve"> (ПК-25);</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основными приемами «гимнастических» тренировочных упражнений для глаз</w:t>
      </w:r>
      <w:r w:rsidRPr="00D47EBC">
        <w:rPr>
          <w:rFonts w:ascii="Times New Roman" w:hAnsi="Times New Roman" w:cs="Times New Roman"/>
          <w:i/>
          <w:iCs/>
          <w:sz w:val="28"/>
          <w:szCs w:val="28"/>
        </w:rPr>
        <w:t xml:space="preserve"> (ПК-26);</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принципами правильного ведения медицинской документации </w:t>
      </w:r>
      <w:r w:rsidRPr="00D47EBC">
        <w:rPr>
          <w:rFonts w:ascii="Times New Roman" w:hAnsi="Times New Roman" w:cs="Times New Roman"/>
          <w:i/>
          <w:iCs/>
          <w:sz w:val="28"/>
          <w:szCs w:val="28"/>
        </w:rPr>
        <w:t>(ПК-27);</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D47EBC">
        <w:rPr>
          <w:rFonts w:ascii="Times New Roman" w:hAnsi="Times New Roman" w:cs="Times New Roman"/>
          <w:i/>
          <w:iCs/>
          <w:sz w:val="28"/>
          <w:szCs w:val="28"/>
        </w:rPr>
        <w:t xml:space="preserve"> (ПК-28);</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D47EBC">
        <w:rPr>
          <w:rFonts w:ascii="Times New Roman" w:hAnsi="Times New Roman" w:cs="Times New Roman"/>
          <w:i/>
          <w:iCs/>
          <w:sz w:val="28"/>
          <w:szCs w:val="28"/>
        </w:rPr>
        <w:t xml:space="preserve"> (ПК-29);</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D47EBC">
        <w:rPr>
          <w:rFonts w:ascii="Times New Roman" w:hAnsi="Times New Roman" w:cs="Times New Roman"/>
          <w:i/>
          <w:iCs/>
          <w:sz w:val="28"/>
          <w:szCs w:val="28"/>
        </w:rPr>
        <w:t xml:space="preserve"> (ПК-30);</w:t>
      </w:r>
    </w:p>
    <w:p w:rsidR="00AE778E" w:rsidRPr="00D47EBC" w:rsidRDefault="00AE778E" w:rsidP="00941CDC">
      <w:pPr>
        <w:numPr>
          <w:ilvl w:val="0"/>
          <w:numId w:val="243"/>
        </w:numPr>
        <w:tabs>
          <w:tab w:val="left" w:pos="1134"/>
        </w:tabs>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базовыми технологиями преобразования информации, поиском в сети Интернет</w:t>
      </w:r>
      <w:r w:rsidRPr="00D47EBC">
        <w:rPr>
          <w:rFonts w:ascii="Times New Roman" w:hAnsi="Times New Roman" w:cs="Times New Roman"/>
          <w:i/>
          <w:iCs/>
          <w:sz w:val="28"/>
          <w:szCs w:val="28"/>
        </w:rPr>
        <w:t xml:space="preserve"> (ПК-31).</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4. Самоконтроль по тестовым заданиям данной темы (тестовые задания с эталонами ответов)–</w:t>
      </w:r>
      <w:r w:rsidRPr="00D47EBC">
        <w:rPr>
          <w:rFonts w:ascii="Times New Roman" w:hAnsi="Times New Roman" w:cs="Times New Roman"/>
          <w:sz w:val="28"/>
          <w:szCs w:val="28"/>
        </w:rPr>
        <w:t xml:space="preserve"> 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sz w:val="28"/>
          <w:szCs w:val="28"/>
        </w:rPr>
      </w:pPr>
      <w:r w:rsidRPr="00D47EBC">
        <w:rPr>
          <w:rFonts w:ascii="Times New Roman" w:hAnsi="Times New Roman" w:cs="Times New Roman"/>
          <w:b/>
          <w:bCs/>
          <w:sz w:val="28"/>
          <w:szCs w:val="28"/>
        </w:rPr>
        <w:t xml:space="preserve">5. Самоконтроль по ситуационным задачам </w:t>
      </w:r>
      <w:r w:rsidRPr="00D47EBC">
        <w:rPr>
          <w:rFonts w:ascii="Times New Roman" w:hAnsi="Times New Roman" w:cs="Times New Roman"/>
          <w:sz w:val="28"/>
          <w:szCs w:val="28"/>
        </w:rPr>
        <w:t>(ситуационные задачи с эталонами ответов)</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предусмотренны.</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autoSpaceDE w:val="0"/>
        <w:autoSpaceDN w:val="0"/>
        <w:adjustRightInd w:val="0"/>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6. Перечень практических умений по изучаемой теме.</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наружный осмотр глаза и его придаточного аппарата.</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переднего отдела глаза методом бокового и бифокального освещения.</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глаза в проходящем свете.</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Провести осмотр конъюнктивы с выворотом верхнего и нижнего века.</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внутриглазное давление (пальпаторно).</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ширину угла передней камеры ориентировочным способом.</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проходимость слезоотводящих путей.</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Исследовать состояние цветоощущения по таблицам Рабкина. </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рефракцию глаза субъективным способом</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расстояние между центрами зрачков.</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Исследовать чувствительность и целостность роговицы.</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степень выстояния глазного яблока ориентировочным способом.</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Определить объём движения глазных яблок, возможность их репозиции.</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AE778E" w:rsidRPr="00D47EBC" w:rsidRDefault="00AE778E" w:rsidP="00941CDC">
      <w:pPr>
        <w:pStyle w:val="ListParagraph"/>
        <w:numPr>
          <w:ilvl w:val="0"/>
          <w:numId w:val="179"/>
        </w:numPr>
        <w:spacing w:after="0" w:line="240" w:lineRule="auto"/>
        <w:ind w:left="1134" w:hanging="567"/>
        <w:jc w:val="both"/>
        <w:rPr>
          <w:rFonts w:ascii="Times New Roman" w:hAnsi="Times New Roman" w:cs="Times New Roman"/>
          <w:sz w:val="28"/>
          <w:szCs w:val="28"/>
        </w:rPr>
      </w:pPr>
      <w:r w:rsidRPr="00D47EBC">
        <w:rPr>
          <w:rFonts w:ascii="Times New Roman" w:hAnsi="Times New Roman" w:cs="Times New Roman"/>
          <w:sz w:val="28"/>
          <w:szCs w:val="28"/>
        </w:rPr>
        <w:t xml:space="preserve">Составить алгоритм оказания первой помощи врачом общего профиля больным с повреждением и острой патологией органа зрения. </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rPr>
      </w:pPr>
      <w:r w:rsidRPr="00D47EBC">
        <w:rPr>
          <w:rFonts w:ascii="Times New Roman" w:hAnsi="Times New Roman" w:cs="Times New Roman"/>
          <w:b/>
          <w:bCs/>
          <w:sz w:val="28"/>
          <w:szCs w:val="28"/>
        </w:rPr>
        <w:t xml:space="preserve">7. Рекомендации по выполнению НИРС - </w:t>
      </w:r>
      <w:r w:rsidRPr="00D47EBC">
        <w:rPr>
          <w:rFonts w:ascii="Times New Roman" w:hAnsi="Times New Roman" w:cs="Times New Roman"/>
          <w:sz w:val="28"/>
          <w:szCs w:val="28"/>
        </w:rPr>
        <w:t>к данному занятию программой</w:t>
      </w:r>
      <w:r w:rsidRPr="00D47EBC">
        <w:rPr>
          <w:rFonts w:ascii="Times New Roman" w:hAnsi="Times New Roman" w:cs="Times New Roman"/>
          <w:b/>
          <w:bCs/>
          <w:sz w:val="28"/>
          <w:szCs w:val="28"/>
        </w:rPr>
        <w:t xml:space="preserve"> </w:t>
      </w:r>
      <w:r w:rsidRPr="00D47EBC">
        <w:rPr>
          <w:rFonts w:ascii="Times New Roman" w:hAnsi="Times New Roman" w:cs="Times New Roman"/>
          <w:sz w:val="28"/>
          <w:szCs w:val="28"/>
        </w:rPr>
        <w:t>не предусмотрены</w:t>
      </w:r>
      <w:r w:rsidRPr="00D47EBC">
        <w:rPr>
          <w:rFonts w:ascii="Times New Roman" w:hAnsi="Times New Roman" w:cs="Times New Roman"/>
          <w:b/>
          <w:bCs/>
          <w:sz w:val="28"/>
          <w:szCs w:val="28"/>
        </w:rPr>
        <w:t xml:space="preserve">. </w:t>
      </w:r>
    </w:p>
    <w:p w:rsidR="00AE778E" w:rsidRPr="00D47EBC" w:rsidRDefault="00AE778E" w:rsidP="00CD595D">
      <w:pPr>
        <w:spacing w:after="0" w:line="240" w:lineRule="auto"/>
        <w:jc w:val="both"/>
        <w:rPr>
          <w:rFonts w:ascii="Times New Roman" w:hAnsi="Times New Roman" w:cs="Times New Roman"/>
          <w:b/>
          <w:bCs/>
          <w:sz w:val="28"/>
          <w:szCs w:val="28"/>
        </w:rPr>
      </w:pPr>
    </w:p>
    <w:p w:rsidR="00AE778E" w:rsidRPr="00D47EBC" w:rsidRDefault="00AE778E" w:rsidP="00CD595D">
      <w:pPr>
        <w:spacing w:after="0" w:line="240" w:lineRule="auto"/>
        <w:jc w:val="both"/>
        <w:rPr>
          <w:rFonts w:ascii="Times New Roman" w:hAnsi="Times New Roman" w:cs="Times New Roman"/>
          <w:b/>
          <w:bCs/>
          <w:sz w:val="28"/>
          <w:szCs w:val="28"/>
          <w:highlight w:val="yellow"/>
        </w:rPr>
      </w:pPr>
      <w:r w:rsidRPr="00D47EBC">
        <w:rPr>
          <w:rFonts w:ascii="Times New Roman" w:hAnsi="Times New Roman" w:cs="Times New Roman"/>
          <w:b/>
          <w:bCs/>
          <w:sz w:val="28"/>
          <w:szCs w:val="28"/>
          <w:highlight w:val="yellow"/>
        </w:rPr>
        <w:t>8. Рекомендованная литература по теме занятия:</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03"/>
        <w:gridCol w:w="2361"/>
        <w:gridCol w:w="1432"/>
      </w:tblGrid>
      <w:tr w:rsidR="00AE778E" w:rsidRPr="00D47EBC">
        <w:tc>
          <w:tcPr>
            <w:tcW w:w="675" w:type="dxa"/>
            <w:vAlign w:val="center"/>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 п/п</w:t>
            </w:r>
          </w:p>
        </w:tc>
        <w:tc>
          <w:tcPr>
            <w:tcW w:w="5103" w:type="dxa"/>
            <w:vAlign w:val="center"/>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Наименование, вид издания</w:t>
            </w:r>
          </w:p>
        </w:tc>
        <w:tc>
          <w:tcPr>
            <w:tcW w:w="2361" w:type="dxa"/>
            <w:vAlign w:val="center"/>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Автор(-ы),</w:t>
            </w:r>
            <w:r w:rsidRPr="00D47EBC">
              <w:rPr>
                <w:rFonts w:ascii="Times New Roman" w:hAnsi="Times New Roman" w:cs="Times New Roman"/>
                <w:sz w:val="28"/>
                <w:szCs w:val="28"/>
                <w:highlight w:val="yellow"/>
              </w:rPr>
              <w:br/>
              <w:t>составитель(-и),</w:t>
            </w:r>
            <w:r w:rsidRPr="00D47EBC">
              <w:rPr>
                <w:rFonts w:ascii="Times New Roman" w:hAnsi="Times New Roman" w:cs="Times New Roman"/>
                <w:sz w:val="28"/>
                <w:szCs w:val="28"/>
                <w:highlight w:val="yellow"/>
              </w:rPr>
              <w:br/>
              <w:t>редактор(-ы)</w:t>
            </w:r>
          </w:p>
        </w:tc>
        <w:tc>
          <w:tcPr>
            <w:tcW w:w="1432" w:type="dxa"/>
            <w:vAlign w:val="center"/>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Место издания, издательство, год</w:t>
            </w:r>
          </w:p>
        </w:tc>
      </w:tr>
      <w:tr w:rsidR="00AE778E" w:rsidRPr="00D47EBC">
        <w:tc>
          <w:tcPr>
            <w:tcW w:w="9571" w:type="dxa"/>
            <w:gridSpan w:val="4"/>
          </w:tcPr>
          <w:p w:rsidR="00AE778E" w:rsidRPr="00D47EBC" w:rsidRDefault="00AE778E" w:rsidP="00CD595D">
            <w:pPr>
              <w:spacing w:after="0" w:line="240" w:lineRule="auto"/>
              <w:jc w:val="both"/>
              <w:rPr>
                <w:rFonts w:ascii="Times New Roman" w:hAnsi="Times New Roman" w:cs="Times New Roman"/>
                <w:b/>
                <w:bCs/>
                <w:sz w:val="28"/>
                <w:szCs w:val="28"/>
                <w:highlight w:val="yellow"/>
              </w:rPr>
            </w:pPr>
            <w:r w:rsidRPr="00D47EBC">
              <w:rPr>
                <w:rFonts w:ascii="Times New Roman" w:hAnsi="Times New Roman" w:cs="Times New Roman"/>
                <w:b/>
                <w:bCs/>
                <w:sz w:val="28"/>
                <w:szCs w:val="28"/>
                <w:highlight w:val="yellow"/>
              </w:rPr>
              <w:t>Основная литература</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1.</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5" w:tgtFrame="_blank" w:history="1">
              <w:r w:rsidRPr="00D47EBC">
                <w:rPr>
                  <w:rStyle w:val="Hyperlink"/>
                  <w:rFonts w:ascii="Times New Roman" w:hAnsi="Times New Roman" w:cs="Times New Roman"/>
                  <w:color w:val="auto"/>
                  <w:sz w:val="28"/>
                  <w:szCs w:val="28"/>
                </w:rPr>
                <w:t>Офтальмология</w:t>
              </w:r>
            </w:hyperlink>
            <w:r w:rsidRPr="00D47EBC">
              <w:rPr>
                <w:rFonts w:ascii="Times New Roman" w:hAnsi="Times New Roman" w:cs="Times New Roman"/>
                <w:sz w:val="28"/>
                <w:szCs w:val="28"/>
                <w:highlight w:val="yellow"/>
              </w:rPr>
              <w:t> : учеб. для мед. вузов</w:t>
            </w:r>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Ред. Е. И. Сидоренко</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М.: ГЭОТАР-Медиа, 2012.</w:t>
            </w:r>
          </w:p>
        </w:tc>
      </w:tr>
      <w:tr w:rsidR="00AE778E" w:rsidRPr="00D47EBC">
        <w:tc>
          <w:tcPr>
            <w:tcW w:w="9571" w:type="dxa"/>
            <w:gridSpan w:val="4"/>
          </w:tcPr>
          <w:p w:rsidR="00AE778E" w:rsidRPr="00D47EBC" w:rsidRDefault="00AE778E" w:rsidP="00CD595D">
            <w:pPr>
              <w:spacing w:after="0" w:line="240" w:lineRule="auto"/>
              <w:jc w:val="both"/>
              <w:rPr>
                <w:rFonts w:ascii="Times New Roman" w:hAnsi="Times New Roman" w:cs="Times New Roman"/>
                <w:b/>
                <w:bCs/>
                <w:sz w:val="28"/>
                <w:szCs w:val="28"/>
                <w:highlight w:val="yellow"/>
              </w:rPr>
            </w:pPr>
            <w:r w:rsidRPr="00D47EBC">
              <w:rPr>
                <w:rFonts w:ascii="Times New Roman" w:hAnsi="Times New Roman" w:cs="Times New Roman"/>
                <w:b/>
                <w:bCs/>
                <w:sz w:val="28"/>
                <w:szCs w:val="28"/>
                <w:highlight w:val="yellow"/>
              </w:rPr>
              <w:t>Дополнительная литература</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1.</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6" w:tgtFrame="_blank" w:history="1">
              <w:r w:rsidRPr="00D47EBC">
                <w:rPr>
                  <w:rStyle w:val="Hyperlink"/>
                  <w:rFonts w:ascii="Times New Roman" w:hAnsi="Times New Roman" w:cs="Times New Roman"/>
                  <w:color w:val="auto"/>
                  <w:sz w:val="28"/>
                  <w:szCs w:val="28"/>
                </w:rPr>
                <w:t>Вопросы диагностики и лечения первичной открытоугольной глаукомы</w:t>
              </w:r>
            </w:hyperlink>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Е. Н. Комаровских, Е. В. Козина</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Красноярск: ООО Изд-во Красноярский писатель , 2012.</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2.</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7" w:tgtFrame="_blank" w:history="1">
              <w:r w:rsidRPr="00D47EBC">
                <w:rPr>
                  <w:rStyle w:val="Hyperlink"/>
                  <w:rFonts w:ascii="Times New Roman" w:hAnsi="Times New Roman" w:cs="Times New Roman"/>
                  <w:color w:val="auto"/>
                  <w:sz w:val="28"/>
                  <w:szCs w:val="28"/>
                </w:rPr>
                <w:t>Оптическая когерентная томография в диагностике глазных болезней</w:t>
              </w:r>
            </w:hyperlink>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ред. А. Г. Щуко, В. В. Малышев</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М.: ГЭОТАР-Медиа, 2010.</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3.</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8" w:tgtFrame="_blank" w:history="1">
              <w:r w:rsidRPr="00D47EBC">
                <w:rPr>
                  <w:rStyle w:val="Hyperlink"/>
                  <w:rFonts w:ascii="Times New Roman" w:hAnsi="Times New Roman" w:cs="Times New Roman"/>
                  <w:color w:val="auto"/>
                  <w:sz w:val="28"/>
                  <w:szCs w:val="28"/>
                </w:rPr>
                <w:t>Офтальмология</w:t>
              </w:r>
            </w:hyperlink>
            <w:r w:rsidRPr="00D47EBC">
              <w:rPr>
                <w:rFonts w:ascii="Times New Roman" w:hAnsi="Times New Roman" w:cs="Times New Roman"/>
                <w:sz w:val="28"/>
                <w:szCs w:val="28"/>
                <w:highlight w:val="yellow"/>
              </w:rPr>
              <w:t> [Электронный ресурс] : сб. тест. заданий с эталонами ответов для студентов мед. вузов. - Режим доступа: http://krasgmu.vmede.ru/index.php?page[common]=elib&amp;cat=&amp;res_id=28430</w:t>
            </w:r>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сост. Е. В. Козина, Е. Н. Комаровских, П. М. Балашова</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Красноярск: КрасГМУ, 2011.</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4.</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9" w:tgtFrame="_blank" w:history="1">
              <w:r w:rsidRPr="00D47EBC">
                <w:rPr>
                  <w:rStyle w:val="Hyperlink"/>
                  <w:rFonts w:ascii="Times New Roman" w:hAnsi="Times New Roman" w:cs="Times New Roman"/>
                  <w:color w:val="auto"/>
                  <w:sz w:val="28"/>
                  <w:szCs w:val="28"/>
                </w:rPr>
                <w:t>Офтальмология</w:t>
              </w:r>
            </w:hyperlink>
            <w:r w:rsidRPr="00D47EBC">
              <w:rPr>
                <w:rFonts w:ascii="Times New Roman" w:hAnsi="Times New Roman" w:cs="Times New Roman"/>
                <w:sz w:val="28"/>
                <w:szCs w:val="28"/>
                <w:highlight w:val="yellow"/>
              </w:rPr>
              <w:t> : учеб. для мед. вузов</w:t>
            </w:r>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Х. П. Тахчиди, Н. С. Ярцева, Н. А. Гаврилова [и др.]</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М.: ГЭОТАР-Медиа, 2011.</w:t>
            </w:r>
          </w:p>
        </w:tc>
      </w:tr>
      <w:tr w:rsidR="00AE778E" w:rsidRPr="00D47EBC">
        <w:tc>
          <w:tcPr>
            <w:tcW w:w="675"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5.</w:t>
            </w:r>
          </w:p>
        </w:tc>
        <w:tc>
          <w:tcPr>
            <w:tcW w:w="5103" w:type="dxa"/>
          </w:tcPr>
          <w:p w:rsidR="00AE778E" w:rsidRPr="00D47EBC" w:rsidRDefault="00AE778E" w:rsidP="00CD595D">
            <w:pPr>
              <w:spacing w:after="0" w:line="240" w:lineRule="auto"/>
              <w:jc w:val="both"/>
              <w:rPr>
                <w:rFonts w:ascii="Times New Roman" w:hAnsi="Times New Roman" w:cs="Times New Roman"/>
                <w:sz w:val="28"/>
                <w:szCs w:val="28"/>
                <w:highlight w:val="yellow"/>
              </w:rPr>
            </w:pPr>
            <w:hyperlink r:id="rId10" w:tgtFrame="_blank" w:history="1">
              <w:r w:rsidRPr="00D47EBC">
                <w:rPr>
                  <w:rStyle w:val="Hyperlink"/>
                  <w:rFonts w:ascii="Times New Roman" w:hAnsi="Times New Roman" w:cs="Times New Roman"/>
                  <w:color w:val="auto"/>
                  <w:sz w:val="28"/>
                  <w:szCs w:val="28"/>
                </w:rPr>
                <w:t>Пигментная абиотрофия сетчатки</w:t>
              </w:r>
            </w:hyperlink>
          </w:p>
        </w:tc>
        <w:tc>
          <w:tcPr>
            <w:tcW w:w="2361"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С. И. Жукова, А. Г. Щуко, В. В. Малышев</w:t>
            </w:r>
          </w:p>
        </w:tc>
        <w:tc>
          <w:tcPr>
            <w:tcW w:w="1432" w:type="dxa"/>
          </w:tcPr>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М.: ГЭОТАР-Медиа, 2010.</w:t>
            </w:r>
          </w:p>
        </w:tc>
      </w:tr>
    </w:tbl>
    <w:p w:rsidR="00AE778E" w:rsidRPr="00D47EBC" w:rsidRDefault="00AE778E" w:rsidP="00CD595D">
      <w:pPr>
        <w:spacing w:after="0" w:line="240" w:lineRule="auto"/>
        <w:jc w:val="both"/>
        <w:rPr>
          <w:rFonts w:ascii="Times New Roman" w:hAnsi="Times New Roman" w:cs="Times New Roman"/>
          <w:b/>
          <w:bCs/>
          <w:sz w:val="28"/>
          <w:szCs w:val="28"/>
          <w:highlight w:val="yellow"/>
        </w:rPr>
      </w:pPr>
    </w:p>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b/>
          <w:bCs/>
          <w:sz w:val="28"/>
          <w:szCs w:val="28"/>
          <w:highlight w:val="yellow"/>
        </w:rPr>
        <w:t>Электронные ресурсы:</w:t>
      </w:r>
    </w:p>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1. ЭБС КрасГМУ "Colibris";</w:t>
      </w:r>
    </w:p>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2. ЭБС Консультант студента;</w:t>
      </w:r>
    </w:p>
    <w:p w:rsidR="00AE778E" w:rsidRPr="00D47EBC" w:rsidRDefault="00AE778E" w:rsidP="00CD595D">
      <w:pPr>
        <w:spacing w:after="0" w:line="240" w:lineRule="auto"/>
        <w:jc w:val="both"/>
        <w:rPr>
          <w:rFonts w:ascii="Times New Roman" w:hAnsi="Times New Roman" w:cs="Times New Roman"/>
          <w:sz w:val="28"/>
          <w:szCs w:val="28"/>
          <w:highlight w:val="yellow"/>
        </w:rPr>
      </w:pPr>
      <w:r w:rsidRPr="00D47EBC">
        <w:rPr>
          <w:rFonts w:ascii="Times New Roman" w:hAnsi="Times New Roman" w:cs="Times New Roman"/>
          <w:sz w:val="28"/>
          <w:szCs w:val="28"/>
          <w:highlight w:val="yellow"/>
        </w:rPr>
        <w:t>3. ЭБС Университетская библиотека OnLine;</w:t>
      </w:r>
    </w:p>
    <w:p w:rsidR="00AE778E" w:rsidRPr="00CF5EB3" w:rsidRDefault="00AE778E" w:rsidP="00CD595D">
      <w:pPr>
        <w:spacing w:after="0" w:line="240" w:lineRule="auto"/>
        <w:jc w:val="both"/>
        <w:rPr>
          <w:rFonts w:ascii="Times New Roman" w:hAnsi="Times New Roman" w:cs="Times New Roman"/>
          <w:sz w:val="28"/>
          <w:szCs w:val="28"/>
        </w:rPr>
      </w:pPr>
      <w:r w:rsidRPr="00D47EBC">
        <w:rPr>
          <w:rFonts w:ascii="Times New Roman" w:hAnsi="Times New Roman" w:cs="Times New Roman"/>
          <w:sz w:val="28"/>
          <w:szCs w:val="28"/>
          <w:highlight w:val="yellow"/>
        </w:rPr>
        <w:t>4. ЭНБ eLibrary</w:t>
      </w:r>
    </w:p>
    <w:p w:rsidR="00AE778E" w:rsidRPr="00CF5EB3" w:rsidRDefault="00AE778E" w:rsidP="00CD595D">
      <w:pPr>
        <w:spacing w:after="0" w:line="240" w:lineRule="auto"/>
        <w:jc w:val="both"/>
        <w:rPr>
          <w:rFonts w:ascii="Times New Roman" w:hAnsi="Times New Roman" w:cs="Times New Roman"/>
          <w:sz w:val="28"/>
          <w:szCs w:val="28"/>
        </w:rPr>
      </w:pPr>
    </w:p>
    <w:sectPr w:rsidR="00AE778E" w:rsidRPr="00CF5EB3" w:rsidSect="005F225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84"/>
    <w:multiLevelType w:val="hybridMultilevel"/>
    <w:tmpl w:val="FE70B302"/>
    <w:lvl w:ilvl="0" w:tplc="24145DC6">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
    <w:nsid w:val="011C4662"/>
    <w:multiLevelType w:val="hybridMultilevel"/>
    <w:tmpl w:val="617A09F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77707A"/>
    <w:multiLevelType w:val="hybridMultilevel"/>
    <w:tmpl w:val="A95491D2"/>
    <w:lvl w:ilvl="0" w:tplc="AB6020B2">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3">
    <w:nsid w:val="01E73753"/>
    <w:multiLevelType w:val="hybridMultilevel"/>
    <w:tmpl w:val="5A88A60C"/>
    <w:lvl w:ilvl="0" w:tplc="0419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2860FDB"/>
    <w:multiLevelType w:val="hybridMultilevel"/>
    <w:tmpl w:val="D24E84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3CA02F4"/>
    <w:multiLevelType w:val="multilevel"/>
    <w:tmpl w:val="ED660C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nsid w:val="03CF417F"/>
    <w:multiLevelType w:val="hybridMultilevel"/>
    <w:tmpl w:val="F3022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D35D8E"/>
    <w:multiLevelType w:val="hybridMultilevel"/>
    <w:tmpl w:val="94B2035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3F206BE"/>
    <w:multiLevelType w:val="hybridMultilevel"/>
    <w:tmpl w:val="96F017DC"/>
    <w:lvl w:ilvl="0" w:tplc="04190011">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9">
    <w:nsid w:val="04740899"/>
    <w:multiLevelType w:val="hybridMultilevel"/>
    <w:tmpl w:val="E87802C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4944C58"/>
    <w:multiLevelType w:val="hybridMultilevel"/>
    <w:tmpl w:val="1ED88A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5786F5F"/>
    <w:multiLevelType w:val="hybridMultilevel"/>
    <w:tmpl w:val="50AC52C8"/>
    <w:lvl w:ilvl="0" w:tplc="01348C9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2">
    <w:nsid w:val="065B0554"/>
    <w:multiLevelType w:val="hybridMultilevel"/>
    <w:tmpl w:val="44FE22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6D445A"/>
    <w:multiLevelType w:val="hybridMultilevel"/>
    <w:tmpl w:val="C09A7D98"/>
    <w:lvl w:ilvl="0" w:tplc="FFFFFFF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7F56C92"/>
    <w:multiLevelType w:val="hybridMultilevel"/>
    <w:tmpl w:val="E452A8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08B82304"/>
    <w:multiLevelType w:val="hybridMultilevel"/>
    <w:tmpl w:val="371C8D58"/>
    <w:lvl w:ilvl="0" w:tplc="A47E1288">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6">
    <w:nsid w:val="08E14B0D"/>
    <w:multiLevelType w:val="hybridMultilevel"/>
    <w:tmpl w:val="0CDE0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A9653D4"/>
    <w:multiLevelType w:val="hybridMultilevel"/>
    <w:tmpl w:val="C4A6CA72"/>
    <w:lvl w:ilvl="0" w:tplc="0FEE9348">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8">
    <w:nsid w:val="0AA753C9"/>
    <w:multiLevelType w:val="hybridMultilevel"/>
    <w:tmpl w:val="6D689470"/>
    <w:lvl w:ilvl="0" w:tplc="20FA7BC2">
      <w:start w:val="1"/>
      <w:numFmt w:val="decimal"/>
      <w:lvlText w:val="%1)"/>
      <w:lvlJc w:val="left"/>
      <w:pPr>
        <w:tabs>
          <w:tab w:val="num" w:pos="900"/>
        </w:tabs>
        <w:ind w:left="90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B0C0413"/>
    <w:multiLevelType w:val="hybridMultilevel"/>
    <w:tmpl w:val="116CC68A"/>
    <w:lvl w:ilvl="0" w:tplc="04190011">
      <w:start w:val="1"/>
      <w:numFmt w:val="decimal"/>
      <w:lvlText w:val="%1)"/>
      <w:lvlJc w:val="left"/>
      <w:pPr>
        <w:tabs>
          <w:tab w:val="num" w:pos="720"/>
        </w:tabs>
        <w:ind w:left="720" w:hanging="360"/>
      </w:pPr>
      <w:rPr>
        <w:rFonts w:hint="default"/>
        <w:b w:val="0"/>
        <w:bCs w:val="0"/>
        <w:i w:val="0"/>
        <w:iCs w:val="0"/>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B8949F3"/>
    <w:multiLevelType w:val="hybridMultilevel"/>
    <w:tmpl w:val="4BB27FB8"/>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1">
    <w:nsid w:val="0D036FBD"/>
    <w:multiLevelType w:val="hybridMultilevel"/>
    <w:tmpl w:val="07A0F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7872CE"/>
    <w:multiLevelType w:val="hybridMultilevel"/>
    <w:tmpl w:val="2006E7E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3">
    <w:nsid w:val="0D8D0100"/>
    <w:multiLevelType w:val="hybridMultilevel"/>
    <w:tmpl w:val="494C3ACE"/>
    <w:lvl w:ilvl="0" w:tplc="F3BACB4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0D9948BF"/>
    <w:multiLevelType w:val="hybridMultilevel"/>
    <w:tmpl w:val="27C87E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0DFC2C5D"/>
    <w:multiLevelType w:val="hybridMultilevel"/>
    <w:tmpl w:val="32E26E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0E115CE0"/>
    <w:multiLevelType w:val="hybridMultilevel"/>
    <w:tmpl w:val="9092AFAC"/>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0E84154A"/>
    <w:multiLevelType w:val="hybridMultilevel"/>
    <w:tmpl w:val="E1A6437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0F375F85"/>
    <w:multiLevelType w:val="hybridMultilevel"/>
    <w:tmpl w:val="AA76DAC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0FAA11AF"/>
    <w:multiLevelType w:val="hybridMultilevel"/>
    <w:tmpl w:val="1A9ADA72"/>
    <w:lvl w:ilvl="0" w:tplc="04190011">
      <w:start w:val="1"/>
      <w:numFmt w:val="decimal"/>
      <w:lvlText w:val="%1)"/>
      <w:lvlJc w:val="left"/>
      <w:pPr>
        <w:ind w:left="1027" w:hanging="360"/>
      </w:p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start w:val="1"/>
      <w:numFmt w:val="decimal"/>
      <w:lvlText w:val="%4."/>
      <w:lvlJc w:val="left"/>
      <w:pPr>
        <w:ind w:left="3187" w:hanging="360"/>
      </w:pPr>
    </w:lvl>
    <w:lvl w:ilvl="4" w:tplc="04190019">
      <w:start w:val="1"/>
      <w:numFmt w:val="lowerLetter"/>
      <w:lvlText w:val="%5."/>
      <w:lvlJc w:val="left"/>
      <w:pPr>
        <w:ind w:left="3907" w:hanging="360"/>
      </w:pPr>
    </w:lvl>
    <w:lvl w:ilvl="5" w:tplc="0419001B">
      <w:start w:val="1"/>
      <w:numFmt w:val="lowerRoman"/>
      <w:lvlText w:val="%6."/>
      <w:lvlJc w:val="right"/>
      <w:pPr>
        <w:ind w:left="4627" w:hanging="180"/>
      </w:pPr>
    </w:lvl>
    <w:lvl w:ilvl="6" w:tplc="0419000F">
      <w:start w:val="1"/>
      <w:numFmt w:val="decimal"/>
      <w:lvlText w:val="%7."/>
      <w:lvlJc w:val="left"/>
      <w:pPr>
        <w:ind w:left="5347" w:hanging="360"/>
      </w:pPr>
    </w:lvl>
    <w:lvl w:ilvl="7" w:tplc="04190019">
      <w:start w:val="1"/>
      <w:numFmt w:val="lowerLetter"/>
      <w:lvlText w:val="%8."/>
      <w:lvlJc w:val="left"/>
      <w:pPr>
        <w:ind w:left="6067" w:hanging="360"/>
      </w:pPr>
    </w:lvl>
    <w:lvl w:ilvl="8" w:tplc="0419001B">
      <w:start w:val="1"/>
      <w:numFmt w:val="lowerRoman"/>
      <w:lvlText w:val="%9."/>
      <w:lvlJc w:val="right"/>
      <w:pPr>
        <w:ind w:left="6787" w:hanging="180"/>
      </w:pPr>
    </w:lvl>
  </w:abstractNum>
  <w:abstractNum w:abstractNumId="30">
    <w:nsid w:val="0FB369E4"/>
    <w:multiLevelType w:val="hybridMultilevel"/>
    <w:tmpl w:val="3350003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31">
    <w:nsid w:val="0FD931AB"/>
    <w:multiLevelType w:val="hybridMultilevel"/>
    <w:tmpl w:val="3C6EA86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0FDA459A"/>
    <w:multiLevelType w:val="hybridMultilevel"/>
    <w:tmpl w:val="D25E2138"/>
    <w:lvl w:ilvl="0" w:tplc="04190011">
      <w:start w:val="1"/>
      <w:numFmt w:val="decimal"/>
      <w:lvlText w:val="%1)"/>
      <w:lvlJc w:val="left"/>
      <w:pPr>
        <w:tabs>
          <w:tab w:val="num" w:pos="720"/>
        </w:tabs>
        <w:ind w:left="720" w:hanging="360"/>
      </w:pPr>
    </w:lvl>
    <w:lvl w:ilvl="1" w:tplc="AA448BEA">
      <w:start w:val="1"/>
      <w:numFmt w:val="bullet"/>
      <w:lvlText w:val=""/>
      <w:lvlJc w:val="left"/>
      <w:pPr>
        <w:tabs>
          <w:tab w:val="num" w:pos="1440"/>
        </w:tabs>
        <w:ind w:left="1440" w:hanging="360"/>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0FF37F08"/>
    <w:multiLevelType w:val="hybridMultilevel"/>
    <w:tmpl w:val="472E04A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10C166C7"/>
    <w:multiLevelType w:val="hybridMultilevel"/>
    <w:tmpl w:val="59B854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1825C62"/>
    <w:multiLevelType w:val="hybridMultilevel"/>
    <w:tmpl w:val="C92E641C"/>
    <w:lvl w:ilvl="0" w:tplc="4B4E78C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126D1976"/>
    <w:multiLevelType w:val="hybridMultilevel"/>
    <w:tmpl w:val="0204A0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29461CD"/>
    <w:multiLevelType w:val="hybridMultilevel"/>
    <w:tmpl w:val="7B668752"/>
    <w:lvl w:ilvl="0" w:tplc="04190001">
      <w:start w:val="1"/>
      <w:numFmt w:val="bullet"/>
      <w:lvlText w:val=""/>
      <w:lvlJc w:val="left"/>
      <w:pPr>
        <w:ind w:left="4613" w:hanging="360"/>
      </w:pPr>
      <w:rPr>
        <w:rFonts w:ascii="Symbol" w:hAnsi="Symbol" w:cs="Symbol" w:hint="default"/>
      </w:rPr>
    </w:lvl>
    <w:lvl w:ilvl="1" w:tplc="04190003">
      <w:start w:val="1"/>
      <w:numFmt w:val="bullet"/>
      <w:lvlText w:val="o"/>
      <w:lvlJc w:val="left"/>
      <w:pPr>
        <w:ind w:left="5333" w:hanging="360"/>
      </w:pPr>
      <w:rPr>
        <w:rFonts w:ascii="Courier New" w:hAnsi="Courier New" w:cs="Courier New" w:hint="default"/>
      </w:rPr>
    </w:lvl>
    <w:lvl w:ilvl="2" w:tplc="04190005">
      <w:start w:val="1"/>
      <w:numFmt w:val="bullet"/>
      <w:lvlText w:val=""/>
      <w:lvlJc w:val="left"/>
      <w:pPr>
        <w:ind w:left="6053" w:hanging="360"/>
      </w:pPr>
      <w:rPr>
        <w:rFonts w:ascii="Wingdings" w:hAnsi="Wingdings" w:cs="Wingdings" w:hint="default"/>
      </w:rPr>
    </w:lvl>
    <w:lvl w:ilvl="3" w:tplc="04190001">
      <w:start w:val="1"/>
      <w:numFmt w:val="bullet"/>
      <w:lvlText w:val=""/>
      <w:lvlJc w:val="left"/>
      <w:pPr>
        <w:ind w:left="6773" w:hanging="360"/>
      </w:pPr>
      <w:rPr>
        <w:rFonts w:ascii="Symbol" w:hAnsi="Symbol" w:cs="Symbol" w:hint="default"/>
      </w:rPr>
    </w:lvl>
    <w:lvl w:ilvl="4" w:tplc="04190003">
      <w:start w:val="1"/>
      <w:numFmt w:val="bullet"/>
      <w:lvlText w:val="o"/>
      <w:lvlJc w:val="left"/>
      <w:pPr>
        <w:ind w:left="7493" w:hanging="360"/>
      </w:pPr>
      <w:rPr>
        <w:rFonts w:ascii="Courier New" w:hAnsi="Courier New" w:cs="Courier New" w:hint="default"/>
      </w:rPr>
    </w:lvl>
    <w:lvl w:ilvl="5" w:tplc="04190005">
      <w:start w:val="1"/>
      <w:numFmt w:val="bullet"/>
      <w:lvlText w:val=""/>
      <w:lvlJc w:val="left"/>
      <w:pPr>
        <w:ind w:left="8213" w:hanging="360"/>
      </w:pPr>
      <w:rPr>
        <w:rFonts w:ascii="Wingdings" w:hAnsi="Wingdings" w:cs="Wingdings" w:hint="default"/>
      </w:rPr>
    </w:lvl>
    <w:lvl w:ilvl="6" w:tplc="04190001">
      <w:start w:val="1"/>
      <w:numFmt w:val="bullet"/>
      <w:lvlText w:val=""/>
      <w:lvlJc w:val="left"/>
      <w:pPr>
        <w:ind w:left="8933" w:hanging="360"/>
      </w:pPr>
      <w:rPr>
        <w:rFonts w:ascii="Symbol" w:hAnsi="Symbol" w:cs="Symbol" w:hint="default"/>
      </w:rPr>
    </w:lvl>
    <w:lvl w:ilvl="7" w:tplc="04190003">
      <w:start w:val="1"/>
      <w:numFmt w:val="bullet"/>
      <w:lvlText w:val="o"/>
      <w:lvlJc w:val="left"/>
      <w:pPr>
        <w:ind w:left="9653" w:hanging="360"/>
      </w:pPr>
      <w:rPr>
        <w:rFonts w:ascii="Courier New" w:hAnsi="Courier New" w:cs="Courier New" w:hint="default"/>
      </w:rPr>
    </w:lvl>
    <w:lvl w:ilvl="8" w:tplc="04190005">
      <w:start w:val="1"/>
      <w:numFmt w:val="bullet"/>
      <w:lvlText w:val=""/>
      <w:lvlJc w:val="left"/>
      <w:pPr>
        <w:ind w:left="10373" w:hanging="360"/>
      </w:pPr>
      <w:rPr>
        <w:rFonts w:ascii="Wingdings" w:hAnsi="Wingdings" w:cs="Wingdings" w:hint="default"/>
      </w:rPr>
    </w:lvl>
  </w:abstractNum>
  <w:abstractNum w:abstractNumId="38">
    <w:nsid w:val="132B069B"/>
    <w:multiLevelType w:val="hybridMultilevel"/>
    <w:tmpl w:val="167A8E60"/>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9">
    <w:nsid w:val="136953A5"/>
    <w:multiLevelType w:val="hybridMultilevel"/>
    <w:tmpl w:val="42F29950"/>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40">
    <w:nsid w:val="137225EA"/>
    <w:multiLevelType w:val="hybridMultilevel"/>
    <w:tmpl w:val="52D64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4BE6F24"/>
    <w:multiLevelType w:val="hybridMultilevel"/>
    <w:tmpl w:val="0F36D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4C91B08"/>
    <w:multiLevelType w:val="hybridMultilevel"/>
    <w:tmpl w:val="94BC92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54958DE"/>
    <w:multiLevelType w:val="hybridMultilevel"/>
    <w:tmpl w:val="299461FC"/>
    <w:lvl w:ilvl="0" w:tplc="04190001">
      <w:start w:val="1"/>
      <w:numFmt w:val="bullet"/>
      <w:lvlText w:val=""/>
      <w:lvlJc w:val="left"/>
      <w:pPr>
        <w:ind w:left="4625" w:hanging="360"/>
      </w:pPr>
      <w:rPr>
        <w:rFonts w:ascii="Symbol" w:hAnsi="Symbol" w:cs="Symbol" w:hint="default"/>
      </w:rPr>
    </w:lvl>
    <w:lvl w:ilvl="1" w:tplc="04190003">
      <w:start w:val="1"/>
      <w:numFmt w:val="bullet"/>
      <w:lvlText w:val="o"/>
      <w:lvlJc w:val="left"/>
      <w:pPr>
        <w:ind w:left="5345" w:hanging="360"/>
      </w:pPr>
      <w:rPr>
        <w:rFonts w:ascii="Courier New" w:hAnsi="Courier New" w:cs="Courier New" w:hint="default"/>
      </w:rPr>
    </w:lvl>
    <w:lvl w:ilvl="2" w:tplc="04190005">
      <w:start w:val="1"/>
      <w:numFmt w:val="bullet"/>
      <w:lvlText w:val=""/>
      <w:lvlJc w:val="left"/>
      <w:pPr>
        <w:ind w:left="6065" w:hanging="360"/>
      </w:pPr>
      <w:rPr>
        <w:rFonts w:ascii="Wingdings" w:hAnsi="Wingdings" w:cs="Wingdings" w:hint="default"/>
      </w:rPr>
    </w:lvl>
    <w:lvl w:ilvl="3" w:tplc="04190001">
      <w:start w:val="1"/>
      <w:numFmt w:val="bullet"/>
      <w:lvlText w:val=""/>
      <w:lvlJc w:val="left"/>
      <w:pPr>
        <w:ind w:left="6785" w:hanging="360"/>
      </w:pPr>
      <w:rPr>
        <w:rFonts w:ascii="Symbol" w:hAnsi="Symbol" w:cs="Symbol" w:hint="default"/>
      </w:rPr>
    </w:lvl>
    <w:lvl w:ilvl="4" w:tplc="04190003">
      <w:start w:val="1"/>
      <w:numFmt w:val="bullet"/>
      <w:lvlText w:val="o"/>
      <w:lvlJc w:val="left"/>
      <w:pPr>
        <w:ind w:left="7505" w:hanging="360"/>
      </w:pPr>
      <w:rPr>
        <w:rFonts w:ascii="Courier New" w:hAnsi="Courier New" w:cs="Courier New" w:hint="default"/>
      </w:rPr>
    </w:lvl>
    <w:lvl w:ilvl="5" w:tplc="04190005">
      <w:start w:val="1"/>
      <w:numFmt w:val="bullet"/>
      <w:lvlText w:val=""/>
      <w:lvlJc w:val="left"/>
      <w:pPr>
        <w:ind w:left="8225" w:hanging="360"/>
      </w:pPr>
      <w:rPr>
        <w:rFonts w:ascii="Wingdings" w:hAnsi="Wingdings" w:cs="Wingdings" w:hint="default"/>
      </w:rPr>
    </w:lvl>
    <w:lvl w:ilvl="6" w:tplc="04190001">
      <w:start w:val="1"/>
      <w:numFmt w:val="bullet"/>
      <w:lvlText w:val=""/>
      <w:lvlJc w:val="left"/>
      <w:pPr>
        <w:ind w:left="8945" w:hanging="360"/>
      </w:pPr>
      <w:rPr>
        <w:rFonts w:ascii="Symbol" w:hAnsi="Symbol" w:cs="Symbol" w:hint="default"/>
      </w:rPr>
    </w:lvl>
    <w:lvl w:ilvl="7" w:tplc="04190003">
      <w:start w:val="1"/>
      <w:numFmt w:val="bullet"/>
      <w:lvlText w:val="o"/>
      <w:lvlJc w:val="left"/>
      <w:pPr>
        <w:ind w:left="9665" w:hanging="360"/>
      </w:pPr>
      <w:rPr>
        <w:rFonts w:ascii="Courier New" w:hAnsi="Courier New" w:cs="Courier New" w:hint="default"/>
      </w:rPr>
    </w:lvl>
    <w:lvl w:ilvl="8" w:tplc="04190005">
      <w:start w:val="1"/>
      <w:numFmt w:val="bullet"/>
      <w:lvlText w:val=""/>
      <w:lvlJc w:val="left"/>
      <w:pPr>
        <w:ind w:left="10385" w:hanging="360"/>
      </w:pPr>
      <w:rPr>
        <w:rFonts w:ascii="Wingdings" w:hAnsi="Wingdings" w:cs="Wingdings" w:hint="default"/>
      </w:rPr>
    </w:lvl>
  </w:abstractNum>
  <w:abstractNum w:abstractNumId="44">
    <w:nsid w:val="15A33E12"/>
    <w:multiLevelType w:val="hybridMultilevel"/>
    <w:tmpl w:val="0952CECA"/>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15D65ED4"/>
    <w:multiLevelType w:val="hybridMultilevel"/>
    <w:tmpl w:val="7A66362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16057DF1"/>
    <w:multiLevelType w:val="hybridMultilevel"/>
    <w:tmpl w:val="9DFC47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6FC6DFC"/>
    <w:multiLevelType w:val="hybridMultilevel"/>
    <w:tmpl w:val="F8F44B4E"/>
    <w:lvl w:ilvl="0" w:tplc="01348C9A">
      <w:start w:val="1"/>
      <w:numFmt w:val="decimal"/>
      <w:lvlText w:val="%1)"/>
      <w:lvlJc w:val="left"/>
      <w:pPr>
        <w:ind w:left="4046"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48">
    <w:nsid w:val="171A6C51"/>
    <w:multiLevelType w:val="hybridMultilevel"/>
    <w:tmpl w:val="471C59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175B4561"/>
    <w:multiLevelType w:val="hybridMultilevel"/>
    <w:tmpl w:val="CCEE4EA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0">
    <w:nsid w:val="178F0221"/>
    <w:multiLevelType w:val="hybridMultilevel"/>
    <w:tmpl w:val="B90212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86B7358"/>
    <w:multiLevelType w:val="hybridMultilevel"/>
    <w:tmpl w:val="B09CE740"/>
    <w:lvl w:ilvl="0" w:tplc="04190011">
      <w:start w:val="1"/>
      <w:numFmt w:val="decimal"/>
      <w:lvlText w:val="%1)"/>
      <w:lvlJc w:val="left"/>
      <w:pPr>
        <w:tabs>
          <w:tab w:val="num" w:pos="227"/>
        </w:tabs>
      </w:pPr>
      <w:rPr>
        <w:rFonts w:hint="default"/>
        <w:b w:val="0"/>
        <w:bCs w:val="0"/>
        <w:i w:val="0"/>
        <w:iCs w:val="0"/>
      </w:rPr>
    </w:lvl>
    <w:lvl w:ilvl="1" w:tplc="5E041574">
      <w:start w:val="1"/>
      <w:numFmt w:val="decimal"/>
      <w:lvlText w:val="%2."/>
      <w:legacy w:legacy="1" w:legacySpace="0" w:legacyIndent="360"/>
      <w:lvlJc w:val="left"/>
      <w:rPr>
        <w:rFonts w:ascii="Times New Roman" w:eastAsia="Times New Roman" w:hAnsi="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199A4D58"/>
    <w:multiLevelType w:val="hybridMultilevel"/>
    <w:tmpl w:val="CC520B66"/>
    <w:lvl w:ilvl="0" w:tplc="01348C9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53">
    <w:nsid w:val="19A57497"/>
    <w:multiLevelType w:val="hybridMultilevel"/>
    <w:tmpl w:val="39A851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A795C97"/>
    <w:multiLevelType w:val="hybridMultilevel"/>
    <w:tmpl w:val="BD166E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AE6272D"/>
    <w:multiLevelType w:val="hybridMultilevel"/>
    <w:tmpl w:val="6338AFC2"/>
    <w:lvl w:ilvl="0" w:tplc="04190011">
      <w:start w:val="1"/>
      <w:numFmt w:val="decimal"/>
      <w:lvlText w:val="%1)"/>
      <w:lvlJc w:val="left"/>
      <w:pPr>
        <w:tabs>
          <w:tab w:val="num" w:pos="720"/>
        </w:tabs>
        <w:ind w:left="720" w:hanging="360"/>
      </w:pPr>
    </w:lvl>
    <w:lvl w:ilvl="1" w:tplc="0390F1D0">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1B2937E5"/>
    <w:multiLevelType w:val="hybridMultilevel"/>
    <w:tmpl w:val="755234E2"/>
    <w:lvl w:ilvl="0" w:tplc="411C1B80">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57">
    <w:nsid w:val="1B6641EC"/>
    <w:multiLevelType w:val="hybridMultilevel"/>
    <w:tmpl w:val="5CBC0C48"/>
    <w:lvl w:ilvl="0" w:tplc="88ACC1C2">
      <w:start w:val="1"/>
      <w:numFmt w:val="decimal"/>
      <w:lvlText w:val="%1."/>
      <w:lvlJc w:val="left"/>
      <w:pPr>
        <w:tabs>
          <w:tab w:val="num" w:pos="227"/>
        </w:tabs>
      </w:pPr>
      <w:rPr>
        <w:rFonts w:hint="default"/>
        <w:b w:val="0"/>
        <w:bCs w:val="0"/>
        <w:i w:val="0"/>
        <w:iCs w:val="0"/>
      </w:rPr>
    </w:lvl>
    <w:lvl w:ilvl="1" w:tplc="04190011">
      <w:start w:val="1"/>
      <w:numFmt w:val="decimal"/>
      <w:lvlText w:val="%2)"/>
      <w:lvlJc w:val="left"/>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1C5053BB"/>
    <w:multiLevelType w:val="hybridMultilevel"/>
    <w:tmpl w:val="0AA83AB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1C7975A5"/>
    <w:multiLevelType w:val="hybridMultilevel"/>
    <w:tmpl w:val="3B606186"/>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0">
    <w:nsid w:val="1D5A3529"/>
    <w:multiLevelType w:val="hybridMultilevel"/>
    <w:tmpl w:val="2B1AD804"/>
    <w:lvl w:ilvl="0" w:tplc="04190011">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1">
    <w:nsid w:val="1E5261E8"/>
    <w:multiLevelType w:val="hybridMultilevel"/>
    <w:tmpl w:val="BBE84B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1EAB4987"/>
    <w:multiLevelType w:val="hybridMultilevel"/>
    <w:tmpl w:val="2886F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F1D468C"/>
    <w:multiLevelType w:val="hybridMultilevel"/>
    <w:tmpl w:val="75B634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09950D9"/>
    <w:multiLevelType w:val="hybridMultilevel"/>
    <w:tmpl w:val="A75AD950"/>
    <w:lvl w:ilvl="0" w:tplc="EFB81D34">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65">
    <w:nsid w:val="20A33E48"/>
    <w:multiLevelType w:val="hybridMultilevel"/>
    <w:tmpl w:val="07D822B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6">
    <w:nsid w:val="228D3438"/>
    <w:multiLevelType w:val="hybridMultilevel"/>
    <w:tmpl w:val="00B69F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2DC1CE9"/>
    <w:multiLevelType w:val="hybridMultilevel"/>
    <w:tmpl w:val="F9BE9A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232F078F"/>
    <w:multiLevelType w:val="hybridMultilevel"/>
    <w:tmpl w:val="8B06DBF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239128F9"/>
    <w:multiLevelType w:val="hybridMultilevel"/>
    <w:tmpl w:val="40E6043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0">
    <w:nsid w:val="25584910"/>
    <w:multiLevelType w:val="hybridMultilevel"/>
    <w:tmpl w:val="9EC42F1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57F31DB"/>
    <w:multiLevelType w:val="hybridMultilevel"/>
    <w:tmpl w:val="A7D65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58A61BF"/>
    <w:multiLevelType w:val="hybridMultilevel"/>
    <w:tmpl w:val="2EC491E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3">
    <w:nsid w:val="25FC721D"/>
    <w:multiLevelType w:val="hybridMultilevel"/>
    <w:tmpl w:val="3C96B0E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4">
    <w:nsid w:val="26315243"/>
    <w:multiLevelType w:val="hybridMultilevel"/>
    <w:tmpl w:val="22D22A9E"/>
    <w:lvl w:ilvl="0" w:tplc="01348C9A">
      <w:start w:val="1"/>
      <w:numFmt w:val="decimal"/>
      <w:lvlText w:val="%1."/>
      <w:lvlJc w:val="left"/>
      <w:pPr>
        <w:tabs>
          <w:tab w:val="num" w:pos="720"/>
        </w:tabs>
        <w:ind w:left="720" w:hanging="360"/>
      </w:pPr>
    </w:lvl>
    <w:lvl w:ilvl="1" w:tplc="04190011">
      <w:start w:val="1"/>
      <w:numFmt w:val="decimal"/>
      <w:lvlText w:val="%2)"/>
      <w:lvlJc w:val="left"/>
      <w:pPr>
        <w:tabs>
          <w:tab w:val="num" w:pos="1421"/>
        </w:tabs>
        <w:ind w:left="1534" w:hanging="454"/>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266A7B55"/>
    <w:multiLevelType w:val="hybridMultilevel"/>
    <w:tmpl w:val="9C76EF7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nsid w:val="274D6108"/>
    <w:multiLevelType w:val="hybridMultilevel"/>
    <w:tmpl w:val="96B085C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291F39B7"/>
    <w:multiLevelType w:val="hybridMultilevel"/>
    <w:tmpl w:val="DBC6DBF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78">
    <w:nsid w:val="29320CF4"/>
    <w:multiLevelType w:val="hybridMultilevel"/>
    <w:tmpl w:val="4EA6B9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9">
    <w:nsid w:val="2974147A"/>
    <w:multiLevelType w:val="hybridMultilevel"/>
    <w:tmpl w:val="617401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9A274F2"/>
    <w:multiLevelType w:val="hybridMultilevel"/>
    <w:tmpl w:val="5ABA1FC6"/>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2A471571"/>
    <w:multiLevelType w:val="hybridMultilevel"/>
    <w:tmpl w:val="3304A184"/>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82">
    <w:nsid w:val="2A5C42AA"/>
    <w:multiLevelType w:val="hybridMultilevel"/>
    <w:tmpl w:val="5E4A91A6"/>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83">
    <w:nsid w:val="2AA71500"/>
    <w:multiLevelType w:val="hybridMultilevel"/>
    <w:tmpl w:val="969083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BF51693"/>
    <w:multiLevelType w:val="hybridMultilevel"/>
    <w:tmpl w:val="6A800C5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85">
    <w:nsid w:val="2C154F11"/>
    <w:multiLevelType w:val="hybridMultilevel"/>
    <w:tmpl w:val="02D28C0E"/>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6">
    <w:nsid w:val="2C91733E"/>
    <w:multiLevelType w:val="hybridMultilevel"/>
    <w:tmpl w:val="E7C65C12"/>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87">
    <w:nsid w:val="2D3E70C1"/>
    <w:multiLevelType w:val="hybridMultilevel"/>
    <w:tmpl w:val="C8BEC5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8">
    <w:nsid w:val="2DD343E4"/>
    <w:multiLevelType w:val="hybridMultilevel"/>
    <w:tmpl w:val="580E64F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89">
    <w:nsid w:val="2DE61E24"/>
    <w:multiLevelType w:val="hybridMultilevel"/>
    <w:tmpl w:val="E6FE4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F7432B2"/>
    <w:multiLevelType w:val="hybridMultilevel"/>
    <w:tmpl w:val="416298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30270752"/>
    <w:multiLevelType w:val="hybridMultilevel"/>
    <w:tmpl w:val="2380506A"/>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92">
    <w:nsid w:val="31344C73"/>
    <w:multiLevelType w:val="hybridMultilevel"/>
    <w:tmpl w:val="43A6C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13B6877"/>
    <w:multiLevelType w:val="hybridMultilevel"/>
    <w:tmpl w:val="F3AA69A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32022771"/>
    <w:multiLevelType w:val="hybridMultilevel"/>
    <w:tmpl w:val="C22459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5">
    <w:nsid w:val="32203087"/>
    <w:multiLevelType w:val="hybridMultilevel"/>
    <w:tmpl w:val="F05806C2"/>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335E4BB2"/>
    <w:multiLevelType w:val="hybridMultilevel"/>
    <w:tmpl w:val="4A0039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33C71336"/>
    <w:multiLevelType w:val="hybridMultilevel"/>
    <w:tmpl w:val="78444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34AC74C5"/>
    <w:multiLevelType w:val="hybridMultilevel"/>
    <w:tmpl w:val="F99A435A"/>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99">
    <w:nsid w:val="35181D01"/>
    <w:multiLevelType w:val="hybridMultilevel"/>
    <w:tmpl w:val="AB30E5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354E2ABA"/>
    <w:multiLevelType w:val="hybridMultilevel"/>
    <w:tmpl w:val="ABFC50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6D42308"/>
    <w:multiLevelType w:val="hybridMultilevel"/>
    <w:tmpl w:val="543CD288"/>
    <w:lvl w:ilvl="0" w:tplc="68E46486">
      <w:start w:val="1"/>
      <w:numFmt w:val="decimal"/>
      <w:lvlText w:val="%1."/>
      <w:lvlJc w:val="left"/>
      <w:pPr>
        <w:tabs>
          <w:tab w:val="num" w:pos="1146"/>
        </w:tabs>
        <w:ind w:left="1146"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2">
    <w:nsid w:val="36D43326"/>
    <w:multiLevelType w:val="hybridMultilevel"/>
    <w:tmpl w:val="DCB0F4C6"/>
    <w:lvl w:ilvl="0" w:tplc="04190011">
      <w:start w:val="1"/>
      <w:numFmt w:val="decimal"/>
      <w:lvlText w:val="%1)"/>
      <w:lvlJc w:val="left"/>
      <w:pPr>
        <w:tabs>
          <w:tab w:val="num" w:pos="832"/>
        </w:tabs>
        <w:ind w:left="832" w:hanging="360"/>
      </w:pPr>
      <w:rPr>
        <w:rFonts w:hint="default"/>
      </w:rPr>
    </w:lvl>
    <w:lvl w:ilvl="1" w:tplc="04190019">
      <w:start w:val="1"/>
      <w:numFmt w:val="lowerLetter"/>
      <w:lvlText w:val="%2."/>
      <w:lvlJc w:val="left"/>
      <w:pPr>
        <w:tabs>
          <w:tab w:val="num" w:pos="1552"/>
        </w:tabs>
        <w:ind w:left="1552" w:hanging="360"/>
      </w:pPr>
    </w:lvl>
    <w:lvl w:ilvl="2" w:tplc="0419001B">
      <w:start w:val="1"/>
      <w:numFmt w:val="lowerRoman"/>
      <w:lvlText w:val="%3."/>
      <w:lvlJc w:val="right"/>
      <w:pPr>
        <w:tabs>
          <w:tab w:val="num" w:pos="2272"/>
        </w:tabs>
        <w:ind w:left="2272" w:hanging="180"/>
      </w:pPr>
    </w:lvl>
    <w:lvl w:ilvl="3" w:tplc="0419000F">
      <w:start w:val="1"/>
      <w:numFmt w:val="decimal"/>
      <w:lvlText w:val="%4."/>
      <w:lvlJc w:val="left"/>
      <w:pPr>
        <w:tabs>
          <w:tab w:val="num" w:pos="2992"/>
        </w:tabs>
        <w:ind w:left="2992" w:hanging="360"/>
      </w:pPr>
    </w:lvl>
    <w:lvl w:ilvl="4" w:tplc="04190019">
      <w:start w:val="1"/>
      <w:numFmt w:val="lowerLetter"/>
      <w:lvlText w:val="%5."/>
      <w:lvlJc w:val="left"/>
      <w:pPr>
        <w:tabs>
          <w:tab w:val="num" w:pos="3712"/>
        </w:tabs>
        <w:ind w:left="3712" w:hanging="360"/>
      </w:pPr>
    </w:lvl>
    <w:lvl w:ilvl="5" w:tplc="0419001B">
      <w:start w:val="1"/>
      <w:numFmt w:val="lowerRoman"/>
      <w:lvlText w:val="%6."/>
      <w:lvlJc w:val="right"/>
      <w:pPr>
        <w:tabs>
          <w:tab w:val="num" w:pos="4432"/>
        </w:tabs>
        <w:ind w:left="4432" w:hanging="180"/>
      </w:pPr>
    </w:lvl>
    <w:lvl w:ilvl="6" w:tplc="0419000F">
      <w:start w:val="1"/>
      <w:numFmt w:val="decimal"/>
      <w:lvlText w:val="%7."/>
      <w:lvlJc w:val="left"/>
      <w:pPr>
        <w:tabs>
          <w:tab w:val="num" w:pos="5152"/>
        </w:tabs>
        <w:ind w:left="5152" w:hanging="360"/>
      </w:pPr>
    </w:lvl>
    <w:lvl w:ilvl="7" w:tplc="04190019">
      <w:start w:val="1"/>
      <w:numFmt w:val="lowerLetter"/>
      <w:lvlText w:val="%8."/>
      <w:lvlJc w:val="left"/>
      <w:pPr>
        <w:tabs>
          <w:tab w:val="num" w:pos="5872"/>
        </w:tabs>
        <w:ind w:left="5872" w:hanging="360"/>
      </w:pPr>
    </w:lvl>
    <w:lvl w:ilvl="8" w:tplc="0419001B">
      <w:start w:val="1"/>
      <w:numFmt w:val="lowerRoman"/>
      <w:lvlText w:val="%9."/>
      <w:lvlJc w:val="right"/>
      <w:pPr>
        <w:tabs>
          <w:tab w:val="num" w:pos="6592"/>
        </w:tabs>
        <w:ind w:left="6592" w:hanging="180"/>
      </w:pPr>
    </w:lvl>
  </w:abstractNum>
  <w:abstractNum w:abstractNumId="103">
    <w:nsid w:val="372D6EE5"/>
    <w:multiLevelType w:val="hybridMultilevel"/>
    <w:tmpl w:val="19F6630E"/>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04">
    <w:nsid w:val="37352C0C"/>
    <w:multiLevelType w:val="hybridMultilevel"/>
    <w:tmpl w:val="E2461336"/>
    <w:lvl w:ilvl="0" w:tplc="00000076">
      <w:start w:val="1"/>
      <w:numFmt w:val="bullet"/>
      <w:lvlText w:val=""/>
      <w:lvlJc w:val="left"/>
      <w:pPr>
        <w:tabs>
          <w:tab w:val="num" w:pos="720"/>
        </w:tabs>
        <w:ind w:left="720" w:hanging="360"/>
      </w:pPr>
      <w:rPr>
        <w:rFonts w:ascii="Symbol" w:hAnsi="Symbol" w:cs="Symbol"/>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7E1761B"/>
    <w:multiLevelType w:val="hybridMultilevel"/>
    <w:tmpl w:val="5E9C0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811251C"/>
    <w:multiLevelType w:val="hybridMultilevel"/>
    <w:tmpl w:val="93ACD5E2"/>
    <w:lvl w:ilvl="0" w:tplc="FFFFFFFF">
      <w:start w:val="1"/>
      <w:numFmt w:val="decimal"/>
      <w:lvlText w:val="%1)"/>
      <w:lvlJc w:val="left"/>
      <w:pPr>
        <w:ind w:left="362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07">
    <w:nsid w:val="38B70E33"/>
    <w:multiLevelType w:val="hybridMultilevel"/>
    <w:tmpl w:val="D0526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8CF19BE"/>
    <w:multiLevelType w:val="hybridMultilevel"/>
    <w:tmpl w:val="70107C5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9">
    <w:nsid w:val="39221209"/>
    <w:multiLevelType w:val="multilevel"/>
    <w:tmpl w:val="35C4300A"/>
    <w:lvl w:ilvl="0">
      <w:start w:val="1"/>
      <w:numFmt w:val="decimal"/>
      <w:lvlText w:val="%1)"/>
      <w:lvlJc w:val="left"/>
      <w:pPr>
        <w:tabs>
          <w:tab w:val="num" w:pos="360"/>
        </w:tabs>
        <w:ind w:left="360" w:hanging="360"/>
      </w:pPr>
      <w:rPr>
        <w:u w:val="none"/>
      </w:rPr>
    </w:lvl>
    <w:lvl w:ilvl="1">
      <w:start w:val="1"/>
      <w:numFmt w:val="decimal"/>
      <w:lvlText w:val="%1.%2."/>
      <w:lvlJc w:val="left"/>
      <w:pPr>
        <w:tabs>
          <w:tab w:val="num" w:pos="381"/>
        </w:tabs>
        <w:ind w:left="381" w:hanging="38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nsid w:val="39FD5E69"/>
    <w:multiLevelType w:val="hybridMultilevel"/>
    <w:tmpl w:val="74F40E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A447656"/>
    <w:multiLevelType w:val="hybridMultilevel"/>
    <w:tmpl w:val="12442CC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2">
    <w:nsid w:val="3B3109B3"/>
    <w:multiLevelType w:val="hybridMultilevel"/>
    <w:tmpl w:val="7C54077A"/>
    <w:lvl w:ilvl="0" w:tplc="6EBED23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3">
    <w:nsid w:val="3C390D00"/>
    <w:multiLevelType w:val="hybridMultilevel"/>
    <w:tmpl w:val="DF3809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CA839CC"/>
    <w:multiLevelType w:val="hybridMultilevel"/>
    <w:tmpl w:val="2F263C1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5">
    <w:nsid w:val="3CBD5146"/>
    <w:multiLevelType w:val="hybridMultilevel"/>
    <w:tmpl w:val="54AA8A3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6">
    <w:nsid w:val="3CC92D6C"/>
    <w:multiLevelType w:val="hybridMultilevel"/>
    <w:tmpl w:val="9014F1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D0C40E5"/>
    <w:multiLevelType w:val="hybridMultilevel"/>
    <w:tmpl w:val="8D520E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3D2F03B2"/>
    <w:multiLevelType w:val="hybridMultilevel"/>
    <w:tmpl w:val="FB16434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19">
    <w:nsid w:val="3D885A45"/>
    <w:multiLevelType w:val="hybridMultilevel"/>
    <w:tmpl w:val="580E64F0"/>
    <w:lvl w:ilvl="0" w:tplc="04190001">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20">
    <w:nsid w:val="3EE75A20"/>
    <w:multiLevelType w:val="hybridMultilevel"/>
    <w:tmpl w:val="86528A7A"/>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21">
    <w:nsid w:val="3FE33A38"/>
    <w:multiLevelType w:val="hybridMultilevel"/>
    <w:tmpl w:val="8EE2F5FE"/>
    <w:lvl w:ilvl="0" w:tplc="FFFFFFF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nsid w:val="409E2B0C"/>
    <w:multiLevelType w:val="hybridMultilevel"/>
    <w:tmpl w:val="673CDD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3">
    <w:nsid w:val="40EE266D"/>
    <w:multiLevelType w:val="hybridMultilevel"/>
    <w:tmpl w:val="A92C8A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4">
    <w:nsid w:val="414D5786"/>
    <w:multiLevelType w:val="hybridMultilevel"/>
    <w:tmpl w:val="CBEA83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35D0911"/>
    <w:multiLevelType w:val="hybridMultilevel"/>
    <w:tmpl w:val="FE2EBE4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nsid w:val="43F24C3B"/>
    <w:multiLevelType w:val="hybridMultilevel"/>
    <w:tmpl w:val="7BD634A2"/>
    <w:lvl w:ilvl="0" w:tplc="04190011">
      <w:start w:val="1"/>
      <w:numFmt w:val="decimal"/>
      <w:lvlText w:val="%1)"/>
      <w:lvlJc w:val="left"/>
      <w:pPr>
        <w:ind w:left="6120" w:hanging="360"/>
      </w:pPr>
    </w:lvl>
    <w:lvl w:ilvl="1" w:tplc="04190019">
      <w:start w:val="1"/>
      <w:numFmt w:val="lowerLetter"/>
      <w:lvlText w:val="%2."/>
      <w:lvlJc w:val="left"/>
      <w:pPr>
        <w:ind w:left="6840" w:hanging="360"/>
      </w:pPr>
    </w:lvl>
    <w:lvl w:ilvl="2" w:tplc="0419001B">
      <w:start w:val="1"/>
      <w:numFmt w:val="lowerRoman"/>
      <w:lvlText w:val="%3."/>
      <w:lvlJc w:val="right"/>
      <w:pPr>
        <w:ind w:left="7560" w:hanging="180"/>
      </w:pPr>
    </w:lvl>
    <w:lvl w:ilvl="3" w:tplc="0419000F">
      <w:start w:val="1"/>
      <w:numFmt w:val="decimal"/>
      <w:lvlText w:val="%4."/>
      <w:lvlJc w:val="left"/>
      <w:pPr>
        <w:ind w:left="8280" w:hanging="360"/>
      </w:pPr>
    </w:lvl>
    <w:lvl w:ilvl="4" w:tplc="04190019">
      <w:start w:val="1"/>
      <w:numFmt w:val="lowerLetter"/>
      <w:lvlText w:val="%5."/>
      <w:lvlJc w:val="left"/>
      <w:pPr>
        <w:ind w:left="9000" w:hanging="360"/>
      </w:pPr>
    </w:lvl>
    <w:lvl w:ilvl="5" w:tplc="0419001B">
      <w:start w:val="1"/>
      <w:numFmt w:val="lowerRoman"/>
      <w:lvlText w:val="%6."/>
      <w:lvlJc w:val="right"/>
      <w:pPr>
        <w:ind w:left="9720" w:hanging="180"/>
      </w:pPr>
    </w:lvl>
    <w:lvl w:ilvl="6" w:tplc="0419000F">
      <w:start w:val="1"/>
      <w:numFmt w:val="decimal"/>
      <w:lvlText w:val="%7."/>
      <w:lvlJc w:val="left"/>
      <w:pPr>
        <w:ind w:left="10440" w:hanging="360"/>
      </w:pPr>
    </w:lvl>
    <w:lvl w:ilvl="7" w:tplc="04190019">
      <w:start w:val="1"/>
      <w:numFmt w:val="lowerLetter"/>
      <w:lvlText w:val="%8."/>
      <w:lvlJc w:val="left"/>
      <w:pPr>
        <w:ind w:left="11160" w:hanging="360"/>
      </w:pPr>
    </w:lvl>
    <w:lvl w:ilvl="8" w:tplc="0419001B">
      <w:start w:val="1"/>
      <w:numFmt w:val="lowerRoman"/>
      <w:lvlText w:val="%9."/>
      <w:lvlJc w:val="right"/>
      <w:pPr>
        <w:ind w:left="11880" w:hanging="180"/>
      </w:pPr>
    </w:lvl>
  </w:abstractNum>
  <w:abstractNum w:abstractNumId="127">
    <w:nsid w:val="45273245"/>
    <w:multiLevelType w:val="hybridMultilevel"/>
    <w:tmpl w:val="9F3E84D8"/>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28">
    <w:nsid w:val="454C286A"/>
    <w:multiLevelType w:val="hybridMultilevel"/>
    <w:tmpl w:val="49E2E194"/>
    <w:lvl w:ilvl="0" w:tplc="04190011">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29">
    <w:nsid w:val="45631AD0"/>
    <w:multiLevelType w:val="hybridMultilevel"/>
    <w:tmpl w:val="8B0A67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459B0650"/>
    <w:multiLevelType w:val="hybridMultilevel"/>
    <w:tmpl w:val="DE0886A8"/>
    <w:lvl w:ilvl="0" w:tplc="54B05C5C">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31">
    <w:nsid w:val="45E7721C"/>
    <w:multiLevelType w:val="hybridMultilevel"/>
    <w:tmpl w:val="E692F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6305AB3"/>
    <w:multiLevelType w:val="hybridMultilevel"/>
    <w:tmpl w:val="96EE8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470C56C6"/>
    <w:multiLevelType w:val="hybridMultilevel"/>
    <w:tmpl w:val="61CA1A7C"/>
    <w:lvl w:ilvl="0" w:tplc="43C42D8C">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34">
    <w:nsid w:val="480A69E9"/>
    <w:multiLevelType w:val="hybridMultilevel"/>
    <w:tmpl w:val="C13816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82A2442"/>
    <w:multiLevelType w:val="hybridMultilevel"/>
    <w:tmpl w:val="6B62E61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6">
    <w:nsid w:val="49E106DE"/>
    <w:multiLevelType w:val="hybridMultilevel"/>
    <w:tmpl w:val="0CFC7B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49E9423F"/>
    <w:multiLevelType w:val="hybridMultilevel"/>
    <w:tmpl w:val="4BE61654"/>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38">
    <w:nsid w:val="4B0823F3"/>
    <w:multiLevelType w:val="hybridMultilevel"/>
    <w:tmpl w:val="AAFE86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C9D7A25"/>
    <w:multiLevelType w:val="hybridMultilevel"/>
    <w:tmpl w:val="805A693E"/>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0">
    <w:nsid w:val="4CAE7B8B"/>
    <w:multiLevelType w:val="hybridMultilevel"/>
    <w:tmpl w:val="AF4C6728"/>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4CCF5430"/>
    <w:multiLevelType w:val="hybridMultilevel"/>
    <w:tmpl w:val="01FEE3D2"/>
    <w:lvl w:ilvl="0" w:tplc="04190001">
      <w:start w:val="1"/>
      <w:numFmt w:val="bullet"/>
      <w:lvlText w:val=""/>
      <w:lvlJc w:val="left"/>
      <w:pPr>
        <w:tabs>
          <w:tab w:val="num" w:pos="720"/>
        </w:tabs>
        <w:ind w:left="720" w:hanging="360"/>
      </w:pPr>
      <w:rPr>
        <w:rFonts w:ascii="Symbol" w:hAnsi="Symbol" w:cs="Symbol" w:hint="default"/>
      </w:rPr>
    </w:lvl>
    <w:lvl w:ilvl="1" w:tplc="834EE1E0">
      <w:start w:val="1"/>
      <w:numFmt w:val="bullet"/>
      <w:lvlText w:val="o"/>
      <w:lvlJc w:val="left"/>
      <w:pPr>
        <w:tabs>
          <w:tab w:val="num" w:pos="1443"/>
        </w:tabs>
        <w:ind w:left="1443" w:hanging="363"/>
      </w:pPr>
      <w:rPr>
        <w:rFonts w:ascii="Courier New" w:hAnsi="Courier New" w:cs="Courier New"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2">
    <w:nsid w:val="4DE176B5"/>
    <w:multiLevelType w:val="hybridMultilevel"/>
    <w:tmpl w:val="BE4887BC"/>
    <w:lvl w:ilvl="0" w:tplc="04190011">
      <w:start w:val="1"/>
      <w:numFmt w:val="decimal"/>
      <w:lvlText w:val="%1)"/>
      <w:lvlJc w:val="left"/>
      <w:pPr>
        <w:tabs>
          <w:tab w:val="num" w:pos="3240"/>
        </w:tabs>
        <w:ind w:left="3240" w:hanging="360"/>
      </w:pPr>
    </w:lvl>
    <w:lvl w:ilvl="1" w:tplc="04190019">
      <w:start w:val="1"/>
      <w:numFmt w:val="lowerLetter"/>
      <w:lvlText w:val="%2."/>
      <w:lvlJc w:val="left"/>
      <w:pPr>
        <w:tabs>
          <w:tab w:val="num" w:pos="3960"/>
        </w:tabs>
        <w:ind w:left="3960" w:hanging="360"/>
      </w:pPr>
    </w:lvl>
    <w:lvl w:ilvl="2" w:tplc="0419001B">
      <w:start w:val="1"/>
      <w:numFmt w:val="lowerRoman"/>
      <w:lvlText w:val="%3."/>
      <w:lvlJc w:val="right"/>
      <w:pPr>
        <w:tabs>
          <w:tab w:val="num" w:pos="4680"/>
        </w:tabs>
        <w:ind w:left="4680" w:hanging="180"/>
      </w:pPr>
    </w:lvl>
    <w:lvl w:ilvl="3" w:tplc="0419000F">
      <w:start w:val="1"/>
      <w:numFmt w:val="decimal"/>
      <w:lvlText w:val="%4."/>
      <w:lvlJc w:val="left"/>
      <w:pPr>
        <w:tabs>
          <w:tab w:val="num" w:pos="5400"/>
        </w:tabs>
        <w:ind w:left="5400" w:hanging="360"/>
      </w:pPr>
    </w:lvl>
    <w:lvl w:ilvl="4" w:tplc="04190019">
      <w:start w:val="1"/>
      <w:numFmt w:val="lowerLetter"/>
      <w:lvlText w:val="%5."/>
      <w:lvlJc w:val="left"/>
      <w:pPr>
        <w:tabs>
          <w:tab w:val="num" w:pos="6120"/>
        </w:tabs>
        <w:ind w:left="6120" w:hanging="360"/>
      </w:pPr>
    </w:lvl>
    <w:lvl w:ilvl="5" w:tplc="0419001B">
      <w:start w:val="1"/>
      <w:numFmt w:val="lowerRoman"/>
      <w:lvlText w:val="%6."/>
      <w:lvlJc w:val="right"/>
      <w:pPr>
        <w:tabs>
          <w:tab w:val="num" w:pos="6840"/>
        </w:tabs>
        <w:ind w:left="6840" w:hanging="180"/>
      </w:pPr>
    </w:lvl>
    <w:lvl w:ilvl="6" w:tplc="0419000F">
      <w:start w:val="1"/>
      <w:numFmt w:val="decimal"/>
      <w:lvlText w:val="%7."/>
      <w:lvlJc w:val="left"/>
      <w:pPr>
        <w:tabs>
          <w:tab w:val="num" w:pos="7560"/>
        </w:tabs>
        <w:ind w:left="7560" w:hanging="360"/>
      </w:pPr>
    </w:lvl>
    <w:lvl w:ilvl="7" w:tplc="04190019">
      <w:start w:val="1"/>
      <w:numFmt w:val="lowerLetter"/>
      <w:lvlText w:val="%8."/>
      <w:lvlJc w:val="left"/>
      <w:pPr>
        <w:tabs>
          <w:tab w:val="num" w:pos="8280"/>
        </w:tabs>
        <w:ind w:left="8280" w:hanging="360"/>
      </w:pPr>
    </w:lvl>
    <w:lvl w:ilvl="8" w:tplc="0419001B">
      <w:start w:val="1"/>
      <w:numFmt w:val="lowerRoman"/>
      <w:lvlText w:val="%9."/>
      <w:lvlJc w:val="right"/>
      <w:pPr>
        <w:tabs>
          <w:tab w:val="num" w:pos="9000"/>
        </w:tabs>
        <w:ind w:left="9000" w:hanging="180"/>
      </w:pPr>
    </w:lvl>
  </w:abstractNum>
  <w:abstractNum w:abstractNumId="143">
    <w:nsid w:val="4F66400D"/>
    <w:multiLevelType w:val="hybridMultilevel"/>
    <w:tmpl w:val="0026F88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4">
    <w:nsid w:val="4FD14F73"/>
    <w:multiLevelType w:val="hybridMultilevel"/>
    <w:tmpl w:val="4420028C"/>
    <w:lvl w:ilvl="0" w:tplc="04190011">
      <w:start w:val="1"/>
      <w:numFmt w:val="decimal"/>
      <w:lvlText w:val="%1)"/>
      <w:lvlJc w:val="left"/>
      <w:pPr>
        <w:tabs>
          <w:tab w:val="num" w:pos="720"/>
        </w:tabs>
        <w:ind w:left="720" w:hanging="360"/>
      </w:pPr>
      <w:rPr>
        <w:rFonts w:hint="default"/>
        <w:b w:val="0"/>
        <w:bCs w:val="0"/>
        <w:i w:val="0"/>
        <w:iCs w:val="0"/>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4FED053F"/>
    <w:multiLevelType w:val="hybridMultilevel"/>
    <w:tmpl w:val="F56E31E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6">
    <w:nsid w:val="501D24DC"/>
    <w:multiLevelType w:val="hybridMultilevel"/>
    <w:tmpl w:val="698E09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7">
    <w:nsid w:val="510E405E"/>
    <w:multiLevelType w:val="hybridMultilevel"/>
    <w:tmpl w:val="1D6E7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8">
    <w:nsid w:val="517E0B3B"/>
    <w:multiLevelType w:val="hybridMultilevel"/>
    <w:tmpl w:val="247620A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9">
    <w:nsid w:val="51F162E9"/>
    <w:multiLevelType w:val="hybridMultilevel"/>
    <w:tmpl w:val="B56C7012"/>
    <w:lvl w:ilvl="0" w:tplc="A560C2BC">
      <w:start w:val="1"/>
      <w:numFmt w:val="decimal"/>
      <w:lvlText w:val="%1."/>
      <w:legacy w:legacy="1" w:legacySpace="0" w:legacyIndent="283"/>
      <w:lvlJc w:val="left"/>
      <w:pPr>
        <w:ind w:left="283" w:hanging="283"/>
      </w:p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521F3DAB"/>
    <w:multiLevelType w:val="hybridMultilevel"/>
    <w:tmpl w:val="FC62FA6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1">
    <w:nsid w:val="524618B8"/>
    <w:multiLevelType w:val="hybridMultilevel"/>
    <w:tmpl w:val="EFE84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524F55AF"/>
    <w:multiLevelType w:val="hybridMultilevel"/>
    <w:tmpl w:val="D7E2A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52500EBF"/>
    <w:multiLevelType w:val="hybridMultilevel"/>
    <w:tmpl w:val="D73CBB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53786B27"/>
    <w:multiLevelType w:val="hybridMultilevel"/>
    <w:tmpl w:val="0ADAAA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53ED74F0"/>
    <w:multiLevelType w:val="hybridMultilevel"/>
    <w:tmpl w:val="E99CBE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54447241"/>
    <w:multiLevelType w:val="hybridMultilevel"/>
    <w:tmpl w:val="E8FEE512"/>
    <w:lvl w:ilvl="0" w:tplc="04190011">
      <w:start w:val="1"/>
      <w:numFmt w:val="decimal"/>
      <w:lvlText w:val="%1)"/>
      <w:lvlJc w:val="left"/>
      <w:pPr>
        <w:tabs>
          <w:tab w:val="num" w:pos="596"/>
        </w:tabs>
        <w:ind w:left="596" w:hanging="360"/>
      </w:pPr>
      <w:rPr>
        <w:rFonts w:hint="default"/>
      </w:rPr>
    </w:lvl>
    <w:lvl w:ilvl="1" w:tplc="7DF80AA6">
      <w:start w:val="1"/>
      <w:numFmt w:val="decimal"/>
      <w:lvlText w:val="%2."/>
      <w:lvlJc w:val="left"/>
      <w:pPr>
        <w:tabs>
          <w:tab w:val="num" w:pos="1316"/>
        </w:tabs>
        <w:ind w:left="1316"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157">
    <w:nsid w:val="549B06CF"/>
    <w:multiLevelType w:val="hybridMultilevel"/>
    <w:tmpl w:val="B5F2B498"/>
    <w:lvl w:ilvl="0" w:tplc="04190011">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8">
    <w:nsid w:val="55223C89"/>
    <w:multiLevelType w:val="hybridMultilevel"/>
    <w:tmpl w:val="13BA37C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5588072E"/>
    <w:multiLevelType w:val="hybridMultilevel"/>
    <w:tmpl w:val="54FCE39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0">
    <w:nsid w:val="55C4016E"/>
    <w:multiLevelType w:val="hybridMultilevel"/>
    <w:tmpl w:val="2242B92A"/>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55D93CEC"/>
    <w:multiLevelType w:val="hybridMultilevel"/>
    <w:tmpl w:val="BAC0E0F6"/>
    <w:lvl w:ilvl="0" w:tplc="04190001">
      <w:start w:val="1"/>
      <w:numFmt w:val="bullet"/>
      <w:lvlText w:val=""/>
      <w:lvlJc w:val="left"/>
      <w:pPr>
        <w:ind w:left="1206" w:hanging="360"/>
      </w:pPr>
      <w:rPr>
        <w:rFonts w:ascii="Symbol" w:hAnsi="Symbol" w:cs="Symbol" w:hint="default"/>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cs="Wingdings" w:hint="default"/>
      </w:rPr>
    </w:lvl>
    <w:lvl w:ilvl="3" w:tplc="04190001">
      <w:start w:val="1"/>
      <w:numFmt w:val="bullet"/>
      <w:lvlText w:val=""/>
      <w:lvlJc w:val="left"/>
      <w:pPr>
        <w:ind w:left="3366" w:hanging="360"/>
      </w:pPr>
      <w:rPr>
        <w:rFonts w:ascii="Symbol" w:hAnsi="Symbol" w:cs="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cs="Wingdings" w:hint="default"/>
      </w:rPr>
    </w:lvl>
    <w:lvl w:ilvl="6" w:tplc="04190001">
      <w:start w:val="1"/>
      <w:numFmt w:val="bullet"/>
      <w:lvlText w:val=""/>
      <w:lvlJc w:val="left"/>
      <w:pPr>
        <w:ind w:left="5526" w:hanging="360"/>
      </w:pPr>
      <w:rPr>
        <w:rFonts w:ascii="Symbol" w:hAnsi="Symbol" w:cs="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cs="Wingdings" w:hint="default"/>
      </w:rPr>
    </w:lvl>
  </w:abstractNum>
  <w:abstractNum w:abstractNumId="162">
    <w:nsid w:val="55E500FC"/>
    <w:multiLevelType w:val="hybridMultilevel"/>
    <w:tmpl w:val="CC2C66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6BA6457"/>
    <w:multiLevelType w:val="hybridMultilevel"/>
    <w:tmpl w:val="CB3AE522"/>
    <w:lvl w:ilvl="0" w:tplc="0419000F">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64">
    <w:nsid w:val="57477A44"/>
    <w:multiLevelType w:val="hybridMultilevel"/>
    <w:tmpl w:val="BF7EF81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5">
    <w:nsid w:val="57522EC5"/>
    <w:multiLevelType w:val="hybridMultilevel"/>
    <w:tmpl w:val="F4C6F11A"/>
    <w:lvl w:ilvl="0" w:tplc="04190011">
      <w:start w:val="1"/>
      <w:numFmt w:val="decimal"/>
      <w:lvlText w:val="%1)"/>
      <w:lvlJc w:val="left"/>
      <w:pPr>
        <w:ind w:left="283" w:hanging="283"/>
      </w:pPr>
    </w:lvl>
    <w:lvl w:ilvl="1" w:tplc="7AEC498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57C14449"/>
    <w:multiLevelType w:val="hybridMultilevel"/>
    <w:tmpl w:val="D37E29F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67">
    <w:nsid w:val="5824239F"/>
    <w:multiLevelType w:val="hybridMultilevel"/>
    <w:tmpl w:val="96CA4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8410664"/>
    <w:multiLevelType w:val="hybridMultilevel"/>
    <w:tmpl w:val="D8BA0B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86E4078"/>
    <w:multiLevelType w:val="hybridMultilevel"/>
    <w:tmpl w:val="F7449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922307C"/>
    <w:multiLevelType w:val="hybridMultilevel"/>
    <w:tmpl w:val="64A0C5D8"/>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1">
    <w:nsid w:val="5969540D"/>
    <w:multiLevelType w:val="hybridMultilevel"/>
    <w:tmpl w:val="8C10B5C8"/>
    <w:lvl w:ilvl="0" w:tplc="04190011">
      <w:start w:val="1"/>
      <w:numFmt w:val="decimal"/>
      <w:lvlText w:val="%1)"/>
      <w:lvlJc w:val="left"/>
      <w:pPr>
        <w:tabs>
          <w:tab w:val="num" w:pos="1140"/>
        </w:tabs>
        <w:ind w:left="1140" w:hanging="360"/>
      </w:pPr>
    </w:lvl>
    <w:lvl w:ilvl="1" w:tplc="04190003">
      <w:start w:val="1"/>
      <w:numFmt w:val="lowerLetter"/>
      <w:lvlText w:val="%2."/>
      <w:lvlJc w:val="left"/>
      <w:pPr>
        <w:tabs>
          <w:tab w:val="num" w:pos="1860"/>
        </w:tabs>
        <w:ind w:left="1860" w:hanging="360"/>
      </w:pPr>
    </w:lvl>
    <w:lvl w:ilvl="2" w:tplc="04190005">
      <w:start w:val="1"/>
      <w:numFmt w:val="lowerRoman"/>
      <w:lvlText w:val="%3."/>
      <w:lvlJc w:val="right"/>
      <w:pPr>
        <w:tabs>
          <w:tab w:val="num" w:pos="2580"/>
        </w:tabs>
        <w:ind w:left="2580" w:hanging="180"/>
      </w:pPr>
    </w:lvl>
    <w:lvl w:ilvl="3" w:tplc="04190001">
      <w:start w:val="1"/>
      <w:numFmt w:val="decimal"/>
      <w:lvlText w:val="%4."/>
      <w:lvlJc w:val="left"/>
      <w:pPr>
        <w:tabs>
          <w:tab w:val="num" w:pos="3300"/>
        </w:tabs>
        <w:ind w:left="3300" w:hanging="360"/>
      </w:pPr>
    </w:lvl>
    <w:lvl w:ilvl="4" w:tplc="04190003">
      <w:start w:val="1"/>
      <w:numFmt w:val="lowerLetter"/>
      <w:lvlText w:val="%5."/>
      <w:lvlJc w:val="left"/>
      <w:pPr>
        <w:tabs>
          <w:tab w:val="num" w:pos="4020"/>
        </w:tabs>
        <w:ind w:left="4020" w:hanging="360"/>
      </w:pPr>
    </w:lvl>
    <w:lvl w:ilvl="5" w:tplc="04190005">
      <w:start w:val="1"/>
      <w:numFmt w:val="lowerRoman"/>
      <w:lvlText w:val="%6."/>
      <w:lvlJc w:val="right"/>
      <w:pPr>
        <w:tabs>
          <w:tab w:val="num" w:pos="4740"/>
        </w:tabs>
        <w:ind w:left="4740" w:hanging="180"/>
      </w:pPr>
    </w:lvl>
    <w:lvl w:ilvl="6" w:tplc="04190001">
      <w:start w:val="1"/>
      <w:numFmt w:val="decimal"/>
      <w:lvlText w:val="%7."/>
      <w:lvlJc w:val="left"/>
      <w:pPr>
        <w:tabs>
          <w:tab w:val="num" w:pos="5460"/>
        </w:tabs>
        <w:ind w:left="5460" w:hanging="360"/>
      </w:pPr>
    </w:lvl>
    <w:lvl w:ilvl="7" w:tplc="04190003">
      <w:start w:val="1"/>
      <w:numFmt w:val="lowerLetter"/>
      <w:lvlText w:val="%8."/>
      <w:lvlJc w:val="left"/>
      <w:pPr>
        <w:tabs>
          <w:tab w:val="num" w:pos="6180"/>
        </w:tabs>
        <w:ind w:left="6180" w:hanging="360"/>
      </w:pPr>
    </w:lvl>
    <w:lvl w:ilvl="8" w:tplc="04190005">
      <w:start w:val="1"/>
      <w:numFmt w:val="lowerRoman"/>
      <w:lvlText w:val="%9."/>
      <w:lvlJc w:val="right"/>
      <w:pPr>
        <w:tabs>
          <w:tab w:val="num" w:pos="6900"/>
        </w:tabs>
        <w:ind w:left="6900" w:hanging="180"/>
      </w:pPr>
    </w:lvl>
  </w:abstractNum>
  <w:abstractNum w:abstractNumId="172">
    <w:nsid w:val="5A02522B"/>
    <w:multiLevelType w:val="hybridMultilevel"/>
    <w:tmpl w:val="F8E894D4"/>
    <w:lvl w:ilvl="0" w:tplc="846825C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3">
    <w:nsid w:val="5A0E149C"/>
    <w:multiLevelType w:val="hybridMultilevel"/>
    <w:tmpl w:val="AAA06CFC"/>
    <w:lvl w:ilvl="0" w:tplc="04190011">
      <w:start w:val="1"/>
      <w:numFmt w:val="decimal"/>
      <w:lvlText w:val="%1)"/>
      <w:lvlJc w:val="left"/>
      <w:pPr>
        <w:tabs>
          <w:tab w:val="num" w:pos="773"/>
        </w:tabs>
        <w:ind w:left="773" w:hanging="360"/>
      </w:pPr>
      <w:rPr>
        <w:rFonts w:hint="default"/>
      </w:rPr>
    </w:lvl>
    <w:lvl w:ilvl="1" w:tplc="FFFFFFFF">
      <w:start w:val="1"/>
      <w:numFmt w:val="lowerLetter"/>
      <w:lvlText w:val="%2."/>
      <w:lvlJc w:val="left"/>
      <w:pPr>
        <w:tabs>
          <w:tab w:val="num" w:pos="1493"/>
        </w:tabs>
        <w:ind w:left="1493" w:hanging="360"/>
      </w:pPr>
    </w:lvl>
    <w:lvl w:ilvl="2" w:tplc="FFFFFFFF">
      <w:start w:val="1"/>
      <w:numFmt w:val="lowerRoman"/>
      <w:lvlText w:val="%3."/>
      <w:lvlJc w:val="right"/>
      <w:pPr>
        <w:tabs>
          <w:tab w:val="num" w:pos="2213"/>
        </w:tabs>
        <w:ind w:left="2213" w:hanging="180"/>
      </w:pPr>
    </w:lvl>
    <w:lvl w:ilvl="3" w:tplc="FFFFFFFF">
      <w:start w:val="1"/>
      <w:numFmt w:val="decimal"/>
      <w:lvlText w:val="%4."/>
      <w:lvlJc w:val="left"/>
      <w:pPr>
        <w:tabs>
          <w:tab w:val="num" w:pos="2933"/>
        </w:tabs>
        <w:ind w:left="2933" w:hanging="360"/>
      </w:pPr>
    </w:lvl>
    <w:lvl w:ilvl="4" w:tplc="FFFFFFFF">
      <w:start w:val="1"/>
      <w:numFmt w:val="lowerLetter"/>
      <w:lvlText w:val="%5."/>
      <w:lvlJc w:val="left"/>
      <w:pPr>
        <w:tabs>
          <w:tab w:val="num" w:pos="3653"/>
        </w:tabs>
        <w:ind w:left="3653" w:hanging="360"/>
      </w:pPr>
    </w:lvl>
    <w:lvl w:ilvl="5" w:tplc="FFFFFFFF">
      <w:start w:val="1"/>
      <w:numFmt w:val="lowerRoman"/>
      <w:lvlText w:val="%6."/>
      <w:lvlJc w:val="right"/>
      <w:pPr>
        <w:tabs>
          <w:tab w:val="num" w:pos="4373"/>
        </w:tabs>
        <w:ind w:left="4373" w:hanging="180"/>
      </w:pPr>
    </w:lvl>
    <w:lvl w:ilvl="6" w:tplc="FFFFFFFF">
      <w:start w:val="1"/>
      <w:numFmt w:val="decimal"/>
      <w:lvlText w:val="%7."/>
      <w:lvlJc w:val="left"/>
      <w:pPr>
        <w:tabs>
          <w:tab w:val="num" w:pos="5093"/>
        </w:tabs>
        <w:ind w:left="5093" w:hanging="360"/>
      </w:pPr>
    </w:lvl>
    <w:lvl w:ilvl="7" w:tplc="FFFFFFFF">
      <w:start w:val="1"/>
      <w:numFmt w:val="lowerLetter"/>
      <w:lvlText w:val="%8."/>
      <w:lvlJc w:val="left"/>
      <w:pPr>
        <w:tabs>
          <w:tab w:val="num" w:pos="5813"/>
        </w:tabs>
        <w:ind w:left="5813" w:hanging="360"/>
      </w:pPr>
    </w:lvl>
    <w:lvl w:ilvl="8" w:tplc="FFFFFFFF">
      <w:start w:val="1"/>
      <w:numFmt w:val="lowerRoman"/>
      <w:lvlText w:val="%9."/>
      <w:lvlJc w:val="right"/>
      <w:pPr>
        <w:tabs>
          <w:tab w:val="num" w:pos="6533"/>
        </w:tabs>
        <w:ind w:left="6533" w:hanging="180"/>
      </w:pPr>
    </w:lvl>
  </w:abstractNum>
  <w:abstractNum w:abstractNumId="174">
    <w:nsid w:val="5A745B26"/>
    <w:multiLevelType w:val="hybridMultilevel"/>
    <w:tmpl w:val="FF96A990"/>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5">
    <w:nsid w:val="5ACD3E31"/>
    <w:multiLevelType w:val="hybridMultilevel"/>
    <w:tmpl w:val="410024CC"/>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nsid w:val="5AE71878"/>
    <w:multiLevelType w:val="hybridMultilevel"/>
    <w:tmpl w:val="1BB8CB12"/>
    <w:lvl w:ilvl="0" w:tplc="88FEDF14">
      <w:start w:val="1"/>
      <w:numFmt w:val="decimal"/>
      <w:lvlText w:val="%1."/>
      <w:lvlJc w:val="left"/>
      <w:pPr>
        <w:tabs>
          <w:tab w:val="num" w:pos="357"/>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7">
    <w:nsid w:val="5B59373E"/>
    <w:multiLevelType w:val="hybridMultilevel"/>
    <w:tmpl w:val="E800C9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5B687348"/>
    <w:multiLevelType w:val="hybridMultilevel"/>
    <w:tmpl w:val="B3703DD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79">
    <w:nsid w:val="5BD13BCC"/>
    <w:multiLevelType w:val="hybridMultilevel"/>
    <w:tmpl w:val="80908EC6"/>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0">
    <w:nsid w:val="5C515C9C"/>
    <w:multiLevelType w:val="hybridMultilevel"/>
    <w:tmpl w:val="2D4E7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5D4B5DF3"/>
    <w:multiLevelType w:val="hybridMultilevel"/>
    <w:tmpl w:val="D2B61900"/>
    <w:lvl w:ilvl="0" w:tplc="5D6EA6D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2">
    <w:nsid w:val="5DBA6C57"/>
    <w:multiLevelType w:val="hybridMultilevel"/>
    <w:tmpl w:val="46B2743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83">
    <w:nsid w:val="5DC528C6"/>
    <w:multiLevelType w:val="hybridMultilevel"/>
    <w:tmpl w:val="E5A44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E7E59B1"/>
    <w:multiLevelType w:val="hybridMultilevel"/>
    <w:tmpl w:val="82EAC8B6"/>
    <w:lvl w:ilvl="0" w:tplc="88FEDF14">
      <w:start w:val="1"/>
      <w:numFmt w:val="decimal"/>
      <w:lvlText w:val="%1."/>
      <w:lvlJc w:val="left"/>
      <w:pPr>
        <w:tabs>
          <w:tab w:val="num" w:pos="357"/>
        </w:tabs>
        <w:ind w:left="720" w:hanging="360"/>
      </w:pPr>
      <w:rPr>
        <w:rFonts w:hint="default"/>
      </w:rPr>
    </w:lvl>
    <w:lvl w:ilvl="1" w:tplc="68E4648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5">
    <w:nsid w:val="5EF53041"/>
    <w:multiLevelType w:val="hybridMultilevel"/>
    <w:tmpl w:val="F474A4D4"/>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86">
    <w:nsid w:val="5FDC3DAE"/>
    <w:multiLevelType w:val="hybridMultilevel"/>
    <w:tmpl w:val="10C0EB5C"/>
    <w:lvl w:ilvl="0" w:tplc="FFFFFFFF">
      <w:start w:val="1"/>
      <w:numFmt w:val="bullet"/>
      <w:lvlText w:val=""/>
      <w:lvlJc w:val="left"/>
      <w:pPr>
        <w:ind w:left="2345" w:hanging="360"/>
      </w:pPr>
      <w:rPr>
        <w:rFonts w:ascii="Symbol" w:hAnsi="Symbol" w:cs="Symbol" w:hint="default"/>
      </w:rPr>
    </w:lvl>
    <w:lvl w:ilvl="1" w:tplc="FFFFFFFF">
      <w:start w:val="1"/>
      <w:numFmt w:val="bullet"/>
      <w:lvlText w:val="o"/>
      <w:lvlJc w:val="left"/>
      <w:pPr>
        <w:ind w:left="3065" w:hanging="360"/>
      </w:pPr>
      <w:rPr>
        <w:rFonts w:ascii="Courier New" w:hAnsi="Courier New" w:cs="Courier New" w:hint="default"/>
      </w:rPr>
    </w:lvl>
    <w:lvl w:ilvl="2" w:tplc="FFFFFFFF">
      <w:start w:val="1"/>
      <w:numFmt w:val="bullet"/>
      <w:lvlText w:val=""/>
      <w:lvlJc w:val="left"/>
      <w:pPr>
        <w:ind w:left="3785" w:hanging="360"/>
      </w:pPr>
      <w:rPr>
        <w:rFonts w:ascii="Wingdings" w:hAnsi="Wingdings" w:cs="Wingdings" w:hint="default"/>
      </w:rPr>
    </w:lvl>
    <w:lvl w:ilvl="3" w:tplc="FFFFFFFF">
      <w:start w:val="1"/>
      <w:numFmt w:val="bullet"/>
      <w:lvlText w:val=""/>
      <w:lvlJc w:val="left"/>
      <w:pPr>
        <w:ind w:left="4505" w:hanging="360"/>
      </w:pPr>
      <w:rPr>
        <w:rFonts w:ascii="Symbol" w:hAnsi="Symbol" w:cs="Symbol" w:hint="default"/>
      </w:rPr>
    </w:lvl>
    <w:lvl w:ilvl="4" w:tplc="FFFFFFFF">
      <w:start w:val="1"/>
      <w:numFmt w:val="bullet"/>
      <w:lvlText w:val="o"/>
      <w:lvlJc w:val="left"/>
      <w:pPr>
        <w:ind w:left="5225" w:hanging="360"/>
      </w:pPr>
      <w:rPr>
        <w:rFonts w:ascii="Courier New" w:hAnsi="Courier New" w:cs="Courier New" w:hint="default"/>
      </w:rPr>
    </w:lvl>
    <w:lvl w:ilvl="5" w:tplc="FFFFFFFF">
      <w:start w:val="1"/>
      <w:numFmt w:val="bullet"/>
      <w:lvlText w:val=""/>
      <w:lvlJc w:val="left"/>
      <w:pPr>
        <w:ind w:left="5945" w:hanging="360"/>
      </w:pPr>
      <w:rPr>
        <w:rFonts w:ascii="Wingdings" w:hAnsi="Wingdings" w:cs="Wingdings" w:hint="default"/>
      </w:rPr>
    </w:lvl>
    <w:lvl w:ilvl="6" w:tplc="FFFFFFFF">
      <w:start w:val="1"/>
      <w:numFmt w:val="bullet"/>
      <w:lvlText w:val=""/>
      <w:lvlJc w:val="left"/>
      <w:pPr>
        <w:ind w:left="6665" w:hanging="360"/>
      </w:pPr>
      <w:rPr>
        <w:rFonts w:ascii="Symbol" w:hAnsi="Symbol" w:cs="Symbol" w:hint="default"/>
      </w:rPr>
    </w:lvl>
    <w:lvl w:ilvl="7" w:tplc="FFFFFFFF">
      <w:start w:val="1"/>
      <w:numFmt w:val="bullet"/>
      <w:lvlText w:val="o"/>
      <w:lvlJc w:val="left"/>
      <w:pPr>
        <w:ind w:left="7385" w:hanging="360"/>
      </w:pPr>
      <w:rPr>
        <w:rFonts w:ascii="Courier New" w:hAnsi="Courier New" w:cs="Courier New" w:hint="default"/>
      </w:rPr>
    </w:lvl>
    <w:lvl w:ilvl="8" w:tplc="FFFFFFFF">
      <w:start w:val="1"/>
      <w:numFmt w:val="bullet"/>
      <w:lvlText w:val=""/>
      <w:lvlJc w:val="left"/>
      <w:pPr>
        <w:ind w:left="8105" w:hanging="360"/>
      </w:pPr>
      <w:rPr>
        <w:rFonts w:ascii="Wingdings" w:hAnsi="Wingdings" w:cs="Wingdings" w:hint="default"/>
      </w:rPr>
    </w:lvl>
  </w:abstractNum>
  <w:abstractNum w:abstractNumId="187">
    <w:nsid w:val="5FE51239"/>
    <w:multiLevelType w:val="hybridMultilevel"/>
    <w:tmpl w:val="90F230A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8">
    <w:nsid w:val="601E2D94"/>
    <w:multiLevelType w:val="hybridMultilevel"/>
    <w:tmpl w:val="6E229520"/>
    <w:lvl w:ilvl="0" w:tplc="0419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9">
    <w:nsid w:val="60584DA0"/>
    <w:multiLevelType w:val="hybridMultilevel"/>
    <w:tmpl w:val="D6D8A9D0"/>
    <w:lvl w:ilvl="0" w:tplc="04190001">
      <w:start w:val="1"/>
      <w:numFmt w:val="decimal"/>
      <w:lvlText w:val="%1)"/>
      <w:lvlJc w:val="left"/>
      <w:pPr>
        <w:ind w:left="2401" w:hanging="360"/>
      </w:pPr>
      <w:rPr>
        <w:rFonts w:hint="default"/>
      </w:rPr>
    </w:lvl>
    <w:lvl w:ilvl="1" w:tplc="04190003">
      <w:start w:val="1"/>
      <w:numFmt w:val="lowerLetter"/>
      <w:lvlText w:val="%2."/>
      <w:lvlJc w:val="left"/>
      <w:pPr>
        <w:ind w:left="3121" w:hanging="360"/>
      </w:pPr>
    </w:lvl>
    <w:lvl w:ilvl="2" w:tplc="04190005">
      <w:start w:val="1"/>
      <w:numFmt w:val="lowerRoman"/>
      <w:lvlText w:val="%3."/>
      <w:lvlJc w:val="right"/>
      <w:pPr>
        <w:ind w:left="3841" w:hanging="180"/>
      </w:pPr>
    </w:lvl>
    <w:lvl w:ilvl="3" w:tplc="04190001">
      <w:start w:val="1"/>
      <w:numFmt w:val="decimal"/>
      <w:lvlText w:val="%4."/>
      <w:lvlJc w:val="left"/>
      <w:pPr>
        <w:ind w:left="4561" w:hanging="360"/>
      </w:pPr>
    </w:lvl>
    <w:lvl w:ilvl="4" w:tplc="04190003">
      <w:start w:val="1"/>
      <w:numFmt w:val="lowerLetter"/>
      <w:lvlText w:val="%5."/>
      <w:lvlJc w:val="left"/>
      <w:pPr>
        <w:ind w:left="5281" w:hanging="360"/>
      </w:pPr>
    </w:lvl>
    <w:lvl w:ilvl="5" w:tplc="04190005">
      <w:start w:val="1"/>
      <w:numFmt w:val="lowerRoman"/>
      <w:lvlText w:val="%6."/>
      <w:lvlJc w:val="right"/>
      <w:pPr>
        <w:ind w:left="6001" w:hanging="180"/>
      </w:pPr>
    </w:lvl>
    <w:lvl w:ilvl="6" w:tplc="04190001">
      <w:start w:val="1"/>
      <w:numFmt w:val="decimal"/>
      <w:lvlText w:val="%7."/>
      <w:lvlJc w:val="left"/>
      <w:pPr>
        <w:ind w:left="6721" w:hanging="360"/>
      </w:pPr>
    </w:lvl>
    <w:lvl w:ilvl="7" w:tplc="04190003">
      <w:start w:val="1"/>
      <w:numFmt w:val="lowerLetter"/>
      <w:lvlText w:val="%8."/>
      <w:lvlJc w:val="left"/>
      <w:pPr>
        <w:ind w:left="7441" w:hanging="360"/>
      </w:pPr>
    </w:lvl>
    <w:lvl w:ilvl="8" w:tplc="04190005">
      <w:start w:val="1"/>
      <w:numFmt w:val="lowerRoman"/>
      <w:lvlText w:val="%9."/>
      <w:lvlJc w:val="right"/>
      <w:pPr>
        <w:ind w:left="8161" w:hanging="180"/>
      </w:pPr>
    </w:lvl>
  </w:abstractNum>
  <w:abstractNum w:abstractNumId="190">
    <w:nsid w:val="606248C0"/>
    <w:multiLevelType w:val="hybridMultilevel"/>
    <w:tmpl w:val="6848EE2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1">
    <w:nsid w:val="60CF3EF1"/>
    <w:multiLevelType w:val="multilevel"/>
    <w:tmpl w:val="18026332"/>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60F01873"/>
    <w:multiLevelType w:val="hybridMultilevel"/>
    <w:tmpl w:val="4E84A6B6"/>
    <w:lvl w:ilvl="0" w:tplc="04190011">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3">
    <w:nsid w:val="61A41925"/>
    <w:multiLevelType w:val="hybridMultilevel"/>
    <w:tmpl w:val="98C2EE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4">
    <w:nsid w:val="61C05654"/>
    <w:multiLevelType w:val="hybridMultilevel"/>
    <w:tmpl w:val="1A022A40"/>
    <w:lvl w:ilvl="0" w:tplc="5B66AE7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61D03B77"/>
    <w:multiLevelType w:val="hybridMultilevel"/>
    <w:tmpl w:val="1286F6C4"/>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6">
    <w:nsid w:val="61DC0B03"/>
    <w:multiLevelType w:val="hybridMultilevel"/>
    <w:tmpl w:val="5830AE52"/>
    <w:lvl w:ilvl="0" w:tplc="04190001">
      <w:start w:val="1"/>
      <w:numFmt w:val="bullet"/>
      <w:lvlText w:val=""/>
      <w:lvlJc w:val="left"/>
      <w:pPr>
        <w:ind w:left="2204" w:hanging="360"/>
      </w:pPr>
      <w:rPr>
        <w:rFonts w:ascii="Symbol" w:hAnsi="Symbol" w:cs="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cs="Wingdings" w:hint="default"/>
      </w:rPr>
    </w:lvl>
    <w:lvl w:ilvl="3" w:tplc="04190001">
      <w:start w:val="1"/>
      <w:numFmt w:val="bullet"/>
      <w:lvlText w:val=""/>
      <w:lvlJc w:val="left"/>
      <w:pPr>
        <w:ind w:left="4364" w:hanging="360"/>
      </w:pPr>
      <w:rPr>
        <w:rFonts w:ascii="Symbol" w:hAnsi="Symbol" w:cs="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cs="Wingdings" w:hint="default"/>
      </w:rPr>
    </w:lvl>
    <w:lvl w:ilvl="6" w:tplc="04190001">
      <w:start w:val="1"/>
      <w:numFmt w:val="bullet"/>
      <w:lvlText w:val=""/>
      <w:lvlJc w:val="left"/>
      <w:pPr>
        <w:ind w:left="6524" w:hanging="360"/>
      </w:pPr>
      <w:rPr>
        <w:rFonts w:ascii="Symbol" w:hAnsi="Symbol" w:cs="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cs="Wingdings" w:hint="default"/>
      </w:rPr>
    </w:lvl>
  </w:abstractNum>
  <w:abstractNum w:abstractNumId="197">
    <w:nsid w:val="6218776A"/>
    <w:multiLevelType w:val="hybridMultilevel"/>
    <w:tmpl w:val="B9E643AA"/>
    <w:lvl w:ilvl="0" w:tplc="04190011">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21F07DF"/>
    <w:multiLevelType w:val="hybridMultilevel"/>
    <w:tmpl w:val="4C000946"/>
    <w:lvl w:ilvl="0" w:tplc="4A2E48DC">
      <w:start w:val="1"/>
      <w:numFmt w:val="bullet"/>
      <w:lvlText w:val=""/>
      <w:lvlJc w:val="left"/>
      <w:pPr>
        <w:tabs>
          <w:tab w:val="num" w:pos="2687"/>
        </w:tabs>
        <w:ind w:left="2687" w:hanging="360"/>
      </w:pPr>
      <w:rPr>
        <w:rFonts w:ascii="Symbol" w:hAnsi="Symbol" w:cs="Symbol" w:hint="default"/>
        <w:color w:val="auto"/>
      </w:rPr>
    </w:lvl>
    <w:lvl w:ilvl="1" w:tplc="04190001">
      <w:start w:val="1"/>
      <w:numFmt w:val="bullet"/>
      <w:lvlText w:val=""/>
      <w:lvlJc w:val="left"/>
      <w:pPr>
        <w:ind w:left="2687" w:hanging="360"/>
      </w:pPr>
      <w:rPr>
        <w:rFonts w:ascii="Symbol" w:hAnsi="Symbol" w:cs="Symbol" w:hint="default"/>
      </w:rPr>
    </w:lvl>
    <w:lvl w:ilvl="2" w:tplc="04190005">
      <w:start w:val="1"/>
      <w:numFmt w:val="bullet"/>
      <w:lvlText w:val=""/>
      <w:lvlJc w:val="left"/>
      <w:pPr>
        <w:ind w:left="3407" w:hanging="360"/>
      </w:pPr>
      <w:rPr>
        <w:rFonts w:ascii="Wingdings" w:hAnsi="Wingdings" w:cs="Wingdings" w:hint="default"/>
      </w:rPr>
    </w:lvl>
    <w:lvl w:ilvl="3" w:tplc="04190001">
      <w:start w:val="1"/>
      <w:numFmt w:val="bullet"/>
      <w:lvlText w:val=""/>
      <w:lvlJc w:val="left"/>
      <w:pPr>
        <w:ind w:left="4127" w:hanging="360"/>
      </w:pPr>
      <w:rPr>
        <w:rFonts w:ascii="Symbol" w:hAnsi="Symbol" w:cs="Symbol" w:hint="default"/>
      </w:rPr>
    </w:lvl>
    <w:lvl w:ilvl="4" w:tplc="04190003">
      <w:start w:val="1"/>
      <w:numFmt w:val="bullet"/>
      <w:lvlText w:val="o"/>
      <w:lvlJc w:val="left"/>
      <w:pPr>
        <w:ind w:left="4847" w:hanging="360"/>
      </w:pPr>
      <w:rPr>
        <w:rFonts w:ascii="Courier New" w:hAnsi="Courier New" w:cs="Courier New" w:hint="default"/>
      </w:rPr>
    </w:lvl>
    <w:lvl w:ilvl="5" w:tplc="04190005">
      <w:start w:val="1"/>
      <w:numFmt w:val="bullet"/>
      <w:lvlText w:val=""/>
      <w:lvlJc w:val="left"/>
      <w:pPr>
        <w:ind w:left="5567" w:hanging="360"/>
      </w:pPr>
      <w:rPr>
        <w:rFonts w:ascii="Wingdings" w:hAnsi="Wingdings" w:cs="Wingdings" w:hint="default"/>
      </w:rPr>
    </w:lvl>
    <w:lvl w:ilvl="6" w:tplc="04190001">
      <w:start w:val="1"/>
      <w:numFmt w:val="bullet"/>
      <w:lvlText w:val=""/>
      <w:lvlJc w:val="left"/>
      <w:pPr>
        <w:ind w:left="6287" w:hanging="360"/>
      </w:pPr>
      <w:rPr>
        <w:rFonts w:ascii="Symbol" w:hAnsi="Symbol" w:cs="Symbol" w:hint="default"/>
      </w:rPr>
    </w:lvl>
    <w:lvl w:ilvl="7" w:tplc="04190003">
      <w:start w:val="1"/>
      <w:numFmt w:val="bullet"/>
      <w:lvlText w:val="o"/>
      <w:lvlJc w:val="left"/>
      <w:pPr>
        <w:ind w:left="7007" w:hanging="360"/>
      </w:pPr>
      <w:rPr>
        <w:rFonts w:ascii="Courier New" w:hAnsi="Courier New" w:cs="Courier New" w:hint="default"/>
      </w:rPr>
    </w:lvl>
    <w:lvl w:ilvl="8" w:tplc="04190005">
      <w:start w:val="1"/>
      <w:numFmt w:val="bullet"/>
      <w:lvlText w:val=""/>
      <w:lvlJc w:val="left"/>
      <w:pPr>
        <w:ind w:left="7727" w:hanging="360"/>
      </w:pPr>
      <w:rPr>
        <w:rFonts w:ascii="Wingdings" w:hAnsi="Wingdings" w:cs="Wingdings" w:hint="default"/>
      </w:rPr>
    </w:lvl>
  </w:abstractNum>
  <w:abstractNum w:abstractNumId="199">
    <w:nsid w:val="622C7BB2"/>
    <w:multiLevelType w:val="hybridMultilevel"/>
    <w:tmpl w:val="3D1232C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0">
    <w:nsid w:val="62645C3A"/>
    <w:multiLevelType w:val="hybridMultilevel"/>
    <w:tmpl w:val="519C27D0"/>
    <w:lvl w:ilvl="0" w:tplc="B64ADE5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201">
    <w:nsid w:val="63EC1B86"/>
    <w:multiLevelType w:val="hybridMultilevel"/>
    <w:tmpl w:val="3ECC78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2">
    <w:nsid w:val="64432D50"/>
    <w:multiLevelType w:val="hybridMultilevel"/>
    <w:tmpl w:val="21CCD8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4A8432A"/>
    <w:multiLevelType w:val="hybridMultilevel"/>
    <w:tmpl w:val="D70C66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64DD4E57"/>
    <w:multiLevelType w:val="hybridMultilevel"/>
    <w:tmpl w:val="69427FA2"/>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205">
    <w:nsid w:val="65204041"/>
    <w:multiLevelType w:val="hybridMultilevel"/>
    <w:tmpl w:val="80162E5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06">
    <w:nsid w:val="660D3E72"/>
    <w:multiLevelType w:val="hybridMultilevel"/>
    <w:tmpl w:val="A7166FD8"/>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nsid w:val="66D11A59"/>
    <w:multiLevelType w:val="hybridMultilevel"/>
    <w:tmpl w:val="DE8A18E4"/>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208">
    <w:nsid w:val="66D6628F"/>
    <w:multiLevelType w:val="hybridMultilevel"/>
    <w:tmpl w:val="97309DF6"/>
    <w:lvl w:ilvl="0" w:tplc="ACEECF3C">
      <w:start w:val="1"/>
      <w:numFmt w:val="bullet"/>
      <w:lvlText w:val=""/>
      <w:lvlJc w:val="left"/>
      <w:pPr>
        <w:ind w:left="780" w:hanging="360"/>
      </w:pPr>
      <w:rPr>
        <w:rFonts w:ascii="Symbol" w:hAnsi="Symbol" w:cs="Symbol" w:hint="default"/>
      </w:rPr>
    </w:lvl>
    <w:lvl w:ilvl="1" w:tplc="04190019">
      <w:start w:val="1"/>
      <w:numFmt w:val="bullet"/>
      <w:lvlText w:val="o"/>
      <w:lvlJc w:val="left"/>
      <w:pPr>
        <w:ind w:left="1500" w:hanging="360"/>
      </w:pPr>
      <w:rPr>
        <w:rFonts w:ascii="Courier New" w:hAnsi="Courier New" w:cs="Courier New" w:hint="default"/>
      </w:rPr>
    </w:lvl>
    <w:lvl w:ilvl="2" w:tplc="0419001B">
      <w:start w:val="1"/>
      <w:numFmt w:val="bullet"/>
      <w:lvlText w:val=""/>
      <w:lvlJc w:val="left"/>
      <w:pPr>
        <w:ind w:left="2220" w:hanging="360"/>
      </w:pPr>
      <w:rPr>
        <w:rFonts w:ascii="Wingdings" w:hAnsi="Wingdings" w:cs="Wingdings" w:hint="default"/>
      </w:rPr>
    </w:lvl>
    <w:lvl w:ilvl="3" w:tplc="0419000F">
      <w:start w:val="1"/>
      <w:numFmt w:val="bullet"/>
      <w:lvlText w:val=""/>
      <w:lvlJc w:val="left"/>
      <w:pPr>
        <w:ind w:left="2940" w:hanging="360"/>
      </w:pPr>
      <w:rPr>
        <w:rFonts w:ascii="Symbol" w:hAnsi="Symbol" w:cs="Symbol" w:hint="default"/>
      </w:rPr>
    </w:lvl>
    <w:lvl w:ilvl="4" w:tplc="04190019">
      <w:start w:val="1"/>
      <w:numFmt w:val="bullet"/>
      <w:lvlText w:val="o"/>
      <w:lvlJc w:val="left"/>
      <w:pPr>
        <w:ind w:left="3660" w:hanging="360"/>
      </w:pPr>
      <w:rPr>
        <w:rFonts w:ascii="Courier New" w:hAnsi="Courier New" w:cs="Courier New" w:hint="default"/>
      </w:rPr>
    </w:lvl>
    <w:lvl w:ilvl="5" w:tplc="0419001B">
      <w:start w:val="1"/>
      <w:numFmt w:val="bullet"/>
      <w:lvlText w:val=""/>
      <w:lvlJc w:val="left"/>
      <w:pPr>
        <w:ind w:left="4380" w:hanging="360"/>
      </w:pPr>
      <w:rPr>
        <w:rFonts w:ascii="Wingdings" w:hAnsi="Wingdings" w:cs="Wingdings" w:hint="default"/>
      </w:rPr>
    </w:lvl>
    <w:lvl w:ilvl="6" w:tplc="0419000F">
      <w:start w:val="1"/>
      <w:numFmt w:val="bullet"/>
      <w:lvlText w:val=""/>
      <w:lvlJc w:val="left"/>
      <w:pPr>
        <w:ind w:left="5100" w:hanging="360"/>
      </w:pPr>
      <w:rPr>
        <w:rFonts w:ascii="Symbol" w:hAnsi="Symbol" w:cs="Symbol" w:hint="default"/>
      </w:rPr>
    </w:lvl>
    <w:lvl w:ilvl="7" w:tplc="04190019">
      <w:start w:val="1"/>
      <w:numFmt w:val="bullet"/>
      <w:lvlText w:val="o"/>
      <w:lvlJc w:val="left"/>
      <w:pPr>
        <w:ind w:left="5820" w:hanging="360"/>
      </w:pPr>
      <w:rPr>
        <w:rFonts w:ascii="Courier New" w:hAnsi="Courier New" w:cs="Courier New" w:hint="default"/>
      </w:rPr>
    </w:lvl>
    <w:lvl w:ilvl="8" w:tplc="0419001B">
      <w:start w:val="1"/>
      <w:numFmt w:val="bullet"/>
      <w:lvlText w:val=""/>
      <w:lvlJc w:val="left"/>
      <w:pPr>
        <w:ind w:left="6540" w:hanging="360"/>
      </w:pPr>
      <w:rPr>
        <w:rFonts w:ascii="Wingdings" w:hAnsi="Wingdings" w:cs="Wingdings" w:hint="default"/>
      </w:rPr>
    </w:lvl>
  </w:abstractNum>
  <w:abstractNum w:abstractNumId="209">
    <w:nsid w:val="670F7413"/>
    <w:multiLevelType w:val="hybridMultilevel"/>
    <w:tmpl w:val="88CC958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0">
    <w:nsid w:val="6762735F"/>
    <w:multiLevelType w:val="hybridMultilevel"/>
    <w:tmpl w:val="9A00953A"/>
    <w:lvl w:ilvl="0" w:tplc="04190011">
      <w:start w:val="1"/>
      <w:numFmt w:val="decimal"/>
      <w:lvlText w:val="%1)"/>
      <w:lvlJc w:val="left"/>
      <w:pPr>
        <w:tabs>
          <w:tab w:val="num" w:pos="596"/>
        </w:tabs>
        <w:ind w:left="596" w:hanging="360"/>
      </w:pPr>
      <w:rPr>
        <w:rFonts w:hint="default"/>
      </w:rPr>
    </w:lvl>
    <w:lvl w:ilvl="1" w:tplc="04190011">
      <w:start w:val="1"/>
      <w:numFmt w:val="decimal"/>
      <w:lvlText w:val="%2)"/>
      <w:lvlJc w:val="left"/>
      <w:pPr>
        <w:tabs>
          <w:tab w:val="num" w:pos="5464"/>
        </w:tabs>
        <w:ind w:left="5464"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211">
    <w:nsid w:val="67712015"/>
    <w:multiLevelType w:val="hybridMultilevel"/>
    <w:tmpl w:val="DB6C5FB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2">
    <w:nsid w:val="67ED34D0"/>
    <w:multiLevelType w:val="hybridMultilevel"/>
    <w:tmpl w:val="A64E75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3">
    <w:nsid w:val="6A17537B"/>
    <w:multiLevelType w:val="hybridMultilevel"/>
    <w:tmpl w:val="CEDC45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A407203"/>
    <w:multiLevelType w:val="hybridMultilevel"/>
    <w:tmpl w:val="B0FEB802"/>
    <w:lvl w:ilvl="0" w:tplc="04190011">
      <w:start w:val="1"/>
      <w:numFmt w:val="decimal"/>
      <w:lvlText w:val="%1)"/>
      <w:lvlJc w:val="left"/>
      <w:pPr>
        <w:tabs>
          <w:tab w:val="num" w:pos="596"/>
        </w:tabs>
        <w:ind w:left="596" w:hanging="360"/>
      </w:pPr>
      <w:rPr>
        <w:rFonts w:hint="default"/>
      </w:rPr>
    </w:lvl>
    <w:lvl w:ilvl="1" w:tplc="A13AA486">
      <w:start w:val="1"/>
      <w:numFmt w:val="decimal"/>
      <w:lvlText w:val="%2)"/>
      <w:lvlJc w:val="left"/>
      <w:pPr>
        <w:tabs>
          <w:tab w:val="num" w:pos="5464"/>
        </w:tabs>
        <w:ind w:left="5464" w:hanging="360"/>
      </w:pPr>
      <w:rPr>
        <w:rFonts w:ascii="Times New Roman" w:eastAsia="Times New Roman" w:hAnsi="Times New Roman"/>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215">
    <w:nsid w:val="6A9E0D0A"/>
    <w:multiLevelType w:val="hybridMultilevel"/>
    <w:tmpl w:val="DC24047E"/>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6">
    <w:nsid w:val="6AC319FD"/>
    <w:multiLevelType w:val="hybridMultilevel"/>
    <w:tmpl w:val="5DEEDACA"/>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7">
    <w:nsid w:val="6B3064FC"/>
    <w:multiLevelType w:val="hybridMultilevel"/>
    <w:tmpl w:val="D66A548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18">
    <w:nsid w:val="6BCA7226"/>
    <w:multiLevelType w:val="hybridMultilevel"/>
    <w:tmpl w:val="E27C4F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C1D6919"/>
    <w:multiLevelType w:val="hybridMultilevel"/>
    <w:tmpl w:val="7C7C1602"/>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20">
    <w:nsid w:val="6C456FC0"/>
    <w:multiLevelType w:val="hybridMultilevel"/>
    <w:tmpl w:val="C44E9F1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1">
    <w:nsid w:val="6CA54C59"/>
    <w:multiLevelType w:val="hybridMultilevel"/>
    <w:tmpl w:val="6F3A8D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nsid w:val="6CE0260D"/>
    <w:multiLevelType w:val="hybridMultilevel"/>
    <w:tmpl w:val="F70E9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3">
    <w:nsid w:val="6D8D04E8"/>
    <w:multiLevelType w:val="hybridMultilevel"/>
    <w:tmpl w:val="36223AB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224">
    <w:nsid w:val="6DAF1FDC"/>
    <w:multiLevelType w:val="hybridMultilevel"/>
    <w:tmpl w:val="050291F4"/>
    <w:lvl w:ilvl="0" w:tplc="10CCDFD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25">
    <w:nsid w:val="6DD72E72"/>
    <w:multiLevelType w:val="hybridMultilevel"/>
    <w:tmpl w:val="1278EE30"/>
    <w:lvl w:ilvl="0" w:tplc="04190011">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6">
    <w:nsid w:val="6E95167E"/>
    <w:multiLevelType w:val="hybridMultilevel"/>
    <w:tmpl w:val="26C223C4"/>
    <w:lvl w:ilvl="0" w:tplc="56BCFC8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7">
    <w:nsid w:val="6EF86C2C"/>
    <w:multiLevelType w:val="hybridMultilevel"/>
    <w:tmpl w:val="62886E38"/>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28">
    <w:nsid w:val="6F1F35AF"/>
    <w:multiLevelType w:val="hybridMultilevel"/>
    <w:tmpl w:val="580C56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6F222FDE"/>
    <w:multiLevelType w:val="hybridMultilevel"/>
    <w:tmpl w:val="1B224AA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0">
    <w:nsid w:val="6F4919E7"/>
    <w:multiLevelType w:val="hybridMultilevel"/>
    <w:tmpl w:val="B896C7F0"/>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1">
    <w:nsid w:val="70426767"/>
    <w:multiLevelType w:val="hybridMultilevel"/>
    <w:tmpl w:val="525CE4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050739A"/>
    <w:multiLevelType w:val="hybridMultilevel"/>
    <w:tmpl w:val="3CD043D8"/>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3">
    <w:nsid w:val="70E552F7"/>
    <w:multiLevelType w:val="hybridMultilevel"/>
    <w:tmpl w:val="4160963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4">
    <w:nsid w:val="721F544B"/>
    <w:multiLevelType w:val="hybridMultilevel"/>
    <w:tmpl w:val="B3CE9C22"/>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235">
    <w:nsid w:val="723524E3"/>
    <w:multiLevelType w:val="hybridMultilevel"/>
    <w:tmpl w:val="AB98821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6">
    <w:nsid w:val="730147C4"/>
    <w:multiLevelType w:val="hybridMultilevel"/>
    <w:tmpl w:val="F8E647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7">
    <w:nsid w:val="733A41C2"/>
    <w:multiLevelType w:val="hybridMultilevel"/>
    <w:tmpl w:val="C9EE6D02"/>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38">
    <w:nsid w:val="73C51B5B"/>
    <w:multiLevelType w:val="hybridMultilevel"/>
    <w:tmpl w:val="3BD6CDC6"/>
    <w:lvl w:ilvl="0" w:tplc="04190011">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39">
    <w:nsid w:val="74C91FED"/>
    <w:multiLevelType w:val="hybridMultilevel"/>
    <w:tmpl w:val="519C27D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240">
    <w:nsid w:val="75C7274F"/>
    <w:multiLevelType w:val="hybridMultilevel"/>
    <w:tmpl w:val="5184C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1">
    <w:nsid w:val="76A028FD"/>
    <w:multiLevelType w:val="hybridMultilevel"/>
    <w:tmpl w:val="493844DC"/>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2">
    <w:nsid w:val="774F64B1"/>
    <w:multiLevelType w:val="hybridMultilevel"/>
    <w:tmpl w:val="66AAE1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774F65DE"/>
    <w:multiLevelType w:val="hybridMultilevel"/>
    <w:tmpl w:val="A3A0CB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4">
    <w:nsid w:val="77E96591"/>
    <w:multiLevelType w:val="hybridMultilevel"/>
    <w:tmpl w:val="7C78AC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78147C29"/>
    <w:multiLevelType w:val="hybridMultilevel"/>
    <w:tmpl w:val="0EECF18C"/>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46">
    <w:nsid w:val="781C10B5"/>
    <w:multiLevelType w:val="hybridMultilevel"/>
    <w:tmpl w:val="948EB856"/>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247">
    <w:nsid w:val="78227108"/>
    <w:multiLevelType w:val="hybridMultilevel"/>
    <w:tmpl w:val="0EB213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8">
    <w:nsid w:val="785B0B5B"/>
    <w:multiLevelType w:val="hybridMultilevel"/>
    <w:tmpl w:val="A9E438E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9">
    <w:nsid w:val="785D6438"/>
    <w:multiLevelType w:val="hybridMultilevel"/>
    <w:tmpl w:val="23780374"/>
    <w:lvl w:ilvl="0" w:tplc="04190011">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0">
    <w:nsid w:val="79602144"/>
    <w:multiLevelType w:val="hybridMultilevel"/>
    <w:tmpl w:val="2D7C3298"/>
    <w:lvl w:ilvl="0" w:tplc="CA522D1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1">
    <w:nsid w:val="7A4B655E"/>
    <w:multiLevelType w:val="hybridMultilevel"/>
    <w:tmpl w:val="12B027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A845EDD"/>
    <w:multiLevelType w:val="hybridMultilevel"/>
    <w:tmpl w:val="2C1C81D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7ADD4F68"/>
    <w:multiLevelType w:val="hybridMultilevel"/>
    <w:tmpl w:val="3050B8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7B37420D"/>
    <w:multiLevelType w:val="hybridMultilevel"/>
    <w:tmpl w:val="64EAE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7B967A6B"/>
    <w:multiLevelType w:val="hybridMultilevel"/>
    <w:tmpl w:val="3C7A66F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56">
    <w:nsid w:val="7BBA4EC7"/>
    <w:multiLevelType w:val="hybridMultilevel"/>
    <w:tmpl w:val="DA2C8B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7BC05587"/>
    <w:multiLevelType w:val="hybridMultilevel"/>
    <w:tmpl w:val="C3D69E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8">
    <w:nsid w:val="7C050EAA"/>
    <w:multiLevelType w:val="hybridMultilevel"/>
    <w:tmpl w:val="8D4AC2FC"/>
    <w:lvl w:ilvl="0" w:tplc="04190011">
      <w:start w:val="1"/>
      <w:numFmt w:val="decimal"/>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259">
    <w:nsid w:val="7C2022A7"/>
    <w:multiLevelType w:val="hybridMultilevel"/>
    <w:tmpl w:val="2FBCBC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7C577173"/>
    <w:multiLevelType w:val="hybridMultilevel"/>
    <w:tmpl w:val="20B63AEC"/>
    <w:lvl w:ilvl="0" w:tplc="88FEDF14">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1">
    <w:nsid w:val="7CCA189C"/>
    <w:multiLevelType w:val="hybridMultilevel"/>
    <w:tmpl w:val="C2326AEA"/>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2">
    <w:nsid w:val="7DC37F6A"/>
    <w:multiLevelType w:val="hybridMultilevel"/>
    <w:tmpl w:val="AEC2ED8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nsid w:val="7DCA75E8"/>
    <w:multiLevelType w:val="hybridMultilevel"/>
    <w:tmpl w:val="38301A4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4">
    <w:nsid w:val="7ECC3AD8"/>
    <w:multiLevelType w:val="hybridMultilevel"/>
    <w:tmpl w:val="4982821A"/>
    <w:lvl w:ilvl="0" w:tplc="04190011">
      <w:start w:val="1"/>
      <w:numFmt w:val="decimal"/>
      <w:lvlText w:val="%1)"/>
      <w:lvlJc w:val="left"/>
      <w:pPr>
        <w:tabs>
          <w:tab w:val="num" w:pos="567"/>
        </w:tabs>
        <w:ind w:left="567" w:hanging="360"/>
      </w:pPr>
      <w:rPr>
        <w:rFonts w:hint="default"/>
      </w:rPr>
    </w:lvl>
    <w:lvl w:ilvl="1" w:tplc="04190019">
      <w:start w:val="1"/>
      <w:numFmt w:val="lowerLetter"/>
      <w:lvlText w:val="%2."/>
      <w:lvlJc w:val="left"/>
      <w:pPr>
        <w:tabs>
          <w:tab w:val="num" w:pos="1287"/>
        </w:tabs>
        <w:ind w:left="1287" w:hanging="360"/>
      </w:pPr>
    </w:lvl>
    <w:lvl w:ilvl="2" w:tplc="0419001B">
      <w:start w:val="1"/>
      <w:numFmt w:val="lowerRoman"/>
      <w:lvlText w:val="%3."/>
      <w:lvlJc w:val="right"/>
      <w:pPr>
        <w:tabs>
          <w:tab w:val="num" w:pos="2007"/>
        </w:tabs>
        <w:ind w:left="2007" w:hanging="180"/>
      </w:pPr>
    </w:lvl>
    <w:lvl w:ilvl="3" w:tplc="0419000F">
      <w:start w:val="1"/>
      <w:numFmt w:val="decimal"/>
      <w:lvlText w:val="%4."/>
      <w:lvlJc w:val="left"/>
      <w:pPr>
        <w:tabs>
          <w:tab w:val="num" w:pos="2727"/>
        </w:tabs>
        <w:ind w:left="2727" w:hanging="360"/>
      </w:pPr>
    </w:lvl>
    <w:lvl w:ilvl="4" w:tplc="04190019">
      <w:start w:val="1"/>
      <w:numFmt w:val="lowerLetter"/>
      <w:lvlText w:val="%5."/>
      <w:lvlJc w:val="left"/>
      <w:pPr>
        <w:tabs>
          <w:tab w:val="num" w:pos="3447"/>
        </w:tabs>
        <w:ind w:left="3447" w:hanging="360"/>
      </w:pPr>
    </w:lvl>
    <w:lvl w:ilvl="5" w:tplc="0419001B">
      <w:start w:val="1"/>
      <w:numFmt w:val="lowerRoman"/>
      <w:lvlText w:val="%6."/>
      <w:lvlJc w:val="right"/>
      <w:pPr>
        <w:tabs>
          <w:tab w:val="num" w:pos="4167"/>
        </w:tabs>
        <w:ind w:left="4167" w:hanging="180"/>
      </w:pPr>
    </w:lvl>
    <w:lvl w:ilvl="6" w:tplc="0419000F">
      <w:start w:val="1"/>
      <w:numFmt w:val="decimal"/>
      <w:lvlText w:val="%7."/>
      <w:lvlJc w:val="left"/>
      <w:pPr>
        <w:tabs>
          <w:tab w:val="num" w:pos="4887"/>
        </w:tabs>
        <w:ind w:left="4887" w:hanging="360"/>
      </w:pPr>
    </w:lvl>
    <w:lvl w:ilvl="7" w:tplc="04190019">
      <w:start w:val="1"/>
      <w:numFmt w:val="lowerLetter"/>
      <w:lvlText w:val="%8."/>
      <w:lvlJc w:val="left"/>
      <w:pPr>
        <w:tabs>
          <w:tab w:val="num" w:pos="5607"/>
        </w:tabs>
        <w:ind w:left="5607" w:hanging="360"/>
      </w:pPr>
    </w:lvl>
    <w:lvl w:ilvl="8" w:tplc="0419001B">
      <w:start w:val="1"/>
      <w:numFmt w:val="lowerRoman"/>
      <w:lvlText w:val="%9."/>
      <w:lvlJc w:val="right"/>
      <w:pPr>
        <w:tabs>
          <w:tab w:val="num" w:pos="6327"/>
        </w:tabs>
        <w:ind w:left="6327" w:hanging="180"/>
      </w:pPr>
    </w:lvl>
  </w:abstractNum>
  <w:abstractNum w:abstractNumId="265">
    <w:nsid w:val="7FB75B83"/>
    <w:multiLevelType w:val="hybridMultilevel"/>
    <w:tmpl w:val="DC8C93D6"/>
    <w:lvl w:ilvl="0" w:tplc="04190011">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9"/>
  </w:num>
  <w:num w:numId="2">
    <w:abstractNumId w:val="208"/>
  </w:num>
  <w:num w:numId="3">
    <w:abstractNumId w:val="43"/>
  </w:num>
  <w:num w:numId="4">
    <w:abstractNumId w:val="186"/>
  </w:num>
  <w:num w:numId="5">
    <w:abstractNumId w:val="224"/>
  </w:num>
  <w:num w:numId="6">
    <w:abstractNumId w:val="26"/>
  </w:num>
  <w:num w:numId="7">
    <w:abstractNumId w:val="163"/>
  </w:num>
  <w:num w:numId="8">
    <w:abstractNumId w:val="15"/>
  </w:num>
  <w:num w:numId="9">
    <w:abstractNumId w:val="17"/>
  </w:num>
  <w:num w:numId="10">
    <w:abstractNumId w:val="2"/>
  </w:num>
  <w:num w:numId="11">
    <w:abstractNumId w:val="0"/>
  </w:num>
  <w:num w:numId="12">
    <w:abstractNumId w:val="130"/>
  </w:num>
  <w:num w:numId="13">
    <w:abstractNumId w:val="106"/>
  </w:num>
  <w:num w:numId="14">
    <w:abstractNumId w:val="127"/>
  </w:num>
  <w:num w:numId="15">
    <w:abstractNumId w:val="81"/>
  </w:num>
  <w:num w:numId="16">
    <w:abstractNumId w:val="64"/>
  </w:num>
  <w:num w:numId="17">
    <w:abstractNumId w:val="223"/>
  </w:num>
  <w:num w:numId="18">
    <w:abstractNumId w:val="246"/>
  </w:num>
  <w:num w:numId="19">
    <w:abstractNumId w:val="195"/>
  </w:num>
  <w:num w:numId="20">
    <w:abstractNumId w:val="86"/>
  </w:num>
  <w:num w:numId="21">
    <w:abstractNumId w:val="259"/>
  </w:num>
  <w:num w:numId="22">
    <w:abstractNumId w:val="100"/>
  </w:num>
  <w:num w:numId="23">
    <w:abstractNumId w:val="177"/>
  </w:num>
  <w:num w:numId="24">
    <w:abstractNumId w:val="213"/>
  </w:num>
  <w:num w:numId="25">
    <w:abstractNumId w:val="168"/>
  </w:num>
  <w:num w:numId="26">
    <w:abstractNumId w:val="236"/>
  </w:num>
  <w:num w:numId="27">
    <w:abstractNumId w:val="110"/>
  </w:num>
  <w:num w:numId="28">
    <w:abstractNumId w:val="3"/>
  </w:num>
  <w:num w:numId="29">
    <w:abstractNumId w:val="183"/>
  </w:num>
  <w:num w:numId="30">
    <w:abstractNumId w:val="107"/>
  </w:num>
  <w:num w:numId="31">
    <w:abstractNumId w:val="63"/>
  </w:num>
  <w:num w:numId="32">
    <w:abstractNumId w:val="251"/>
  </w:num>
  <w:num w:numId="33">
    <w:abstractNumId w:val="48"/>
  </w:num>
  <w:num w:numId="34">
    <w:abstractNumId w:val="42"/>
  </w:num>
  <w:num w:numId="35">
    <w:abstractNumId w:val="79"/>
  </w:num>
  <w:num w:numId="36">
    <w:abstractNumId w:val="218"/>
  </w:num>
  <w:num w:numId="37">
    <w:abstractNumId w:val="128"/>
  </w:num>
  <w:num w:numId="38">
    <w:abstractNumId w:val="102"/>
  </w:num>
  <w:num w:numId="39">
    <w:abstractNumId w:val="98"/>
  </w:num>
  <w:num w:numId="40">
    <w:abstractNumId w:val="173"/>
  </w:num>
  <w:num w:numId="41">
    <w:abstractNumId w:val="109"/>
  </w:num>
  <w:num w:numId="42">
    <w:abstractNumId w:val="192"/>
  </w:num>
  <w:num w:numId="43">
    <w:abstractNumId w:val="220"/>
  </w:num>
  <w:num w:numId="44">
    <w:abstractNumId w:val="8"/>
  </w:num>
  <w:num w:numId="45">
    <w:abstractNumId w:val="204"/>
  </w:num>
  <w:num w:numId="46">
    <w:abstractNumId w:val="157"/>
  </w:num>
  <w:num w:numId="47">
    <w:abstractNumId w:val="207"/>
  </w:num>
  <w:num w:numId="48">
    <w:abstractNumId w:val="103"/>
  </w:num>
  <w:num w:numId="49">
    <w:abstractNumId w:val="205"/>
  </w:num>
  <w:num w:numId="50">
    <w:abstractNumId w:val="237"/>
  </w:num>
  <w:num w:numId="51">
    <w:abstractNumId w:val="185"/>
  </w:num>
  <w:num w:numId="52">
    <w:abstractNumId w:val="60"/>
  </w:num>
  <w:num w:numId="53">
    <w:abstractNumId w:val="29"/>
  </w:num>
  <w:num w:numId="54">
    <w:abstractNumId w:val="22"/>
  </w:num>
  <w:num w:numId="55">
    <w:abstractNumId w:val="243"/>
  </w:num>
  <w:num w:numId="56">
    <w:abstractNumId w:val="97"/>
  </w:num>
  <w:num w:numId="57">
    <w:abstractNumId w:val="59"/>
  </w:num>
  <w:num w:numId="58">
    <w:abstractNumId w:val="65"/>
  </w:num>
  <w:num w:numId="59">
    <w:abstractNumId w:val="156"/>
  </w:num>
  <w:num w:numId="60">
    <w:abstractNumId w:val="76"/>
  </w:num>
  <w:num w:numId="61">
    <w:abstractNumId w:val="242"/>
  </w:num>
  <w:num w:numId="62">
    <w:abstractNumId w:val="93"/>
  </w:num>
  <w:num w:numId="63">
    <w:abstractNumId w:val="115"/>
  </w:num>
  <w:num w:numId="64">
    <w:abstractNumId w:val="210"/>
  </w:num>
  <w:num w:numId="65">
    <w:abstractNumId w:val="120"/>
  </w:num>
  <w:num w:numId="66">
    <w:abstractNumId w:val="261"/>
  </w:num>
  <w:num w:numId="67">
    <w:abstractNumId w:val="182"/>
  </w:num>
  <w:num w:numId="68">
    <w:abstractNumId w:val="187"/>
  </w:num>
  <w:num w:numId="69">
    <w:abstractNumId w:val="264"/>
  </w:num>
  <w:num w:numId="70">
    <w:abstractNumId w:val="158"/>
  </w:num>
  <w:num w:numId="71">
    <w:abstractNumId w:val="202"/>
  </w:num>
  <w:num w:numId="72">
    <w:abstractNumId w:val="27"/>
  </w:num>
  <w:num w:numId="73">
    <w:abstractNumId w:val="5"/>
  </w:num>
  <w:num w:numId="74">
    <w:abstractNumId w:val="154"/>
  </w:num>
  <w:num w:numId="75">
    <w:abstractNumId w:val="87"/>
  </w:num>
  <w:num w:numId="76">
    <w:abstractNumId w:val="75"/>
  </w:num>
  <w:num w:numId="77">
    <w:abstractNumId w:val="78"/>
  </w:num>
  <w:num w:numId="78">
    <w:abstractNumId w:val="262"/>
  </w:num>
  <w:num w:numId="79">
    <w:abstractNumId w:val="14"/>
  </w:num>
  <w:num w:numId="80">
    <w:abstractNumId w:val="219"/>
  </w:num>
  <w:num w:numId="81">
    <w:abstractNumId w:val="133"/>
  </w:num>
  <w:num w:numId="82">
    <w:abstractNumId w:val="56"/>
  </w:num>
  <w:num w:numId="83">
    <w:abstractNumId w:val="239"/>
  </w:num>
  <w:num w:numId="84">
    <w:abstractNumId w:val="200"/>
  </w:num>
  <w:num w:numId="85">
    <w:abstractNumId w:val="11"/>
  </w:num>
  <w:num w:numId="86">
    <w:abstractNumId w:val="88"/>
  </w:num>
  <w:num w:numId="87">
    <w:abstractNumId w:val="52"/>
  </w:num>
  <w:num w:numId="88">
    <w:abstractNumId w:val="189"/>
  </w:num>
  <w:num w:numId="89">
    <w:abstractNumId w:val="119"/>
  </w:num>
  <w:num w:numId="90">
    <w:abstractNumId w:val="234"/>
  </w:num>
  <w:num w:numId="91">
    <w:abstractNumId w:val="47"/>
  </w:num>
  <w:num w:numId="92">
    <w:abstractNumId w:val="68"/>
  </w:num>
  <w:num w:numId="93">
    <w:abstractNumId w:val="170"/>
  </w:num>
  <w:num w:numId="94">
    <w:abstractNumId w:val="240"/>
  </w:num>
  <w:num w:numId="95">
    <w:abstractNumId w:val="153"/>
  </w:num>
  <w:num w:numId="96">
    <w:abstractNumId w:val="34"/>
  </w:num>
  <w:num w:numId="97">
    <w:abstractNumId w:val="55"/>
  </w:num>
  <w:num w:numId="98">
    <w:abstractNumId w:val="121"/>
  </w:num>
  <w:num w:numId="99">
    <w:abstractNumId w:val="45"/>
  </w:num>
  <w:num w:numId="100">
    <w:abstractNumId w:val="257"/>
  </w:num>
  <w:num w:numId="101">
    <w:abstractNumId w:val="188"/>
  </w:num>
  <w:num w:numId="102">
    <w:abstractNumId w:val="233"/>
  </w:num>
  <w:num w:numId="103">
    <w:abstractNumId w:val="117"/>
  </w:num>
  <w:num w:numId="104">
    <w:abstractNumId w:val="142"/>
  </w:num>
  <w:num w:numId="105">
    <w:abstractNumId w:val="256"/>
  </w:num>
  <w:num w:numId="106">
    <w:abstractNumId w:val="147"/>
  </w:num>
  <w:num w:numId="107">
    <w:abstractNumId w:val="167"/>
  </w:num>
  <w:num w:numId="108">
    <w:abstractNumId w:val="21"/>
  </w:num>
  <w:num w:numId="109">
    <w:abstractNumId w:val="165"/>
  </w:num>
  <w:num w:numId="110">
    <w:abstractNumId w:val="149"/>
  </w:num>
  <w:num w:numId="111">
    <w:abstractNumId w:val="9"/>
  </w:num>
  <w:num w:numId="112">
    <w:abstractNumId w:val="58"/>
  </w:num>
  <w:num w:numId="113">
    <w:abstractNumId w:val="174"/>
  </w:num>
  <w:num w:numId="114">
    <w:abstractNumId w:val="135"/>
  </w:num>
  <w:num w:numId="115">
    <w:abstractNumId w:val="252"/>
  </w:num>
  <w:num w:numId="116">
    <w:abstractNumId w:val="139"/>
  </w:num>
  <w:num w:numId="117">
    <w:abstractNumId w:val="216"/>
  </w:num>
  <w:num w:numId="118">
    <w:abstractNumId w:val="166"/>
  </w:num>
  <w:num w:numId="119">
    <w:abstractNumId w:val="229"/>
  </w:num>
  <w:num w:numId="120">
    <w:abstractNumId w:val="232"/>
  </w:num>
  <w:num w:numId="121">
    <w:abstractNumId w:val="241"/>
  </w:num>
  <w:num w:numId="122">
    <w:abstractNumId w:val="230"/>
  </w:num>
  <w:num w:numId="123">
    <w:abstractNumId w:val="95"/>
  </w:num>
  <w:num w:numId="124">
    <w:abstractNumId w:val="175"/>
  </w:num>
  <w:num w:numId="125">
    <w:abstractNumId w:val="235"/>
  </w:num>
  <w:num w:numId="126">
    <w:abstractNumId w:val="80"/>
  </w:num>
  <w:num w:numId="127">
    <w:abstractNumId w:val="31"/>
  </w:num>
  <w:num w:numId="128">
    <w:abstractNumId w:val="249"/>
  </w:num>
  <w:num w:numId="129">
    <w:abstractNumId w:val="145"/>
  </w:num>
  <w:num w:numId="130">
    <w:abstractNumId w:val="199"/>
  </w:num>
  <w:num w:numId="131">
    <w:abstractNumId w:val="209"/>
  </w:num>
  <w:num w:numId="132">
    <w:abstractNumId w:val="148"/>
  </w:num>
  <w:num w:numId="133">
    <w:abstractNumId w:val="73"/>
  </w:num>
  <w:num w:numId="134">
    <w:abstractNumId w:val="90"/>
  </w:num>
  <w:num w:numId="135">
    <w:abstractNumId w:val="125"/>
  </w:num>
  <w:num w:numId="136">
    <w:abstractNumId w:val="108"/>
  </w:num>
  <w:num w:numId="137">
    <w:abstractNumId w:val="201"/>
  </w:num>
  <w:num w:numId="138">
    <w:abstractNumId w:val="114"/>
  </w:num>
  <w:num w:numId="139">
    <w:abstractNumId w:val="99"/>
  </w:num>
  <w:num w:numId="140">
    <w:abstractNumId w:val="253"/>
  </w:num>
  <w:num w:numId="141">
    <w:abstractNumId w:val="30"/>
  </w:num>
  <w:num w:numId="142">
    <w:abstractNumId w:val="178"/>
  </w:num>
  <w:num w:numId="143">
    <w:abstractNumId w:val="39"/>
  </w:num>
  <w:num w:numId="144">
    <w:abstractNumId w:val="137"/>
  </w:num>
  <w:num w:numId="145">
    <w:abstractNumId w:val="118"/>
  </w:num>
  <w:num w:numId="146">
    <w:abstractNumId w:val="77"/>
  </w:num>
  <w:num w:numId="147">
    <w:abstractNumId w:val="20"/>
  </w:num>
  <w:num w:numId="148">
    <w:abstractNumId w:val="82"/>
  </w:num>
  <w:num w:numId="149">
    <w:abstractNumId w:val="91"/>
  </w:num>
  <w:num w:numId="150">
    <w:abstractNumId w:val="255"/>
  </w:num>
  <w:num w:numId="151">
    <w:abstractNumId w:val="84"/>
  </w:num>
  <w:num w:numId="152">
    <w:abstractNumId w:val="217"/>
  </w:num>
  <w:num w:numId="153">
    <w:abstractNumId w:val="190"/>
  </w:num>
  <w:num w:numId="154">
    <w:abstractNumId w:val="211"/>
  </w:num>
  <w:num w:numId="155">
    <w:abstractNumId w:val="263"/>
  </w:num>
  <w:num w:numId="156">
    <w:abstractNumId w:val="123"/>
  </w:num>
  <w:num w:numId="157">
    <w:abstractNumId w:val="33"/>
  </w:num>
  <w:num w:numId="158">
    <w:abstractNumId w:val="105"/>
  </w:num>
  <w:num w:numId="159">
    <w:abstractNumId w:val="248"/>
  </w:num>
  <w:num w:numId="160">
    <w:abstractNumId w:val="13"/>
  </w:num>
  <w:num w:numId="161">
    <w:abstractNumId w:val="191"/>
  </w:num>
  <w:num w:numId="162">
    <w:abstractNumId w:val="104"/>
  </w:num>
  <w:num w:numId="163">
    <w:abstractNumId w:val="74"/>
  </w:num>
  <w:num w:numId="164">
    <w:abstractNumId w:val="171"/>
  </w:num>
  <w:num w:numId="165">
    <w:abstractNumId w:val="85"/>
  </w:num>
  <w:num w:numId="166">
    <w:abstractNumId w:val="51"/>
  </w:num>
  <w:num w:numId="167">
    <w:abstractNumId w:val="57"/>
  </w:num>
  <w:num w:numId="168">
    <w:abstractNumId w:val="164"/>
  </w:num>
  <w:num w:numId="169">
    <w:abstractNumId w:val="41"/>
  </w:num>
  <w:num w:numId="170">
    <w:abstractNumId w:val="238"/>
  </w:num>
  <w:num w:numId="171">
    <w:abstractNumId w:val="162"/>
  </w:num>
  <w:num w:numId="172">
    <w:abstractNumId w:val="62"/>
  </w:num>
  <w:num w:numId="173">
    <w:abstractNumId w:val="244"/>
  </w:num>
  <w:num w:numId="174">
    <w:abstractNumId w:val="1"/>
  </w:num>
  <w:num w:numId="175">
    <w:abstractNumId w:val="138"/>
  </w:num>
  <w:num w:numId="176">
    <w:abstractNumId w:val="258"/>
  </w:num>
  <w:num w:numId="177">
    <w:abstractNumId w:val="169"/>
  </w:num>
  <w:num w:numId="178">
    <w:abstractNumId w:val="231"/>
  </w:num>
  <w:num w:numId="179">
    <w:abstractNumId w:val="134"/>
  </w:num>
  <w:num w:numId="180">
    <w:abstractNumId w:val="50"/>
  </w:num>
  <w:num w:numId="181">
    <w:abstractNumId w:val="12"/>
  </w:num>
  <w:num w:numId="182">
    <w:abstractNumId w:val="54"/>
  </w:num>
  <w:num w:numId="183">
    <w:abstractNumId w:val="131"/>
  </w:num>
  <w:num w:numId="184">
    <w:abstractNumId w:val="146"/>
  </w:num>
  <w:num w:numId="185">
    <w:abstractNumId w:val="37"/>
  </w:num>
  <w:num w:numId="186">
    <w:abstractNumId w:val="132"/>
  </w:num>
  <w:num w:numId="187">
    <w:abstractNumId w:val="18"/>
  </w:num>
  <w:num w:numId="188">
    <w:abstractNumId w:val="228"/>
  </w:num>
  <w:num w:numId="189">
    <w:abstractNumId w:val="10"/>
  </w:num>
  <w:num w:numId="190">
    <w:abstractNumId w:val="25"/>
  </w:num>
  <w:num w:numId="191">
    <w:abstractNumId w:val="126"/>
  </w:num>
  <w:num w:numId="192">
    <w:abstractNumId w:val="151"/>
  </w:num>
  <w:num w:numId="193">
    <w:abstractNumId w:val="72"/>
  </w:num>
  <w:num w:numId="194">
    <w:abstractNumId w:val="225"/>
  </w:num>
  <w:num w:numId="195">
    <w:abstractNumId w:val="150"/>
  </w:num>
  <w:num w:numId="196">
    <w:abstractNumId w:val="32"/>
  </w:num>
  <w:num w:numId="197">
    <w:abstractNumId w:val="113"/>
  </w:num>
  <w:num w:numId="198">
    <w:abstractNumId w:val="144"/>
  </w:num>
  <w:num w:numId="199">
    <w:abstractNumId w:val="19"/>
  </w:num>
  <w:num w:numId="200">
    <w:abstractNumId w:val="143"/>
  </w:num>
  <w:num w:numId="201">
    <w:abstractNumId w:val="7"/>
  </w:num>
  <w:num w:numId="202">
    <w:abstractNumId w:val="96"/>
  </w:num>
  <w:num w:numId="203">
    <w:abstractNumId w:val="83"/>
  </w:num>
  <w:num w:numId="204">
    <w:abstractNumId w:val="198"/>
  </w:num>
  <w:num w:numId="205">
    <w:abstractNumId w:val="112"/>
  </w:num>
  <w:num w:numId="206">
    <w:abstractNumId w:val="141"/>
  </w:num>
  <w:num w:numId="207">
    <w:abstractNumId w:val="136"/>
  </w:num>
  <w:num w:numId="208">
    <w:abstractNumId w:val="28"/>
  </w:num>
  <w:num w:numId="209">
    <w:abstractNumId w:val="67"/>
  </w:num>
  <w:num w:numId="210">
    <w:abstractNumId w:val="24"/>
  </w:num>
  <w:num w:numId="211">
    <w:abstractNumId w:val="129"/>
  </w:num>
  <w:num w:numId="212">
    <w:abstractNumId w:val="61"/>
  </w:num>
  <w:num w:numId="213">
    <w:abstractNumId w:val="222"/>
  </w:num>
  <w:num w:numId="214">
    <w:abstractNumId w:val="193"/>
  </w:num>
  <w:num w:numId="215">
    <w:abstractNumId w:val="180"/>
  </w:num>
  <w:num w:numId="216">
    <w:abstractNumId w:val="36"/>
  </w:num>
  <w:num w:numId="217">
    <w:abstractNumId w:val="40"/>
  </w:num>
  <w:num w:numId="218">
    <w:abstractNumId w:val="53"/>
  </w:num>
  <w:num w:numId="219">
    <w:abstractNumId w:val="89"/>
  </w:num>
  <w:num w:numId="220">
    <w:abstractNumId w:val="16"/>
  </w:num>
  <w:num w:numId="221">
    <w:abstractNumId w:val="155"/>
  </w:num>
  <w:num w:numId="222">
    <w:abstractNumId w:val="116"/>
  </w:num>
  <w:num w:numId="223">
    <w:abstractNumId w:val="203"/>
  </w:num>
  <w:num w:numId="224">
    <w:abstractNumId w:val="6"/>
  </w:num>
  <w:num w:numId="225">
    <w:abstractNumId w:val="212"/>
  </w:num>
  <w:num w:numId="226">
    <w:abstractNumId w:val="71"/>
  </w:num>
  <w:num w:numId="227">
    <w:abstractNumId w:val="265"/>
  </w:num>
  <w:num w:numId="228">
    <w:abstractNumId w:val="254"/>
  </w:num>
  <w:num w:numId="229">
    <w:abstractNumId w:val="194"/>
  </w:num>
  <w:num w:numId="230">
    <w:abstractNumId w:val="206"/>
  </w:num>
  <w:num w:numId="231">
    <w:abstractNumId w:val="46"/>
  </w:num>
  <w:num w:numId="232">
    <w:abstractNumId w:val="94"/>
  </w:num>
  <w:num w:numId="233">
    <w:abstractNumId w:val="122"/>
  </w:num>
  <w:num w:numId="234">
    <w:abstractNumId w:val="66"/>
  </w:num>
  <w:num w:numId="235">
    <w:abstractNumId w:val="152"/>
  </w:num>
  <w:num w:numId="236">
    <w:abstractNumId w:val="111"/>
  </w:num>
  <w:num w:numId="237">
    <w:abstractNumId w:val="245"/>
  </w:num>
  <w:num w:numId="238">
    <w:abstractNumId w:val="38"/>
  </w:num>
  <w:num w:numId="239">
    <w:abstractNumId w:val="227"/>
  </w:num>
  <w:num w:numId="240">
    <w:abstractNumId w:val="124"/>
  </w:num>
  <w:num w:numId="241">
    <w:abstractNumId w:val="214"/>
  </w:num>
  <w:num w:numId="242">
    <w:abstractNumId w:val="247"/>
  </w:num>
  <w:num w:numId="243">
    <w:abstractNumId w:val="196"/>
  </w:num>
  <w:num w:numId="244">
    <w:abstractNumId w:val="226"/>
  </w:num>
  <w:num w:numId="245">
    <w:abstractNumId w:val="23"/>
  </w:num>
  <w:num w:numId="246">
    <w:abstractNumId w:val="35"/>
  </w:num>
  <w:num w:numId="247">
    <w:abstractNumId w:val="172"/>
  </w:num>
  <w:num w:numId="248">
    <w:abstractNumId w:val="250"/>
  </w:num>
  <w:num w:numId="249">
    <w:abstractNumId w:val="181"/>
  </w:num>
  <w:num w:numId="250">
    <w:abstractNumId w:val="197"/>
  </w:num>
  <w:num w:numId="251">
    <w:abstractNumId w:val="4"/>
  </w:num>
  <w:num w:numId="25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9"/>
  </w:num>
  <w:num w:numId="264">
    <w:abstractNumId w:val="159"/>
  </w:num>
  <w:num w:numId="265">
    <w:abstractNumId w:val="221"/>
  </w:num>
  <w:num w:numId="266">
    <w:abstractNumId w:val="1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32"/>
    <w:rsid w:val="00002737"/>
    <w:rsid w:val="00006821"/>
    <w:rsid w:val="00016887"/>
    <w:rsid w:val="000203FC"/>
    <w:rsid w:val="000402CC"/>
    <w:rsid w:val="000610E1"/>
    <w:rsid w:val="000714CB"/>
    <w:rsid w:val="000A039A"/>
    <w:rsid w:val="000A08B1"/>
    <w:rsid w:val="000A7CB3"/>
    <w:rsid w:val="000B2569"/>
    <w:rsid w:val="000C0D69"/>
    <w:rsid w:val="000C13B6"/>
    <w:rsid w:val="000E601F"/>
    <w:rsid w:val="000E6C7D"/>
    <w:rsid w:val="000F1365"/>
    <w:rsid w:val="00106C84"/>
    <w:rsid w:val="00123196"/>
    <w:rsid w:val="00125636"/>
    <w:rsid w:val="00132A8B"/>
    <w:rsid w:val="00132E1A"/>
    <w:rsid w:val="001422D5"/>
    <w:rsid w:val="00162903"/>
    <w:rsid w:val="0016475D"/>
    <w:rsid w:val="00180568"/>
    <w:rsid w:val="001811AF"/>
    <w:rsid w:val="00184B04"/>
    <w:rsid w:val="00191A7D"/>
    <w:rsid w:val="001A19EF"/>
    <w:rsid w:val="001A4603"/>
    <w:rsid w:val="001B6600"/>
    <w:rsid w:val="001C22D5"/>
    <w:rsid w:val="001D55C2"/>
    <w:rsid w:val="002166EA"/>
    <w:rsid w:val="0022296E"/>
    <w:rsid w:val="00227A5B"/>
    <w:rsid w:val="00237E70"/>
    <w:rsid w:val="00246933"/>
    <w:rsid w:val="00247DD3"/>
    <w:rsid w:val="00256420"/>
    <w:rsid w:val="002651DD"/>
    <w:rsid w:val="00295527"/>
    <w:rsid w:val="002C0A21"/>
    <w:rsid w:val="002C0B33"/>
    <w:rsid w:val="002C49B4"/>
    <w:rsid w:val="0032350C"/>
    <w:rsid w:val="00323F58"/>
    <w:rsid w:val="00333804"/>
    <w:rsid w:val="0033424E"/>
    <w:rsid w:val="00336398"/>
    <w:rsid w:val="003537DB"/>
    <w:rsid w:val="0037150E"/>
    <w:rsid w:val="003720F5"/>
    <w:rsid w:val="00383BDC"/>
    <w:rsid w:val="00385ACB"/>
    <w:rsid w:val="003B013B"/>
    <w:rsid w:val="003B07D2"/>
    <w:rsid w:val="003B6EF6"/>
    <w:rsid w:val="003E098E"/>
    <w:rsid w:val="003E1047"/>
    <w:rsid w:val="00421182"/>
    <w:rsid w:val="004362B1"/>
    <w:rsid w:val="0043691E"/>
    <w:rsid w:val="0044077C"/>
    <w:rsid w:val="00443FC3"/>
    <w:rsid w:val="00456193"/>
    <w:rsid w:val="00457D80"/>
    <w:rsid w:val="00462DE3"/>
    <w:rsid w:val="00474469"/>
    <w:rsid w:val="00490A55"/>
    <w:rsid w:val="0049607C"/>
    <w:rsid w:val="004B1EAA"/>
    <w:rsid w:val="004C2B8C"/>
    <w:rsid w:val="004F0EF6"/>
    <w:rsid w:val="004F2B88"/>
    <w:rsid w:val="00502F4D"/>
    <w:rsid w:val="005069C2"/>
    <w:rsid w:val="005110B0"/>
    <w:rsid w:val="005461E7"/>
    <w:rsid w:val="00551462"/>
    <w:rsid w:val="005633D8"/>
    <w:rsid w:val="00567F47"/>
    <w:rsid w:val="00570B37"/>
    <w:rsid w:val="005B4626"/>
    <w:rsid w:val="005C5031"/>
    <w:rsid w:val="005D02A6"/>
    <w:rsid w:val="005D1B88"/>
    <w:rsid w:val="005D4574"/>
    <w:rsid w:val="005E7A2C"/>
    <w:rsid w:val="005F225A"/>
    <w:rsid w:val="005F5B27"/>
    <w:rsid w:val="00637399"/>
    <w:rsid w:val="0064617B"/>
    <w:rsid w:val="00656978"/>
    <w:rsid w:val="006605AF"/>
    <w:rsid w:val="00682C68"/>
    <w:rsid w:val="006831F0"/>
    <w:rsid w:val="00684054"/>
    <w:rsid w:val="006A4CB8"/>
    <w:rsid w:val="006B265F"/>
    <w:rsid w:val="006B5581"/>
    <w:rsid w:val="006C0779"/>
    <w:rsid w:val="006F2C32"/>
    <w:rsid w:val="006F3DD6"/>
    <w:rsid w:val="006F7548"/>
    <w:rsid w:val="0070232B"/>
    <w:rsid w:val="00707D33"/>
    <w:rsid w:val="0071246B"/>
    <w:rsid w:val="00714F5F"/>
    <w:rsid w:val="0072188B"/>
    <w:rsid w:val="00722EFD"/>
    <w:rsid w:val="0073010A"/>
    <w:rsid w:val="007363D6"/>
    <w:rsid w:val="00745BDD"/>
    <w:rsid w:val="00756DF5"/>
    <w:rsid w:val="007602C2"/>
    <w:rsid w:val="00767A9F"/>
    <w:rsid w:val="00771950"/>
    <w:rsid w:val="0078427E"/>
    <w:rsid w:val="007B3AD4"/>
    <w:rsid w:val="007B669D"/>
    <w:rsid w:val="007D5339"/>
    <w:rsid w:val="007E07AA"/>
    <w:rsid w:val="007F1C55"/>
    <w:rsid w:val="00806322"/>
    <w:rsid w:val="00815B7C"/>
    <w:rsid w:val="00827939"/>
    <w:rsid w:val="00843745"/>
    <w:rsid w:val="00856D9B"/>
    <w:rsid w:val="00864A2D"/>
    <w:rsid w:val="00865C66"/>
    <w:rsid w:val="008733C5"/>
    <w:rsid w:val="008911FE"/>
    <w:rsid w:val="008C0D7F"/>
    <w:rsid w:val="008C1824"/>
    <w:rsid w:val="008D300C"/>
    <w:rsid w:val="008E6071"/>
    <w:rsid w:val="008F5562"/>
    <w:rsid w:val="00916498"/>
    <w:rsid w:val="00925932"/>
    <w:rsid w:val="00941CDC"/>
    <w:rsid w:val="00953907"/>
    <w:rsid w:val="00970A3E"/>
    <w:rsid w:val="009A1C77"/>
    <w:rsid w:val="009B1433"/>
    <w:rsid w:val="009C19D7"/>
    <w:rsid w:val="009D2315"/>
    <w:rsid w:val="00A13418"/>
    <w:rsid w:val="00A16ACD"/>
    <w:rsid w:val="00A20231"/>
    <w:rsid w:val="00A302F0"/>
    <w:rsid w:val="00A75392"/>
    <w:rsid w:val="00A82A18"/>
    <w:rsid w:val="00AA029E"/>
    <w:rsid w:val="00AA3490"/>
    <w:rsid w:val="00AC464A"/>
    <w:rsid w:val="00AD0C96"/>
    <w:rsid w:val="00AE0905"/>
    <w:rsid w:val="00AE0CEC"/>
    <w:rsid w:val="00AE778E"/>
    <w:rsid w:val="00AF2322"/>
    <w:rsid w:val="00B00B98"/>
    <w:rsid w:val="00B02567"/>
    <w:rsid w:val="00B03AFC"/>
    <w:rsid w:val="00B43821"/>
    <w:rsid w:val="00B6403C"/>
    <w:rsid w:val="00B67902"/>
    <w:rsid w:val="00B80E41"/>
    <w:rsid w:val="00B92E2F"/>
    <w:rsid w:val="00B958E3"/>
    <w:rsid w:val="00B97788"/>
    <w:rsid w:val="00BC159E"/>
    <w:rsid w:val="00BC359C"/>
    <w:rsid w:val="00BD6908"/>
    <w:rsid w:val="00BD7147"/>
    <w:rsid w:val="00C13C6B"/>
    <w:rsid w:val="00C16C74"/>
    <w:rsid w:val="00C23B39"/>
    <w:rsid w:val="00C47358"/>
    <w:rsid w:val="00C8074A"/>
    <w:rsid w:val="00CA2A78"/>
    <w:rsid w:val="00CB1EEB"/>
    <w:rsid w:val="00CC7279"/>
    <w:rsid w:val="00CD595D"/>
    <w:rsid w:val="00CD6406"/>
    <w:rsid w:val="00CD6E72"/>
    <w:rsid w:val="00CD7219"/>
    <w:rsid w:val="00CE2FB0"/>
    <w:rsid w:val="00CF0951"/>
    <w:rsid w:val="00CF346C"/>
    <w:rsid w:val="00CF5EB3"/>
    <w:rsid w:val="00CF6BB5"/>
    <w:rsid w:val="00D10909"/>
    <w:rsid w:val="00D11B1D"/>
    <w:rsid w:val="00D254EB"/>
    <w:rsid w:val="00D45B24"/>
    <w:rsid w:val="00D465A5"/>
    <w:rsid w:val="00D46891"/>
    <w:rsid w:val="00D47EBC"/>
    <w:rsid w:val="00D51CB9"/>
    <w:rsid w:val="00D5585D"/>
    <w:rsid w:val="00D572E7"/>
    <w:rsid w:val="00DA6BAD"/>
    <w:rsid w:val="00DC0990"/>
    <w:rsid w:val="00DD5B89"/>
    <w:rsid w:val="00DD5BA0"/>
    <w:rsid w:val="00DD7A76"/>
    <w:rsid w:val="00DE1EE7"/>
    <w:rsid w:val="00DE4715"/>
    <w:rsid w:val="00E01B47"/>
    <w:rsid w:val="00E47C18"/>
    <w:rsid w:val="00E558F5"/>
    <w:rsid w:val="00E623C3"/>
    <w:rsid w:val="00E62951"/>
    <w:rsid w:val="00E669DA"/>
    <w:rsid w:val="00E81AF8"/>
    <w:rsid w:val="00E8573E"/>
    <w:rsid w:val="00EA400F"/>
    <w:rsid w:val="00EA660C"/>
    <w:rsid w:val="00EC5C30"/>
    <w:rsid w:val="00EE32AB"/>
    <w:rsid w:val="00EF1746"/>
    <w:rsid w:val="00F12D53"/>
    <w:rsid w:val="00F20457"/>
    <w:rsid w:val="00F21BBD"/>
    <w:rsid w:val="00F23CEC"/>
    <w:rsid w:val="00F70689"/>
    <w:rsid w:val="00F7662B"/>
    <w:rsid w:val="00F926AB"/>
    <w:rsid w:val="00FA5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6193"/>
    <w:pPr>
      <w:spacing w:after="200" w:line="276" w:lineRule="auto"/>
    </w:pPr>
    <w:rPr>
      <w:rFonts w:cs="Calibri"/>
    </w:rPr>
  </w:style>
  <w:style w:type="paragraph" w:styleId="Heading1">
    <w:name w:val="heading 1"/>
    <w:basedOn w:val="Normal"/>
    <w:next w:val="Normal"/>
    <w:link w:val="Heading1Char"/>
    <w:uiPriority w:val="99"/>
    <w:qFormat/>
    <w:rsid w:val="005633D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33D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1C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633D8"/>
    <w:pPr>
      <w:keepNext/>
      <w:spacing w:after="0" w:line="240" w:lineRule="auto"/>
      <w:jc w:val="center"/>
      <w:outlineLvl w:val="3"/>
    </w:pPr>
    <w:rPr>
      <w:b/>
      <w:bCs/>
      <w:sz w:val="36"/>
      <w:szCs w:val="36"/>
    </w:rPr>
  </w:style>
  <w:style w:type="paragraph" w:styleId="Heading5">
    <w:name w:val="heading 5"/>
    <w:basedOn w:val="Normal"/>
    <w:next w:val="Normal"/>
    <w:link w:val="Heading5Char"/>
    <w:uiPriority w:val="99"/>
    <w:qFormat/>
    <w:rsid w:val="00925932"/>
    <w:pPr>
      <w:spacing w:before="240" w:after="60" w:line="240" w:lineRule="auto"/>
      <w:outlineLvl w:val="4"/>
    </w:pPr>
    <w:rPr>
      <w:b/>
      <w:bCs/>
      <w:i/>
      <w:iCs/>
      <w:sz w:val="26"/>
      <w:szCs w:val="26"/>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3D8"/>
    <w:rPr>
      <w:rFonts w:ascii="Arial" w:hAnsi="Arial" w:cs="Arial"/>
      <w:b/>
      <w:bCs/>
      <w:kern w:val="32"/>
      <w:sz w:val="32"/>
      <w:szCs w:val="32"/>
    </w:rPr>
  </w:style>
  <w:style w:type="character" w:customStyle="1" w:styleId="Heading2Char">
    <w:name w:val="Heading 2 Char"/>
    <w:basedOn w:val="DefaultParagraphFont"/>
    <w:link w:val="Heading2"/>
    <w:uiPriority w:val="99"/>
    <w:locked/>
    <w:rsid w:val="005633D8"/>
    <w:rPr>
      <w:rFonts w:ascii="Arial" w:hAnsi="Arial" w:cs="Arial"/>
      <w:b/>
      <w:bCs/>
      <w:i/>
      <w:iCs/>
      <w:sz w:val="28"/>
      <w:szCs w:val="28"/>
    </w:rPr>
  </w:style>
  <w:style w:type="character" w:customStyle="1" w:styleId="Heading3Char">
    <w:name w:val="Heading 3 Char"/>
    <w:basedOn w:val="DefaultParagraphFont"/>
    <w:link w:val="Heading3"/>
    <w:uiPriority w:val="99"/>
    <w:locked/>
    <w:rsid w:val="00D51CB9"/>
    <w:rPr>
      <w:rFonts w:ascii="Arial" w:hAnsi="Arial" w:cs="Arial"/>
      <w:b/>
      <w:bCs/>
      <w:sz w:val="26"/>
      <w:szCs w:val="26"/>
    </w:rPr>
  </w:style>
  <w:style w:type="character" w:customStyle="1" w:styleId="Heading4Char">
    <w:name w:val="Heading 4 Char"/>
    <w:basedOn w:val="DefaultParagraphFont"/>
    <w:link w:val="Heading4"/>
    <w:uiPriority w:val="99"/>
    <w:locked/>
    <w:rsid w:val="005633D8"/>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925932"/>
    <w:rPr>
      <w:rFonts w:ascii="Times New Roman" w:hAnsi="Times New Roman" w:cs="Times New Roman"/>
      <w:b/>
      <w:bCs/>
      <w:i/>
      <w:iCs/>
      <w:sz w:val="26"/>
      <w:szCs w:val="26"/>
      <w:vertAlign w:val="superscript"/>
    </w:rPr>
  </w:style>
  <w:style w:type="paragraph" w:styleId="Footer">
    <w:name w:val="footer"/>
    <w:basedOn w:val="Normal"/>
    <w:link w:val="FooterChar"/>
    <w:uiPriority w:val="99"/>
    <w:rsid w:val="00925932"/>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925932"/>
    <w:rPr>
      <w:rFonts w:ascii="Times New Roman" w:hAnsi="Times New Roman" w:cs="Times New Roman"/>
      <w:sz w:val="20"/>
      <w:szCs w:val="20"/>
    </w:rPr>
  </w:style>
  <w:style w:type="paragraph" w:styleId="BodyTextIndent">
    <w:name w:val="Body Text Indent"/>
    <w:basedOn w:val="Normal"/>
    <w:link w:val="BodyTextIndentChar"/>
    <w:uiPriority w:val="99"/>
    <w:rsid w:val="00925932"/>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925932"/>
    <w:rPr>
      <w:rFonts w:ascii="Times New Roman" w:hAnsi="Times New Roman" w:cs="Times New Roman"/>
      <w:sz w:val="24"/>
      <w:szCs w:val="24"/>
    </w:rPr>
  </w:style>
  <w:style w:type="character" w:styleId="Hyperlink">
    <w:name w:val="Hyperlink"/>
    <w:basedOn w:val="DefaultParagraphFont"/>
    <w:uiPriority w:val="99"/>
    <w:rsid w:val="00925932"/>
    <w:rPr>
      <w:color w:val="0000FF"/>
      <w:u w:val="single"/>
    </w:rPr>
  </w:style>
  <w:style w:type="paragraph" w:styleId="BodyText">
    <w:name w:val="Body Text"/>
    <w:basedOn w:val="Normal"/>
    <w:link w:val="BodyTextChar"/>
    <w:uiPriority w:val="99"/>
    <w:rsid w:val="00D51CB9"/>
    <w:pPr>
      <w:spacing w:after="120"/>
    </w:pPr>
  </w:style>
  <w:style w:type="character" w:customStyle="1" w:styleId="BodyTextChar">
    <w:name w:val="Body Text Char"/>
    <w:basedOn w:val="DefaultParagraphFont"/>
    <w:link w:val="BodyText"/>
    <w:uiPriority w:val="99"/>
    <w:locked/>
    <w:rsid w:val="00D51CB9"/>
    <w:rPr>
      <w:rFonts w:ascii="Calibri" w:hAnsi="Calibri" w:cs="Calibri"/>
    </w:rPr>
  </w:style>
  <w:style w:type="paragraph" w:styleId="NormalWeb">
    <w:name w:val="Normal (Web)"/>
    <w:basedOn w:val="Normal"/>
    <w:uiPriority w:val="99"/>
    <w:rsid w:val="005633D8"/>
    <w:pPr>
      <w:spacing w:after="0" w:line="240" w:lineRule="auto"/>
      <w:jc w:val="both"/>
    </w:pPr>
    <w:rPr>
      <w:b/>
      <w:bCs/>
      <w:sz w:val="32"/>
      <w:szCs w:val="32"/>
    </w:rPr>
  </w:style>
  <w:style w:type="character" w:customStyle="1" w:styleId="apple-converted-space">
    <w:name w:val="apple-converted-space"/>
    <w:basedOn w:val="DefaultParagraphFont"/>
    <w:uiPriority w:val="99"/>
    <w:rsid w:val="005633D8"/>
  </w:style>
  <w:style w:type="table" w:styleId="TableGrid">
    <w:name w:val="Table Grid"/>
    <w:basedOn w:val="TableNormal"/>
    <w:uiPriority w:val="99"/>
    <w:rsid w:val="005633D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33D8"/>
    <w:pPr>
      <w:ind w:left="720"/>
    </w:pPr>
  </w:style>
  <w:style w:type="paragraph" w:customStyle="1" w:styleId="FR4">
    <w:name w:val="FR4"/>
    <w:uiPriority w:val="99"/>
    <w:rsid w:val="005633D8"/>
    <w:pPr>
      <w:widowControl w:val="0"/>
      <w:snapToGrid w:val="0"/>
      <w:spacing w:line="259" w:lineRule="auto"/>
      <w:ind w:firstLine="100"/>
      <w:jc w:val="both"/>
    </w:pPr>
    <w:rPr>
      <w:rFonts w:cs="Calibri"/>
      <w:sz w:val="18"/>
      <w:szCs w:val="18"/>
    </w:rPr>
  </w:style>
  <w:style w:type="paragraph" w:styleId="BlockText">
    <w:name w:val="Block Text"/>
    <w:basedOn w:val="Normal"/>
    <w:uiPriority w:val="99"/>
    <w:rsid w:val="005633D8"/>
    <w:pPr>
      <w:spacing w:after="0" w:line="240" w:lineRule="auto"/>
      <w:ind w:left="360" w:right="-58"/>
      <w:jc w:val="both"/>
    </w:pPr>
    <w:rPr>
      <w:sz w:val="24"/>
      <w:szCs w:val="24"/>
    </w:rPr>
  </w:style>
  <w:style w:type="paragraph" w:styleId="BodyTextIndent3">
    <w:name w:val="Body Text Indent 3"/>
    <w:basedOn w:val="Normal"/>
    <w:link w:val="BodyTextIndent3Char"/>
    <w:uiPriority w:val="99"/>
    <w:rsid w:val="005633D8"/>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sid w:val="005633D8"/>
    <w:rPr>
      <w:rFonts w:ascii="Times New Roman" w:hAnsi="Times New Roman" w:cs="Times New Roman"/>
      <w:sz w:val="16"/>
      <w:szCs w:val="16"/>
    </w:rPr>
  </w:style>
  <w:style w:type="paragraph" w:customStyle="1" w:styleId="a">
    <w:name w:val="Знак"/>
    <w:basedOn w:val="Normal"/>
    <w:uiPriority w:val="99"/>
    <w:rsid w:val="005633D8"/>
    <w:pPr>
      <w:spacing w:after="0" w:line="240" w:lineRule="auto"/>
    </w:pPr>
    <w:rPr>
      <w:rFonts w:ascii="Verdana" w:hAnsi="Verdana" w:cs="Verdana"/>
      <w:sz w:val="20"/>
      <w:szCs w:val="20"/>
      <w:lang w:val="en-US" w:eastAsia="en-US"/>
    </w:rPr>
  </w:style>
  <w:style w:type="character" w:styleId="PageNumber">
    <w:name w:val="page number"/>
    <w:basedOn w:val="DefaultParagraphFont"/>
    <w:uiPriority w:val="99"/>
    <w:rsid w:val="005633D8"/>
  </w:style>
  <w:style w:type="paragraph" w:styleId="TOC1">
    <w:name w:val="toc 1"/>
    <w:basedOn w:val="Normal"/>
    <w:next w:val="Normal"/>
    <w:autoRedefine/>
    <w:uiPriority w:val="99"/>
    <w:semiHidden/>
    <w:rsid w:val="005633D8"/>
    <w:pPr>
      <w:tabs>
        <w:tab w:val="right" w:leader="dot" w:pos="8834"/>
      </w:tabs>
      <w:spacing w:after="0" w:line="240" w:lineRule="auto"/>
    </w:pPr>
    <w:rPr>
      <w:sz w:val="28"/>
      <w:szCs w:val="28"/>
    </w:rPr>
  </w:style>
  <w:style w:type="paragraph" w:styleId="TOC2">
    <w:name w:val="toc 2"/>
    <w:basedOn w:val="Normal"/>
    <w:next w:val="Normal"/>
    <w:autoRedefine/>
    <w:uiPriority w:val="99"/>
    <w:semiHidden/>
    <w:rsid w:val="005633D8"/>
    <w:pPr>
      <w:spacing w:after="0" w:line="240" w:lineRule="auto"/>
      <w:ind w:left="200"/>
    </w:pPr>
    <w:rPr>
      <w:sz w:val="20"/>
      <w:szCs w:val="20"/>
    </w:rPr>
  </w:style>
  <w:style w:type="paragraph" w:styleId="TOC3">
    <w:name w:val="toc 3"/>
    <w:basedOn w:val="Normal"/>
    <w:next w:val="Normal"/>
    <w:autoRedefine/>
    <w:uiPriority w:val="99"/>
    <w:semiHidden/>
    <w:rsid w:val="005633D8"/>
    <w:pPr>
      <w:spacing w:after="0" w:line="240" w:lineRule="auto"/>
      <w:ind w:left="400"/>
    </w:pPr>
    <w:rPr>
      <w:sz w:val="20"/>
      <w:szCs w:val="20"/>
    </w:rPr>
  </w:style>
  <w:style w:type="paragraph" w:styleId="TOC4">
    <w:name w:val="toc 4"/>
    <w:basedOn w:val="Normal"/>
    <w:next w:val="Normal"/>
    <w:autoRedefine/>
    <w:uiPriority w:val="99"/>
    <w:semiHidden/>
    <w:rsid w:val="005633D8"/>
    <w:pPr>
      <w:spacing w:after="0" w:line="240" w:lineRule="auto"/>
      <w:ind w:left="600"/>
    </w:pPr>
    <w:rPr>
      <w:sz w:val="20"/>
      <w:szCs w:val="20"/>
    </w:rPr>
  </w:style>
  <w:style w:type="paragraph" w:styleId="TOC5">
    <w:name w:val="toc 5"/>
    <w:basedOn w:val="Normal"/>
    <w:next w:val="Normal"/>
    <w:autoRedefine/>
    <w:uiPriority w:val="99"/>
    <w:semiHidden/>
    <w:rsid w:val="005633D8"/>
    <w:pPr>
      <w:spacing w:after="0" w:line="240" w:lineRule="auto"/>
      <w:ind w:left="800"/>
    </w:pPr>
    <w:rPr>
      <w:sz w:val="20"/>
      <w:szCs w:val="20"/>
    </w:rPr>
  </w:style>
  <w:style w:type="paragraph" w:styleId="TOC6">
    <w:name w:val="toc 6"/>
    <w:basedOn w:val="Normal"/>
    <w:next w:val="Normal"/>
    <w:autoRedefine/>
    <w:uiPriority w:val="99"/>
    <w:semiHidden/>
    <w:rsid w:val="005633D8"/>
    <w:pPr>
      <w:spacing w:after="0" w:line="240" w:lineRule="auto"/>
      <w:ind w:left="1000"/>
    </w:pPr>
    <w:rPr>
      <w:sz w:val="20"/>
      <w:szCs w:val="20"/>
    </w:rPr>
  </w:style>
  <w:style w:type="paragraph" w:styleId="TOC7">
    <w:name w:val="toc 7"/>
    <w:basedOn w:val="Normal"/>
    <w:next w:val="Normal"/>
    <w:autoRedefine/>
    <w:uiPriority w:val="99"/>
    <w:semiHidden/>
    <w:rsid w:val="005633D8"/>
    <w:pPr>
      <w:spacing w:after="0" w:line="240" w:lineRule="auto"/>
      <w:ind w:left="1200"/>
    </w:pPr>
    <w:rPr>
      <w:sz w:val="20"/>
      <w:szCs w:val="20"/>
    </w:rPr>
  </w:style>
  <w:style w:type="paragraph" w:styleId="TOC8">
    <w:name w:val="toc 8"/>
    <w:basedOn w:val="Normal"/>
    <w:next w:val="Normal"/>
    <w:autoRedefine/>
    <w:uiPriority w:val="99"/>
    <w:semiHidden/>
    <w:rsid w:val="005633D8"/>
    <w:pPr>
      <w:spacing w:after="0" w:line="240" w:lineRule="auto"/>
      <w:ind w:left="1400"/>
    </w:pPr>
    <w:rPr>
      <w:sz w:val="20"/>
      <w:szCs w:val="20"/>
    </w:rPr>
  </w:style>
  <w:style w:type="paragraph" w:styleId="TOC9">
    <w:name w:val="toc 9"/>
    <w:basedOn w:val="Normal"/>
    <w:next w:val="Normal"/>
    <w:autoRedefine/>
    <w:uiPriority w:val="99"/>
    <w:semiHidden/>
    <w:rsid w:val="005633D8"/>
    <w:pPr>
      <w:spacing w:after="0" w:line="240" w:lineRule="auto"/>
      <w:ind w:left="1600"/>
    </w:pPr>
    <w:rPr>
      <w:sz w:val="20"/>
      <w:szCs w:val="20"/>
    </w:rPr>
  </w:style>
  <w:style w:type="paragraph" w:styleId="Header">
    <w:name w:val="header"/>
    <w:basedOn w:val="Normal"/>
    <w:link w:val="HeaderChar"/>
    <w:uiPriority w:val="99"/>
    <w:rsid w:val="005633D8"/>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5633D8"/>
    <w:rPr>
      <w:rFonts w:ascii="Times New Roman" w:hAnsi="Times New Roman" w:cs="Times New Roman"/>
      <w:sz w:val="20"/>
      <w:szCs w:val="20"/>
    </w:rPr>
  </w:style>
  <w:style w:type="paragraph" w:styleId="Title">
    <w:name w:val="Title"/>
    <w:basedOn w:val="Normal"/>
    <w:link w:val="TitleChar"/>
    <w:uiPriority w:val="99"/>
    <w:qFormat/>
    <w:rsid w:val="005633D8"/>
    <w:pPr>
      <w:spacing w:after="0" w:line="240" w:lineRule="auto"/>
      <w:jc w:val="center"/>
    </w:pPr>
    <w:rPr>
      <w:rFonts w:ascii="Arial" w:hAnsi="Arial" w:cs="Arial"/>
      <w:b/>
      <w:bCs/>
      <w:sz w:val="28"/>
      <w:szCs w:val="28"/>
    </w:rPr>
  </w:style>
  <w:style w:type="character" w:customStyle="1" w:styleId="TitleChar">
    <w:name w:val="Title Char"/>
    <w:basedOn w:val="DefaultParagraphFont"/>
    <w:link w:val="Title"/>
    <w:uiPriority w:val="99"/>
    <w:locked/>
    <w:rsid w:val="005633D8"/>
    <w:rPr>
      <w:rFonts w:ascii="Arial" w:hAnsi="Arial" w:cs="Arial"/>
      <w:b/>
      <w:bCs/>
      <w:sz w:val="28"/>
      <w:szCs w:val="28"/>
    </w:rPr>
  </w:style>
  <w:style w:type="paragraph" w:styleId="PlainText">
    <w:name w:val="Plain Text"/>
    <w:aliases w:val="Знак1,Знак1 Знак"/>
    <w:basedOn w:val="Normal"/>
    <w:link w:val="PlainTextChar"/>
    <w:uiPriority w:val="99"/>
    <w:rsid w:val="005633D8"/>
    <w:pPr>
      <w:spacing w:after="0" w:line="240" w:lineRule="auto"/>
      <w:jc w:val="center"/>
    </w:pPr>
    <w:rPr>
      <w:rFonts w:ascii="Courier New" w:hAnsi="Courier New" w:cs="Courier New"/>
      <w:sz w:val="20"/>
      <w:szCs w:val="20"/>
    </w:rPr>
  </w:style>
  <w:style w:type="character" w:customStyle="1" w:styleId="PlainTextChar">
    <w:name w:val="Plain Text Char"/>
    <w:aliases w:val="Знак1 Char,Знак1 Знак Char"/>
    <w:basedOn w:val="DefaultParagraphFont"/>
    <w:link w:val="PlainText"/>
    <w:uiPriority w:val="99"/>
    <w:locked/>
    <w:rsid w:val="005633D8"/>
    <w:rPr>
      <w:rFonts w:ascii="Courier New" w:hAnsi="Courier New" w:cs="Courier New"/>
      <w:sz w:val="20"/>
      <w:szCs w:val="20"/>
    </w:rPr>
  </w:style>
  <w:style w:type="paragraph" w:styleId="Caption">
    <w:name w:val="caption"/>
    <w:basedOn w:val="Normal"/>
    <w:next w:val="Normal"/>
    <w:uiPriority w:val="99"/>
    <w:qFormat/>
    <w:rsid w:val="005633D8"/>
    <w:pPr>
      <w:spacing w:after="0" w:line="240" w:lineRule="auto"/>
    </w:pPr>
    <w:rPr>
      <w:b/>
      <w:bCs/>
      <w:sz w:val="20"/>
      <w:szCs w:val="20"/>
    </w:rPr>
  </w:style>
  <w:style w:type="character" w:styleId="Strong">
    <w:name w:val="Strong"/>
    <w:basedOn w:val="DefaultParagraphFont"/>
    <w:uiPriority w:val="99"/>
    <w:qFormat/>
    <w:rsid w:val="005633D8"/>
    <w:rPr>
      <w:b/>
      <w:bCs/>
    </w:rPr>
  </w:style>
  <w:style w:type="character" w:styleId="Emphasis">
    <w:name w:val="Emphasis"/>
    <w:basedOn w:val="DefaultParagraphFont"/>
    <w:uiPriority w:val="99"/>
    <w:qFormat/>
    <w:rsid w:val="005633D8"/>
    <w:rPr>
      <w:i/>
      <w:iCs/>
    </w:rPr>
  </w:style>
  <w:style w:type="paragraph" w:styleId="z-BottomofForm">
    <w:name w:val="HTML Bottom of Form"/>
    <w:basedOn w:val="Normal"/>
    <w:next w:val="Normal"/>
    <w:link w:val="z-BottomofFormChar"/>
    <w:hidden/>
    <w:uiPriority w:val="99"/>
    <w:rsid w:val="005633D8"/>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633D8"/>
    <w:rPr>
      <w:rFonts w:ascii="Arial" w:hAnsi="Arial" w:cs="Arial"/>
      <w:vanish/>
      <w:sz w:val="16"/>
      <w:szCs w:val="16"/>
    </w:rPr>
  </w:style>
  <w:style w:type="paragraph" w:styleId="BodyTextIndent2">
    <w:name w:val="Body Text Indent 2"/>
    <w:basedOn w:val="Normal"/>
    <w:link w:val="BodyTextIndent2Char"/>
    <w:uiPriority w:val="99"/>
    <w:rsid w:val="005633D8"/>
    <w:pPr>
      <w:spacing w:after="0" w:line="240" w:lineRule="auto"/>
      <w:ind w:left="590" w:firstLine="472"/>
      <w:jc w:val="both"/>
    </w:pPr>
    <w:rPr>
      <w:sz w:val="24"/>
      <w:szCs w:val="24"/>
    </w:rPr>
  </w:style>
  <w:style w:type="character" w:customStyle="1" w:styleId="BodyTextIndent2Char">
    <w:name w:val="Body Text Indent 2 Char"/>
    <w:basedOn w:val="DefaultParagraphFont"/>
    <w:link w:val="BodyTextIndent2"/>
    <w:uiPriority w:val="99"/>
    <w:locked/>
    <w:rsid w:val="005633D8"/>
    <w:rPr>
      <w:rFonts w:ascii="Times New Roman" w:hAnsi="Times New Roman" w:cs="Times New Roman"/>
      <w:sz w:val="24"/>
      <w:szCs w:val="24"/>
    </w:rPr>
  </w:style>
  <w:style w:type="paragraph" w:styleId="BalloonText">
    <w:name w:val="Balloon Text"/>
    <w:basedOn w:val="Normal"/>
    <w:link w:val="BalloonTextChar"/>
    <w:uiPriority w:val="99"/>
    <w:semiHidden/>
    <w:rsid w:val="0056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33D8"/>
    <w:rPr>
      <w:rFonts w:ascii="Tahoma" w:hAnsi="Tahoma" w:cs="Tahoma"/>
      <w:sz w:val="16"/>
      <w:szCs w:val="16"/>
    </w:rPr>
  </w:style>
  <w:style w:type="paragraph" w:customStyle="1" w:styleId="hd">
    <w:name w:val="hd"/>
    <w:basedOn w:val="Normal"/>
    <w:uiPriority w:val="99"/>
    <w:rsid w:val="005633D8"/>
    <w:pPr>
      <w:spacing w:before="100" w:beforeAutospacing="1" w:after="100" w:afterAutospacing="1" w:line="240" w:lineRule="auto"/>
      <w:jc w:val="both"/>
    </w:pPr>
    <w:rPr>
      <w:rFonts w:ascii="Tahoma" w:hAnsi="Tahoma" w:cs="Tahoma"/>
      <w:sz w:val="24"/>
      <w:szCs w:val="24"/>
    </w:rPr>
  </w:style>
  <w:style w:type="table" w:customStyle="1" w:styleId="1">
    <w:name w:val="Сетка таблицы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633D8"/>
    <w:pPr>
      <w:widowControl w:val="0"/>
      <w:autoSpaceDE w:val="0"/>
      <w:autoSpaceDN w:val="0"/>
      <w:adjustRightInd w:val="0"/>
    </w:pPr>
    <w:rPr>
      <w:rFonts w:ascii="Arial" w:hAnsi="Arial" w:cs="Arial"/>
      <w:b/>
      <w:bCs/>
      <w:sz w:val="20"/>
      <w:szCs w:val="20"/>
    </w:rPr>
  </w:style>
  <w:style w:type="character" w:styleId="FootnoteReference">
    <w:name w:val="footnote reference"/>
    <w:basedOn w:val="DefaultParagraphFont"/>
    <w:uiPriority w:val="99"/>
    <w:semiHidden/>
    <w:rsid w:val="005633D8"/>
    <w:rPr>
      <w:vertAlign w:val="superscript"/>
    </w:rPr>
  </w:style>
  <w:style w:type="table" w:customStyle="1" w:styleId="2">
    <w:name w:val="Сетка таблицы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633D8"/>
    <w:rPr>
      <w:color w:val="800080"/>
      <w:u w:val="single"/>
    </w:rPr>
  </w:style>
  <w:style w:type="table" w:customStyle="1" w:styleId="9">
    <w:name w:val="Сетка таблицы9"/>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633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5633D8"/>
    <w:pPr>
      <w:spacing w:after="200" w:line="276" w:lineRule="auto"/>
    </w:pPr>
    <w:rPr>
      <w:rFonts w:cs="Calibri"/>
      <w:lang w:eastAsia="en-US"/>
    </w:rPr>
  </w:style>
  <w:style w:type="character" w:customStyle="1" w:styleId="NoSpacingChar">
    <w:name w:val="No Spacing Char"/>
    <w:link w:val="NoSpacing"/>
    <w:uiPriority w:val="99"/>
    <w:locked/>
    <w:rsid w:val="005633D8"/>
    <w:rPr>
      <w:sz w:val="22"/>
      <w:szCs w:val="22"/>
      <w:lang w:eastAsia="en-US"/>
    </w:rPr>
  </w:style>
  <w:style w:type="paragraph" w:styleId="z-TopofForm">
    <w:name w:val="HTML Top of Form"/>
    <w:basedOn w:val="Normal"/>
    <w:next w:val="Normal"/>
    <w:link w:val="z-TopofFormChar"/>
    <w:hidden/>
    <w:uiPriority w:val="99"/>
    <w:rsid w:val="005633D8"/>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633D8"/>
    <w:rPr>
      <w:rFonts w:ascii="Arial" w:hAnsi="Arial" w:cs="Arial"/>
      <w:vanish/>
      <w:sz w:val="16"/>
      <w:szCs w:val="16"/>
    </w:rPr>
  </w:style>
  <w:style w:type="paragraph" w:customStyle="1" w:styleId="drugformbig">
    <w:name w:val="drugformbig"/>
    <w:basedOn w:val="Normal"/>
    <w:uiPriority w:val="99"/>
    <w:rsid w:val="005633D8"/>
    <w:pPr>
      <w:spacing w:before="100" w:beforeAutospacing="1" w:after="100" w:afterAutospacing="1" w:line="240" w:lineRule="auto"/>
    </w:pPr>
    <w:rPr>
      <w:sz w:val="24"/>
      <w:szCs w:val="24"/>
    </w:rPr>
  </w:style>
  <w:style w:type="paragraph" w:customStyle="1" w:styleId="compositionbig">
    <w:name w:val="compositionbig"/>
    <w:basedOn w:val="Normal"/>
    <w:uiPriority w:val="99"/>
    <w:rsid w:val="005633D8"/>
    <w:pPr>
      <w:spacing w:before="100" w:beforeAutospacing="1" w:after="100" w:afterAutospacing="1" w:line="240" w:lineRule="auto"/>
    </w:pPr>
    <w:rPr>
      <w:sz w:val="24"/>
      <w:szCs w:val="24"/>
    </w:rPr>
  </w:style>
  <w:style w:type="paragraph" w:customStyle="1" w:styleId="compositionaddnamebig">
    <w:name w:val="compositionaddnamebig"/>
    <w:basedOn w:val="Normal"/>
    <w:uiPriority w:val="99"/>
    <w:rsid w:val="005633D8"/>
    <w:pPr>
      <w:spacing w:before="100" w:beforeAutospacing="1" w:after="100" w:afterAutospacing="1" w:line="240" w:lineRule="auto"/>
    </w:pPr>
    <w:rPr>
      <w:sz w:val="24"/>
      <w:szCs w:val="24"/>
    </w:rPr>
  </w:style>
  <w:style w:type="paragraph" w:customStyle="1" w:styleId="registrybig">
    <w:name w:val="registrybig"/>
    <w:basedOn w:val="Normal"/>
    <w:uiPriority w:val="99"/>
    <w:rsid w:val="005633D8"/>
    <w:pPr>
      <w:spacing w:before="100" w:beforeAutospacing="1" w:after="100" w:afterAutospacing="1" w:line="240" w:lineRule="auto"/>
    </w:pPr>
    <w:rPr>
      <w:sz w:val="24"/>
      <w:szCs w:val="24"/>
    </w:rPr>
  </w:style>
  <w:style w:type="paragraph" w:customStyle="1" w:styleId="news1">
    <w:name w:val="news1"/>
    <w:basedOn w:val="Normal"/>
    <w:uiPriority w:val="99"/>
    <w:rsid w:val="005633D8"/>
    <w:pPr>
      <w:pBdr>
        <w:left w:val="single" w:sz="4" w:space="0" w:color="4D83E7"/>
        <w:right w:val="single" w:sz="4" w:space="0" w:color="4D83E7"/>
      </w:pBdr>
      <w:shd w:val="clear" w:color="auto" w:fill="F7F7F7"/>
      <w:spacing w:after="0" w:line="240" w:lineRule="auto"/>
    </w:pPr>
    <w:rPr>
      <w:sz w:val="24"/>
      <w:szCs w:val="24"/>
    </w:rPr>
  </w:style>
  <w:style w:type="paragraph" w:customStyle="1" w:styleId="title2">
    <w:name w:val="title2"/>
    <w:basedOn w:val="Normal"/>
    <w:uiPriority w:val="99"/>
    <w:rsid w:val="005633D8"/>
    <w:pPr>
      <w:pBdr>
        <w:left w:val="single" w:sz="4" w:space="0" w:color="4D83E7"/>
        <w:right w:val="single" w:sz="4" w:space="0" w:color="4D83E7"/>
      </w:pBdr>
      <w:shd w:val="clear" w:color="auto" w:fill="5489E8"/>
      <w:spacing w:after="0" w:line="240" w:lineRule="auto"/>
    </w:pPr>
    <w:rPr>
      <w:rFonts w:ascii="Verdana" w:hAnsi="Verdana" w:cs="Verdana"/>
      <w:b/>
      <w:bCs/>
      <w:color w:val="FFFFFF"/>
    </w:rPr>
  </w:style>
  <w:style w:type="paragraph" w:customStyle="1" w:styleId="date3">
    <w:name w:val="date3"/>
    <w:basedOn w:val="Normal"/>
    <w:uiPriority w:val="99"/>
    <w:rsid w:val="005633D8"/>
    <w:pPr>
      <w:pBdr>
        <w:top w:val="single" w:sz="4" w:space="0" w:color="4D83E7"/>
        <w:left w:val="single" w:sz="4" w:space="0" w:color="4D83E7"/>
        <w:right w:val="single" w:sz="4" w:space="0" w:color="4D83E7"/>
      </w:pBdr>
      <w:shd w:val="clear" w:color="auto" w:fill="F7F7F7"/>
      <w:spacing w:after="0" w:line="240" w:lineRule="auto"/>
    </w:pPr>
    <w:rPr>
      <w:b/>
      <w:bCs/>
      <w:color w:val="FF0000"/>
      <w:sz w:val="29"/>
      <w:szCs w:val="29"/>
    </w:rPr>
  </w:style>
  <w:style w:type="paragraph" w:customStyle="1" w:styleId="spacer1">
    <w:name w:val="spacer1"/>
    <w:basedOn w:val="Normal"/>
    <w:uiPriority w:val="99"/>
    <w:rsid w:val="005633D8"/>
    <w:pPr>
      <w:spacing w:after="0" w:line="240" w:lineRule="auto"/>
    </w:pPr>
    <w:rPr>
      <w:sz w:val="24"/>
      <w:szCs w:val="24"/>
    </w:rPr>
  </w:style>
  <w:style w:type="paragraph" w:customStyle="1" w:styleId="splitter1">
    <w:name w:val="splitter1"/>
    <w:basedOn w:val="Normal"/>
    <w:uiPriority w:val="99"/>
    <w:rsid w:val="005633D8"/>
    <w:pPr>
      <w:pBdr>
        <w:top w:val="single" w:sz="4" w:space="0" w:color="4D83E7"/>
      </w:pBdr>
      <w:spacing w:after="0" w:line="240" w:lineRule="auto"/>
    </w:pPr>
    <w:rPr>
      <w:sz w:val="24"/>
      <w:szCs w:val="24"/>
    </w:rPr>
  </w:style>
  <w:style w:type="character" w:customStyle="1" w:styleId="disabled2">
    <w:name w:val="disabled2"/>
    <w:uiPriority w:val="99"/>
    <w:rsid w:val="005633D8"/>
    <w:rPr>
      <w:color w:val="auto"/>
    </w:rPr>
  </w:style>
  <w:style w:type="paragraph" w:customStyle="1" w:styleId="spec">
    <w:name w:val="spec"/>
    <w:basedOn w:val="Normal"/>
    <w:uiPriority w:val="99"/>
    <w:rsid w:val="005633D8"/>
    <w:pPr>
      <w:spacing w:after="0" w:line="240" w:lineRule="auto"/>
      <w:jc w:val="both"/>
    </w:pPr>
    <w:rPr>
      <w:color w:val="333333"/>
      <w:sz w:val="24"/>
      <w:szCs w:val="24"/>
    </w:rPr>
  </w:style>
  <w:style w:type="character" w:customStyle="1" w:styleId="hissue1">
    <w:name w:val="hissue1"/>
    <w:uiPriority w:val="99"/>
    <w:rsid w:val="005633D8"/>
    <w:rPr>
      <w:b/>
      <w:bCs/>
      <w:color w:val="auto"/>
      <w:sz w:val="16"/>
      <w:szCs w:val="16"/>
    </w:rPr>
  </w:style>
  <w:style w:type="character" w:customStyle="1" w:styleId="htopic1">
    <w:name w:val="htopic1"/>
    <w:uiPriority w:val="99"/>
    <w:rsid w:val="005633D8"/>
    <w:rPr>
      <w:color w:val="auto"/>
      <w:sz w:val="16"/>
      <w:szCs w:val="16"/>
    </w:rPr>
  </w:style>
  <w:style w:type="paragraph" w:styleId="HTMLAddress">
    <w:name w:val="HTML Address"/>
    <w:basedOn w:val="Normal"/>
    <w:link w:val="HTMLAddressChar"/>
    <w:uiPriority w:val="99"/>
    <w:rsid w:val="005633D8"/>
    <w:pPr>
      <w:spacing w:after="0" w:line="240" w:lineRule="auto"/>
    </w:pPr>
    <w:rPr>
      <w:i/>
      <w:iCs/>
      <w:color w:val="333333"/>
      <w:sz w:val="24"/>
      <w:szCs w:val="24"/>
    </w:rPr>
  </w:style>
  <w:style w:type="character" w:customStyle="1" w:styleId="HTMLAddressChar">
    <w:name w:val="HTML Address Char"/>
    <w:basedOn w:val="DefaultParagraphFont"/>
    <w:link w:val="HTMLAddress"/>
    <w:uiPriority w:val="99"/>
    <w:locked/>
    <w:rsid w:val="005633D8"/>
    <w:rPr>
      <w:rFonts w:ascii="Times New Roman" w:hAnsi="Times New Roman" w:cs="Times New Roman"/>
      <w:i/>
      <w:iCs/>
      <w:color w:val="333333"/>
      <w:sz w:val="24"/>
      <w:szCs w:val="24"/>
    </w:rPr>
  </w:style>
  <w:style w:type="paragraph" w:styleId="BodyText2">
    <w:name w:val="Body Text 2"/>
    <w:basedOn w:val="Normal"/>
    <w:link w:val="BodyText2Char"/>
    <w:uiPriority w:val="99"/>
    <w:rsid w:val="005633D8"/>
    <w:pPr>
      <w:spacing w:after="120" w:line="480" w:lineRule="auto"/>
    </w:pPr>
    <w:rPr>
      <w:sz w:val="24"/>
      <w:szCs w:val="24"/>
    </w:rPr>
  </w:style>
  <w:style w:type="character" w:customStyle="1" w:styleId="BodyText2Char">
    <w:name w:val="Body Text 2 Char"/>
    <w:basedOn w:val="DefaultParagraphFont"/>
    <w:link w:val="BodyText2"/>
    <w:uiPriority w:val="99"/>
    <w:locked/>
    <w:rsid w:val="005633D8"/>
    <w:rPr>
      <w:rFonts w:ascii="Times New Roman" w:hAnsi="Times New Roman" w:cs="Times New Roman"/>
      <w:sz w:val="24"/>
      <w:szCs w:val="24"/>
    </w:rPr>
  </w:style>
  <w:style w:type="paragraph" w:styleId="DocumentMap">
    <w:name w:val="Document Map"/>
    <w:basedOn w:val="Normal"/>
    <w:link w:val="DocumentMapChar"/>
    <w:uiPriority w:val="99"/>
    <w:semiHidden/>
    <w:rsid w:val="005633D8"/>
    <w:pPr>
      <w:shd w:val="clear" w:color="auto" w:fill="000080"/>
      <w:overflowPunct w:val="0"/>
      <w:autoSpaceDE w:val="0"/>
      <w:autoSpaceDN w:val="0"/>
      <w:adjustRightInd w:val="0"/>
      <w:spacing w:after="0" w:line="240" w:lineRule="auto"/>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locked/>
    <w:rsid w:val="005633D8"/>
    <w:rPr>
      <w:rFonts w:ascii="Tahoma" w:hAnsi="Tahoma" w:cs="Tahoma"/>
      <w:sz w:val="20"/>
      <w:szCs w:val="20"/>
      <w:shd w:val="clear" w:color="auto" w:fill="000080"/>
    </w:rPr>
  </w:style>
  <w:style w:type="paragraph" w:styleId="HTMLPreformatted">
    <w:name w:val="HTML Preformatted"/>
    <w:basedOn w:val="Normal"/>
    <w:link w:val="HTMLPreformattedChar"/>
    <w:uiPriority w:val="99"/>
    <w:rsid w:val="0056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633D8"/>
    <w:rPr>
      <w:rFonts w:ascii="Courier New" w:hAnsi="Courier New" w:cs="Courier New"/>
      <w:sz w:val="20"/>
      <w:szCs w:val="20"/>
    </w:rPr>
  </w:style>
  <w:style w:type="paragraph" w:styleId="BodyText3">
    <w:name w:val="Body Text 3"/>
    <w:basedOn w:val="Normal"/>
    <w:link w:val="BodyText3Char"/>
    <w:uiPriority w:val="99"/>
    <w:rsid w:val="005F225A"/>
    <w:pPr>
      <w:spacing w:after="120" w:line="240" w:lineRule="auto"/>
    </w:pPr>
    <w:rPr>
      <w:sz w:val="16"/>
      <w:szCs w:val="16"/>
    </w:rPr>
  </w:style>
  <w:style w:type="character" w:customStyle="1" w:styleId="BodyText3Char">
    <w:name w:val="Body Text 3 Char"/>
    <w:basedOn w:val="DefaultParagraphFont"/>
    <w:link w:val="BodyText3"/>
    <w:uiPriority w:val="99"/>
    <w:locked/>
    <w:rsid w:val="005F225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common%5d=elib&amp;cat=catalog&amp;res_id=28430" TargetMode="External"/><Relationship Id="rId3" Type="http://schemas.openxmlformats.org/officeDocument/2006/relationships/settings" Target="settings.xml"/><Relationship Id="rId7" Type="http://schemas.openxmlformats.org/officeDocument/2006/relationships/hyperlink" Target="http://krasgmu.ru/index.php?page%5bcommon%5d=elib&amp;cat=catalog&amp;res_id=276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sgmu.ru/index.php?page%5bcommon%5d=elib&amp;cat=catalog&amp;res_id=30293" TargetMode="External"/><Relationship Id="rId11" Type="http://schemas.openxmlformats.org/officeDocument/2006/relationships/fontTable" Target="fontTable.xml"/><Relationship Id="rId5" Type="http://schemas.openxmlformats.org/officeDocument/2006/relationships/hyperlink" Target="http://krasgmu.ru/index.php?page%5bcommon%5d=elib&amp;cat=catalog&amp;res_id=31611" TargetMode="External"/><Relationship Id="rId10" Type="http://schemas.openxmlformats.org/officeDocument/2006/relationships/hyperlink" Target="http://krasgmu.ru/index.php?page%5bcommon%5d=elib&amp;cat=catalog&amp;res_id=26079" TargetMode="External"/><Relationship Id="rId4" Type="http://schemas.openxmlformats.org/officeDocument/2006/relationships/webSettings" Target="webSettings.xml"/><Relationship Id="rId9" Type="http://schemas.openxmlformats.org/officeDocument/2006/relationships/hyperlink" Target="http://krasgmu.ru/index.php?page%5bcommon%5d=elib&amp;cat=catalog&amp;res_id=31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355</Pages>
  <Words>-32766</Words>
  <Characters>-32766</Characters>
  <Application>Microsoft Office Outlook</Application>
  <DocSecurity>0</DocSecurity>
  <Lines>0</Lines>
  <Paragraphs>0</Paragraphs>
  <ScaleCrop>false</ScaleCrop>
  <Company>KrasGMA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Kozina</cp:lastModifiedBy>
  <cp:revision>3</cp:revision>
  <dcterms:created xsi:type="dcterms:W3CDTF">2015-06-29T06:51:00Z</dcterms:created>
  <dcterms:modified xsi:type="dcterms:W3CDTF">2015-06-30T03:10:00Z</dcterms:modified>
</cp:coreProperties>
</file>