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2F" w:rsidRPr="0011102F" w:rsidRDefault="0011102F" w:rsidP="0011102F">
      <w:pPr>
        <w:rPr>
          <w:rFonts w:ascii="Times New Roman" w:hAnsi="Times New Roman" w:cs="Times New Roman"/>
          <w:b/>
          <w:sz w:val="28"/>
          <w:szCs w:val="28"/>
        </w:rPr>
      </w:pPr>
      <w:r w:rsidRPr="0011102F">
        <w:rPr>
          <w:rFonts w:ascii="Times New Roman" w:hAnsi="Times New Roman" w:cs="Times New Roman"/>
          <w:b/>
          <w:sz w:val="28"/>
          <w:szCs w:val="28"/>
        </w:rPr>
        <w:t>Наумова Любовь Александровна</w:t>
      </w:r>
    </w:p>
    <w:p w:rsidR="0011102F" w:rsidRPr="0011102F" w:rsidRDefault="0011102F" w:rsidP="0011102F">
      <w:pPr>
        <w:rPr>
          <w:rFonts w:ascii="Times New Roman" w:hAnsi="Times New Roman" w:cs="Times New Roman"/>
          <w:b/>
          <w:sz w:val="28"/>
          <w:szCs w:val="28"/>
        </w:rPr>
      </w:pPr>
      <w:r w:rsidRPr="0011102F">
        <w:rPr>
          <w:rFonts w:ascii="Times New Roman" w:hAnsi="Times New Roman" w:cs="Times New Roman"/>
          <w:b/>
          <w:sz w:val="28"/>
          <w:szCs w:val="28"/>
        </w:rPr>
        <w:t>Группа 203-1</w:t>
      </w:r>
    </w:p>
    <w:p w:rsidR="0011102F" w:rsidRPr="0011102F" w:rsidRDefault="0011102F" w:rsidP="0011102F">
      <w:pPr>
        <w:rPr>
          <w:rFonts w:ascii="Times New Roman" w:hAnsi="Times New Roman" w:cs="Times New Roman"/>
          <w:sz w:val="28"/>
          <w:szCs w:val="28"/>
        </w:rPr>
      </w:pPr>
      <w:r w:rsidRPr="0011102F">
        <w:rPr>
          <w:rFonts w:ascii="Times New Roman" w:hAnsi="Times New Roman" w:cs="Times New Roman"/>
          <w:b/>
          <w:sz w:val="28"/>
          <w:szCs w:val="28"/>
        </w:rPr>
        <w:t>Тема № 1.</w:t>
      </w:r>
      <w:r w:rsidRPr="0011102F">
        <w:rPr>
          <w:rFonts w:ascii="Times New Roman" w:hAnsi="Times New Roman" w:cs="Times New Roman"/>
          <w:sz w:val="28"/>
          <w:szCs w:val="28"/>
        </w:rPr>
        <w:t xml:space="preserve"> (30 часов)</w:t>
      </w:r>
    </w:p>
    <w:p w:rsidR="0011102F" w:rsidRPr="0011102F" w:rsidRDefault="0011102F" w:rsidP="0011102F">
      <w:pPr>
        <w:rPr>
          <w:rFonts w:ascii="Times New Roman" w:hAnsi="Times New Roman" w:cs="Times New Roman"/>
          <w:sz w:val="28"/>
          <w:szCs w:val="28"/>
        </w:rPr>
      </w:pPr>
      <w:r w:rsidRPr="0011102F">
        <w:rPr>
          <w:rFonts w:ascii="Times New Roman" w:hAnsi="Times New Roman" w:cs="Times New Roman"/>
          <w:bCs/>
          <w:sz w:val="28"/>
          <w:szCs w:val="28"/>
        </w:rPr>
        <w:t>Организация работы по приему лекарственных средств, товаров аптечного ассортимента.  Документы, подтверждающие качество.</w:t>
      </w:r>
    </w:p>
    <w:p w:rsidR="0011102F" w:rsidRPr="0011102F" w:rsidRDefault="00A94A32" w:rsidP="001110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1102F" w:rsidRPr="0011102F">
        <w:rPr>
          <w:rFonts w:ascii="Times New Roman" w:hAnsi="Times New Roman" w:cs="Times New Roman"/>
          <w:sz w:val="28"/>
          <w:szCs w:val="28"/>
        </w:rPr>
        <w:t>Организация работы по приему л</w:t>
      </w:r>
      <w:r w:rsidR="0011102F">
        <w:rPr>
          <w:rFonts w:ascii="Times New Roman" w:hAnsi="Times New Roman" w:cs="Times New Roman"/>
          <w:sz w:val="28"/>
          <w:szCs w:val="28"/>
        </w:rPr>
        <w:t>екарственных средств, производит</w:t>
      </w:r>
      <w:r w:rsidR="0011102F" w:rsidRPr="0011102F">
        <w:rPr>
          <w:rFonts w:ascii="Times New Roman" w:hAnsi="Times New Roman" w:cs="Times New Roman"/>
          <w:sz w:val="28"/>
          <w:szCs w:val="28"/>
        </w:rPr>
        <w:t>ся в соответствии с приказом МЗ РФ № 647-н  «Об утверждении Правил надлежащей аптечной практики лекарственных препаратов для медицинского применения».</w:t>
      </w:r>
    </w:p>
    <w:p w:rsidR="0011102F" w:rsidRPr="0011102F" w:rsidRDefault="0011102F" w:rsidP="00E937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102F">
        <w:rPr>
          <w:rFonts w:ascii="Times New Roman" w:hAnsi="Times New Roman" w:cs="Times New Roman"/>
          <w:sz w:val="28"/>
          <w:szCs w:val="28"/>
        </w:rPr>
        <w:t>Приемка товаров аптечного ассортимента осуществляется материально ответственным лицом. Если товары аптечного ассортимента находятся в транспортной таре без повреждений, то приемка может проводиться по количеству мест или по количеству товарных единиц и маркировке на таре. Если проверка фактического наличия товаров аптечного ассортимента в таре не проводится, то необходимо сделать отметку об этом в сопроводительном документе.</w:t>
      </w:r>
    </w:p>
    <w:p w:rsidR="0011102F" w:rsidRPr="0011102F" w:rsidRDefault="0011102F" w:rsidP="00A94A3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02F">
        <w:rPr>
          <w:rFonts w:ascii="Times New Roman" w:hAnsi="Times New Roman" w:cs="Times New Roman"/>
          <w:sz w:val="28"/>
          <w:szCs w:val="28"/>
        </w:rPr>
        <w:t>Если количество и качество товаров аптечного ассортимента соответствует указанному в сопроводительных документах, то на сопроводительных документах (накладной, счет-фактуре, товарно-транспортной накладной, реестре документов по качеству и других документах, удостоверяющих количество или качество поступивших товаров) проставляется штамп приемки, подтверждающий факт соответствия принятых товаров аптечного ассортимента данным, указанным в сопроводительных документах.</w:t>
      </w:r>
      <w:proofErr w:type="gramEnd"/>
      <w:r w:rsidRPr="0011102F">
        <w:rPr>
          <w:rFonts w:ascii="Times New Roman" w:hAnsi="Times New Roman" w:cs="Times New Roman"/>
          <w:sz w:val="28"/>
          <w:szCs w:val="28"/>
        </w:rPr>
        <w:t xml:space="preserve"> Материально ответственное лицо, осуществляющее приемку товаров аптечного ассортимента, ставит свою подпись на сопроводительных документах и заверяет ее печатью субъекта розничной торговли (при наличии).</w:t>
      </w:r>
    </w:p>
    <w:p w:rsidR="0011102F" w:rsidRPr="0011102F" w:rsidRDefault="0011102F" w:rsidP="0011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1102F">
        <w:rPr>
          <w:rFonts w:ascii="Times New Roman" w:hAnsi="Times New Roman" w:cs="Times New Roman"/>
          <w:sz w:val="28"/>
          <w:szCs w:val="28"/>
        </w:rPr>
        <w:t>Приемочный контроль заключает</w:t>
      </w:r>
      <w:r w:rsidR="002043F8">
        <w:rPr>
          <w:rFonts w:ascii="Times New Roman" w:hAnsi="Times New Roman" w:cs="Times New Roman"/>
          <w:sz w:val="28"/>
          <w:szCs w:val="28"/>
        </w:rPr>
        <w:t>ся в проверке:</w:t>
      </w:r>
    </w:p>
    <w:p w:rsidR="00121EF1" w:rsidRDefault="0011102F" w:rsidP="0011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1102F">
        <w:rPr>
          <w:rFonts w:ascii="Times New Roman" w:hAnsi="Times New Roman" w:cs="Times New Roman"/>
          <w:sz w:val="28"/>
          <w:szCs w:val="28"/>
        </w:rPr>
        <w:t>а) внешнего вида, цвета, запаха;</w:t>
      </w:r>
    </w:p>
    <w:p w:rsidR="0011102F" w:rsidRPr="0011102F" w:rsidRDefault="0011102F" w:rsidP="0011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1102F">
        <w:rPr>
          <w:rFonts w:ascii="Times New Roman" w:hAnsi="Times New Roman" w:cs="Times New Roman"/>
          <w:sz w:val="28"/>
          <w:szCs w:val="28"/>
        </w:rPr>
        <w:t>б) целостности упаковки;</w:t>
      </w:r>
    </w:p>
    <w:p w:rsidR="0011102F" w:rsidRPr="0011102F" w:rsidRDefault="0011102F" w:rsidP="0011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1102F">
        <w:rPr>
          <w:rFonts w:ascii="Times New Roman" w:hAnsi="Times New Roman" w:cs="Times New Roman"/>
          <w:sz w:val="28"/>
          <w:szCs w:val="28"/>
        </w:rPr>
        <w:t>в) соответствия маркировки лекарственных препаратов требованиям, установленным законодательством об обращении лекарственных средств;</w:t>
      </w:r>
    </w:p>
    <w:p w:rsidR="0011102F" w:rsidRPr="0011102F" w:rsidRDefault="0011102F" w:rsidP="0011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1102F">
        <w:rPr>
          <w:rFonts w:ascii="Times New Roman" w:hAnsi="Times New Roman" w:cs="Times New Roman"/>
          <w:sz w:val="28"/>
          <w:szCs w:val="28"/>
        </w:rPr>
        <w:t>г) правильности оформления сопроводительных документов;</w:t>
      </w:r>
    </w:p>
    <w:p w:rsidR="0011102F" w:rsidRDefault="0011102F" w:rsidP="0011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1102F">
        <w:rPr>
          <w:rFonts w:ascii="Times New Roman" w:hAnsi="Times New Roman" w:cs="Times New Roman"/>
          <w:sz w:val="28"/>
          <w:szCs w:val="28"/>
        </w:rPr>
        <w:lastRenderedPageBreak/>
        <w:t>д) наличия реестра деклараций, подтверждающих качество лекарственных средств</w:t>
      </w:r>
      <w:r w:rsidR="00121EF1">
        <w:rPr>
          <w:rFonts w:ascii="Times New Roman" w:hAnsi="Times New Roman" w:cs="Times New Roman"/>
          <w:sz w:val="28"/>
          <w:szCs w:val="28"/>
        </w:rPr>
        <w:t>,</w:t>
      </w:r>
      <w:r w:rsidRPr="0011102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нормативными документами.</w:t>
      </w:r>
    </w:p>
    <w:p w:rsidR="00E03CA2" w:rsidRPr="00D77685" w:rsidRDefault="00D77685" w:rsidP="00D77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85">
        <w:rPr>
          <w:rFonts w:ascii="Times New Roman" w:hAnsi="Times New Roman" w:cs="Times New Roman"/>
          <w:b/>
          <w:sz w:val="28"/>
          <w:szCs w:val="28"/>
        </w:rPr>
        <w:t>Подтверждения соответствия продуктов лечебного, детского и диетического питания; минеральных вод, БАД</w:t>
      </w:r>
    </w:p>
    <w:p w:rsidR="0011102F" w:rsidRDefault="00D77685" w:rsidP="0011102F">
      <w:pPr>
        <w:rPr>
          <w:rFonts w:ascii="Times New Roman" w:hAnsi="Times New Roman" w:cs="Times New Roman"/>
          <w:sz w:val="28"/>
          <w:szCs w:val="28"/>
        </w:rPr>
      </w:pPr>
      <w:r w:rsidRPr="00D77685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</w:t>
      </w:r>
      <w:proofErr w:type="gramStart"/>
      <w:r w:rsidRPr="00D7768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77685">
        <w:rPr>
          <w:rFonts w:ascii="Times New Roman" w:hAnsi="Times New Roman" w:cs="Times New Roman"/>
          <w:sz w:val="28"/>
          <w:szCs w:val="28"/>
        </w:rPr>
        <w:t xml:space="preserve"> ТС 021/2011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7685">
        <w:rPr>
          <w:rFonts w:ascii="Times New Roman" w:hAnsi="Times New Roman" w:cs="Times New Roman"/>
          <w:sz w:val="28"/>
          <w:szCs w:val="28"/>
        </w:rPr>
        <w:t>О безопасности пищевой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685">
        <w:rPr>
          <w:rFonts w:ascii="Times New Roman" w:hAnsi="Times New Roman" w:cs="Times New Roman"/>
          <w:sz w:val="28"/>
          <w:szCs w:val="28"/>
        </w:rPr>
        <w:t>, утвержденный Решением комиссии ТС 09.12.2011 № 880 (вступил в силу с 01.07.2013)</w:t>
      </w:r>
    </w:p>
    <w:p w:rsidR="00D77685" w:rsidRDefault="00D77685" w:rsidP="00E2637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7685">
        <w:rPr>
          <w:rFonts w:ascii="Times New Roman" w:hAnsi="Times New Roman" w:cs="Times New Roman"/>
          <w:sz w:val="28"/>
          <w:szCs w:val="28"/>
          <w:u w:val="single"/>
        </w:rPr>
        <w:t>Приемочный контроль пищевой продукции</w:t>
      </w:r>
    </w:p>
    <w:p w:rsidR="00E26378" w:rsidRDefault="00D77685" w:rsidP="0011102F">
      <w:pPr>
        <w:rPr>
          <w:rFonts w:ascii="Times New Roman" w:hAnsi="Times New Roman" w:cs="Times New Roman"/>
          <w:sz w:val="28"/>
          <w:szCs w:val="28"/>
        </w:rPr>
      </w:pPr>
      <w:r w:rsidRPr="00D77685">
        <w:rPr>
          <w:rFonts w:ascii="Times New Roman" w:hAnsi="Times New Roman" w:cs="Times New Roman"/>
          <w:sz w:val="28"/>
          <w:szCs w:val="28"/>
        </w:rPr>
        <w:t>Продавец обязан произвести:</w:t>
      </w:r>
    </w:p>
    <w:p w:rsidR="00E26378" w:rsidRDefault="00D77685" w:rsidP="0011102F">
      <w:pPr>
        <w:rPr>
          <w:rFonts w:ascii="Times New Roman" w:hAnsi="Times New Roman" w:cs="Times New Roman"/>
          <w:sz w:val="28"/>
          <w:szCs w:val="28"/>
        </w:rPr>
      </w:pPr>
      <w:r w:rsidRPr="00D77685">
        <w:rPr>
          <w:rFonts w:ascii="Times New Roman" w:hAnsi="Times New Roman" w:cs="Times New Roman"/>
          <w:sz w:val="28"/>
          <w:szCs w:val="28"/>
        </w:rPr>
        <w:t xml:space="preserve"> - проверку качества товаров (по внешним признакам), </w:t>
      </w:r>
    </w:p>
    <w:p w:rsidR="00E26378" w:rsidRDefault="00D77685" w:rsidP="0011102F">
      <w:pPr>
        <w:rPr>
          <w:rFonts w:ascii="Times New Roman" w:hAnsi="Times New Roman" w:cs="Times New Roman"/>
          <w:sz w:val="28"/>
          <w:szCs w:val="28"/>
        </w:rPr>
      </w:pPr>
      <w:r w:rsidRPr="00D77685">
        <w:rPr>
          <w:rFonts w:ascii="Times New Roman" w:hAnsi="Times New Roman" w:cs="Times New Roman"/>
          <w:sz w:val="28"/>
          <w:szCs w:val="28"/>
        </w:rPr>
        <w:t xml:space="preserve">- наличия на товар необходимой документации и информации, </w:t>
      </w:r>
    </w:p>
    <w:p w:rsidR="00D77685" w:rsidRDefault="00D77685" w:rsidP="0011102F">
      <w:pPr>
        <w:rPr>
          <w:rFonts w:ascii="Times New Roman" w:hAnsi="Times New Roman" w:cs="Times New Roman"/>
          <w:sz w:val="28"/>
          <w:szCs w:val="28"/>
        </w:rPr>
      </w:pPr>
      <w:r w:rsidRPr="00D77685">
        <w:rPr>
          <w:rFonts w:ascii="Times New Roman" w:hAnsi="Times New Roman" w:cs="Times New Roman"/>
          <w:sz w:val="28"/>
          <w:szCs w:val="28"/>
        </w:rPr>
        <w:t>- осуществить отбраковку и сортировку товаров.</w:t>
      </w:r>
    </w:p>
    <w:p w:rsidR="00E26378" w:rsidRPr="00E26378" w:rsidRDefault="00E26378" w:rsidP="0011102F">
      <w:pPr>
        <w:rPr>
          <w:rFonts w:ascii="Times New Roman" w:hAnsi="Times New Roman" w:cs="Times New Roman"/>
          <w:b/>
          <w:sz w:val="28"/>
          <w:szCs w:val="28"/>
        </w:rPr>
      </w:pPr>
      <w:r w:rsidRPr="00E26378">
        <w:rPr>
          <w:rFonts w:ascii="Times New Roman" w:hAnsi="Times New Roman" w:cs="Times New Roman"/>
          <w:b/>
          <w:sz w:val="28"/>
          <w:szCs w:val="28"/>
        </w:rPr>
        <w:t>Специализированная пищевая продукция, подлежа</w:t>
      </w:r>
      <w:r>
        <w:rPr>
          <w:rFonts w:ascii="Times New Roman" w:hAnsi="Times New Roman" w:cs="Times New Roman"/>
          <w:b/>
          <w:sz w:val="28"/>
          <w:szCs w:val="28"/>
        </w:rPr>
        <w:t>щая государственной регистрации:</w:t>
      </w:r>
    </w:p>
    <w:p w:rsidR="00E26378" w:rsidRDefault="00E26378" w:rsidP="009473BE">
      <w:pPr>
        <w:jc w:val="both"/>
        <w:rPr>
          <w:rFonts w:ascii="Times New Roman" w:hAnsi="Times New Roman" w:cs="Times New Roman"/>
          <w:sz w:val="28"/>
          <w:szCs w:val="28"/>
        </w:rPr>
      </w:pPr>
      <w:r w:rsidRPr="00E26378">
        <w:rPr>
          <w:rFonts w:ascii="Times New Roman" w:hAnsi="Times New Roman" w:cs="Times New Roman"/>
          <w:sz w:val="28"/>
          <w:szCs w:val="28"/>
        </w:rPr>
        <w:t xml:space="preserve">• пищевая продукция для детского питания, в том числе вода питьевая для детского питания; </w:t>
      </w:r>
    </w:p>
    <w:p w:rsidR="00E26378" w:rsidRDefault="00E26378" w:rsidP="009473BE">
      <w:pPr>
        <w:jc w:val="both"/>
        <w:rPr>
          <w:rFonts w:ascii="Times New Roman" w:hAnsi="Times New Roman" w:cs="Times New Roman"/>
          <w:sz w:val="28"/>
          <w:szCs w:val="28"/>
        </w:rPr>
      </w:pPr>
      <w:r w:rsidRPr="00E26378">
        <w:rPr>
          <w:rFonts w:ascii="Times New Roman" w:hAnsi="Times New Roman" w:cs="Times New Roman"/>
          <w:sz w:val="28"/>
          <w:szCs w:val="28"/>
        </w:rPr>
        <w:t xml:space="preserve">• пищевая продукция для диетического лечебного и диетического профилактического питания; </w:t>
      </w:r>
    </w:p>
    <w:p w:rsidR="00E26378" w:rsidRDefault="00E26378" w:rsidP="009473BE">
      <w:pPr>
        <w:jc w:val="both"/>
        <w:rPr>
          <w:rFonts w:ascii="Times New Roman" w:hAnsi="Times New Roman" w:cs="Times New Roman"/>
          <w:sz w:val="28"/>
          <w:szCs w:val="28"/>
        </w:rPr>
      </w:pPr>
      <w:r w:rsidRPr="00E26378">
        <w:rPr>
          <w:rFonts w:ascii="Times New Roman" w:hAnsi="Times New Roman" w:cs="Times New Roman"/>
          <w:sz w:val="28"/>
          <w:szCs w:val="28"/>
        </w:rPr>
        <w:t xml:space="preserve">• минеральная природная, лечебно-столовая, лечебная минеральная вода с минерализацией свыше 1 мг/дм3 или при меньшей минерализации, содержащая биологически активные вещества в количестве не ниже бальнеологических норм; </w:t>
      </w:r>
    </w:p>
    <w:p w:rsidR="00E26378" w:rsidRDefault="00E26378" w:rsidP="009473BE">
      <w:pPr>
        <w:jc w:val="both"/>
        <w:rPr>
          <w:rFonts w:ascii="Times New Roman" w:hAnsi="Times New Roman" w:cs="Times New Roman"/>
          <w:sz w:val="28"/>
          <w:szCs w:val="28"/>
        </w:rPr>
      </w:pPr>
      <w:r w:rsidRPr="00E26378">
        <w:rPr>
          <w:rFonts w:ascii="Times New Roman" w:hAnsi="Times New Roman" w:cs="Times New Roman"/>
          <w:sz w:val="28"/>
          <w:szCs w:val="28"/>
        </w:rPr>
        <w:t xml:space="preserve">• пищевая продукция для питания спортсменов, беременных и кормящих женщин; </w:t>
      </w:r>
    </w:p>
    <w:p w:rsidR="00E26378" w:rsidRDefault="00E26378" w:rsidP="009473BE">
      <w:pPr>
        <w:jc w:val="both"/>
        <w:rPr>
          <w:rFonts w:ascii="Times New Roman" w:hAnsi="Times New Roman" w:cs="Times New Roman"/>
          <w:sz w:val="28"/>
          <w:szCs w:val="28"/>
        </w:rPr>
      </w:pPr>
      <w:r w:rsidRPr="00E26378">
        <w:rPr>
          <w:rFonts w:ascii="Times New Roman" w:hAnsi="Times New Roman" w:cs="Times New Roman"/>
          <w:sz w:val="28"/>
          <w:szCs w:val="28"/>
        </w:rPr>
        <w:t>• биологически активные добавки к пище (БАД).</w:t>
      </w:r>
    </w:p>
    <w:p w:rsidR="00580BF3" w:rsidRDefault="00580BF3" w:rsidP="009473BE">
      <w:pPr>
        <w:jc w:val="both"/>
        <w:rPr>
          <w:rFonts w:ascii="Times New Roman" w:hAnsi="Times New Roman" w:cs="Times New Roman"/>
          <w:sz w:val="28"/>
          <w:szCs w:val="28"/>
        </w:rPr>
      </w:pPr>
      <w:r w:rsidRPr="00580BF3">
        <w:rPr>
          <w:rFonts w:ascii="Times New Roman" w:hAnsi="Times New Roman" w:cs="Times New Roman"/>
          <w:sz w:val="28"/>
          <w:szCs w:val="28"/>
        </w:rPr>
        <w:t>Данная пищевая продукция допускается к производству (изготовлению), хранению, перевозке (транспортированию) и реализации после ее государственной регистрации в установленном настоящим техническим регламентом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7E6" w:rsidRDefault="00BE57E6" w:rsidP="00580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BF3" w:rsidRDefault="00580BF3" w:rsidP="00580B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BF3">
        <w:rPr>
          <w:rFonts w:ascii="Times New Roman" w:hAnsi="Times New Roman" w:cs="Times New Roman"/>
          <w:sz w:val="28"/>
          <w:szCs w:val="28"/>
        </w:rPr>
        <w:lastRenderedPageBreak/>
        <w:t>Регистрация БАД</w:t>
      </w:r>
    </w:p>
    <w:p w:rsidR="00580BF3" w:rsidRPr="00580BF3" w:rsidRDefault="00580BF3" w:rsidP="00580B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0BF3">
        <w:rPr>
          <w:rFonts w:ascii="Times New Roman" w:hAnsi="Times New Roman" w:cs="Times New Roman"/>
          <w:sz w:val="28"/>
          <w:szCs w:val="28"/>
          <w:u w:val="single"/>
        </w:rPr>
        <w:t>Реестр свидетельств о государственной регистрации в рамках Таможенного союза или в соответствии с нормативными документами России:</w:t>
      </w:r>
    </w:p>
    <w:p w:rsidR="00580BF3" w:rsidRPr="00580BF3" w:rsidRDefault="00580BF3" w:rsidP="003720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BF3">
        <w:rPr>
          <w:rFonts w:ascii="Times New Roman" w:hAnsi="Times New Roman" w:cs="Times New Roman"/>
          <w:sz w:val="28"/>
          <w:szCs w:val="28"/>
        </w:rPr>
        <w:t xml:space="preserve">поисковый сервер по реестрам </w:t>
      </w:r>
      <w:proofErr w:type="spellStart"/>
      <w:r w:rsidRPr="00580BF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80BF3">
        <w:rPr>
          <w:rFonts w:ascii="Times New Roman" w:hAnsi="Times New Roman" w:cs="Times New Roman"/>
          <w:sz w:val="28"/>
          <w:szCs w:val="28"/>
        </w:rPr>
        <w:t xml:space="preserve"> и санитарно-эпидемиологической службы России;</w:t>
      </w:r>
    </w:p>
    <w:p w:rsidR="00580BF3" w:rsidRDefault="00580BF3" w:rsidP="003720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BF3">
        <w:rPr>
          <w:rFonts w:ascii="Times New Roman" w:hAnsi="Times New Roman" w:cs="Times New Roman"/>
          <w:sz w:val="28"/>
          <w:szCs w:val="28"/>
        </w:rPr>
        <w:t>Единый реестр Свидетельств о государственной регистрации Таможенного Союза на сайте Евразийской Экономической Комиссии.</w:t>
      </w:r>
    </w:p>
    <w:p w:rsidR="00580BF3" w:rsidRDefault="00580BF3" w:rsidP="00580B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BF3">
        <w:rPr>
          <w:rFonts w:ascii="Times New Roman" w:hAnsi="Times New Roman" w:cs="Times New Roman"/>
          <w:sz w:val="28"/>
          <w:szCs w:val="28"/>
        </w:rPr>
        <w:t>Регистрация пищевой продукции</w:t>
      </w:r>
    </w:p>
    <w:p w:rsidR="00372083" w:rsidRDefault="00580BF3" w:rsidP="003720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083">
        <w:rPr>
          <w:rFonts w:ascii="Times New Roman" w:hAnsi="Times New Roman" w:cs="Times New Roman"/>
          <w:sz w:val="28"/>
          <w:szCs w:val="28"/>
        </w:rPr>
        <w:t>Единый реестр Свидетельств о государственной регистрации Таможенного Союза на сайте Еврази</w:t>
      </w:r>
      <w:r w:rsidR="00372083" w:rsidRPr="00372083">
        <w:rPr>
          <w:rFonts w:ascii="Times New Roman" w:hAnsi="Times New Roman" w:cs="Times New Roman"/>
          <w:sz w:val="28"/>
          <w:szCs w:val="28"/>
        </w:rPr>
        <w:t>й</w:t>
      </w:r>
      <w:r w:rsidRPr="00372083">
        <w:rPr>
          <w:rFonts w:ascii="Times New Roman" w:hAnsi="Times New Roman" w:cs="Times New Roman"/>
          <w:sz w:val="28"/>
          <w:szCs w:val="28"/>
        </w:rPr>
        <w:t>ской Экономической Комиссии</w:t>
      </w:r>
    </w:p>
    <w:p w:rsidR="00372083" w:rsidRDefault="00372083" w:rsidP="002043F8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3">
        <w:rPr>
          <w:rFonts w:ascii="Times New Roman" w:hAnsi="Times New Roman" w:cs="Times New Roman"/>
          <w:sz w:val="28"/>
          <w:szCs w:val="28"/>
        </w:rPr>
        <w:t xml:space="preserve">Продукты лечебного, детского и диетического питания, биологически активные добавки Качество данной группы товаров подтверждается: </w:t>
      </w:r>
    </w:p>
    <w:p w:rsidR="00372083" w:rsidRDefault="00372083" w:rsidP="003720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083">
        <w:rPr>
          <w:rFonts w:ascii="Times New Roman" w:hAnsi="Times New Roman" w:cs="Times New Roman"/>
          <w:sz w:val="28"/>
          <w:szCs w:val="28"/>
        </w:rPr>
        <w:t xml:space="preserve">- свидетельством о государственной регистрации... </w:t>
      </w:r>
    </w:p>
    <w:p w:rsidR="00372083" w:rsidRDefault="00372083" w:rsidP="003720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083">
        <w:rPr>
          <w:rFonts w:ascii="Times New Roman" w:hAnsi="Times New Roman" w:cs="Times New Roman"/>
          <w:sz w:val="28"/>
          <w:szCs w:val="28"/>
        </w:rPr>
        <w:t xml:space="preserve">- документом производителя и (или) поставщика, подтверждающего безопасность продукта, </w:t>
      </w:r>
    </w:p>
    <w:p w:rsidR="00372083" w:rsidRDefault="00372083" w:rsidP="003720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083">
        <w:rPr>
          <w:rFonts w:ascii="Times New Roman" w:hAnsi="Times New Roman" w:cs="Times New Roman"/>
          <w:sz w:val="28"/>
          <w:szCs w:val="28"/>
        </w:rPr>
        <w:t xml:space="preserve">- декларацией о соответствии качества или реестром деклараций. </w:t>
      </w:r>
    </w:p>
    <w:p w:rsidR="00372083" w:rsidRPr="00372083" w:rsidRDefault="00372083" w:rsidP="003720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083">
        <w:rPr>
          <w:rFonts w:ascii="Times New Roman" w:hAnsi="Times New Roman" w:cs="Times New Roman"/>
          <w:sz w:val="28"/>
          <w:szCs w:val="28"/>
        </w:rPr>
        <w:t>В случае нарушения целостности упаковки, отсутствия полного пакета документов продукты лечебного, детского и диетического питания, биологически активные добавки подлежат возврату поставщику.</w:t>
      </w:r>
    </w:p>
    <w:p w:rsidR="00580BF3" w:rsidRPr="00D77685" w:rsidRDefault="00580BF3" w:rsidP="00580BF3">
      <w:pPr>
        <w:rPr>
          <w:rFonts w:ascii="Times New Roman" w:hAnsi="Times New Roman" w:cs="Times New Roman"/>
          <w:sz w:val="28"/>
          <w:szCs w:val="28"/>
        </w:rPr>
      </w:pPr>
    </w:p>
    <w:p w:rsidR="000F4F76" w:rsidRDefault="00372083" w:rsidP="00372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083">
        <w:rPr>
          <w:rFonts w:ascii="Times New Roman" w:hAnsi="Times New Roman" w:cs="Times New Roman"/>
          <w:b/>
          <w:sz w:val="28"/>
          <w:szCs w:val="28"/>
        </w:rPr>
        <w:t xml:space="preserve">Приемочный контроль </w:t>
      </w:r>
      <w:proofErr w:type="spellStart"/>
      <w:r w:rsidRPr="00372083">
        <w:rPr>
          <w:rFonts w:ascii="Times New Roman" w:hAnsi="Times New Roman" w:cs="Times New Roman"/>
          <w:b/>
          <w:sz w:val="28"/>
          <w:szCs w:val="28"/>
        </w:rPr>
        <w:t>парфюмернокосметической</w:t>
      </w:r>
      <w:proofErr w:type="spellEnd"/>
      <w:r w:rsidRPr="00372083">
        <w:rPr>
          <w:rFonts w:ascii="Times New Roman" w:hAnsi="Times New Roman" w:cs="Times New Roman"/>
          <w:b/>
          <w:sz w:val="28"/>
          <w:szCs w:val="28"/>
        </w:rPr>
        <w:t xml:space="preserve"> продукции</w:t>
      </w:r>
    </w:p>
    <w:p w:rsidR="00372083" w:rsidRDefault="00372083" w:rsidP="005238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083">
        <w:rPr>
          <w:rFonts w:ascii="Times New Roman" w:hAnsi="Times New Roman" w:cs="Times New Roman"/>
          <w:sz w:val="28"/>
          <w:szCs w:val="28"/>
        </w:rPr>
        <w:t>До подачи в торговый зал парфюмерно-косметические товары распаковываются и осматриваются, проверяется качество (по внешним признакам) каждой единицы товара и наличие о нем необходимой информации.</w:t>
      </w:r>
    </w:p>
    <w:p w:rsidR="00372083" w:rsidRDefault="00372083" w:rsidP="005238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083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</w:t>
      </w:r>
      <w:proofErr w:type="gramStart"/>
      <w:r w:rsidRPr="0037208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372083">
        <w:rPr>
          <w:rFonts w:ascii="Times New Roman" w:hAnsi="Times New Roman" w:cs="Times New Roman"/>
          <w:sz w:val="28"/>
          <w:szCs w:val="28"/>
        </w:rPr>
        <w:t xml:space="preserve"> ТС 009/2011 </w:t>
      </w:r>
      <w:r w:rsidR="005238F2">
        <w:rPr>
          <w:rFonts w:ascii="Times New Roman" w:hAnsi="Times New Roman" w:cs="Times New Roman"/>
          <w:sz w:val="28"/>
          <w:szCs w:val="28"/>
        </w:rPr>
        <w:t>«</w:t>
      </w:r>
      <w:r w:rsidRPr="00372083">
        <w:rPr>
          <w:rFonts w:ascii="Times New Roman" w:hAnsi="Times New Roman" w:cs="Times New Roman"/>
          <w:sz w:val="28"/>
          <w:szCs w:val="28"/>
        </w:rPr>
        <w:t>О безопасности парфюмерно-косметической продукции</w:t>
      </w:r>
      <w:r w:rsidR="005238F2">
        <w:rPr>
          <w:rFonts w:ascii="Times New Roman" w:hAnsi="Times New Roman" w:cs="Times New Roman"/>
          <w:sz w:val="28"/>
          <w:szCs w:val="28"/>
        </w:rPr>
        <w:t>»</w:t>
      </w:r>
      <w:r w:rsidRPr="00372083">
        <w:rPr>
          <w:rFonts w:ascii="Times New Roman" w:hAnsi="Times New Roman" w:cs="Times New Roman"/>
          <w:sz w:val="28"/>
          <w:szCs w:val="28"/>
        </w:rPr>
        <w:t>, утвержденный Решением комиссии ТС 23.09.2011 № 799 (вступил в силу с 01.07.2012)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8F2" w:rsidRDefault="005238F2" w:rsidP="005238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38F2">
        <w:rPr>
          <w:rFonts w:ascii="Times New Roman" w:hAnsi="Times New Roman" w:cs="Times New Roman"/>
          <w:sz w:val="28"/>
          <w:szCs w:val="28"/>
        </w:rPr>
        <w:lastRenderedPageBreak/>
        <w:t xml:space="preserve">Парфюмерно-косметическая продукция, подлежащая государственной регистрации без дальнейшего декларирования соответствия (ст. 6 и приложение 12 </w:t>
      </w:r>
      <w:proofErr w:type="gramStart"/>
      <w:r w:rsidRPr="005238F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238F2">
        <w:rPr>
          <w:rFonts w:ascii="Times New Roman" w:hAnsi="Times New Roman" w:cs="Times New Roman"/>
          <w:sz w:val="28"/>
          <w:szCs w:val="28"/>
        </w:rPr>
        <w:t xml:space="preserve"> ТС 009/2011)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38F2" w:rsidRDefault="005238F2" w:rsidP="005238F2">
      <w:pPr>
        <w:jc w:val="both"/>
        <w:rPr>
          <w:rFonts w:ascii="Times New Roman" w:hAnsi="Times New Roman" w:cs="Times New Roman"/>
          <w:sz w:val="28"/>
          <w:szCs w:val="28"/>
        </w:rPr>
      </w:pPr>
      <w:r w:rsidRPr="005238F2">
        <w:rPr>
          <w:rFonts w:ascii="Times New Roman" w:hAnsi="Times New Roman" w:cs="Times New Roman"/>
          <w:sz w:val="28"/>
          <w:szCs w:val="28"/>
        </w:rPr>
        <w:t xml:space="preserve">1. Парфюмерно-косметическая продукция для искусственного загара </w:t>
      </w:r>
    </w:p>
    <w:p w:rsidR="005238F2" w:rsidRDefault="005238F2" w:rsidP="005238F2">
      <w:pPr>
        <w:jc w:val="both"/>
        <w:rPr>
          <w:rFonts w:ascii="Times New Roman" w:hAnsi="Times New Roman" w:cs="Times New Roman"/>
          <w:sz w:val="28"/>
          <w:szCs w:val="28"/>
        </w:rPr>
      </w:pPr>
      <w:r w:rsidRPr="005238F2">
        <w:rPr>
          <w:rFonts w:ascii="Times New Roman" w:hAnsi="Times New Roman" w:cs="Times New Roman"/>
          <w:sz w:val="28"/>
          <w:szCs w:val="28"/>
        </w:rPr>
        <w:t xml:space="preserve">2. Парфюмерно-косметическая продукция для отбеливания (осветления) кожи </w:t>
      </w:r>
    </w:p>
    <w:p w:rsidR="005238F2" w:rsidRDefault="005238F2" w:rsidP="005238F2">
      <w:pPr>
        <w:jc w:val="both"/>
        <w:rPr>
          <w:rFonts w:ascii="Times New Roman" w:hAnsi="Times New Roman" w:cs="Times New Roman"/>
          <w:sz w:val="28"/>
          <w:szCs w:val="28"/>
        </w:rPr>
      </w:pPr>
      <w:r w:rsidRPr="005238F2">
        <w:rPr>
          <w:rFonts w:ascii="Times New Roman" w:hAnsi="Times New Roman" w:cs="Times New Roman"/>
          <w:sz w:val="28"/>
          <w:szCs w:val="28"/>
        </w:rPr>
        <w:t xml:space="preserve">3. Косметика для </w:t>
      </w:r>
      <w:proofErr w:type="spellStart"/>
      <w:r w:rsidRPr="005238F2">
        <w:rPr>
          <w:rFonts w:ascii="Times New Roman" w:hAnsi="Times New Roman" w:cs="Times New Roman"/>
          <w:sz w:val="28"/>
          <w:szCs w:val="28"/>
        </w:rPr>
        <w:t>татуажа</w:t>
      </w:r>
      <w:proofErr w:type="spellEnd"/>
      <w:r w:rsidRPr="00523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8F2" w:rsidRDefault="005238F2" w:rsidP="005238F2">
      <w:pPr>
        <w:jc w:val="both"/>
        <w:rPr>
          <w:rFonts w:ascii="Times New Roman" w:hAnsi="Times New Roman" w:cs="Times New Roman"/>
          <w:sz w:val="28"/>
          <w:szCs w:val="28"/>
        </w:rPr>
      </w:pPr>
      <w:r w:rsidRPr="005238F2">
        <w:rPr>
          <w:rFonts w:ascii="Times New Roman" w:hAnsi="Times New Roman" w:cs="Times New Roman"/>
          <w:sz w:val="28"/>
          <w:szCs w:val="28"/>
        </w:rPr>
        <w:t xml:space="preserve">4. Интимная косметика </w:t>
      </w:r>
    </w:p>
    <w:p w:rsidR="005238F2" w:rsidRDefault="005238F2" w:rsidP="005238F2">
      <w:pPr>
        <w:jc w:val="both"/>
        <w:rPr>
          <w:rFonts w:ascii="Times New Roman" w:hAnsi="Times New Roman" w:cs="Times New Roman"/>
          <w:sz w:val="28"/>
          <w:szCs w:val="28"/>
        </w:rPr>
      </w:pPr>
      <w:r w:rsidRPr="005238F2">
        <w:rPr>
          <w:rFonts w:ascii="Times New Roman" w:hAnsi="Times New Roman" w:cs="Times New Roman"/>
          <w:sz w:val="28"/>
          <w:szCs w:val="28"/>
        </w:rPr>
        <w:t xml:space="preserve">5. ПКП индивидуальной защиты кожи от воздействия вредных производственных факторов </w:t>
      </w:r>
    </w:p>
    <w:p w:rsidR="005238F2" w:rsidRDefault="005238F2" w:rsidP="005238F2">
      <w:pPr>
        <w:jc w:val="both"/>
        <w:rPr>
          <w:rFonts w:ascii="Times New Roman" w:hAnsi="Times New Roman" w:cs="Times New Roman"/>
          <w:sz w:val="28"/>
          <w:szCs w:val="28"/>
        </w:rPr>
      </w:pPr>
      <w:r w:rsidRPr="005238F2">
        <w:rPr>
          <w:rFonts w:ascii="Times New Roman" w:hAnsi="Times New Roman" w:cs="Times New Roman"/>
          <w:sz w:val="28"/>
          <w:szCs w:val="28"/>
        </w:rPr>
        <w:t xml:space="preserve">6. Детская косметика </w:t>
      </w:r>
    </w:p>
    <w:p w:rsidR="005238F2" w:rsidRDefault="005238F2" w:rsidP="005238F2">
      <w:pPr>
        <w:jc w:val="both"/>
        <w:rPr>
          <w:rFonts w:ascii="Times New Roman" w:hAnsi="Times New Roman" w:cs="Times New Roman"/>
          <w:sz w:val="28"/>
          <w:szCs w:val="28"/>
        </w:rPr>
      </w:pPr>
      <w:r w:rsidRPr="005238F2">
        <w:rPr>
          <w:rFonts w:ascii="Times New Roman" w:hAnsi="Times New Roman" w:cs="Times New Roman"/>
          <w:sz w:val="28"/>
          <w:szCs w:val="28"/>
        </w:rPr>
        <w:t xml:space="preserve">7. ПКП для химического окрашивания, осветления и </w:t>
      </w:r>
      <w:proofErr w:type="spellStart"/>
      <w:r w:rsidRPr="005238F2">
        <w:rPr>
          <w:rFonts w:ascii="Times New Roman" w:hAnsi="Times New Roman" w:cs="Times New Roman"/>
          <w:sz w:val="28"/>
          <w:szCs w:val="28"/>
        </w:rPr>
        <w:t>мелирования</w:t>
      </w:r>
      <w:proofErr w:type="spellEnd"/>
      <w:r w:rsidRPr="005238F2">
        <w:rPr>
          <w:rFonts w:ascii="Times New Roman" w:hAnsi="Times New Roman" w:cs="Times New Roman"/>
          <w:sz w:val="28"/>
          <w:szCs w:val="28"/>
        </w:rPr>
        <w:t xml:space="preserve"> волос </w:t>
      </w:r>
    </w:p>
    <w:p w:rsidR="005238F2" w:rsidRDefault="005238F2" w:rsidP="005238F2">
      <w:pPr>
        <w:jc w:val="both"/>
        <w:rPr>
          <w:rFonts w:ascii="Times New Roman" w:hAnsi="Times New Roman" w:cs="Times New Roman"/>
          <w:sz w:val="28"/>
          <w:szCs w:val="28"/>
        </w:rPr>
      </w:pPr>
      <w:r w:rsidRPr="005238F2">
        <w:rPr>
          <w:rFonts w:ascii="Times New Roman" w:hAnsi="Times New Roman" w:cs="Times New Roman"/>
          <w:sz w:val="28"/>
          <w:szCs w:val="28"/>
        </w:rPr>
        <w:t xml:space="preserve">8. Парфюмерно-косметическая продукция для химической завивки и распрямления волос </w:t>
      </w:r>
    </w:p>
    <w:p w:rsidR="005238F2" w:rsidRDefault="005238F2" w:rsidP="005238F2">
      <w:pPr>
        <w:jc w:val="both"/>
        <w:rPr>
          <w:rFonts w:ascii="Times New Roman" w:hAnsi="Times New Roman" w:cs="Times New Roman"/>
          <w:sz w:val="28"/>
          <w:szCs w:val="28"/>
        </w:rPr>
      </w:pPr>
      <w:r w:rsidRPr="005238F2">
        <w:rPr>
          <w:rFonts w:ascii="Times New Roman" w:hAnsi="Times New Roman" w:cs="Times New Roman"/>
          <w:sz w:val="28"/>
          <w:szCs w:val="28"/>
        </w:rPr>
        <w:t xml:space="preserve">9. ПКП, </w:t>
      </w:r>
      <w:proofErr w:type="gramStart"/>
      <w:r w:rsidRPr="005238F2">
        <w:rPr>
          <w:rFonts w:ascii="Times New Roman" w:hAnsi="Times New Roman" w:cs="Times New Roman"/>
          <w:sz w:val="28"/>
          <w:szCs w:val="28"/>
        </w:rPr>
        <w:t>произведенная</w:t>
      </w:r>
      <w:proofErr w:type="gramEnd"/>
      <w:r w:rsidRPr="005238F2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5238F2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523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8F2" w:rsidRDefault="005238F2" w:rsidP="005238F2">
      <w:pPr>
        <w:jc w:val="both"/>
        <w:rPr>
          <w:rFonts w:ascii="Times New Roman" w:hAnsi="Times New Roman" w:cs="Times New Roman"/>
          <w:sz w:val="28"/>
          <w:szCs w:val="28"/>
        </w:rPr>
      </w:pPr>
      <w:r w:rsidRPr="005238F2">
        <w:rPr>
          <w:rFonts w:ascii="Times New Roman" w:hAnsi="Times New Roman" w:cs="Times New Roman"/>
          <w:sz w:val="28"/>
          <w:szCs w:val="28"/>
        </w:rPr>
        <w:t xml:space="preserve">10. Парфюмерно-косметическая продукция для депиляции </w:t>
      </w:r>
    </w:p>
    <w:p w:rsidR="005238F2" w:rsidRDefault="005238F2" w:rsidP="005238F2">
      <w:pPr>
        <w:jc w:val="both"/>
        <w:rPr>
          <w:rFonts w:ascii="Times New Roman" w:hAnsi="Times New Roman" w:cs="Times New Roman"/>
          <w:sz w:val="28"/>
          <w:szCs w:val="28"/>
        </w:rPr>
      </w:pPr>
      <w:r w:rsidRPr="005238F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238F2">
        <w:rPr>
          <w:rFonts w:ascii="Times New Roman" w:hAnsi="Times New Roman" w:cs="Times New Roman"/>
          <w:sz w:val="28"/>
          <w:szCs w:val="28"/>
        </w:rPr>
        <w:t>Пилинги</w:t>
      </w:r>
      <w:proofErr w:type="spellEnd"/>
      <w:r w:rsidRPr="00523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8F2" w:rsidRDefault="005238F2" w:rsidP="005238F2">
      <w:pPr>
        <w:jc w:val="both"/>
        <w:rPr>
          <w:rFonts w:ascii="Times New Roman" w:hAnsi="Times New Roman" w:cs="Times New Roman"/>
          <w:sz w:val="28"/>
          <w:szCs w:val="28"/>
        </w:rPr>
      </w:pPr>
      <w:r w:rsidRPr="005238F2">
        <w:rPr>
          <w:rFonts w:ascii="Times New Roman" w:hAnsi="Times New Roman" w:cs="Times New Roman"/>
          <w:sz w:val="28"/>
          <w:szCs w:val="28"/>
        </w:rPr>
        <w:t xml:space="preserve">12 Фторсодержащие средства гигиены полости рта, массовая доля фторидов в которых превышает 0,15% (для жидких средств гигиены полости рта - 0,05%) </w:t>
      </w:r>
    </w:p>
    <w:p w:rsidR="005238F2" w:rsidRDefault="005238F2" w:rsidP="005238F2">
      <w:pPr>
        <w:jc w:val="both"/>
        <w:rPr>
          <w:rFonts w:ascii="Times New Roman" w:hAnsi="Times New Roman" w:cs="Times New Roman"/>
          <w:sz w:val="28"/>
          <w:szCs w:val="28"/>
        </w:rPr>
      </w:pPr>
      <w:r w:rsidRPr="005238F2">
        <w:rPr>
          <w:rFonts w:ascii="Times New Roman" w:hAnsi="Times New Roman" w:cs="Times New Roman"/>
          <w:sz w:val="28"/>
          <w:szCs w:val="28"/>
        </w:rPr>
        <w:t>13. 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- 6,0%.</w:t>
      </w:r>
    </w:p>
    <w:p w:rsidR="00EF2DA2" w:rsidRDefault="00EF2DA2" w:rsidP="00523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8F2" w:rsidRDefault="005238F2" w:rsidP="005238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8F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238F2">
        <w:rPr>
          <w:rFonts w:ascii="Times New Roman" w:hAnsi="Times New Roman" w:cs="Times New Roman"/>
          <w:sz w:val="28"/>
          <w:szCs w:val="28"/>
        </w:rPr>
        <w:t xml:space="preserve"> ТС 009/2011 Оценка соответствия парф</w:t>
      </w:r>
      <w:r>
        <w:rPr>
          <w:rFonts w:ascii="Times New Roman" w:hAnsi="Times New Roman" w:cs="Times New Roman"/>
          <w:sz w:val="28"/>
          <w:szCs w:val="28"/>
        </w:rPr>
        <w:t>юмерно- косметической продукции.</w:t>
      </w:r>
    </w:p>
    <w:p w:rsidR="005238F2" w:rsidRDefault="005238F2" w:rsidP="005238F2">
      <w:pPr>
        <w:jc w:val="both"/>
        <w:rPr>
          <w:rFonts w:ascii="Times New Roman" w:hAnsi="Times New Roman" w:cs="Times New Roman"/>
          <w:sz w:val="28"/>
          <w:szCs w:val="28"/>
        </w:rPr>
      </w:pPr>
      <w:r w:rsidRPr="005238F2">
        <w:rPr>
          <w:rFonts w:ascii="Times New Roman" w:hAnsi="Times New Roman" w:cs="Times New Roman"/>
          <w:sz w:val="28"/>
          <w:szCs w:val="28"/>
        </w:rPr>
        <w:t>Парфюмерно-косметическая продукция, подлежа</w:t>
      </w:r>
      <w:r>
        <w:rPr>
          <w:rFonts w:ascii="Times New Roman" w:hAnsi="Times New Roman" w:cs="Times New Roman"/>
          <w:sz w:val="28"/>
          <w:szCs w:val="28"/>
        </w:rPr>
        <w:t>щая декларированию соответствия:</w:t>
      </w:r>
    </w:p>
    <w:p w:rsidR="005238F2" w:rsidRDefault="005238F2" w:rsidP="005238F2">
      <w:pPr>
        <w:jc w:val="both"/>
        <w:rPr>
          <w:rFonts w:ascii="Times New Roman" w:hAnsi="Times New Roman" w:cs="Times New Roman"/>
          <w:sz w:val="28"/>
          <w:szCs w:val="28"/>
        </w:rPr>
      </w:pPr>
      <w:r w:rsidRPr="005238F2">
        <w:rPr>
          <w:rFonts w:ascii="Times New Roman" w:hAnsi="Times New Roman" w:cs="Times New Roman"/>
          <w:sz w:val="28"/>
          <w:szCs w:val="28"/>
        </w:rPr>
        <w:t xml:space="preserve">– декоративная косметика; </w:t>
      </w:r>
    </w:p>
    <w:p w:rsidR="005238F2" w:rsidRDefault="005238F2" w:rsidP="005238F2">
      <w:pPr>
        <w:jc w:val="both"/>
        <w:rPr>
          <w:rFonts w:ascii="Times New Roman" w:hAnsi="Times New Roman" w:cs="Times New Roman"/>
          <w:sz w:val="28"/>
          <w:szCs w:val="28"/>
        </w:rPr>
      </w:pPr>
      <w:r w:rsidRPr="005238F2">
        <w:rPr>
          <w:rFonts w:ascii="Times New Roman" w:hAnsi="Times New Roman" w:cs="Times New Roman"/>
          <w:sz w:val="28"/>
          <w:szCs w:val="28"/>
        </w:rPr>
        <w:lastRenderedPageBreak/>
        <w:t xml:space="preserve">– косметика по </w:t>
      </w:r>
      <w:r>
        <w:rPr>
          <w:rFonts w:ascii="Times New Roman" w:hAnsi="Times New Roman" w:cs="Times New Roman"/>
          <w:sz w:val="28"/>
          <w:szCs w:val="28"/>
        </w:rPr>
        <w:t>уходу за лицом, телом, волосами,</w:t>
      </w:r>
      <w:r w:rsidRPr="005238F2">
        <w:rPr>
          <w:rFonts w:ascii="Times New Roman" w:hAnsi="Times New Roman" w:cs="Times New Roman"/>
          <w:sz w:val="28"/>
          <w:szCs w:val="28"/>
        </w:rPr>
        <w:t xml:space="preserve"> ногтями д</w:t>
      </w:r>
      <w:r w:rsidR="00AA2754">
        <w:rPr>
          <w:rFonts w:ascii="Times New Roman" w:hAnsi="Times New Roman" w:cs="Times New Roman"/>
          <w:sz w:val="28"/>
          <w:szCs w:val="28"/>
        </w:rPr>
        <w:t>ля взрослых, мыло туалетное, средст</w:t>
      </w:r>
      <w:r w:rsidRPr="005238F2">
        <w:rPr>
          <w:rFonts w:ascii="Times New Roman" w:hAnsi="Times New Roman" w:cs="Times New Roman"/>
          <w:sz w:val="28"/>
          <w:szCs w:val="28"/>
        </w:rPr>
        <w:t>в</w:t>
      </w:r>
      <w:r w:rsidR="00AA2754">
        <w:rPr>
          <w:rFonts w:ascii="Times New Roman" w:hAnsi="Times New Roman" w:cs="Times New Roman"/>
          <w:sz w:val="28"/>
          <w:szCs w:val="28"/>
        </w:rPr>
        <w:t>а для бритья, дезодорирующие средст</w:t>
      </w:r>
      <w:r w:rsidRPr="005238F2">
        <w:rPr>
          <w:rFonts w:ascii="Times New Roman" w:hAnsi="Times New Roman" w:cs="Times New Roman"/>
          <w:sz w:val="28"/>
          <w:szCs w:val="28"/>
        </w:rPr>
        <w:t xml:space="preserve">ва; </w:t>
      </w:r>
    </w:p>
    <w:p w:rsidR="005238F2" w:rsidRDefault="005238F2" w:rsidP="005238F2">
      <w:pPr>
        <w:jc w:val="both"/>
        <w:rPr>
          <w:rFonts w:ascii="Times New Roman" w:hAnsi="Times New Roman" w:cs="Times New Roman"/>
          <w:sz w:val="28"/>
          <w:szCs w:val="28"/>
        </w:rPr>
      </w:pPr>
      <w:r w:rsidRPr="005238F2">
        <w:rPr>
          <w:rFonts w:ascii="Times New Roman" w:hAnsi="Times New Roman" w:cs="Times New Roman"/>
          <w:sz w:val="28"/>
          <w:szCs w:val="28"/>
        </w:rPr>
        <w:t xml:space="preserve">– средства по уходу за зубами и полостью рта (кроме тех, которые подлежат государственной </w:t>
      </w:r>
      <w:r w:rsidR="00AA2754">
        <w:rPr>
          <w:rFonts w:ascii="Times New Roman" w:hAnsi="Times New Roman" w:cs="Times New Roman"/>
          <w:sz w:val="28"/>
          <w:szCs w:val="28"/>
        </w:rPr>
        <w:t>регистрации: фторсодержащие, средст</w:t>
      </w:r>
      <w:r w:rsidRPr="005238F2">
        <w:rPr>
          <w:rFonts w:ascii="Times New Roman" w:hAnsi="Times New Roman" w:cs="Times New Roman"/>
          <w:sz w:val="28"/>
          <w:szCs w:val="28"/>
        </w:rPr>
        <w:t>ва для отбеливания зубов с перекисью водорода)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8F2" w:rsidRDefault="005238F2" w:rsidP="00523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8F2">
        <w:rPr>
          <w:rFonts w:ascii="Times New Roman" w:hAnsi="Times New Roman" w:cs="Times New Roman"/>
          <w:b/>
          <w:sz w:val="28"/>
          <w:szCs w:val="28"/>
        </w:rPr>
        <w:t>Приемочный контроль предметов и средств по уходу за новорожденными и детьми, не достигшими возраста 3-х лет</w:t>
      </w:r>
    </w:p>
    <w:p w:rsidR="005238F2" w:rsidRDefault="005238F2" w:rsidP="005238F2">
      <w:pPr>
        <w:rPr>
          <w:rFonts w:ascii="Times New Roman" w:hAnsi="Times New Roman" w:cs="Times New Roman"/>
          <w:sz w:val="28"/>
          <w:szCs w:val="28"/>
        </w:rPr>
      </w:pPr>
      <w:r w:rsidRPr="005238F2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</w:t>
      </w:r>
      <w:proofErr w:type="gramStart"/>
      <w:r w:rsidRPr="005238F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238F2">
        <w:rPr>
          <w:rFonts w:ascii="Times New Roman" w:hAnsi="Times New Roman" w:cs="Times New Roman"/>
          <w:sz w:val="28"/>
          <w:szCs w:val="28"/>
        </w:rPr>
        <w:t xml:space="preserve"> ТС 007/2011 «О безопасности продукции, предназначенной для детей и подростков»</w:t>
      </w:r>
      <w:r w:rsidR="00A8095A">
        <w:rPr>
          <w:rFonts w:ascii="Times New Roman" w:hAnsi="Times New Roman" w:cs="Times New Roman"/>
          <w:sz w:val="28"/>
          <w:szCs w:val="28"/>
        </w:rPr>
        <w:t>.</w:t>
      </w:r>
    </w:p>
    <w:p w:rsidR="00A8095A" w:rsidRDefault="00A8095A" w:rsidP="005238F2">
      <w:pPr>
        <w:rPr>
          <w:rFonts w:ascii="Times New Roman" w:hAnsi="Times New Roman" w:cs="Times New Roman"/>
          <w:sz w:val="28"/>
          <w:szCs w:val="28"/>
        </w:rPr>
      </w:pPr>
      <w:r w:rsidRPr="00A8095A">
        <w:rPr>
          <w:rFonts w:ascii="Times New Roman" w:hAnsi="Times New Roman" w:cs="Times New Roman"/>
          <w:sz w:val="28"/>
          <w:szCs w:val="28"/>
        </w:rPr>
        <w:t>Товары аптечного ассортимента, подлежащие декларированию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095A" w:rsidRDefault="00A8095A" w:rsidP="005238F2">
      <w:pPr>
        <w:rPr>
          <w:rFonts w:ascii="Times New Roman" w:hAnsi="Times New Roman" w:cs="Times New Roman"/>
          <w:sz w:val="28"/>
          <w:szCs w:val="28"/>
        </w:rPr>
      </w:pPr>
      <w:r w:rsidRPr="00A8095A">
        <w:rPr>
          <w:rFonts w:ascii="Times New Roman" w:hAnsi="Times New Roman" w:cs="Times New Roman"/>
          <w:sz w:val="28"/>
          <w:szCs w:val="28"/>
        </w:rPr>
        <w:t xml:space="preserve">• Средства дезинфицирующие, дезинсекционные, </w:t>
      </w:r>
      <w:proofErr w:type="spellStart"/>
      <w:r w:rsidRPr="00A8095A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Pr="00A809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95A" w:rsidRDefault="00A8095A" w:rsidP="005238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095A">
        <w:rPr>
          <w:rFonts w:ascii="Times New Roman" w:hAnsi="Times New Roman" w:cs="Times New Roman"/>
          <w:sz w:val="28"/>
          <w:szCs w:val="28"/>
        </w:rPr>
        <w:t xml:space="preserve">• Изделия санитарно-гигиенического и медицинского назначения разового пользования (прокладки (пакеты) женские гигиенические, полотенца бумажные, платки носовые бумажные и др. </w:t>
      </w:r>
      <w:proofErr w:type="gramEnd"/>
    </w:p>
    <w:p w:rsidR="00A8095A" w:rsidRDefault="00A8095A" w:rsidP="005238F2">
      <w:pPr>
        <w:rPr>
          <w:rFonts w:ascii="Times New Roman" w:hAnsi="Times New Roman" w:cs="Times New Roman"/>
          <w:sz w:val="28"/>
          <w:szCs w:val="28"/>
        </w:rPr>
      </w:pPr>
      <w:r w:rsidRPr="00A8095A">
        <w:rPr>
          <w:rFonts w:ascii="Times New Roman" w:hAnsi="Times New Roman" w:cs="Times New Roman"/>
          <w:sz w:val="28"/>
          <w:szCs w:val="28"/>
        </w:rPr>
        <w:t>• Предметы и средства для ухода за больными ( грелки резиновые, пузыри резиновые для льда, трубки мед</w:t>
      </w:r>
      <w:proofErr w:type="gramStart"/>
      <w:r w:rsidRPr="00A809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0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09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095A">
        <w:rPr>
          <w:rFonts w:ascii="Times New Roman" w:hAnsi="Times New Roman" w:cs="Times New Roman"/>
          <w:sz w:val="28"/>
          <w:szCs w:val="28"/>
        </w:rPr>
        <w:t xml:space="preserve">езиновые, клеенка подкладная резинотканевая – кроме средств по уходу за детьми и подростками). </w:t>
      </w:r>
    </w:p>
    <w:p w:rsidR="00A8095A" w:rsidRDefault="00A8095A" w:rsidP="005238F2">
      <w:pPr>
        <w:rPr>
          <w:rFonts w:ascii="Times New Roman" w:hAnsi="Times New Roman" w:cs="Times New Roman"/>
          <w:sz w:val="28"/>
          <w:szCs w:val="28"/>
        </w:rPr>
      </w:pPr>
      <w:r w:rsidRPr="00A8095A">
        <w:rPr>
          <w:rFonts w:ascii="Times New Roman" w:hAnsi="Times New Roman" w:cs="Times New Roman"/>
          <w:sz w:val="28"/>
          <w:szCs w:val="28"/>
        </w:rPr>
        <w:t>• Щетки зубные взрослые.</w:t>
      </w:r>
    </w:p>
    <w:p w:rsidR="00A94A32" w:rsidRPr="00A94A32" w:rsidRDefault="00A94A32" w:rsidP="00A94A32">
      <w:pPr>
        <w:rPr>
          <w:rFonts w:ascii="Times New Roman" w:hAnsi="Times New Roman" w:cs="Times New Roman"/>
          <w:sz w:val="28"/>
          <w:szCs w:val="28"/>
        </w:rPr>
      </w:pPr>
      <w:r w:rsidRPr="00A94A32">
        <w:rPr>
          <w:rFonts w:ascii="Times New Roman" w:hAnsi="Times New Roman" w:cs="Times New Roman"/>
          <w:sz w:val="28"/>
          <w:szCs w:val="28"/>
        </w:rPr>
        <w:t>2. Организацию работы по проведению контролю качества, получаемого товара. Документы, подтверждающие качество.</w:t>
      </w:r>
    </w:p>
    <w:p w:rsidR="00A94A32" w:rsidRDefault="00A63195" w:rsidP="00A631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Товарно-транспортная накладная</w:t>
      </w:r>
    </w:p>
    <w:p w:rsidR="00A63195" w:rsidRDefault="00A63195" w:rsidP="00A631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Товарная накладная</w:t>
      </w:r>
    </w:p>
    <w:p w:rsidR="00A63195" w:rsidRDefault="00A63195" w:rsidP="00A631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Счёт-фактура</w:t>
      </w:r>
    </w:p>
    <w:p w:rsidR="00A63195" w:rsidRDefault="00A63195" w:rsidP="00A631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о соответствии</w:t>
      </w:r>
    </w:p>
    <w:p w:rsidR="00A63195" w:rsidRPr="00A63195" w:rsidRDefault="00A63195" w:rsidP="00A631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соответствия </w:t>
      </w:r>
    </w:p>
    <w:p w:rsidR="00372083" w:rsidRPr="00CF273A" w:rsidRDefault="000866F5" w:rsidP="00CF273A">
      <w:pPr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Оценка: </w:t>
      </w:r>
      <w:r w:rsidR="00CF273A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bookmarkStart w:id="0" w:name="_GoBack"/>
      <w:bookmarkEnd w:id="0"/>
    </w:p>
    <w:sectPr w:rsidR="00372083" w:rsidRPr="00CF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C7449"/>
    <w:multiLevelType w:val="hybridMultilevel"/>
    <w:tmpl w:val="8E2E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267CA"/>
    <w:multiLevelType w:val="hybridMultilevel"/>
    <w:tmpl w:val="D7AA2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F8"/>
    <w:rsid w:val="000866F5"/>
    <w:rsid w:val="000F4F76"/>
    <w:rsid w:val="0011102F"/>
    <w:rsid w:val="00121EF1"/>
    <w:rsid w:val="002043F8"/>
    <w:rsid w:val="00372083"/>
    <w:rsid w:val="004F1DF0"/>
    <w:rsid w:val="005238F2"/>
    <w:rsid w:val="00580BF3"/>
    <w:rsid w:val="005828E4"/>
    <w:rsid w:val="005E3510"/>
    <w:rsid w:val="007F3A3B"/>
    <w:rsid w:val="009473BE"/>
    <w:rsid w:val="00A63195"/>
    <w:rsid w:val="00A8095A"/>
    <w:rsid w:val="00A94A32"/>
    <w:rsid w:val="00AA2754"/>
    <w:rsid w:val="00BE57E6"/>
    <w:rsid w:val="00CE57F8"/>
    <w:rsid w:val="00CF273A"/>
    <w:rsid w:val="00D11C12"/>
    <w:rsid w:val="00D77685"/>
    <w:rsid w:val="00E03CA2"/>
    <w:rsid w:val="00E26378"/>
    <w:rsid w:val="00E937D1"/>
    <w:rsid w:val="00EF2DA2"/>
    <w:rsid w:val="00F0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D190169-EFD7-486D-BA96-F20CF1A4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2020-05-15T04:35:00Z</dcterms:created>
  <dcterms:modified xsi:type="dcterms:W3CDTF">2020-06-02T08:06:00Z</dcterms:modified>
</cp:coreProperties>
</file>