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A3" w:rsidRDefault="00B404A3" w:rsidP="00B404A3">
      <w:r>
        <w:t>1)</w:t>
      </w:r>
      <w:r w:rsidRPr="00B404A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404A3">
        <w:t>T2b/FIGO IIB</w:t>
      </w:r>
      <w:r>
        <w:t>.</w:t>
      </w:r>
    </w:p>
    <w:p w:rsidR="00B404A3" w:rsidRDefault="00B404A3" w:rsidP="00B404A3">
      <w:r>
        <w:t xml:space="preserve">2) МРТ, </w:t>
      </w:r>
      <w:proofErr w:type="spellStart"/>
      <w:r>
        <w:t>интраоперационно</w:t>
      </w:r>
      <w:proofErr w:type="spellEnd"/>
      <w:r>
        <w:t>.</w:t>
      </w:r>
    </w:p>
    <w:p w:rsidR="00B404A3" w:rsidRDefault="00B404A3" w:rsidP="00B404A3">
      <w:r>
        <w:t>3) Доброкачественное заболевание шейки матки воспалительного характера.</w:t>
      </w:r>
      <w:r w:rsidR="00A8118C">
        <w:t xml:space="preserve"> Фоновый </w:t>
      </w:r>
      <w:proofErr w:type="spellStart"/>
      <w:r w:rsidR="00A8118C">
        <w:t>предраковый</w:t>
      </w:r>
      <w:proofErr w:type="spellEnd"/>
      <w:r w:rsidR="00A8118C">
        <w:t xml:space="preserve"> процесс.</w:t>
      </w:r>
    </w:p>
    <w:p w:rsidR="00B404A3" w:rsidRDefault="00B404A3" w:rsidP="00B404A3">
      <w:r>
        <w:t xml:space="preserve">4) Мазок по </w:t>
      </w:r>
      <w:proofErr w:type="spellStart"/>
      <w:r>
        <w:t>Папаниколау</w:t>
      </w:r>
      <w:proofErr w:type="spellEnd"/>
      <w:r>
        <w:t>. (</w:t>
      </w:r>
      <w:r w:rsidRPr="00B404A3">
        <w:t>Pap-тест</w:t>
      </w:r>
      <w:r>
        <w:t>).</w:t>
      </w:r>
    </w:p>
    <w:p w:rsidR="00393257" w:rsidRDefault="00B404A3" w:rsidP="00B404A3">
      <w:r>
        <w:t xml:space="preserve">5) Операция </w:t>
      </w:r>
      <w:proofErr w:type="spellStart"/>
      <w:r>
        <w:t>Вартгейма</w:t>
      </w:r>
      <w:proofErr w:type="spellEnd"/>
      <w:r>
        <w:t xml:space="preserve"> с решением об удалении яичников индивидуально, лучевая терапия, химиотерапия.</w:t>
      </w:r>
    </w:p>
    <w:sectPr w:rsidR="00393257" w:rsidSect="0039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A3"/>
    <w:rsid w:val="00393257"/>
    <w:rsid w:val="006C3FDC"/>
    <w:rsid w:val="00A8118C"/>
    <w:rsid w:val="00B4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</dc:creator>
  <cp:keywords/>
  <dc:description/>
  <cp:lastModifiedBy>79135</cp:lastModifiedBy>
  <cp:revision>5</cp:revision>
  <dcterms:created xsi:type="dcterms:W3CDTF">2024-02-18T11:27:00Z</dcterms:created>
  <dcterms:modified xsi:type="dcterms:W3CDTF">2024-02-18T11:38:00Z</dcterms:modified>
</cp:coreProperties>
</file>